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8" w:type="dxa"/>
        <w:tblLayout w:type="fixed"/>
        <w:tblLook w:val="04A0"/>
      </w:tblPr>
      <w:tblGrid>
        <w:gridCol w:w="10521"/>
      </w:tblGrid>
      <w:tr w:rsidR="00E074DA" w:rsidRPr="00E074DA" w:rsidTr="00A46CB4">
        <w:tc>
          <w:tcPr>
            <w:tcW w:w="10521" w:type="dxa"/>
            <w:hideMark/>
          </w:tcPr>
          <w:p w:rsidR="00E074DA" w:rsidRPr="00E074DA" w:rsidRDefault="00E074DA" w:rsidP="00E074DA">
            <w:pPr>
              <w:overflowPunct w:val="0"/>
              <w:autoSpaceDE w:val="0"/>
              <w:autoSpaceDN w:val="0"/>
              <w:adjustRightInd w:val="0"/>
              <w:spacing w:after="0" w:line="254"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drawing>
                <wp:inline distT="0" distB="0" distL="0" distR="0">
                  <wp:extent cx="7715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tc>
      </w:tr>
      <w:tr w:rsidR="00E074DA" w:rsidRPr="00E074DA" w:rsidTr="00A46CB4">
        <w:tc>
          <w:tcPr>
            <w:tcW w:w="10521" w:type="dxa"/>
            <w:tcBorders>
              <w:top w:val="nil"/>
              <w:left w:val="nil"/>
              <w:bottom w:val="single" w:sz="12" w:space="0" w:color="auto"/>
              <w:right w:val="nil"/>
            </w:tcBorders>
          </w:tcPr>
          <w:p w:rsidR="00E074DA" w:rsidRPr="00E074DA" w:rsidRDefault="00E074DA" w:rsidP="00E074DA">
            <w:pPr>
              <w:overflowPunct w:val="0"/>
              <w:autoSpaceDE w:val="0"/>
              <w:autoSpaceDN w:val="0"/>
              <w:adjustRightInd w:val="0"/>
              <w:spacing w:after="0" w:line="254" w:lineRule="auto"/>
              <w:jc w:val="center"/>
              <w:textAlignment w:val="baseline"/>
              <w:rPr>
                <w:rFonts w:ascii="Times New Roman" w:eastAsia="Times New Roman" w:hAnsi="Times New Roman" w:cs="Times New Roman"/>
                <w:sz w:val="16"/>
                <w:szCs w:val="20"/>
              </w:rPr>
            </w:pPr>
          </w:p>
          <w:p w:rsidR="00E074DA" w:rsidRPr="00E074DA" w:rsidRDefault="00E074DA" w:rsidP="00E074DA">
            <w:pPr>
              <w:overflowPunct w:val="0"/>
              <w:autoSpaceDE w:val="0"/>
              <w:autoSpaceDN w:val="0"/>
              <w:adjustRightInd w:val="0"/>
              <w:spacing w:after="0" w:line="254" w:lineRule="auto"/>
              <w:jc w:val="center"/>
              <w:textAlignment w:val="baseline"/>
              <w:rPr>
                <w:rFonts w:ascii="Times New Roman" w:eastAsia="Times New Roman" w:hAnsi="Times New Roman" w:cs="Times New Roman"/>
                <w:sz w:val="16"/>
                <w:szCs w:val="16"/>
              </w:rPr>
            </w:pPr>
            <w:r w:rsidRPr="00E074DA">
              <w:rPr>
                <w:rFonts w:ascii="Times New Roman" w:eastAsia="Times New Roman" w:hAnsi="Times New Roman" w:cs="Times New Roman"/>
                <w:sz w:val="16"/>
                <w:szCs w:val="16"/>
              </w:rPr>
              <w:t xml:space="preserve">КЪЭБЭРДЭЙ-БАЛЪКЪЭР РЕСПУБЛИКЭМ ЩЫЩ АРУАН РАЙОН АДМИНИСТРАЦЭ Щ1ЭНЫГЪЭМК1Э УПРАВЛЕНЭ </w:t>
            </w:r>
          </w:p>
          <w:p w:rsidR="00E074DA" w:rsidRPr="00E074DA" w:rsidRDefault="00E074DA" w:rsidP="00E074DA">
            <w:pPr>
              <w:overflowPunct w:val="0"/>
              <w:autoSpaceDE w:val="0"/>
              <w:autoSpaceDN w:val="0"/>
              <w:adjustRightInd w:val="0"/>
              <w:spacing w:after="0" w:line="254" w:lineRule="auto"/>
              <w:jc w:val="center"/>
              <w:textAlignment w:val="baseline"/>
              <w:rPr>
                <w:rFonts w:ascii="Times New Roman" w:eastAsia="Times New Roman" w:hAnsi="Times New Roman" w:cs="Times New Roman"/>
                <w:sz w:val="16"/>
                <w:szCs w:val="16"/>
              </w:rPr>
            </w:pPr>
            <w:r w:rsidRPr="00E074DA">
              <w:rPr>
                <w:rFonts w:ascii="Times New Roman" w:eastAsia="Times New Roman" w:hAnsi="Times New Roman" w:cs="Times New Roman"/>
                <w:sz w:val="16"/>
                <w:szCs w:val="16"/>
              </w:rPr>
              <w:t xml:space="preserve">КЪАБАРТЫ-МАЛКЪАР РЕСПУБЛИКАНЫ АРУАН РАЙОНУНУ АДМИНИСТРАЦИЯСЫ БИЛИМ БЕРНУ УПРАВЛЕНИЯСЫНЫ </w:t>
            </w:r>
          </w:p>
          <w:p w:rsidR="00E074DA" w:rsidRPr="00E074DA" w:rsidRDefault="00E074DA" w:rsidP="00E074DA">
            <w:pPr>
              <w:overflowPunct w:val="0"/>
              <w:autoSpaceDE w:val="0"/>
              <w:autoSpaceDN w:val="0"/>
              <w:adjustRightInd w:val="0"/>
              <w:spacing w:after="0" w:line="254" w:lineRule="auto"/>
              <w:jc w:val="center"/>
              <w:textAlignment w:val="baseline"/>
              <w:rPr>
                <w:rFonts w:ascii="Times New Roman" w:eastAsia="Times New Roman" w:hAnsi="Times New Roman" w:cs="Times New Roman"/>
                <w:b/>
                <w:sz w:val="24"/>
                <w:szCs w:val="24"/>
              </w:rPr>
            </w:pPr>
            <w:r w:rsidRPr="00E074DA">
              <w:rPr>
                <w:rFonts w:ascii="Times New Roman" w:eastAsia="Times New Roman" w:hAnsi="Times New Roman" w:cs="Times New Roman"/>
                <w:b/>
                <w:sz w:val="24"/>
                <w:szCs w:val="24"/>
              </w:rPr>
              <w:t>МУНИЦИПАЛЬНОЕ КАЗЕННОЕ УЧРЕЖДЕНИЕ «УПРАВЛЕНИЕ ОБРАЗОВАНИЯ МЕСТНОЙ АДМИНИСТРАЦИИ УРВАНСКОГО  МУНИЦИПАЛЬНОГО РАЙОНА КБР» (МКУ УРВАНСКОЕ РУО)</w:t>
            </w:r>
          </w:p>
        </w:tc>
      </w:tr>
    </w:tbl>
    <w:p w:rsidR="00E074DA" w:rsidRPr="00E074DA" w:rsidRDefault="00E074DA" w:rsidP="00E074DA">
      <w:pPr>
        <w:tabs>
          <w:tab w:val="left" w:pos="10065"/>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E074DA">
        <w:rPr>
          <w:rFonts w:ascii="Times New Roman" w:eastAsia="Times New Roman" w:hAnsi="Times New Roman" w:cs="Times New Roman"/>
          <w:b/>
          <w:sz w:val="20"/>
          <w:szCs w:val="20"/>
          <w:lang w:eastAsia="ru-RU"/>
        </w:rPr>
        <w:t>361336   КБР, Урванский  район, г. Нарткала, ул. Ленина, 35                    тел./факс 8 (86635) 4-28-05</w:t>
      </w:r>
    </w:p>
    <w:p w:rsidR="00E074DA" w:rsidRPr="00E074DA" w:rsidRDefault="00E074DA" w:rsidP="00E074DA">
      <w:pPr>
        <w:tabs>
          <w:tab w:val="left" w:pos="9020"/>
        </w:tabs>
        <w:spacing w:after="0" w:line="240" w:lineRule="auto"/>
        <w:jc w:val="center"/>
        <w:rPr>
          <w:rFonts w:ascii="Times New Roman" w:eastAsia="Times New Roman" w:hAnsi="Times New Roman" w:cs="Times New Roman"/>
          <w:b/>
          <w:sz w:val="24"/>
          <w:szCs w:val="24"/>
          <w:lang w:eastAsia="ru-RU"/>
        </w:rPr>
      </w:pPr>
    </w:p>
    <w:p w:rsidR="00E074DA" w:rsidRPr="00E074DA" w:rsidRDefault="00E074DA" w:rsidP="00E074DA">
      <w:pPr>
        <w:tabs>
          <w:tab w:val="left" w:pos="9020"/>
        </w:tabs>
        <w:spacing w:after="0" w:line="240" w:lineRule="auto"/>
        <w:jc w:val="center"/>
        <w:rPr>
          <w:rFonts w:ascii="Times New Roman" w:eastAsia="Times New Roman" w:hAnsi="Times New Roman" w:cs="Times New Roman"/>
          <w:b/>
          <w:i/>
          <w:sz w:val="28"/>
          <w:szCs w:val="28"/>
          <w:lang w:eastAsia="ru-RU"/>
        </w:rPr>
      </w:pPr>
      <w:proofErr w:type="gramStart"/>
      <w:r w:rsidRPr="00E074DA">
        <w:rPr>
          <w:rFonts w:ascii="Times New Roman" w:eastAsia="Times New Roman" w:hAnsi="Times New Roman" w:cs="Times New Roman"/>
          <w:b/>
          <w:sz w:val="28"/>
          <w:szCs w:val="28"/>
          <w:lang w:eastAsia="ru-RU"/>
        </w:rPr>
        <w:t>П</w:t>
      </w:r>
      <w:proofErr w:type="gramEnd"/>
      <w:r w:rsidRPr="00E074DA">
        <w:rPr>
          <w:rFonts w:ascii="Times New Roman" w:eastAsia="Times New Roman" w:hAnsi="Times New Roman" w:cs="Times New Roman"/>
          <w:b/>
          <w:sz w:val="28"/>
          <w:szCs w:val="28"/>
          <w:lang w:eastAsia="ru-RU"/>
        </w:rPr>
        <w:t xml:space="preserve"> Р И К А З</w:t>
      </w:r>
    </w:p>
    <w:p w:rsidR="00E074DA" w:rsidRPr="00E074DA" w:rsidRDefault="00E074DA" w:rsidP="00E074DA">
      <w:pPr>
        <w:tabs>
          <w:tab w:val="left" w:pos="9020"/>
        </w:tabs>
        <w:spacing w:after="0" w:line="240" w:lineRule="auto"/>
        <w:rPr>
          <w:rFonts w:ascii="Times New Roman" w:eastAsia="Times New Roman" w:hAnsi="Times New Roman" w:cs="Times New Roman"/>
          <w:b/>
          <w:sz w:val="28"/>
          <w:szCs w:val="28"/>
          <w:lang w:eastAsia="ru-RU"/>
        </w:rPr>
      </w:pPr>
      <w:r w:rsidRPr="00E074DA">
        <w:rPr>
          <w:rFonts w:ascii="Times New Roman" w:eastAsia="Times New Roman" w:hAnsi="Times New Roman" w:cs="Times New Roman"/>
          <w:b/>
          <w:sz w:val="28"/>
          <w:szCs w:val="28"/>
          <w:u w:val="single"/>
          <w:lang w:eastAsia="ru-RU"/>
        </w:rPr>
        <w:t>«</w:t>
      </w:r>
      <w:r w:rsidR="00407DEA">
        <w:rPr>
          <w:rFonts w:ascii="Times New Roman" w:eastAsia="Times New Roman" w:hAnsi="Times New Roman" w:cs="Times New Roman"/>
          <w:b/>
          <w:sz w:val="28"/>
          <w:szCs w:val="28"/>
          <w:u w:val="single"/>
          <w:lang w:eastAsia="ru-RU"/>
        </w:rPr>
        <w:t>2</w:t>
      </w:r>
      <w:r w:rsidR="009A6DD2">
        <w:rPr>
          <w:rFonts w:ascii="Times New Roman" w:eastAsia="Times New Roman" w:hAnsi="Times New Roman" w:cs="Times New Roman"/>
          <w:b/>
          <w:sz w:val="28"/>
          <w:szCs w:val="28"/>
          <w:u w:val="single"/>
          <w:lang w:eastAsia="ru-RU"/>
        </w:rPr>
        <w:t>9</w:t>
      </w:r>
      <w:r w:rsidRPr="00E074DA">
        <w:rPr>
          <w:rFonts w:ascii="Times New Roman" w:eastAsia="Times New Roman" w:hAnsi="Times New Roman" w:cs="Times New Roman"/>
          <w:b/>
          <w:sz w:val="28"/>
          <w:szCs w:val="28"/>
          <w:u w:val="single"/>
          <w:lang w:eastAsia="ru-RU"/>
        </w:rPr>
        <w:t>»</w:t>
      </w:r>
      <w:r w:rsidRPr="00552EFD">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 xml:space="preserve">ноября </w:t>
      </w:r>
      <w:r w:rsidRPr="00E074DA">
        <w:rPr>
          <w:rFonts w:ascii="Times New Roman" w:eastAsia="Times New Roman" w:hAnsi="Times New Roman" w:cs="Times New Roman"/>
          <w:b/>
          <w:sz w:val="28"/>
          <w:szCs w:val="28"/>
          <w:u w:val="single"/>
          <w:lang w:eastAsia="ru-RU"/>
        </w:rPr>
        <w:t xml:space="preserve">  201</w:t>
      </w:r>
      <w:r w:rsidR="009A6DD2">
        <w:rPr>
          <w:rFonts w:ascii="Times New Roman" w:eastAsia="Times New Roman" w:hAnsi="Times New Roman" w:cs="Times New Roman"/>
          <w:b/>
          <w:sz w:val="28"/>
          <w:szCs w:val="28"/>
          <w:u w:val="single"/>
          <w:lang w:eastAsia="ru-RU"/>
        </w:rPr>
        <w:t>8</w:t>
      </w:r>
      <w:r w:rsidRPr="00E074DA">
        <w:rPr>
          <w:rFonts w:ascii="Times New Roman" w:eastAsia="Times New Roman" w:hAnsi="Times New Roman" w:cs="Times New Roman"/>
          <w:b/>
          <w:sz w:val="28"/>
          <w:szCs w:val="28"/>
          <w:u w:val="single"/>
          <w:lang w:eastAsia="ru-RU"/>
        </w:rPr>
        <w:t>г</w:t>
      </w:r>
      <w:r w:rsidRPr="00E074DA">
        <w:rPr>
          <w:rFonts w:ascii="Times New Roman" w:eastAsia="Times New Roman" w:hAnsi="Times New Roman" w:cs="Times New Roman"/>
          <w:b/>
          <w:sz w:val="28"/>
          <w:szCs w:val="28"/>
          <w:lang w:eastAsia="ru-RU"/>
        </w:rPr>
        <w:t xml:space="preserve">.                                                                       </w:t>
      </w:r>
      <w:r w:rsidRPr="00E074DA">
        <w:rPr>
          <w:rFonts w:ascii="Times New Roman" w:eastAsia="Times New Roman" w:hAnsi="Times New Roman" w:cs="Times New Roman"/>
          <w:b/>
          <w:sz w:val="28"/>
          <w:szCs w:val="28"/>
          <w:u w:val="single"/>
          <w:lang w:eastAsia="ru-RU"/>
        </w:rPr>
        <w:t xml:space="preserve">№ </w:t>
      </w:r>
      <w:r w:rsidR="0051794B" w:rsidRPr="00DA184C">
        <w:rPr>
          <w:rFonts w:ascii="Times New Roman" w:eastAsia="Times New Roman" w:hAnsi="Times New Roman" w:cs="Times New Roman"/>
          <w:b/>
          <w:sz w:val="28"/>
          <w:szCs w:val="28"/>
          <w:u w:val="single"/>
          <w:lang w:eastAsia="ru-RU"/>
        </w:rPr>
        <w:t>203</w:t>
      </w:r>
      <w:r w:rsidR="00897F08">
        <w:rPr>
          <w:rFonts w:ascii="Times New Roman" w:eastAsia="Times New Roman" w:hAnsi="Times New Roman" w:cs="Times New Roman"/>
          <w:b/>
          <w:sz w:val="28"/>
          <w:szCs w:val="28"/>
          <w:u w:val="single"/>
          <w:lang w:eastAsia="ru-RU"/>
        </w:rPr>
        <w:t xml:space="preserve"> </w:t>
      </w:r>
      <w:r w:rsidRPr="00E074DA">
        <w:rPr>
          <w:rFonts w:ascii="Times New Roman" w:eastAsia="Times New Roman" w:hAnsi="Times New Roman" w:cs="Times New Roman"/>
          <w:b/>
          <w:sz w:val="28"/>
          <w:szCs w:val="28"/>
          <w:u w:val="single"/>
          <w:lang w:eastAsia="ru-RU"/>
        </w:rPr>
        <w:t xml:space="preserve"> - ОД</w:t>
      </w:r>
    </w:p>
    <w:p w:rsidR="00E074DA" w:rsidRPr="00E074DA" w:rsidRDefault="00E074DA" w:rsidP="00E074DA">
      <w:pPr>
        <w:tabs>
          <w:tab w:val="left" w:pos="9020"/>
        </w:tabs>
        <w:spacing w:after="0" w:line="240" w:lineRule="auto"/>
        <w:jc w:val="center"/>
        <w:rPr>
          <w:rFonts w:ascii="Times New Roman" w:eastAsia="Times New Roman" w:hAnsi="Times New Roman" w:cs="Times New Roman"/>
          <w:b/>
          <w:sz w:val="28"/>
          <w:szCs w:val="28"/>
          <w:lang w:eastAsia="ru-RU"/>
        </w:rPr>
      </w:pPr>
      <w:r w:rsidRPr="00E074DA">
        <w:rPr>
          <w:rFonts w:ascii="Times New Roman" w:eastAsia="Times New Roman" w:hAnsi="Times New Roman" w:cs="Times New Roman"/>
          <w:b/>
          <w:sz w:val="28"/>
          <w:szCs w:val="28"/>
          <w:lang w:eastAsia="ru-RU"/>
        </w:rPr>
        <w:t>Нарткала</w:t>
      </w:r>
    </w:p>
    <w:p w:rsidR="00E074DA" w:rsidRPr="00E074DA" w:rsidRDefault="00E978B3" w:rsidP="0051794B">
      <w:pPr>
        <w:spacing w:after="0" w:line="240" w:lineRule="auto"/>
        <w:jc w:val="center"/>
        <w:rPr>
          <w:rFonts w:ascii="Times New Roman" w:eastAsia="Times New Roman" w:hAnsi="Times New Roman" w:cs="Times New Roman"/>
          <w:b/>
          <w:sz w:val="28"/>
          <w:szCs w:val="28"/>
          <w:lang w:eastAsia="ru-RU"/>
        </w:rPr>
      </w:pPr>
      <w:r w:rsidRPr="00E978B3">
        <w:rPr>
          <w:rFonts w:ascii="Times New Roman" w:eastAsia="Times New Roman" w:hAnsi="Times New Roman" w:cs="Times New Roman"/>
          <w:b/>
          <w:sz w:val="28"/>
          <w:szCs w:val="28"/>
          <w:lang w:eastAsia="ru-RU"/>
        </w:rPr>
        <w:br/>
      </w:r>
      <w:r w:rsidR="00E074DA" w:rsidRPr="00E074DA">
        <w:rPr>
          <w:rFonts w:ascii="Times New Roman" w:eastAsia="Times New Roman" w:hAnsi="Times New Roman" w:cs="Times New Roman"/>
          <w:b/>
          <w:sz w:val="28"/>
          <w:szCs w:val="28"/>
          <w:lang w:eastAsia="ru-RU"/>
        </w:rPr>
        <w:t>Об организации и проведении</w:t>
      </w:r>
    </w:p>
    <w:p w:rsidR="00E074DA" w:rsidRPr="00E074DA" w:rsidRDefault="00E074DA" w:rsidP="0051794B">
      <w:pPr>
        <w:spacing w:after="0" w:line="240" w:lineRule="auto"/>
        <w:jc w:val="center"/>
        <w:rPr>
          <w:rFonts w:ascii="Times New Roman" w:eastAsia="Times New Roman" w:hAnsi="Times New Roman" w:cs="Times New Roman"/>
          <w:b/>
          <w:sz w:val="28"/>
          <w:szCs w:val="28"/>
          <w:lang w:eastAsia="ru-RU"/>
        </w:rPr>
      </w:pPr>
      <w:r w:rsidRPr="00E074DA">
        <w:rPr>
          <w:rFonts w:ascii="Times New Roman" w:eastAsia="Times New Roman" w:hAnsi="Times New Roman" w:cs="Times New Roman"/>
          <w:b/>
          <w:sz w:val="28"/>
          <w:szCs w:val="28"/>
          <w:lang w:eastAsia="ru-RU"/>
        </w:rPr>
        <w:t>итогового сочинения (изложения) для учащихся 11 классов</w:t>
      </w:r>
    </w:p>
    <w:p w:rsidR="00E074DA" w:rsidRPr="00E074DA" w:rsidRDefault="00E074DA" w:rsidP="0051794B">
      <w:pPr>
        <w:spacing w:after="0" w:line="240" w:lineRule="auto"/>
        <w:jc w:val="center"/>
        <w:rPr>
          <w:rFonts w:ascii="Times New Roman" w:eastAsia="Times New Roman" w:hAnsi="Times New Roman" w:cs="Times New Roman"/>
          <w:b/>
          <w:sz w:val="28"/>
          <w:szCs w:val="28"/>
          <w:lang w:eastAsia="ru-RU"/>
        </w:rPr>
      </w:pPr>
      <w:r w:rsidRPr="00E074DA">
        <w:rPr>
          <w:rFonts w:ascii="Times New Roman" w:eastAsia="Times New Roman" w:hAnsi="Times New Roman" w:cs="Times New Roman"/>
          <w:b/>
          <w:sz w:val="28"/>
          <w:szCs w:val="28"/>
          <w:lang w:eastAsia="ru-RU"/>
        </w:rPr>
        <w:t xml:space="preserve">общеобразовательных учреждений </w:t>
      </w:r>
      <w:r w:rsidR="00552EFD">
        <w:rPr>
          <w:rFonts w:ascii="Times New Roman" w:eastAsia="Times New Roman" w:hAnsi="Times New Roman" w:cs="Times New Roman"/>
          <w:b/>
          <w:sz w:val="28"/>
          <w:szCs w:val="28"/>
          <w:lang w:eastAsia="ru-RU"/>
        </w:rPr>
        <w:t xml:space="preserve">Урванского муниципального </w:t>
      </w:r>
      <w:r w:rsidRPr="00E074DA">
        <w:rPr>
          <w:rFonts w:ascii="Times New Roman" w:eastAsia="Times New Roman" w:hAnsi="Times New Roman" w:cs="Times New Roman"/>
          <w:b/>
          <w:sz w:val="28"/>
          <w:szCs w:val="28"/>
          <w:lang w:eastAsia="ru-RU"/>
        </w:rPr>
        <w:t>района</w:t>
      </w:r>
    </w:p>
    <w:p w:rsidR="00E074DA" w:rsidRPr="00E074DA" w:rsidRDefault="00E074DA" w:rsidP="00E074DA">
      <w:pPr>
        <w:spacing w:after="0" w:line="240" w:lineRule="auto"/>
        <w:rPr>
          <w:rFonts w:ascii="Times New Roman" w:eastAsia="Times New Roman" w:hAnsi="Times New Roman" w:cs="Times New Roman"/>
          <w:b/>
          <w:sz w:val="28"/>
          <w:szCs w:val="28"/>
          <w:lang w:eastAsia="ru-RU"/>
        </w:rPr>
      </w:pPr>
    </w:p>
    <w:p w:rsidR="00E074DA" w:rsidRPr="00E074DA" w:rsidRDefault="00E074DA" w:rsidP="0051794B">
      <w:pPr>
        <w:spacing w:after="0" w:line="240" w:lineRule="auto"/>
        <w:ind w:firstLine="708"/>
        <w:jc w:val="both"/>
        <w:rPr>
          <w:rFonts w:ascii="Times New Roman" w:eastAsia="Times New Roman" w:hAnsi="Times New Roman" w:cs="Times New Roman"/>
          <w:sz w:val="28"/>
          <w:szCs w:val="28"/>
          <w:lang w:eastAsia="ru-RU"/>
        </w:rPr>
      </w:pPr>
      <w:proofErr w:type="gramStart"/>
      <w:r w:rsidRPr="00E074DA">
        <w:rPr>
          <w:rFonts w:ascii="Times New Roman" w:eastAsia="Times New Roman" w:hAnsi="Times New Roman" w:cs="Times New Roman"/>
          <w:sz w:val="28"/>
          <w:szCs w:val="28"/>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Минобрнауки России от 29.12.2013 г. № 1400, </w:t>
      </w:r>
      <w:r w:rsidR="00897F08">
        <w:rPr>
          <w:rFonts w:ascii="Times New Roman" w:eastAsia="Times New Roman" w:hAnsi="Times New Roman" w:cs="Times New Roman"/>
          <w:sz w:val="28"/>
          <w:szCs w:val="28"/>
          <w:lang w:eastAsia="ru-RU"/>
        </w:rPr>
        <w:t xml:space="preserve">с </w:t>
      </w:r>
      <w:r w:rsidR="00897F08" w:rsidRPr="00897F08">
        <w:rPr>
          <w:rFonts w:ascii="Times New Roman" w:hAnsi="Times New Roman" w:cs="Times New Roman"/>
          <w:color w:val="000000"/>
          <w:sz w:val="28"/>
          <w:szCs w:val="28"/>
        </w:rPr>
        <w:t xml:space="preserve">письмом Федеральной службы по надзору в сфере образования и науки от </w:t>
      </w:r>
      <w:r w:rsidR="009A6DD2">
        <w:rPr>
          <w:rFonts w:ascii="Times New Roman" w:hAnsi="Times New Roman" w:cs="Times New Roman"/>
          <w:color w:val="000000"/>
          <w:sz w:val="28"/>
          <w:szCs w:val="28"/>
        </w:rPr>
        <w:t>23</w:t>
      </w:r>
      <w:r w:rsidR="00897F08" w:rsidRPr="00897F08">
        <w:rPr>
          <w:rFonts w:ascii="Times New Roman" w:hAnsi="Times New Roman" w:cs="Times New Roman"/>
          <w:color w:val="000000"/>
          <w:sz w:val="28"/>
          <w:szCs w:val="28"/>
        </w:rPr>
        <w:t xml:space="preserve"> октября 201</w:t>
      </w:r>
      <w:r w:rsidR="009A6DD2">
        <w:rPr>
          <w:rFonts w:ascii="Times New Roman" w:hAnsi="Times New Roman" w:cs="Times New Roman"/>
          <w:color w:val="000000"/>
          <w:sz w:val="28"/>
          <w:szCs w:val="28"/>
        </w:rPr>
        <w:t>8</w:t>
      </w:r>
      <w:r w:rsidR="00897F08" w:rsidRPr="00897F08">
        <w:rPr>
          <w:rFonts w:ascii="Times New Roman" w:hAnsi="Times New Roman" w:cs="Times New Roman"/>
          <w:color w:val="000000"/>
          <w:sz w:val="28"/>
          <w:szCs w:val="28"/>
        </w:rPr>
        <w:t xml:space="preserve"> года № 10-</w:t>
      </w:r>
      <w:r w:rsidR="009A6DD2">
        <w:rPr>
          <w:rFonts w:ascii="Times New Roman" w:hAnsi="Times New Roman" w:cs="Times New Roman"/>
          <w:color w:val="000000"/>
          <w:sz w:val="28"/>
          <w:szCs w:val="28"/>
        </w:rPr>
        <w:t>875</w:t>
      </w:r>
      <w:r w:rsidRPr="00897F08">
        <w:rPr>
          <w:rFonts w:ascii="Times New Roman" w:eastAsia="Times New Roman" w:hAnsi="Times New Roman" w:cs="Times New Roman"/>
          <w:sz w:val="28"/>
          <w:szCs w:val="28"/>
          <w:lang w:eastAsia="ru-RU"/>
        </w:rPr>
        <w:t>, приказом</w:t>
      </w:r>
      <w:r w:rsidRPr="00E074DA">
        <w:rPr>
          <w:rFonts w:ascii="Times New Roman" w:eastAsia="Times New Roman" w:hAnsi="Times New Roman" w:cs="Times New Roman"/>
          <w:sz w:val="28"/>
          <w:szCs w:val="28"/>
          <w:lang w:eastAsia="ru-RU"/>
        </w:rPr>
        <w:t xml:space="preserve"> Минобрнауки КБР от </w:t>
      </w:r>
      <w:r w:rsidR="009A6DD2">
        <w:rPr>
          <w:rFonts w:ascii="Times New Roman" w:eastAsia="Times New Roman" w:hAnsi="Times New Roman" w:cs="Times New Roman"/>
          <w:sz w:val="28"/>
          <w:szCs w:val="28"/>
          <w:lang w:eastAsia="ru-RU"/>
        </w:rPr>
        <w:t>29</w:t>
      </w:r>
      <w:r w:rsidRPr="00E074DA">
        <w:rPr>
          <w:rFonts w:ascii="Times New Roman" w:eastAsia="Times New Roman" w:hAnsi="Times New Roman" w:cs="Times New Roman"/>
          <w:sz w:val="28"/>
          <w:szCs w:val="28"/>
          <w:lang w:eastAsia="ru-RU"/>
        </w:rPr>
        <w:t>.11.201</w:t>
      </w:r>
      <w:r w:rsidR="009A6DD2">
        <w:rPr>
          <w:rFonts w:ascii="Times New Roman" w:eastAsia="Times New Roman" w:hAnsi="Times New Roman" w:cs="Times New Roman"/>
          <w:sz w:val="28"/>
          <w:szCs w:val="28"/>
          <w:lang w:eastAsia="ru-RU"/>
        </w:rPr>
        <w:t xml:space="preserve">8г. № </w:t>
      </w:r>
      <w:r w:rsidR="00897F08">
        <w:rPr>
          <w:rFonts w:ascii="Times New Roman" w:eastAsia="Times New Roman" w:hAnsi="Times New Roman" w:cs="Times New Roman"/>
          <w:sz w:val="28"/>
          <w:szCs w:val="28"/>
          <w:lang w:eastAsia="ru-RU"/>
        </w:rPr>
        <w:t>79</w:t>
      </w:r>
      <w:r w:rsidR="009A6DD2">
        <w:rPr>
          <w:rFonts w:ascii="Times New Roman" w:eastAsia="Times New Roman" w:hAnsi="Times New Roman" w:cs="Times New Roman"/>
          <w:sz w:val="28"/>
          <w:szCs w:val="28"/>
          <w:lang w:eastAsia="ru-RU"/>
        </w:rPr>
        <w:t>3</w:t>
      </w:r>
      <w:r w:rsidRPr="00E074DA">
        <w:rPr>
          <w:rFonts w:ascii="Times New Roman" w:eastAsia="Times New Roman" w:hAnsi="Times New Roman" w:cs="Times New Roman"/>
          <w:sz w:val="28"/>
          <w:szCs w:val="28"/>
          <w:lang w:eastAsia="ru-RU"/>
        </w:rPr>
        <w:t xml:space="preserve"> «Об утверждении Порядка проведения итогового сочинения (изложения) в Кабардино-Балкарской Республике в 201</w:t>
      </w:r>
      <w:r w:rsidR="00897F08">
        <w:rPr>
          <w:rFonts w:ascii="Times New Roman" w:eastAsia="Times New Roman" w:hAnsi="Times New Roman" w:cs="Times New Roman"/>
          <w:sz w:val="28"/>
          <w:szCs w:val="28"/>
          <w:lang w:eastAsia="ru-RU"/>
        </w:rPr>
        <w:t>7</w:t>
      </w:r>
      <w:r w:rsidRPr="00E074DA">
        <w:rPr>
          <w:rFonts w:ascii="Times New Roman" w:eastAsia="Times New Roman" w:hAnsi="Times New Roman" w:cs="Times New Roman"/>
          <w:sz w:val="28"/>
          <w:szCs w:val="28"/>
          <w:lang w:eastAsia="ru-RU"/>
        </w:rPr>
        <w:t>-201</w:t>
      </w:r>
      <w:r w:rsidR="00897F08">
        <w:rPr>
          <w:rFonts w:ascii="Times New Roman" w:eastAsia="Times New Roman" w:hAnsi="Times New Roman" w:cs="Times New Roman"/>
          <w:sz w:val="28"/>
          <w:szCs w:val="28"/>
          <w:lang w:eastAsia="ru-RU"/>
        </w:rPr>
        <w:t>8</w:t>
      </w:r>
      <w:r w:rsidRPr="00E074DA">
        <w:rPr>
          <w:rFonts w:ascii="Times New Roman" w:eastAsia="Times New Roman" w:hAnsi="Times New Roman" w:cs="Times New Roman"/>
          <w:sz w:val="28"/>
          <w:szCs w:val="28"/>
          <w:lang w:eastAsia="ru-RU"/>
        </w:rPr>
        <w:t xml:space="preserve"> учебном году</w:t>
      </w:r>
      <w:proofErr w:type="gramEnd"/>
      <w:r w:rsidRPr="00E074DA">
        <w:rPr>
          <w:rFonts w:ascii="Times New Roman" w:eastAsia="Times New Roman" w:hAnsi="Times New Roman" w:cs="Times New Roman"/>
          <w:sz w:val="28"/>
          <w:szCs w:val="28"/>
          <w:lang w:eastAsia="ru-RU"/>
        </w:rPr>
        <w:t>», с целью организованного проведения итогового сочинения (изложения) как условия допуска к ГИА</w:t>
      </w:r>
    </w:p>
    <w:p w:rsidR="00E074DA" w:rsidRPr="00E074DA" w:rsidRDefault="00E074DA" w:rsidP="00E074DA">
      <w:pPr>
        <w:spacing w:after="0" w:line="240" w:lineRule="auto"/>
        <w:jc w:val="center"/>
        <w:rPr>
          <w:rFonts w:ascii="Times New Roman" w:eastAsia="Times New Roman" w:hAnsi="Times New Roman" w:cs="Times New Roman"/>
          <w:b/>
          <w:sz w:val="28"/>
          <w:szCs w:val="28"/>
          <w:lang w:eastAsia="ru-RU"/>
        </w:rPr>
      </w:pPr>
    </w:p>
    <w:p w:rsidR="00E074DA" w:rsidRPr="00E074DA" w:rsidRDefault="00E074DA" w:rsidP="00E074DA">
      <w:pPr>
        <w:spacing w:after="0" w:line="240" w:lineRule="auto"/>
        <w:jc w:val="center"/>
        <w:rPr>
          <w:rFonts w:ascii="Times New Roman" w:eastAsia="Times New Roman" w:hAnsi="Times New Roman" w:cs="Times New Roman"/>
          <w:b/>
          <w:sz w:val="28"/>
          <w:szCs w:val="28"/>
          <w:lang w:eastAsia="ru-RU"/>
        </w:rPr>
      </w:pPr>
      <w:r w:rsidRPr="00E074DA">
        <w:rPr>
          <w:rFonts w:ascii="Times New Roman" w:eastAsia="Times New Roman" w:hAnsi="Times New Roman" w:cs="Times New Roman"/>
          <w:b/>
          <w:sz w:val="28"/>
          <w:szCs w:val="28"/>
          <w:lang w:eastAsia="ru-RU"/>
        </w:rPr>
        <w:t>ПРИКАЗЫВАЮ:</w:t>
      </w:r>
    </w:p>
    <w:p w:rsidR="00E074DA" w:rsidRPr="00E074DA" w:rsidRDefault="00E074DA" w:rsidP="00E074DA">
      <w:pPr>
        <w:spacing w:after="0" w:line="240" w:lineRule="auto"/>
        <w:ind w:firstLine="567"/>
        <w:jc w:val="both"/>
        <w:rPr>
          <w:rFonts w:ascii="Times New Roman" w:eastAsia="Times New Roman" w:hAnsi="Times New Roman" w:cs="Times New Roman"/>
          <w:b/>
          <w:sz w:val="28"/>
          <w:szCs w:val="28"/>
          <w:lang w:eastAsia="ru-RU"/>
        </w:rPr>
      </w:pP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1. Провести итоговое сочинение (изложение) 0</w:t>
      </w:r>
      <w:r w:rsidR="009A6DD2">
        <w:rPr>
          <w:rFonts w:ascii="Times New Roman" w:eastAsia="Times New Roman" w:hAnsi="Times New Roman" w:cs="Times New Roman"/>
          <w:sz w:val="28"/>
          <w:szCs w:val="28"/>
          <w:lang w:eastAsia="ru-RU"/>
        </w:rPr>
        <w:t>5</w:t>
      </w:r>
      <w:r w:rsidRPr="00E074DA">
        <w:rPr>
          <w:rFonts w:ascii="Times New Roman" w:eastAsia="Times New Roman" w:hAnsi="Times New Roman" w:cs="Times New Roman"/>
          <w:sz w:val="28"/>
          <w:szCs w:val="28"/>
          <w:lang w:eastAsia="ru-RU"/>
        </w:rPr>
        <w:t>.12.201</w:t>
      </w:r>
      <w:r w:rsidR="009A6DD2">
        <w:rPr>
          <w:rFonts w:ascii="Times New Roman" w:eastAsia="Times New Roman" w:hAnsi="Times New Roman" w:cs="Times New Roman"/>
          <w:sz w:val="28"/>
          <w:szCs w:val="28"/>
          <w:lang w:eastAsia="ru-RU"/>
        </w:rPr>
        <w:t>8</w:t>
      </w:r>
      <w:r w:rsidRPr="00E074DA">
        <w:rPr>
          <w:rFonts w:ascii="Times New Roman" w:eastAsia="Times New Roman" w:hAnsi="Times New Roman" w:cs="Times New Roman"/>
          <w:sz w:val="28"/>
          <w:szCs w:val="28"/>
          <w:lang w:eastAsia="ru-RU"/>
        </w:rPr>
        <w:t xml:space="preserve">г. на базе всех общеобразовательных учреждений района, реализующих образовательные программы среднего общего образования. </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xml:space="preserve">Проведение итогового сочинения (изложения) начинается в 10.00. Продолжительность проведения итогового сочинения (изложения) составляет </w:t>
      </w:r>
      <w:r w:rsidR="00897F08" w:rsidRPr="00897F08">
        <w:rPr>
          <w:rFonts w:ascii="Times New Roman" w:hAnsi="Times New Roman" w:cs="Times New Roman"/>
          <w:sz w:val="28"/>
          <w:szCs w:val="28"/>
        </w:rPr>
        <w:t>3 часа 55 минут (235 минут).</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xml:space="preserve">2. Назначить муниципальным координатором проведения итогового сочинения (изложения) </w:t>
      </w:r>
      <w:r w:rsidR="00897F08">
        <w:rPr>
          <w:rFonts w:ascii="Times New Roman" w:eastAsia="Times New Roman" w:hAnsi="Times New Roman" w:cs="Times New Roman"/>
          <w:sz w:val="28"/>
          <w:szCs w:val="28"/>
          <w:lang w:eastAsia="ru-RU"/>
        </w:rPr>
        <w:t xml:space="preserve">начальника отдела мониторинга, анализа и статистики МКУ </w:t>
      </w:r>
      <w:r w:rsidR="00407DEA">
        <w:rPr>
          <w:rFonts w:ascii="Times New Roman" w:eastAsia="Times New Roman" w:hAnsi="Times New Roman" w:cs="Times New Roman"/>
          <w:sz w:val="28"/>
          <w:szCs w:val="28"/>
          <w:lang w:eastAsia="ru-RU"/>
        </w:rPr>
        <w:t>УО Л.Б.</w:t>
      </w:r>
      <w:r w:rsidRPr="00E074DA">
        <w:rPr>
          <w:rFonts w:ascii="Times New Roman" w:eastAsia="Times New Roman" w:hAnsi="Times New Roman" w:cs="Times New Roman"/>
          <w:sz w:val="28"/>
          <w:szCs w:val="28"/>
          <w:lang w:eastAsia="ru-RU"/>
        </w:rPr>
        <w:t xml:space="preserve"> Бахову. </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3. Руководителям ОУ:</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3.1. Своевременно довести до сведения учащихся, их родителей и работников учреждения Порядок проведения государственной итоговой аттестации по образовательным программам среднего общего образования и др. нормативные документы по вопросу государственной итоговой аттестации, данный приказ.</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3.2. Для проведения итогового сочинения (изложения):</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3.2.1. Обеспечить:</w:t>
      </w:r>
    </w:p>
    <w:p w:rsidR="00E074DA" w:rsidRPr="00E074DA" w:rsidRDefault="00E074DA" w:rsidP="00E074DA">
      <w:pPr>
        <w:tabs>
          <w:tab w:val="left" w:pos="0"/>
          <w:tab w:val="left" w:pos="9923"/>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подготовку аудиторий в формате рассадки «один учащийся за партой», наличие в ней классной доски для записи тем, оформления титульных частей бланка регистрации и бланка записи и др., часов;</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lastRenderedPageBreak/>
        <w:t>- максимальную изоляцию аудиторий от учебно-воспитательного процесса в ОУ и их соответствие требованиям СанПиН;</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информационную безопасность, объективность проведения итогового сочинения (изложения), независимую проверку и объективную оценку работ обучающихся.</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3.2.3. Утвердить состав комиссии:</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xml:space="preserve">- ответственного специалиста за получение в МКУ УО комплектов бланков итогового сочинения (изложения) и их передачу по завершению процедуры проверки, а также сопроводительных документов ОУ ответственным специалистам МКУ УО. </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технического специалиста,</w:t>
      </w:r>
      <w:r w:rsidRPr="00E074DA">
        <w:rPr>
          <w:rFonts w:ascii="Courier New" w:eastAsia="Times New Roman" w:hAnsi="Courier New" w:cs="Times New Roman"/>
          <w:sz w:val="28"/>
          <w:szCs w:val="28"/>
          <w:lang w:eastAsia="ru-RU"/>
        </w:rPr>
        <w:t xml:space="preserve"> </w:t>
      </w:r>
      <w:r w:rsidRPr="00E074DA">
        <w:rPr>
          <w:rFonts w:ascii="Times New Roman" w:eastAsia="Times New Roman" w:hAnsi="Times New Roman" w:cs="Times New Roman"/>
          <w:sz w:val="28"/>
          <w:szCs w:val="28"/>
          <w:lang w:eastAsia="ru-RU"/>
        </w:rPr>
        <w:t>оказывающего информационно - технологическую помощь руководителю ОУ и осуществляющего копирование бланков итогового сочинения (изложения) (далее - технический специалист);</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ответственного специалиста, осуществляющего перенос результатов оценивания работ учащихся из копий бланков регистрации в оригиналы бланков регистрации и формирование итогового протокола результатов;</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по 2 педагога в аудиторию из числа педагогических работников, преподающих «не родственный» предмет, и не работающих в данном классе;</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по 2 дежурных на этаж;</w:t>
      </w:r>
    </w:p>
    <w:p w:rsidR="00E074DA" w:rsidRPr="00E074DA" w:rsidRDefault="00E074DA" w:rsidP="00E074DA">
      <w:pPr>
        <w:tabs>
          <w:tab w:val="num"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учителей русского языка и литературы на проверку работ учащихся, не работающих в 11 классе.</w:t>
      </w:r>
    </w:p>
    <w:p w:rsidR="00E074DA" w:rsidRPr="00E978B3" w:rsidRDefault="00E074DA" w:rsidP="00E978B3">
      <w:pPr>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xml:space="preserve">3.2.4. Обеспечить своевременное получение тем итогового сочинения (текст изложения) за 15 минут до начала проведения, которые публикуются на открытых официальных </w:t>
      </w:r>
      <w:r w:rsidRPr="00E978B3">
        <w:rPr>
          <w:rFonts w:ascii="Times New Roman" w:eastAsia="Times New Roman" w:hAnsi="Times New Roman" w:cs="Times New Roman"/>
          <w:sz w:val="28"/>
          <w:szCs w:val="28"/>
          <w:lang w:eastAsia="ru-RU"/>
        </w:rPr>
        <w:t xml:space="preserve">ресурсах </w:t>
      </w:r>
      <w:hyperlink r:id="rId5" w:history="1">
        <w:r w:rsidRPr="00E978B3">
          <w:rPr>
            <w:rFonts w:ascii="Times New Roman" w:eastAsia="Times New Roman" w:hAnsi="Times New Roman" w:cs="Times New Roman"/>
            <w:sz w:val="28"/>
            <w:szCs w:val="28"/>
            <w:lang w:eastAsia="ru-RU"/>
          </w:rPr>
          <w:t>http://www.ege.edu.ru</w:t>
        </w:r>
      </w:hyperlink>
      <w:r w:rsidRPr="00E978B3">
        <w:rPr>
          <w:rFonts w:ascii="Times New Roman" w:eastAsia="Times New Roman" w:hAnsi="Times New Roman" w:cs="Times New Roman"/>
          <w:sz w:val="28"/>
          <w:szCs w:val="28"/>
          <w:lang w:eastAsia="ru-RU"/>
        </w:rPr>
        <w:t xml:space="preserve">, </w:t>
      </w:r>
      <w:hyperlink r:id="rId6" w:history="1">
        <w:r w:rsidRPr="00E978B3">
          <w:rPr>
            <w:rFonts w:ascii="Times New Roman" w:eastAsia="Times New Roman" w:hAnsi="Times New Roman" w:cs="Times New Roman"/>
            <w:sz w:val="28"/>
            <w:szCs w:val="28"/>
            <w:lang w:eastAsia="ru-RU"/>
          </w:rPr>
          <w:t>http://fipi.ru</w:t>
        </w:r>
      </w:hyperlink>
      <w:r w:rsidRPr="00E978B3">
        <w:rPr>
          <w:rFonts w:ascii="Times New Roman" w:eastAsia="Times New Roman" w:hAnsi="Times New Roman" w:cs="Times New Roman"/>
          <w:sz w:val="28"/>
          <w:szCs w:val="28"/>
          <w:lang w:eastAsia="ru-RU"/>
        </w:rPr>
        <w:t xml:space="preserve">, а также на сайте </w:t>
      </w:r>
      <w:hyperlink r:id="rId7" w:history="1">
        <w:r w:rsidRPr="00E978B3">
          <w:rPr>
            <w:rFonts w:ascii="Times New Roman" w:eastAsia="Times New Roman" w:hAnsi="Times New Roman" w:cs="Times New Roman"/>
            <w:sz w:val="28"/>
            <w:szCs w:val="28"/>
            <w:lang w:val="en-US" w:eastAsia="ru-RU"/>
          </w:rPr>
          <w:t>http</w:t>
        </w:r>
        <w:r w:rsidRPr="00E978B3">
          <w:rPr>
            <w:rFonts w:ascii="Times New Roman" w:eastAsia="Times New Roman" w:hAnsi="Times New Roman" w:cs="Times New Roman"/>
            <w:sz w:val="28"/>
            <w:szCs w:val="28"/>
            <w:lang w:eastAsia="ru-RU"/>
          </w:rPr>
          <w:t>://</w:t>
        </w:r>
        <w:r w:rsidRPr="00E978B3">
          <w:rPr>
            <w:rFonts w:ascii="Times New Roman" w:eastAsia="Times New Roman" w:hAnsi="Times New Roman" w:cs="Times New Roman"/>
            <w:sz w:val="28"/>
            <w:szCs w:val="28"/>
            <w:lang w:val="en-US" w:eastAsia="ru-RU"/>
          </w:rPr>
          <w:t>www</w:t>
        </w:r>
        <w:r w:rsidRPr="00E978B3">
          <w:rPr>
            <w:rFonts w:ascii="Times New Roman" w:eastAsia="Times New Roman" w:hAnsi="Times New Roman" w:cs="Times New Roman"/>
            <w:sz w:val="28"/>
            <w:szCs w:val="28"/>
            <w:lang w:eastAsia="ru-RU"/>
          </w:rPr>
          <w:t>.</w:t>
        </w:r>
        <w:proofErr w:type="spellStart"/>
        <w:r w:rsidRPr="00E978B3">
          <w:rPr>
            <w:rFonts w:ascii="Times New Roman" w:eastAsia="Times New Roman" w:hAnsi="Times New Roman" w:cs="Times New Roman"/>
            <w:sz w:val="28"/>
            <w:szCs w:val="28"/>
            <w:lang w:val="en-US" w:eastAsia="ru-RU"/>
          </w:rPr>
          <w:t>egekbr</w:t>
        </w:r>
        <w:proofErr w:type="spellEnd"/>
        <w:r w:rsidRPr="00E978B3">
          <w:rPr>
            <w:rFonts w:ascii="Times New Roman" w:eastAsia="Times New Roman" w:hAnsi="Times New Roman" w:cs="Times New Roman"/>
            <w:sz w:val="28"/>
            <w:szCs w:val="28"/>
            <w:lang w:eastAsia="ru-RU"/>
          </w:rPr>
          <w:t>.</w:t>
        </w:r>
        <w:proofErr w:type="spellStart"/>
        <w:r w:rsidRPr="00E978B3">
          <w:rPr>
            <w:rFonts w:ascii="Times New Roman" w:eastAsia="Times New Roman" w:hAnsi="Times New Roman" w:cs="Times New Roman"/>
            <w:sz w:val="28"/>
            <w:szCs w:val="28"/>
            <w:lang w:val="en-US" w:eastAsia="ru-RU"/>
          </w:rPr>
          <w:t>ru</w:t>
        </w:r>
        <w:proofErr w:type="spellEnd"/>
      </w:hyperlink>
      <w:r w:rsidRPr="00E978B3">
        <w:rPr>
          <w:rFonts w:ascii="Times New Roman" w:eastAsia="Times New Roman" w:hAnsi="Times New Roman" w:cs="Times New Roman"/>
          <w:sz w:val="28"/>
          <w:szCs w:val="28"/>
          <w:lang w:eastAsia="ru-RU"/>
        </w:rPr>
        <w:t>.</w:t>
      </w:r>
    </w:p>
    <w:p w:rsidR="00E074DA" w:rsidRPr="00E074DA" w:rsidRDefault="00E074DA" w:rsidP="00E074DA">
      <w:pPr>
        <w:tabs>
          <w:tab w:val="num"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3.3. Предоставить в МКУ УО:</w:t>
      </w:r>
    </w:p>
    <w:p w:rsidR="00E074DA" w:rsidRPr="00E074DA" w:rsidRDefault="00E074DA" w:rsidP="00E074DA">
      <w:pPr>
        <w:tabs>
          <w:tab w:val="num"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3.3.1. Копию приказа о проведении итогового сочинения (изложения) в учреждении и акт готовности – 0</w:t>
      </w:r>
      <w:r w:rsidR="00897F08">
        <w:rPr>
          <w:rFonts w:ascii="Times New Roman" w:eastAsia="Times New Roman" w:hAnsi="Times New Roman" w:cs="Times New Roman"/>
          <w:sz w:val="28"/>
          <w:szCs w:val="28"/>
          <w:lang w:eastAsia="ru-RU"/>
        </w:rPr>
        <w:t>3</w:t>
      </w:r>
      <w:r w:rsidRPr="00E074DA">
        <w:rPr>
          <w:rFonts w:ascii="Times New Roman" w:eastAsia="Times New Roman" w:hAnsi="Times New Roman" w:cs="Times New Roman"/>
          <w:sz w:val="28"/>
          <w:szCs w:val="28"/>
          <w:lang w:eastAsia="ru-RU"/>
        </w:rPr>
        <w:t>.12.201</w:t>
      </w:r>
      <w:r w:rsidR="009A6DD2">
        <w:rPr>
          <w:rFonts w:ascii="Times New Roman" w:eastAsia="Times New Roman" w:hAnsi="Times New Roman" w:cs="Times New Roman"/>
          <w:sz w:val="28"/>
          <w:szCs w:val="28"/>
          <w:lang w:eastAsia="ru-RU"/>
        </w:rPr>
        <w:t>8</w:t>
      </w:r>
      <w:r w:rsidRPr="00E074DA">
        <w:rPr>
          <w:rFonts w:ascii="Times New Roman" w:eastAsia="Times New Roman" w:hAnsi="Times New Roman" w:cs="Times New Roman"/>
          <w:sz w:val="28"/>
          <w:szCs w:val="28"/>
          <w:lang w:eastAsia="ru-RU"/>
        </w:rPr>
        <w:t>г.</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3.3.2. Комплекты бланков итогового сочинения (изложения) по результатам проверки, не использованные комплекты и сопроводительные документы не позднее 1</w:t>
      </w:r>
      <w:r w:rsidR="00897F08">
        <w:rPr>
          <w:rFonts w:ascii="Times New Roman" w:eastAsia="Times New Roman" w:hAnsi="Times New Roman" w:cs="Times New Roman"/>
          <w:sz w:val="28"/>
          <w:szCs w:val="28"/>
          <w:lang w:eastAsia="ru-RU"/>
        </w:rPr>
        <w:t>1</w:t>
      </w:r>
      <w:r w:rsidRPr="00E074DA">
        <w:rPr>
          <w:rFonts w:ascii="Times New Roman" w:eastAsia="Times New Roman" w:hAnsi="Times New Roman" w:cs="Times New Roman"/>
          <w:sz w:val="28"/>
          <w:szCs w:val="28"/>
          <w:lang w:eastAsia="ru-RU"/>
        </w:rPr>
        <w:t>.12. 201</w:t>
      </w:r>
      <w:r w:rsidR="009A6DD2">
        <w:rPr>
          <w:rFonts w:ascii="Times New Roman" w:eastAsia="Times New Roman" w:hAnsi="Times New Roman" w:cs="Times New Roman"/>
          <w:sz w:val="28"/>
          <w:szCs w:val="28"/>
          <w:lang w:eastAsia="ru-RU"/>
        </w:rPr>
        <w:t>8</w:t>
      </w:r>
      <w:r w:rsidRPr="00E074DA">
        <w:rPr>
          <w:rFonts w:ascii="Times New Roman" w:eastAsia="Times New Roman" w:hAnsi="Times New Roman" w:cs="Times New Roman"/>
          <w:sz w:val="28"/>
          <w:szCs w:val="28"/>
          <w:lang w:eastAsia="ru-RU"/>
        </w:rPr>
        <w:t xml:space="preserve"> г. до 10.00.</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xml:space="preserve">Комплекты использованных бланков итогового сочинения (изложения) по результатам проверки складываются в конверты по аудиториям в соответствии с ведомостью проведения итогового сочинения (изложения) в учебном кабинете. Не использованные бланки записи учащихся - отдельно по аудиториям, не использованные комплекты бланков – в один конверт по ОУ. </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 xml:space="preserve">Сопроводительные документы: список участников итогового сочинения (изложения), ведомость проведения итогового сочинения (изложения) в учебном кабинете, сводная ведомость проведения итогового сочинения (изложения) в ОУ, копия протокола результатов итогового сочинения (изложения) в ОУ, заверенная подписью руководителя и печатью образовательной организации, акты о досрочном завершении работы по объективным причинам, акты об удалении участника итогового сочинения (изложения), материалы служебного расследования по факту нарушения установленного порядка проведения, протокол о совпадении текстов сочинений (изложений). </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Все сопроводительные документы заверяются руководителем ОУ (подпись и печать) и формируются в отдельную папку с титульным листом и перечнем документов в ней.</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lastRenderedPageBreak/>
        <w:t>3.4. Установить 0</w:t>
      </w:r>
      <w:r w:rsidR="009A6DD2">
        <w:rPr>
          <w:rFonts w:ascii="Times New Roman" w:eastAsia="Times New Roman" w:hAnsi="Times New Roman" w:cs="Times New Roman"/>
          <w:sz w:val="28"/>
          <w:szCs w:val="28"/>
          <w:lang w:eastAsia="ru-RU"/>
        </w:rPr>
        <w:t>5</w:t>
      </w:r>
      <w:r w:rsidRPr="00E074DA">
        <w:rPr>
          <w:rFonts w:ascii="Times New Roman" w:eastAsia="Times New Roman" w:hAnsi="Times New Roman" w:cs="Times New Roman"/>
          <w:sz w:val="28"/>
          <w:szCs w:val="28"/>
          <w:lang w:eastAsia="ru-RU"/>
        </w:rPr>
        <w:t>.12.201</w:t>
      </w:r>
      <w:r w:rsidR="009A6DD2">
        <w:rPr>
          <w:rFonts w:ascii="Times New Roman" w:eastAsia="Times New Roman" w:hAnsi="Times New Roman" w:cs="Times New Roman"/>
          <w:sz w:val="28"/>
          <w:szCs w:val="28"/>
          <w:lang w:eastAsia="ru-RU"/>
        </w:rPr>
        <w:t>8</w:t>
      </w:r>
      <w:r w:rsidRPr="00E074DA">
        <w:rPr>
          <w:rFonts w:ascii="Times New Roman" w:eastAsia="Times New Roman" w:hAnsi="Times New Roman" w:cs="Times New Roman"/>
          <w:sz w:val="28"/>
          <w:szCs w:val="28"/>
          <w:lang w:eastAsia="ru-RU"/>
        </w:rPr>
        <w:t xml:space="preserve"> года режим работы всего учреждения или отдельных классов в соответствии с имеющимися в ОУ условиями.</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4. Баховой Л.Б. обеспечить выдачу комплектов бланков итогового сочинения (изложения) до 0</w:t>
      </w:r>
      <w:r w:rsidR="009A6DD2">
        <w:rPr>
          <w:rFonts w:ascii="Times New Roman" w:eastAsia="Times New Roman" w:hAnsi="Times New Roman" w:cs="Times New Roman"/>
          <w:sz w:val="28"/>
          <w:szCs w:val="28"/>
          <w:lang w:eastAsia="ru-RU"/>
        </w:rPr>
        <w:t>5</w:t>
      </w:r>
      <w:r w:rsidRPr="00E074DA">
        <w:rPr>
          <w:rFonts w:ascii="Times New Roman" w:eastAsia="Times New Roman" w:hAnsi="Times New Roman" w:cs="Times New Roman"/>
          <w:sz w:val="28"/>
          <w:szCs w:val="28"/>
          <w:lang w:eastAsia="ru-RU"/>
        </w:rPr>
        <w:t>.12.201</w:t>
      </w:r>
      <w:r w:rsidR="009A6DD2">
        <w:rPr>
          <w:rFonts w:ascii="Times New Roman" w:eastAsia="Times New Roman" w:hAnsi="Times New Roman" w:cs="Times New Roman"/>
          <w:sz w:val="28"/>
          <w:szCs w:val="28"/>
          <w:lang w:eastAsia="ru-RU"/>
        </w:rPr>
        <w:t>8</w:t>
      </w:r>
      <w:r w:rsidRPr="00E074DA">
        <w:rPr>
          <w:rFonts w:ascii="Times New Roman" w:eastAsia="Times New Roman" w:hAnsi="Times New Roman" w:cs="Times New Roman"/>
          <w:sz w:val="28"/>
          <w:szCs w:val="28"/>
          <w:lang w:eastAsia="ru-RU"/>
        </w:rPr>
        <w:t xml:space="preserve"> г. и прием пакетов документов по результатам проверки 1</w:t>
      </w:r>
      <w:r w:rsidR="00897F08">
        <w:rPr>
          <w:rFonts w:ascii="Times New Roman" w:eastAsia="Times New Roman" w:hAnsi="Times New Roman" w:cs="Times New Roman"/>
          <w:sz w:val="28"/>
          <w:szCs w:val="28"/>
          <w:lang w:eastAsia="ru-RU"/>
        </w:rPr>
        <w:t>1</w:t>
      </w:r>
      <w:r w:rsidRPr="00E074DA">
        <w:rPr>
          <w:rFonts w:ascii="Times New Roman" w:eastAsia="Times New Roman" w:hAnsi="Times New Roman" w:cs="Times New Roman"/>
          <w:sz w:val="28"/>
          <w:szCs w:val="28"/>
          <w:lang w:eastAsia="ru-RU"/>
        </w:rPr>
        <w:t>.12.201</w:t>
      </w:r>
      <w:r w:rsidR="0051794B">
        <w:rPr>
          <w:rFonts w:ascii="Times New Roman" w:eastAsia="Times New Roman" w:hAnsi="Times New Roman" w:cs="Times New Roman"/>
          <w:sz w:val="28"/>
          <w:szCs w:val="28"/>
          <w:lang w:eastAsia="ru-RU"/>
        </w:rPr>
        <w:t>8</w:t>
      </w:r>
      <w:r w:rsidRPr="00E074DA">
        <w:rPr>
          <w:rFonts w:ascii="Times New Roman" w:eastAsia="Times New Roman" w:hAnsi="Times New Roman" w:cs="Times New Roman"/>
          <w:sz w:val="28"/>
          <w:szCs w:val="28"/>
          <w:lang w:eastAsia="ru-RU"/>
        </w:rPr>
        <w:t xml:space="preserve"> г. от ответственных специалистов ОУ. Предоставить в РЦОИ сформированный пакет материалов по итоговому сочинению (изложению) </w:t>
      </w:r>
      <w:r w:rsidR="00897F08">
        <w:rPr>
          <w:rFonts w:ascii="Times New Roman" w:eastAsia="Times New Roman" w:hAnsi="Times New Roman" w:cs="Times New Roman"/>
          <w:sz w:val="28"/>
          <w:szCs w:val="28"/>
          <w:lang w:eastAsia="ru-RU"/>
        </w:rPr>
        <w:t xml:space="preserve">до </w:t>
      </w:r>
      <w:r w:rsidRPr="00E074DA">
        <w:rPr>
          <w:rFonts w:ascii="Times New Roman" w:eastAsia="Times New Roman" w:hAnsi="Times New Roman" w:cs="Times New Roman"/>
          <w:sz w:val="28"/>
          <w:szCs w:val="28"/>
          <w:lang w:eastAsia="ru-RU"/>
        </w:rPr>
        <w:t>12.12.201</w:t>
      </w:r>
      <w:r w:rsidR="0051794B">
        <w:rPr>
          <w:rFonts w:ascii="Times New Roman" w:eastAsia="Times New Roman" w:hAnsi="Times New Roman" w:cs="Times New Roman"/>
          <w:sz w:val="28"/>
          <w:szCs w:val="28"/>
          <w:lang w:eastAsia="ru-RU"/>
        </w:rPr>
        <w:t>8</w:t>
      </w:r>
      <w:r w:rsidRPr="00E074DA">
        <w:rPr>
          <w:rFonts w:ascii="Times New Roman" w:eastAsia="Times New Roman" w:hAnsi="Times New Roman" w:cs="Times New Roman"/>
          <w:sz w:val="28"/>
          <w:szCs w:val="28"/>
          <w:lang w:eastAsia="ru-RU"/>
        </w:rPr>
        <w:t xml:space="preserve"> г.</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74DA">
        <w:rPr>
          <w:rFonts w:ascii="Times New Roman" w:eastAsia="Times New Roman" w:hAnsi="Times New Roman" w:cs="Times New Roman"/>
          <w:sz w:val="28"/>
          <w:szCs w:val="28"/>
          <w:lang w:eastAsia="ru-RU"/>
        </w:rPr>
        <w:t>6. Контроль за исполнением приказа оставляю за собой.</w:t>
      </w:r>
    </w:p>
    <w:p w:rsidR="00E074DA" w:rsidRPr="00E074DA" w:rsidRDefault="00E074DA" w:rsidP="00E074DA">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E074DA" w:rsidRPr="00E074DA" w:rsidRDefault="00E074DA" w:rsidP="00E074DA">
      <w:pPr>
        <w:spacing w:after="0" w:line="240" w:lineRule="auto"/>
        <w:jc w:val="center"/>
        <w:rPr>
          <w:rFonts w:ascii="Times New Roman" w:eastAsia="Times New Roman" w:hAnsi="Times New Roman" w:cs="Times New Roman"/>
          <w:b/>
          <w:sz w:val="28"/>
          <w:szCs w:val="28"/>
          <w:lang w:eastAsia="ru-RU"/>
        </w:rPr>
      </w:pPr>
    </w:p>
    <w:p w:rsidR="00E074DA" w:rsidRPr="00E074DA" w:rsidRDefault="00E074DA" w:rsidP="00E074DA">
      <w:pPr>
        <w:spacing w:after="0" w:line="240" w:lineRule="auto"/>
        <w:jc w:val="center"/>
        <w:rPr>
          <w:rFonts w:ascii="Times New Roman" w:eastAsia="Times New Roman" w:hAnsi="Times New Roman" w:cs="Times New Roman"/>
          <w:b/>
          <w:sz w:val="28"/>
          <w:szCs w:val="28"/>
          <w:lang w:eastAsia="ru-RU"/>
        </w:rPr>
      </w:pPr>
    </w:p>
    <w:p w:rsidR="00E074DA" w:rsidRPr="00DA184C" w:rsidRDefault="00E074DA" w:rsidP="00E074DA">
      <w:pPr>
        <w:spacing w:after="0" w:line="240" w:lineRule="auto"/>
        <w:jc w:val="center"/>
        <w:rPr>
          <w:rFonts w:ascii="Times New Roman" w:eastAsia="Times New Roman" w:hAnsi="Times New Roman" w:cs="Times New Roman"/>
          <w:b/>
          <w:sz w:val="28"/>
          <w:szCs w:val="28"/>
          <w:lang w:eastAsia="ru-RU"/>
        </w:rPr>
      </w:pPr>
    </w:p>
    <w:p w:rsidR="0051794B" w:rsidRPr="00DA184C" w:rsidRDefault="0051794B" w:rsidP="00E074DA">
      <w:pPr>
        <w:spacing w:after="0" w:line="240" w:lineRule="auto"/>
        <w:jc w:val="center"/>
        <w:rPr>
          <w:rFonts w:ascii="Times New Roman" w:eastAsia="Times New Roman" w:hAnsi="Times New Roman" w:cs="Times New Roman"/>
          <w:b/>
          <w:sz w:val="28"/>
          <w:szCs w:val="28"/>
          <w:lang w:eastAsia="ru-RU"/>
        </w:rPr>
      </w:pPr>
    </w:p>
    <w:p w:rsidR="0051794B" w:rsidRPr="00DA184C" w:rsidRDefault="0051794B" w:rsidP="00E074DA">
      <w:pPr>
        <w:spacing w:after="0" w:line="240" w:lineRule="auto"/>
        <w:jc w:val="center"/>
        <w:rPr>
          <w:rFonts w:ascii="Times New Roman" w:eastAsia="Times New Roman" w:hAnsi="Times New Roman" w:cs="Times New Roman"/>
          <w:b/>
          <w:sz w:val="28"/>
          <w:szCs w:val="28"/>
          <w:lang w:eastAsia="ru-RU"/>
        </w:rPr>
      </w:pPr>
    </w:p>
    <w:p w:rsidR="0051794B" w:rsidRPr="00DA184C" w:rsidRDefault="0051794B" w:rsidP="00E074DA">
      <w:pPr>
        <w:spacing w:after="0" w:line="240" w:lineRule="auto"/>
        <w:jc w:val="center"/>
        <w:rPr>
          <w:rFonts w:ascii="Times New Roman" w:eastAsia="Times New Roman" w:hAnsi="Times New Roman" w:cs="Times New Roman"/>
          <w:b/>
          <w:sz w:val="28"/>
          <w:szCs w:val="28"/>
          <w:lang w:eastAsia="ru-RU"/>
        </w:rPr>
      </w:pPr>
    </w:p>
    <w:p w:rsidR="00E074DA" w:rsidRPr="00E978B3" w:rsidRDefault="0051794B" w:rsidP="00DF46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.н</w:t>
      </w:r>
      <w:proofErr w:type="gramEnd"/>
      <w:r w:rsidR="00E074DA" w:rsidRPr="00E978B3">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00DF46DF">
        <w:rPr>
          <w:rFonts w:ascii="Times New Roman" w:eastAsia="Times New Roman" w:hAnsi="Times New Roman" w:cs="Times New Roman"/>
          <w:sz w:val="28"/>
          <w:szCs w:val="28"/>
          <w:lang w:eastAsia="ru-RU"/>
        </w:rPr>
        <w:t xml:space="preserve">  </w:t>
      </w:r>
      <w:r w:rsidR="00E074DA" w:rsidRPr="00E978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074DA" w:rsidRPr="00E978B3">
        <w:rPr>
          <w:rFonts w:ascii="Times New Roman" w:eastAsia="Times New Roman" w:hAnsi="Times New Roman" w:cs="Times New Roman"/>
          <w:sz w:val="28"/>
          <w:szCs w:val="28"/>
          <w:lang w:eastAsia="ru-RU"/>
        </w:rPr>
        <w:t xml:space="preserve">                        </w:t>
      </w:r>
      <w:r w:rsidR="00DF46DF">
        <w:rPr>
          <w:rFonts w:ascii="Times New Roman" w:eastAsia="Times New Roman" w:hAnsi="Times New Roman" w:cs="Times New Roman"/>
          <w:sz w:val="28"/>
          <w:szCs w:val="28"/>
          <w:lang w:eastAsia="ru-RU"/>
        </w:rPr>
        <w:t xml:space="preserve">            </w:t>
      </w:r>
      <w:r w:rsidR="00E074DA" w:rsidRPr="00E978B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Д.А.Кишукова</w:t>
      </w:r>
      <w:proofErr w:type="spellEnd"/>
    </w:p>
    <w:p w:rsidR="00E074DA" w:rsidRPr="00E978B3" w:rsidRDefault="00E074DA" w:rsidP="00E074DA">
      <w:pPr>
        <w:spacing w:after="0" w:line="240" w:lineRule="auto"/>
        <w:rPr>
          <w:rFonts w:ascii="Times New Roman" w:eastAsia="Times New Roman" w:hAnsi="Times New Roman" w:cs="Times New Roman"/>
          <w:i/>
          <w:sz w:val="28"/>
          <w:szCs w:val="28"/>
          <w:lang w:eastAsia="ru-RU"/>
        </w:rPr>
      </w:pPr>
    </w:p>
    <w:p w:rsidR="00897F08" w:rsidRDefault="00897F08" w:rsidP="00E074DA">
      <w:pPr>
        <w:spacing w:after="0" w:line="240" w:lineRule="auto"/>
        <w:rPr>
          <w:rFonts w:ascii="Times New Roman" w:eastAsia="Times New Roman" w:hAnsi="Times New Roman" w:cs="Times New Roman"/>
          <w:i/>
          <w:sz w:val="28"/>
          <w:szCs w:val="28"/>
          <w:lang w:eastAsia="ru-RU"/>
        </w:rPr>
      </w:pPr>
    </w:p>
    <w:p w:rsidR="00897F08" w:rsidRDefault="00897F08" w:rsidP="00E074DA">
      <w:pPr>
        <w:spacing w:after="0" w:line="240" w:lineRule="auto"/>
        <w:rPr>
          <w:rFonts w:ascii="Times New Roman" w:eastAsia="Times New Roman" w:hAnsi="Times New Roman" w:cs="Times New Roman"/>
          <w:i/>
          <w:sz w:val="28"/>
          <w:szCs w:val="28"/>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897F08" w:rsidRDefault="00897F08" w:rsidP="00E074DA">
      <w:pPr>
        <w:spacing w:after="0" w:line="240" w:lineRule="auto"/>
        <w:rPr>
          <w:rFonts w:ascii="Times New Roman" w:eastAsia="Times New Roman" w:hAnsi="Times New Roman" w:cs="Times New Roman"/>
          <w:i/>
          <w:lang w:eastAsia="ru-RU"/>
        </w:rPr>
      </w:pPr>
    </w:p>
    <w:p w:rsidR="00E074DA" w:rsidRPr="0051794B" w:rsidRDefault="00E074DA" w:rsidP="00E074DA">
      <w:pPr>
        <w:spacing w:after="0" w:line="240" w:lineRule="auto"/>
        <w:rPr>
          <w:rFonts w:ascii="Times New Roman" w:eastAsia="Times New Roman" w:hAnsi="Times New Roman" w:cs="Times New Roman"/>
          <w:sz w:val="20"/>
          <w:szCs w:val="20"/>
          <w:lang w:eastAsia="ru-RU"/>
        </w:rPr>
      </w:pPr>
      <w:r w:rsidRPr="0051794B">
        <w:rPr>
          <w:rFonts w:ascii="Times New Roman" w:eastAsia="Times New Roman" w:hAnsi="Times New Roman" w:cs="Times New Roman"/>
          <w:sz w:val="20"/>
          <w:szCs w:val="20"/>
          <w:lang w:eastAsia="ru-RU"/>
        </w:rPr>
        <w:t>Исп. Л.Б. Бахова</w:t>
      </w:r>
    </w:p>
    <w:p w:rsidR="00E074DA" w:rsidRPr="00E074DA" w:rsidRDefault="00E074DA" w:rsidP="00E074DA">
      <w:pPr>
        <w:spacing w:after="0" w:line="240" w:lineRule="auto"/>
        <w:rPr>
          <w:rFonts w:ascii="Times New Roman" w:eastAsia="Times New Roman" w:hAnsi="Times New Roman" w:cs="Times New Roman"/>
          <w:i/>
          <w:sz w:val="28"/>
          <w:szCs w:val="28"/>
          <w:lang w:eastAsia="ru-RU"/>
        </w:rPr>
      </w:pPr>
    </w:p>
    <w:p w:rsidR="00E074DA" w:rsidRPr="009A6DD2" w:rsidRDefault="00E074DA">
      <w:pPr>
        <w:rPr>
          <w:sz w:val="28"/>
          <w:szCs w:val="28"/>
        </w:rPr>
      </w:pPr>
    </w:p>
    <w:p w:rsidR="00EE1E92" w:rsidRPr="009A6DD2" w:rsidRDefault="00EE1E92">
      <w:pPr>
        <w:rPr>
          <w:sz w:val="28"/>
          <w:szCs w:val="28"/>
        </w:rPr>
      </w:pPr>
    </w:p>
    <w:p w:rsidR="00EE1E92" w:rsidRPr="009A6DD2" w:rsidRDefault="00EE1E92">
      <w:pPr>
        <w:rPr>
          <w:sz w:val="28"/>
          <w:szCs w:val="28"/>
        </w:rPr>
      </w:pPr>
    </w:p>
    <w:p w:rsidR="00EE1E92" w:rsidRDefault="00EE1E92" w:rsidP="00EE1E92">
      <w:pPr>
        <w:spacing w:after="0" w:line="240" w:lineRule="auto"/>
        <w:jc w:val="right"/>
        <w:rPr>
          <w:rFonts w:ascii="Times New Roman" w:eastAsia="Times New Roman" w:hAnsi="Times New Roman" w:cs="Times New Roman"/>
          <w:sz w:val="24"/>
          <w:szCs w:val="24"/>
        </w:rPr>
      </w:pPr>
    </w:p>
    <w:p w:rsidR="00EE1E92" w:rsidRDefault="00EE1E92" w:rsidP="00EE1E92">
      <w:pPr>
        <w:spacing w:after="0" w:line="240" w:lineRule="auto"/>
        <w:jc w:val="right"/>
        <w:rPr>
          <w:rFonts w:ascii="Times New Roman" w:eastAsia="Times New Roman" w:hAnsi="Times New Roman" w:cs="Times New Roman"/>
          <w:sz w:val="24"/>
          <w:szCs w:val="24"/>
        </w:rPr>
      </w:pPr>
    </w:p>
    <w:p w:rsidR="00EE1E92" w:rsidRDefault="00EE1E92" w:rsidP="00EE1E92">
      <w:pPr>
        <w:spacing w:after="0" w:line="240" w:lineRule="auto"/>
        <w:jc w:val="right"/>
        <w:rPr>
          <w:rFonts w:ascii="Times New Roman" w:eastAsia="Times New Roman" w:hAnsi="Times New Roman" w:cs="Times New Roman"/>
          <w:sz w:val="24"/>
          <w:szCs w:val="24"/>
        </w:rPr>
      </w:pPr>
    </w:p>
    <w:p w:rsidR="00EE1E92" w:rsidRDefault="00EE1E92" w:rsidP="00EE1E92">
      <w:pPr>
        <w:spacing w:after="0" w:line="240" w:lineRule="auto"/>
        <w:jc w:val="right"/>
        <w:rPr>
          <w:rFonts w:ascii="Times New Roman" w:eastAsia="Times New Roman" w:hAnsi="Times New Roman" w:cs="Times New Roman"/>
          <w:sz w:val="24"/>
          <w:szCs w:val="24"/>
        </w:rPr>
      </w:pPr>
    </w:p>
    <w:p w:rsidR="00EE1E92" w:rsidRDefault="00EE1E92" w:rsidP="00EE1E92">
      <w:pPr>
        <w:spacing w:after="0" w:line="240" w:lineRule="auto"/>
        <w:jc w:val="right"/>
        <w:rPr>
          <w:rFonts w:ascii="Times New Roman" w:eastAsia="Times New Roman" w:hAnsi="Times New Roman" w:cs="Times New Roman"/>
          <w:sz w:val="24"/>
          <w:szCs w:val="24"/>
        </w:rPr>
      </w:pPr>
    </w:p>
    <w:p w:rsidR="00EE1E92" w:rsidRPr="00EE1E92" w:rsidRDefault="00EE1E92" w:rsidP="00EE1E92">
      <w:pPr>
        <w:spacing w:after="0" w:line="240" w:lineRule="auto"/>
        <w:jc w:val="right"/>
        <w:rPr>
          <w:rFonts w:ascii="Times New Roman" w:eastAsia="Times New Roman" w:hAnsi="Times New Roman" w:cs="Times New Roman"/>
          <w:bCs/>
          <w:sz w:val="24"/>
          <w:szCs w:val="24"/>
          <w:lang w:eastAsia="ru-RU"/>
        </w:rPr>
      </w:pPr>
    </w:p>
    <w:p w:rsidR="00DA184C" w:rsidRDefault="00DA184C" w:rsidP="00EE1E92">
      <w:pPr>
        <w:spacing w:after="0" w:line="240" w:lineRule="auto"/>
        <w:jc w:val="center"/>
        <w:rPr>
          <w:rFonts w:ascii="Times New Roman" w:eastAsia="Times New Roman" w:hAnsi="Times New Roman" w:cs="Times New Roman"/>
          <w:b/>
          <w:bCs/>
          <w:sz w:val="24"/>
          <w:szCs w:val="24"/>
          <w:lang w:val="en-US" w:eastAsia="ru-RU"/>
        </w:rPr>
      </w:pPr>
    </w:p>
    <w:p w:rsidR="00DA184C" w:rsidRDefault="00DA184C" w:rsidP="00EE1E92">
      <w:pPr>
        <w:spacing w:after="0" w:line="240" w:lineRule="auto"/>
        <w:jc w:val="center"/>
        <w:rPr>
          <w:rFonts w:ascii="Times New Roman" w:eastAsia="Times New Roman" w:hAnsi="Times New Roman" w:cs="Times New Roman"/>
          <w:b/>
          <w:bCs/>
          <w:sz w:val="24"/>
          <w:szCs w:val="24"/>
          <w:lang w:val="en-US" w:eastAsia="ru-RU"/>
        </w:rPr>
      </w:pPr>
    </w:p>
    <w:p w:rsidR="00DA184C" w:rsidRDefault="00DA184C" w:rsidP="00EE1E92">
      <w:pPr>
        <w:spacing w:after="0" w:line="240" w:lineRule="auto"/>
        <w:jc w:val="center"/>
        <w:rPr>
          <w:rFonts w:ascii="Times New Roman" w:eastAsia="Times New Roman" w:hAnsi="Times New Roman" w:cs="Times New Roman"/>
          <w:b/>
          <w:bCs/>
          <w:sz w:val="24"/>
          <w:szCs w:val="24"/>
          <w:lang w:val="en-US" w:eastAsia="ru-RU"/>
        </w:rPr>
      </w:pPr>
    </w:p>
    <w:p w:rsidR="00DA184C" w:rsidRDefault="00DA184C" w:rsidP="00EE1E92">
      <w:pPr>
        <w:spacing w:after="0" w:line="240" w:lineRule="auto"/>
        <w:jc w:val="center"/>
        <w:rPr>
          <w:rFonts w:ascii="Times New Roman" w:eastAsia="Times New Roman" w:hAnsi="Times New Roman" w:cs="Times New Roman"/>
          <w:b/>
          <w:bCs/>
          <w:sz w:val="24"/>
          <w:szCs w:val="24"/>
          <w:lang w:val="en-US" w:eastAsia="ru-RU"/>
        </w:rPr>
      </w:pPr>
    </w:p>
    <w:p w:rsidR="00DA184C" w:rsidRDefault="00DA184C" w:rsidP="00EE1E92">
      <w:pPr>
        <w:spacing w:after="0" w:line="240" w:lineRule="auto"/>
        <w:jc w:val="center"/>
        <w:rPr>
          <w:rFonts w:ascii="Times New Roman" w:eastAsia="Times New Roman" w:hAnsi="Times New Roman" w:cs="Times New Roman"/>
          <w:b/>
          <w:bCs/>
          <w:sz w:val="24"/>
          <w:szCs w:val="24"/>
          <w:lang w:val="en-US" w:eastAsia="ru-RU"/>
        </w:rPr>
      </w:pPr>
    </w:p>
    <w:p w:rsidR="00DA184C" w:rsidRDefault="00DA184C" w:rsidP="00EE1E92">
      <w:pPr>
        <w:spacing w:after="0" w:line="240" w:lineRule="auto"/>
        <w:jc w:val="center"/>
        <w:rPr>
          <w:rFonts w:ascii="Times New Roman" w:eastAsia="Times New Roman" w:hAnsi="Times New Roman" w:cs="Times New Roman"/>
          <w:b/>
          <w:bCs/>
          <w:sz w:val="24"/>
          <w:szCs w:val="24"/>
          <w:lang w:val="en-US" w:eastAsia="ru-RU"/>
        </w:rPr>
      </w:pPr>
    </w:p>
    <w:p w:rsidR="00DA184C" w:rsidRDefault="00DA184C" w:rsidP="00EE1E92">
      <w:pPr>
        <w:spacing w:after="0" w:line="240" w:lineRule="auto"/>
        <w:jc w:val="center"/>
        <w:rPr>
          <w:rFonts w:ascii="Times New Roman" w:eastAsia="Times New Roman" w:hAnsi="Times New Roman" w:cs="Times New Roman"/>
          <w:b/>
          <w:bCs/>
          <w:sz w:val="24"/>
          <w:szCs w:val="24"/>
          <w:lang w:val="en-US" w:eastAsia="ru-RU"/>
        </w:rPr>
      </w:pPr>
    </w:p>
    <w:p w:rsidR="00EE1E92" w:rsidRPr="00EE1E92" w:rsidRDefault="00EE1E92" w:rsidP="00EE1E92">
      <w:pPr>
        <w:spacing w:after="0" w:line="240" w:lineRule="auto"/>
        <w:jc w:val="center"/>
        <w:rPr>
          <w:rFonts w:ascii="Times New Roman" w:eastAsia="Times New Roman" w:hAnsi="Times New Roman" w:cs="Times New Roman"/>
          <w:b/>
          <w:bCs/>
          <w:sz w:val="24"/>
          <w:szCs w:val="24"/>
          <w:lang w:eastAsia="ru-RU"/>
        </w:rPr>
      </w:pPr>
      <w:r w:rsidRPr="00EE1E92">
        <w:rPr>
          <w:rFonts w:ascii="Times New Roman" w:eastAsia="Times New Roman" w:hAnsi="Times New Roman" w:cs="Times New Roman"/>
          <w:b/>
          <w:bCs/>
          <w:sz w:val="24"/>
          <w:szCs w:val="24"/>
          <w:lang w:eastAsia="ru-RU"/>
        </w:rPr>
        <w:lastRenderedPageBreak/>
        <w:t xml:space="preserve">Образец заявления </w:t>
      </w:r>
    </w:p>
    <w:p w:rsidR="00EE1E92" w:rsidRPr="00EE1E92" w:rsidRDefault="00EE1E92" w:rsidP="00EE1E92">
      <w:pPr>
        <w:spacing w:after="0" w:line="240" w:lineRule="auto"/>
        <w:jc w:val="center"/>
        <w:rPr>
          <w:rFonts w:ascii="Times New Roman" w:eastAsia="Times New Roman" w:hAnsi="Times New Roman" w:cs="Times New Roman"/>
          <w:b/>
          <w:bCs/>
          <w:sz w:val="24"/>
          <w:szCs w:val="24"/>
          <w:lang w:eastAsia="ru-RU"/>
        </w:rPr>
      </w:pPr>
      <w:r w:rsidRPr="00EE1E92">
        <w:rPr>
          <w:rFonts w:ascii="Times New Roman" w:eastAsia="Times New Roman" w:hAnsi="Times New Roman" w:cs="Times New Roman"/>
          <w:b/>
          <w:bCs/>
          <w:sz w:val="24"/>
          <w:szCs w:val="24"/>
          <w:lang w:eastAsia="ru-RU"/>
        </w:rPr>
        <w:t>на участие в итоговом сочинении (изложении) выпускника 201</w:t>
      </w:r>
      <w:r w:rsidR="00DF46DF">
        <w:rPr>
          <w:rFonts w:ascii="Times New Roman" w:eastAsia="Times New Roman" w:hAnsi="Times New Roman" w:cs="Times New Roman"/>
          <w:b/>
          <w:bCs/>
          <w:sz w:val="24"/>
          <w:szCs w:val="24"/>
          <w:lang w:eastAsia="ru-RU"/>
        </w:rPr>
        <w:t>8</w:t>
      </w:r>
      <w:r w:rsidRPr="00EE1E92">
        <w:rPr>
          <w:rFonts w:ascii="Times New Roman" w:eastAsia="Times New Roman" w:hAnsi="Times New Roman" w:cs="Times New Roman"/>
          <w:b/>
          <w:bCs/>
          <w:sz w:val="24"/>
          <w:szCs w:val="24"/>
          <w:lang w:eastAsia="ru-RU"/>
        </w:rPr>
        <w:t>-201</w:t>
      </w:r>
      <w:r w:rsidR="00DF46DF">
        <w:rPr>
          <w:rFonts w:ascii="Times New Roman" w:eastAsia="Times New Roman" w:hAnsi="Times New Roman" w:cs="Times New Roman"/>
          <w:b/>
          <w:bCs/>
          <w:sz w:val="24"/>
          <w:szCs w:val="24"/>
          <w:lang w:eastAsia="ru-RU"/>
        </w:rPr>
        <w:t>9</w:t>
      </w:r>
      <w:r w:rsidRPr="00EE1E92">
        <w:rPr>
          <w:rFonts w:ascii="Times New Roman" w:eastAsia="Times New Roman" w:hAnsi="Times New Roman" w:cs="Times New Roman"/>
          <w:b/>
          <w:bCs/>
          <w:sz w:val="24"/>
          <w:szCs w:val="24"/>
          <w:lang w:eastAsia="ru-RU"/>
        </w:rPr>
        <w:t xml:space="preserve"> учебного года</w:t>
      </w:r>
    </w:p>
    <w:p w:rsidR="00EE1E92" w:rsidRPr="00EE1E92" w:rsidRDefault="00EE1E92" w:rsidP="00EE1E92">
      <w:pPr>
        <w:spacing w:after="0" w:line="240" w:lineRule="auto"/>
        <w:jc w:val="right"/>
        <w:rPr>
          <w:rFonts w:ascii="Times New Roman" w:eastAsia="Times New Roman" w:hAnsi="Times New Roman" w:cs="Times New Roman"/>
          <w:bCs/>
          <w:sz w:val="24"/>
          <w:szCs w:val="24"/>
          <w:lang w:eastAsia="ru-RU"/>
        </w:rPr>
      </w:pPr>
    </w:p>
    <w:p w:rsidR="00EE1E92" w:rsidRPr="00EE1E92" w:rsidRDefault="00EE1E92" w:rsidP="00EE1E92">
      <w:pPr>
        <w:spacing w:after="0" w:line="240" w:lineRule="auto"/>
        <w:jc w:val="right"/>
        <w:rPr>
          <w:rFonts w:ascii="Times New Roman" w:eastAsia="Times New Roman" w:hAnsi="Times New Roman" w:cs="Times New Roman"/>
          <w:bCs/>
          <w:sz w:val="24"/>
          <w:szCs w:val="24"/>
          <w:lang w:eastAsia="ru-RU"/>
        </w:rPr>
      </w:pPr>
      <w:r w:rsidRPr="00EE1E92">
        <w:rPr>
          <w:rFonts w:ascii="Times New Roman" w:eastAsia="Times New Roman" w:hAnsi="Times New Roman" w:cs="Times New Roman"/>
          <w:bCs/>
          <w:sz w:val="24"/>
          <w:szCs w:val="24"/>
          <w:lang w:eastAsia="ru-RU"/>
        </w:rPr>
        <w:t xml:space="preserve">Руководителю образовательной </w:t>
      </w:r>
    </w:p>
    <w:p w:rsidR="00EE1E92" w:rsidRPr="00EE1E92" w:rsidRDefault="00EE1E92" w:rsidP="00EE1E92">
      <w:pPr>
        <w:spacing w:after="0" w:line="240" w:lineRule="auto"/>
        <w:jc w:val="center"/>
        <w:rPr>
          <w:rFonts w:ascii="Times New Roman" w:eastAsia="Times New Roman" w:hAnsi="Times New Roman" w:cs="Times New Roman"/>
          <w:bCs/>
          <w:sz w:val="24"/>
          <w:szCs w:val="24"/>
          <w:lang w:eastAsia="ru-RU"/>
        </w:rPr>
      </w:pPr>
      <w:r w:rsidRPr="00EE1E92">
        <w:rPr>
          <w:rFonts w:ascii="Times New Roman" w:eastAsia="Times New Roman" w:hAnsi="Times New Roman" w:cs="Times New Roman"/>
          <w:bCs/>
          <w:sz w:val="24"/>
          <w:szCs w:val="24"/>
          <w:lang w:eastAsia="ru-RU"/>
        </w:rPr>
        <w:t xml:space="preserve">                                                                                                   организации</w:t>
      </w:r>
    </w:p>
    <w:p w:rsidR="00EE1E92" w:rsidRPr="00EE1E92" w:rsidRDefault="00EE1E92" w:rsidP="00EE1E92">
      <w:pPr>
        <w:spacing w:after="0" w:line="240" w:lineRule="auto"/>
        <w:jc w:val="right"/>
        <w:rPr>
          <w:rFonts w:ascii="Times New Roman" w:eastAsia="Times New Roman" w:hAnsi="Times New Roman" w:cs="Times New Roman"/>
          <w:bCs/>
          <w:sz w:val="24"/>
          <w:szCs w:val="24"/>
          <w:lang w:eastAsia="ru-RU"/>
        </w:rPr>
      </w:pPr>
      <w:r w:rsidRPr="00EE1E92">
        <w:rPr>
          <w:rFonts w:ascii="Times New Roman" w:eastAsia="Times New Roman" w:hAnsi="Times New Roman" w:cs="Times New Roman"/>
          <w:bCs/>
          <w:sz w:val="24"/>
          <w:szCs w:val="24"/>
          <w:lang w:eastAsia="ru-RU"/>
        </w:rPr>
        <w:t>_____________________________</w:t>
      </w:r>
    </w:p>
    <w:p w:rsidR="00EE1E92" w:rsidRPr="00EE1E92" w:rsidRDefault="00EE1E92" w:rsidP="00EE1E92">
      <w:pPr>
        <w:spacing w:after="0" w:line="240" w:lineRule="auto"/>
        <w:rPr>
          <w:rFonts w:ascii="Times New Roman" w:eastAsia="Times New Roman" w:hAnsi="Times New Roman" w:cs="Times New Roman"/>
          <w:bCs/>
          <w:sz w:val="24"/>
          <w:szCs w:val="24"/>
          <w:vertAlign w:val="superscript"/>
          <w:lang w:eastAsia="ru-RU"/>
        </w:rPr>
      </w:pPr>
      <w:r w:rsidRPr="00EE1E92">
        <w:rPr>
          <w:rFonts w:ascii="Times New Roman" w:eastAsia="Times New Roman" w:hAnsi="Times New Roman" w:cs="Times New Roman"/>
          <w:bCs/>
          <w:sz w:val="24"/>
          <w:szCs w:val="24"/>
          <w:vertAlign w:val="superscript"/>
          <w:lang w:eastAsia="ru-RU"/>
        </w:rPr>
        <w:t xml:space="preserve">                                                                                                                                                                  (наименование ОО, ФИО директора)</w:t>
      </w:r>
    </w:p>
    <w:p w:rsidR="00EE1E92" w:rsidRPr="00EE1E92" w:rsidRDefault="00EE1E92" w:rsidP="00EE1E92">
      <w:pPr>
        <w:spacing w:before="120" w:after="0" w:line="240" w:lineRule="auto"/>
        <w:jc w:val="center"/>
        <w:rPr>
          <w:rFonts w:ascii="Times New Roman" w:eastAsia="Times New Roman" w:hAnsi="Times New Roman" w:cs="Times New Roman"/>
          <w:b/>
          <w:bCs/>
          <w:sz w:val="24"/>
          <w:szCs w:val="24"/>
          <w:lang w:eastAsia="ru-RU"/>
        </w:rPr>
      </w:pPr>
      <w:r w:rsidRPr="00EE1E92">
        <w:rPr>
          <w:rFonts w:ascii="Times New Roman" w:eastAsia="Times New Roman" w:hAnsi="Times New Roman" w:cs="Times New Roman"/>
          <w:b/>
          <w:bCs/>
          <w:sz w:val="24"/>
          <w:szCs w:val="24"/>
          <w:lang w:eastAsia="ru-RU"/>
        </w:rPr>
        <w:t>Заявление</w:t>
      </w:r>
    </w:p>
    <w:p w:rsidR="00EE1E92" w:rsidRPr="00EE1E92" w:rsidRDefault="00EE1E92" w:rsidP="00EE1E92">
      <w:pPr>
        <w:spacing w:after="0" w:line="240" w:lineRule="auto"/>
        <w:jc w:val="center"/>
        <w:rPr>
          <w:rFonts w:ascii="Times New Roman" w:eastAsia="Times New Roman" w:hAnsi="Times New Roman" w:cs="Times New Roman"/>
          <w:b/>
          <w:bCs/>
          <w:sz w:val="16"/>
          <w:szCs w:val="16"/>
          <w:lang w:eastAsia="ru-RU"/>
        </w:rPr>
      </w:pPr>
    </w:p>
    <w:tbl>
      <w:tblPr>
        <w:tblW w:w="9428" w:type="dxa"/>
        <w:tblInd w:w="-106" w:type="dxa"/>
        <w:tblLook w:val="01E0"/>
      </w:tblPr>
      <w:tblGrid>
        <w:gridCol w:w="507"/>
        <w:gridCol w:w="371"/>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41"/>
      </w:tblGrid>
      <w:tr w:rsidR="00EE1E92" w:rsidRPr="00EE1E92" w:rsidTr="00D12152">
        <w:trPr>
          <w:trHeight w:hRule="exact" w:val="340"/>
        </w:trPr>
        <w:tc>
          <w:tcPr>
            <w:tcW w:w="507" w:type="dxa"/>
            <w:tcBorders>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b/>
                <w:bCs/>
                <w:sz w:val="24"/>
                <w:szCs w:val="24"/>
              </w:rPr>
            </w:pPr>
            <w:r w:rsidRPr="00EE1E92">
              <w:rPr>
                <w:rFonts w:ascii="Times New Roman" w:eastAsia="Times New Roman" w:hAnsi="Times New Roman" w:cs="Times New Roman"/>
                <w:b/>
                <w:bCs/>
                <w:sz w:val="24"/>
                <w:szCs w:val="24"/>
              </w:rPr>
              <w:t>Я,</w:t>
            </w:r>
          </w:p>
        </w:tc>
        <w:tc>
          <w:tcPr>
            <w:tcW w:w="371"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6"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r>
    </w:tbl>
    <w:p w:rsidR="00EE1E92" w:rsidRPr="00EE1E92" w:rsidRDefault="00EE1E92" w:rsidP="00EE1E92">
      <w:pPr>
        <w:spacing w:after="0" w:line="240" w:lineRule="auto"/>
        <w:jc w:val="center"/>
        <w:rPr>
          <w:rFonts w:ascii="Times New Roman" w:eastAsia="Times New Roman" w:hAnsi="Times New Roman" w:cs="Times New Roman"/>
          <w:i/>
          <w:iCs/>
          <w:sz w:val="24"/>
          <w:szCs w:val="24"/>
          <w:vertAlign w:val="superscript"/>
        </w:rPr>
      </w:pPr>
      <w:r w:rsidRPr="00EE1E92">
        <w:rPr>
          <w:rFonts w:ascii="Times New Roman" w:eastAsia="Times New Roman" w:hAnsi="Times New Roman" w:cs="Times New Roman"/>
          <w:i/>
          <w:iCs/>
          <w:sz w:val="24"/>
          <w:szCs w:val="24"/>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2"/>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EE1E92" w:rsidRPr="00EE1E92" w:rsidTr="00D12152">
        <w:trPr>
          <w:trHeight w:hRule="exact" w:val="340"/>
        </w:trPr>
        <w:tc>
          <w:tcPr>
            <w:tcW w:w="265" w:type="pct"/>
            <w:tcBorders>
              <w:top w:val="nil"/>
              <w:left w:val="nil"/>
              <w:bottom w:val="nil"/>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6"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6"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6"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7"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7"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7"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7"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0"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r>
    </w:tbl>
    <w:p w:rsidR="00EE1E92" w:rsidRPr="00EE1E92" w:rsidRDefault="00EE1E92" w:rsidP="00EE1E92">
      <w:pPr>
        <w:spacing w:after="0" w:line="240" w:lineRule="auto"/>
        <w:jc w:val="center"/>
        <w:rPr>
          <w:rFonts w:ascii="Times New Roman" w:eastAsia="Times New Roman" w:hAnsi="Times New Roman" w:cs="Times New Roman"/>
          <w:i/>
          <w:iCs/>
          <w:sz w:val="24"/>
          <w:szCs w:val="24"/>
          <w:vertAlign w:val="superscript"/>
        </w:rPr>
      </w:pPr>
      <w:r w:rsidRPr="00EE1E92">
        <w:rPr>
          <w:rFonts w:ascii="Times New Roman" w:eastAsia="Times New Roman" w:hAnsi="Times New Roman" w:cs="Times New Roman"/>
          <w:i/>
          <w:iCs/>
          <w:sz w:val="24"/>
          <w:szCs w:val="24"/>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2"/>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EE1E92" w:rsidRPr="00EE1E92" w:rsidTr="00D12152">
        <w:trPr>
          <w:trHeight w:hRule="exact" w:val="340"/>
        </w:trPr>
        <w:tc>
          <w:tcPr>
            <w:tcW w:w="265" w:type="pct"/>
            <w:tcBorders>
              <w:top w:val="nil"/>
              <w:left w:val="nil"/>
              <w:bottom w:val="nil"/>
            </w:tcBorders>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6"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6"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6"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7"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7"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7"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7"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8"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c>
          <w:tcPr>
            <w:tcW w:w="190" w:type="pct"/>
          </w:tcPr>
          <w:p w:rsidR="00EE1E92" w:rsidRPr="00EE1E92" w:rsidRDefault="00EE1E92" w:rsidP="00EE1E92">
            <w:pPr>
              <w:spacing w:after="0" w:line="240" w:lineRule="auto"/>
              <w:jc w:val="both"/>
              <w:rPr>
                <w:rFonts w:ascii="Times New Roman" w:eastAsia="Times New Roman"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403"/>
        <w:gridCol w:w="403"/>
        <w:gridCol w:w="292"/>
        <w:gridCol w:w="402"/>
        <w:gridCol w:w="402"/>
        <w:gridCol w:w="291"/>
        <w:gridCol w:w="402"/>
        <w:gridCol w:w="402"/>
        <w:gridCol w:w="402"/>
        <w:gridCol w:w="402"/>
      </w:tblGrid>
      <w:tr w:rsidR="00EE1E92" w:rsidRPr="00EE1E92" w:rsidTr="00D12152">
        <w:trPr>
          <w:trHeight w:hRule="exact" w:val="340"/>
        </w:trPr>
        <w:tc>
          <w:tcPr>
            <w:tcW w:w="1834" w:type="pct"/>
            <w:tcBorders>
              <w:top w:val="nil"/>
              <w:left w:val="nil"/>
              <w:bottom w:val="nil"/>
            </w:tcBorders>
          </w:tcPr>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b/>
                <w:bCs/>
                <w:sz w:val="24"/>
                <w:szCs w:val="24"/>
              </w:rPr>
              <w:t>Дата рождения</w:t>
            </w:r>
            <w:r w:rsidRPr="00EE1E92">
              <w:rPr>
                <w:rFonts w:ascii="Times New Roman" w:eastAsia="Times New Roman" w:hAnsi="Times New Roman" w:cs="Times New Roman"/>
                <w:sz w:val="24"/>
                <w:szCs w:val="24"/>
              </w:rPr>
              <w:t>:</w:t>
            </w:r>
          </w:p>
        </w:tc>
        <w:tc>
          <w:tcPr>
            <w:tcW w:w="335" w:type="pct"/>
          </w:tcPr>
          <w:p w:rsidR="00EE1E92" w:rsidRPr="00EE1E92" w:rsidRDefault="00EE1E92" w:rsidP="00EE1E92">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ч</w:t>
            </w:r>
          </w:p>
        </w:tc>
        <w:tc>
          <w:tcPr>
            <w:tcW w:w="335" w:type="pct"/>
          </w:tcPr>
          <w:p w:rsidR="00EE1E92" w:rsidRPr="00EE1E92" w:rsidRDefault="00EE1E92" w:rsidP="00EE1E92">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ч</w:t>
            </w:r>
          </w:p>
        </w:tc>
        <w:tc>
          <w:tcPr>
            <w:tcW w:w="242" w:type="pct"/>
            <w:tcBorders>
              <w:top w:val="nil"/>
              <w:bottom w:val="nil"/>
            </w:tcBorders>
          </w:tcPr>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w:t>
            </w:r>
          </w:p>
        </w:tc>
        <w:tc>
          <w:tcPr>
            <w:tcW w:w="335" w:type="pct"/>
          </w:tcPr>
          <w:p w:rsidR="00EE1E92" w:rsidRPr="00EE1E92" w:rsidRDefault="00EE1E92" w:rsidP="00EE1E92">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м</w:t>
            </w:r>
          </w:p>
        </w:tc>
        <w:tc>
          <w:tcPr>
            <w:tcW w:w="335" w:type="pct"/>
          </w:tcPr>
          <w:p w:rsidR="00EE1E92" w:rsidRPr="00EE1E92" w:rsidRDefault="00EE1E92" w:rsidP="00EE1E92">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м</w:t>
            </w:r>
          </w:p>
        </w:tc>
        <w:tc>
          <w:tcPr>
            <w:tcW w:w="242" w:type="pct"/>
            <w:tcBorders>
              <w:top w:val="nil"/>
              <w:bottom w:val="nil"/>
            </w:tcBorders>
          </w:tcPr>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w:t>
            </w:r>
          </w:p>
        </w:tc>
        <w:tc>
          <w:tcPr>
            <w:tcW w:w="335" w:type="pct"/>
          </w:tcPr>
          <w:p w:rsidR="00EE1E92" w:rsidRPr="00EE1E92" w:rsidRDefault="00EE1E92" w:rsidP="00EE1E92">
            <w:pPr>
              <w:jc w:val="both"/>
              <w:rPr>
                <w:rFonts w:ascii="Times New Roman" w:eastAsia="Times New Roman" w:hAnsi="Times New Roman" w:cs="Times New Roman"/>
                <w:sz w:val="24"/>
                <w:szCs w:val="24"/>
              </w:rPr>
            </w:pPr>
          </w:p>
        </w:tc>
        <w:tc>
          <w:tcPr>
            <w:tcW w:w="335" w:type="pct"/>
          </w:tcPr>
          <w:p w:rsidR="00EE1E92" w:rsidRPr="00EE1E92" w:rsidRDefault="00EE1E92" w:rsidP="00EE1E92">
            <w:pPr>
              <w:jc w:val="both"/>
              <w:rPr>
                <w:rFonts w:ascii="Times New Roman" w:eastAsia="Times New Roman" w:hAnsi="Times New Roman" w:cs="Times New Roman"/>
                <w:sz w:val="24"/>
                <w:szCs w:val="24"/>
              </w:rPr>
            </w:pPr>
          </w:p>
        </w:tc>
        <w:tc>
          <w:tcPr>
            <w:tcW w:w="335" w:type="pct"/>
          </w:tcPr>
          <w:p w:rsidR="00EE1E92" w:rsidRPr="00EE1E92" w:rsidRDefault="00EE1E92" w:rsidP="00EE1E92">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г</w:t>
            </w:r>
          </w:p>
        </w:tc>
        <w:tc>
          <w:tcPr>
            <w:tcW w:w="335" w:type="pct"/>
          </w:tcPr>
          <w:p w:rsidR="00EE1E92" w:rsidRPr="00EE1E92" w:rsidRDefault="00EE1E92" w:rsidP="00EE1E92">
            <w:pPr>
              <w:jc w:val="both"/>
              <w:rPr>
                <w:rFonts w:ascii="Times New Roman" w:eastAsia="Times New Roman" w:hAnsi="Times New Roman" w:cs="Times New Roman"/>
                <w:color w:val="C0C0C0"/>
                <w:sz w:val="24"/>
                <w:szCs w:val="24"/>
              </w:rPr>
            </w:pPr>
            <w:r w:rsidRPr="00EE1E92">
              <w:rPr>
                <w:rFonts w:ascii="Times New Roman" w:eastAsia="Times New Roman" w:hAnsi="Times New Roman" w:cs="Times New Roman"/>
                <w:color w:val="C0C0C0"/>
                <w:sz w:val="24"/>
                <w:szCs w:val="24"/>
              </w:rPr>
              <w:t>г</w:t>
            </w:r>
          </w:p>
        </w:tc>
      </w:tr>
    </w:tbl>
    <w:p w:rsidR="00EE1E92" w:rsidRPr="00EE1E92" w:rsidRDefault="00EE1E92" w:rsidP="00EE1E92">
      <w:pPr>
        <w:tabs>
          <w:tab w:val="left" w:pos="5529"/>
          <w:tab w:val="left" w:pos="7088"/>
        </w:tabs>
        <w:rPr>
          <w:rFonts w:ascii="Times New Roman" w:eastAsia="Times New Roman" w:hAnsi="Times New Roman" w:cs="Times New Roman"/>
          <w:i/>
          <w:iCs/>
          <w:sz w:val="24"/>
          <w:szCs w:val="24"/>
          <w:vertAlign w:val="superscript"/>
        </w:rPr>
      </w:pPr>
      <w:r w:rsidRPr="00EE1E92">
        <w:rPr>
          <w:rFonts w:ascii="Times New Roman" w:eastAsia="Times New Roman" w:hAnsi="Times New Roman" w:cs="Times New Roman"/>
          <w:i/>
          <w:iCs/>
          <w:sz w:val="24"/>
          <w:szCs w:val="24"/>
          <w:vertAlign w:val="superscript"/>
        </w:rPr>
        <w:t>отчество</w:t>
      </w:r>
    </w:p>
    <w:p w:rsidR="00EE1E92" w:rsidRPr="00EE1E92" w:rsidRDefault="00EE1E92" w:rsidP="00EE1E92">
      <w:pPr>
        <w:jc w:val="both"/>
        <w:rPr>
          <w:rFonts w:ascii="Times New Roman" w:eastAsia="Times New Roman" w:hAnsi="Times New Roman" w:cs="Times New Roman"/>
          <w:b/>
          <w:bCs/>
          <w:sz w:val="24"/>
          <w:szCs w:val="24"/>
        </w:rPr>
      </w:pPr>
    </w:p>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b/>
          <w:bCs/>
          <w:sz w:val="24"/>
          <w:szCs w:val="24"/>
        </w:rPr>
        <w:t>Наименование документа, удостоверяющего личность</w:t>
      </w:r>
      <w:r w:rsidRPr="00EE1E92">
        <w:rPr>
          <w:rFonts w:ascii="Times New Roman" w:eastAsia="Times New Roman" w:hAnsi="Times New Roman" w:cs="Times New Roman"/>
          <w:sz w:val="24"/>
          <w:szCs w:val="24"/>
        </w:rPr>
        <w:t xml:space="preserve"> _____________________________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E1E92" w:rsidRPr="00EE1E92" w:rsidTr="00D12152">
        <w:trPr>
          <w:trHeight w:hRule="exact" w:val="340"/>
        </w:trPr>
        <w:tc>
          <w:tcPr>
            <w:tcW w:w="1134" w:type="dxa"/>
            <w:tcBorders>
              <w:top w:val="nil"/>
              <w:left w:val="nil"/>
              <w:bottom w:val="nil"/>
            </w:tcBorders>
          </w:tcPr>
          <w:p w:rsidR="00EE1E92" w:rsidRPr="00EE1E92" w:rsidRDefault="00EE1E92" w:rsidP="00EE1E92">
            <w:pPr>
              <w:jc w:val="both"/>
              <w:rPr>
                <w:rFonts w:ascii="Times New Roman" w:eastAsia="Times New Roman" w:hAnsi="Times New Roman" w:cs="Times New Roman"/>
                <w:b/>
                <w:bCs/>
                <w:sz w:val="24"/>
                <w:szCs w:val="24"/>
              </w:rPr>
            </w:pPr>
            <w:r w:rsidRPr="00EE1E92">
              <w:rPr>
                <w:rFonts w:ascii="Times New Roman" w:eastAsia="Times New Roman" w:hAnsi="Times New Roman" w:cs="Times New Roman"/>
                <w:b/>
                <w:bCs/>
                <w:sz w:val="24"/>
                <w:szCs w:val="24"/>
              </w:rPr>
              <w:t>Серия</w:t>
            </w:r>
          </w:p>
        </w:tc>
        <w:tc>
          <w:tcPr>
            <w:tcW w:w="397" w:type="dxa"/>
          </w:tcPr>
          <w:p w:rsidR="00EE1E92" w:rsidRPr="00EE1E92" w:rsidRDefault="00EE1E92" w:rsidP="00EE1E92">
            <w:pPr>
              <w:jc w:val="both"/>
              <w:rPr>
                <w:rFonts w:ascii="Times New Roman" w:eastAsia="Times New Roman" w:hAnsi="Times New Roman" w:cs="Times New Roman"/>
                <w:sz w:val="24"/>
                <w:szCs w:val="24"/>
                <w:highlight w:val="cyan"/>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1701" w:type="dxa"/>
            <w:tcBorders>
              <w:top w:val="nil"/>
              <w:bottom w:val="nil"/>
            </w:tcBorders>
          </w:tcPr>
          <w:p w:rsidR="00EE1E92" w:rsidRPr="00EE1E92" w:rsidRDefault="00EE1E92" w:rsidP="00EE1E92">
            <w:pPr>
              <w:jc w:val="right"/>
              <w:rPr>
                <w:rFonts w:ascii="Times New Roman" w:eastAsia="Times New Roman" w:hAnsi="Times New Roman" w:cs="Times New Roman"/>
                <w:b/>
                <w:bCs/>
                <w:sz w:val="24"/>
                <w:szCs w:val="24"/>
              </w:rPr>
            </w:pPr>
            <w:r w:rsidRPr="00EE1E92">
              <w:rPr>
                <w:rFonts w:ascii="Times New Roman" w:eastAsia="Times New Roman" w:hAnsi="Times New Roman" w:cs="Times New Roman"/>
                <w:b/>
                <w:bCs/>
                <w:sz w:val="24"/>
                <w:szCs w:val="24"/>
              </w:rPr>
              <w:t xml:space="preserve">Номер  </w:t>
            </w: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397" w:type="dxa"/>
          </w:tcPr>
          <w:p w:rsidR="00EE1E92" w:rsidRPr="00EE1E92" w:rsidRDefault="00EE1E92" w:rsidP="00EE1E92">
            <w:pPr>
              <w:jc w:val="both"/>
              <w:rPr>
                <w:rFonts w:ascii="Times New Roman" w:eastAsia="Times New Roman" w:hAnsi="Times New Roman" w:cs="Times New Roman"/>
                <w:sz w:val="24"/>
                <w:szCs w:val="24"/>
              </w:rPr>
            </w:pPr>
          </w:p>
        </w:tc>
      </w:tr>
    </w:tbl>
    <w:p w:rsidR="00EE1E92" w:rsidRPr="00EE1E92" w:rsidRDefault="00EE1E92" w:rsidP="00EE1E92">
      <w:pPr>
        <w:jc w:val="both"/>
        <w:rPr>
          <w:rFonts w:ascii="Times New Roman" w:eastAsia="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E1E92" w:rsidRPr="00EE1E92" w:rsidTr="00D12152">
        <w:trPr>
          <w:trHeight w:hRule="exact" w:val="340"/>
        </w:trPr>
        <w:tc>
          <w:tcPr>
            <w:tcW w:w="1134" w:type="dxa"/>
            <w:tcBorders>
              <w:top w:val="nil"/>
              <w:left w:val="nil"/>
              <w:bottom w:val="nil"/>
            </w:tcBorders>
          </w:tcPr>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b/>
                <w:bCs/>
                <w:sz w:val="24"/>
                <w:szCs w:val="24"/>
              </w:rPr>
              <w:t>Пол</w:t>
            </w:r>
            <w:r w:rsidRPr="00EE1E92">
              <w:rPr>
                <w:rFonts w:ascii="Times New Roman" w:eastAsia="Times New Roman" w:hAnsi="Times New Roman" w:cs="Times New Roman"/>
                <w:sz w:val="24"/>
                <w:szCs w:val="24"/>
              </w:rPr>
              <w:t>:</w:t>
            </w: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1701" w:type="dxa"/>
            <w:tcBorders>
              <w:top w:val="nil"/>
              <w:bottom w:val="nil"/>
            </w:tcBorders>
            <w:vAlign w:val="center"/>
          </w:tcPr>
          <w:p w:rsidR="00EE1E92" w:rsidRPr="00EE1E92" w:rsidRDefault="00EE1E92" w:rsidP="00EE1E92">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Мужской</w:t>
            </w: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1583" w:type="dxa"/>
            <w:tcBorders>
              <w:top w:val="nil"/>
              <w:bottom w:val="nil"/>
              <w:right w:val="nil"/>
            </w:tcBorders>
            <w:vAlign w:val="center"/>
          </w:tcPr>
          <w:p w:rsidR="00EE1E92" w:rsidRPr="00EE1E92" w:rsidRDefault="00EE1E92" w:rsidP="00EE1E92">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женский</w:t>
            </w:r>
          </w:p>
        </w:tc>
      </w:tr>
    </w:tbl>
    <w:p w:rsidR="00EE1E92" w:rsidRPr="00EE1E92" w:rsidRDefault="00EE1E92" w:rsidP="00EE1E92">
      <w:pPr>
        <w:spacing w:after="0"/>
        <w:jc w:val="both"/>
        <w:rPr>
          <w:rFonts w:ascii="Calibri" w:eastAsia="Times New Roman" w:hAnsi="Calibri" w:cs="Calibri"/>
          <w:sz w:val="16"/>
          <w:szCs w:val="16"/>
        </w:rPr>
      </w:pPr>
    </w:p>
    <w:p w:rsidR="00EE1E92" w:rsidRPr="00EE1E92" w:rsidRDefault="00EE1E92" w:rsidP="00EE1E92">
      <w:pPr>
        <w:spacing w:after="0" w:line="240" w:lineRule="auto"/>
        <w:ind w:firstLine="708"/>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Прошу зарегистрировать меня для участия в итоговом </w:t>
      </w:r>
    </w:p>
    <w:p w:rsidR="00EE1E92" w:rsidRPr="00EE1E92" w:rsidRDefault="00EE1E92" w:rsidP="00EE1E92">
      <w:pPr>
        <w:spacing w:after="0" w:line="240" w:lineRule="auto"/>
        <w:ind w:firstLine="708"/>
        <w:jc w:val="both"/>
        <w:rPr>
          <w:rFonts w:ascii="Times New Roman" w:eastAsia="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397"/>
        <w:gridCol w:w="2375"/>
        <w:gridCol w:w="425"/>
        <w:gridCol w:w="1583"/>
      </w:tblGrid>
      <w:tr w:rsidR="00EE1E92" w:rsidRPr="00EE1E92" w:rsidTr="00D12152">
        <w:trPr>
          <w:trHeight w:hRule="exact" w:val="340"/>
        </w:trPr>
        <w:tc>
          <w:tcPr>
            <w:tcW w:w="1411" w:type="dxa"/>
            <w:tcBorders>
              <w:top w:val="nil"/>
              <w:left w:val="nil"/>
              <w:bottom w:val="nil"/>
            </w:tcBorders>
          </w:tcPr>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b/>
                <w:bCs/>
                <w:sz w:val="24"/>
                <w:szCs w:val="24"/>
              </w:rPr>
              <w:t>сочинении</w:t>
            </w:r>
          </w:p>
        </w:tc>
        <w:tc>
          <w:tcPr>
            <w:tcW w:w="397" w:type="dxa"/>
          </w:tcPr>
          <w:p w:rsidR="00EE1E92" w:rsidRPr="00EE1E92" w:rsidRDefault="00EE1E92" w:rsidP="00EE1E92">
            <w:pPr>
              <w:jc w:val="both"/>
              <w:rPr>
                <w:rFonts w:ascii="Times New Roman" w:eastAsia="Times New Roman" w:hAnsi="Times New Roman" w:cs="Times New Roman"/>
                <w:sz w:val="24"/>
                <w:szCs w:val="24"/>
              </w:rPr>
            </w:pPr>
          </w:p>
        </w:tc>
        <w:tc>
          <w:tcPr>
            <w:tcW w:w="2375" w:type="dxa"/>
            <w:tcBorders>
              <w:top w:val="nil"/>
              <w:bottom w:val="nil"/>
            </w:tcBorders>
            <w:vAlign w:val="center"/>
          </w:tcPr>
          <w:p w:rsidR="00EE1E92" w:rsidRPr="00EE1E92" w:rsidRDefault="00EE1E92" w:rsidP="00EE1E92">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w:t>
            </w:r>
            <w:r w:rsidRPr="00EE1E92">
              <w:rPr>
                <w:rFonts w:ascii="Times New Roman" w:eastAsia="Times New Roman" w:hAnsi="Times New Roman" w:cs="Times New Roman"/>
                <w:b/>
                <w:sz w:val="24"/>
                <w:szCs w:val="24"/>
              </w:rPr>
              <w:t>изложении</w:t>
            </w:r>
            <w:r w:rsidRPr="00EE1E92">
              <w:rPr>
                <w:rFonts w:ascii="Times New Roman" w:eastAsia="Times New Roman" w:hAnsi="Times New Roman" w:cs="Times New Roman"/>
                <w:sz w:val="24"/>
                <w:szCs w:val="24"/>
              </w:rPr>
              <w:t xml:space="preserve">                    </w:t>
            </w:r>
            <w:proofErr w:type="spellStart"/>
            <w:r w:rsidRPr="00EE1E92">
              <w:rPr>
                <w:rFonts w:ascii="Times New Roman" w:eastAsia="Times New Roman" w:hAnsi="Times New Roman" w:cs="Times New Roman"/>
                <w:sz w:val="24"/>
                <w:szCs w:val="24"/>
              </w:rPr>
              <w:t>изизложение</w:t>
            </w:r>
            <w:proofErr w:type="spellEnd"/>
          </w:p>
        </w:tc>
        <w:tc>
          <w:tcPr>
            <w:tcW w:w="425" w:type="dxa"/>
          </w:tcPr>
          <w:p w:rsidR="00EE1E92" w:rsidRPr="00EE1E92" w:rsidRDefault="00EE1E92" w:rsidP="00EE1E92">
            <w:pPr>
              <w:jc w:val="both"/>
              <w:rPr>
                <w:rFonts w:ascii="Times New Roman" w:eastAsia="Times New Roman" w:hAnsi="Times New Roman" w:cs="Times New Roman"/>
                <w:sz w:val="24"/>
                <w:szCs w:val="24"/>
              </w:rPr>
            </w:pPr>
          </w:p>
        </w:tc>
        <w:tc>
          <w:tcPr>
            <w:tcW w:w="1583" w:type="dxa"/>
            <w:tcBorders>
              <w:top w:val="nil"/>
              <w:bottom w:val="nil"/>
              <w:right w:val="nil"/>
            </w:tcBorders>
            <w:vAlign w:val="center"/>
          </w:tcPr>
          <w:p w:rsidR="00EE1E92" w:rsidRPr="00EE1E92" w:rsidRDefault="00EE1E92" w:rsidP="00EE1E92">
            <w:pPr>
              <w:rPr>
                <w:rFonts w:ascii="Times New Roman" w:eastAsia="Times New Roman" w:hAnsi="Times New Roman" w:cs="Times New Roman"/>
                <w:sz w:val="24"/>
                <w:szCs w:val="24"/>
              </w:rPr>
            </w:pPr>
          </w:p>
        </w:tc>
      </w:tr>
    </w:tbl>
    <w:p w:rsidR="00EE1E92" w:rsidRPr="00EE1E92" w:rsidRDefault="00EE1E92" w:rsidP="00EE1E92">
      <w:pPr>
        <w:spacing w:after="0" w:line="240" w:lineRule="auto"/>
        <w:jc w:val="both"/>
        <w:rPr>
          <w:rFonts w:ascii="Times New Roman" w:eastAsia="Times New Roman" w:hAnsi="Times New Roman" w:cs="Times New Roman"/>
          <w:sz w:val="24"/>
          <w:szCs w:val="24"/>
        </w:rPr>
      </w:pPr>
    </w:p>
    <w:p w:rsidR="00EE1E92" w:rsidRPr="00EE1E92" w:rsidRDefault="00EE1E92" w:rsidP="00EE1E92">
      <w:pPr>
        <w:spacing w:after="0"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p>
    <w:p w:rsidR="00EE1E92" w:rsidRPr="00EE1E92" w:rsidRDefault="00EE1E92" w:rsidP="00EE1E92">
      <w:pPr>
        <w:spacing w:after="0" w:line="240" w:lineRule="auto"/>
        <w:jc w:val="both"/>
        <w:rPr>
          <w:rFonts w:ascii="Times New Roman" w:eastAsia="Times New Roman" w:hAnsi="Times New Roman" w:cs="Times New Roman"/>
          <w:sz w:val="16"/>
          <w:szCs w:val="16"/>
        </w:rPr>
      </w:pPr>
    </w:p>
    <w:p w:rsidR="00EE1E92" w:rsidRPr="00EE1E92" w:rsidRDefault="00EE1E92" w:rsidP="00EE1E92">
      <w:pPr>
        <w:ind w:firstLine="708"/>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w:t>
      </w:r>
    </w:p>
    <w:tbl>
      <w:tblPr>
        <w:tblStyle w:val="a5"/>
        <w:tblpPr w:leftFromText="180" w:rightFromText="180" w:vertAnchor="text" w:tblpY="1"/>
        <w:tblOverlap w:val="never"/>
        <w:tblW w:w="0" w:type="auto"/>
        <w:tblLook w:val="04A0"/>
      </w:tblPr>
      <w:tblGrid>
        <w:gridCol w:w="345"/>
      </w:tblGrid>
      <w:tr w:rsidR="00EE1E92" w:rsidRPr="00EE1E92" w:rsidTr="00D12152">
        <w:trPr>
          <w:trHeight w:val="330"/>
        </w:trPr>
        <w:tc>
          <w:tcPr>
            <w:tcW w:w="345" w:type="dxa"/>
          </w:tcPr>
          <w:p w:rsidR="00EE1E92" w:rsidRPr="00EE1E92" w:rsidRDefault="00EE1E92" w:rsidP="00EE1E92">
            <w:pPr>
              <w:jc w:val="both"/>
              <w:rPr>
                <w:rFonts w:ascii="Times New Roman" w:eastAsia="Times New Roman" w:hAnsi="Times New Roman" w:cs="Times New Roman"/>
                <w:sz w:val="24"/>
                <w:szCs w:val="24"/>
              </w:rPr>
            </w:pPr>
          </w:p>
        </w:tc>
      </w:tr>
    </w:tbl>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Копией рекомендаций психолого-медико-педагогической комиссии</w:t>
      </w:r>
    </w:p>
    <w:tbl>
      <w:tblPr>
        <w:tblStyle w:val="a5"/>
        <w:tblpPr w:leftFromText="180" w:rightFromText="180" w:vertAnchor="text" w:tblpY="1"/>
        <w:tblOverlap w:val="never"/>
        <w:tblW w:w="0" w:type="auto"/>
        <w:tblLook w:val="04A0"/>
      </w:tblPr>
      <w:tblGrid>
        <w:gridCol w:w="345"/>
      </w:tblGrid>
      <w:tr w:rsidR="00EE1E92" w:rsidRPr="00EE1E92" w:rsidTr="00D12152">
        <w:trPr>
          <w:trHeight w:val="330"/>
        </w:trPr>
        <w:tc>
          <w:tcPr>
            <w:tcW w:w="345" w:type="dxa"/>
          </w:tcPr>
          <w:p w:rsidR="00EE1E92" w:rsidRPr="00EE1E92" w:rsidRDefault="00EE1E92" w:rsidP="00EE1E92">
            <w:pPr>
              <w:jc w:val="both"/>
              <w:rPr>
                <w:rFonts w:ascii="Times New Roman" w:eastAsia="Times New Roman" w:hAnsi="Times New Roman" w:cs="Times New Roman"/>
                <w:sz w:val="24"/>
                <w:szCs w:val="24"/>
              </w:rPr>
            </w:pPr>
          </w:p>
        </w:tc>
      </w:tr>
    </w:tbl>
    <w:p w:rsidR="00EE1E92" w:rsidRPr="00EE1E92" w:rsidRDefault="00EE1E92" w:rsidP="00EE1E92">
      <w:pPr>
        <w:pBdr>
          <w:bottom w:val="single" w:sz="12" w:space="0" w:color="auto"/>
        </w:pBd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1E92" w:rsidRPr="00EE1E92" w:rsidRDefault="00EE1E92" w:rsidP="00DA184C">
      <w:pPr>
        <w:pBdr>
          <w:bottom w:val="single" w:sz="12" w:space="0" w:color="auto"/>
        </w:pBdr>
        <w:spacing w:after="0" w:line="240" w:lineRule="auto"/>
        <w:jc w:val="both"/>
        <w:rPr>
          <w:rFonts w:ascii="Times New Roman" w:eastAsia="Times New Roman" w:hAnsi="Times New Roman" w:cs="Times New Roman"/>
          <w:sz w:val="24"/>
          <w:szCs w:val="24"/>
        </w:rPr>
      </w:pPr>
    </w:p>
    <w:p w:rsidR="00EE1E92" w:rsidRPr="00EE1E92" w:rsidRDefault="00EE1E92" w:rsidP="00EE1E92">
      <w:pPr>
        <w:jc w:val="both"/>
        <w:rPr>
          <w:rFonts w:ascii="Times New Roman" w:eastAsia="Times New Roman" w:hAnsi="Times New Roman" w:cs="Times New Roman"/>
          <w:i/>
          <w:sz w:val="24"/>
          <w:szCs w:val="24"/>
        </w:rPr>
      </w:pPr>
      <w:r w:rsidRPr="00EE1E92">
        <w:rPr>
          <w:rFonts w:ascii="Times New Roman" w:eastAsia="Times New Roman" w:hAnsi="Times New Roman" w:cs="Times New Roman"/>
          <w:i/>
          <w:sz w:val="24"/>
          <w:szCs w:val="24"/>
        </w:rPr>
        <w:t>Указать дополнительные условия, учитывающие состояние здоровья, особенности психофизического развития</w:t>
      </w:r>
    </w:p>
    <w:tbl>
      <w:tblPr>
        <w:tblStyle w:val="a5"/>
        <w:tblpPr w:leftFromText="180" w:rightFromText="180" w:vertAnchor="text" w:tblpY="1"/>
        <w:tblOverlap w:val="never"/>
        <w:tblW w:w="0" w:type="auto"/>
        <w:tblLook w:val="04A0"/>
      </w:tblPr>
      <w:tblGrid>
        <w:gridCol w:w="345"/>
      </w:tblGrid>
      <w:tr w:rsidR="00EE1E92" w:rsidRPr="00EE1E92" w:rsidTr="00D12152">
        <w:trPr>
          <w:trHeight w:val="330"/>
        </w:trPr>
        <w:tc>
          <w:tcPr>
            <w:tcW w:w="345" w:type="dxa"/>
          </w:tcPr>
          <w:p w:rsidR="00EE1E92" w:rsidRPr="00EE1E92" w:rsidRDefault="00EE1E92" w:rsidP="00EE1E92">
            <w:pPr>
              <w:jc w:val="both"/>
              <w:rPr>
                <w:rFonts w:ascii="Times New Roman" w:eastAsia="Times New Roman" w:hAnsi="Times New Roman" w:cs="Times New Roman"/>
                <w:sz w:val="24"/>
                <w:szCs w:val="24"/>
              </w:rPr>
            </w:pPr>
          </w:p>
        </w:tc>
      </w:tr>
    </w:tbl>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Увеличение продолжительности написания итогового сочинения (изложения) на 1,5 часа</w:t>
      </w:r>
    </w:p>
    <w:tbl>
      <w:tblPr>
        <w:tblStyle w:val="a5"/>
        <w:tblpPr w:leftFromText="180" w:rightFromText="180" w:vertAnchor="text" w:tblpY="1"/>
        <w:tblOverlap w:val="never"/>
        <w:tblW w:w="0" w:type="auto"/>
        <w:tblLook w:val="04A0"/>
      </w:tblPr>
      <w:tblGrid>
        <w:gridCol w:w="345"/>
      </w:tblGrid>
      <w:tr w:rsidR="00EE1E92" w:rsidRPr="00EE1E92" w:rsidTr="00D12152">
        <w:trPr>
          <w:trHeight w:val="330"/>
        </w:trPr>
        <w:tc>
          <w:tcPr>
            <w:tcW w:w="345" w:type="dxa"/>
          </w:tcPr>
          <w:p w:rsidR="00EE1E92" w:rsidRPr="00EE1E92" w:rsidRDefault="00EE1E92" w:rsidP="00EE1E92">
            <w:pPr>
              <w:jc w:val="both"/>
              <w:rPr>
                <w:rFonts w:ascii="Times New Roman" w:eastAsia="Times New Roman" w:hAnsi="Times New Roman" w:cs="Times New Roman"/>
                <w:sz w:val="24"/>
                <w:szCs w:val="24"/>
              </w:rPr>
            </w:pPr>
          </w:p>
        </w:tc>
      </w:tr>
    </w:tbl>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lang w:eastAsia="ru-RU"/>
        </w:rPr>
        <w:t>Сдача итогового сочинения (изложения) в устной форме</w:t>
      </w:r>
    </w:p>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p>
    <w:p w:rsidR="00EE1E92" w:rsidRPr="00EE1E92" w:rsidRDefault="00EE1E92" w:rsidP="00EE1E92">
      <w:pPr>
        <w:jc w:val="center"/>
        <w:rPr>
          <w:rFonts w:ascii="Times New Roman" w:eastAsia="Times New Roman" w:hAnsi="Times New Roman" w:cs="Times New Roman"/>
          <w:i/>
          <w:lang w:eastAsia="ru-RU"/>
        </w:rPr>
      </w:pPr>
      <w:r w:rsidRPr="00EE1E92">
        <w:rPr>
          <w:rFonts w:ascii="Times New Roman" w:eastAsia="Times New Roman" w:hAnsi="Times New Roman" w:cs="Times New Roman"/>
          <w:i/>
          <w:lang w:eastAsia="ru-RU"/>
        </w:rPr>
        <w:t>(иные дополнительные условия / материально-техническое оснащение, учитывающие состояние здоровья, особенности психофизического развития)</w:t>
      </w:r>
    </w:p>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lastRenderedPageBreak/>
        <w:t>Согласие на обработку персональных данных прилагается.</w:t>
      </w:r>
    </w:p>
    <w:p w:rsidR="00EE1E92" w:rsidRPr="00EE1E92" w:rsidRDefault="00EE1E92" w:rsidP="00EE1E92">
      <w:pPr>
        <w:ind w:left="720"/>
        <w:contextualSpacing/>
        <w:jc w:val="both"/>
        <w:rPr>
          <w:rFonts w:ascii="Times New Roman" w:eastAsia="Times New Roman" w:hAnsi="Times New Roman" w:cs="Times New Roman"/>
          <w:sz w:val="24"/>
          <w:szCs w:val="24"/>
        </w:rPr>
      </w:pPr>
    </w:p>
    <w:p w:rsidR="00EE1E92" w:rsidRPr="00EE1E92" w:rsidRDefault="00EE1E92" w:rsidP="00EE1E92">
      <w:pPr>
        <w:ind w:left="720"/>
        <w:contextualSpacing/>
        <w:jc w:val="both"/>
        <w:rPr>
          <w:rFonts w:ascii="Times New Roman" w:eastAsia="Times New Roman" w:hAnsi="Times New Roman" w:cs="Times New Roman"/>
          <w:sz w:val="24"/>
          <w:szCs w:val="24"/>
        </w:rPr>
      </w:pPr>
    </w:p>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Подпись участника     ______________/______________________(ФИО)</w:t>
      </w:r>
    </w:p>
    <w:p w:rsidR="00EE1E92" w:rsidRPr="00EE1E92" w:rsidRDefault="00EE1E92" w:rsidP="00EE1E92">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«____» _____________ 20___ г.                                          </w:t>
      </w:r>
    </w:p>
    <w:p w:rsidR="00EE1E92" w:rsidRPr="00EE1E92" w:rsidRDefault="00EE1E92" w:rsidP="00EE1E92">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w:t>
      </w:r>
    </w:p>
    <w:p w:rsidR="00EE1E92" w:rsidRPr="00EE1E92" w:rsidRDefault="00EE1E92" w:rsidP="00EE1E92">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Контактный телефон  </w:t>
      </w:r>
    </w:p>
    <w:tbl>
      <w:tblPr>
        <w:tblStyle w:val="a5"/>
        <w:tblW w:w="0" w:type="auto"/>
        <w:tblInd w:w="4168" w:type="dxa"/>
        <w:tblLook w:val="04A0"/>
      </w:tblPr>
      <w:tblGrid>
        <w:gridCol w:w="489"/>
        <w:gridCol w:w="489"/>
        <w:gridCol w:w="489"/>
        <w:gridCol w:w="489"/>
        <w:gridCol w:w="489"/>
        <w:gridCol w:w="489"/>
        <w:gridCol w:w="489"/>
        <w:gridCol w:w="489"/>
        <w:gridCol w:w="489"/>
        <w:gridCol w:w="489"/>
        <w:gridCol w:w="489"/>
      </w:tblGrid>
      <w:tr w:rsidR="00EE1E92" w:rsidRPr="00EE1E92" w:rsidTr="00D12152">
        <w:tc>
          <w:tcPr>
            <w:tcW w:w="489" w:type="dxa"/>
          </w:tcPr>
          <w:p w:rsidR="00EE1E92" w:rsidRPr="00EE1E92" w:rsidRDefault="00EE1E92" w:rsidP="00EE1E92">
            <w:pPr>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w:t>
            </w: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r>
    </w:tbl>
    <w:p w:rsidR="00EE1E92" w:rsidRPr="00EE1E92" w:rsidRDefault="00EE1E92" w:rsidP="00EE1E92">
      <w:pPr>
        <w:spacing w:after="0" w:line="240" w:lineRule="auto"/>
        <w:rPr>
          <w:rFonts w:ascii="Times New Roman" w:eastAsia="Times New Roman" w:hAnsi="Times New Roman" w:cs="Times New Roman"/>
          <w:sz w:val="24"/>
          <w:szCs w:val="24"/>
        </w:rPr>
      </w:pPr>
    </w:p>
    <w:tbl>
      <w:tblPr>
        <w:tblStyle w:val="a5"/>
        <w:tblW w:w="0" w:type="auto"/>
        <w:tblInd w:w="4168" w:type="dxa"/>
        <w:tblLook w:val="04A0"/>
      </w:tblPr>
      <w:tblGrid>
        <w:gridCol w:w="489"/>
        <w:gridCol w:w="489"/>
        <w:gridCol w:w="489"/>
        <w:gridCol w:w="489"/>
        <w:gridCol w:w="489"/>
        <w:gridCol w:w="489"/>
        <w:gridCol w:w="489"/>
        <w:gridCol w:w="489"/>
        <w:gridCol w:w="489"/>
        <w:gridCol w:w="489"/>
        <w:gridCol w:w="489"/>
      </w:tblGrid>
      <w:tr w:rsidR="00EE1E92" w:rsidRPr="00EE1E92" w:rsidTr="00D12152">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c>
          <w:tcPr>
            <w:tcW w:w="489" w:type="dxa"/>
          </w:tcPr>
          <w:p w:rsidR="00EE1E92" w:rsidRPr="00EE1E92" w:rsidRDefault="00EE1E92" w:rsidP="00EE1E92">
            <w:pPr>
              <w:jc w:val="both"/>
              <w:rPr>
                <w:rFonts w:ascii="Times New Roman" w:eastAsia="Times New Roman" w:hAnsi="Times New Roman" w:cs="Times New Roman"/>
                <w:sz w:val="24"/>
                <w:szCs w:val="24"/>
              </w:rPr>
            </w:pPr>
          </w:p>
        </w:tc>
      </w:tr>
    </w:tbl>
    <w:p w:rsidR="00EE1E92" w:rsidRPr="00EE1E92" w:rsidRDefault="00EE1E92" w:rsidP="00EE1E92">
      <w:pPr>
        <w:spacing w:after="0" w:line="240" w:lineRule="auto"/>
        <w:rPr>
          <w:rFonts w:ascii="Times New Roman" w:eastAsia="Times New Roman" w:hAnsi="Times New Roman" w:cs="Times New Roman"/>
          <w:sz w:val="24"/>
          <w:szCs w:val="24"/>
        </w:rPr>
      </w:pPr>
    </w:p>
    <w:p w:rsidR="00EE1E92" w:rsidRPr="00EE1E92" w:rsidRDefault="00EE1E92" w:rsidP="00EE1E92">
      <w:pPr>
        <w:jc w:val="both"/>
        <w:rPr>
          <w:rFonts w:ascii="Times New Roman" w:eastAsia="Times New Roman" w:hAnsi="Times New Roman" w:cs="Times New Roman"/>
          <w:sz w:val="24"/>
          <w:szCs w:val="24"/>
        </w:rPr>
      </w:pPr>
    </w:p>
    <w:p w:rsidR="00EE1E92" w:rsidRPr="00EE1E92" w:rsidRDefault="00EE1E92" w:rsidP="00EE1E92">
      <w:pPr>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Подпись родителя (законного представителя)  ____________/___________________(ФИО)</w:t>
      </w:r>
    </w:p>
    <w:p w:rsidR="00EE1E92" w:rsidRPr="00EE1E92" w:rsidRDefault="00EE1E92" w:rsidP="00EE1E92">
      <w:pPr>
        <w:spacing w:line="240" w:lineRule="auto"/>
        <w:jc w:val="both"/>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 xml:space="preserve"> «____» _____________ 20___ г.                                          </w:t>
      </w:r>
    </w:p>
    <w:p w:rsidR="00EE1E92" w:rsidRPr="00EE1E92" w:rsidRDefault="00EE1E92" w:rsidP="00EE1E92">
      <w:pPr>
        <w:spacing w:after="0" w:line="240" w:lineRule="auto"/>
        <w:rPr>
          <w:rFonts w:ascii="Times New Roman" w:eastAsia="Times New Roman" w:hAnsi="Times New Roman" w:cs="Times New Roman"/>
          <w:sz w:val="24"/>
          <w:szCs w:val="24"/>
        </w:rPr>
      </w:pPr>
    </w:p>
    <w:p w:rsidR="00EE1E92" w:rsidRPr="00EE1E92" w:rsidRDefault="00EE1E92" w:rsidP="00EE1E92">
      <w:pPr>
        <w:spacing w:after="0" w:line="240" w:lineRule="auto"/>
        <w:rPr>
          <w:rFonts w:ascii="Times New Roman" w:eastAsia="Times New Roman" w:hAnsi="Times New Roman" w:cs="Times New Roman"/>
          <w:sz w:val="24"/>
          <w:szCs w:val="24"/>
        </w:rPr>
      </w:pPr>
    </w:p>
    <w:p w:rsidR="00EE1E92" w:rsidRPr="00EE1E92" w:rsidRDefault="00EE1E92" w:rsidP="00EE1E92">
      <w:pPr>
        <w:spacing w:after="0" w:line="240" w:lineRule="auto"/>
        <w:rPr>
          <w:rFonts w:ascii="Times New Roman" w:eastAsia="Times New Roman" w:hAnsi="Times New Roman" w:cs="Times New Roman"/>
          <w:sz w:val="24"/>
          <w:szCs w:val="24"/>
        </w:rPr>
      </w:pPr>
    </w:p>
    <w:p w:rsidR="00EE1E92" w:rsidRPr="00EE1E92" w:rsidRDefault="00EE1E92" w:rsidP="00EE1E92">
      <w:pPr>
        <w:spacing w:after="0" w:line="240" w:lineRule="auto"/>
        <w:rPr>
          <w:rFonts w:ascii="Times New Roman" w:eastAsia="Times New Roman" w:hAnsi="Times New Roman" w:cs="Times New Roman"/>
          <w:sz w:val="24"/>
          <w:szCs w:val="24"/>
        </w:rPr>
      </w:pPr>
      <w:r w:rsidRPr="00EE1E92">
        <w:rPr>
          <w:rFonts w:ascii="Times New Roman" w:eastAsia="Times New Roman" w:hAnsi="Times New Roman" w:cs="Times New Roman"/>
          <w:sz w:val="24"/>
          <w:szCs w:val="24"/>
        </w:rPr>
        <w:t>Регистрационный номер</w:t>
      </w:r>
    </w:p>
    <w:tbl>
      <w:tblPr>
        <w:tblStyle w:val="a5"/>
        <w:tblpPr w:leftFromText="180" w:rightFromText="180" w:vertAnchor="text" w:horzAnchor="margin" w:tblpY="28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80"/>
        <w:gridCol w:w="380"/>
        <w:gridCol w:w="380"/>
        <w:gridCol w:w="380"/>
        <w:gridCol w:w="380"/>
        <w:gridCol w:w="380"/>
        <w:gridCol w:w="380"/>
      </w:tblGrid>
      <w:tr w:rsidR="00EE1E92" w:rsidRPr="00EE1E92" w:rsidTr="00D12152">
        <w:tc>
          <w:tcPr>
            <w:tcW w:w="380" w:type="dxa"/>
          </w:tcPr>
          <w:p w:rsidR="00EE1E92" w:rsidRPr="00EE1E92" w:rsidRDefault="00EE1E92" w:rsidP="00EE1E92">
            <w:pPr>
              <w:jc w:val="both"/>
              <w:rPr>
                <w:rFonts w:ascii="Times New Roman" w:eastAsia="Times New Roman" w:hAnsi="Times New Roman" w:cs="Times New Roman"/>
                <w:sz w:val="24"/>
                <w:szCs w:val="24"/>
              </w:rPr>
            </w:pPr>
          </w:p>
        </w:tc>
        <w:tc>
          <w:tcPr>
            <w:tcW w:w="380" w:type="dxa"/>
          </w:tcPr>
          <w:p w:rsidR="00EE1E92" w:rsidRPr="00EE1E92" w:rsidRDefault="00EE1E92" w:rsidP="00EE1E92">
            <w:pPr>
              <w:jc w:val="both"/>
              <w:rPr>
                <w:rFonts w:ascii="Times New Roman" w:eastAsia="Times New Roman" w:hAnsi="Times New Roman" w:cs="Times New Roman"/>
                <w:sz w:val="24"/>
                <w:szCs w:val="24"/>
              </w:rPr>
            </w:pPr>
          </w:p>
        </w:tc>
        <w:tc>
          <w:tcPr>
            <w:tcW w:w="380" w:type="dxa"/>
          </w:tcPr>
          <w:p w:rsidR="00EE1E92" w:rsidRPr="00EE1E92" w:rsidRDefault="00EE1E92" w:rsidP="00EE1E92">
            <w:pPr>
              <w:jc w:val="both"/>
              <w:rPr>
                <w:rFonts w:ascii="Times New Roman" w:eastAsia="Times New Roman" w:hAnsi="Times New Roman" w:cs="Times New Roman"/>
                <w:sz w:val="24"/>
                <w:szCs w:val="24"/>
              </w:rPr>
            </w:pPr>
          </w:p>
        </w:tc>
        <w:tc>
          <w:tcPr>
            <w:tcW w:w="380" w:type="dxa"/>
          </w:tcPr>
          <w:p w:rsidR="00EE1E92" w:rsidRPr="00EE1E92" w:rsidRDefault="00EE1E92" w:rsidP="00EE1E92">
            <w:pPr>
              <w:jc w:val="both"/>
              <w:rPr>
                <w:rFonts w:ascii="Times New Roman" w:eastAsia="Times New Roman" w:hAnsi="Times New Roman" w:cs="Times New Roman"/>
                <w:sz w:val="24"/>
                <w:szCs w:val="24"/>
              </w:rPr>
            </w:pPr>
          </w:p>
        </w:tc>
        <w:tc>
          <w:tcPr>
            <w:tcW w:w="380" w:type="dxa"/>
          </w:tcPr>
          <w:p w:rsidR="00EE1E92" w:rsidRPr="00EE1E92" w:rsidRDefault="00EE1E92" w:rsidP="00EE1E92">
            <w:pPr>
              <w:jc w:val="both"/>
              <w:rPr>
                <w:rFonts w:ascii="Times New Roman" w:eastAsia="Times New Roman" w:hAnsi="Times New Roman" w:cs="Times New Roman"/>
                <w:sz w:val="24"/>
                <w:szCs w:val="24"/>
              </w:rPr>
            </w:pPr>
          </w:p>
        </w:tc>
        <w:tc>
          <w:tcPr>
            <w:tcW w:w="380" w:type="dxa"/>
          </w:tcPr>
          <w:p w:rsidR="00EE1E92" w:rsidRPr="00EE1E92" w:rsidRDefault="00EE1E92" w:rsidP="00EE1E92">
            <w:pPr>
              <w:jc w:val="both"/>
              <w:rPr>
                <w:rFonts w:ascii="Times New Roman" w:eastAsia="Times New Roman" w:hAnsi="Times New Roman" w:cs="Times New Roman"/>
                <w:sz w:val="24"/>
                <w:szCs w:val="24"/>
              </w:rPr>
            </w:pPr>
          </w:p>
        </w:tc>
        <w:tc>
          <w:tcPr>
            <w:tcW w:w="380" w:type="dxa"/>
          </w:tcPr>
          <w:p w:rsidR="00EE1E92" w:rsidRPr="00EE1E92" w:rsidRDefault="00EE1E92" w:rsidP="00EE1E92">
            <w:pPr>
              <w:jc w:val="both"/>
              <w:rPr>
                <w:rFonts w:ascii="Times New Roman" w:eastAsia="Times New Roman" w:hAnsi="Times New Roman" w:cs="Times New Roman"/>
                <w:sz w:val="24"/>
                <w:szCs w:val="24"/>
              </w:rPr>
            </w:pPr>
          </w:p>
        </w:tc>
      </w:tr>
    </w:tbl>
    <w:p w:rsidR="00EE1E92" w:rsidRPr="00EE1E92" w:rsidRDefault="00EE1E92" w:rsidP="00EE1E92">
      <w:pPr>
        <w:spacing w:line="340" w:lineRule="exact"/>
        <w:jc w:val="both"/>
        <w:rPr>
          <w:rFonts w:ascii="Times New Roman" w:eastAsia="Times New Roman" w:hAnsi="Times New Roman" w:cs="Times New Roman"/>
          <w:sz w:val="24"/>
          <w:szCs w:val="24"/>
        </w:rPr>
      </w:pPr>
    </w:p>
    <w:p w:rsidR="00EE1E92" w:rsidRDefault="00EE1E92">
      <w:pPr>
        <w:rPr>
          <w:sz w:val="28"/>
          <w:szCs w:val="28"/>
          <w:lang w:val="en-US"/>
        </w:rPr>
      </w:pPr>
    </w:p>
    <w:p w:rsidR="00EE1E92" w:rsidRDefault="00EE1E92">
      <w:pPr>
        <w:rPr>
          <w:sz w:val="28"/>
          <w:szCs w:val="28"/>
          <w:lang w:val="en-US"/>
        </w:rPr>
      </w:pPr>
    </w:p>
    <w:p w:rsidR="00EE1E92" w:rsidRDefault="00EE1E92">
      <w:pPr>
        <w:rPr>
          <w:sz w:val="28"/>
          <w:szCs w:val="28"/>
          <w:lang w:val="en-US"/>
        </w:rPr>
      </w:pPr>
    </w:p>
    <w:p w:rsidR="00EE1E92" w:rsidRDefault="00EE1E92">
      <w:pPr>
        <w:rPr>
          <w:sz w:val="28"/>
          <w:szCs w:val="28"/>
          <w:lang w:val="en-US"/>
        </w:rPr>
      </w:pPr>
    </w:p>
    <w:p w:rsidR="00EE1E92" w:rsidRDefault="00EE1E92">
      <w:pPr>
        <w:rPr>
          <w:sz w:val="28"/>
          <w:szCs w:val="28"/>
          <w:lang w:val="en-US"/>
        </w:rPr>
      </w:pPr>
    </w:p>
    <w:p w:rsidR="00EE1E92" w:rsidRDefault="00EE1E92">
      <w:pPr>
        <w:rPr>
          <w:sz w:val="28"/>
          <w:szCs w:val="28"/>
          <w:lang w:val="en-US"/>
        </w:rPr>
      </w:pPr>
    </w:p>
    <w:p w:rsidR="00EE1E92" w:rsidRDefault="00EE1E92">
      <w:pPr>
        <w:rPr>
          <w:sz w:val="28"/>
          <w:szCs w:val="28"/>
          <w:lang w:val="en-US"/>
        </w:rPr>
      </w:pPr>
    </w:p>
    <w:p w:rsidR="00EE1E92" w:rsidRDefault="00EE1E92">
      <w:pPr>
        <w:rPr>
          <w:sz w:val="28"/>
          <w:szCs w:val="28"/>
          <w:lang w:val="en-US"/>
        </w:rPr>
      </w:pPr>
    </w:p>
    <w:p w:rsidR="00EE1E92" w:rsidRDefault="00EE1E92">
      <w:pPr>
        <w:rPr>
          <w:sz w:val="28"/>
          <w:szCs w:val="28"/>
          <w:lang w:val="en-US"/>
        </w:rPr>
      </w:pPr>
    </w:p>
    <w:p w:rsidR="00DA184C" w:rsidRDefault="00DA184C"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DA184C" w:rsidRDefault="00DA184C"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DA184C" w:rsidRDefault="00DA184C"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DA184C" w:rsidRDefault="00DA184C"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DA184C" w:rsidRDefault="00DA184C"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DA184C" w:rsidRDefault="00DA184C"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DA184C" w:rsidRDefault="00DA184C"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DA184C" w:rsidRDefault="00DA184C"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DA184C" w:rsidRDefault="00DA184C"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DA184C" w:rsidRDefault="00DA184C"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val="en-US" w:eastAsia="ru-RU"/>
        </w:rPr>
      </w:pPr>
    </w:p>
    <w:p w:rsidR="00EE1E92" w:rsidRPr="00EE1E92" w:rsidRDefault="00EE1E92"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r w:rsidRPr="00EE1E92">
        <w:rPr>
          <w:rFonts w:ascii="Times New Roman" w:eastAsia="Times New Roman" w:hAnsi="Times New Roman" w:cs="Times New Roman"/>
          <w:sz w:val="28"/>
          <w:szCs w:val="28"/>
          <w:lang w:eastAsia="ru-RU"/>
        </w:rPr>
        <w:lastRenderedPageBreak/>
        <w:t>СОГЛАС</w:t>
      </w:r>
      <w:bookmarkStart w:id="0" w:name="_GoBack"/>
      <w:bookmarkEnd w:id="0"/>
      <w:r w:rsidRPr="00EE1E92">
        <w:rPr>
          <w:rFonts w:ascii="Times New Roman" w:eastAsia="Times New Roman" w:hAnsi="Times New Roman" w:cs="Times New Roman"/>
          <w:sz w:val="28"/>
          <w:szCs w:val="28"/>
          <w:lang w:eastAsia="ru-RU"/>
        </w:rPr>
        <w:t xml:space="preserve">ИЕ </w:t>
      </w:r>
      <w:r w:rsidRPr="00EE1E92">
        <w:rPr>
          <w:rFonts w:ascii="Times New Roman" w:eastAsia="Times New Roman" w:hAnsi="Times New Roman" w:cs="Times New Roman"/>
          <w:sz w:val="28"/>
          <w:szCs w:val="28"/>
          <w:lang w:eastAsia="ru-RU"/>
        </w:rPr>
        <w:br/>
        <w:t>НА ОБРАБОТКУ ПЕРСОНАЛЬНЫХ ДАННЫХ</w:t>
      </w:r>
    </w:p>
    <w:p w:rsidR="00EE1E92" w:rsidRPr="00EE1E92" w:rsidRDefault="00EE1E92"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6"/>
          <w:szCs w:val="26"/>
          <w:lang w:eastAsia="ru-RU"/>
        </w:rPr>
      </w:pPr>
    </w:p>
    <w:p w:rsidR="00EE1E92" w:rsidRPr="00EE1E92" w:rsidRDefault="00EE1E92" w:rsidP="00EE1E9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Я, _______________________________________________________________,</w:t>
      </w:r>
    </w:p>
    <w:p w:rsidR="00EE1E92" w:rsidRPr="00EE1E92" w:rsidRDefault="00EE1E92" w:rsidP="00EE1E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i/>
          <w:color w:val="000000"/>
          <w:sz w:val="26"/>
          <w:szCs w:val="26"/>
          <w:vertAlign w:val="superscript"/>
          <w:lang w:eastAsia="ru-RU"/>
        </w:rPr>
      </w:pPr>
      <w:r w:rsidRPr="00EE1E92">
        <w:rPr>
          <w:rFonts w:ascii="Times New Roman" w:eastAsia="Times New Roman" w:hAnsi="Times New Roman" w:cs="Times New Roman"/>
          <w:color w:val="000000"/>
          <w:sz w:val="26"/>
          <w:szCs w:val="26"/>
          <w:vertAlign w:val="superscript"/>
          <w:lang w:eastAsia="ru-RU"/>
        </w:rPr>
        <w:t>(</w:t>
      </w:r>
      <w:r w:rsidRPr="00EE1E92">
        <w:rPr>
          <w:rFonts w:ascii="Times New Roman" w:eastAsia="Times New Roman" w:hAnsi="Times New Roman" w:cs="Times New Roman"/>
          <w:i/>
          <w:color w:val="000000"/>
          <w:sz w:val="26"/>
          <w:szCs w:val="26"/>
          <w:vertAlign w:val="superscript"/>
          <w:lang w:eastAsia="ru-RU"/>
        </w:rPr>
        <w:t>ФИО родителя (законного представителя)</w:t>
      </w:r>
    </w:p>
    <w:p w:rsidR="00EE1E92" w:rsidRPr="00EE1E92" w:rsidRDefault="00EE1E92" w:rsidP="00EE1E9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Паспорт ___________выдан _______________________________________________,</w:t>
      </w:r>
    </w:p>
    <w:p w:rsidR="00EE1E92" w:rsidRPr="00EE1E92" w:rsidRDefault="00EE1E92" w:rsidP="00EE1E9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26"/>
          <w:szCs w:val="26"/>
          <w:vertAlign w:val="superscript"/>
          <w:lang w:eastAsia="ru-RU"/>
        </w:rPr>
      </w:pPr>
      <w:r w:rsidRPr="00EE1E92">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EE1E92" w:rsidRPr="00EE1E92" w:rsidRDefault="00EE1E92" w:rsidP="00EE1E9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адрес регистрации:_______________________________________________________,</w:t>
      </w:r>
    </w:p>
    <w:p w:rsidR="00EE1E92" w:rsidRPr="00EE1E92" w:rsidRDefault="00EE1E92" w:rsidP="00EE1E92">
      <w:pPr>
        <w:spacing w:after="0"/>
        <w:rPr>
          <w:rFonts w:ascii="Times New Roman" w:eastAsia="Times New Roman" w:hAnsi="Times New Roman" w:cs="Times New Roman"/>
          <w:sz w:val="24"/>
          <w:szCs w:val="24"/>
          <w:lang w:eastAsia="ru-RU"/>
        </w:rPr>
      </w:pPr>
    </w:p>
    <w:p w:rsidR="00EE1E92" w:rsidRPr="00EE1E92" w:rsidRDefault="00EE1E92" w:rsidP="00EE1E92">
      <w:pPr>
        <w:spacing w:after="0"/>
        <w:rPr>
          <w:rFonts w:ascii="Times New Roman" w:eastAsia="Times New Roman" w:hAnsi="Times New Roman" w:cs="Times New Roman"/>
          <w:sz w:val="24"/>
          <w:szCs w:val="24"/>
          <w:lang w:eastAsia="ru-RU"/>
        </w:rPr>
      </w:pPr>
      <w:r w:rsidRPr="00EE1E92">
        <w:rPr>
          <w:rFonts w:ascii="Times New Roman" w:eastAsia="Times New Roman" w:hAnsi="Times New Roman" w:cs="Times New Roman"/>
          <w:sz w:val="28"/>
          <w:szCs w:val="28"/>
          <w:lang w:eastAsia="ru-RU"/>
        </w:rPr>
        <w:t>даю свое согласие на обработку в</w:t>
      </w:r>
      <w:r w:rsidRPr="00EE1E92">
        <w:rPr>
          <w:rFonts w:ascii="Times New Roman" w:eastAsia="Times New Roman" w:hAnsi="Times New Roman" w:cs="Times New Roman"/>
          <w:sz w:val="24"/>
          <w:szCs w:val="24"/>
          <w:lang w:eastAsia="ru-RU"/>
        </w:rPr>
        <w:t xml:space="preserve"> ___________________________________________</w:t>
      </w:r>
    </w:p>
    <w:p w:rsidR="00EE1E92" w:rsidRPr="00EE1E92" w:rsidRDefault="00EE1E92" w:rsidP="00EE1E92">
      <w:pPr>
        <w:spacing w:after="0"/>
        <w:jc w:val="center"/>
        <w:rPr>
          <w:rFonts w:ascii="Times New Roman" w:eastAsia="Times New Roman" w:hAnsi="Times New Roman" w:cs="Times New Roman"/>
          <w:sz w:val="24"/>
          <w:szCs w:val="24"/>
          <w:lang w:eastAsia="ru-RU"/>
        </w:rPr>
      </w:pPr>
      <w:r w:rsidRPr="00EE1E92">
        <w:rPr>
          <w:rFonts w:ascii="Times New Roman" w:eastAsia="Times New Roman" w:hAnsi="Times New Roman" w:cs="Times New Roman"/>
          <w:sz w:val="24"/>
          <w:szCs w:val="24"/>
          <w:lang w:eastAsia="ru-RU"/>
        </w:rPr>
        <w:t>____________________________________________________________________________,</w:t>
      </w:r>
    </w:p>
    <w:p w:rsidR="00EE1E92" w:rsidRPr="00EE1E92" w:rsidRDefault="00EE1E92" w:rsidP="00EE1E92">
      <w:pPr>
        <w:spacing w:after="0"/>
        <w:jc w:val="center"/>
        <w:rPr>
          <w:rFonts w:ascii="Times New Roman" w:eastAsia="Times New Roman" w:hAnsi="Times New Roman" w:cs="Times New Roman"/>
          <w:i/>
          <w:sz w:val="24"/>
          <w:szCs w:val="24"/>
          <w:vertAlign w:val="superscript"/>
          <w:lang w:eastAsia="ru-RU"/>
        </w:rPr>
      </w:pPr>
      <w:r w:rsidRPr="00EE1E92">
        <w:rPr>
          <w:rFonts w:ascii="Times New Roman" w:eastAsia="Times New Roman" w:hAnsi="Times New Roman" w:cs="Times New Roman"/>
          <w:sz w:val="24"/>
          <w:szCs w:val="24"/>
          <w:lang w:eastAsia="ru-RU"/>
        </w:rPr>
        <w:t xml:space="preserve">                      </w:t>
      </w:r>
      <w:r w:rsidRPr="00EE1E92">
        <w:rPr>
          <w:rFonts w:ascii="Times New Roman" w:eastAsia="Times New Roman" w:hAnsi="Times New Roman" w:cs="Times New Roman"/>
          <w:sz w:val="24"/>
          <w:szCs w:val="24"/>
          <w:vertAlign w:val="superscript"/>
          <w:lang w:eastAsia="ru-RU"/>
        </w:rPr>
        <w:t>(наименование образовательной организации, муниципального органа управления образования)</w:t>
      </w:r>
    </w:p>
    <w:p w:rsidR="00EE1E92" w:rsidRPr="00EE1E92" w:rsidRDefault="00EE1E92" w:rsidP="00EE1E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EE1E92">
        <w:rPr>
          <w:rFonts w:ascii="Times New Roman" w:eastAsia="Times New Roman" w:hAnsi="Times New Roman" w:cs="Times New Roman"/>
          <w:sz w:val="26"/>
          <w:szCs w:val="26"/>
          <w:lang w:eastAsia="ru-RU"/>
        </w:rPr>
        <w:t xml:space="preserve">Минобрнауки КБР, РЦОИ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E1E92">
        <w:rPr>
          <w:rFonts w:ascii="Times New Roman" w:eastAsia="Times New Roman" w:hAnsi="Times New Roman" w:cs="Times New Roman"/>
          <w:color w:val="000000"/>
          <w:sz w:val="26"/>
          <w:szCs w:val="26"/>
          <w:lang w:eastAsia="ru-RU"/>
        </w:rPr>
        <w:t>информация о </w:t>
      </w:r>
      <w:r w:rsidRPr="00EE1E92">
        <w:rPr>
          <w:rFonts w:ascii="Times New Roman" w:eastAsia="Times New Roman" w:hAnsi="Times New Roman" w:cs="Times New Roman"/>
          <w:sz w:val="26"/>
          <w:szCs w:val="26"/>
          <w:lang w:eastAsia="ru-RU"/>
        </w:rPr>
        <w:t>результатах итогового сочинения (изложения), информация об отнесении к категории лиц с ограниченными возможностями здоровья.</w:t>
      </w:r>
    </w:p>
    <w:p w:rsidR="00EE1E92" w:rsidRPr="00EE1E92" w:rsidRDefault="00EE1E92" w:rsidP="00EE1E9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EE1E92">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EE1E92">
        <w:rPr>
          <w:rFonts w:ascii="Times New Roman" w:eastAsia="Times New Roman" w:hAnsi="Times New Roman" w:cs="Times New Roman"/>
          <w:b/>
          <w:sz w:val="26"/>
          <w:szCs w:val="26"/>
          <w:lang w:eastAsia="ru-RU"/>
        </w:rPr>
        <w:t xml:space="preserve"> </w:t>
      </w:r>
      <w:r w:rsidRPr="00EE1E92">
        <w:rPr>
          <w:rFonts w:ascii="Times New Roman" w:eastAsia="Times New Roman" w:hAnsi="Times New Roman" w:cs="Times New Roman"/>
          <w:sz w:val="26"/>
          <w:szCs w:val="26"/>
          <w:lang w:eastAsia="ru-RU"/>
        </w:rPr>
        <w:t>в</w:t>
      </w:r>
      <w:r w:rsidRPr="00EE1E92">
        <w:rPr>
          <w:rFonts w:ascii="Times New Roman" w:eastAsia="Times New Roman" w:hAnsi="Times New Roman" w:cs="Times New Roman"/>
          <w:b/>
          <w:sz w:val="26"/>
          <w:szCs w:val="26"/>
          <w:lang w:eastAsia="ru-RU"/>
        </w:rPr>
        <w:t> </w:t>
      </w:r>
      <w:r w:rsidRPr="00EE1E92">
        <w:rPr>
          <w:rFonts w:ascii="Times New Roman" w:eastAsia="Times New Roman" w:hAnsi="Times New Roman" w:cs="Times New Roman"/>
          <w:sz w:val="26"/>
          <w:szCs w:val="26"/>
          <w:lang w:eastAsia="ru-RU"/>
        </w:rPr>
        <w:t xml:space="preserve">целях </w:t>
      </w:r>
      <w:r w:rsidRPr="00EE1E92">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E1E92" w:rsidRPr="00EE1E92" w:rsidRDefault="00EE1E92" w:rsidP="00EE1E92">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E1E92" w:rsidRPr="00EE1E92" w:rsidRDefault="00EE1E92" w:rsidP="00EE1E92">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6"/>
          <w:szCs w:val="26"/>
          <w:vertAlign w:val="superscript"/>
          <w:lang w:eastAsia="ru-RU"/>
        </w:rPr>
      </w:pPr>
      <w:r w:rsidRPr="00EE1E92">
        <w:rPr>
          <w:rFonts w:ascii="Times New Roman" w:eastAsia="Times New Roman" w:hAnsi="Times New Roman" w:cs="Times New Roman"/>
          <w:color w:val="000000"/>
          <w:sz w:val="26"/>
          <w:szCs w:val="26"/>
          <w:lang w:eastAsia="ru-RU"/>
        </w:rPr>
        <w:t xml:space="preserve">Я проинформирован, что указанные выше учреждения </w:t>
      </w:r>
      <w:r w:rsidRPr="00EE1E92">
        <w:rPr>
          <w:rFonts w:ascii="Times New Roman" w:eastAsia="Times New Roman" w:hAnsi="Times New Roman" w:cs="Times New Roman"/>
          <w:i/>
          <w:sz w:val="26"/>
          <w:szCs w:val="26"/>
          <w:vertAlign w:val="superscript"/>
          <w:lang w:eastAsia="ru-RU"/>
        </w:rPr>
        <w:t xml:space="preserve">                                                                                                   </w:t>
      </w:r>
      <w:r w:rsidRPr="00EE1E92">
        <w:rPr>
          <w:rFonts w:ascii="Times New Roman" w:eastAsia="Times New Roman" w:hAnsi="Times New Roman" w:cs="Times New Roman"/>
          <w:color w:val="000000"/>
          <w:sz w:val="26"/>
          <w:szCs w:val="26"/>
          <w:lang w:eastAsia="ru-RU"/>
        </w:rPr>
        <w:t>гарантируют</w:t>
      </w:r>
      <w:r w:rsidRPr="00EE1E92">
        <w:rPr>
          <w:rFonts w:ascii="Times New Roman" w:eastAsia="Times New Roman" w:hAnsi="Times New Roman" w:cs="Times New Roman"/>
          <w:i/>
          <w:sz w:val="26"/>
          <w:szCs w:val="26"/>
          <w:vertAlign w:val="superscript"/>
          <w:lang w:eastAsia="ru-RU"/>
        </w:rPr>
        <w:t xml:space="preserve"> </w:t>
      </w:r>
      <w:r w:rsidRPr="00EE1E92">
        <w:rPr>
          <w:rFonts w:ascii="Times New Roman" w:eastAsia="Times New Roman" w:hAnsi="Times New Roman" w:cs="Times New Roman"/>
          <w:color w:val="000000"/>
          <w:sz w:val="26"/>
          <w:szCs w:val="26"/>
          <w:lang w:eastAsia="ru-RU"/>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E1E92" w:rsidRPr="00EE1E92" w:rsidRDefault="00EE1E92" w:rsidP="00EE1E92">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EE1E92" w:rsidRPr="00EE1E92" w:rsidRDefault="00EE1E92" w:rsidP="00EE1E92">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EE1E92" w:rsidRPr="00EE1E92" w:rsidRDefault="00EE1E92" w:rsidP="00EE1E92">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EE1E92">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EE1E92" w:rsidRPr="00EE1E92" w:rsidRDefault="00EE1E92" w:rsidP="00EE1E9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i/>
          <w:color w:val="000000"/>
          <w:sz w:val="20"/>
          <w:szCs w:val="20"/>
          <w:lang w:eastAsia="ru-RU"/>
        </w:rPr>
      </w:pPr>
      <w:r w:rsidRPr="00EE1E92">
        <w:rPr>
          <w:rFonts w:ascii="Times New Roman" w:eastAsia="Times New Roman" w:hAnsi="Times New Roman" w:cs="Times New Roman"/>
          <w:color w:val="000000"/>
          <w:sz w:val="26"/>
          <w:szCs w:val="26"/>
          <w:lang w:eastAsia="ru-RU"/>
        </w:rPr>
        <w:t>"____" ___________ 20__ г.                       _____________________ /________________/</w:t>
      </w:r>
      <w:r w:rsidRPr="00EE1E92">
        <w:rPr>
          <w:rFonts w:ascii="Times New Roman" w:eastAsia="Times New Roman" w:hAnsi="Times New Roman" w:cs="Times New Roman"/>
          <w:bCs/>
          <w:i/>
          <w:color w:val="000000"/>
          <w:sz w:val="20"/>
          <w:szCs w:val="20"/>
          <w:lang w:eastAsia="ru-RU"/>
        </w:rPr>
        <w:t xml:space="preserve"> </w:t>
      </w:r>
    </w:p>
    <w:p w:rsidR="00EE1E92" w:rsidRPr="00EE1E92" w:rsidRDefault="00EE1E92" w:rsidP="00EE1E9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6"/>
          <w:szCs w:val="26"/>
          <w:vertAlign w:val="superscript"/>
          <w:lang w:eastAsia="ru-RU"/>
        </w:rPr>
      </w:pPr>
      <w:r w:rsidRPr="00EE1E92">
        <w:rPr>
          <w:rFonts w:ascii="Times New Roman" w:eastAsia="Times New Roman" w:hAnsi="Times New Roman" w:cs="Times New Roman"/>
          <w:bCs/>
          <w:i/>
          <w:color w:val="000000"/>
          <w:sz w:val="20"/>
          <w:szCs w:val="20"/>
          <w:lang w:eastAsia="ru-RU"/>
        </w:rPr>
        <w:t xml:space="preserve">                                                                                                    </w:t>
      </w:r>
      <w:r w:rsidRPr="00EE1E92">
        <w:rPr>
          <w:rFonts w:ascii="Times New Roman" w:eastAsia="Times New Roman" w:hAnsi="Times New Roman" w:cs="Times New Roman"/>
          <w:bCs/>
          <w:i/>
          <w:color w:val="000000"/>
          <w:sz w:val="20"/>
          <w:szCs w:val="20"/>
          <w:vertAlign w:val="superscript"/>
          <w:lang w:eastAsia="ru-RU"/>
        </w:rPr>
        <w:t>Подпись   участника             Расшифровка подписи</w:t>
      </w:r>
    </w:p>
    <w:p w:rsidR="00EE1E92" w:rsidRPr="00EE1E92" w:rsidRDefault="00EE1E92" w:rsidP="00EE1E92">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0"/>
          <w:szCs w:val="20"/>
          <w:lang w:eastAsia="ru-RU"/>
        </w:rPr>
      </w:pPr>
      <w:r w:rsidRPr="00EE1E92">
        <w:rPr>
          <w:rFonts w:ascii="Times New Roman" w:eastAsia="Times New Roman" w:hAnsi="Times New Roman" w:cs="Times New Roman"/>
          <w:color w:val="000000"/>
          <w:sz w:val="26"/>
          <w:szCs w:val="26"/>
          <w:lang w:eastAsia="ru-RU"/>
        </w:rPr>
        <w:t xml:space="preserve">                                                                            </w:t>
      </w:r>
    </w:p>
    <w:p w:rsidR="00EE1E92" w:rsidRPr="00EE1E92" w:rsidRDefault="00EE1E92" w:rsidP="00EE1E92">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i/>
          <w:color w:val="000000"/>
          <w:sz w:val="20"/>
          <w:szCs w:val="20"/>
          <w:lang w:eastAsia="ru-RU"/>
        </w:rPr>
      </w:pPr>
      <w:r w:rsidRPr="00EE1E92">
        <w:rPr>
          <w:rFonts w:ascii="Times New Roman" w:eastAsia="Times New Roman" w:hAnsi="Times New Roman" w:cs="Times New Roman"/>
          <w:color w:val="000000"/>
          <w:sz w:val="26"/>
          <w:szCs w:val="26"/>
          <w:lang w:eastAsia="ru-RU"/>
        </w:rPr>
        <w:t>"____" ___________ 20__ г.                       ____________________ /_________________/</w:t>
      </w:r>
      <w:r w:rsidRPr="00EE1E92">
        <w:rPr>
          <w:rFonts w:ascii="Times New Roman" w:eastAsia="Times New Roman" w:hAnsi="Times New Roman" w:cs="Times New Roman"/>
          <w:bCs/>
          <w:i/>
          <w:color w:val="000000"/>
          <w:sz w:val="20"/>
          <w:szCs w:val="20"/>
          <w:lang w:eastAsia="ru-RU"/>
        </w:rPr>
        <w:t xml:space="preserve"> </w:t>
      </w:r>
    </w:p>
    <w:p w:rsidR="00EE1E92" w:rsidRPr="00EE1E92" w:rsidRDefault="00EE1E92" w:rsidP="00EE1E92">
      <w:pPr>
        <w:overflowPunct w:val="0"/>
        <w:autoSpaceDE w:val="0"/>
        <w:autoSpaceDN w:val="0"/>
        <w:adjustRightInd w:val="0"/>
        <w:spacing w:after="0" w:line="240" w:lineRule="auto"/>
        <w:textAlignment w:val="baseline"/>
        <w:rPr>
          <w:sz w:val="28"/>
          <w:szCs w:val="28"/>
        </w:rPr>
      </w:pPr>
      <w:r w:rsidRPr="00EE1E92">
        <w:rPr>
          <w:rFonts w:ascii="Times New Roman" w:eastAsia="Times New Roman" w:hAnsi="Times New Roman" w:cs="Times New Roman"/>
          <w:bCs/>
          <w:i/>
          <w:color w:val="000000"/>
          <w:sz w:val="20"/>
          <w:szCs w:val="20"/>
          <w:vertAlign w:val="superscript"/>
          <w:lang w:eastAsia="ru-RU"/>
        </w:rPr>
        <w:t xml:space="preserve">                                                                                                                                               Подпись   родителя  (законного представителя)            Расшифровка подписи</w:t>
      </w:r>
    </w:p>
    <w:sectPr w:rsidR="00EE1E92" w:rsidRPr="00EE1E92" w:rsidSect="00DA184C">
      <w:pgSz w:w="11906" w:h="16838"/>
      <w:pgMar w:top="284" w:right="850"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074DA"/>
    <w:rsid w:val="00296A16"/>
    <w:rsid w:val="00407DEA"/>
    <w:rsid w:val="0051794B"/>
    <w:rsid w:val="00520C75"/>
    <w:rsid w:val="00552EFD"/>
    <w:rsid w:val="006572F7"/>
    <w:rsid w:val="00897F08"/>
    <w:rsid w:val="00917313"/>
    <w:rsid w:val="009A6DD2"/>
    <w:rsid w:val="00A0622B"/>
    <w:rsid w:val="00DA184C"/>
    <w:rsid w:val="00DF46DF"/>
    <w:rsid w:val="00E074DA"/>
    <w:rsid w:val="00E978B3"/>
    <w:rsid w:val="00EE1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4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4DA"/>
    <w:rPr>
      <w:rFonts w:ascii="Tahoma" w:hAnsi="Tahoma" w:cs="Tahoma"/>
      <w:sz w:val="16"/>
      <w:szCs w:val="16"/>
    </w:rPr>
  </w:style>
  <w:style w:type="table" w:styleId="a5">
    <w:name w:val="Table Grid"/>
    <w:basedOn w:val="a1"/>
    <w:uiPriority w:val="59"/>
    <w:rsid w:val="00EE1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4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4DA"/>
    <w:rPr>
      <w:rFonts w:ascii="Tahoma" w:hAnsi="Tahoma" w:cs="Tahoma"/>
      <w:sz w:val="16"/>
      <w:szCs w:val="16"/>
    </w:rPr>
  </w:style>
  <w:style w:type="table" w:styleId="a5">
    <w:name w:val="Table Grid"/>
    <w:basedOn w:val="a1"/>
    <w:uiPriority w:val="59"/>
    <w:rsid w:val="00EE1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52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gekb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pi.ru" TargetMode="External"/><Relationship Id="rId5" Type="http://schemas.openxmlformats.org/officeDocument/2006/relationships/hyperlink" Target="http://www.ege.edu.ru" TargetMode="External"/><Relationship Id="rId10" Type="http://schemas.microsoft.com/office/2007/relationships/stylesWithEffects" Target="stylesWithEffects.xm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07</cp:lastModifiedBy>
  <cp:revision>2</cp:revision>
  <cp:lastPrinted>2018-12-04T14:22:00Z</cp:lastPrinted>
  <dcterms:created xsi:type="dcterms:W3CDTF">2019-01-04T11:44:00Z</dcterms:created>
  <dcterms:modified xsi:type="dcterms:W3CDTF">2019-01-04T11:44:00Z</dcterms:modified>
</cp:coreProperties>
</file>