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A" w:rsidRDefault="0016294A" w:rsidP="00B80B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 к образовательной программе основного общего образования.</w:t>
      </w:r>
    </w:p>
    <w:p w:rsidR="0016294A" w:rsidRDefault="0016294A" w:rsidP="00B80B41">
      <w:pPr>
        <w:pStyle w:val="a3"/>
        <w:rPr>
          <w:rFonts w:ascii="Times New Roman" w:hAnsi="Times New Roman" w:cs="Times New Roman"/>
        </w:rPr>
      </w:pPr>
    </w:p>
    <w:p w:rsidR="00B80B41" w:rsidRPr="00B80B41" w:rsidRDefault="00F8271A" w:rsidP="00B80B41">
      <w:pPr>
        <w:pStyle w:val="a3"/>
        <w:rPr>
          <w:rFonts w:ascii="Times New Roman" w:hAnsi="Times New Roman" w:cs="Times New Roman"/>
        </w:rPr>
      </w:pPr>
      <w:proofErr w:type="gramStart"/>
      <w:r w:rsidRPr="00B80B41">
        <w:rPr>
          <w:rFonts w:ascii="Times New Roman" w:hAnsi="Times New Roman" w:cs="Times New Roman"/>
        </w:rPr>
        <w:t>Основная образовательная программа основного общего образования МКОУ СОШ  с.п. Псыкод разработана в соответствии с требованиями федерального государственного образовательного стандарта основного общего</w:t>
      </w:r>
      <w:r w:rsidR="0016294A">
        <w:rPr>
          <w:rFonts w:ascii="Times New Roman" w:hAnsi="Times New Roman" w:cs="Times New Roman"/>
        </w:rPr>
        <w:t xml:space="preserve"> </w:t>
      </w:r>
      <w:r w:rsidRPr="00B80B41">
        <w:rPr>
          <w:rFonts w:ascii="Times New Roman" w:hAnsi="Times New Roman" w:cs="Times New Roman"/>
        </w:rPr>
        <w:t>образования к структуре основной образовательной программы (ООП) и определяет содержание, организацию образовательного процесса на уровне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</w:t>
      </w:r>
      <w:proofErr w:type="gramEnd"/>
      <w:r w:rsidRPr="00B80B41">
        <w:rPr>
          <w:rFonts w:ascii="Times New Roman" w:hAnsi="Times New Roman" w:cs="Times New Roman"/>
        </w:rPr>
        <w:t xml:space="preserve"> социальную успешность, развитие творческих способностей, сохранение и укрепление здоровья обучающихся. Программа соответствует основным принципам государственной политики РФ в области образования, изложенным в Законе РФ " Об обра</w:t>
      </w:r>
      <w:r w:rsidR="00152275" w:rsidRPr="00B80B41">
        <w:rPr>
          <w:rFonts w:ascii="Times New Roman" w:hAnsi="Times New Roman" w:cs="Times New Roman"/>
        </w:rPr>
        <w:t xml:space="preserve">зовании в Российской </w:t>
      </w:r>
      <w:r w:rsidR="00B80B41" w:rsidRPr="00B80B41">
        <w:rPr>
          <w:rFonts w:ascii="Times New Roman" w:hAnsi="Times New Roman" w:cs="Times New Roman"/>
        </w:rPr>
        <w:t>Федерации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>гуманистический характер образования;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>Содержание основной образовательной программы основного общего образования сформировано с учётом: государственного заказа:</w:t>
      </w:r>
    </w:p>
    <w:p w:rsidR="00F8271A" w:rsidRPr="00B80B41" w:rsidRDefault="00F8271A" w:rsidP="00B80B41">
      <w:pPr>
        <w:pStyle w:val="a3"/>
        <w:rPr>
          <w:rFonts w:ascii="Times New Roman" w:hAnsi="Times New Roman" w:cs="Times New Roman"/>
        </w:rPr>
      </w:pPr>
      <w:r w:rsidRPr="00B80B41">
        <w:rPr>
          <w:rFonts w:ascii="Times New Roman" w:hAnsi="Times New Roman" w:cs="Times New Roman"/>
        </w:rPr>
        <w:t xml:space="preserve">создание условий для получения учащимися качественного образования в соответствии </w:t>
      </w:r>
      <w:proofErr w:type="gramStart"/>
      <w:r w:rsidRPr="00B80B41">
        <w:rPr>
          <w:rFonts w:ascii="Times New Roman" w:hAnsi="Times New Roman" w:cs="Times New Roman"/>
        </w:rPr>
        <w:t>с</w:t>
      </w:r>
      <w:proofErr w:type="gramEnd"/>
    </w:p>
    <w:p w:rsidR="00F8271A" w:rsidRDefault="00F8271A" w:rsidP="00F8271A">
      <w:pPr>
        <w:pStyle w:val="20"/>
        <w:shd w:val="clear" w:color="auto" w:fill="auto"/>
        <w:spacing w:line="220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>государственными стандартами;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развитие творческой, конкурентоспособной, общественно-активной, функционально-грамотной, устойчиво развитой личности.</w:t>
      </w:r>
    </w:p>
    <w:p w:rsidR="00F8271A" w:rsidRDefault="00F8271A" w:rsidP="00F8271A">
      <w:pPr>
        <w:pStyle w:val="20"/>
        <w:shd w:val="clear" w:color="auto" w:fill="auto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социального заказа: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учебного процесса в безопасных и комфортных условиях;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69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2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личности ученика, его нравственных и духовных качеств;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обеспечение досуговой занятости и создание условий для удовлетворения интересов и развития разнообразных способностей детей;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воспитание ответственного отношения учащихся к своему здоровью, формирование навыков здорового образа жизни.</w:t>
      </w:r>
    </w:p>
    <w:p w:rsidR="00F8271A" w:rsidRDefault="00F8271A" w:rsidP="00F8271A">
      <w:pPr>
        <w:pStyle w:val="20"/>
        <w:shd w:val="clear" w:color="auto" w:fill="auto"/>
        <w:spacing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заказа родителей: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качественного образования;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интеллектуальных и творческих способностей учащихся;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2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здоровья.</w:t>
      </w:r>
    </w:p>
    <w:p w:rsidR="00F8271A" w:rsidRDefault="00F8271A" w:rsidP="00F8271A">
      <w:pPr>
        <w:pStyle w:val="20"/>
        <w:shd w:val="clear" w:color="auto" w:fill="auto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Программа адресована: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обучающимся и их родителям для информирования о целях, содержании, организации и предполагаемых результатах работы школы;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учителям для углубления понимания смыслов образования и в качестве ориентира в практической образовательной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администрации для координации деятельности педагогического коллектива по выполнению требований к результатам и условиям освоения учащимися ООП; для регулирования взаимоотношений субъектов образовательного процесса (педагогов, учеников, родителей, администрации и др.);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240"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учредителю и органам управления для повышения объективности оценивания образовательных результатов ОУ в целом; для принятия управленческих решений на основе мониторинга эффективности процесса, качества, условий и результатов образовательной деятельности ОУ.</w:t>
      </w:r>
    </w:p>
    <w:p w:rsidR="00F8271A" w:rsidRDefault="00F8271A" w:rsidP="00F8271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jc w:val="left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lastRenderedPageBreak/>
        <w:t>Цели и задачи реализации основной образовательной программы основного общего образования</w:t>
      </w:r>
      <w:bookmarkEnd w:id="0"/>
    </w:p>
    <w:p w:rsidR="00F8271A" w:rsidRDefault="00F8271A" w:rsidP="00F8271A">
      <w:pPr>
        <w:pStyle w:val="20"/>
        <w:shd w:val="clear" w:color="auto" w:fill="auto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Целями реализации основной образовательной программы основного общего образования МКОУ СОШ с.п.Псыкод являются: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становление и развитие личности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ее самобытности, уникальности, неповторимости.</w:t>
      </w:r>
    </w:p>
    <w:p w:rsidR="00F8271A" w:rsidRDefault="00F8271A" w:rsidP="00F8271A">
      <w:pPr>
        <w:pStyle w:val="20"/>
        <w:shd w:val="clear" w:color="auto" w:fill="auto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 при разработке и реализации МКОУ СОШ с.п.Псыкод основной образовательной программы основного общего образования предусматривает решение следующих основных задач: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соответствия основной образовательной программы требованиям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(ФГОС ООО);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2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доступности получения качественного основного общего образования,</w:t>
      </w:r>
    </w:p>
    <w:p w:rsidR="00F8271A" w:rsidRDefault="00F8271A" w:rsidP="00F8271A">
      <w:pPr>
        <w:pStyle w:val="20"/>
        <w:shd w:val="clear" w:color="auto" w:fill="auto"/>
        <w:spacing w:line="278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69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включение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сохранение и укрепление физического, психологического и социального здоровья </w:t>
      </w:r>
      <w:r>
        <w:rPr>
          <w:sz w:val="24"/>
          <w:szCs w:val="24"/>
        </w:rPr>
        <w:lastRenderedPageBreak/>
        <w:t>обучающихся, обеспечение их безопасности.</w:t>
      </w:r>
    </w:p>
    <w:p w:rsidR="00F8271A" w:rsidRDefault="00F8271A" w:rsidP="00F8271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78" w:lineRule="exact"/>
        <w:jc w:val="left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1"/>
    </w:p>
    <w:p w:rsidR="00F8271A" w:rsidRDefault="00F8271A" w:rsidP="00F8271A">
      <w:pPr>
        <w:pStyle w:val="20"/>
        <w:shd w:val="clear" w:color="auto" w:fill="auto"/>
        <w:spacing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Методологической основой ФГОС является системно-деятельностный подход, который предполагает: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244"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МКОУ СОШ с.п.Псыкод сформирована с учетом психолого-педагогических особенностей развития детей 11-14 лет, связанных: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4" w:lineRule="exact"/>
        <w:ind w:left="7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>
        <w:rPr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4" w:lineRule="exact"/>
        <w:ind w:left="7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с осуществлением на возрастном уровне (11-14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rPr>
          <w:sz w:val="24"/>
          <w:szCs w:val="24"/>
        </w:rPr>
        <w:t>отношениях</w:t>
      </w:r>
      <w:proofErr w:type="gramEnd"/>
      <w:r>
        <w:rPr>
          <w:sz w:val="24"/>
          <w:szCs w:val="24"/>
        </w:rPr>
        <w:t xml:space="preserve"> обучающихся с учителем и сверстниками;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изменением формы организации учебной деятельности и учебного сотрудничества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F8271A" w:rsidRDefault="00F8271A" w:rsidP="00F8271A">
      <w:pPr>
        <w:pStyle w:val="20"/>
        <w:shd w:val="clear" w:color="auto" w:fill="auto"/>
        <w:spacing w:after="24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>.</w:t>
      </w:r>
    </w:p>
    <w:p w:rsidR="00F8271A" w:rsidRDefault="00F8271A" w:rsidP="00F8271A">
      <w:pPr>
        <w:pStyle w:val="32"/>
        <w:keepNext/>
        <w:keepLines/>
        <w:numPr>
          <w:ilvl w:val="0"/>
          <w:numId w:val="3"/>
        </w:numPr>
        <w:shd w:val="clear" w:color="auto" w:fill="auto"/>
        <w:spacing w:before="0" w:line="274" w:lineRule="exact"/>
        <w:jc w:val="left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Планируемые результаты освоения обучающимися ООП ООО.</w:t>
      </w:r>
      <w:bookmarkEnd w:id="2"/>
    </w:p>
    <w:p w:rsidR="00F8271A" w:rsidRDefault="00F8271A" w:rsidP="00F8271A">
      <w:pPr>
        <w:pStyle w:val="32"/>
        <w:keepNext/>
        <w:keepLines/>
        <w:shd w:val="clear" w:color="auto" w:fill="auto"/>
        <w:spacing w:before="0" w:line="274" w:lineRule="exact"/>
        <w:ind w:left="140"/>
        <w:jc w:val="left"/>
        <w:rPr>
          <w:sz w:val="24"/>
          <w:szCs w:val="24"/>
        </w:rPr>
      </w:pPr>
      <w:bookmarkStart w:id="3" w:name="bookmark7"/>
      <w:r>
        <w:rPr>
          <w:sz w:val="24"/>
          <w:szCs w:val="24"/>
        </w:rPr>
        <w:t>1.2.1.Общие положения.</w:t>
      </w:r>
      <w:bookmarkEnd w:id="3"/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ООО система планируемых результатов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 xml:space="preserve">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-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F8271A" w:rsidRDefault="00F8271A" w:rsidP="00F8271A">
      <w:pPr>
        <w:pStyle w:val="20"/>
        <w:shd w:val="clear" w:color="auto" w:fill="auto"/>
        <w:spacing w:after="24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F8271A" w:rsidRDefault="00F8271A" w:rsidP="00F8271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74" w:lineRule="exact"/>
        <w:rPr>
          <w:sz w:val="24"/>
          <w:szCs w:val="24"/>
        </w:rPr>
      </w:pPr>
      <w:bookmarkStart w:id="4" w:name="bookmark8"/>
      <w:r>
        <w:rPr>
          <w:sz w:val="24"/>
          <w:szCs w:val="24"/>
        </w:rPr>
        <w:t>Структура планируемых результатов.</w:t>
      </w:r>
      <w:bookmarkEnd w:id="4"/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планируемых результатов выделяется следующие группы:</w:t>
      </w:r>
    </w:p>
    <w:p w:rsidR="00F8271A" w:rsidRDefault="00F8271A" w:rsidP="00F8271A">
      <w:pPr>
        <w:pStyle w:val="20"/>
        <w:numPr>
          <w:ilvl w:val="0"/>
          <w:numId w:val="5"/>
        </w:numPr>
        <w:shd w:val="clear" w:color="auto" w:fill="auto"/>
        <w:tabs>
          <w:tab w:val="left" w:pos="28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основной образовательной программы представлены в соответствии с группой личностных результатов,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F8271A" w:rsidRDefault="00F8271A" w:rsidP="00F8271A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Метапредметные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результатов.</w:t>
      </w:r>
    </w:p>
    <w:p w:rsidR="00F8271A" w:rsidRDefault="00F8271A" w:rsidP="00F8271A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 Предметные результаты приводятся в блоках «Выпускник научится» и «Выпускник получит возможность научиться», относящихся к каждому учебному предмету: </w:t>
      </w:r>
      <w:proofErr w:type="gramStart"/>
      <w:r>
        <w:rPr>
          <w:sz w:val="24"/>
          <w:szCs w:val="24"/>
        </w:rPr>
        <w:t>Русский язык, Литература, Кабардинский язык, Кабардинская литература, Немецкий  язык, Математика, История, Обществознание, География, Биология, Искусство (Изобразительное искусство и Музыка), Технология, Физическая культура.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lastRenderedPageBreak/>
        <w:t>соответствии с республиканским базисным учебным планом для общеобразовательных учреждений Кабардино-Балкарской Республики в состав обязательных для изучения</w:t>
      </w:r>
      <w:proofErr w:type="gramEnd"/>
      <w:r>
        <w:rPr>
          <w:sz w:val="24"/>
          <w:szCs w:val="24"/>
        </w:rPr>
        <w:t>, включены учебные предметы, изучающие культурно - исторические, этнографические, социально - экономические, экологические особенности развития Кабардино-Балкарской Республики.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социализации, которые могут быть освоены всеми обучающимися.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- с помощью заданий повышенного уровня. Успешное выполнение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8271A" w:rsidRDefault="00F8271A" w:rsidP="00F8271A">
      <w:pPr>
        <w:pStyle w:val="20"/>
        <w:shd w:val="clear" w:color="auto" w:fill="auto"/>
        <w:spacing w:after="24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sz w:val="24"/>
          <w:szCs w:val="24"/>
        </w:rPr>
        <w:t>мотивированные</w:t>
      </w:r>
      <w:proofErr w:type="gramEnd"/>
      <w:r>
        <w:rPr>
          <w:sz w:val="24"/>
          <w:szCs w:val="24"/>
        </w:rPr>
        <w:t xml:space="preserve">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материала.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sz w:val="24"/>
          <w:szCs w:val="24"/>
        </w:rPr>
        <w:t>Основные цели такого включения -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8271A" w:rsidRDefault="00F8271A" w:rsidP="00F8271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74" w:lineRule="exact"/>
        <w:rPr>
          <w:sz w:val="24"/>
          <w:szCs w:val="24"/>
        </w:rPr>
      </w:pPr>
      <w:bookmarkStart w:id="5" w:name="bookmark9"/>
      <w:r>
        <w:rPr>
          <w:sz w:val="24"/>
          <w:szCs w:val="24"/>
        </w:rPr>
        <w:t>Личностные результаты освоения основной образовательной программы:</w:t>
      </w:r>
      <w:bookmarkEnd w:id="5"/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r>
        <w:rPr>
          <w:sz w:val="24"/>
          <w:szCs w:val="24"/>
        </w:rPr>
        <w:lastRenderedPageBreak/>
        <w:t>мире профессий и профессиональных предпочтений, с учетом устойчивых познавательных интересов.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sz w:val="24"/>
          <w:szCs w:val="24"/>
        </w:rPr>
        <w:t>потребительстве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Осознанное, уважительное и доброжелательное отношение к другому человеку, его мнению,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sz w:val="24"/>
          <w:szCs w:val="24"/>
        </w:rPr>
        <w:t>конвенционирования</w:t>
      </w:r>
      <w:proofErr w:type="spellEnd"/>
      <w:r>
        <w:rPr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298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усвоение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line="274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ценности здорового и безопасного образа жизни;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</w:t>
      </w:r>
      <w:r>
        <w:rPr>
          <w:sz w:val="24"/>
          <w:szCs w:val="24"/>
        </w:rPr>
        <w:lastRenderedPageBreak/>
        <w:t xml:space="preserve">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8271A" w:rsidRDefault="00F8271A" w:rsidP="00F8271A">
      <w:pPr>
        <w:pStyle w:val="20"/>
        <w:numPr>
          <w:ilvl w:val="0"/>
          <w:numId w:val="6"/>
        </w:numPr>
        <w:shd w:val="clear" w:color="auto" w:fill="auto"/>
        <w:tabs>
          <w:tab w:val="left" w:pos="690"/>
        </w:tabs>
        <w:spacing w:after="240" w:line="27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8271A" w:rsidRDefault="00F8271A" w:rsidP="00F8271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74" w:lineRule="exact"/>
        <w:rPr>
          <w:sz w:val="24"/>
          <w:szCs w:val="24"/>
        </w:rPr>
      </w:pPr>
      <w:bookmarkStart w:id="6" w:name="bookmark10"/>
      <w:r>
        <w:rPr>
          <w:sz w:val="24"/>
          <w:szCs w:val="24"/>
        </w:rPr>
        <w:t>Метапредметные результаты освоения ООП.</w:t>
      </w:r>
      <w:bookmarkEnd w:id="6"/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Метапредметные результаты, включают освоенные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 </w:t>
      </w:r>
      <w:r>
        <w:rPr>
          <w:rStyle w:val="21"/>
          <w:sz w:val="24"/>
          <w:szCs w:val="24"/>
        </w:rPr>
        <w:t>Межпредметные понятия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Условием формирования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sz w:val="24"/>
          <w:szCs w:val="24"/>
        </w:rPr>
        <w:t>досугового</w:t>
      </w:r>
      <w:proofErr w:type="spellEnd"/>
      <w:r>
        <w:rPr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изучения всех учебных предметов,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Перечень ключевых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понятий определяется в МКОУ СОШ с.п.Псыкод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8271A" w:rsidRDefault="00F8271A" w:rsidP="00F8271A">
      <w:pPr>
        <w:pStyle w:val="20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8271A" w:rsidRDefault="00F8271A" w:rsidP="00F8271A">
      <w:pPr>
        <w:pStyle w:val="30"/>
        <w:shd w:val="clear" w:color="auto" w:fill="auto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Регулятивные УУД</w:t>
      </w:r>
    </w:p>
    <w:p w:rsidR="00F8271A" w:rsidRDefault="00F8271A" w:rsidP="00F8271A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8271A" w:rsidRDefault="00F8271A" w:rsidP="00F8271A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8271A" w:rsidRDefault="00F8271A" w:rsidP="00F8271A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74" w:lineRule="exact"/>
        <w:ind w:right="760"/>
        <w:rPr>
          <w:sz w:val="24"/>
          <w:szCs w:val="24"/>
        </w:rPr>
      </w:pPr>
      <w:r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продукта/результата;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8271A" w:rsidRDefault="00F8271A" w:rsidP="00F8271A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8271A" w:rsidRDefault="00F8271A" w:rsidP="00F8271A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учебной и познавательной.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248"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8271A" w:rsidRDefault="00F8271A" w:rsidP="00F8271A">
      <w:pPr>
        <w:pStyle w:val="32"/>
        <w:keepNext/>
        <w:keepLines/>
        <w:shd w:val="clear" w:color="auto" w:fill="auto"/>
        <w:spacing w:before="0" w:line="274" w:lineRule="exact"/>
        <w:jc w:val="left"/>
        <w:rPr>
          <w:sz w:val="24"/>
          <w:szCs w:val="24"/>
        </w:rPr>
      </w:pPr>
      <w:bookmarkStart w:id="7" w:name="bookmark11"/>
      <w:r>
        <w:rPr>
          <w:sz w:val="24"/>
          <w:szCs w:val="24"/>
        </w:rPr>
        <w:t>Познавательные УУД</w:t>
      </w:r>
      <w:bookmarkEnd w:id="7"/>
    </w:p>
    <w:p w:rsidR="00F8271A" w:rsidRDefault="00F8271A" w:rsidP="00F8271A">
      <w:pPr>
        <w:pStyle w:val="20"/>
        <w:numPr>
          <w:ilvl w:val="0"/>
          <w:numId w:val="8"/>
        </w:numPr>
        <w:shd w:val="clear" w:color="auto" w:fill="auto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sz w:val="24"/>
          <w:szCs w:val="24"/>
        </w:rPr>
        <w:t xml:space="preserve">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20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подбирать слова, соподчиненные ключевому слову, определяющие его признаки и</w:t>
      </w:r>
    </w:p>
    <w:p w:rsidR="00F8271A" w:rsidRDefault="00F8271A" w:rsidP="00F8271A">
      <w:pPr>
        <w:pStyle w:val="20"/>
        <w:shd w:val="clear" w:color="auto" w:fill="auto"/>
        <w:spacing w:line="283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>свойства;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выделять явление из общего ряда других явлений;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4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вербализовать</w:t>
      </w:r>
      <w:proofErr w:type="spellEnd"/>
      <w:r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8271A" w:rsidRDefault="00F8271A" w:rsidP="00F8271A">
      <w:pPr>
        <w:pStyle w:val="20"/>
        <w:numPr>
          <w:ilvl w:val="0"/>
          <w:numId w:val="8"/>
        </w:numPr>
        <w:shd w:val="clear" w:color="auto" w:fill="auto"/>
        <w:tabs>
          <w:tab w:val="left" w:pos="328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обозначать символом и знаком предмет и/или явление;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абстрактный или реальный образ предмета и/или явления;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переводить сложную по составу (</w:t>
      </w:r>
      <w:proofErr w:type="spellStart"/>
      <w:r>
        <w:rPr>
          <w:sz w:val="24"/>
          <w:szCs w:val="24"/>
        </w:rPr>
        <w:t>многоаспектную</w:t>
      </w:r>
      <w:proofErr w:type="spellEnd"/>
      <w:r>
        <w:rPr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sz w:val="24"/>
          <w:szCs w:val="24"/>
        </w:rPr>
        <w:t>текстовое</w:t>
      </w:r>
      <w:proofErr w:type="gramEnd"/>
      <w:r>
        <w:rPr>
          <w:sz w:val="24"/>
          <w:szCs w:val="24"/>
        </w:rPr>
        <w:t>, и наоборот;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строить доказательство: прямое, косвенное, от противного;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анализировать/</w:t>
      </w:r>
      <w:proofErr w:type="spellStart"/>
      <w:r>
        <w:rPr>
          <w:sz w:val="24"/>
          <w:szCs w:val="24"/>
        </w:rPr>
        <w:t>рефлексировать</w:t>
      </w:r>
      <w:proofErr w:type="spellEnd"/>
      <w:r>
        <w:rPr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8271A" w:rsidRDefault="00F8271A" w:rsidP="00F8271A">
      <w:pPr>
        <w:pStyle w:val="20"/>
        <w:numPr>
          <w:ilvl w:val="0"/>
          <w:numId w:val="8"/>
        </w:numPr>
        <w:shd w:val="clear" w:color="auto" w:fill="auto"/>
        <w:tabs>
          <w:tab w:val="left" w:pos="328"/>
        </w:tabs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Смысловое чтение.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20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резюмировать главную идею текста;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информационный);</w:t>
      </w:r>
      <w:proofErr w:type="gramEnd"/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4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содержание и форму текста.</w:t>
      </w:r>
    </w:p>
    <w:p w:rsidR="00F8271A" w:rsidRDefault="00F8271A" w:rsidP="00F8271A">
      <w:pPr>
        <w:pStyle w:val="20"/>
        <w:numPr>
          <w:ilvl w:val="0"/>
          <w:numId w:val="8"/>
        </w:numPr>
        <w:shd w:val="clear" w:color="auto" w:fill="auto"/>
        <w:tabs>
          <w:tab w:val="left" w:pos="341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свое отношение к природной среде;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8271A" w:rsidRDefault="00F8271A" w:rsidP="00F8271A">
      <w:pPr>
        <w:pStyle w:val="20"/>
        <w:numPr>
          <w:ilvl w:val="0"/>
          <w:numId w:val="8"/>
        </w:numPr>
        <w:shd w:val="clear" w:color="auto" w:fill="auto"/>
        <w:tabs>
          <w:tab w:val="left" w:pos="346"/>
        </w:tabs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необходимые ключевые поисковые слова и запросы;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4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полученные результаты поиска со своей деятельностью.</w:t>
      </w:r>
    </w:p>
    <w:p w:rsidR="00F8271A" w:rsidRDefault="00F8271A" w:rsidP="00F8271A">
      <w:pPr>
        <w:pStyle w:val="30"/>
        <w:shd w:val="clear" w:color="auto" w:fill="auto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Коммуникативные УУД</w:t>
      </w:r>
    </w:p>
    <w:p w:rsidR="00F8271A" w:rsidRDefault="00F8271A" w:rsidP="00F8271A">
      <w:pPr>
        <w:pStyle w:val="20"/>
        <w:numPr>
          <w:ilvl w:val="0"/>
          <w:numId w:val="9"/>
        </w:numPr>
        <w:shd w:val="clear" w:color="auto" w:fill="auto"/>
        <w:tabs>
          <w:tab w:val="left" w:pos="75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возможные роли в совместной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играть определенную роль в совместной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righ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корректно и </w:t>
      </w:r>
      <w:proofErr w:type="spellStart"/>
      <w:r>
        <w:rPr>
          <w:sz w:val="24"/>
          <w:szCs w:val="24"/>
        </w:rPr>
        <w:t>аргументированно</w:t>
      </w:r>
      <w:proofErr w:type="spellEnd"/>
      <w:r>
        <w:rPr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альтернативное решение в конфликтной ситуации;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jc w:val="both"/>
        <w:rPr>
          <w:sz w:val="24"/>
          <w:szCs w:val="24"/>
        </w:rPr>
      </w:pPr>
      <w:r>
        <w:rPr>
          <w:sz w:val="24"/>
          <w:szCs w:val="24"/>
        </w:rPr>
        <w:t>выделять общую точку зрения в дискуссии;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8271A" w:rsidRDefault="00F8271A" w:rsidP="00F8271A">
      <w:pPr>
        <w:pStyle w:val="20"/>
        <w:numPr>
          <w:ilvl w:val="0"/>
          <w:numId w:val="9"/>
        </w:numPr>
        <w:shd w:val="clear" w:color="auto" w:fill="auto"/>
        <w:tabs>
          <w:tab w:val="left" w:pos="75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83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4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8271A" w:rsidRDefault="00F8271A" w:rsidP="00F8271A">
      <w:pPr>
        <w:pStyle w:val="20"/>
        <w:numPr>
          <w:ilvl w:val="0"/>
          <w:numId w:val="9"/>
        </w:numPr>
        <w:shd w:val="clear" w:color="auto" w:fill="auto"/>
        <w:tabs>
          <w:tab w:val="left" w:pos="31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760" w:hanging="360"/>
        <w:rPr>
          <w:sz w:val="24"/>
          <w:szCs w:val="24"/>
        </w:rPr>
      </w:pPr>
      <w:r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8271A" w:rsidRDefault="00F8271A" w:rsidP="00F8271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8" w:lineRule="exact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информацию с учетом этических и правовых норм;</w:t>
      </w:r>
    </w:p>
    <w:p w:rsidR="00567776" w:rsidRDefault="00F8271A" w:rsidP="00F8271A">
      <w:r>
        <w:rPr>
          <w:rFonts w:hint="eastAsi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sectPr w:rsidR="00567776" w:rsidSect="00B80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908"/>
    <w:multiLevelType w:val="multilevel"/>
    <w:tmpl w:val="887A45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043208"/>
    <w:multiLevelType w:val="multilevel"/>
    <w:tmpl w:val="5044BCD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F77AF0"/>
    <w:multiLevelType w:val="multilevel"/>
    <w:tmpl w:val="166472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494347"/>
    <w:multiLevelType w:val="multilevel"/>
    <w:tmpl w:val="7392276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C0561C"/>
    <w:multiLevelType w:val="multilevel"/>
    <w:tmpl w:val="5ABEA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214DE4"/>
    <w:multiLevelType w:val="multilevel"/>
    <w:tmpl w:val="EE444762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A5166E"/>
    <w:multiLevelType w:val="multilevel"/>
    <w:tmpl w:val="3B9062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D12B2B"/>
    <w:multiLevelType w:val="multilevel"/>
    <w:tmpl w:val="8B64D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BF2337"/>
    <w:multiLevelType w:val="multilevel"/>
    <w:tmpl w:val="7A5474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1A"/>
    <w:rsid w:val="00010FF0"/>
    <w:rsid w:val="00060F4D"/>
    <w:rsid w:val="00071C13"/>
    <w:rsid w:val="0007312E"/>
    <w:rsid w:val="00152275"/>
    <w:rsid w:val="0015672E"/>
    <w:rsid w:val="0016294A"/>
    <w:rsid w:val="001F28E4"/>
    <w:rsid w:val="00235843"/>
    <w:rsid w:val="00362EEC"/>
    <w:rsid w:val="00367F09"/>
    <w:rsid w:val="003A081F"/>
    <w:rsid w:val="00414C88"/>
    <w:rsid w:val="004864C0"/>
    <w:rsid w:val="004E2CC0"/>
    <w:rsid w:val="00571F6C"/>
    <w:rsid w:val="005D705E"/>
    <w:rsid w:val="0066763A"/>
    <w:rsid w:val="00997CEA"/>
    <w:rsid w:val="00B647DD"/>
    <w:rsid w:val="00B80B41"/>
    <w:rsid w:val="00B856D1"/>
    <w:rsid w:val="00B91E8E"/>
    <w:rsid w:val="00C23825"/>
    <w:rsid w:val="00C74FFB"/>
    <w:rsid w:val="00CB187F"/>
    <w:rsid w:val="00CD0539"/>
    <w:rsid w:val="00DC33AE"/>
    <w:rsid w:val="00F8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A"/>
    <w:pPr>
      <w:widowControl w:val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271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71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kern w:val="28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8271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271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kern w:val="28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F8271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32">
    <w:name w:val="Заголовок №3"/>
    <w:basedOn w:val="a"/>
    <w:link w:val="31"/>
    <w:rsid w:val="00F8271A"/>
    <w:pPr>
      <w:shd w:val="clear" w:color="auto" w:fill="FFFFFF"/>
      <w:spacing w:before="43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kern w:val="28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F8271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B80B41"/>
    <w:pPr>
      <w:widowControl w:val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Сш-б</cp:lastModifiedBy>
  <cp:revision>5</cp:revision>
  <dcterms:created xsi:type="dcterms:W3CDTF">2017-10-17T20:53:00Z</dcterms:created>
  <dcterms:modified xsi:type="dcterms:W3CDTF">2017-10-18T06:07:00Z</dcterms:modified>
</cp:coreProperties>
</file>