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44" w:rsidRPr="00936744" w:rsidRDefault="00936744" w:rsidP="009367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936744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Что нужно знать, чтобы получить высокий балл?</w:t>
      </w:r>
    </w:p>
    <w:p w:rsidR="00936744" w:rsidRPr="00936744" w:rsidRDefault="00936744" w:rsidP="00936744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ЕГЭ по русскому есть несколько основных тем, которые нужно выучить, чтобы хорошо сдать экзамен. О них мы и поговорим.</w:t>
      </w:r>
    </w:p>
    <w:p w:rsidR="00936744" w:rsidRPr="00936744" w:rsidRDefault="00936744" w:rsidP="0093674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Ударения (орфоэпия) и паронимы</w:t>
      </w:r>
    </w:p>
    <w:p w:rsidR="00936744" w:rsidRPr="00936744" w:rsidRDefault="00936744" w:rsidP="00936744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пугайтесь, не нужно знать ударения во всех 30 тысячах слов русского языка. ФИПИ подготовили для вас </w:t>
      </w:r>
      <w:hyperlink r:id="rId5" w:tgtFrame="_blank" w:history="1">
        <w:r w:rsidRPr="00936744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сборник</w:t>
        </w:r>
      </w:hyperlink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где собраны только те слова, которые попадутся на ЕГЭ. С паронимами то же самое. Наша задача — выучить эти слова, тогда баллы за 4 и 5 задания обеспечены.</w:t>
      </w:r>
    </w:p>
    <w:p w:rsidR="00936744" w:rsidRPr="00936744" w:rsidRDefault="00936744" w:rsidP="0093674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Лексические нормы</w:t>
      </w:r>
    </w:p>
    <w:p w:rsidR="00936744" w:rsidRPr="00936744" w:rsidRDefault="00936744" w:rsidP="00936744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«Лично я считаю» — видите ошибку в этой фразе? Если нет, 6 задание вам пока не под силу. Там необходимо либо исключить лишнее слово, либо заменить «</w:t>
      </w:r>
      <w:proofErr w:type="spellStart"/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несочетаемость</w:t>
      </w:r>
      <w:proofErr w:type="spellEnd"/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 Изучите лексические нормы, чтобы некорректные формулировки сразу резали вам глаз.</w:t>
      </w:r>
    </w:p>
    <w:p w:rsidR="00936744" w:rsidRPr="00936744" w:rsidRDefault="00936744" w:rsidP="0093674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Морфологические нормы</w:t>
      </w:r>
    </w:p>
    <w:p w:rsidR="00936744" w:rsidRPr="00936744" w:rsidRDefault="00936744" w:rsidP="00936744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Какое окончание у существительного во множественном числе или родительном падеже? Как склонять числительное? Почему «самый лучший день» — это грубая ошибка? Седьмое задание проверяет, насколько хорошо вы знаете правила, умеете ли образовывать формы слов.</w:t>
      </w:r>
    </w:p>
    <w:p w:rsidR="00936744" w:rsidRPr="00936744" w:rsidRDefault="00936744" w:rsidP="0093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44" w:rsidRPr="00936744" w:rsidRDefault="00936744" w:rsidP="0093674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Синтаксические нормы</w:t>
      </w:r>
    </w:p>
    <w:p w:rsidR="00936744" w:rsidRPr="00936744" w:rsidRDefault="00936744" w:rsidP="00936744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Выпускники уважительно называют 8 задание «то самое, в рамочке». В левом столбике 5 ошибок, в правом 9 предложений, нужно найти соответствия. Раньше это было самым дорогим заданием, но теперь за него можно получить 3 </w:t>
      </w:r>
      <w:proofErr w:type="gramStart"/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первичных</w:t>
      </w:r>
      <w:proofErr w:type="gramEnd"/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балла. Это всё ещё много! Главное — разберитесь, что такое синтаксические ошибки и какие подсказки нам помогут их найти. А подробнее о том, как справиться с этим заданием, читайте </w:t>
      </w:r>
      <w:hyperlink r:id="rId6" w:tgtFrame="_blank" w:history="1">
        <w:r w:rsidRPr="00936744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здесь</w:t>
        </w:r>
      </w:hyperlink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36744" w:rsidRPr="00936744" w:rsidRDefault="00936744" w:rsidP="0093674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Орфография</w:t>
      </w:r>
    </w:p>
    <w:p w:rsidR="00936744" w:rsidRPr="00936744" w:rsidRDefault="00936744" w:rsidP="00936744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Вы получите за задания 9-15 целых 7 баллов, если выучите нужные правила. Здесь необходимо четко понимать, что такое чередующиеся </w:t>
      </w:r>
      <w:proofErr w:type="gramStart"/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корни</w:t>
      </w:r>
      <w:proofErr w:type="gramEnd"/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</w:t>
      </w:r>
      <w:proofErr w:type="gramStart"/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какие</w:t>
      </w:r>
      <w:proofErr w:type="gramEnd"/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они бывают, разбираться в группах приставок, выучить все правила для правописания суффиксов. Если вам в школе рассказывали про спряжения, но вы не понимали, зачем — тут они точно пригодятся. Самое время вспоминать, что там за 11 глаголов-исключений! И, конечно, без правил на одну и две Н никуда. Если не научиться отличать отглагольное прилагательное от причастия, балл за 15 задание не получить. </w:t>
      </w:r>
    </w:p>
    <w:p w:rsidR="00936744" w:rsidRPr="00936744" w:rsidRDefault="00936744" w:rsidP="0093674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Пунктуация</w:t>
      </w:r>
    </w:p>
    <w:p w:rsidR="00936744" w:rsidRPr="00936744" w:rsidRDefault="00936744" w:rsidP="00936744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Умеете выделять грамматическую основу? Знаете правила постановки запятых при однородных членах, причастных и деепричастных оборотах, вводных словах и </w:t>
      </w: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придаточных частях? Тогда вы отлично справитесь с заданиями 16-21. Звучит устрашающе, но на практике все не так плохо, главное — знать правила. Одно из самых сложных — 21 задание. Рекомендуем уже сейчас вспоминать правила постановки запятых, двоеточий и тире в предложениях.</w:t>
      </w:r>
    </w:p>
    <w:p w:rsidR="00936744" w:rsidRPr="00936744" w:rsidRDefault="00936744" w:rsidP="0093674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Типы речи</w:t>
      </w:r>
    </w:p>
    <w:p w:rsidR="00936744" w:rsidRPr="00936744" w:rsidRDefault="00936744" w:rsidP="00936744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Задание 23 — самое сложное на ЕГЭ по русскому, его решает минимальный процент выпускников. Чтобы его решить, нужно понимать классификацию типов речи и навыки анализа текста.</w:t>
      </w:r>
    </w:p>
    <w:p w:rsidR="00936744" w:rsidRPr="00936744" w:rsidRDefault="00936744" w:rsidP="0093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44" w:rsidRPr="00936744" w:rsidRDefault="00936744" w:rsidP="0093674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Языковые средства выразительности</w:t>
      </w:r>
    </w:p>
    <w:p w:rsidR="00936744" w:rsidRPr="00936744" w:rsidRDefault="00936744" w:rsidP="00936744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Метонимия, синекдоха, перифраз, оксюморон — знакомые слова? Это небольшая часть языковых средств выразительности. В задании 26 попросят вставить термины в пропуски, поэтому придется выучить их значения.</w:t>
      </w:r>
    </w:p>
    <w:p w:rsidR="00936744" w:rsidRPr="00936744" w:rsidRDefault="00936744" w:rsidP="0093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44" w:rsidRPr="00936744" w:rsidRDefault="00936744" w:rsidP="009367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936744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Некоторые вещи недостаточно запомнить</w:t>
      </w:r>
    </w:p>
    <w:p w:rsidR="00936744" w:rsidRPr="00936744" w:rsidRDefault="00936744" w:rsidP="00936744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Речь идет о сочинении — задание на 24 балла, которое потребует понимания русского языка и его закономерностей. Вы должны применить все изученное на практике, анализируя источник и создавая собственный текст. Необходимо выделять главную информацию, видеть позицию автора, уметь доказывать свою, иногда читать между строк и четко знать структуру сочинения — вот залог высокого балла за последнее задание ЕГЭ. Читайте советы по подготовке к сочинению, которые для нас написала участница ЕГЭ:</w:t>
      </w:r>
    </w:p>
    <w:p w:rsidR="00936744" w:rsidRPr="00936744" w:rsidRDefault="00936744" w:rsidP="009367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936744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Как подготовиться к ЕГЭ по русскому языку 2023?</w:t>
      </w:r>
    </w:p>
    <w:p w:rsidR="00936744" w:rsidRPr="00936744" w:rsidRDefault="00936744" w:rsidP="00936744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Теперь вы знаете, какие темы нужно выучить, чтобы хорошо сдать экзамен. Поведем итоги. Что нужно сделать, чтобы получить на ЕГЭ по русскому 2023 высокий балл?</w:t>
      </w:r>
    </w:p>
    <w:p w:rsidR="00936744" w:rsidRPr="00936744" w:rsidRDefault="00936744" w:rsidP="00936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Выучить правила;</w:t>
      </w:r>
    </w:p>
    <w:p w:rsidR="00936744" w:rsidRPr="00936744" w:rsidRDefault="00936744" w:rsidP="00936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Научиться их применять;</w:t>
      </w:r>
    </w:p>
    <w:p w:rsidR="00936744" w:rsidRPr="00936744" w:rsidRDefault="00936744" w:rsidP="00936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Использовать </w:t>
      </w:r>
      <w:proofErr w:type="spellStart"/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лайфхаки</w:t>
      </w:r>
      <w:proofErr w:type="spellEnd"/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быстрого решения;</w:t>
      </w:r>
    </w:p>
    <w:p w:rsidR="00936744" w:rsidRPr="00936744" w:rsidRDefault="00936744" w:rsidP="00936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Тренироваться на практических заданиях;</w:t>
      </w:r>
    </w:p>
    <w:p w:rsidR="00936744" w:rsidRPr="00936744" w:rsidRDefault="00936744" w:rsidP="00936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Регулярно писать сочинения.</w:t>
      </w:r>
    </w:p>
    <w:p w:rsidR="00936744" w:rsidRPr="00936744" w:rsidRDefault="00936744" w:rsidP="00936744">
      <w:pPr>
        <w:shd w:val="clear" w:color="auto" w:fill="FFE8DB"/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эти этапы я прохожу вместе со своими учениками во время подготовки к ЕГЭ по русскому языку. Мы изучаем основные правила, которые проверяют на экзамене, а потом много тренируемся. Еще я всегда рассказываю своим ученикам о хитростях сдачи ЕГЭ: и как правильно заполнять бланки, и как распознавать ловушки составителей, и как быстро решать типовые задания.</w:t>
      </w: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Точно так же к русскому я могу подготовить и вас. </w:t>
      </w:r>
      <w:hyperlink r:id="rId7" w:tgtFrame="_blank" w:history="1">
        <w:r w:rsidRPr="00936744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 xml:space="preserve">Записывайтесь на курсы </w:t>
        </w:r>
        <w:r w:rsidRPr="00936744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lastRenderedPageBreak/>
          <w:t xml:space="preserve">подготовки к ЕГЭ от MAXIMUM </w:t>
        </w:r>
        <w:proofErr w:type="spellStart"/>
        <w:r w:rsidRPr="00936744">
          <w:rPr>
            <w:rFonts w:ascii="Arial" w:eastAsia="Times New Roman" w:hAnsi="Arial" w:cs="Arial"/>
            <w:color w:val="228BE6"/>
            <w:sz w:val="24"/>
            <w:szCs w:val="24"/>
            <w:u w:val="single"/>
            <w:lang w:eastAsia="ru-RU"/>
          </w:rPr>
          <w:t>Education</w:t>
        </w:r>
        <w:proofErr w:type="spellEnd"/>
      </w:hyperlink>
      <w:r w:rsidRPr="0093674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изучите все темы, критерии и форматы заданий, чтобы получить 80+ на экзамене!</w:t>
      </w:r>
    </w:p>
    <w:p w:rsidR="004A701A" w:rsidRDefault="004A701A"/>
    <w:sectPr w:rsidR="004A701A" w:rsidSect="004A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1515B"/>
    <w:multiLevelType w:val="multilevel"/>
    <w:tmpl w:val="BF70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744"/>
    <w:rsid w:val="004A701A"/>
    <w:rsid w:val="0093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1A"/>
  </w:style>
  <w:style w:type="paragraph" w:styleId="2">
    <w:name w:val="heading 2"/>
    <w:basedOn w:val="a"/>
    <w:link w:val="20"/>
    <w:uiPriority w:val="9"/>
    <w:qFormat/>
    <w:rsid w:val="00936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36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6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744"/>
    <w:rPr>
      <w:color w:val="0000FF"/>
      <w:u w:val="single"/>
    </w:rPr>
  </w:style>
  <w:style w:type="character" w:styleId="a5">
    <w:name w:val="Strong"/>
    <w:basedOn w:val="a0"/>
    <w:uiPriority w:val="22"/>
    <w:qFormat/>
    <w:rsid w:val="00936744"/>
    <w:rPr>
      <w:b/>
      <w:bCs/>
    </w:rPr>
  </w:style>
  <w:style w:type="paragraph" w:customStyle="1" w:styleId="has-background">
    <w:name w:val="has-background"/>
    <w:basedOn w:val="a"/>
    <w:rsid w:val="0093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ximumtest.ru/ege?utm_source=blog&amp;utm_medium=content&amp;utm_campaign=allbe_ik_allclass_02-09-2020_name--ege-russky-2021---ivanb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maximumtest.ru/post/zadanie-8-ege-po-russkomu.html" TargetMode="Externa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2023-02-20T06:22:00Z</dcterms:created>
  <dcterms:modified xsi:type="dcterms:W3CDTF">2023-02-20T06:24:00Z</dcterms:modified>
</cp:coreProperties>
</file>