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9C" w:rsidRPr="00E4058C" w:rsidRDefault="00F07F9C" w:rsidP="00F07F9C">
      <w:pPr>
        <w:spacing w:after="0" w:line="240" w:lineRule="auto"/>
        <w:rPr>
          <w:rFonts w:ascii="Arial" w:eastAsia="Times New Roman" w:hAnsi="Arial" w:cs="Arial"/>
          <w:b/>
          <w:color w:val="FF0000"/>
          <w:sz w:val="44"/>
          <w:szCs w:val="44"/>
          <w:shd w:val="clear" w:color="auto" w:fill="F0F0F0"/>
          <w:lang w:eastAsia="ru-RU"/>
        </w:rPr>
      </w:pPr>
      <w:r w:rsidRPr="00E4058C">
        <w:rPr>
          <w:rFonts w:ascii="Arial" w:eastAsia="Times New Roman" w:hAnsi="Arial" w:cs="Arial"/>
          <w:b/>
          <w:color w:val="FF0000"/>
          <w:sz w:val="44"/>
          <w:szCs w:val="44"/>
          <w:shd w:val="clear" w:color="auto" w:fill="F0F0F0"/>
          <w:lang w:eastAsia="ru-RU"/>
        </w:rPr>
        <w:t xml:space="preserve">Новые правила ОГЭ и ЕГЭ 2019 </w:t>
      </w:r>
    </w:p>
    <w:p w:rsidR="00F07F9C" w:rsidRDefault="00F07F9C" w:rsidP="00F07F9C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  <w:shd w:val="clear" w:color="auto" w:fill="F0F0F0"/>
          <w:lang w:eastAsia="ru-RU"/>
        </w:rPr>
      </w:pPr>
    </w:p>
    <w:p w:rsidR="00F07F9C" w:rsidRPr="00F07F9C" w:rsidRDefault="00F07F9C" w:rsidP="00F07F9C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F07F9C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Новые документы о проведении ЕГЭ и ОГЭ в 2019 году утверждены. </w:t>
      </w:r>
    </w:p>
    <w:p w:rsidR="00F07F9C" w:rsidRPr="00F07F9C" w:rsidRDefault="00F07F9C" w:rsidP="00F07F9C">
      <w:pPr>
        <w:spacing w:after="0" w:line="240" w:lineRule="auto"/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F0F0F0"/>
          <w:lang w:eastAsia="ru-RU"/>
        </w:rPr>
      </w:pPr>
    </w:p>
    <w:p w:rsidR="00F07F9C" w:rsidRDefault="00F07F9C" w:rsidP="00F07F9C">
      <w:pPr>
        <w:spacing w:after="0" w:line="240" w:lineRule="auto"/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F0F0F0"/>
          <w:lang w:eastAsia="ru-RU"/>
        </w:rPr>
      </w:pPr>
      <w:r w:rsidRPr="00F07F9C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F0F0F0"/>
          <w:lang w:eastAsia="ru-RU"/>
        </w:rPr>
        <w:t xml:space="preserve">Новое для 11-х классов </w:t>
      </w:r>
    </w:p>
    <w:p w:rsidR="00F07F9C" w:rsidRPr="00F07F9C" w:rsidRDefault="00F07F9C" w:rsidP="00F07F9C">
      <w:pPr>
        <w:spacing w:after="0" w:line="240" w:lineRule="auto"/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F0F0F0"/>
          <w:lang w:eastAsia="ru-RU"/>
        </w:rPr>
      </w:pPr>
    </w:p>
    <w:p w:rsidR="00F07F9C" w:rsidRPr="00F07F9C" w:rsidRDefault="00F07F9C" w:rsidP="00F07F9C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F07F9C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→ В 2019 году выпускники не смогут выбрать оба уровня ЕГЭ по математике.</w:t>
      </w:r>
    </w:p>
    <w:p w:rsidR="00F07F9C" w:rsidRPr="00F07F9C" w:rsidRDefault="00F07F9C" w:rsidP="00F07F9C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F07F9C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→ Выпускники прошлых лет, имеющие аттестат, не могут быть участниками ЕГЭ по математике базового уровня. </w:t>
      </w:r>
    </w:p>
    <w:p w:rsidR="00F07F9C" w:rsidRPr="00F07F9C" w:rsidRDefault="00F07F9C" w:rsidP="00F07F9C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F07F9C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→ К иностранным языкам добавляется </w:t>
      </w:r>
      <w:proofErr w:type="gramStart"/>
      <w:r w:rsidRPr="00F07F9C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китайский</w:t>
      </w:r>
      <w:proofErr w:type="gramEnd"/>
      <w:r w:rsidRPr="00F07F9C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. </w:t>
      </w:r>
    </w:p>
    <w:p w:rsidR="00F07F9C" w:rsidRPr="00F07F9C" w:rsidRDefault="00F07F9C" w:rsidP="00F07F9C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F07F9C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→ Возможность проведения ЕГЭ по информатике в компьютерной форме. </w:t>
      </w:r>
    </w:p>
    <w:p w:rsidR="00F07F9C" w:rsidRPr="00F07F9C" w:rsidRDefault="00F07F9C" w:rsidP="00F07F9C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F07F9C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→ Выпускники прошлых лет при подаче заявления на участие в ЕГЭ теперь смогут предоставить заверенную копию аттестата, а не оригинал. </w:t>
      </w:r>
    </w:p>
    <w:p w:rsidR="00F07F9C" w:rsidRDefault="00F07F9C" w:rsidP="00F07F9C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  <w:shd w:val="clear" w:color="auto" w:fill="F0F0F0"/>
          <w:lang w:eastAsia="ru-RU"/>
        </w:rPr>
      </w:pPr>
      <w:r w:rsidRPr="00F07F9C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→ Выпускники Республики Крым и Севастополя больше не смогут воспользоваться правом отказаться сдавать ЕГЭ.</w:t>
      </w:r>
      <w:r w:rsidRPr="00F07F9C">
        <w:rPr>
          <w:rFonts w:ascii="Arial" w:eastAsia="Times New Roman" w:hAnsi="Arial" w:cs="Arial"/>
          <w:color w:val="494949"/>
          <w:sz w:val="20"/>
          <w:szCs w:val="20"/>
          <w:shd w:val="clear" w:color="auto" w:fill="F0F0F0"/>
          <w:lang w:eastAsia="ru-RU"/>
        </w:rPr>
        <w:t xml:space="preserve"> </w:t>
      </w:r>
    </w:p>
    <w:p w:rsidR="00F07F9C" w:rsidRPr="00F07F9C" w:rsidRDefault="00F07F9C" w:rsidP="00F07F9C">
      <w:pPr>
        <w:spacing w:after="0" w:line="240" w:lineRule="auto"/>
        <w:rPr>
          <w:rFonts w:ascii="Arial" w:eastAsia="Times New Roman" w:hAnsi="Arial" w:cs="Arial"/>
          <w:color w:val="494949"/>
          <w:sz w:val="32"/>
          <w:szCs w:val="32"/>
          <w:shd w:val="clear" w:color="auto" w:fill="F0F0F0"/>
          <w:lang w:eastAsia="ru-RU"/>
        </w:rPr>
      </w:pPr>
    </w:p>
    <w:p w:rsidR="00F07F9C" w:rsidRDefault="00F07F9C" w:rsidP="00F07F9C">
      <w:pPr>
        <w:spacing w:after="0" w:line="240" w:lineRule="auto"/>
        <w:rPr>
          <w:rFonts w:ascii="Arial" w:eastAsia="Times New Roman" w:hAnsi="Arial" w:cs="Arial"/>
          <w:b/>
          <w:color w:val="494949"/>
          <w:sz w:val="32"/>
          <w:szCs w:val="32"/>
          <w:shd w:val="clear" w:color="auto" w:fill="F0F0F0"/>
          <w:lang w:eastAsia="ru-RU"/>
        </w:rPr>
      </w:pPr>
      <w:r w:rsidRPr="00F07F9C">
        <w:rPr>
          <w:rFonts w:ascii="Arial" w:eastAsia="Times New Roman" w:hAnsi="Arial" w:cs="Arial"/>
          <w:b/>
          <w:color w:val="494949"/>
          <w:sz w:val="32"/>
          <w:szCs w:val="32"/>
          <w:shd w:val="clear" w:color="auto" w:fill="F0F0F0"/>
          <w:lang w:eastAsia="ru-RU"/>
        </w:rPr>
        <w:t>Новое для 9-х классов</w:t>
      </w:r>
    </w:p>
    <w:p w:rsidR="00F07F9C" w:rsidRPr="00F07F9C" w:rsidRDefault="00F07F9C" w:rsidP="00F07F9C">
      <w:pPr>
        <w:spacing w:after="0" w:line="240" w:lineRule="auto"/>
        <w:rPr>
          <w:rFonts w:ascii="Arial" w:eastAsia="Times New Roman" w:hAnsi="Arial" w:cs="Arial"/>
          <w:b/>
          <w:color w:val="494949"/>
          <w:sz w:val="32"/>
          <w:szCs w:val="32"/>
          <w:shd w:val="clear" w:color="auto" w:fill="F0F0F0"/>
          <w:lang w:eastAsia="ru-RU"/>
        </w:rPr>
      </w:pPr>
      <w:r w:rsidRPr="00F07F9C">
        <w:rPr>
          <w:rFonts w:ascii="Arial" w:eastAsia="Times New Roman" w:hAnsi="Arial" w:cs="Arial"/>
          <w:b/>
          <w:color w:val="494949"/>
          <w:sz w:val="32"/>
          <w:szCs w:val="32"/>
          <w:shd w:val="clear" w:color="auto" w:fill="F0F0F0"/>
          <w:lang w:eastAsia="ru-RU"/>
        </w:rPr>
        <w:t xml:space="preserve"> </w:t>
      </w:r>
    </w:p>
    <w:p w:rsidR="00F07F9C" w:rsidRPr="00F07F9C" w:rsidRDefault="00F07F9C" w:rsidP="00F07F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F9C">
        <w:rPr>
          <w:rFonts w:ascii="Arial" w:eastAsia="Times New Roman" w:hAnsi="Arial" w:cs="Arial"/>
          <w:color w:val="494949"/>
          <w:sz w:val="32"/>
          <w:szCs w:val="32"/>
          <w:shd w:val="clear" w:color="auto" w:fill="F0F0F0"/>
          <w:lang w:eastAsia="ru-RU"/>
        </w:rPr>
        <w:t xml:space="preserve">→ Итоговое собеседование становится допуском к ОГЭ. Проводиться итоговое собеседование будет во вторую среду </w:t>
      </w:r>
      <w:proofErr w:type="gramStart"/>
      <w:r w:rsidRPr="00F07F9C">
        <w:rPr>
          <w:rFonts w:ascii="Arial" w:eastAsia="Times New Roman" w:hAnsi="Arial" w:cs="Arial"/>
          <w:color w:val="494949"/>
          <w:sz w:val="32"/>
          <w:szCs w:val="32"/>
          <w:shd w:val="clear" w:color="auto" w:fill="F0F0F0"/>
          <w:lang w:eastAsia="ru-RU"/>
        </w:rPr>
        <w:t>февраля</w:t>
      </w:r>
      <w:proofErr w:type="gramEnd"/>
      <w:r w:rsidRPr="00F07F9C">
        <w:rPr>
          <w:rFonts w:ascii="Arial" w:eastAsia="Times New Roman" w:hAnsi="Arial" w:cs="Arial"/>
          <w:color w:val="494949"/>
          <w:sz w:val="32"/>
          <w:szCs w:val="32"/>
          <w:shd w:val="clear" w:color="auto" w:fill="F0F0F0"/>
          <w:lang w:eastAsia="ru-RU"/>
        </w:rPr>
        <w:t xml:space="preserve"> и оцениваться по системе «зачёт»/«незачёт». Для получивших «незачёт» предусмотрены дополнительные сроки сдачи - вторая рабочая среда марта и первый рабочий понедельник мая.</w:t>
      </w:r>
    </w:p>
    <w:p w:rsidR="00165743" w:rsidRPr="00F07F9C" w:rsidRDefault="00E4058C">
      <w:pPr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</w:p>
    <w:p w:rsidR="00F07F9C" w:rsidRDefault="00F07F9C"/>
    <w:sectPr w:rsidR="00F07F9C" w:rsidSect="008B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F9C"/>
    <w:rsid w:val="004D5407"/>
    <w:rsid w:val="008B75B1"/>
    <w:rsid w:val="00E12C19"/>
    <w:rsid w:val="00E4058C"/>
    <w:rsid w:val="00F07F9C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F9C"/>
  </w:style>
  <w:style w:type="character" w:styleId="a4">
    <w:name w:val="Hyperlink"/>
    <w:basedOn w:val="a0"/>
    <w:uiPriority w:val="99"/>
    <w:semiHidden/>
    <w:unhideWhenUsed/>
    <w:rsid w:val="00F07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Сш-б</dc:creator>
  <cp:keywords/>
  <dc:description/>
  <cp:lastModifiedBy>Сш-б</cp:lastModifiedBy>
  <cp:revision>2</cp:revision>
  <dcterms:created xsi:type="dcterms:W3CDTF">2019-01-12T11:55:00Z</dcterms:created>
  <dcterms:modified xsi:type="dcterms:W3CDTF">2019-01-12T11:55:00Z</dcterms:modified>
</cp:coreProperties>
</file>