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7.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4E0" w:rsidRDefault="008E24E0" w:rsidP="00593473">
      <w:pPr>
        <w:jc w:val="center"/>
        <w:rPr>
          <w:rFonts w:ascii="Times New Roman" w:hAnsi="Times New Roman" w:cs="Times New Roman"/>
          <w:b/>
          <w:sz w:val="20"/>
          <w:szCs w:val="20"/>
        </w:rPr>
      </w:pPr>
      <w:r>
        <w:rPr>
          <w:rFonts w:ascii="Times New Roman" w:hAnsi="Times New Roman" w:cs="Times New Roman"/>
          <w:b/>
          <w:noProof/>
          <w:sz w:val="20"/>
          <w:szCs w:val="20"/>
          <w:lang w:bidi="ar-SA"/>
        </w:rPr>
        <w:drawing>
          <wp:inline distT="0" distB="0" distL="0" distR="0">
            <wp:extent cx="5906770" cy="8354853"/>
            <wp:effectExtent l="19050" t="0" r="0" b="0"/>
            <wp:docPr id="1" name="Рисунок 1" descr="C:\Users\07\Desktop\Обр.прогр. на 2019-2020Псыкод\обр.прог.ФГОС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7\Desktop\Обр.прогр. на 2019-2020Псыкод\обр.прог.ФГОСООО.jpg"/>
                    <pic:cNvPicPr>
                      <a:picLocks noChangeAspect="1" noChangeArrowheads="1"/>
                    </pic:cNvPicPr>
                  </pic:nvPicPr>
                  <pic:blipFill>
                    <a:blip r:embed="rId8" cstate="print"/>
                    <a:srcRect/>
                    <a:stretch>
                      <a:fillRect/>
                    </a:stretch>
                  </pic:blipFill>
                  <pic:spPr bwMode="auto">
                    <a:xfrm>
                      <a:off x="0" y="0"/>
                      <a:ext cx="5906770" cy="8354853"/>
                    </a:xfrm>
                    <a:prstGeom prst="rect">
                      <a:avLst/>
                    </a:prstGeom>
                    <a:noFill/>
                    <a:ln w="9525">
                      <a:noFill/>
                      <a:miter lim="800000"/>
                      <a:headEnd/>
                      <a:tailEnd/>
                    </a:ln>
                  </pic:spPr>
                </pic:pic>
              </a:graphicData>
            </a:graphic>
          </wp:inline>
        </w:drawing>
      </w:r>
    </w:p>
    <w:p w:rsidR="008E24E0" w:rsidRDefault="008E24E0" w:rsidP="00593473">
      <w:pPr>
        <w:jc w:val="center"/>
        <w:rPr>
          <w:rFonts w:ascii="Times New Roman" w:hAnsi="Times New Roman" w:cs="Times New Roman"/>
          <w:b/>
          <w:sz w:val="20"/>
          <w:szCs w:val="20"/>
        </w:rPr>
      </w:pPr>
    </w:p>
    <w:p w:rsidR="008E24E0" w:rsidRDefault="008E24E0" w:rsidP="00593473">
      <w:pPr>
        <w:jc w:val="center"/>
        <w:rPr>
          <w:rFonts w:ascii="Times New Roman" w:hAnsi="Times New Roman" w:cs="Times New Roman"/>
          <w:b/>
          <w:sz w:val="20"/>
          <w:szCs w:val="20"/>
        </w:rPr>
      </w:pPr>
    </w:p>
    <w:p w:rsidR="008E24E0" w:rsidRDefault="008E24E0" w:rsidP="00593473">
      <w:pPr>
        <w:jc w:val="center"/>
        <w:rPr>
          <w:rFonts w:ascii="Times New Roman" w:hAnsi="Times New Roman" w:cs="Times New Roman"/>
          <w:b/>
          <w:sz w:val="20"/>
          <w:szCs w:val="20"/>
        </w:rPr>
      </w:pPr>
    </w:p>
    <w:p w:rsidR="008E24E0" w:rsidRDefault="008E24E0" w:rsidP="00066436">
      <w:pPr>
        <w:pStyle w:val="33"/>
        <w:keepNext/>
        <w:keepLines/>
        <w:shd w:val="clear" w:color="auto" w:fill="auto"/>
        <w:spacing w:before="0"/>
        <w:rPr>
          <w:sz w:val="24"/>
          <w:szCs w:val="24"/>
        </w:rPr>
      </w:pPr>
      <w:bookmarkStart w:id="0" w:name="bookmark1"/>
    </w:p>
    <w:p w:rsidR="006070C8" w:rsidRPr="00891546" w:rsidRDefault="00066436" w:rsidP="00066436">
      <w:pPr>
        <w:pStyle w:val="33"/>
        <w:keepNext/>
        <w:keepLines/>
        <w:shd w:val="clear" w:color="auto" w:fill="auto"/>
        <w:spacing w:before="0"/>
        <w:rPr>
          <w:sz w:val="24"/>
          <w:szCs w:val="24"/>
        </w:rPr>
      </w:pPr>
      <w:r>
        <w:rPr>
          <w:sz w:val="24"/>
          <w:szCs w:val="24"/>
        </w:rPr>
        <w:t xml:space="preserve">                                                                           </w:t>
      </w:r>
      <w:r w:rsidR="001B78E1" w:rsidRPr="00891546">
        <w:rPr>
          <w:sz w:val="24"/>
          <w:szCs w:val="24"/>
        </w:rPr>
        <w:t>Содержание</w:t>
      </w:r>
      <w:bookmarkEnd w:id="0"/>
    </w:p>
    <w:p w:rsidR="006070C8" w:rsidRPr="00891546" w:rsidRDefault="001B78E1">
      <w:pPr>
        <w:pStyle w:val="60"/>
        <w:shd w:val="clear" w:color="auto" w:fill="auto"/>
        <w:ind w:left="200" w:firstLine="0"/>
        <w:rPr>
          <w:sz w:val="24"/>
          <w:szCs w:val="24"/>
        </w:rPr>
      </w:pPr>
      <w:r w:rsidRPr="00891546">
        <w:rPr>
          <w:sz w:val="24"/>
          <w:szCs w:val="24"/>
        </w:rPr>
        <w:t>Общие положения</w:t>
      </w:r>
    </w:p>
    <w:p w:rsidR="006070C8" w:rsidRPr="00891546" w:rsidRDefault="006070C8">
      <w:pPr>
        <w:pStyle w:val="20"/>
        <w:shd w:val="clear" w:color="auto" w:fill="auto"/>
        <w:ind w:firstLine="0"/>
        <w:rPr>
          <w:sz w:val="24"/>
          <w:szCs w:val="24"/>
        </w:rPr>
      </w:pPr>
    </w:p>
    <w:p w:rsidR="006070C8" w:rsidRPr="00891546" w:rsidRDefault="001B78E1">
      <w:pPr>
        <w:pStyle w:val="33"/>
        <w:keepNext/>
        <w:keepLines/>
        <w:numPr>
          <w:ilvl w:val="0"/>
          <w:numId w:val="1"/>
        </w:numPr>
        <w:shd w:val="clear" w:color="auto" w:fill="auto"/>
        <w:tabs>
          <w:tab w:val="left" w:pos="373"/>
        </w:tabs>
        <w:spacing w:before="0"/>
        <w:jc w:val="both"/>
        <w:rPr>
          <w:sz w:val="24"/>
          <w:szCs w:val="24"/>
        </w:rPr>
      </w:pPr>
      <w:bookmarkStart w:id="1" w:name="bookmark2"/>
      <w:r w:rsidRPr="00891546">
        <w:rPr>
          <w:sz w:val="24"/>
          <w:szCs w:val="24"/>
        </w:rPr>
        <w:t>Целевой раздел основной образовательной программы основного</w:t>
      </w:r>
      <w:bookmarkEnd w:id="1"/>
    </w:p>
    <w:p w:rsidR="006070C8" w:rsidRPr="00891546" w:rsidRDefault="001B78E1">
      <w:pPr>
        <w:pStyle w:val="60"/>
        <w:shd w:val="clear" w:color="auto" w:fill="auto"/>
        <w:tabs>
          <w:tab w:val="right" w:pos="9528"/>
        </w:tabs>
        <w:ind w:firstLine="0"/>
        <w:rPr>
          <w:sz w:val="24"/>
          <w:szCs w:val="24"/>
        </w:rPr>
      </w:pPr>
      <w:r w:rsidRPr="00891546">
        <w:rPr>
          <w:sz w:val="24"/>
          <w:szCs w:val="24"/>
        </w:rPr>
        <w:t>общего образования</w:t>
      </w:r>
      <w:r w:rsidRPr="00891546">
        <w:rPr>
          <w:sz w:val="24"/>
          <w:szCs w:val="24"/>
        </w:rPr>
        <w:tab/>
        <w:t>7</w:t>
      </w:r>
    </w:p>
    <w:p w:rsidR="006070C8" w:rsidRPr="00891546" w:rsidRDefault="001B78E1">
      <w:pPr>
        <w:pStyle w:val="20"/>
        <w:numPr>
          <w:ilvl w:val="1"/>
          <w:numId w:val="1"/>
        </w:numPr>
        <w:shd w:val="clear" w:color="auto" w:fill="auto"/>
        <w:tabs>
          <w:tab w:val="left" w:pos="806"/>
          <w:tab w:val="right" w:pos="9528"/>
        </w:tabs>
        <w:ind w:left="200" w:firstLine="0"/>
        <w:rPr>
          <w:sz w:val="24"/>
          <w:szCs w:val="24"/>
        </w:rPr>
      </w:pPr>
      <w:r w:rsidRPr="00891546">
        <w:rPr>
          <w:sz w:val="24"/>
          <w:szCs w:val="24"/>
        </w:rPr>
        <w:t>Пояснительная записка</w:t>
      </w:r>
      <w:r w:rsidRPr="00891546">
        <w:rPr>
          <w:sz w:val="24"/>
          <w:szCs w:val="24"/>
        </w:rPr>
        <w:tab/>
        <w:t>7</w:t>
      </w:r>
    </w:p>
    <w:p w:rsidR="006070C8" w:rsidRPr="00891546" w:rsidRDefault="001B78E1">
      <w:pPr>
        <w:pStyle w:val="20"/>
        <w:numPr>
          <w:ilvl w:val="2"/>
          <w:numId w:val="1"/>
        </w:numPr>
        <w:shd w:val="clear" w:color="auto" w:fill="auto"/>
        <w:tabs>
          <w:tab w:val="left" w:pos="867"/>
        </w:tabs>
        <w:ind w:firstLine="200"/>
        <w:jc w:val="left"/>
        <w:rPr>
          <w:sz w:val="24"/>
          <w:szCs w:val="24"/>
        </w:rPr>
      </w:pPr>
      <w:r w:rsidRPr="00891546">
        <w:rPr>
          <w:sz w:val="24"/>
          <w:szCs w:val="24"/>
        </w:rPr>
        <w:t>Цели и задачи реализации основной образовательной программы 7 основного общего образования</w:t>
      </w:r>
    </w:p>
    <w:p w:rsidR="006070C8" w:rsidRPr="00891546" w:rsidRDefault="001B78E1">
      <w:pPr>
        <w:pStyle w:val="20"/>
        <w:numPr>
          <w:ilvl w:val="1"/>
          <w:numId w:val="1"/>
        </w:numPr>
        <w:shd w:val="clear" w:color="auto" w:fill="auto"/>
        <w:tabs>
          <w:tab w:val="left" w:pos="806"/>
        </w:tabs>
        <w:ind w:firstLine="200"/>
        <w:jc w:val="left"/>
        <w:rPr>
          <w:sz w:val="24"/>
          <w:szCs w:val="24"/>
        </w:rPr>
      </w:pPr>
      <w:r w:rsidRPr="00891546">
        <w:rPr>
          <w:sz w:val="24"/>
          <w:szCs w:val="24"/>
        </w:rPr>
        <w:t>Планируемые результаты освоения обучающимися основной 11 образовательной программы основного общего образования</w:t>
      </w:r>
    </w:p>
    <w:p w:rsidR="006070C8" w:rsidRPr="00891546" w:rsidRDefault="00916649">
      <w:pPr>
        <w:pStyle w:val="35"/>
        <w:numPr>
          <w:ilvl w:val="2"/>
          <w:numId w:val="1"/>
        </w:numPr>
        <w:shd w:val="clear" w:color="auto" w:fill="auto"/>
        <w:tabs>
          <w:tab w:val="left" w:pos="976"/>
          <w:tab w:val="right" w:pos="9528"/>
        </w:tabs>
        <w:ind w:left="200"/>
        <w:rPr>
          <w:sz w:val="24"/>
          <w:szCs w:val="24"/>
        </w:rPr>
      </w:pPr>
      <w:r w:rsidRPr="00891546">
        <w:rPr>
          <w:sz w:val="24"/>
          <w:szCs w:val="24"/>
        </w:rPr>
        <w:fldChar w:fldCharType="begin"/>
      </w:r>
      <w:r w:rsidR="001B78E1" w:rsidRPr="00891546">
        <w:rPr>
          <w:sz w:val="24"/>
          <w:szCs w:val="24"/>
        </w:rPr>
        <w:instrText xml:space="preserve"> TOC \o "1-5" \h \z </w:instrText>
      </w:r>
      <w:r w:rsidRPr="00891546">
        <w:rPr>
          <w:sz w:val="24"/>
          <w:szCs w:val="24"/>
        </w:rPr>
        <w:fldChar w:fldCharType="separate"/>
      </w:r>
      <w:hyperlink w:anchor="bookmark7" w:tooltip="Current Document">
        <w:r w:rsidR="001B78E1" w:rsidRPr="00891546">
          <w:rPr>
            <w:sz w:val="24"/>
            <w:szCs w:val="24"/>
          </w:rPr>
          <w:t>Общие положения</w:t>
        </w:r>
        <w:r w:rsidR="001B78E1" w:rsidRPr="00891546">
          <w:rPr>
            <w:sz w:val="24"/>
            <w:szCs w:val="24"/>
          </w:rPr>
          <w:tab/>
          <w:t>11</w:t>
        </w:r>
      </w:hyperlink>
    </w:p>
    <w:p w:rsidR="006070C8" w:rsidRPr="00891546" w:rsidRDefault="00916649">
      <w:pPr>
        <w:pStyle w:val="35"/>
        <w:numPr>
          <w:ilvl w:val="2"/>
          <w:numId w:val="1"/>
        </w:numPr>
        <w:shd w:val="clear" w:color="auto" w:fill="auto"/>
        <w:tabs>
          <w:tab w:val="left" w:pos="976"/>
          <w:tab w:val="right" w:pos="9528"/>
        </w:tabs>
        <w:ind w:left="200"/>
        <w:rPr>
          <w:sz w:val="24"/>
          <w:szCs w:val="24"/>
        </w:rPr>
      </w:pPr>
      <w:hyperlink w:anchor="bookmark8" w:tooltip="Current Document">
        <w:r w:rsidR="001B78E1" w:rsidRPr="00891546">
          <w:rPr>
            <w:sz w:val="24"/>
            <w:szCs w:val="24"/>
          </w:rPr>
          <w:t>Структура планируемых результатов</w:t>
        </w:r>
        <w:r w:rsidR="001B78E1" w:rsidRPr="00891546">
          <w:rPr>
            <w:sz w:val="24"/>
            <w:szCs w:val="24"/>
          </w:rPr>
          <w:tab/>
          <w:t>11</w:t>
        </w:r>
      </w:hyperlink>
    </w:p>
    <w:p w:rsidR="006070C8" w:rsidRPr="00891546" w:rsidRDefault="00916649">
      <w:pPr>
        <w:pStyle w:val="35"/>
        <w:numPr>
          <w:ilvl w:val="2"/>
          <w:numId w:val="1"/>
        </w:numPr>
        <w:shd w:val="clear" w:color="auto" w:fill="auto"/>
        <w:tabs>
          <w:tab w:val="left" w:pos="976"/>
          <w:tab w:val="right" w:pos="9528"/>
        </w:tabs>
        <w:ind w:left="200"/>
        <w:rPr>
          <w:sz w:val="24"/>
          <w:szCs w:val="24"/>
        </w:rPr>
      </w:pPr>
      <w:hyperlink w:anchor="bookmark12" w:tooltip="Current Document">
        <w:r w:rsidR="001B78E1" w:rsidRPr="00891546">
          <w:rPr>
            <w:sz w:val="24"/>
            <w:szCs w:val="24"/>
          </w:rPr>
          <w:t>Личностные результаты освоения ООП</w:t>
        </w:r>
        <w:r w:rsidR="001B78E1" w:rsidRPr="00891546">
          <w:rPr>
            <w:sz w:val="24"/>
            <w:szCs w:val="24"/>
          </w:rPr>
          <w:tab/>
          <w:t>14</w:t>
        </w:r>
      </w:hyperlink>
    </w:p>
    <w:p w:rsidR="006070C8" w:rsidRPr="00891546" w:rsidRDefault="001B78E1">
      <w:pPr>
        <w:pStyle w:val="35"/>
        <w:numPr>
          <w:ilvl w:val="2"/>
          <w:numId w:val="1"/>
        </w:numPr>
        <w:shd w:val="clear" w:color="auto" w:fill="auto"/>
        <w:tabs>
          <w:tab w:val="left" w:pos="976"/>
          <w:tab w:val="right" w:pos="9528"/>
        </w:tabs>
        <w:ind w:left="200"/>
        <w:rPr>
          <w:sz w:val="24"/>
          <w:szCs w:val="24"/>
        </w:rPr>
      </w:pPr>
      <w:r w:rsidRPr="00891546">
        <w:rPr>
          <w:sz w:val="24"/>
          <w:szCs w:val="24"/>
        </w:rPr>
        <w:t>Метапредметные результаты освоения ООП</w:t>
      </w:r>
      <w:r w:rsidRPr="00891546">
        <w:rPr>
          <w:sz w:val="24"/>
          <w:szCs w:val="24"/>
        </w:rPr>
        <w:tab/>
        <w:t>16</w:t>
      </w:r>
    </w:p>
    <w:p w:rsidR="006070C8" w:rsidRPr="00891546" w:rsidRDefault="00916649">
      <w:pPr>
        <w:pStyle w:val="35"/>
        <w:numPr>
          <w:ilvl w:val="2"/>
          <w:numId w:val="1"/>
        </w:numPr>
        <w:shd w:val="clear" w:color="auto" w:fill="auto"/>
        <w:tabs>
          <w:tab w:val="left" w:pos="976"/>
          <w:tab w:val="right" w:pos="9528"/>
        </w:tabs>
        <w:ind w:left="200"/>
        <w:rPr>
          <w:sz w:val="24"/>
          <w:szCs w:val="24"/>
        </w:rPr>
      </w:pPr>
      <w:hyperlink w:anchor="bookmark13" w:tooltip="Current Document">
        <w:r w:rsidR="001B78E1" w:rsidRPr="00891546">
          <w:rPr>
            <w:sz w:val="24"/>
            <w:szCs w:val="24"/>
          </w:rPr>
          <w:t>Предметные результаты</w:t>
        </w:r>
        <w:r w:rsidR="001B78E1" w:rsidRPr="00891546">
          <w:rPr>
            <w:sz w:val="24"/>
            <w:szCs w:val="24"/>
          </w:rPr>
          <w:tab/>
          <w:t>24</w:t>
        </w:r>
      </w:hyperlink>
    </w:p>
    <w:p w:rsidR="006070C8" w:rsidRPr="00891546" w:rsidRDefault="00916649">
      <w:pPr>
        <w:pStyle w:val="35"/>
        <w:numPr>
          <w:ilvl w:val="3"/>
          <w:numId w:val="1"/>
        </w:numPr>
        <w:shd w:val="clear" w:color="auto" w:fill="auto"/>
        <w:tabs>
          <w:tab w:val="left" w:pos="1188"/>
          <w:tab w:val="right" w:pos="9528"/>
        </w:tabs>
        <w:ind w:left="200"/>
        <w:rPr>
          <w:sz w:val="24"/>
          <w:szCs w:val="24"/>
        </w:rPr>
      </w:pPr>
      <w:hyperlink w:anchor="bookmark14" w:tooltip="Current Document">
        <w:r w:rsidR="001B78E1" w:rsidRPr="00891546">
          <w:rPr>
            <w:sz w:val="24"/>
            <w:szCs w:val="24"/>
          </w:rPr>
          <w:t>Русский язык</w:t>
        </w:r>
        <w:r w:rsidR="001B78E1" w:rsidRPr="00891546">
          <w:rPr>
            <w:sz w:val="24"/>
            <w:szCs w:val="24"/>
          </w:rPr>
          <w:tab/>
          <w:t>24</w:t>
        </w:r>
      </w:hyperlink>
    </w:p>
    <w:p w:rsidR="006070C8" w:rsidRPr="00891546" w:rsidRDefault="00916649">
      <w:pPr>
        <w:pStyle w:val="35"/>
        <w:numPr>
          <w:ilvl w:val="3"/>
          <w:numId w:val="1"/>
        </w:numPr>
        <w:shd w:val="clear" w:color="auto" w:fill="auto"/>
        <w:tabs>
          <w:tab w:val="left" w:pos="1188"/>
          <w:tab w:val="right" w:pos="9528"/>
        </w:tabs>
        <w:ind w:left="200"/>
        <w:rPr>
          <w:sz w:val="24"/>
          <w:szCs w:val="24"/>
        </w:rPr>
      </w:pPr>
      <w:hyperlink w:anchor="bookmark15" w:tooltip="Current Document">
        <w:r w:rsidR="001B78E1" w:rsidRPr="00891546">
          <w:rPr>
            <w:sz w:val="24"/>
            <w:szCs w:val="24"/>
          </w:rPr>
          <w:t>Литература</w:t>
        </w:r>
        <w:r w:rsidR="001B78E1" w:rsidRPr="00891546">
          <w:rPr>
            <w:sz w:val="24"/>
            <w:szCs w:val="24"/>
          </w:rPr>
          <w:tab/>
          <w:t>26</w:t>
        </w:r>
      </w:hyperlink>
    </w:p>
    <w:p w:rsidR="006070C8" w:rsidRPr="00891546" w:rsidRDefault="00916649">
      <w:pPr>
        <w:pStyle w:val="35"/>
        <w:numPr>
          <w:ilvl w:val="3"/>
          <w:numId w:val="1"/>
        </w:numPr>
        <w:shd w:val="clear" w:color="auto" w:fill="auto"/>
        <w:tabs>
          <w:tab w:val="left" w:pos="1188"/>
          <w:tab w:val="right" w:pos="9528"/>
        </w:tabs>
        <w:ind w:left="200"/>
        <w:rPr>
          <w:sz w:val="24"/>
          <w:szCs w:val="24"/>
        </w:rPr>
      </w:pPr>
      <w:hyperlink w:anchor="bookmark16" w:tooltip="Current Document">
        <w:r w:rsidR="001B78E1" w:rsidRPr="00891546">
          <w:rPr>
            <w:sz w:val="24"/>
            <w:szCs w:val="24"/>
          </w:rPr>
          <w:t>Кабардино-черкесский язык(родной)</w:t>
        </w:r>
        <w:r w:rsidR="001B78E1" w:rsidRPr="00891546">
          <w:rPr>
            <w:sz w:val="24"/>
            <w:szCs w:val="24"/>
          </w:rPr>
          <w:tab/>
          <w:t>31</w:t>
        </w:r>
      </w:hyperlink>
    </w:p>
    <w:p w:rsidR="006070C8" w:rsidRPr="00891546" w:rsidRDefault="001B78E1">
      <w:pPr>
        <w:pStyle w:val="35"/>
        <w:numPr>
          <w:ilvl w:val="0"/>
          <w:numId w:val="2"/>
        </w:numPr>
        <w:shd w:val="clear" w:color="auto" w:fill="auto"/>
        <w:tabs>
          <w:tab w:val="left" w:pos="1188"/>
          <w:tab w:val="right" w:pos="9528"/>
        </w:tabs>
        <w:ind w:left="200"/>
        <w:rPr>
          <w:sz w:val="24"/>
          <w:szCs w:val="24"/>
        </w:rPr>
      </w:pPr>
      <w:r w:rsidRPr="00891546">
        <w:rPr>
          <w:sz w:val="24"/>
          <w:szCs w:val="24"/>
        </w:rPr>
        <w:t>Кабардино-черкесская литература(родная)</w:t>
      </w:r>
      <w:r w:rsidRPr="00891546">
        <w:rPr>
          <w:sz w:val="24"/>
          <w:szCs w:val="24"/>
        </w:rPr>
        <w:tab/>
        <w:t>33</w:t>
      </w:r>
    </w:p>
    <w:p w:rsidR="006070C8" w:rsidRPr="00891546" w:rsidRDefault="00916649">
      <w:pPr>
        <w:pStyle w:val="35"/>
        <w:numPr>
          <w:ilvl w:val="0"/>
          <w:numId w:val="3"/>
        </w:numPr>
        <w:shd w:val="clear" w:color="auto" w:fill="auto"/>
        <w:tabs>
          <w:tab w:val="left" w:pos="1188"/>
          <w:tab w:val="right" w:pos="9528"/>
        </w:tabs>
        <w:ind w:left="200"/>
        <w:rPr>
          <w:sz w:val="24"/>
          <w:szCs w:val="24"/>
        </w:rPr>
      </w:pPr>
      <w:hyperlink w:anchor="bookmark18" w:tooltip="Current Document">
        <w:r w:rsidR="001B78E1" w:rsidRPr="00891546">
          <w:rPr>
            <w:sz w:val="24"/>
            <w:szCs w:val="24"/>
          </w:rPr>
          <w:t>Иностранный язык( английский язык)</w:t>
        </w:r>
        <w:r w:rsidR="001B78E1" w:rsidRPr="00891546">
          <w:rPr>
            <w:sz w:val="24"/>
            <w:szCs w:val="24"/>
          </w:rPr>
          <w:tab/>
          <w:t>37</w:t>
        </w:r>
      </w:hyperlink>
    </w:p>
    <w:p w:rsidR="006070C8" w:rsidRPr="00891546" w:rsidRDefault="001B78E1">
      <w:pPr>
        <w:pStyle w:val="35"/>
        <w:numPr>
          <w:ilvl w:val="0"/>
          <w:numId w:val="3"/>
        </w:numPr>
        <w:shd w:val="clear" w:color="auto" w:fill="auto"/>
        <w:tabs>
          <w:tab w:val="left" w:pos="9153"/>
        </w:tabs>
        <w:ind w:left="200"/>
        <w:rPr>
          <w:sz w:val="24"/>
          <w:szCs w:val="24"/>
        </w:rPr>
      </w:pPr>
      <w:r w:rsidRPr="00891546">
        <w:rPr>
          <w:sz w:val="24"/>
          <w:szCs w:val="24"/>
        </w:rPr>
        <w:t xml:space="preserve"> Второй иностранный язык (немецкий язык)</w:t>
      </w:r>
      <w:r w:rsidRPr="00891546">
        <w:rPr>
          <w:sz w:val="24"/>
          <w:szCs w:val="24"/>
        </w:rPr>
        <w:tab/>
        <w:t>44</w:t>
      </w:r>
    </w:p>
    <w:p w:rsidR="006070C8" w:rsidRPr="00891546" w:rsidRDefault="00916649">
      <w:pPr>
        <w:pStyle w:val="35"/>
        <w:numPr>
          <w:ilvl w:val="0"/>
          <w:numId w:val="3"/>
        </w:numPr>
        <w:shd w:val="clear" w:color="auto" w:fill="auto"/>
        <w:tabs>
          <w:tab w:val="left" w:pos="9153"/>
        </w:tabs>
        <w:ind w:left="200"/>
        <w:rPr>
          <w:sz w:val="24"/>
          <w:szCs w:val="24"/>
        </w:rPr>
      </w:pPr>
      <w:hyperlink w:anchor="bookmark19" w:tooltip="Current Document">
        <w:r w:rsidR="001B78E1" w:rsidRPr="00891546">
          <w:rPr>
            <w:sz w:val="24"/>
            <w:szCs w:val="24"/>
          </w:rPr>
          <w:t xml:space="preserve"> История России. Всеобщая история</w:t>
        </w:r>
        <w:r w:rsidR="001B78E1" w:rsidRPr="00891546">
          <w:rPr>
            <w:sz w:val="24"/>
            <w:szCs w:val="24"/>
          </w:rPr>
          <w:tab/>
          <w:t>47</w:t>
        </w:r>
      </w:hyperlink>
    </w:p>
    <w:p w:rsidR="006070C8" w:rsidRPr="00891546" w:rsidRDefault="00916649">
      <w:pPr>
        <w:pStyle w:val="35"/>
        <w:numPr>
          <w:ilvl w:val="0"/>
          <w:numId w:val="3"/>
        </w:numPr>
        <w:shd w:val="clear" w:color="auto" w:fill="auto"/>
        <w:tabs>
          <w:tab w:val="left" w:pos="1188"/>
          <w:tab w:val="right" w:pos="9528"/>
        </w:tabs>
        <w:ind w:left="200"/>
        <w:rPr>
          <w:sz w:val="24"/>
          <w:szCs w:val="24"/>
        </w:rPr>
      </w:pPr>
      <w:hyperlink w:anchor="bookmark69" w:tooltip="Current Document">
        <w:r w:rsidR="001B78E1" w:rsidRPr="00891546">
          <w:rPr>
            <w:sz w:val="24"/>
            <w:szCs w:val="24"/>
          </w:rPr>
          <w:t>Обществознание</w:t>
        </w:r>
        <w:r w:rsidR="001B78E1" w:rsidRPr="00891546">
          <w:rPr>
            <w:sz w:val="24"/>
            <w:szCs w:val="24"/>
          </w:rPr>
          <w:tab/>
          <w:t>54</w:t>
        </w:r>
      </w:hyperlink>
    </w:p>
    <w:p w:rsidR="006070C8" w:rsidRPr="00891546" w:rsidRDefault="00916649">
      <w:pPr>
        <w:pStyle w:val="35"/>
        <w:numPr>
          <w:ilvl w:val="0"/>
          <w:numId w:val="3"/>
        </w:numPr>
        <w:shd w:val="clear" w:color="auto" w:fill="auto"/>
        <w:tabs>
          <w:tab w:val="left" w:pos="1188"/>
          <w:tab w:val="right" w:pos="9528"/>
        </w:tabs>
        <w:ind w:left="200"/>
        <w:rPr>
          <w:sz w:val="24"/>
          <w:szCs w:val="24"/>
        </w:rPr>
      </w:pPr>
      <w:hyperlink w:anchor="bookmark21" w:tooltip="Current Document">
        <w:r w:rsidR="001B78E1" w:rsidRPr="00891546">
          <w:rPr>
            <w:sz w:val="24"/>
            <w:szCs w:val="24"/>
          </w:rPr>
          <w:t>География</w:t>
        </w:r>
        <w:r w:rsidR="001B78E1" w:rsidRPr="00891546">
          <w:rPr>
            <w:sz w:val="24"/>
            <w:szCs w:val="24"/>
          </w:rPr>
          <w:tab/>
          <w:t>59</w:t>
        </w:r>
      </w:hyperlink>
    </w:p>
    <w:p w:rsidR="006070C8" w:rsidRPr="00891546" w:rsidRDefault="00916649">
      <w:pPr>
        <w:pStyle w:val="35"/>
        <w:numPr>
          <w:ilvl w:val="0"/>
          <w:numId w:val="3"/>
        </w:numPr>
        <w:shd w:val="clear" w:color="auto" w:fill="auto"/>
        <w:tabs>
          <w:tab w:val="left" w:pos="1326"/>
          <w:tab w:val="right" w:pos="9528"/>
        </w:tabs>
        <w:ind w:left="200"/>
        <w:rPr>
          <w:sz w:val="24"/>
          <w:szCs w:val="24"/>
        </w:rPr>
      </w:pPr>
      <w:hyperlink w:anchor="bookmark74" w:tooltip="Current Document">
        <w:r w:rsidR="001B78E1" w:rsidRPr="00891546">
          <w:rPr>
            <w:sz w:val="24"/>
            <w:szCs w:val="24"/>
          </w:rPr>
          <w:t>Математика</w:t>
        </w:r>
        <w:r w:rsidR="001B78E1" w:rsidRPr="00891546">
          <w:rPr>
            <w:sz w:val="24"/>
            <w:szCs w:val="24"/>
          </w:rPr>
          <w:tab/>
          <w:t>89</w:t>
        </w:r>
      </w:hyperlink>
    </w:p>
    <w:p w:rsidR="006070C8" w:rsidRPr="00891546" w:rsidRDefault="00916649">
      <w:pPr>
        <w:pStyle w:val="35"/>
        <w:numPr>
          <w:ilvl w:val="0"/>
          <w:numId w:val="3"/>
        </w:numPr>
        <w:shd w:val="clear" w:color="auto" w:fill="auto"/>
        <w:tabs>
          <w:tab w:val="left" w:pos="1326"/>
          <w:tab w:val="right" w:pos="9528"/>
        </w:tabs>
        <w:ind w:left="200"/>
        <w:rPr>
          <w:sz w:val="24"/>
          <w:szCs w:val="24"/>
        </w:rPr>
      </w:pPr>
      <w:hyperlink w:anchor="bookmark78" w:tooltip="Current Document">
        <w:r w:rsidR="001B78E1" w:rsidRPr="00891546">
          <w:rPr>
            <w:sz w:val="24"/>
            <w:szCs w:val="24"/>
          </w:rPr>
          <w:t>Информатика</w:t>
        </w:r>
        <w:r w:rsidR="001B78E1" w:rsidRPr="00891546">
          <w:rPr>
            <w:sz w:val="24"/>
            <w:szCs w:val="24"/>
          </w:rPr>
          <w:tab/>
          <w:t>91</w:t>
        </w:r>
      </w:hyperlink>
    </w:p>
    <w:p w:rsidR="006070C8" w:rsidRPr="00891546" w:rsidRDefault="00916649">
      <w:pPr>
        <w:pStyle w:val="35"/>
        <w:numPr>
          <w:ilvl w:val="0"/>
          <w:numId w:val="3"/>
        </w:numPr>
        <w:shd w:val="clear" w:color="auto" w:fill="auto"/>
        <w:tabs>
          <w:tab w:val="left" w:pos="1326"/>
          <w:tab w:val="right" w:pos="9528"/>
        </w:tabs>
        <w:ind w:left="200"/>
        <w:rPr>
          <w:sz w:val="24"/>
          <w:szCs w:val="24"/>
        </w:rPr>
      </w:pPr>
      <w:hyperlink w:anchor="bookmark24" w:tooltip="Current Document">
        <w:r w:rsidR="001B78E1" w:rsidRPr="00891546">
          <w:rPr>
            <w:sz w:val="24"/>
            <w:szCs w:val="24"/>
          </w:rPr>
          <w:t>Физика</w:t>
        </w:r>
        <w:r w:rsidR="001B78E1" w:rsidRPr="00891546">
          <w:rPr>
            <w:sz w:val="24"/>
            <w:szCs w:val="24"/>
          </w:rPr>
          <w:tab/>
          <w:t>98</w:t>
        </w:r>
      </w:hyperlink>
    </w:p>
    <w:p w:rsidR="006070C8" w:rsidRPr="00891546" w:rsidRDefault="00916649">
      <w:pPr>
        <w:pStyle w:val="35"/>
        <w:numPr>
          <w:ilvl w:val="0"/>
          <w:numId w:val="3"/>
        </w:numPr>
        <w:shd w:val="clear" w:color="auto" w:fill="auto"/>
        <w:tabs>
          <w:tab w:val="left" w:pos="1326"/>
          <w:tab w:val="right" w:pos="9528"/>
        </w:tabs>
        <w:ind w:left="200"/>
        <w:rPr>
          <w:sz w:val="24"/>
          <w:szCs w:val="24"/>
        </w:rPr>
      </w:pPr>
      <w:hyperlink w:anchor="bookmark26" w:tooltip="Current Document">
        <w:r w:rsidR="001B78E1" w:rsidRPr="00891546">
          <w:rPr>
            <w:sz w:val="24"/>
            <w:szCs w:val="24"/>
          </w:rPr>
          <w:t>Биология</w:t>
        </w:r>
        <w:r w:rsidR="001B78E1" w:rsidRPr="00891546">
          <w:rPr>
            <w:sz w:val="24"/>
            <w:szCs w:val="24"/>
          </w:rPr>
          <w:tab/>
          <w:t>105</w:t>
        </w:r>
      </w:hyperlink>
    </w:p>
    <w:p w:rsidR="006070C8" w:rsidRPr="00891546" w:rsidRDefault="00916649">
      <w:pPr>
        <w:pStyle w:val="35"/>
        <w:numPr>
          <w:ilvl w:val="0"/>
          <w:numId w:val="3"/>
        </w:numPr>
        <w:shd w:val="clear" w:color="auto" w:fill="auto"/>
        <w:tabs>
          <w:tab w:val="left" w:pos="1326"/>
          <w:tab w:val="right" w:pos="9528"/>
        </w:tabs>
        <w:ind w:left="200"/>
        <w:rPr>
          <w:sz w:val="24"/>
          <w:szCs w:val="24"/>
        </w:rPr>
      </w:pPr>
      <w:hyperlink w:anchor="bookmark27" w:tooltip="Current Document">
        <w:r w:rsidR="001B78E1" w:rsidRPr="00891546">
          <w:rPr>
            <w:sz w:val="24"/>
            <w:szCs w:val="24"/>
          </w:rPr>
          <w:t>Химия</w:t>
        </w:r>
        <w:r w:rsidR="001B78E1" w:rsidRPr="00891546">
          <w:rPr>
            <w:sz w:val="24"/>
            <w:szCs w:val="24"/>
          </w:rPr>
          <w:tab/>
          <w:t>114</w:t>
        </w:r>
      </w:hyperlink>
    </w:p>
    <w:p w:rsidR="006070C8" w:rsidRPr="00891546" w:rsidRDefault="00916649">
      <w:pPr>
        <w:pStyle w:val="35"/>
        <w:numPr>
          <w:ilvl w:val="0"/>
          <w:numId w:val="3"/>
        </w:numPr>
        <w:shd w:val="clear" w:color="auto" w:fill="auto"/>
        <w:tabs>
          <w:tab w:val="left" w:pos="1326"/>
          <w:tab w:val="right" w:pos="9528"/>
        </w:tabs>
        <w:ind w:left="200"/>
        <w:rPr>
          <w:sz w:val="24"/>
          <w:szCs w:val="24"/>
        </w:rPr>
      </w:pPr>
      <w:hyperlink w:anchor="bookmark28" w:tooltip="Current Document">
        <w:r w:rsidR="001B78E1" w:rsidRPr="00891546">
          <w:rPr>
            <w:sz w:val="24"/>
            <w:szCs w:val="24"/>
          </w:rPr>
          <w:t>Изобразительное искусство</w:t>
        </w:r>
        <w:r w:rsidR="001B78E1" w:rsidRPr="00891546">
          <w:rPr>
            <w:sz w:val="24"/>
            <w:szCs w:val="24"/>
          </w:rPr>
          <w:tab/>
          <w:t>119</w:t>
        </w:r>
      </w:hyperlink>
    </w:p>
    <w:p w:rsidR="006070C8" w:rsidRPr="00891546" w:rsidRDefault="00916649">
      <w:pPr>
        <w:pStyle w:val="35"/>
        <w:numPr>
          <w:ilvl w:val="0"/>
          <w:numId w:val="3"/>
        </w:numPr>
        <w:shd w:val="clear" w:color="auto" w:fill="auto"/>
        <w:tabs>
          <w:tab w:val="left" w:pos="1326"/>
          <w:tab w:val="right" w:pos="9528"/>
        </w:tabs>
        <w:ind w:left="200"/>
        <w:rPr>
          <w:sz w:val="24"/>
          <w:szCs w:val="24"/>
        </w:rPr>
      </w:pPr>
      <w:hyperlink w:anchor="bookmark29" w:tooltip="Current Document">
        <w:r w:rsidR="001B78E1" w:rsidRPr="00891546">
          <w:rPr>
            <w:sz w:val="24"/>
            <w:szCs w:val="24"/>
          </w:rPr>
          <w:t>Музыка</w:t>
        </w:r>
        <w:r w:rsidR="001B78E1" w:rsidRPr="00891546">
          <w:rPr>
            <w:sz w:val="24"/>
            <w:szCs w:val="24"/>
          </w:rPr>
          <w:tab/>
          <w:t>122</w:t>
        </w:r>
      </w:hyperlink>
    </w:p>
    <w:p w:rsidR="006070C8" w:rsidRPr="00891546" w:rsidRDefault="001B78E1">
      <w:pPr>
        <w:pStyle w:val="35"/>
        <w:numPr>
          <w:ilvl w:val="0"/>
          <w:numId w:val="3"/>
        </w:numPr>
        <w:shd w:val="clear" w:color="auto" w:fill="auto"/>
        <w:tabs>
          <w:tab w:val="left" w:pos="1326"/>
          <w:tab w:val="right" w:pos="9528"/>
        </w:tabs>
        <w:ind w:left="200"/>
        <w:rPr>
          <w:sz w:val="24"/>
          <w:szCs w:val="24"/>
        </w:rPr>
      </w:pPr>
      <w:r w:rsidRPr="00891546">
        <w:rPr>
          <w:sz w:val="24"/>
          <w:szCs w:val="24"/>
        </w:rPr>
        <w:t>Технология</w:t>
      </w:r>
      <w:r w:rsidRPr="00891546">
        <w:rPr>
          <w:sz w:val="24"/>
          <w:szCs w:val="24"/>
        </w:rPr>
        <w:tab/>
        <w:t>128</w:t>
      </w:r>
    </w:p>
    <w:p w:rsidR="006070C8" w:rsidRPr="00891546" w:rsidRDefault="00916649">
      <w:pPr>
        <w:pStyle w:val="35"/>
        <w:numPr>
          <w:ilvl w:val="0"/>
          <w:numId w:val="3"/>
        </w:numPr>
        <w:shd w:val="clear" w:color="auto" w:fill="auto"/>
        <w:tabs>
          <w:tab w:val="left" w:pos="1326"/>
          <w:tab w:val="right" w:pos="9528"/>
        </w:tabs>
        <w:ind w:left="200"/>
        <w:rPr>
          <w:sz w:val="24"/>
          <w:szCs w:val="24"/>
        </w:rPr>
      </w:pPr>
      <w:hyperlink w:anchor="bookmark30" w:tooltip="Current Document">
        <w:r w:rsidR="001B78E1" w:rsidRPr="00891546">
          <w:rPr>
            <w:sz w:val="24"/>
            <w:szCs w:val="24"/>
          </w:rPr>
          <w:t>Основы безопасности жизнедеятельности</w:t>
        </w:r>
        <w:r w:rsidR="001B78E1" w:rsidRPr="00891546">
          <w:rPr>
            <w:sz w:val="24"/>
            <w:szCs w:val="24"/>
          </w:rPr>
          <w:tab/>
          <w:t>132</w:t>
        </w:r>
      </w:hyperlink>
    </w:p>
    <w:p w:rsidR="006070C8" w:rsidRPr="00891546" w:rsidRDefault="00916649">
      <w:pPr>
        <w:pStyle w:val="35"/>
        <w:numPr>
          <w:ilvl w:val="0"/>
          <w:numId w:val="3"/>
        </w:numPr>
        <w:shd w:val="clear" w:color="auto" w:fill="auto"/>
        <w:tabs>
          <w:tab w:val="left" w:pos="1326"/>
          <w:tab w:val="right" w:pos="9528"/>
        </w:tabs>
        <w:ind w:left="200"/>
        <w:rPr>
          <w:sz w:val="24"/>
          <w:szCs w:val="24"/>
        </w:rPr>
      </w:pPr>
      <w:hyperlink w:anchor="bookmark90" w:tooltip="Current Document">
        <w:r w:rsidR="001B78E1" w:rsidRPr="00891546">
          <w:rPr>
            <w:sz w:val="24"/>
            <w:szCs w:val="24"/>
          </w:rPr>
          <w:t>Физическая культура</w:t>
        </w:r>
        <w:r w:rsidR="001B78E1" w:rsidRPr="00891546">
          <w:rPr>
            <w:sz w:val="24"/>
            <w:szCs w:val="24"/>
          </w:rPr>
          <w:tab/>
          <w:t>134</w:t>
        </w:r>
      </w:hyperlink>
    </w:p>
    <w:p w:rsidR="006070C8" w:rsidRPr="00891546" w:rsidRDefault="00916649">
      <w:pPr>
        <w:pStyle w:val="35"/>
        <w:shd w:val="clear" w:color="auto" w:fill="auto"/>
        <w:tabs>
          <w:tab w:val="right" w:pos="9528"/>
        </w:tabs>
        <w:ind w:left="200"/>
        <w:rPr>
          <w:sz w:val="24"/>
          <w:szCs w:val="24"/>
        </w:rPr>
      </w:pPr>
      <w:hyperlink w:anchor="bookmark32" w:tooltip="Current Document">
        <w:r w:rsidR="001B78E1" w:rsidRPr="00891546">
          <w:rPr>
            <w:sz w:val="24"/>
            <w:szCs w:val="24"/>
          </w:rPr>
          <w:t>1.2.5.20.Основы духовно-нравственной культуры народов России</w:t>
        </w:r>
        <w:r w:rsidR="001B78E1" w:rsidRPr="00891546">
          <w:rPr>
            <w:sz w:val="24"/>
            <w:szCs w:val="24"/>
          </w:rPr>
          <w:tab/>
          <w:t>134</w:t>
        </w:r>
      </w:hyperlink>
    </w:p>
    <w:p w:rsidR="006070C8" w:rsidRPr="00891546" w:rsidRDefault="001B78E1">
      <w:pPr>
        <w:pStyle w:val="35"/>
        <w:shd w:val="clear" w:color="auto" w:fill="auto"/>
        <w:ind w:left="200"/>
        <w:rPr>
          <w:sz w:val="24"/>
          <w:szCs w:val="24"/>
        </w:rPr>
      </w:pPr>
      <w:r w:rsidRPr="00891546">
        <w:rPr>
          <w:sz w:val="24"/>
          <w:szCs w:val="24"/>
        </w:rPr>
        <w:t>1.2.5.21. История КБР</w:t>
      </w:r>
    </w:p>
    <w:p w:rsidR="006070C8" w:rsidRPr="00891546" w:rsidRDefault="00916649">
      <w:pPr>
        <w:pStyle w:val="35"/>
        <w:numPr>
          <w:ilvl w:val="0"/>
          <w:numId w:val="4"/>
        </w:numPr>
        <w:shd w:val="clear" w:color="auto" w:fill="auto"/>
        <w:tabs>
          <w:tab w:val="left" w:pos="1394"/>
          <w:tab w:val="right" w:pos="9528"/>
        </w:tabs>
        <w:ind w:left="200"/>
        <w:rPr>
          <w:sz w:val="24"/>
          <w:szCs w:val="24"/>
        </w:rPr>
      </w:pPr>
      <w:hyperlink w:anchor="bookmark33" w:tooltip="Current Document">
        <w:r w:rsidR="001B78E1" w:rsidRPr="00891546">
          <w:rPr>
            <w:sz w:val="24"/>
            <w:szCs w:val="24"/>
          </w:rPr>
          <w:t>География КБР</w:t>
        </w:r>
        <w:r w:rsidR="001B78E1" w:rsidRPr="00891546">
          <w:rPr>
            <w:sz w:val="24"/>
            <w:szCs w:val="24"/>
          </w:rPr>
          <w:tab/>
          <w:t>146</w:t>
        </w:r>
      </w:hyperlink>
    </w:p>
    <w:p w:rsidR="006070C8" w:rsidRPr="00891546" w:rsidRDefault="001B78E1">
      <w:pPr>
        <w:pStyle w:val="35"/>
        <w:numPr>
          <w:ilvl w:val="1"/>
          <w:numId w:val="1"/>
        </w:numPr>
        <w:shd w:val="clear" w:color="auto" w:fill="auto"/>
        <w:tabs>
          <w:tab w:val="left" w:pos="565"/>
          <w:tab w:val="left" w:pos="9153"/>
        </w:tabs>
        <w:rPr>
          <w:sz w:val="24"/>
          <w:szCs w:val="24"/>
        </w:rPr>
      </w:pPr>
      <w:r w:rsidRPr="00891546">
        <w:rPr>
          <w:sz w:val="24"/>
          <w:szCs w:val="24"/>
        </w:rPr>
        <w:t>Система оценки достижения планируемых результатов освоения</w:t>
      </w:r>
      <w:r w:rsidRPr="00891546">
        <w:rPr>
          <w:sz w:val="24"/>
          <w:szCs w:val="24"/>
        </w:rPr>
        <w:tab/>
        <w:t>146</w:t>
      </w:r>
      <w:r w:rsidR="00916649" w:rsidRPr="00891546">
        <w:rPr>
          <w:sz w:val="24"/>
          <w:szCs w:val="24"/>
        </w:rPr>
        <w:fldChar w:fldCharType="end"/>
      </w:r>
    </w:p>
    <w:p w:rsidR="006070C8" w:rsidRPr="00891546" w:rsidRDefault="001B78E1">
      <w:pPr>
        <w:pStyle w:val="20"/>
        <w:shd w:val="clear" w:color="auto" w:fill="auto"/>
        <w:ind w:firstLine="0"/>
        <w:rPr>
          <w:sz w:val="24"/>
          <w:szCs w:val="24"/>
        </w:rPr>
      </w:pPr>
      <w:r w:rsidRPr="00891546">
        <w:rPr>
          <w:sz w:val="24"/>
          <w:szCs w:val="24"/>
        </w:rPr>
        <w:t>основной образовательной программы основного общего образования</w:t>
      </w:r>
    </w:p>
    <w:p w:rsidR="006070C8" w:rsidRPr="00891546" w:rsidRDefault="001B78E1">
      <w:pPr>
        <w:pStyle w:val="20"/>
        <w:numPr>
          <w:ilvl w:val="2"/>
          <w:numId w:val="1"/>
        </w:numPr>
        <w:shd w:val="clear" w:color="auto" w:fill="auto"/>
        <w:tabs>
          <w:tab w:val="left" w:pos="806"/>
        </w:tabs>
        <w:ind w:firstLine="0"/>
        <w:rPr>
          <w:sz w:val="24"/>
          <w:szCs w:val="24"/>
        </w:rPr>
      </w:pPr>
      <w:r w:rsidRPr="00891546">
        <w:rPr>
          <w:sz w:val="24"/>
          <w:szCs w:val="24"/>
        </w:rPr>
        <w:t>Общие положения</w:t>
      </w:r>
    </w:p>
    <w:p w:rsidR="006070C8" w:rsidRPr="00891546" w:rsidRDefault="001B78E1">
      <w:pPr>
        <w:pStyle w:val="20"/>
        <w:numPr>
          <w:ilvl w:val="0"/>
          <w:numId w:val="5"/>
        </w:numPr>
        <w:shd w:val="clear" w:color="auto" w:fill="auto"/>
        <w:tabs>
          <w:tab w:val="left" w:pos="806"/>
        </w:tabs>
        <w:ind w:firstLine="0"/>
        <w:rPr>
          <w:sz w:val="24"/>
          <w:szCs w:val="24"/>
        </w:rPr>
      </w:pPr>
      <w:r w:rsidRPr="00891546">
        <w:rPr>
          <w:sz w:val="24"/>
          <w:szCs w:val="24"/>
        </w:rPr>
        <w:t>Организация и содержание оценочных процедур</w:t>
      </w:r>
    </w:p>
    <w:p w:rsidR="006070C8" w:rsidRPr="00891546" w:rsidRDefault="001B78E1">
      <w:pPr>
        <w:pStyle w:val="33"/>
        <w:keepNext/>
        <w:keepLines/>
        <w:numPr>
          <w:ilvl w:val="0"/>
          <w:numId w:val="1"/>
        </w:numPr>
        <w:shd w:val="clear" w:color="auto" w:fill="auto"/>
        <w:tabs>
          <w:tab w:val="left" w:pos="392"/>
        </w:tabs>
        <w:spacing w:before="0"/>
        <w:jc w:val="both"/>
        <w:rPr>
          <w:sz w:val="24"/>
          <w:szCs w:val="24"/>
        </w:rPr>
      </w:pPr>
      <w:bookmarkStart w:id="2" w:name="bookmark3"/>
      <w:r w:rsidRPr="00891546">
        <w:rPr>
          <w:sz w:val="24"/>
          <w:szCs w:val="24"/>
        </w:rPr>
        <w:lastRenderedPageBreak/>
        <w:t>Содержательный раздел примерной основной образовательной 149</w:t>
      </w:r>
      <w:bookmarkEnd w:id="2"/>
      <w:r w:rsidRPr="00891546">
        <w:rPr>
          <w:sz w:val="24"/>
          <w:szCs w:val="24"/>
        </w:rPr>
        <w:t xml:space="preserve"> программы основного общего образования</w:t>
      </w:r>
    </w:p>
    <w:p w:rsidR="006070C8" w:rsidRPr="00891546" w:rsidRDefault="001B78E1">
      <w:pPr>
        <w:pStyle w:val="20"/>
        <w:numPr>
          <w:ilvl w:val="1"/>
          <w:numId w:val="1"/>
        </w:numPr>
        <w:shd w:val="clear" w:color="auto" w:fill="auto"/>
        <w:tabs>
          <w:tab w:val="left" w:pos="726"/>
        </w:tabs>
        <w:ind w:firstLine="0"/>
        <w:rPr>
          <w:sz w:val="24"/>
          <w:szCs w:val="24"/>
        </w:rPr>
      </w:pPr>
      <w:r w:rsidRPr="00891546">
        <w:rPr>
          <w:sz w:val="24"/>
          <w:szCs w:val="24"/>
        </w:rPr>
        <w:t>Программа развития универсальных учебных действий,</w:t>
      </w:r>
    </w:p>
    <w:p w:rsidR="006070C8" w:rsidRPr="00891546" w:rsidRDefault="00916649">
      <w:pPr>
        <w:pStyle w:val="35"/>
        <w:shd w:val="clear" w:color="auto" w:fill="auto"/>
        <w:tabs>
          <w:tab w:val="right" w:pos="9572"/>
        </w:tabs>
        <w:jc w:val="left"/>
        <w:rPr>
          <w:sz w:val="24"/>
          <w:szCs w:val="24"/>
        </w:rPr>
      </w:pPr>
      <w:r w:rsidRPr="00891546">
        <w:rPr>
          <w:sz w:val="24"/>
          <w:szCs w:val="24"/>
        </w:rPr>
        <w:fldChar w:fldCharType="begin"/>
      </w:r>
      <w:r w:rsidR="001B78E1" w:rsidRPr="00891546">
        <w:rPr>
          <w:sz w:val="24"/>
          <w:szCs w:val="24"/>
        </w:rPr>
        <w:instrText xml:space="preserve"> TOC \o "1-5" \h \z </w:instrText>
      </w:r>
      <w:r w:rsidRPr="00891546">
        <w:rPr>
          <w:sz w:val="24"/>
          <w:szCs w:val="24"/>
        </w:rPr>
        <w:fldChar w:fldCharType="separate"/>
      </w:r>
      <w:hyperlink w:anchor="bookmark47" w:tooltip="Current Document">
        <w:r w:rsidR="001B78E1" w:rsidRPr="00891546">
          <w:rPr>
            <w:sz w:val="24"/>
            <w:szCs w:val="24"/>
          </w:rPr>
          <w:t>включающая формирование компетенций обучающихся в области использования информационно-коммуникационных технологий,</w:t>
        </w:r>
        <w:r w:rsidR="001B78E1" w:rsidRPr="00891546">
          <w:rPr>
            <w:sz w:val="24"/>
            <w:szCs w:val="24"/>
          </w:rPr>
          <w:tab/>
          <w:t>166</w:t>
        </w:r>
      </w:hyperlink>
    </w:p>
    <w:p w:rsidR="006070C8" w:rsidRPr="00891546" w:rsidRDefault="001B78E1">
      <w:pPr>
        <w:pStyle w:val="35"/>
        <w:shd w:val="clear" w:color="auto" w:fill="auto"/>
        <w:rPr>
          <w:sz w:val="24"/>
          <w:szCs w:val="24"/>
        </w:rPr>
      </w:pPr>
      <w:r w:rsidRPr="00891546">
        <w:rPr>
          <w:sz w:val="24"/>
          <w:szCs w:val="24"/>
        </w:rPr>
        <w:t>учебно-исследовательской и проектной деятельности</w:t>
      </w:r>
    </w:p>
    <w:p w:rsidR="006070C8" w:rsidRPr="00891546" w:rsidRDefault="001B78E1">
      <w:pPr>
        <w:pStyle w:val="35"/>
        <w:numPr>
          <w:ilvl w:val="1"/>
          <w:numId w:val="1"/>
        </w:numPr>
        <w:shd w:val="clear" w:color="auto" w:fill="auto"/>
        <w:tabs>
          <w:tab w:val="left" w:pos="589"/>
          <w:tab w:val="left" w:pos="9126"/>
        </w:tabs>
        <w:rPr>
          <w:sz w:val="24"/>
          <w:szCs w:val="24"/>
        </w:rPr>
      </w:pPr>
      <w:r w:rsidRPr="00891546">
        <w:rPr>
          <w:sz w:val="24"/>
          <w:szCs w:val="24"/>
        </w:rPr>
        <w:t>Программы учебных предметов, курсов</w:t>
      </w:r>
      <w:r w:rsidRPr="00891546">
        <w:rPr>
          <w:sz w:val="24"/>
          <w:szCs w:val="24"/>
        </w:rPr>
        <w:tab/>
        <w:t>166</w:t>
      </w:r>
    </w:p>
    <w:p w:rsidR="006070C8" w:rsidRPr="00891546" w:rsidRDefault="001B78E1">
      <w:pPr>
        <w:pStyle w:val="35"/>
        <w:shd w:val="clear" w:color="auto" w:fill="auto"/>
        <w:rPr>
          <w:sz w:val="24"/>
          <w:szCs w:val="24"/>
        </w:rPr>
      </w:pPr>
      <w:r w:rsidRPr="00891546">
        <w:rPr>
          <w:sz w:val="24"/>
          <w:szCs w:val="24"/>
        </w:rPr>
        <w:t>2.2.1 Общие положения</w:t>
      </w:r>
    </w:p>
    <w:p w:rsidR="006070C8" w:rsidRPr="00891546" w:rsidRDefault="001B78E1">
      <w:pPr>
        <w:pStyle w:val="35"/>
        <w:numPr>
          <w:ilvl w:val="0"/>
          <w:numId w:val="6"/>
        </w:numPr>
        <w:shd w:val="clear" w:color="auto" w:fill="auto"/>
        <w:tabs>
          <w:tab w:val="left" w:pos="800"/>
        </w:tabs>
        <w:rPr>
          <w:sz w:val="24"/>
          <w:szCs w:val="24"/>
        </w:rPr>
      </w:pPr>
      <w:r w:rsidRPr="00891546">
        <w:rPr>
          <w:sz w:val="24"/>
          <w:szCs w:val="24"/>
        </w:rPr>
        <w:t>Основное содержание учебных предметов на уровне основного 167</w:t>
      </w:r>
    </w:p>
    <w:p w:rsidR="006070C8" w:rsidRPr="00891546" w:rsidRDefault="001B78E1">
      <w:pPr>
        <w:pStyle w:val="35"/>
        <w:shd w:val="clear" w:color="auto" w:fill="auto"/>
        <w:tabs>
          <w:tab w:val="right" w:pos="9572"/>
        </w:tabs>
        <w:rPr>
          <w:sz w:val="24"/>
          <w:szCs w:val="24"/>
        </w:rPr>
      </w:pPr>
      <w:r w:rsidRPr="00891546">
        <w:rPr>
          <w:sz w:val="24"/>
          <w:szCs w:val="24"/>
        </w:rPr>
        <w:t>общего образования</w:t>
      </w:r>
      <w:r w:rsidRPr="00891546">
        <w:rPr>
          <w:sz w:val="24"/>
          <w:szCs w:val="24"/>
        </w:rPr>
        <w:tab/>
        <w:t>178</w:t>
      </w:r>
    </w:p>
    <w:p w:rsidR="006070C8" w:rsidRPr="00891546" w:rsidRDefault="00916649">
      <w:pPr>
        <w:pStyle w:val="35"/>
        <w:numPr>
          <w:ilvl w:val="0"/>
          <w:numId w:val="7"/>
        </w:numPr>
        <w:shd w:val="clear" w:color="auto" w:fill="auto"/>
        <w:tabs>
          <w:tab w:val="left" w:pos="1331"/>
          <w:tab w:val="right" w:pos="9572"/>
        </w:tabs>
        <w:ind w:left="320"/>
        <w:rPr>
          <w:sz w:val="24"/>
          <w:szCs w:val="24"/>
        </w:rPr>
      </w:pPr>
      <w:hyperlink w:anchor="bookmark53" w:tooltip="Current Document">
        <w:r w:rsidR="001B78E1" w:rsidRPr="00891546">
          <w:rPr>
            <w:sz w:val="24"/>
            <w:szCs w:val="24"/>
          </w:rPr>
          <w:t>Русский язык</w:t>
        </w:r>
        <w:r w:rsidR="001B78E1" w:rsidRPr="00891546">
          <w:rPr>
            <w:sz w:val="24"/>
            <w:szCs w:val="24"/>
          </w:rPr>
          <w:tab/>
          <w:t>194</w:t>
        </w:r>
      </w:hyperlink>
    </w:p>
    <w:p w:rsidR="006070C8" w:rsidRPr="00891546" w:rsidRDefault="001B78E1">
      <w:pPr>
        <w:pStyle w:val="35"/>
        <w:numPr>
          <w:ilvl w:val="0"/>
          <w:numId w:val="7"/>
        </w:numPr>
        <w:shd w:val="clear" w:color="auto" w:fill="auto"/>
        <w:tabs>
          <w:tab w:val="left" w:pos="1336"/>
          <w:tab w:val="right" w:pos="9572"/>
        </w:tabs>
        <w:ind w:left="320"/>
        <w:rPr>
          <w:sz w:val="24"/>
          <w:szCs w:val="24"/>
        </w:rPr>
      </w:pPr>
      <w:r w:rsidRPr="00891546">
        <w:rPr>
          <w:sz w:val="24"/>
          <w:szCs w:val="24"/>
        </w:rPr>
        <w:t>Литература</w:t>
      </w:r>
      <w:r w:rsidRPr="00891546">
        <w:rPr>
          <w:sz w:val="24"/>
          <w:szCs w:val="24"/>
        </w:rPr>
        <w:tab/>
        <w:t>198</w:t>
      </w:r>
    </w:p>
    <w:p w:rsidR="006070C8" w:rsidRPr="00891546" w:rsidRDefault="00916649">
      <w:pPr>
        <w:pStyle w:val="35"/>
        <w:numPr>
          <w:ilvl w:val="0"/>
          <w:numId w:val="7"/>
        </w:numPr>
        <w:shd w:val="clear" w:color="auto" w:fill="auto"/>
        <w:tabs>
          <w:tab w:val="left" w:pos="1336"/>
          <w:tab w:val="right" w:pos="9572"/>
        </w:tabs>
        <w:ind w:left="320"/>
        <w:rPr>
          <w:sz w:val="24"/>
          <w:szCs w:val="24"/>
        </w:rPr>
      </w:pPr>
      <w:hyperlink w:anchor="bookmark58" w:tooltip="Current Document">
        <w:r w:rsidR="001B78E1" w:rsidRPr="00891546">
          <w:rPr>
            <w:sz w:val="24"/>
            <w:szCs w:val="24"/>
          </w:rPr>
          <w:t>Кабардино-черкесский язык(родной)</w:t>
        </w:r>
        <w:r w:rsidR="001B78E1" w:rsidRPr="00891546">
          <w:rPr>
            <w:sz w:val="24"/>
            <w:szCs w:val="24"/>
          </w:rPr>
          <w:tab/>
          <w:t>202</w:t>
        </w:r>
      </w:hyperlink>
    </w:p>
    <w:p w:rsidR="006070C8" w:rsidRPr="00891546" w:rsidRDefault="00916649">
      <w:pPr>
        <w:pStyle w:val="35"/>
        <w:numPr>
          <w:ilvl w:val="0"/>
          <w:numId w:val="7"/>
        </w:numPr>
        <w:shd w:val="clear" w:color="auto" w:fill="auto"/>
        <w:tabs>
          <w:tab w:val="left" w:pos="1336"/>
          <w:tab w:val="right" w:pos="9572"/>
        </w:tabs>
        <w:ind w:left="320"/>
        <w:rPr>
          <w:sz w:val="24"/>
          <w:szCs w:val="24"/>
        </w:rPr>
      </w:pPr>
      <w:hyperlink w:anchor="bookmark60" w:tooltip="Current Document">
        <w:r w:rsidR="001B78E1" w:rsidRPr="00891546">
          <w:rPr>
            <w:sz w:val="24"/>
            <w:szCs w:val="24"/>
          </w:rPr>
          <w:t>Кабардино-черкесская литература( родная)</w:t>
        </w:r>
        <w:r w:rsidR="001B78E1" w:rsidRPr="00891546">
          <w:rPr>
            <w:sz w:val="24"/>
            <w:szCs w:val="24"/>
          </w:rPr>
          <w:tab/>
          <w:t>207</w:t>
        </w:r>
      </w:hyperlink>
    </w:p>
    <w:p w:rsidR="006070C8" w:rsidRPr="00891546" w:rsidRDefault="00916649">
      <w:pPr>
        <w:pStyle w:val="35"/>
        <w:numPr>
          <w:ilvl w:val="0"/>
          <w:numId w:val="7"/>
        </w:numPr>
        <w:shd w:val="clear" w:color="auto" w:fill="auto"/>
        <w:tabs>
          <w:tab w:val="left" w:pos="9126"/>
        </w:tabs>
        <w:ind w:left="320"/>
        <w:rPr>
          <w:sz w:val="24"/>
          <w:szCs w:val="24"/>
        </w:rPr>
      </w:pPr>
      <w:hyperlink w:anchor="bookmark61" w:tooltip="Current Document">
        <w:r w:rsidR="001B78E1" w:rsidRPr="00891546">
          <w:rPr>
            <w:sz w:val="24"/>
            <w:szCs w:val="24"/>
          </w:rPr>
          <w:t xml:space="preserve"> Иностранный язык( английский язык)</w:t>
        </w:r>
        <w:r w:rsidR="001B78E1" w:rsidRPr="00891546">
          <w:rPr>
            <w:sz w:val="24"/>
            <w:szCs w:val="24"/>
          </w:rPr>
          <w:tab/>
          <w:t>239</w:t>
        </w:r>
      </w:hyperlink>
    </w:p>
    <w:p w:rsidR="006070C8" w:rsidRPr="00891546" w:rsidRDefault="00916649">
      <w:pPr>
        <w:pStyle w:val="35"/>
        <w:numPr>
          <w:ilvl w:val="0"/>
          <w:numId w:val="7"/>
        </w:numPr>
        <w:shd w:val="clear" w:color="auto" w:fill="auto"/>
        <w:tabs>
          <w:tab w:val="left" w:pos="1336"/>
          <w:tab w:val="right" w:pos="9572"/>
        </w:tabs>
        <w:ind w:left="320"/>
        <w:rPr>
          <w:sz w:val="24"/>
          <w:szCs w:val="24"/>
        </w:rPr>
      </w:pPr>
      <w:hyperlink w:anchor="bookmark63" w:tooltip="Current Document">
        <w:r w:rsidR="001B78E1" w:rsidRPr="00891546">
          <w:rPr>
            <w:sz w:val="24"/>
            <w:szCs w:val="24"/>
          </w:rPr>
          <w:t>Второй иностранный язык (немецкий язык)</w:t>
        </w:r>
        <w:r w:rsidR="001B78E1" w:rsidRPr="00891546">
          <w:rPr>
            <w:sz w:val="24"/>
            <w:szCs w:val="24"/>
          </w:rPr>
          <w:tab/>
          <w:t>249</w:t>
        </w:r>
      </w:hyperlink>
    </w:p>
    <w:p w:rsidR="006070C8" w:rsidRPr="00891546" w:rsidRDefault="00916649">
      <w:pPr>
        <w:pStyle w:val="35"/>
        <w:numPr>
          <w:ilvl w:val="0"/>
          <w:numId w:val="7"/>
        </w:numPr>
        <w:shd w:val="clear" w:color="auto" w:fill="auto"/>
        <w:tabs>
          <w:tab w:val="left" w:pos="1336"/>
          <w:tab w:val="right" w:pos="9572"/>
        </w:tabs>
        <w:ind w:left="320"/>
        <w:rPr>
          <w:sz w:val="24"/>
          <w:szCs w:val="24"/>
        </w:rPr>
      </w:pPr>
      <w:hyperlink w:anchor="bookmark64" w:tooltip="Current Document">
        <w:r w:rsidR="001B78E1" w:rsidRPr="00891546">
          <w:rPr>
            <w:sz w:val="24"/>
            <w:szCs w:val="24"/>
          </w:rPr>
          <w:t>История России. Всеобщая история</w:t>
        </w:r>
        <w:r w:rsidR="001B78E1" w:rsidRPr="00891546">
          <w:rPr>
            <w:sz w:val="24"/>
            <w:szCs w:val="24"/>
          </w:rPr>
          <w:tab/>
          <w:t>260</w:t>
        </w:r>
      </w:hyperlink>
    </w:p>
    <w:p w:rsidR="006070C8" w:rsidRPr="00891546" w:rsidRDefault="001B78E1">
      <w:pPr>
        <w:pStyle w:val="35"/>
        <w:numPr>
          <w:ilvl w:val="0"/>
          <w:numId w:val="7"/>
        </w:numPr>
        <w:shd w:val="clear" w:color="auto" w:fill="auto"/>
        <w:tabs>
          <w:tab w:val="left" w:pos="1336"/>
          <w:tab w:val="right" w:pos="9572"/>
        </w:tabs>
        <w:ind w:left="320"/>
        <w:rPr>
          <w:sz w:val="24"/>
          <w:szCs w:val="24"/>
        </w:rPr>
      </w:pPr>
      <w:r w:rsidRPr="00891546">
        <w:rPr>
          <w:sz w:val="24"/>
          <w:szCs w:val="24"/>
        </w:rPr>
        <w:t>Обществознание</w:t>
      </w:r>
      <w:r w:rsidRPr="00891546">
        <w:rPr>
          <w:sz w:val="24"/>
          <w:szCs w:val="24"/>
        </w:rPr>
        <w:tab/>
        <w:t>276</w:t>
      </w:r>
    </w:p>
    <w:p w:rsidR="006070C8" w:rsidRPr="00891546" w:rsidRDefault="00916649">
      <w:pPr>
        <w:pStyle w:val="35"/>
        <w:numPr>
          <w:ilvl w:val="0"/>
          <w:numId w:val="7"/>
        </w:numPr>
        <w:shd w:val="clear" w:color="auto" w:fill="auto"/>
        <w:tabs>
          <w:tab w:val="left" w:pos="1336"/>
          <w:tab w:val="right" w:pos="9572"/>
        </w:tabs>
        <w:ind w:left="320"/>
        <w:rPr>
          <w:sz w:val="24"/>
          <w:szCs w:val="24"/>
        </w:rPr>
      </w:pPr>
      <w:hyperlink w:anchor="bookmark70" w:tooltip="Current Document">
        <w:r w:rsidR="001B78E1" w:rsidRPr="00891546">
          <w:rPr>
            <w:sz w:val="24"/>
            <w:szCs w:val="24"/>
          </w:rPr>
          <w:t>География</w:t>
        </w:r>
        <w:r w:rsidR="001B78E1" w:rsidRPr="00891546">
          <w:rPr>
            <w:sz w:val="24"/>
            <w:szCs w:val="24"/>
          </w:rPr>
          <w:tab/>
          <w:t>281</w:t>
        </w:r>
      </w:hyperlink>
    </w:p>
    <w:p w:rsidR="006070C8" w:rsidRPr="00891546" w:rsidRDefault="001B78E1">
      <w:pPr>
        <w:pStyle w:val="35"/>
        <w:numPr>
          <w:ilvl w:val="0"/>
          <w:numId w:val="7"/>
        </w:numPr>
        <w:shd w:val="clear" w:color="auto" w:fill="auto"/>
        <w:tabs>
          <w:tab w:val="left" w:pos="1475"/>
          <w:tab w:val="right" w:pos="9572"/>
        </w:tabs>
        <w:ind w:left="320"/>
        <w:rPr>
          <w:sz w:val="24"/>
          <w:szCs w:val="24"/>
        </w:rPr>
      </w:pPr>
      <w:r w:rsidRPr="00891546">
        <w:rPr>
          <w:sz w:val="24"/>
          <w:szCs w:val="24"/>
        </w:rPr>
        <w:t>Математика</w:t>
      </w:r>
      <w:r w:rsidRPr="00891546">
        <w:rPr>
          <w:sz w:val="24"/>
          <w:szCs w:val="24"/>
        </w:rPr>
        <w:tab/>
        <w:t>290</w:t>
      </w:r>
    </w:p>
    <w:p w:rsidR="006070C8" w:rsidRPr="00891546" w:rsidRDefault="001B78E1">
      <w:pPr>
        <w:pStyle w:val="35"/>
        <w:numPr>
          <w:ilvl w:val="0"/>
          <w:numId w:val="7"/>
        </w:numPr>
        <w:shd w:val="clear" w:color="auto" w:fill="auto"/>
        <w:tabs>
          <w:tab w:val="left" w:pos="1475"/>
          <w:tab w:val="right" w:pos="9572"/>
        </w:tabs>
        <w:ind w:left="320"/>
        <w:rPr>
          <w:sz w:val="24"/>
          <w:szCs w:val="24"/>
        </w:rPr>
      </w:pPr>
      <w:r w:rsidRPr="00891546">
        <w:rPr>
          <w:sz w:val="24"/>
          <w:szCs w:val="24"/>
        </w:rPr>
        <w:t>Информатика</w:t>
      </w:r>
      <w:r w:rsidRPr="00891546">
        <w:rPr>
          <w:sz w:val="24"/>
          <w:szCs w:val="24"/>
        </w:rPr>
        <w:tab/>
        <w:t>298</w:t>
      </w:r>
    </w:p>
    <w:p w:rsidR="006070C8" w:rsidRPr="00891546" w:rsidRDefault="00916649">
      <w:pPr>
        <w:pStyle w:val="35"/>
        <w:numPr>
          <w:ilvl w:val="0"/>
          <w:numId w:val="7"/>
        </w:numPr>
        <w:shd w:val="clear" w:color="auto" w:fill="auto"/>
        <w:tabs>
          <w:tab w:val="left" w:pos="1475"/>
          <w:tab w:val="right" w:pos="9572"/>
        </w:tabs>
        <w:ind w:left="320"/>
        <w:rPr>
          <w:sz w:val="24"/>
          <w:szCs w:val="24"/>
        </w:rPr>
      </w:pPr>
      <w:hyperlink w:anchor="bookmark79" w:tooltip="Current Document">
        <w:r w:rsidR="001B78E1" w:rsidRPr="00891546">
          <w:rPr>
            <w:sz w:val="24"/>
            <w:szCs w:val="24"/>
          </w:rPr>
          <w:t>Физика</w:t>
        </w:r>
        <w:r w:rsidR="001B78E1" w:rsidRPr="00891546">
          <w:rPr>
            <w:sz w:val="24"/>
            <w:szCs w:val="24"/>
          </w:rPr>
          <w:tab/>
          <w:t>300</w:t>
        </w:r>
      </w:hyperlink>
    </w:p>
    <w:p w:rsidR="006070C8" w:rsidRPr="00891546" w:rsidRDefault="00916649">
      <w:pPr>
        <w:pStyle w:val="35"/>
        <w:numPr>
          <w:ilvl w:val="0"/>
          <w:numId w:val="7"/>
        </w:numPr>
        <w:shd w:val="clear" w:color="auto" w:fill="auto"/>
        <w:tabs>
          <w:tab w:val="left" w:pos="1475"/>
          <w:tab w:val="right" w:pos="9572"/>
        </w:tabs>
        <w:ind w:left="320"/>
        <w:rPr>
          <w:sz w:val="24"/>
          <w:szCs w:val="24"/>
        </w:rPr>
      </w:pPr>
      <w:hyperlink w:anchor="bookmark87" w:tooltip="Current Document">
        <w:r w:rsidR="001B78E1" w:rsidRPr="00891546">
          <w:rPr>
            <w:sz w:val="24"/>
            <w:szCs w:val="24"/>
          </w:rPr>
          <w:t>Биология</w:t>
        </w:r>
        <w:r w:rsidR="001B78E1" w:rsidRPr="00891546">
          <w:rPr>
            <w:sz w:val="24"/>
            <w:szCs w:val="24"/>
          </w:rPr>
          <w:tab/>
          <w:t>306</w:t>
        </w:r>
      </w:hyperlink>
    </w:p>
    <w:p w:rsidR="006070C8" w:rsidRPr="00891546" w:rsidRDefault="00916649">
      <w:pPr>
        <w:pStyle w:val="35"/>
        <w:numPr>
          <w:ilvl w:val="0"/>
          <w:numId w:val="7"/>
        </w:numPr>
        <w:shd w:val="clear" w:color="auto" w:fill="auto"/>
        <w:tabs>
          <w:tab w:val="left" w:pos="1475"/>
          <w:tab w:val="right" w:pos="9572"/>
        </w:tabs>
        <w:ind w:left="320"/>
        <w:rPr>
          <w:sz w:val="24"/>
          <w:szCs w:val="24"/>
        </w:rPr>
      </w:pPr>
      <w:hyperlink w:anchor="bookmark83" w:tooltip="Current Document">
        <w:r w:rsidR="001B78E1" w:rsidRPr="00891546">
          <w:rPr>
            <w:sz w:val="24"/>
            <w:szCs w:val="24"/>
          </w:rPr>
          <w:t>Химия</w:t>
        </w:r>
        <w:r w:rsidR="001B78E1" w:rsidRPr="00891546">
          <w:rPr>
            <w:sz w:val="24"/>
            <w:szCs w:val="24"/>
          </w:rPr>
          <w:tab/>
          <w:t>311</w:t>
        </w:r>
      </w:hyperlink>
    </w:p>
    <w:p w:rsidR="006070C8" w:rsidRPr="00891546" w:rsidRDefault="00916649">
      <w:pPr>
        <w:pStyle w:val="35"/>
        <w:numPr>
          <w:ilvl w:val="0"/>
          <w:numId w:val="7"/>
        </w:numPr>
        <w:shd w:val="clear" w:color="auto" w:fill="auto"/>
        <w:tabs>
          <w:tab w:val="left" w:pos="1475"/>
          <w:tab w:val="right" w:pos="9572"/>
        </w:tabs>
        <w:ind w:left="320"/>
        <w:rPr>
          <w:sz w:val="24"/>
          <w:szCs w:val="24"/>
        </w:rPr>
      </w:pPr>
      <w:hyperlink w:anchor="bookmark85" w:tooltip="Current Document">
        <w:r w:rsidR="001B78E1" w:rsidRPr="00891546">
          <w:rPr>
            <w:sz w:val="24"/>
            <w:szCs w:val="24"/>
          </w:rPr>
          <w:t>Изобразительное искусство</w:t>
        </w:r>
        <w:r w:rsidR="001B78E1" w:rsidRPr="00891546">
          <w:rPr>
            <w:sz w:val="24"/>
            <w:szCs w:val="24"/>
          </w:rPr>
          <w:tab/>
          <w:t>314</w:t>
        </w:r>
      </w:hyperlink>
    </w:p>
    <w:p w:rsidR="006070C8" w:rsidRPr="00891546" w:rsidRDefault="00916649">
      <w:pPr>
        <w:pStyle w:val="35"/>
        <w:numPr>
          <w:ilvl w:val="0"/>
          <w:numId w:val="7"/>
        </w:numPr>
        <w:shd w:val="clear" w:color="auto" w:fill="auto"/>
        <w:tabs>
          <w:tab w:val="left" w:pos="1475"/>
          <w:tab w:val="right" w:pos="9572"/>
        </w:tabs>
        <w:ind w:left="320"/>
        <w:rPr>
          <w:sz w:val="24"/>
          <w:szCs w:val="24"/>
        </w:rPr>
      </w:pPr>
      <w:hyperlink w:anchor="bookmark86" w:tooltip="Current Document">
        <w:r w:rsidR="001B78E1" w:rsidRPr="00891546">
          <w:rPr>
            <w:sz w:val="24"/>
            <w:szCs w:val="24"/>
          </w:rPr>
          <w:t>Музыка</w:t>
        </w:r>
        <w:r w:rsidR="001B78E1" w:rsidRPr="00891546">
          <w:rPr>
            <w:sz w:val="24"/>
            <w:szCs w:val="24"/>
          </w:rPr>
          <w:tab/>
          <w:t>319</w:t>
        </w:r>
      </w:hyperlink>
    </w:p>
    <w:p w:rsidR="006070C8" w:rsidRPr="00891546" w:rsidRDefault="00916649">
      <w:pPr>
        <w:pStyle w:val="35"/>
        <w:numPr>
          <w:ilvl w:val="0"/>
          <w:numId w:val="7"/>
        </w:numPr>
        <w:shd w:val="clear" w:color="auto" w:fill="auto"/>
        <w:tabs>
          <w:tab w:val="left" w:pos="1475"/>
          <w:tab w:val="right" w:pos="9572"/>
        </w:tabs>
        <w:ind w:left="320"/>
        <w:rPr>
          <w:sz w:val="24"/>
          <w:szCs w:val="24"/>
        </w:rPr>
      </w:pPr>
      <w:hyperlink w:anchor="bookmark80" w:tooltip="Current Document">
        <w:r w:rsidR="001B78E1" w:rsidRPr="00891546">
          <w:rPr>
            <w:sz w:val="24"/>
            <w:szCs w:val="24"/>
          </w:rPr>
          <w:t>Технология</w:t>
        </w:r>
        <w:r w:rsidR="001B78E1" w:rsidRPr="00891546">
          <w:rPr>
            <w:sz w:val="24"/>
            <w:szCs w:val="24"/>
          </w:rPr>
          <w:tab/>
          <w:t>320</w:t>
        </w:r>
      </w:hyperlink>
    </w:p>
    <w:p w:rsidR="006070C8" w:rsidRPr="00891546" w:rsidRDefault="00916649">
      <w:pPr>
        <w:pStyle w:val="35"/>
        <w:shd w:val="clear" w:color="auto" w:fill="auto"/>
        <w:tabs>
          <w:tab w:val="right" w:pos="9572"/>
        </w:tabs>
        <w:ind w:left="320"/>
        <w:rPr>
          <w:sz w:val="24"/>
          <w:szCs w:val="24"/>
        </w:rPr>
      </w:pPr>
      <w:hyperlink w:anchor="bookmark88" w:tooltip="Current Document">
        <w:r w:rsidR="001B78E1" w:rsidRPr="00891546">
          <w:rPr>
            <w:sz w:val="24"/>
            <w:szCs w:val="24"/>
          </w:rPr>
          <w:t>2.2.2.18.Основы безопасности жизнедеятельности</w:t>
        </w:r>
        <w:r w:rsidR="001B78E1" w:rsidRPr="00891546">
          <w:rPr>
            <w:sz w:val="24"/>
            <w:szCs w:val="24"/>
          </w:rPr>
          <w:tab/>
          <w:t>323</w:t>
        </w:r>
      </w:hyperlink>
    </w:p>
    <w:p w:rsidR="006070C8" w:rsidRPr="00891546" w:rsidRDefault="001B78E1">
      <w:pPr>
        <w:pStyle w:val="35"/>
        <w:numPr>
          <w:ilvl w:val="0"/>
          <w:numId w:val="8"/>
        </w:numPr>
        <w:shd w:val="clear" w:color="auto" w:fill="auto"/>
        <w:tabs>
          <w:tab w:val="left" w:pos="1475"/>
        </w:tabs>
        <w:ind w:left="320"/>
        <w:rPr>
          <w:sz w:val="24"/>
          <w:szCs w:val="24"/>
        </w:rPr>
      </w:pPr>
      <w:r w:rsidRPr="00891546">
        <w:rPr>
          <w:sz w:val="24"/>
          <w:szCs w:val="24"/>
        </w:rPr>
        <w:t>Физическая культура</w:t>
      </w:r>
    </w:p>
    <w:p w:rsidR="006070C8" w:rsidRPr="00891546" w:rsidRDefault="001B78E1">
      <w:pPr>
        <w:pStyle w:val="35"/>
        <w:numPr>
          <w:ilvl w:val="0"/>
          <w:numId w:val="8"/>
        </w:numPr>
        <w:shd w:val="clear" w:color="auto" w:fill="auto"/>
        <w:tabs>
          <w:tab w:val="left" w:pos="1475"/>
          <w:tab w:val="right" w:pos="9572"/>
        </w:tabs>
        <w:ind w:left="320"/>
        <w:rPr>
          <w:sz w:val="24"/>
          <w:szCs w:val="24"/>
        </w:rPr>
      </w:pPr>
      <w:r w:rsidRPr="00891546">
        <w:rPr>
          <w:sz w:val="24"/>
          <w:szCs w:val="24"/>
        </w:rPr>
        <w:t>Основы духовно-нравственной культуры народов России</w:t>
      </w:r>
      <w:r w:rsidRPr="00891546">
        <w:rPr>
          <w:sz w:val="24"/>
          <w:szCs w:val="24"/>
        </w:rPr>
        <w:tab/>
        <w:t>326</w:t>
      </w:r>
    </w:p>
    <w:p w:rsidR="006070C8" w:rsidRPr="00891546" w:rsidRDefault="001B78E1">
      <w:pPr>
        <w:pStyle w:val="35"/>
        <w:numPr>
          <w:ilvl w:val="0"/>
          <w:numId w:val="8"/>
        </w:numPr>
        <w:shd w:val="clear" w:color="auto" w:fill="auto"/>
        <w:tabs>
          <w:tab w:val="left" w:pos="1475"/>
        </w:tabs>
        <w:ind w:left="320"/>
        <w:rPr>
          <w:sz w:val="24"/>
          <w:szCs w:val="24"/>
        </w:rPr>
      </w:pPr>
      <w:r w:rsidRPr="00891546">
        <w:rPr>
          <w:sz w:val="24"/>
          <w:szCs w:val="24"/>
        </w:rPr>
        <w:t>История КБР</w:t>
      </w:r>
    </w:p>
    <w:p w:rsidR="006070C8" w:rsidRPr="00891546" w:rsidRDefault="00916649">
      <w:pPr>
        <w:pStyle w:val="35"/>
        <w:numPr>
          <w:ilvl w:val="0"/>
          <w:numId w:val="8"/>
        </w:numPr>
        <w:shd w:val="clear" w:color="auto" w:fill="auto"/>
        <w:tabs>
          <w:tab w:val="left" w:pos="1475"/>
          <w:tab w:val="right" w:pos="9572"/>
        </w:tabs>
        <w:ind w:left="320"/>
        <w:rPr>
          <w:sz w:val="24"/>
          <w:szCs w:val="24"/>
        </w:rPr>
      </w:pPr>
      <w:hyperlink w:anchor="bookmark34" w:tooltip="Current Document">
        <w:r w:rsidR="001B78E1" w:rsidRPr="00891546">
          <w:rPr>
            <w:sz w:val="24"/>
            <w:szCs w:val="24"/>
          </w:rPr>
          <w:t>ГеографияКБР</w:t>
        </w:r>
        <w:r w:rsidR="001B78E1" w:rsidRPr="00891546">
          <w:rPr>
            <w:sz w:val="24"/>
            <w:szCs w:val="24"/>
          </w:rPr>
          <w:tab/>
          <w:t>363</w:t>
        </w:r>
      </w:hyperlink>
    </w:p>
    <w:p w:rsidR="006070C8" w:rsidRPr="00891546" w:rsidRDefault="001B78E1">
      <w:pPr>
        <w:pStyle w:val="35"/>
        <w:numPr>
          <w:ilvl w:val="1"/>
          <w:numId w:val="1"/>
        </w:numPr>
        <w:shd w:val="clear" w:color="auto" w:fill="auto"/>
        <w:tabs>
          <w:tab w:val="left" w:pos="914"/>
        </w:tabs>
        <w:ind w:left="320"/>
        <w:rPr>
          <w:sz w:val="24"/>
          <w:szCs w:val="24"/>
        </w:rPr>
      </w:pPr>
      <w:r w:rsidRPr="00891546">
        <w:rPr>
          <w:sz w:val="24"/>
          <w:szCs w:val="24"/>
        </w:rPr>
        <w:t>Программа воспитания и социализации обучающихся</w:t>
      </w:r>
    </w:p>
    <w:p w:rsidR="006070C8" w:rsidRPr="00891546" w:rsidRDefault="00916649">
      <w:pPr>
        <w:pStyle w:val="35"/>
        <w:numPr>
          <w:ilvl w:val="1"/>
          <w:numId w:val="1"/>
        </w:numPr>
        <w:shd w:val="clear" w:color="auto" w:fill="auto"/>
        <w:tabs>
          <w:tab w:val="left" w:pos="914"/>
          <w:tab w:val="right" w:pos="9572"/>
        </w:tabs>
        <w:ind w:left="320"/>
        <w:rPr>
          <w:sz w:val="24"/>
          <w:szCs w:val="24"/>
        </w:rPr>
      </w:pPr>
      <w:hyperlink w:anchor="bookmark108" w:tooltip="Current Document">
        <w:r w:rsidR="001B78E1" w:rsidRPr="00891546">
          <w:rPr>
            <w:sz w:val="24"/>
            <w:szCs w:val="24"/>
          </w:rPr>
          <w:t>Программа коррекционной работы</w:t>
        </w:r>
        <w:r w:rsidR="001B78E1" w:rsidRPr="00891546">
          <w:rPr>
            <w:sz w:val="24"/>
            <w:szCs w:val="24"/>
          </w:rPr>
          <w:tab/>
          <w:t>370</w:t>
        </w:r>
      </w:hyperlink>
    </w:p>
    <w:p w:rsidR="006070C8" w:rsidRPr="00891546" w:rsidRDefault="001B78E1">
      <w:pPr>
        <w:pStyle w:val="22"/>
        <w:numPr>
          <w:ilvl w:val="0"/>
          <w:numId w:val="1"/>
        </w:numPr>
        <w:shd w:val="clear" w:color="auto" w:fill="auto"/>
        <w:tabs>
          <w:tab w:val="left" w:pos="429"/>
          <w:tab w:val="right" w:pos="9572"/>
        </w:tabs>
        <w:rPr>
          <w:sz w:val="24"/>
          <w:szCs w:val="24"/>
        </w:rPr>
      </w:pPr>
      <w:r w:rsidRPr="00891546">
        <w:rPr>
          <w:sz w:val="24"/>
          <w:szCs w:val="24"/>
        </w:rPr>
        <w:t>Организационный раздел основной образовательной программы</w:t>
      </w:r>
      <w:r w:rsidRPr="00891546">
        <w:rPr>
          <w:sz w:val="24"/>
          <w:szCs w:val="24"/>
        </w:rPr>
        <w:tab/>
      </w:r>
      <w:r w:rsidRPr="00891546">
        <w:rPr>
          <w:rStyle w:val="23"/>
          <w:sz w:val="24"/>
          <w:szCs w:val="24"/>
        </w:rPr>
        <w:t>372</w:t>
      </w:r>
    </w:p>
    <w:p w:rsidR="006070C8" w:rsidRPr="00891546" w:rsidRDefault="001B78E1">
      <w:pPr>
        <w:pStyle w:val="22"/>
        <w:shd w:val="clear" w:color="auto" w:fill="auto"/>
        <w:tabs>
          <w:tab w:val="right" w:pos="9572"/>
        </w:tabs>
        <w:rPr>
          <w:sz w:val="24"/>
          <w:szCs w:val="24"/>
        </w:rPr>
      </w:pPr>
      <w:r w:rsidRPr="00891546">
        <w:rPr>
          <w:sz w:val="24"/>
          <w:szCs w:val="24"/>
        </w:rPr>
        <w:t>основного общего образования</w:t>
      </w:r>
      <w:r w:rsidRPr="00891546">
        <w:rPr>
          <w:sz w:val="24"/>
          <w:szCs w:val="24"/>
        </w:rPr>
        <w:tab/>
      </w:r>
      <w:r w:rsidRPr="00891546">
        <w:rPr>
          <w:rStyle w:val="23"/>
          <w:sz w:val="24"/>
          <w:szCs w:val="24"/>
        </w:rPr>
        <w:t>378</w:t>
      </w:r>
    </w:p>
    <w:p w:rsidR="006070C8" w:rsidRPr="00891546" w:rsidRDefault="00916649">
      <w:pPr>
        <w:pStyle w:val="35"/>
        <w:numPr>
          <w:ilvl w:val="1"/>
          <w:numId w:val="1"/>
        </w:numPr>
        <w:shd w:val="clear" w:color="auto" w:fill="auto"/>
        <w:tabs>
          <w:tab w:val="left" w:pos="594"/>
          <w:tab w:val="right" w:pos="9572"/>
        </w:tabs>
        <w:rPr>
          <w:sz w:val="24"/>
          <w:szCs w:val="24"/>
        </w:rPr>
      </w:pPr>
      <w:hyperlink w:anchor="bookmark114" w:tooltip="Current Document">
        <w:r w:rsidR="001B78E1" w:rsidRPr="00891546">
          <w:rPr>
            <w:sz w:val="24"/>
            <w:szCs w:val="24"/>
          </w:rPr>
          <w:t>Учебный план основного общего образования</w:t>
        </w:r>
        <w:r w:rsidR="001B78E1" w:rsidRPr="00891546">
          <w:rPr>
            <w:sz w:val="24"/>
            <w:szCs w:val="24"/>
          </w:rPr>
          <w:tab/>
          <w:t>396</w:t>
        </w:r>
      </w:hyperlink>
    </w:p>
    <w:p w:rsidR="006070C8" w:rsidRPr="00891546" w:rsidRDefault="001B78E1">
      <w:pPr>
        <w:pStyle w:val="35"/>
        <w:numPr>
          <w:ilvl w:val="2"/>
          <w:numId w:val="1"/>
        </w:numPr>
        <w:shd w:val="clear" w:color="auto" w:fill="auto"/>
        <w:tabs>
          <w:tab w:val="left" w:pos="800"/>
        </w:tabs>
        <w:rPr>
          <w:sz w:val="24"/>
          <w:szCs w:val="24"/>
        </w:rPr>
      </w:pPr>
      <w:r w:rsidRPr="00891546">
        <w:rPr>
          <w:sz w:val="24"/>
          <w:szCs w:val="24"/>
        </w:rPr>
        <w:t>Календарный учебный график</w:t>
      </w:r>
    </w:p>
    <w:p w:rsidR="006070C8" w:rsidRPr="00891546" w:rsidRDefault="00916649">
      <w:pPr>
        <w:pStyle w:val="35"/>
        <w:numPr>
          <w:ilvl w:val="2"/>
          <w:numId w:val="1"/>
        </w:numPr>
        <w:shd w:val="clear" w:color="auto" w:fill="auto"/>
        <w:tabs>
          <w:tab w:val="left" w:pos="805"/>
          <w:tab w:val="right" w:pos="9572"/>
        </w:tabs>
        <w:rPr>
          <w:sz w:val="24"/>
          <w:szCs w:val="24"/>
        </w:rPr>
      </w:pPr>
      <w:hyperlink w:anchor="bookmark129" w:tooltip="Current Document">
        <w:r w:rsidR="001B78E1" w:rsidRPr="00891546">
          <w:rPr>
            <w:sz w:val="24"/>
            <w:szCs w:val="24"/>
          </w:rPr>
          <w:t>План внеурочной деятельности</w:t>
        </w:r>
        <w:r w:rsidR="001B78E1" w:rsidRPr="00891546">
          <w:rPr>
            <w:sz w:val="24"/>
            <w:szCs w:val="24"/>
          </w:rPr>
          <w:tab/>
          <w:t>397</w:t>
        </w:r>
      </w:hyperlink>
    </w:p>
    <w:p w:rsidR="006070C8" w:rsidRPr="00891546" w:rsidRDefault="001B78E1">
      <w:pPr>
        <w:pStyle w:val="35"/>
        <w:numPr>
          <w:ilvl w:val="1"/>
          <w:numId w:val="1"/>
        </w:numPr>
        <w:shd w:val="clear" w:color="auto" w:fill="auto"/>
        <w:tabs>
          <w:tab w:val="left" w:pos="805"/>
        </w:tabs>
        <w:rPr>
          <w:sz w:val="24"/>
          <w:szCs w:val="24"/>
        </w:rPr>
      </w:pPr>
      <w:r w:rsidRPr="00891546">
        <w:rPr>
          <w:sz w:val="24"/>
          <w:szCs w:val="24"/>
        </w:rPr>
        <w:t>Система условий реализации основной образовательной программ</w:t>
      </w:r>
    </w:p>
    <w:p w:rsidR="006070C8" w:rsidRPr="00891546" w:rsidRDefault="001B78E1">
      <w:pPr>
        <w:pStyle w:val="35"/>
        <w:numPr>
          <w:ilvl w:val="0"/>
          <w:numId w:val="9"/>
        </w:numPr>
        <w:shd w:val="clear" w:color="auto" w:fill="auto"/>
        <w:tabs>
          <w:tab w:val="left" w:pos="965"/>
          <w:tab w:val="center" w:pos="8083"/>
          <w:tab w:val="right" w:pos="9572"/>
        </w:tabs>
        <w:rPr>
          <w:sz w:val="24"/>
          <w:szCs w:val="24"/>
        </w:rPr>
      </w:pPr>
      <w:r w:rsidRPr="00891546">
        <w:rPr>
          <w:sz w:val="24"/>
          <w:szCs w:val="24"/>
        </w:rPr>
        <w:t>Психолого-педагогические условия реализации</w:t>
      </w:r>
      <w:r w:rsidRPr="00891546">
        <w:rPr>
          <w:sz w:val="24"/>
          <w:szCs w:val="24"/>
        </w:rPr>
        <w:tab/>
        <w:t>основной</w:t>
      </w:r>
      <w:r w:rsidRPr="00891546">
        <w:rPr>
          <w:sz w:val="24"/>
          <w:szCs w:val="24"/>
        </w:rPr>
        <w:tab/>
        <w:t>398</w:t>
      </w:r>
    </w:p>
    <w:p w:rsidR="006070C8" w:rsidRPr="00891546" w:rsidRDefault="001B78E1">
      <w:pPr>
        <w:pStyle w:val="35"/>
        <w:shd w:val="clear" w:color="auto" w:fill="auto"/>
        <w:rPr>
          <w:sz w:val="24"/>
          <w:szCs w:val="24"/>
        </w:rPr>
      </w:pPr>
      <w:r w:rsidRPr="00891546">
        <w:rPr>
          <w:sz w:val="24"/>
          <w:szCs w:val="24"/>
        </w:rPr>
        <w:t>образовательной программы основного общего образования</w:t>
      </w:r>
    </w:p>
    <w:p w:rsidR="006070C8" w:rsidRPr="00891546" w:rsidRDefault="001B78E1">
      <w:pPr>
        <w:pStyle w:val="35"/>
        <w:numPr>
          <w:ilvl w:val="0"/>
          <w:numId w:val="9"/>
        </w:numPr>
        <w:shd w:val="clear" w:color="auto" w:fill="auto"/>
        <w:tabs>
          <w:tab w:val="left" w:pos="800"/>
          <w:tab w:val="right" w:pos="9572"/>
        </w:tabs>
        <w:rPr>
          <w:sz w:val="24"/>
          <w:szCs w:val="24"/>
        </w:rPr>
      </w:pPr>
      <w:r w:rsidRPr="00891546">
        <w:rPr>
          <w:sz w:val="24"/>
          <w:szCs w:val="24"/>
        </w:rPr>
        <w:t>Финансово-экономические условия реализации образовательной</w:t>
      </w:r>
      <w:r w:rsidRPr="00891546">
        <w:rPr>
          <w:sz w:val="24"/>
          <w:szCs w:val="24"/>
        </w:rPr>
        <w:tab/>
        <w:t>401</w:t>
      </w:r>
    </w:p>
    <w:p w:rsidR="006070C8" w:rsidRPr="00891546" w:rsidRDefault="001B78E1">
      <w:pPr>
        <w:pStyle w:val="35"/>
        <w:shd w:val="clear" w:color="auto" w:fill="auto"/>
        <w:rPr>
          <w:sz w:val="24"/>
          <w:szCs w:val="24"/>
        </w:rPr>
      </w:pPr>
      <w:r w:rsidRPr="00891546">
        <w:rPr>
          <w:sz w:val="24"/>
          <w:szCs w:val="24"/>
        </w:rPr>
        <w:t>программы основного общего образования</w:t>
      </w:r>
    </w:p>
    <w:p w:rsidR="006070C8" w:rsidRPr="00891546" w:rsidRDefault="00916649">
      <w:pPr>
        <w:pStyle w:val="35"/>
        <w:numPr>
          <w:ilvl w:val="0"/>
          <w:numId w:val="9"/>
        </w:numPr>
        <w:shd w:val="clear" w:color="auto" w:fill="auto"/>
        <w:tabs>
          <w:tab w:val="left" w:pos="800"/>
          <w:tab w:val="center" w:pos="8083"/>
          <w:tab w:val="right" w:pos="9572"/>
        </w:tabs>
        <w:rPr>
          <w:sz w:val="24"/>
          <w:szCs w:val="24"/>
        </w:rPr>
      </w:pPr>
      <w:hyperlink w:anchor="bookmark138" w:tooltip="Current Document">
        <w:r w:rsidR="001B78E1" w:rsidRPr="00891546">
          <w:rPr>
            <w:sz w:val="24"/>
            <w:szCs w:val="24"/>
          </w:rPr>
          <w:t>Материально-технические условия реализации</w:t>
        </w:r>
        <w:r w:rsidR="001B78E1" w:rsidRPr="00891546">
          <w:rPr>
            <w:sz w:val="24"/>
            <w:szCs w:val="24"/>
          </w:rPr>
          <w:tab/>
          <w:t>основной</w:t>
        </w:r>
        <w:r w:rsidR="001B78E1" w:rsidRPr="00891546">
          <w:rPr>
            <w:sz w:val="24"/>
            <w:szCs w:val="24"/>
          </w:rPr>
          <w:tab/>
          <w:t>406</w:t>
        </w:r>
      </w:hyperlink>
    </w:p>
    <w:p w:rsidR="006070C8" w:rsidRPr="00891546" w:rsidRDefault="001B78E1">
      <w:pPr>
        <w:pStyle w:val="35"/>
        <w:shd w:val="clear" w:color="auto" w:fill="auto"/>
        <w:tabs>
          <w:tab w:val="right" w:pos="9572"/>
        </w:tabs>
        <w:rPr>
          <w:sz w:val="24"/>
          <w:szCs w:val="24"/>
        </w:rPr>
      </w:pPr>
      <w:r w:rsidRPr="00891546">
        <w:rPr>
          <w:sz w:val="24"/>
          <w:szCs w:val="24"/>
        </w:rPr>
        <w:t>образовательной программы</w:t>
      </w:r>
      <w:r w:rsidRPr="00891546">
        <w:rPr>
          <w:sz w:val="24"/>
          <w:szCs w:val="24"/>
        </w:rPr>
        <w:tab/>
        <w:t>407</w:t>
      </w:r>
      <w:r w:rsidR="00916649" w:rsidRPr="00891546">
        <w:rPr>
          <w:sz w:val="24"/>
          <w:szCs w:val="24"/>
        </w:rPr>
        <w:fldChar w:fldCharType="end"/>
      </w:r>
    </w:p>
    <w:p w:rsidR="006070C8" w:rsidRPr="00891546" w:rsidRDefault="001B78E1">
      <w:pPr>
        <w:pStyle w:val="20"/>
        <w:numPr>
          <w:ilvl w:val="0"/>
          <w:numId w:val="9"/>
        </w:numPr>
        <w:shd w:val="clear" w:color="auto" w:fill="auto"/>
        <w:tabs>
          <w:tab w:val="left" w:pos="800"/>
        </w:tabs>
        <w:spacing w:line="317" w:lineRule="exact"/>
        <w:ind w:firstLine="0"/>
        <w:jc w:val="left"/>
        <w:rPr>
          <w:sz w:val="24"/>
          <w:szCs w:val="24"/>
        </w:rPr>
      </w:pPr>
      <w:r w:rsidRPr="00891546">
        <w:rPr>
          <w:sz w:val="24"/>
          <w:szCs w:val="24"/>
        </w:rPr>
        <w:t>Информационно-методические условия реализации основной образовательной программы основного общего образования</w:t>
      </w:r>
    </w:p>
    <w:p w:rsidR="006070C8" w:rsidRPr="00891546" w:rsidRDefault="001B78E1">
      <w:pPr>
        <w:pStyle w:val="20"/>
        <w:numPr>
          <w:ilvl w:val="0"/>
          <w:numId w:val="9"/>
        </w:numPr>
        <w:shd w:val="clear" w:color="auto" w:fill="auto"/>
        <w:tabs>
          <w:tab w:val="left" w:pos="800"/>
        </w:tabs>
        <w:spacing w:line="317" w:lineRule="exact"/>
        <w:ind w:firstLine="0"/>
        <w:rPr>
          <w:sz w:val="24"/>
          <w:szCs w:val="24"/>
        </w:rPr>
      </w:pPr>
      <w:r w:rsidRPr="00891546">
        <w:rPr>
          <w:sz w:val="24"/>
          <w:szCs w:val="24"/>
        </w:rPr>
        <w:t>Механизмы достижения целевых ориентиров в системе услови</w:t>
      </w:r>
    </w:p>
    <w:p w:rsidR="006070C8" w:rsidRPr="00891546" w:rsidRDefault="001B78E1">
      <w:pPr>
        <w:pStyle w:val="20"/>
        <w:numPr>
          <w:ilvl w:val="0"/>
          <w:numId w:val="9"/>
        </w:numPr>
        <w:shd w:val="clear" w:color="auto" w:fill="auto"/>
        <w:tabs>
          <w:tab w:val="left" w:pos="800"/>
        </w:tabs>
        <w:spacing w:line="302" w:lineRule="exact"/>
        <w:ind w:firstLine="0"/>
        <w:jc w:val="left"/>
        <w:rPr>
          <w:sz w:val="24"/>
          <w:szCs w:val="24"/>
        </w:rPr>
        <w:sectPr w:rsidR="006070C8" w:rsidRPr="00891546">
          <w:footerReference w:type="even" r:id="rId9"/>
          <w:footerReference w:type="default" r:id="rId10"/>
          <w:pgSz w:w="11900" w:h="16840"/>
          <w:pgMar w:top="1442" w:right="1356" w:bottom="896" w:left="891" w:header="0" w:footer="3" w:gutter="0"/>
          <w:cols w:space="720"/>
          <w:noEndnote/>
          <w:docGrid w:linePitch="360"/>
        </w:sectPr>
      </w:pPr>
      <w:r w:rsidRPr="00891546">
        <w:rPr>
          <w:sz w:val="24"/>
          <w:szCs w:val="24"/>
        </w:rPr>
        <w:t>Сетевой график (дорожная карта) по формированию необходимой системы условий</w:t>
      </w:r>
    </w:p>
    <w:p w:rsidR="006070C8" w:rsidRPr="00891546" w:rsidRDefault="001B78E1" w:rsidP="00885494">
      <w:pPr>
        <w:pStyle w:val="33"/>
        <w:keepNext/>
        <w:keepLines/>
        <w:shd w:val="clear" w:color="auto" w:fill="auto"/>
        <w:spacing w:before="0" w:line="370" w:lineRule="exact"/>
        <w:rPr>
          <w:sz w:val="24"/>
          <w:szCs w:val="24"/>
        </w:rPr>
      </w:pPr>
      <w:bookmarkStart w:id="3" w:name="bookmark4"/>
      <w:r w:rsidRPr="00891546">
        <w:rPr>
          <w:sz w:val="24"/>
          <w:szCs w:val="24"/>
        </w:rPr>
        <w:lastRenderedPageBreak/>
        <w:t>Основная образовательная программа основного общего образования</w:t>
      </w:r>
      <w:bookmarkEnd w:id="3"/>
    </w:p>
    <w:p w:rsidR="006070C8" w:rsidRPr="00891546" w:rsidRDefault="001B78E1">
      <w:pPr>
        <w:pStyle w:val="20"/>
        <w:shd w:val="clear" w:color="auto" w:fill="auto"/>
        <w:spacing w:line="370" w:lineRule="exact"/>
        <w:ind w:firstLine="0"/>
        <w:rPr>
          <w:sz w:val="24"/>
          <w:szCs w:val="24"/>
        </w:rPr>
      </w:pPr>
      <w:r w:rsidRPr="00891546">
        <w:rPr>
          <w:sz w:val="24"/>
          <w:szCs w:val="24"/>
        </w:rPr>
        <w:t xml:space="preserve">(далее - ООП ООО) муниципального казенного общеобразовательного учреждения «Средняя общеобразовательная школа» с.п. </w:t>
      </w:r>
      <w:r w:rsidR="00885494" w:rsidRPr="00891546">
        <w:rPr>
          <w:sz w:val="24"/>
          <w:szCs w:val="24"/>
        </w:rPr>
        <w:t xml:space="preserve">Псыкод </w:t>
      </w:r>
      <w:r w:rsidRPr="00891546">
        <w:rPr>
          <w:sz w:val="24"/>
          <w:szCs w:val="24"/>
        </w:rPr>
        <w:t>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уровне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разитие творческих способностей, сохранение и укрепление здоровья.</w:t>
      </w:r>
    </w:p>
    <w:p w:rsidR="006070C8" w:rsidRPr="00891546" w:rsidRDefault="001B78E1">
      <w:pPr>
        <w:pStyle w:val="20"/>
        <w:shd w:val="clear" w:color="auto" w:fill="auto"/>
        <w:spacing w:line="370" w:lineRule="exact"/>
        <w:ind w:firstLine="640"/>
        <w:jc w:val="left"/>
        <w:rPr>
          <w:sz w:val="24"/>
          <w:szCs w:val="24"/>
        </w:rPr>
      </w:pPr>
      <w:r w:rsidRPr="00891546">
        <w:rPr>
          <w:sz w:val="24"/>
          <w:szCs w:val="24"/>
        </w:rPr>
        <w:t>Основная образовательная программа основног</w:t>
      </w:r>
      <w:r w:rsidR="00885494" w:rsidRPr="00891546">
        <w:rPr>
          <w:sz w:val="24"/>
          <w:szCs w:val="24"/>
        </w:rPr>
        <w:t xml:space="preserve">о общего образования МКОУ СОШ </w:t>
      </w:r>
      <w:r w:rsidRPr="00891546">
        <w:rPr>
          <w:sz w:val="24"/>
          <w:szCs w:val="24"/>
        </w:rPr>
        <w:t xml:space="preserve"> с.п. </w:t>
      </w:r>
      <w:r w:rsidR="00885494" w:rsidRPr="00891546">
        <w:rPr>
          <w:sz w:val="24"/>
          <w:szCs w:val="24"/>
        </w:rPr>
        <w:t xml:space="preserve">Псыкод  </w:t>
      </w:r>
      <w:r w:rsidRPr="00891546">
        <w:rPr>
          <w:sz w:val="24"/>
          <w:szCs w:val="24"/>
        </w:rPr>
        <w:t>разработана на основе следующих документов:</w:t>
      </w:r>
    </w:p>
    <w:p w:rsidR="006070C8" w:rsidRPr="00891546" w:rsidRDefault="001B78E1">
      <w:pPr>
        <w:pStyle w:val="20"/>
        <w:numPr>
          <w:ilvl w:val="0"/>
          <w:numId w:val="10"/>
        </w:numPr>
        <w:shd w:val="clear" w:color="auto" w:fill="auto"/>
        <w:ind w:left="760" w:hanging="340"/>
        <w:rPr>
          <w:sz w:val="24"/>
          <w:szCs w:val="24"/>
        </w:rPr>
      </w:pPr>
      <w:r w:rsidRPr="00891546">
        <w:rPr>
          <w:sz w:val="24"/>
          <w:szCs w:val="24"/>
        </w:rPr>
        <w:t xml:space="preserve"> Федеральный Закон от 29.12.2012 года №273-Ф3 "Об образовании в Российской федерации";</w:t>
      </w:r>
    </w:p>
    <w:p w:rsidR="006070C8" w:rsidRPr="00891546" w:rsidRDefault="001B78E1">
      <w:pPr>
        <w:pStyle w:val="20"/>
        <w:numPr>
          <w:ilvl w:val="0"/>
          <w:numId w:val="10"/>
        </w:numPr>
        <w:shd w:val="clear" w:color="auto" w:fill="auto"/>
        <w:tabs>
          <w:tab w:val="left" w:pos="757"/>
        </w:tabs>
        <w:ind w:left="760" w:hanging="340"/>
        <w:rPr>
          <w:sz w:val="24"/>
          <w:szCs w:val="24"/>
        </w:rPr>
      </w:pPr>
      <w:r w:rsidRPr="00891546">
        <w:rPr>
          <w:sz w:val="24"/>
          <w:szCs w:val="24"/>
        </w:rPr>
        <w:t>Закон Кабардино-Балкарской республики от 24.04.2014г.№23-РЗ «Об образовании»;</w:t>
      </w:r>
    </w:p>
    <w:p w:rsidR="006070C8" w:rsidRPr="00891546" w:rsidRDefault="001B78E1">
      <w:pPr>
        <w:pStyle w:val="20"/>
        <w:numPr>
          <w:ilvl w:val="0"/>
          <w:numId w:val="10"/>
        </w:numPr>
        <w:shd w:val="clear" w:color="auto" w:fill="auto"/>
        <w:tabs>
          <w:tab w:val="left" w:pos="757"/>
        </w:tabs>
        <w:ind w:left="760" w:hanging="340"/>
        <w:rPr>
          <w:sz w:val="24"/>
          <w:szCs w:val="24"/>
        </w:rPr>
      </w:pPr>
      <w:r w:rsidRPr="00891546">
        <w:rPr>
          <w:sz w:val="24"/>
          <w:szCs w:val="24"/>
        </w:rPr>
        <w:t>Закон Кабардино-Балкарской республики от 16.01.1995г. №1 РЗ «О языках народов КБР» (в действующей редакции);</w:t>
      </w:r>
    </w:p>
    <w:p w:rsidR="006070C8" w:rsidRPr="00891546" w:rsidRDefault="001B78E1">
      <w:pPr>
        <w:pStyle w:val="20"/>
        <w:numPr>
          <w:ilvl w:val="0"/>
          <w:numId w:val="10"/>
        </w:numPr>
        <w:shd w:val="clear" w:color="auto" w:fill="auto"/>
        <w:tabs>
          <w:tab w:val="left" w:pos="757"/>
        </w:tabs>
        <w:ind w:left="760" w:hanging="340"/>
        <w:rPr>
          <w:sz w:val="24"/>
          <w:szCs w:val="24"/>
        </w:rPr>
      </w:pPr>
      <w:r w:rsidRPr="00891546">
        <w:rPr>
          <w:sz w:val="24"/>
          <w:szCs w:val="24"/>
        </w:rPr>
        <w:t>Приказ Министерства образования и науки Российской Федерации от 17 декабря 2010 г. №1897 «Об утверждении федерального государственного образовательного стандарта основного общего образования»;</w:t>
      </w:r>
    </w:p>
    <w:p w:rsidR="006070C8" w:rsidRPr="00891546" w:rsidRDefault="001B78E1">
      <w:pPr>
        <w:pStyle w:val="20"/>
        <w:numPr>
          <w:ilvl w:val="0"/>
          <w:numId w:val="10"/>
        </w:numPr>
        <w:shd w:val="clear" w:color="auto" w:fill="auto"/>
        <w:tabs>
          <w:tab w:val="left" w:pos="757"/>
        </w:tabs>
        <w:ind w:left="760" w:hanging="340"/>
        <w:jc w:val="left"/>
        <w:rPr>
          <w:sz w:val="24"/>
          <w:szCs w:val="24"/>
        </w:rPr>
      </w:pPr>
      <w:r w:rsidRPr="00891546">
        <w:rPr>
          <w:sz w:val="24"/>
          <w:szCs w:val="24"/>
        </w:rPr>
        <w:t>Приказ Министерства образования и науки Российской Федерации от 30.08.2013г. №1015 "Порядок организации осуществления образовательной деятельности по основным общеобразовательным программам общеобразовательным программам начального общего, основного общего и среднего общего образования"</w:t>
      </w:r>
    </w:p>
    <w:p w:rsidR="006070C8" w:rsidRPr="00891546" w:rsidRDefault="001B78E1">
      <w:pPr>
        <w:pStyle w:val="20"/>
        <w:numPr>
          <w:ilvl w:val="0"/>
          <w:numId w:val="10"/>
        </w:numPr>
        <w:shd w:val="clear" w:color="auto" w:fill="auto"/>
        <w:tabs>
          <w:tab w:val="left" w:pos="757"/>
        </w:tabs>
        <w:ind w:left="760" w:hanging="340"/>
        <w:rPr>
          <w:sz w:val="24"/>
          <w:szCs w:val="24"/>
        </w:rPr>
      </w:pPr>
      <w:r w:rsidRPr="00891546">
        <w:rPr>
          <w:sz w:val="24"/>
          <w:szCs w:val="24"/>
        </w:rPr>
        <w:t>Приказ Министерства образования и науки РФ от 29.12.2014г. №1644 «О внесении изменений в приказ Министерства образования и науки РФ от 17.12.2010г. №1897 «Об утверждении и введении в действие федерального государственного образовательного стандарта основного общего образования»;</w:t>
      </w:r>
    </w:p>
    <w:p w:rsidR="006070C8" w:rsidRPr="00891546" w:rsidRDefault="001B78E1">
      <w:pPr>
        <w:pStyle w:val="20"/>
        <w:numPr>
          <w:ilvl w:val="0"/>
          <w:numId w:val="10"/>
        </w:numPr>
        <w:shd w:val="clear" w:color="auto" w:fill="auto"/>
        <w:tabs>
          <w:tab w:val="left" w:pos="757"/>
        </w:tabs>
        <w:ind w:left="760" w:hanging="340"/>
        <w:rPr>
          <w:sz w:val="24"/>
          <w:szCs w:val="24"/>
        </w:rPr>
        <w:sectPr w:rsidR="006070C8" w:rsidRPr="00891546">
          <w:footerReference w:type="even" r:id="rId11"/>
          <w:footerReference w:type="default" r:id="rId12"/>
          <w:headerReference w:type="first" r:id="rId13"/>
          <w:footerReference w:type="first" r:id="rId14"/>
          <w:pgSz w:w="11900" w:h="16840"/>
          <w:pgMar w:top="3154" w:right="855" w:bottom="1407" w:left="888" w:header="0" w:footer="3" w:gutter="0"/>
          <w:cols w:space="720"/>
          <w:noEndnote/>
          <w:titlePg/>
          <w:docGrid w:linePitch="360"/>
        </w:sectPr>
      </w:pPr>
      <w:r w:rsidRPr="00891546">
        <w:rPr>
          <w:sz w:val="24"/>
          <w:szCs w:val="24"/>
        </w:rPr>
        <w:t>Приказ Министерства образования и науки Российской Федерации от 22.12.2014 №1601 «О продолжительности рабочего времени (нормах часов педагогической работы за ставку заработной платы) педагогических</w:t>
      </w:r>
    </w:p>
    <w:p w:rsidR="006070C8" w:rsidRPr="00891546" w:rsidRDefault="001B78E1">
      <w:pPr>
        <w:pStyle w:val="20"/>
        <w:shd w:val="clear" w:color="auto" w:fill="auto"/>
        <w:ind w:left="760" w:firstLine="0"/>
        <w:rPr>
          <w:sz w:val="24"/>
          <w:szCs w:val="24"/>
        </w:rPr>
      </w:pPr>
      <w:r w:rsidRPr="00891546">
        <w:rPr>
          <w:sz w:val="24"/>
          <w:szCs w:val="24"/>
        </w:rPr>
        <w:lastRenderedPageBreak/>
        <w:t>работников и о порядке определения учебной нагрузки педагогических работников, оговариваемой в трудовом договоре»;</w:t>
      </w:r>
    </w:p>
    <w:p w:rsidR="006070C8" w:rsidRPr="00891546" w:rsidRDefault="001B78E1">
      <w:pPr>
        <w:pStyle w:val="20"/>
        <w:shd w:val="clear" w:color="auto" w:fill="auto"/>
        <w:ind w:left="760" w:hanging="340"/>
        <w:rPr>
          <w:sz w:val="24"/>
          <w:szCs w:val="24"/>
        </w:rPr>
      </w:pPr>
      <w:r w:rsidRPr="00891546">
        <w:rPr>
          <w:rStyle w:val="211pt0pt"/>
          <w:i w:val="0"/>
          <w:sz w:val="24"/>
          <w:szCs w:val="24"/>
        </w:rPr>
        <w:t>'г</w:t>
      </w:r>
      <w:r w:rsidRPr="00891546">
        <w:rPr>
          <w:sz w:val="24"/>
          <w:szCs w:val="24"/>
        </w:rPr>
        <w:t xml:space="preserve"> Постановления Главного государственного санитарного врача РФ от 29.12.2010г. №189 «Об утверждении СанПиН 2.4.2.2821-10 «Санитарно- эпидемиологические требования к условиям и организации обучения в общеобразовательных учреждениях» (с изменениями — 29 июня 2011 г., 25 декабря 2013 г., 24 ноября 2015 г.);</w:t>
      </w:r>
    </w:p>
    <w:p w:rsidR="006070C8" w:rsidRPr="00891546" w:rsidRDefault="001B78E1">
      <w:pPr>
        <w:pStyle w:val="20"/>
        <w:numPr>
          <w:ilvl w:val="0"/>
          <w:numId w:val="10"/>
        </w:numPr>
        <w:shd w:val="clear" w:color="auto" w:fill="auto"/>
        <w:tabs>
          <w:tab w:val="left" w:pos="768"/>
        </w:tabs>
        <w:ind w:left="760" w:hanging="340"/>
        <w:rPr>
          <w:sz w:val="24"/>
          <w:szCs w:val="24"/>
        </w:rPr>
      </w:pPr>
      <w:r w:rsidRPr="00891546">
        <w:rPr>
          <w:sz w:val="24"/>
          <w:szCs w:val="24"/>
        </w:rPr>
        <w:t>Письмо Минобрнауки России от 08.10.2010 г. № ИК-1494/19 «О введении третьего часа физической культуры»;</w:t>
      </w:r>
    </w:p>
    <w:p w:rsidR="006070C8" w:rsidRPr="00891546" w:rsidRDefault="001B78E1">
      <w:pPr>
        <w:pStyle w:val="20"/>
        <w:numPr>
          <w:ilvl w:val="0"/>
          <w:numId w:val="10"/>
        </w:numPr>
        <w:shd w:val="clear" w:color="auto" w:fill="auto"/>
        <w:tabs>
          <w:tab w:val="left" w:pos="768"/>
        </w:tabs>
        <w:ind w:left="760" w:hanging="340"/>
        <w:rPr>
          <w:sz w:val="24"/>
          <w:szCs w:val="24"/>
        </w:rPr>
      </w:pPr>
      <w:r w:rsidRPr="00891546">
        <w:rPr>
          <w:sz w:val="24"/>
          <w:szCs w:val="24"/>
        </w:rPr>
        <w:t>Приказ Минпросвещения России от 28.12.2018 N 345</w:t>
      </w:r>
      <w:r w:rsidRPr="00891546">
        <w:rPr>
          <w:sz w:val="24"/>
          <w:szCs w:val="24"/>
          <w:vertAlign w:val="superscript"/>
        </w:rPr>
        <w:t>м</w:t>
      </w:r>
      <w:r w:rsidRPr="00891546">
        <w:rPr>
          <w:sz w:val="24"/>
          <w:szCs w:val="24"/>
        </w:rPr>
        <w:t>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6070C8" w:rsidRPr="00891546" w:rsidRDefault="001B78E1">
      <w:pPr>
        <w:pStyle w:val="20"/>
        <w:numPr>
          <w:ilvl w:val="0"/>
          <w:numId w:val="10"/>
        </w:numPr>
        <w:shd w:val="clear" w:color="auto" w:fill="auto"/>
        <w:tabs>
          <w:tab w:val="left" w:pos="768"/>
        </w:tabs>
        <w:ind w:left="760" w:hanging="340"/>
        <w:rPr>
          <w:sz w:val="24"/>
          <w:szCs w:val="24"/>
        </w:rPr>
      </w:pPr>
      <w:r w:rsidRPr="00891546">
        <w:rPr>
          <w:sz w:val="24"/>
          <w:szCs w:val="24"/>
        </w:rPr>
        <w:t>Перечь организаций, осуществляющих выпуск учебных пособий, которые</w:t>
      </w:r>
    </w:p>
    <w:p w:rsidR="006070C8" w:rsidRPr="00891546" w:rsidRDefault="001B78E1">
      <w:pPr>
        <w:pStyle w:val="20"/>
        <w:shd w:val="clear" w:color="auto" w:fill="auto"/>
        <w:tabs>
          <w:tab w:val="left" w:pos="6722"/>
        </w:tabs>
        <w:ind w:left="760" w:firstLine="0"/>
        <w:rPr>
          <w:sz w:val="24"/>
          <w:szCs w:val="24"/>
        </w:rPr>
      </w:pPr>
      <w:r w:rsidRPr="00891546">
        <w:rPr>
          <w:sz w:val="24"/>
          <w:szCs w:val="24"/>
        </w:rPr>
        <w:t>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891546">
        <w:rPr>
          <w:sz w:val="24"/>
          <w:szCs w:val="24"/>
        </w:rPr>
        <w:tab/>
        <w:t>утвержденного приказом</w:t>
      </w:r>
    </w:p>
    <w:p w:rsidR="006070C8" w:rsidRPr="00891546" w:rsidRDefault="001B78E1">
      <w:pPr>
        <w:pStyle w:val="20"/>
        <w:shd w:val="clear" w:color="auto" w:fill="auto"/>
        <w:ind w:left="760" w:firstLine="0"/>
        <w:rPr>
          <w:sz w:val="24"/>
          <w:szCs w:val="24"/>
        </w:rPr>
      </w:pPr>
      <w:r w:rsidRPr="00891546">
        <w:rPr>
          <w:sz w:val="24"/>
          <w:szCs w:val="24"/>
        </w:rPr>
        <w:t>Министерства образования и науки Российской Федерации от 09.06.2016 № 699;</w:t>
      </w:r>
    </w:p>
    <w:p w:rsidR="006070C8" w:rsidRPr="00891546" w:rsidRDefault="001B78E1">
      <w:pPr>
        <w:pStyle w:val="20"/>
        <w:numPr>
          <w:ilvl w:val="0"/>
          <w:numId w:val="10"/>
        </w:numPr>
        <w:shd w:val="clear" w:color="auto" w:fill="auto"/>
        <w:tabs>
          <w:tab w:val="left" w:pos="768"/>
        </w:tabs>
        <w:ind w:left="760" w:hanging="340"/>
        <w:rPr>
          <w:sz w:val="24"/>
          <w:szCs w:val="24"/>
        </w:rPr>
      </w:pPr>
      <w:r w:rsidRPr="00891546">
        <w:rPr>
          <w:sz w:val="24"/>
          <w:szCs w:val="24"/>
        </w:rPr>
        <w:t>Письмо Минобрнауки России от 08.10.2010 г. № ИК-1494/19 «О введении третьего часа физической культуры»;</w:t>
      </w:r>
    </w:p>
    <w:p w:rsidR="006070C8" w:rsidRPr="00891546" w:rsidRDefault="001B78E1">
      <w:pPr>
        <w:pStyle w:val="20"/>
        <w:numPr>
          <w:ilvl w:val="0"/>
          <w:numId w:val="10"/>
        </w:numPr>
        <w:shd w:val="clear" w:color="auto" w:fill="auto"/>
        <w:tabs>
          <w:tab w:val="left" w:pos="768"/>
        </w:tabs>
        <w:ind w:left="760" w:hanging="340"/>
        <w:rPr>
          <w:sz w:val="24"/>
          <w:szCs w:val="24"/>
        </w:rPr>
      </w:pPr>
      <w:r w:rsidRPr="00891546">
        <w:rPr>
          <w:sz w:val="24"/>
          <w:szCs w:val="24"/>
        </w:rPr>
        <w:t>Письмо Минобрнауки России от 25. 05.2015 года N 08-761 «Об изучении предметных областей: «Основы религиозных культур и светской этики» и «Основы духовно-нравственной культуры народов России» ;</w:t>
      </w:r>
    </w:p>
    <w:p w:rsidR="006070C8" w:rsidRPr="00891546" w:rsidRDefault="001B78E1">
      <w:pPr>
        <w:pStyle w:val="20"/>
        <w:numPr>
          <w:ilvl w:val="0"/>
          <w:numId w:val="10"/>
        </w:numPr>
        <w:shd w:val="clear" w:color="auto" w:fill="auto"/>
        <w:tabs>
          <w:tab w:val="left" w:pos="768"/>
        </w:tabs>
        <w:ind w:left="760" w:hanging="340"/>
        <w:rPr>
          <w:sz w:val="24"/>
          <w:szCs w:val="24"/>
        </w:rPr>
      </w:pPr>
      <w:r w:rsidRPr="00891546">
        <w:rPr>
          <w:sz w:val="24"/>
          <w:szCs w:val="24"/>
        </w:rPr>
        <w:t>Письмо Минобрнауки России от 09.10.2017 № ТС-945/08 «О реализации прав граждан на получение образования на родном языке»;</w:t>
      </w:r>
    </w:p>
    <w:p w:rsidR="006070C8" w:rsidRPr="00891546" w:rsidRDefault="001B78E1">
      <w:pPr>
        <w:pStyle w:val="20"/>
        <w:numPr>
          <w:ilvl w:val="0"/>
          <w:numId w:val="10"/>
        </w:numPr>
        <w:shd w:val="clear" w:color="auto" w:fill="auto"/>
        <w:tabs>
          <w:tab w:val="left" w:pos="768"/>
        </w:tabs>
        <w:ind w:left="760" w:hanging="340"/>
        <w:rPr>
          <w:sz w:val="24"/>
          <w:szCs w:val="24"/>
        </w:rPr>
      </w:pPr>
      <w:r w:rsidRPr="00891546">
        <w:rPr>
          <w:sz w:val="24"/>
          <w:szCs w:val="24"/>
        </w:rPr>
        <w:t>Письмо Федеральной службы по надзору в сфере образования и науки № 4 от 20 июня 2018 г. № 05-192 «О вопросах изучения родных языков из числа языков народов РФ»;</w:t>
      </w:r>
    </w:p>
    <w:p w:rsidR="006070C8" w:rsidRPr="00891546" w:rsidRDefault="001B78E1">
      <w:pPr>
        <w:pStyle w:val="20"/>
        <w:numPr>
          <w:ilvl w:val="0"/>
          <w:numId w:val="10"/>
        </w:numPr>
        <w:shd w:val="clear" w:color="auto" w:fill="auto"/>
        <w:tabs>
          <w:tab w:val="left" w:pos="768"/>
        </w:tabs>
        <w:ind w:left="760" w:hanging="340"/>
        <w:rPr>
          <w:sz w:val="24"/>
          <w:szCs w:val="24"/>
        </w:rPr>
      </w:pPr>
      <w:r w:rsidRPr="00891546">
        <w:rPr>
          <w:sz w:val="24"/>
          <w:szCs w:val="24"/>
        </w:rPr>
        <w:t>Письмо 22-01-13/5919 от 27.08.2018г. Министерства просвещения, науки и по делам молодёжи о наименовании учебных предметов предметных областей «Родной язык и литературное чтение на родном языке» и «Родной язык и литература»;</w:t>
      </w:r>
    </w:p>
    <w:p w:rsidR="006070C8" w:rsidRPr="00891546" w:rsidRDefault="001B78E1">
      <w:pPr>
        <w:pStyle w:val="20"/>
        <w:numPr>
          <w:ilvl w:val="0"/>
          <w:numId w:val="10"/>
        </w:numPr>
        <w:shd w:val="clear" w:color="auto" w:fill="auto"/>
        <w:tabs>
          <w:tab w:val="left" w:pos="768"/>
        </w:tabs>
        <w:ind w:left="760" w:hanging="340"/>
        <w:rPr>
          <w:sz w:val="24"/>
          <w:szCs w:val="24"/>
        </w:rPr>
      </w:pPr>
      <w:r w:rsidRPr="00891546">
        <w:rPr>
          <w:sz w:val="24"/>
          <w:szCs w:val="24"/>
        </w:rPr>
        <w:t>Письмо 22-01-13/5920 от 27.08.2018г. Министерства просвещения, науки и по делам молодёжи о выборе учебных предметов предметных областей «Родной язык и литературное чтение на родном языке» и «Родной язык и литература»;</w:t>
      </w:r>
    </w:p>
    <w:p w:rsidR="006070C8" w:rsidRPr="00891546" w:rsidRDefault="001B78E1">
      <w:pPr>
        <w:pStyle w:val="20"/>
        <w:numPr>
          <w:ilvl w:val="0"/>
          <w:numId w:val="10"/>
        </w:numPr>
        <w:shd w:val="clear" w:color="auto" w:fill="auto"/>
        <w:tabs>
          <w:tab w:val="left" w:pos="768"/>
        </w:tabs>
        <w:ind w:left="760" w:hanging="340"/>
        <w:rPr>
          <w:sz w:val="24"/>
          <w:szCs w:val="24"/>
        </w:rPr>
      </w:pPr>
      <w:r w:rsidRPr="00891546">
        <w:rPr>
          <w:sz w:val="24"/>
          <w:szCs w:val="24"/>
        </w:rPr>
        <w:t>Письмо Министерства образования и науки РФ от 17 мая 2018 г. № 08-1214 «Об изучении второго иностранного языка»;</w:t>
      </w:r>
    </w:p>
    <w:p w:rsidR="006070C8" w:rsidRPr="00891546" w:rsidRDefault="001B78E1">
      <w:pPr>
        <w:pStyle w:val="20"/>
        <w:numPr>
          <w:ilvl w:val="0"/>
          <w:numId w:val="10"/>
        </w:numPr>
        <w:shd w:val="clear" w:color="auto" w:fill="auto"/>
        <w:tabs>
          <w:tab w:val="left" w:pos="768"/>
        </w:tabs>
        <w:ind w:left="760" w:hanging="340"/>
        <w:rPr>
          <w:sz w:val="24"/>
          <w:szCs w:val="24"/>
        </w:rPr>
      </w:pPr>
      <w:r w:rsidRPr="00891546">
        <w:rPr>
          <w:sz w:val="24"/>
          <w:szCs w:val="24"/>
        </w:rPr>
        <w:t>Письмо Департамента государственной политики в сфере общего образования от 20 декабря 2018 года № 03-510 «Рекомендации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w:t>
      </w:r>
    </w:p>
    <w:p w:rsidR="006070C8" w:rsidRPr="00891546" w:rsidRDefault="001B78E1">
      <w:pPr>
        <w:pStyle w:val="20"/>
        <w:shd w:val="clear" w:color="auto" w:fill="auto"/>
        <w:ind w:left="760" w:firstLine="0"/>
        <w:rPr>
          <w:sz w:val="24"/>
          <w:szCs w:val="24"/>
        </w:rPr>
      </w:pPr>
      <w:r w:rsidRPr="00891546">
        <w:rPr>
          <w:sz w:val="24"/>
          <w:szCs w:val="24"/>
        </w:rPr>
        <w:t>Российской Федерации, родных языков из числа языков народов Российской Федерации, в том числе русского как родного»)</w:t>
      </w:r>
    </w:p>
    <w:p w:rsidR="006070C8" w:rsidRPr="00891546" w:rsidRDefault="001B78E1">
      <w:pPr>
        <w:pStyle w:val="20"/>
        <w:numPr>
          <w:ilvl w:val="0"/>
          <w:numId w:val="10"/>
        </w:numPr>
        <w:shd w:val="clear" w:color="auto" w:fill="auto"/>
        <w:tabs>
          <w:tab w:val="left" w:pos="803"/>
        </w:tabs>
        <w:ind w:left="760" w:hanging="320"/>
        <w:rPr>
          <w:sz w:val="24"/>
          <w:szCs w:val="24"/>
        </w:rPr>
      </w:pPr>
      <w:r w:rsidRPr="00891546">
        <w:rPr>
          <w:sz w:val="24"/>
          <w:szCs w:val="24"/>
        </w:rPr>
        <w:t>Примерная Основная образовательная программа основного общего образования (одобрена Федеральным учебно-методическим объединением по общему образованию, протокол заседания от 8 апреля 2015 г. № 1/15);</w:t>
      </w:r>
    </w:p>
    <w:p w:rsidR="006070C8" w:rsidRPr="00891546" w:rsidRDefault="001B78E1">
      <w:pPr>
        <w:pStyle w:val="20"/>
        <w:numPr>
          <w:ilvl w:val="0"/>
          <w:numId w:val="10"/>
        </w:numPr>
        <w:shd w:val="clear" w:color="auto" w:fill="auto"/>
        <w:tabs>
          <w:tab w:val="left" w:pos="803"/>
        </w:tabs>
        <w:ind w:left="760" w:hanging="320"/>
        <w:rPr>
          <w:sz w:val="24"/>
          <w:szCs w:val="24"/>
        </w:rPr>
      </w:pPr>
      <w:r w:rsidRPr="00891546">
        <w:rPr>
          <w:sz w:val="24"/>
          <w:szCs w:val="24"/>
        </w:rPr>
        <w:t xml:space="preserve">Основная образовательная программа основного общего образования </w:t>
      </w:r>
      <w:r w:rsidR="00885494" w:rsidRPr="00891546">
        <w:rPr>
          <w:sz w:val="24"/>
          <w:szCs w:val="24"/>
        </w:rPr>
        <w:t xml:space="preserve">МКОУ СОШ </w:t>
      </w:r>
      <w:r w:rsidRPr="00891546">
        <w:rPr>
          <w:sz w:val="24"/>
          <w:szCs w:val="24"/>
        </w:rPr>
        <w:t xml:space="preserve"> с.п.</w:t>
      </w:r>
      <w:r w:rsidR="00885494" w:rsidRPr="00891546">
        <w:rPr>
          <w:sz w:val="24"/>
          <w:szCs w:val="24"/>
        </w:rPr>
        <w:t xml:space="preserve"> Псыкод</w:t>
      </w:r>
      <w:r w:rsidRPr="00891546">
        <w:rPr>
          <w:sz w:val="24"/>
          <w:szCs w:val="24"/>
        </w:rPr>
        <w:t>;</w:t>
      </w:r>
    </w:p>
    <w:p w:rsidR="006070C8" w:rsidRPr="00891546" w:rsidRDefault="00885494">
      <w:pPr>
        <w:pStyle w:val="20"/>
        <w:shd w:val="clear" w:color="auto" w:fill="auto"/>
        <w:ind w:left="760" w:hanging="320"/>
        <w:rPr>
          <w:sz w:val="24"/>
          <w:szCs w:val="24"/>
        </w:rPr>
      </w:pPr>
      <w:r w:rsidRPr="00891546">
        <w:rPr>
          <w:sz w:val="24"/>
          <w:szCs w:val="24"/>
        </w:rPr>
        <w:lastRenderedPageBreak/>
        <w:t xml:space="preserve">Устав МКОУ СОШ </w:t>
      </w:r>
      <w:r w:rsidR="001B78E1" w:rsidRPr="00891546">
        <w:rPr>
          <w:sz w:val="24"/>
          <w:szCs w:val="24"/>
        </w:rPr>
        <w:t xml:space="preserve"> с.п.</w:t>
      </w:r>
      <w:r w:rsidRPr="00891546">
        <w:rPr>
          <w:sz w:val="24"/>
          <w:szCs w:val="24"/>
        </w:rPr>
        <w:t xml:space="preserve"> Псыкод</w:t>
      </w:r>
      <w:r w:rsidR="001B78E1" w:rsidRPr="00891546">
        <w:rPr>
          <w:sz w:val="24"/>
          <w:szCs w:val="24"/>
        </w:rPr>
        <w:t>.</w:t>
      </w:r>
    </w:p>
    <w:p w:rsidR="006070C8" w:rsidRPr="00891546" w:rsidRDefault="001B78E1">
      <w:pPr>
        <w:pStyle w:val="20"/>
        <w:shd w:val="clear" w:color="auto" w:fill="auto"/>
        <w:spacing w:line="370" w:lineRule="exact"/>
        <w:ind w:firstLine="600"/>
        <w:rPr>
          <w:sz w:val="24"/>
          <w:szCs w:val="24"/>
        </w:rPr>
      </w:pPr>
      <w:r w:rsidRPr="00891546">
        <w:rPr>
          <w:sz w:val="24"/>
          <w:szCs w:val="24"/>
        </w:rPr>
        <w:t>Основная образовательная программа основного общего образования МКОУ «Сред</w:t>
      </w:r>
      <w:r w:rsidR="00885494" w:rsidRPr="00891546">
        <w:rPr>
          <w:sz w:val="24"/>
          <w:szCs w:val="24"/>
        </w:rPr>
        <w:t>няя общеобразовательная школа</w:t>
      </w:r>
      <w:r w:rsidRPr="00891546">
        <w:rPr>
          <w:sz w:val="24"/>
          <w:szCs w:val="24"/>
        </w:rPr>
        <w:t xml:space="preserve">» </w:t>
      </w:r>
      <w:r w:rsidR="00885494" w:rsidRPr="00891546">
        <w:rPr>
          <w:sz w:val="24"/>
          <w:szCs w:val="24"/>
        </w:rPr>
        <w:t>с.п. Псыкод</w:t>
      </w:r>
      <w:r w:rsidRPr="00891546">
        <w:rPr>
          <w:sz w:val="24"/>
          <w:szCs w:val="24"/>
        </w:rPr>
        <w:t xml:space="preserve"> в соответствии с требованиями Стандарта содержит три раздела: целевой, содержательный и организационный.</w:t>
      </w:r>
    </w:p>
    <w:p w:rsidR="006070C8" w:rsidRPr="00891546" w:rsidRDefault="001B78E1">
      <w:pPr>
        <w:pStyle w:val="20"/>
        <w:shd w:val="clear" w:color="auto" w:fill="auto"/>
        <w:spacing w:line="370" w:lineRule="exact"/>
        <w:ind w:firstLine="440"/>
        <w:rPr>
          <w:sz w:val="24"/>
          <w:szCs w:val="24"/>
        </w:rPr>
      </w:pPr>
      <w:r w:rsidRPr="00891546">
        <w:rPr>
          <w:rStyle w:val="24"/>
          <w:sz w:val="24"/>
          <w:szCs w:val="24"/>
        </w:rPr>
        <w:t xml:space="preserve">Целевой </w:t>
      </w:r>
      <w:r w:rsidRPr="00891546">
        <w:rPr>
          <w:sz w:val="24"/>
          <w:szCs w:val="24"/>
        </w:rPr>
        <w:t>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6070C8" w:rsidRPr="00891546" w:rsidRDefault="001B78E1">
      <w:pPr>
        <w:pStyle w:val="60"/>
        <w:shd w:val="clear" w:color="auto" w:fill="auto"/>
        <w:spacing w:line="370" w:lineRule="exact"/>
        <w:ind w:left="760"/>
        <w:rPr>
          <w:sz w:val="24"/>
          <w:szCs w:val="24"/>
        </w:rPr>
      </w:pPr>
      <w:r w:rsidRPr="00891546">
        <w:rPr>
          <w:sz w:val="24"/>
          <w:szCs w:val="24"/>
        </w:rPr>
        <w:t>Целевой раздел включает:</w:t>
      </w:r>
    </w:p>
    <w:p w:rsidR="006070C8" w:rsidRPr="00891546" w:rsidRDefault="001B78E1">
      <w:pPr>
        <w:pStyle w:val="20"/>
        <w:numPr>
          <w:ilvl w:val="0"/>
          <w:numId w:val="10"/>
        </w:numPr>
        <w:shd w:val="clear" w:color="auto" w:fill="auto"/>
        <w:tabs>
          <w:tab w:val="left" w:pos="1223"/>
        </w:tabs>
        <w:spacing w:line="370" w:lineRule="exact"/>
        <w:ind w:left="860" w:firstLine="0"/>
        <w:rPr>
          <w:sz w:val="24"/>
          <w:szCs w:val="24"/>
        </w:rPr>
      </w:pPr>
      <w:r w:rsidRPr="00891546">
        <w:rPr>
          <w:sz w:val="24"/>
          <w:szCs w:val="24"/>
        </w:rPr>
        <w:t>пояснительную записку;</w:t>
      </w:r>
    </w:p>
    <w:p w:rsidR="006070C8" w:rsidRPr="00891546" w:rsidRDefault="001B78E1">
      <w:pPr>
        <w:pStyle w:val="20"/>
        <w:numPr>
          <w:ilvl w:val="0"/>
          <w:numId w:val="10"/>
        </w:numPr>
        <w:shd w:val="clear" w:color="auto" w:fill="auto"/>
        <w:tabs>
          <w:tab w:val="left" w:pos="1223"/>
        </w:tabs>
        <w:spacing w:line="370" w:lineRule="exact"/>
        <w:ind w:left="1220"/>
        <w:jc w:val="left"/>
        <w:rPr>
          <w:sz w:val="24"/>
          <w:szCs w:val="24"/>
        </w:rPr>
      </w:pPr>
      <w:r w:rsidRPr="00891546">
        <w:rPr>
          <w:sz w:val="24"/>
          <w:szCs w:val="24"/>
        </w:rPr>
        <w:t>планируемые результаты освоения обучающимися основной образовательной программы основного общего образования;</w:t>
      </w:r>
    </w:p>
    <w:p w:rsidR="006070C8" w:rsidRPr="00891546" w:rsidRDefault="001B78E1">
      <w:pPr>
        <w:pStyle w:val="20"/>
        <w:numPr>
          <w:ilvl w:val="0"/>
          <w:numId w:val="10"/>
        </w:numPr>
        <w:shd w:val="clear" w:color="auto" w:fill="auto"/>
        <w:tabs>
          <w:tab w:val="left" w:pos="1223"/>
        </w:tabs>
        <w:spacing w:line="370" w:lineRule="exact"/>
        <w:ind w:left="1220"/>
        <w:jc w:val="left"/>
        <w:rPr>
          <w:sz w:val="24"/>
          <w:szCs w:val="24"/>
        </w:rPr>
      </w:pPr>
      <w:r w:rsidRPr="00891546">
        <w:rPr>
          <w:sz w:val="24"/>
          <w:szCs w:val="24"/>
        </w:rPr>
        <w:t>систему оценки достижения планируемых результатов освоения основной образовательной программы основного общего образования.</w:t>
      </w:r>
    </w:p>
    <w:p w:rsidR="006070C8" w:rsidRPr="00891546" w:rsidRDefault="001B78E1">
      <w:pPr>
        <w:pStyle w:val="20"/>
        <w:shd w:val="clear" w:color="auto" w:fill="auto"/>
        <w:spacing w:line="370" w:lineRule="exact"/>
        <w:ind w:firstLine="440"/>
        <w:rPr>
          <w:sz w:val="24"/>
          <w:szCs w:val="24"/>
        </w:rPr>
      </w:pPr>
      <w:r w:rsidRPr="00891546">
        <w:rPr>
          <w:rStyle w:val="24"/>
          <w:sz w:val="24"/>
          <w:szCs w:val="24"/>
        </w:rPr>
        <w:t xml:space="preserve">Содержательный </w:t>
      </w:r>
      <w:r w:rsidRPr="00891546">
        <w:rPr>
          <w:sz w:val="24"/>
          <w:szCs w:val="24"/>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6070C8" w:rsidRPr="00891546" w:rsidRDefault="001B78E1">
      <w:pPr>
        <w:pStyle w:val="20"/>
        <w:numPr>
          <w:ilvl w:val="0"/>
          <w:numId w:val="10"/>
        </w:numPr>
        <w:shd w:val="clear" w:color="auto" w:fill="auto"/>
        <w:tabs>
          <w:tab w:val="left" w:pos="803"/>
        </w:tabs>
        <w:spacing w:line="370" w:lineRule="exact"/>
        <w:ind w:left="760" w:hanging="320"/>
        <w:rPr>
          <w:sz w:val="24"/>
          <w:szCs w:val="24"/>
        </w:rPr>
      </w:pPr>
      <w:r w:rsidRPr="00891546">
        <w:rPr>
          <w:sz w:val="24"/>
          <w:szCs w:val="24"/>
        </w:rPr>
        <w:t>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6070C8" w:rsidRPr="00891546" w:rsidRDefault="001B78E1">
      <w:pPr>
        <w:pStyle w:val="20"/>
        <w:numPr>
          <w:ilvl w:val="0"/>
          <w:numId w:val="10"/>
        </w:numPr>
        <w:shd w:val="clear" w:color="auto" w:fill="auto"/>
        <w:tabs>
          <w:tab w:val="left" w:pos="803"/>
        </w:tabs>
        <w:spacing w:line="370" w:lineRule="exact"/>
        <w:ind w:left="760" w:hanging="320"/>
        <w:rPr>
          <w:sz w:val="24"/>
          <w:szCs w:val="24"/>
        </w:rPr>
      </w:pPr>
      <w:r w:rsidRPr="00891546">
        <w:rPr>
          <w:sz w:val="24"/>
          <w:szCs w:val="24"/>
        </w:rPr>
        <w:t>рабочие программы учебных предметов, курсов;</w:t>
      </w:r>
    </w:p>
    <w:p w:rsidR="006070C8" w:rsidRPr="00891546" w:rsidRDefault="001B78E1">
      <w:pPr>
        <w:pStyle w:val="20"/>
        <w:numPr>
          <w:ilvl w:val="0"/>
          <w:numId w:val="10"/>
        </w:numPr>
        <w:shd w:val="clear" w:color="auto" w:fill="auto"/>
        <w:tabs>
          <w:tab w:val="left" w:pos="803"/>
        </w:tabs>
        <w:spacing w:line="370" w:lineRule="exact"/>
        <w:ind w:left="760" w:hanging="320"/>
        <w:rPr>
          <w:sz w:val="24"/>
          <w:szCs w:val="24"/>
        </w:rPr>
      </w:pPr>
      <w:r w:rsidRPr="00891546">
        <w:rPr>
          <w:sz w:val="24"/>
          <w:szCs w:val="24"/>
        </w:rPr>
        <w:t>программу воспитания и социализации обучающихся на ступени основного общего образования, включающую такие направления, как духовно- 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6070C8" w:rsidRPr="00891546" w:rsidRDefault="001B78E1">
      <w:pPr>
        <w:pStyle w:val="20"/>
        <w:numPr>
          <w:ilvl w:val="0"/>
          <w:numId w:val="10"/>
        </w:numPr>
        <w:shd w:val="clear" w:color="auto" w:fill="auto"/>
        <w:tabs>
          <w:tab w:val="left" w:pos="803"/>
        </w:tabs>
        <w:spacing w:line="370" w:lineRule="exact"/>
        <w:ind w:left="760" w:hanging="320"/>
        <w:rPr>
          <w:sz w:val="24"/>
          <w:szCs w:val="24"/>
        </w:rPr>
      </w:pPr>
      <w:r w:rsidRPr="00891546">
        <w:rPr>
          <w:sz w:val="24"/>
          <w:szCs w:val="24"/>
        </w:rPr>
        <w:t>программу коррекционной работы.</w:t>
      </w:r>
    </w:p>
    <w:p w:rsidR="006070C8" w:rsidRPr="00891546" w:rsidRDefault="001B78E1">
      <w:pPr>
        <w:pStyle w:val="20"/>
        <w:shd w:val="clear" w:color="auto" w:fill="auto"/>
        <w:spacing w:line="370" w:lineRule="exact"/>
        <w:ind w:firstLine="480"/>
        <w:rPr>
          <w:sz w:val="24"/>
          <w:szCs w:val="24"/>
        </w:rPr>
      </w:pPr>
      <w:r w:rsidRPr="00891546">
        <w:rPr>
          <w:rStyle w:val="24"/>
          <w:sz w:val="24"/>
          <w:szCs w:val="24"/>
        </w:rPr>
        <w:t xml:space="preserve">Организационный </w:t>
      </w:r>
      <w:r w:rsidRPr="00891546">
        <w:rPr>
          <w:sz w:val="24"/>
          <w:szCs w:val="24"/>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6070C8" w:rsidRPr="00891546" w:rsidRDefault="001B78E1">
      <w:pPr>
        <w:pStyle w:val="20"/>
        <w:shd w:val="clear" w:color="auto" w:fill="auto"/>
        <w:spacing w:line="370" w:lineRule="exact"/>
        <w:ind w:firstLine="480"/>
        <w:rPr>
          <w:sz w:val="24"/>
          <w:szCs w:val="24"/>
        </w:rPr>
      </w:pPr>
      <w:r w:rsidRPr="00891546">
        <w:rPr>
          <w:sz w:val="24"/>
          <w:szCs w:val="24"/>
        </w:rPr>
        <w:t>Организационный раздел включает:</w:t>
      </w:r>
    </w:p>
    <w:p w:rsidR="006070C8" w:rsidRPr="00891546" w:rsidRDefault="001B78E1">
      <w:pPr>
        <w:pStyle w:val="20"/>
        <w:numPr>
          <w:ilvl w:val="0"/>
          <w:numId w:val="10"/>
        </w:numPr>
        <w:shd w:val="clear" w:color="auto" w:fill="auto"/>
        <w:tabs>
          <w:tab w:val="left" w:pos="1212"/>
        </w:tabs>
        <w:spacing w:line="370" w:lineRule="exact"/>
        <w:ind w:left="1200" w:hanging="340"/>
        <w:rPr>
          <w:sz w:val="24"/>
          <w:szCs w:val="24"/>
        </w:rPr>
      </w:pPr>
      <w:r w:rsidRPr="00891546">
        <w:rPr>
          <w:sz w:val="24"/>
          <w:szCs w:val="24"/>
        </w:rPr>
        <w:t>учебный план основного общего образования как один из основных механизмов реализации основной образовательной программы;</w:t>
      </w:r>
    </w:p>
    <w:p w:rsidR="006070C8" w:rsidRPr="00891546" w:rsidRDefault="001B78E1">
      <w:pPr>
        <w:pStyle w:val="20"/>
        <w:numPr>
          <w:ilvl w:val="0"/>
          <w:numId w:val="10"/>
        </w:numPr>
        <w:shd w:val="clear" w:color="auto" w:fill="auto"/>
        <w:tabs>
          <w:tab w:val="left" w:pos="1212"/>
        </w:tabs>
        <w:spacing w:line="370" w:lineRule="exact"/>
        <w:ind w:left="1200" w:hanging="340"/>
        <w:rPr>
          <w:sz w:val="24"/>
          <w:szCs w:val="24"/>
        </w:rPr>
      </w:pPr>
      <w:r w:rsidRPr="00891546">
        <w:rPr>
          <w:sz w:val="24"/>
          <w:szCs w:val="24"/>
        </w:rPr>
        <w:t>систему условий реализации основной образовательной программы в соответствии с требованиями Стандарта.</w:t>
      </w:r>
    </w:p>
    <w:p w:rsidR="006070C8" w:rsidRPr="00891546" w:rsidRDefault="001B78E1">
      <w:pPr>
        <w:pStyle w:val="20"/>
        <w:shd w:val="clear" w:color="auto" w:fill="auto"/>
        <w:spacing w:line="370" w:lineRule="exact"/>
        <w:ind w:firstLine="480"/>
        <w:rPr>
          <w:sz w:val="24"/>
          <w:szCs w:val="24"/>
        </w:rPr>
      </w:pPr>
      <w:r w:rsidRPr="00891546">
        <w:rPr>
          <w:sz w:val="24"/>
          <w:szCs w:val="24"/>
        </w:rPr>
        <w:t>МКОУ с.п.</w:t>
      </w:r>
      <w:r w:rsidR="00885494" w:rsidRPr="00891546">
        <w:rPr>
          <w:sz w:val="24"/>
          <w:szCs w:val="24"/>
        </w:rPr>
        <w:t xml:space="preserve"> Псыкод</w:t>
      </w:r>
      <w:r w:rsidRPr="00891546">
        <w:rPr>
          <w:sz w:val="24"/>
          <w:szCs w:val="24"/>
        </w:rPr>
        <w:t>, реализующая основную образовательную программу основного общего образования, обеспечивает ознакомление обучающихся и их родителей (законных представителей) как участников образовательного процесса:</w:t>
      </w:r>
    </w:p>
    <w:p w:rsidR="006070C8" w:rsidRPr="00891546" w:rsidRDefault="001B78E1">
      <w:pPr>
        <w:pStyle w:val="20"/>
        <w:numPr>
          <w:ilvl w:val="0"/>
          <w:numId w:val="10"/>
        </w:numPr>
        <w:shd w:val="clear" w:color="auto" w:fill="auto"/>
        <w:tabs>
          <w:tab w:val="left" w:pos="1212"/>
        </w:tabs>
        <w:spacing w:line="370" w:lineRule="exact"/>
        <w:ind w:left="1200" w:hanging="340"/>
        <w:rPr>
          <w:sz w:val="24"/>
          <w:szCs w:val="24"/>
        </w:rPr>
      </w:pPr>
      <w:r w:rsidRPr="00891546">
        <w:rPr>
          <w:sz w:val="24"/>
          <w:szCs w:val="24"/>
        </w:rPr>
        <w:t xml:space="preserve">с их правами и обязанностями в части формирования и реализации основной </w:t>
      </w:r>
      <w:r w:rsidRPr="00891546">
        <w:rPr>
          <w:sz w:val="24"/>
          <w:szCs w:val="24"/>
        </w:rPr>
        <w:lastRenderedPageBreak/>
        <w:t>образовательной программы основного общего образования, установленными законодательством Российской Федерации и уставом образовательного учреждения;</w:t>
      </w:r>
    </w:p>
    <w:p w:rsidR="006070C8" w:rsidRPr="00891546" w:rsidRDefault="001B78E1">
      <w:pPr>
        <w:pStyle w:val="20"/>
        <w:numPr>
          <w:ilvl w:val="0"/>
          <w:numId w:val="10"/>
        </w:numPr>
        <w:shd w:val="clear" w:color="auto" w:fill="auto"/>
        <w:tabs>
          <w:tab w:val="left" w:pos="1218"/>
        </w:tabs>
        <w:spacing w:line="370" w:lineRule="exact"/>
        <w:ind w:left="1200" w:hanging="340"/>
        <w:rPr>
          <w:sz w:val="24"/>
          <w:szCs w:val="24"/>
        </w:rPr>
      </w:pPr>
      <w:r w:rsidRPr="00891546">
        <w:rPr>
          <w:sz w:val="24"/>
          <w:szCs w:val="24"/>
        </w:rPr>
        <w:t xml:space="preserve">с уставом и другими документами, регламентирующими осуществление образовательного процесса в </w:t>
      </w:r>
      <w:r w:rsidR="00885494" w:rsidRPr="00891546">
        <w:rPr>
          <w:sz w:val="24"/>
          <w:szCs w:val="24"/>
        </w:rPr>
        <w:t>МКОУ СОШ с.п.Псыкод</w:t>
      </w:r>
      <w:r w:rsidRPr="00891546">
        <w:rPr>
          <w:sz w:val="24"/>
          <w:szCs w:val="24"/>
        </w:rPr>
        <w:t>.</w:t>
      </w:r>
    </w:p>
    <w:p w:rsidR="006070C8" w:rsidRPr="00891546" w:rsidRDefault="001B78E1">
      <w:pPr>
        <w:pStyle w:val="20"/>
        <w:shd w:val="clear" w:color="auto" w:fill="auto"/>
        <w:tabs>
          <w:tab w:val="left" w:pos="1451"/>
          <w:tab w:val="left" w:pos="5602"/>
        </w:tabs>
        <w:spacing w:line="370" w:lineRule="exact"/>
        <w:ind w:firstLine="480"/>
        <w:rPr>
          <w:sz w:val="24"/>
          <w:szCs w:val="24"/>
        </w:rPr>
      </w:pPr>
      <w:r w:rsidRPr="00891546">
        <w:rPr>
          <w:sz w:val="24"/>
          <w:szCs w:val="24"/>
        </w:rPr>
        <w:t>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w:t>
      </w:r>
      <w:r w:rsidRPr="00891546">
        <w:rPr>
          <w:sz w:val="24"/>
          <w:szCs w:val="24"/>
        </w:rPr>
        <w:tab/>
        <w:t>образовательной программы</w:t>
      </w:r>
      <w:r w:rsidRPr="00891546">
        <w:rPr>
          <w:sz w:val="24"/>
          <w:szCs w:val="24"/>
        </w:rPr>
        <w:tab/>
        <w:t>основного общего образования,</w:t>
      </w:r>
    </w:p>
    <w:p w:rsidR="006070C8" w:rsidRPr="00891546" w:rsidRDefault="001B78E1" w:rsidP="00885494">
      <w:pPr>
        <w:pStyle w:val="20"/>
        <w:shd w:val="clear" w:color="auto" w:fill="auto"/>
        <w:tabs>
          <w:tab w:val="left" w:pos="1451"/>
          <w:tab w:val="left" w:pos="5602"/>
        </w:tabs>
        <w:spacing w:line="370" w:lineRule="exact"/>
        <w:ind w:firstLine="0"/>
        <w:jc w:val="left"/>
        <w:rPr>
          <w:sz w:val="24"/>
          <w:szCs w:val="24"/>
        </w:rPr>
      </w:pPr>
      <w:r w:rsidRPr="00891546">
        <w:rPr>
          <w:sz w:val="24"/>
          <w:szCs w:val="24"/>
        </w:rPr>
        <w:t xml:space="preserve">конкретизированы и закреплены в заключённом между ними и </w:t>
      </w:r>
      <w:r w:rsidR="00885494" w:rsidRPr="00891546">
        <w:rPr>
          <w:sz w:val="24"/>
          <w:szCs w:val="24"/>
        </w:rPr>
        <w:t>МКОУ СОШ с.п.Псыкод</w:t>
      </w:r>
      <w:r w:rsidRPr="00891546">
        <w:rPr>
          <w:sz w:val="24"/>
          <w:szCs w:val="24"/>
        </w:rPr>
        <w:t xml:space="preserve"> договоре, отражающем ответственность субъектов</w:t>
      </w:r>
      <w:r w:rsidRPr="00891546">
        <w:rPr>
          <w:sz w:val="24"/>
          <w:szCs w:val="24"/>
        </w:rPr>
        <w:tab/>
        <w:t>образования за конечные</w:t>
      </w:r>
      <w:r w:rsidRPr="00891546">
        <w:rPr>
          <w:sz w:val="24"/>
          <w:szCs w:val="24"/>
        </w:rPr>
        <w:tab/>
        <w:t>результаты освоения основной</w:t>
      </w:r>
    </w:p>
    <w:p w:rsidR="006070C8" w:rsidRPr="00891546" w:rsidRDefault="001B78E1">
      <w:pPr>
        <w:pStyle w:val="20"/>
        <w:shd w:val="clear" w:color="auto" w:fill="auto"/>
        <w:spacing w:after="65" w:line="370" w:lineRule="exact"/>
        <w:ind w:firstLine="0"/>
        <w:rPr>
          <w:sz w:val="24"/>
          <w:szCs w:val="24"/>
        </w:rPr>
      </w:pPr>
      <w:r w:rsidRPr="00891546">
        <w:rPr>
          <w:sz w:val="24"/>
          <w:szCs w:val="24"/>
        </w:rPr>
        <w:t>образовательной программы.</w:t>
      </w:r>
    </w:p>
    <w:p w:rsidR="006070C8" w:rsidRPr="00891546" w:rsidRDefault="001B78E1">
      <w:pPr>
        <w:pStyle w:val="33"/>
        <w:keepNext/>
        <w:keepLines/>
        <w:shd w:val="clear" w:color="auto" w:fill="auto"/>
        <w:spacing w:before="0" w:line="739" w:lineRule="exact"/>
        <w:ind w:left="4940"/>
        <w:rPr>
          <w:sz w:val="24"/>
          <w:szCs w:val="24"/>
        </w:rPr>
      </w:pPr>
      <w:bookmarkStart w:id="4" w:name="bookmark5"/>
      <w:r w:rsidRPr="00891546">
        <w:rPr>
          <w:sz w:val="24"/>
          <w:szCs w:val="24"/>
        </w:rPr>
        <w:t>Целевой раздел</w:t>
      </w:r>
      <w:bookmarkEnd w:id="4"/>
    </w:p>
    <w:p w:rsidR="006070C8" w:rsidRPr="00891546" w:rsidRDefault="001B78E1">
      <w:pPr>
        <w:pStyle w:val="33"/>
        <w:keepNext/>
        <w:keepLines/>
        <w:numPr>
          <w:ilvl w:val="0"/>
          <w:numId w:val="11"/>
        </w:numPr>
        <w:shd w:val="clear" w:color="auto" w:fill="auto"/>
        <w:tabs>
          <w:tab w:val="left" w:pos="4241"/>
        </w:tabs>
        <w:spacing w:before="0" w:line="739" w:lineRule="exact"/>
        <w:ind w:left="3540"/>
        <w:jc w:val="both"/>
        <w:rPr>
          <w:sz w:val="24"/>
          <w:szCs w:val="24"/>
        </w:rPr>
      </w:pPr>
      <w:bookmarkStart w:id="5" w:name="bookmark6"/>
      <w:r w:rsidRPr="00891546">
        <w:rPr>
          <w:sz w:val="24"/>
          <w:szCs w:val="24"/>
        </w:rPr>
        <w:t>Пояснительная записка</w:t>
      </w:r>
      <w:bookmarkEnd w:id="5"/>
    </w:p>
    <w:p w:rsidR="006070C8" w:rsidRPr="00891546" w:rsidRDefault="001B78E1">
      <w:pPr>
        <w:pStyle w:val="20"/>
        <w:numPr>
          <w:ilvl w:val="0"/>
          <w:numId w:val="12"/>
        </w:numPr>
        <w:shd w:val="clear" w:color="auto" w:fill="auto"/>
        <w:tabs>
          <w:tab w:val="left" w:pos="1495"/>
        </w:tabs>
        <w:spacing w:line="365" w:lineRule="exact"/>
        <w:ind w:firstLine="740"/>
        <w:rPr>
          <w:sz w:val="24"/>
          <w:szCs w:val="24"/>
        </w:rPr>
      </w:pPr>
      <w:r w:rsidRPr="00891546">
        <w:rPr>
          <w:sz w:val="24"/>
          <w:szCs w:val="24"/>
        </w:rPr>
        <w:t>Цели и задачи реализации основной образовательной программы основного общего образования МКОУ СОШ с.п.</w:t>
      </w:r>
      <w:r w:rsidR="00885494" w:rsidRPr="00891546">
        <w:rPr>
          <w:sz w:val="24"/>
          <w:szCs w:val="24"/>
        </w:rPr>
        <w:t xml:space="preserve"> Псыкод</w:t>
      </w:r>
      <w:r w:rsidRPr="00891546">
        <w:rPr>
          <w:sz w:val="24"/>
          <w:szCs w:val="24"/>
        </w:rPr>
        <w:t xml:space="preserve"> - обеспечение выполнение требований ФГОС ООО.</w:t>
      </w:r>
    </w:p>
    <w:p w:rsidR="006070C8" w:rsidRPr="00891546" w:rsidRDefault="001B78E1">
      <w:pPr>
        <w:pStyle w:val="20"/>
        <w:shd w:val="clear" w:color="auto" w:fill="auto"/>
        <w:spacing w:line="365" w:lineRule="exact"/>
        <w:ind w:firstLine="740"/>
        <w:rPr>
          <w:sz w:val="24"/>
          <w:szCs w:val="24"/>
        </w:rPr>
      </w:pPr>
      <w:r w:rsidRPr="00891546">
        <w:rPr>
          <w:rStyle w:val="24"/>
          <w:sz w:val="24"/>
          <w:szCs w:val="24"/>
        </w:rPr>
        <w:t xml:space="preserve">Целями реализации </w:t>
      </w:r>
      <w:r w:rsidRPr="00891546">
        <w:rPr>
          <w:sz w:val="24"/>
          <w:szCs w:val="24"/>
        </w:rPr>
        <w:t>основной образовательной программы основного общего образования являются:</w:t>
      </w:r>
    </w:p>
    <w:p w:rsidR="006070C8" w:rsidRPr="00891546" w:rsidRDefault="001B78E1">
      <w:pPr>
        <w:pStyle w:val="20"/>
        <w:numPr>
          <w:ilvl w:val="0"/>
          <w:numId w:val="13"/>
        </w:numPr>
        <w:shd w:val="clear" w:color="auto" w:fill="auto"/>
        <w:tabs>
          <w:tab w:val="left" w:pos="1011"/>
        </w:tabs>
        <w:spacing w:line="370" w:lineRule="exact"/>
        <w:ind w:firstLine="740"/>
        <w:rPr>
          <w:sz w:val="24"/>
          <w:szCs w:val="24"/>
        </w:rPr>
      </w:pPr>
      <w:r w:rsidRPr="00891546">
        <w:rPr>
          <w:sz w:val="24"/>
          <w:szCs w:val="24"/>
        </w:rP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6070C8" w:rsidRPr="00891546" w:rsidRDefault="001B78E1">
      <w:pPr>
        <w:pStyle w:val="20"/>
        <w:numPr>
          <w:ilvl w:val="0"/>
          <w:numId w:val="13"/>
        </w:numPr>
        <w:shd w:val="clear" w:color="auto" w:fill="auto"/>
        <w:tabs>
          <w:tab w:val="left" w:pos="1021"/>
        </w:tabs>
        <w:spacing w:line="280" w:lineRule="exact"/>
        <w:ind w:firstLine="740"/>
        <w:rPr>
          <w:sz w:val="24"/>
          <w:szCs w:val="24"/>
        </w:rPr>
      </w:pPr>
      <w:r w:rsidRPr="00891546">
        <w:rPr>
          <w:sz w:val="24"/>
          <w:szCs w:val="24"/>
        </w:rPr>
        <w:t>становление и развитие личности обучающегося в ее самобытности,</w:t>
      </w:r>
    </w:p>
    <w:p w:rsidR="006070C8" w:rsidRPr="00891546" w:rsidRDefault="001B78E1">
      <w:pPr>
        <w:pStyle w:val="20"/>
        <w:shd w:val="clear" w:color="auto" w:fill="auto"/>
        <w:spacing w:line="374" w:lineRule="exact"/>
        <w:ind w:firstLine="0"/>
        <w:jc w:val="left"/>
        <w:rPr>
          <w:sz w:val="24"/>
          <w:szCs w:val="24"/>
        </w:rPr>
      </w:pPr>
      <w:r w:rsidRPr="00891546">
        <w:rPr>
          <w:sz w:val="24"/>
          <w:szCs w:val="24"/>
        </w:rPr>
        <w:t>уникальности, неповторимости.</w:t>
      </w:r>
    </w:p>
    <w:p w:rsidR="006070C8" w:rsidRPr="00891546" w:rsidRDefault="001B78E1">
      <w:pPr>
        <w:pStyle w:val="20"/>
        <w:shd w:val="clear" w:color="auto" w:fill="auto"/>
        <w:spacing w:line="374" w:lineRule="exact"/>
        <w:ind w:firstLine="760"/>
        <w:rPr>
          <w:sz w:val="24"/>
          <w:szCs w:val="24"/>
        </w:rPr>
      </w:pPr>
      <w:r w:rsidRPr="00891546">
        <w:rPr>
          <w:rStyle w:val="24"/>
          <w:sz w:val="24"/>
          <w:szCs w:val="24"/>
        </w:rPr>
        <w:t xml:space="preserve">Достижение поставленных целей </w:t>
      </w:r>
      <w:r w:rsidRPr="00891546">
        <w:rPr>
          <w:sz w:val="24"/>
          <w:szCs w:val="24"/>
        </w:rPr>
        <w:t xml:space="preserve">при разработке и реализации образовательной организацией основной образовательной программы основного общего образования </w:t>
      </w:r>
      <w:r w:rsidRPr="00891546">
        <w:rPr>
          <w:rStyle w:val="24"/>
          <w:sz w:val="24"/>
          <w:szCs w:val="24"/>
        </w:rPr>
        <w:t>предусматривает решение следующих основных задач:</w:t>
      </w:r>
    </w:p>
    <w:p w:rsidR="006070C8" w:rsidRPr="00891546" w:rsidRDefault="001B78E1">
      <w:pPr>
        <w:pStyle w:val="20"/>
        <w:numPr>
          <w:ilvl w:val="0"/>
          <w:numId w:val="13"/>
        </w:numPr>
        <w:shd w:val="clear" w:color="auto" w:fill="auto"/>
        <w:tabs>
          <w:tab w:val="left" w:pos="1000"/>
        </w:tabs>
        <w:spacing w:line="374" w:lineRule="exact"/>
        <w:ind w:firstLine="760"/>
        <w:rPr>
          <w:sz w:val="24"/>
          <w:szCs w:val="24"/>
        </w:rPr>
      </w:pPr>
      <w:r w:rsidRPr="00891546">
        <w:rPr>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6070C8" w:rsidRPr="00891546" w:rsidRDefault="001B78E1">
      <w:pPr>
        <w:pStyle w:val="20"/>
        <w:numPr>
          <w:ilvl w:val="0"/>
          <w:numId w:val="13"/>
        </w:numPr>
        <w:shd w:val="clear" w:color="auto" w:fill="auto"/>
        <w:tabs>
          <w:tab w:val="left" w:pos="1000"/>
        </w:tabs>
        <w:spacing w:line="374" w:lineRule="exact"/>
        <w:ind w:firstLine="760"/>
        <w:rPr>
          <w:sz w:val="24"/>
          <w:szCs w:val="24"/>
        </w:rPr>
      </w:pPr>
      <w:r w:rsidRPr="00891546">
        <w:rPr>
          <w:sz w:val="24"/>
          <w:szCs w:val="24"/>
        </w:rPr>
        <w:t>обеспечение преемственности начального общего, основного общего, среднего общего образования;</w:t>
      </w:r>
    </w:p>
    <w:p w:rsidR="006070C8" w:rsidRPr="00891546" w:rsidRDefault="001B78E1">
      <w:pPr>
        <w:pStyle w:val="20"/>
        <w:numPr>
          <w:ilvl w:val="0"/>
          <w:numId w:val="13"/>
        </w:numPr>
        <w:shd w:val="clear" w:color="auto" w:fill="auto"/>
        <w:tabs>
          <w:tab w:val="left" w:pos="1000"/>
        </w:tabs>
        <w:spacing w:line="374" w:lineRule="exact"/>
        <w:ind w:firstLine="760"/>
        <w:rPr>
          <w:sz w:val="24"/>
          <w:szCs w:val="24"/>
        </w:rPr>
      </w:pPr>
      <w:r w:rsidRPr="00891546">
        <w:rPr>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6070C8" w:rsidRPr="00891546" w:rsidRDefault="001B78E1">
      <w:pPr>
        <w:pStyle w:val="20"/>
        <w:numPr>
          <w:ilvl w:val="0"/>
          <w:numId w:val="13"/>
        </w:numPr>
        <w:shd w:val="clear" w:color="auto" w:fill="auto"/>
        <w:tabs>
          <w:tab w:val="left" w:pos="1000"/>
        </w:tabs>
        <w:spacing w:line="374" w:lineRule="exact"/>
        <w:ind w:firstLine="760"/>
        <w:rPr>
          <w:sz w:val="24"/>
          <w:szCs w:val="24"/>
        </w:rPr>
      </w:pPr>
      <w:r w:rsidRPr="00891546">
        <w:rPr>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w:t>
      </w:r>
      <w:r w:rsidR="00066436">
        <w:rPr>
          <w:sz w:val="24"/>
          <w:szCs w:val="24"/>
        </w:rPr>
        <w:t>-</w:t>
      </w:r>
      <w:r w:rsidRPr="00891546">
        <w:rPr>
          <w:sz w:val="24"/>
          <w:szCs w:val="24"/>
        </w:rPr>
        <w:t xml:space="preserve">педагогического сопровождения каждого </w:t>
      </w:r>
      <w:r w:rsidRPr="00891546">
        <w:rPr>
          <w:sz w:val="24"/>
          <w:szCs w:val="24"/>
        </w:rPr>
        <w:lastRenderedPageBreak/>
        <w:t>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6070C8" w:rsidRPr="00891546" w:rsidRDefault="001B78E1">
      <w:pPr>
        <w:pStyle w:val="20"/>
        <w:numPr>
          <w:ilvl w:val="0"/>
          <w:numId w:val="13"/>
        </w:numPr>
        <w:shd w:val="clear" w:color="auto" w:fill="auto"/>
        <w:tabs>
          <w:tab w:val="left" w:pos="1000"/>
        </w:tabs>
        <w:spacing w:line="374" w:lineRule="exact"/>
        <w:ind w:firstLine="760"/>
        <w:rPr>
          <w:sz w:val="24"/>
          <w:szCs w:val="24"/>
        </w:rPr>
      </w:pPr>
      <w:r w:rsidRPr="00891546">
        <w:rPr>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6070C8" w:rsidRPr="00891546" w:rsidRDefault="001B78E1">
      <w:pPr>
        <w:pStyle w:val="20"/>
        <w:numPr>
          <w:ilvl w:val="0"/>
          <w:numId w:val="13"/>
        </w:numPr>
        <w:shd w:val="clear" w:color="auto" w:fill="auto"/>
        <w:tabs>
          <w:tab w:val="left" w:pos="1000"/>
        </w:tabs>
        <w:spacing w:line="374" w:lineRule="exact"/>
        <w:ind w:firstLine="760"/>
        <w:rPr>
          <w:sz w:val="24"/>
          <w:szCs w:val="24"/>
        </w:rPr>
      </w:pPr>
      <w:r w:rsidRPr="00891546">
        <w:rPr>
          <w:sz w:val="24"/>
          <w:szCs w:val="24"/>
        </w:rPr>
        <w:t>взаимодействие образовательной организации при реализации основной образовательной программы с социальными партнерами;</w:t>
      </w:r>
    </w:p>
    <w:p w:rsidR="006070C8" w:rsidRPr="00891546" w:rsidRDefault="001B78E1">
      <w:pPr>
        <w:pStyle w:val="20"/>
        <w:numPr>
          <w:ilvl w:val="0"/>
          <w:numId w:val="13"/>
        </w:numPr>
        <w:shd w:val="clear" w:color="auto" w:fill="auto"/>
        <w:tabs>
          <w:tab w:val="left" w:pos="1000"/>
        </w:tabs>
        <w:spacing w:line="374" w:lineRule="exact"/>
        <w:ind w:firstLine="760"/>
        <w:rPr>
          <w:sz w:val="24"/>
          <w:szCs w:val="24"/>
        </w:rPr>
      </w:pPr>
      <w:r w:rsidRPr="00891546">
        <w:rPr>
          <w:sz w:val="24"/>
          <w:szCs w:val="24"/>
        </w:rPr>
        <w:t>выявление и развитие способностей обучающихся, в том числе одарённых детей,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6070C8" w:rsidRPr="00891546" w:rsidRDefault="001B78E1">
      <w:pPr>
        <w:pStyle w:val="20"/>
        <w:numPr>
          <w:ilvl w:val="0"/>
          <w:numId w:val="13"/>
        </w:numPr>
        <w:shd w:val="clear" w:color="auto" w:fill="auto"/>
        <w:tabs>
          <w:tab w:val="left" w:pos="1000"/>
        </w:tabs>
        <w:spacing w:line="374" w:lineRule="exact"/>
        <w:ind w:firstLine="760"/>
        <w:rPr>
          <w:sz w:val="24"/>
          <w:szCs w:val="24"/>
        </w:rPr>
      </w:pPr>
      <w:r w:rsidRPr="00891546">
        <w:rPr>
          <w:sz w:val="24"/>
          <w:szCs w:val="24"/>
        </w:rPr>
        <w:t>организацию интеллектуальных и творческих соревнований, научно- технического творчества, проектной и учебно-исследовательской деятельности;</w:t>
      </w:r>
    </w:p>
    <w:p w:rsidR="006070C8" w:rsidRPr="00891546" w:rsidRDefault="001B78E1">
      <w:pPr>
        <w:pStyle w:val="20"/>
        <w:numPr>
          <w:ilvl w:val="0"/>
          <w:numId w:val="13"/>
        </w:numPr>
        <w:shd w:val="clear" w:color="auto" w:fill="auto"/>
        <w:tabs>
          <w:tab w:val="left" w:pos="1000"/>
        </w:tabs>
        <w:spacing w:line="374" w:lineRule="exact"/>
        <w:ind w:firstLine="760"/>
        <w:rPr>
          <w:sz w:val="24"/>
          <w:szCs w:val="24"/>
        </w:rPr>
      </w:pPr>
      <w:r w:rsidRPr="00891546">
        <w:rPr>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6070C8" w:rsidRPr="00891546" w:rsidRDefault="001B78E1">
      <w:pPr>
        <w:pStyle w:val="20"/>
        <w:numPr>
          <w:ilvl w:val="0"/>
          <w:numId w:val="13"/>
        </w:numPr>
        <w:shd w:val="clear" w:color="auto" w:fill="auto"/>
        <w:tabs>
          <w:tab w:val="left" w:pos="1000"/>
        </w:tabs>
        <w:spacing w:line="374" w:lineRule="exact"/>
        <w:ind w:firstLine="760"/>
        <w:rPr>
          <w:sz w:val="24"/>
          <w:szCs w:val="24"/>
        </w:rPr>
      </w:pPr>
      <w:r w:rsidRPr="00891546">
        <w:rPr>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6070C8" w:rsidRPr="00891546" w:rsidRDefault="001B78E1">
      <w:pPr>
        <w:pStyle w:val="20"/>
        <w:numPr>
          <w:ilvl w:val="0"/>
          <w:numId w:val="13"/>
        </w:numPr>
        <w:shd w:val="clear" w:color="auto" w:fill="auto"/>
        <w:tabs>
          <w:tab w:val="left" w:pos="1008"/>
        </w:tabs>
        <w:spacing w:line="370" w:lineRule="exact"/>
        <w:ind w:firstLine="760"/>
        <w:rPr>
          <w:sz w:val="24"/>
          <w:szCs w:val="24"/>
        </w:rPr>
      </w:pPr>
      <w:r w:rsidRPr="00891546">
        <w:rPr>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6070C8" w:rsidRPr="00891546" w:rsidRDefault="001B78E1">
      <w:pPr>
        <w:pStyle w:val="20"/>
        <w:numPr>
          <w:ilvl w:val="0"/>
          <w:numId w:val="13"/>
        </w:numPr>
        <w:shd w:val="clear" w:color="auto" w:fill="auto"/>
        <w:tabs>
          <w:tab w:val="left" w:pos="1008"/>
        </w:tabs>
        <w:spacing w:line="370" w:lineRule="exact"/>
        <w:ind w:firstLine="760"/>
        <w:rPr>
          <w:sz w:val="24"/>
          <w:szCs w:val="24"/>
        </w:rPr>
      </w:pPr>
      <w:r w:rsidRPr="00891546">
        <w:rPr>
          <w:sz w:val="24"/>
          <w:szCs w:val="24"/>
        </w:rPr>
        <w:t>сохранение и укрепление физического, психологического и социального здоровья обучающихся, обеспечение их безопасности.</w:t>
      </w:r>
    </w:p>
    <w:p w:rsidR="006070C8" w:rsidRPr="00891546" w:rsidRDefault="001B78E1" w:rsidP="00066436">
      <w:pPr>
        <w:pStyle w:val="60"/>
        <w:shd w:val="clear" w:color="auto" w:fill="auto"/>
        <w:spacing w:line="370" w:lineRule="exact"/>
        <w:ind w:firstLine="0"/>
        <w:rPr>
          <w:sz w:val="24"/>
          <w:szCs w:val="24"/>
        </w:rPr>
      </w:pPr>
      <w:r w:rsidRPr="00891546">
        <w:rPr>
          <w:sz w:val="24"/>
          <w:szCs w:val="24"/>
        </w:rPr>
        <w:t xml:space="preserve">В основе реализации основной образовательной </w:t>
      </w:r>
      <w:r w:rsidR="00885494" w:rsidRPr="00891546">
        <w:rPr>
          <w:sz w:val="24"/>
          <w:szCs w:val="24"/>
        </w:rPr>
        <w:t>МКОУ СОШ с.п.Псыкод</w:t>
      </w:r>
      <w:r w:rsidRPr="00891546">
        <w:rPr>
          <w:sz w:val="24"/>
          <w:szCs w:val="24"/>
        </w:rPr>
        <w:t xml:space="preserve"> программы лежит системно-деятельностный подход, </w:t>
      </w:r>
      <w:r w:rsidRPr="00891546">
        <w:rPr>
          <w:rStyle w:val="61"/>
          <w:sz w:val="24"/>
          <w:szCs w:val="24"/>
        </w:rPr>
        <w:t>который</w:t>
      </w:r>
      <w:r w:rsidR="00066436">
        <w:rPr>
          <w:rStyle w:val="61"/>
          <w:sz w:val="24"/>
          <w:szCs w:val="24"/>
        </w:rPr>
        <w:t xml:space="preserve"> </w:t>
      </w:r>
      <w:r w:rsidRPr="00891546">
        <w:rPr>
          <w:sz w:val="24"/>
          <w:szCs w:val="24"/>
        </w:rPr>
        <w:t>предполагает:</w:t>
      </w:r>
    </w:p>
    <w:p w:rsidR="006070C8" w:rsidRPr="00891546" w:rsidRDefault="001B78E1">
      <w:pPr>
        <w:pStyle w:val="20"/>
        <w:numPr>
          <w:ilvl w:val="0"/>
          <w:numId w:val="13"/>
        </w:numPr>
        <w:shd w:val="clear" w:color="auto" w:fill="auto"/>
        <w:tabs>
          <w:tab w:val="left" w:pos="1008"/>
        </w:tabs>
        <w:spacing w:line="370" w:lineRule="exact"/>
        <w:ind w:firstLine="760"/>
        <w:rPr>
          <w:sz w:val="24"/>
          <w:szCs w:val="24"/>
        </w:rPr>
      </w:pPr>
      <w:r w:rsidRPr="00891546">
        <w:rPr>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6070C8" w:rsidRPr="00891546" w:rsidRDefault="001B78E1">
      <w:pPr>
        <w:pStyle w:val="20"/>
        <w:numPr>
          <w:ilvl w:val="0"/>
          <w:numId w:val="13"/>
        </w:numPr>
        <w:shd w:val="clear" w:color="auto" w:fill="auto"/>
        <w:tabs>
          <w:tab w:val="left" w:pos="1008"/>
        </w:tabs>
        <w:spacing w:line="370" w:lineRule="exact"/>
        <w:ind w:firstLine="760"/>
        <w:rPr>
          <w:sz w:val="24"/>
          <w:szCs w:val="24"/>
        </w:rPr>
      </w:pPr>
      <w:r w:rsidRPr="00891546">
        <w:rPr>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6070C8" w:rsidRPr="00891546" w:rsidRDefault="001B78E1">
      <w:pPr>
        <w:pStyle w:val="20"/>
        <w:numPr>
          <w:ilvl w:val="0"/>
          <w:numId w:val="13"/>
        </w:numPr>
        <w:shd w:val="clear" w:color="auto" w:fill="auto"/>
        <w:tabs>
          <w:tab w:val="left" w:pos="1008"/>
        </w:tabs>
        <w:spacing w:line="370" w:lineRule="exact"/>
        <w:ind w:firstLine="760"/>
        <w:rPr>
          <w:sz w:val="24"/>
          <w:szCs w:val="24"/>
        </w:rPr>
      </w:pPr>
      <w:r w:rsidRPr="00891546">
        <w:rPr>
          <w:sz w:val="24"/>
          <w:szCs w:val="24"/>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w:t>
      </w:r>
      <w:r w:rsidRPr="00891546">
        <w:rPr>
          <w:sz w:val="24"/>
          <w:szCs w:val="24"/>
        </w:rPr>
        <w:lastRenderedPageBreak/>
        <w:t>и непрерывному образованию;</w:t>
      </w:r>
    </w:p>
    <w:p w:rsidR="006070C8" w:rsidRPr="00891546" w:rsidRDefault="001B78E1">
      <w:pPr>
        <w:pStyle w:val="20"/>
        <w:numPr>
          <w:ilvl w:val="0"/>
          <w:numId w:val="13"/>
        </w:numPr>
        <w:shd w:val="clear" w:color="auto" w:fill="auto"/>
        <w:tabs>
          <w:tab w:val="left" w:pos="1008"/>
        </w:tabs>
        <w:spacing w:line="370" w:lineRule="exact"/>
        <w:ind w:firstLine="760"/>
        <w:rPr>
          <w:sz w:val="24"/>
          <w:szCs w:val="24"/>
        </w:rPr>
      </w:pPr>
      <w:r w:rsidRPr="00891546">
        <w:rPr>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070C8" w:rsidRPr="00891546" w:rsidRDefault="001B78E1">
      <w:pPr>
        <w:pStyle w:val="20"/>
        <w:numPr>
          <w:ilvl w:val="0"/>
          <w:numId w:val="13"/>
        </w:numPr>
        <w:shd w:val="clear" w:color="auto" w:fill="auto"/>
        <w:tabs>
          <w:tab w:val="left" w:pos="1008"/>
        </w:tabs>
        <w:spacing w:line="370" w:lineRule="exact"/>
        <w:ind w:firstLine="760"/>
        <w:rPr>
          <w:sz w:val="24"/>
          <w:szCs w:val="24"/>
        </w:rPr>
      </w:pPr>
      <w:r w:rsidRPr="00891546">
        <w:rPr>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 воспитательных целей и путей их достижения;</w:t>
      </w:r>
    </w:p>
    <w:p w:rsidR="006070C8" w:rsidRPr="00891546" w:rsidRDefault="001B78E1">
      <w:pPr>
        <w:pStyle w:val="20"/>
        <w:numPr>
          <w:ilvl w:val="0"/>
          <w:numId w:val="13"/>
        </w:numPr>
        <w:shd w:val="clear" w:color="auto" w:fill="auto"/>
        <w:tabs>
          <w:tab w:val="left" w:pos="1008"/>
        </w:tabs>
        <w:spacing w:line="370" w:lineRule="exact"/>
        <w:ind w:firstLine="760"/>
        <w:rPr>
          <w:sz w:val="24"/>
          <w:szCs w:val="24"/>
        </w:rPr>
      </w:pPr>
      <w:r w:rsidRPr="00891546">
        <w:rPr>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6070C8" w:rsidRPr="00891546" w:rsidRDefault="001B78E1">
      <w:pPr>
        <w:pStyle w:val="60"/>
        <w:shd w:val="clear" w:color="auto" w:fill="auto"/>
        <w:spacing w:line="370" w:lineRule="exact"/>
        <w:ind w:firstLine="760"/>
        <w:rPr>
          <w:sz w:val="24"/>
          <w:szCs w:val="24"/>
        </w:rPr>
      </w:pPr>
      <w:r w:rsidRPr="00891546">
        <w:rPr>
          <w:sz w:val="24"/>
          <w:szCs w:val="24"/>
        </w:rPr>
        <w:t xml:space="preserve">Основная образовательная программа </w:t>
      </w:r>
      <w:r w:rsidR="00885494" w:rsidRPr="00891546">
        <w:rPr>
          <w:sz w:val="24"/>
          <w:szCs w:val="24"/>
        </w:rPr>
        <w:t>МКОУ СОШ с.п.Псыкод</w:t>
      </w:r>
      <w:r w:rsidR="00066436">
        <w:rPr>
          <w:sz w:val="24"/>
          <w:szCs w:val="24"/>
        </w:rPr>
        <w:t xml:space="preserve">  </w:t>
      </w:r>
      <w:r w:rsidRPr="00891546">
        <w:rPr>
          <w:sz w:val="24"/>
          <w:szCs w:val="24"/>
        </w:rPr>
        <w:t>формируется с учетом психолого-педагогических особенностей развития детей 11-15 лет, связанных:</w:t>
      </w:r>
    </w:p>
    <w:p w:rsidR="006070C8" w:rsidRPr="00891546" w:rsidRDefault="001B78E1">
      <w:pPr>
        <w:pStyle w:val="20"/>
        <w:numPr>
          <w:ilvl w:val="0"/>
          <w:numId w:val="13"/>
        </w:numPr>
        <w:shd w:val="clear" w:color="auto" w:fill="auto"/>
        <w:tabs>
          <w:tab w:val="left" w:pos="248"/>
        </w:tabs>
        <w:spacing w:line="370" w:lineRule="exact"/>
        <w:ind w:firstLine="760"/>
        <w:rPr>
          <w:sz w:val="24"/>
          <w:szCs w:val="24"/>
        </w:rPr>
      </w:pPr>
      <w:r w:rsidRPr="00891546">
        <w:rPr>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6070C8" w:rsidRPr="00891546" w:rsidRDefault="001B78E1">
      <w:pPr>
        <w:pStyle w:val="20"/>
        <w:numPr>
          <w:ilvl w:val="0"/>
          <w:numId w:val="13"/>
        </w:numPr>
        <w:shd w:val="clear" w:color="auto" w:fill="auto"/>
        <w:tabs>
          <w:tab w:val="left" w:pos="1013"/>
        </w:tabs>
        <w:spacing w:line="370" w:lineRule="exact"/>
        <w:ind w:firstLine="760"/>
        <w:rPr>
          <w:sz w:val="24"/>
          <w:szCs w:val="24"/>
        </w:rPr>
      </w:pPr>
      <w:r w:rsidRPr="00891546">
        <w:rPr>
          <w:sz w:val="24"/>
          <w:szCs w:val="24"/>
        </w:rPr>
        <w:t>с осуществлением на каждом возрастном уровне (11-13 и 13-15 лет),</w:t>
      </w:r>
    </w:p>
    <w:p w:rsidR="006070C8" w:rsidRPr="00891546" w:rsidRDefault="001B78E1">
      <w:pPr>
        <w:pStyle w:val="20"/>
        <w:shd w:val="clear" w:color="auto" w:fill="auto"/>
        <w:tabs>
          <w:tab w:val="left" w:pos="2890"/>
        </w:tabs>
        <w:spacing w:line="370" w:lineRule="exact"/>
        <w:ind w:firstLine="0"/>
        <w:rPr>
          <w:sz w:val="24"/>
          <w:szCs w:val="24"/>
        </w:rPr>
      </w:pPr>
      <w:r w:rsidRPr="00891546">
        <w:rPr>
          <w:sz w:val="24"/>
          <w:szCs w:val="24"/>
        </w:rPr>
        <w:t>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Pr="00891546">
        <w:rPr>
          <w:sz w:val="24"/>
          <w:szCs w:val="24"/>
        </w:rPr>
        <w:tab/>
        <w:t>моделирования, контроля и оценки и переходаот</w:t>
      </w:r>
    </w:p>
    <w:p w:rsidR="006070C8" w:rsidRPr="00891546" w:rsidRDefault="001B78E1">
      <w:pPr>
        <w:pStyle w:val="20"/>
        <w:shd w:val="clear" w:color="auto" w:fill="auto"/>
        <w:spacing w:line="370" w:lineRule="exact"/>
        <w:ind w:firstLine="0"/>
        <w:rPr>
          <w:sz w:val="24"/>
          <w:szCs w:val="24"/>
        </w:rPr>
      </w:pPr>
      <w:r w:rsidRPr="00891546">
        <w:rPr>
          <w:sz w:val="24"/>
          <w:szCs w:val="24"/>
        </w:rPr>
        <w:t>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w:t>
      </w:r>
    </w:p>
    <w:p w:rsidR="006070C8" w:rsidRPr="00891546" w:rsidRDefault="001B78E1">
      <w:pPr>
        <w:pStyle w:val="20"/>
        <w:numPr>
          <w:ilvl w:val="0"/>
          <w:numId w:val="13"/>
        </w:numPr>
        <w:shd w:val="clear" w:color="auto" w:fill="auto"/>
        <w:tabs>
          <w:tab w:val="left" w:pos="1013"/>
        </w:tabs>
        <w:spacing w:line="370" w:lineRule="exact"/>
        <w:ind w:firstLine="760"/>
        <w:rPr>
          <w:sz w:val="24"/>
          <w:szCs w:val="24"/>
        </w:rPr>
      </w:pPr>
      <w:r w:rsidRPr="00891546">
        <w:rPr>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6070C8" w:rsidRPr="00891546" w:rsidRDefault="001B78E1">
      <w:pPr>
        <w:pStyle w:val="20"/>
        <w:numPr>
          <w:ilvl w:val="0"/>
          <w:numId w:val="13"/>
        </w:numPr>
        <w:shd w:val="clear" w:color="auto" w:fill="auto"/>
        <w:tabs>
          <w:tab w:val="left" w:pos="1013"/>
        </w:tabs>
        <w:spacing w:line="370" w:lineRule="exact"/>
        <w:ind w:firstLine="760"/>
        <w:rPr>
          <w:sz w:val="24"/>
          <w:szCs w:val="24"/>
        </w:rPr>
      </w:pPr>
      <w:r w:rsidRPr="00891546">
        <w:rPr>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6070C8" w:rsidRPr="00891546" w:rsidRDefault="001B78E1">
      <w:pPr>
        <w:pStyle w:val="20"/>
        <w:numPr>
          <w:ilvl w:val="0"/>
          <w:numId w:val="13"/>
        </w:numPr>
        <w:shd w:val="clear" w:color="auto" w:fill="auto"/>
        <w:tabs>
          <w:tab w:val="left" w:pos="1013"/>
        </w:tabs>
        <w:spacing w:line="370" w:lineRule="exact"/>
        <w:ind w:firstLine="760"/>
        <w:rPr>
          <w:sz w:val="24"/>
          <w:szCs w:val="24"/>
        </w:rPr>
      </w:pPr>
      <w:r w:rsidRPr="00891546">
        <w:rPr>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w:t>
      </w:r>
      <w:r w:rsidRPr="00891546">
        <w:rPr>
          <w:sz w:val="24"/>
          <w:szCs w:val="24"/>
        </w:rPr>
        <w:lastRenderedPageBreak/>
        <w:t>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6070C8" w:rsidRPr="00891546" w:rsidRDefault="001B78E1">
      <w:pPr>
        <w:pStyle w:val="20"/>
        <w:shd w:val="clear" w:color="auto" w:fill="auto"/>
        <w:spacing w:line="370" w:lineRule="exact"/>
        <w:ind w:firstLine="760"/>
        <w:rPr>
          <w:sz w:val="24"/>
          <w:szCs w:val="24"/>
        </w:rPr>
      </w:pPr>
      <w:r w:rsidRPr="00891546">
        <w:rPr>
          <w:sz w:val="24"/>
          <w:szCs w:val="24"/>
        </w:rPr>
        <w:t>Второй этап подросткового развития (14-15 лет, 8-9 классы), характеризуется:</w:t>
      </w:r>
    </w:p>
    <w:p w:rsidR="006070C8" w:rsidRPr="00891546" w:rsidRDefault="001B78E1">
      <w:pPr>
        <w:pStyle w:val="20"/>
        <w:numPr>
          <w:ilvl w:val="0"/>
          <w:numId w:val="13"/>
        </w:numPr>
        <w:shd w:val="clear" w:color="auto" w:fill="auto"/>
        <w:tabs>
          <w:tab w:val="left" w:pos="1013"/>
        </w:tabs>
        <w:spacing w:line="370" w:lineRule="exact"/>
        <w:ind w:firstLine="760"/>
        <w:rPr>
          <w:sz w:val="24"/>
          <w:szCs w:val="24"/>
        </w:rPr>
      </w:pPr>
      <w:r w:rsidRPr="00891546">
        <w:rPr>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6070C8" w:rsidRPr="00891546" w:rsidRDefault="001B78E1">
      <w:pPr>
        <w:pStyle w:val="20"/>
        <w:numPr>
          <w:ilvl w:val="0"/>
          <w:numId w:val="13"/>
        </w:numPr>
        <w:shd w:val="clear" w:color="auto" w:fill="auto"/>
        <w:tabs>
          <w:tab w:val="left" w:pos="1002"/>
        </w:tabs>
        <w:spacing w:line="370" w:lineRule="exact"/>
        <w:ind w:firstLine="760"/>
        <w:rPr>
          <w:sz w:val="24"/>
          <w:szCs w:val="24"/>
        </w:rPr>
      </w:pPr>
      <w:r w:rsidRPr="00891546">
        <w:rPr>
          <w:sz w:val="24"/>
          <w:szCs w:val="24"/>
        </w:rPr>
        <w:t>стремлением подростка к общению и совместной деятельности со сверстниками;</w:t>
      </w:r>
    </w:p>
    <w:p w:rsidR="006070C8" w:rsidRPr="00891546" w:rsidRDefault="001B78E1">
      <w:pPr>
        <w:pStyle w:val="20"/>
        <w:numPr>
          <w:ilvl w:val="0"/>
          <w:numId w:val="13"/>
        </w:numPr>
        <w:shd w:val="clear" w:color="auto" w:fill="auto"/>
        <w:tabs>
          <w:tab w:val="left" w:pos="1002"/>
        </w:tabs>
        <w:spacing w:line="370" w:lineRule="exact"/>
        <w:ind w:firstLine="760"/>
        <w:rPr>
          <w:sz w:val="24"/>
          <w:szCs w:val="24"/>
        </w:rPr>
      </w:pPr>
      <w:r w:rsidRPr="00891546">
        <w:rPr>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6070C8" w:rsidRPr="00891546" w:rsidRDefault="001B78E1">
      <w:pPr>
        <w:pStyle w:val="20"/>
        <w:numPr>
          <w:ilvl w:val="0"/>
          <w:numId w:val="13"/>
        </w:numPr>
        <w:shd w:val="clear" w:color="auto" w:fill="auto"/>
        <w:tabs>
          <w:tab w:val="left" w:pos="3098"/>
          <w:tab w:val="left" w:pos="4946"/>
        </w:tabs>
        <w:spacing w:line="370" w:lineRule="exact"/>
        <w:ind w:firstLine="760"/>
        <w:rPr>
          <w:sz w:val="24"/>
          <w:szCs w:val="24"/>
        </w:rPr>
      </w:pPr>
      <w:r w:rsidRPr="00891546">
        <w:rPr>
          <w:sz w:val="24"/>
          <w:szCs w:val="24"/>
        </w:rPr>
        <w:t xml:space="preserve"> обостренной,</w:t>
      </w:r>
      <w:r w:rsidRPr="00891546">
        <w:rPr>
          <w:sz w:val="24"/>
          <w:szCs w:val="24"/>
        </w:rPr>
        <w:tab/>
        <w:t>в связи с</w:t>
      </w:r>
      <w:r w:rsidRPr="00891546">
        <w:rPr>
          <w:sz w:val="24"/>
          <w:szCs w:val="24"/>
        </w:rPr>
        <w:tab/>
        <w:t>возникновением чувства взрослости,</w:t>
      </w:r>
    </w:p>
    <w:p w:rsidR="006070C8" w:rsidRPr="00891546" w:rsidRDefault="001B78E1">
      <w:pPr>
        <w:pStyle w:val="20"/>
        <w:shd w:val="clear" w:color="auto" w:fill="auto"/>
        <w:spacing w:line="370" w:lineRule="exact"/>
        <w:ind w:firstLine="0"/>
        <w:rPr>
          <w:sz w:val="24"/>
          <w:szCs w:val="24"/>
        </w:rPr>
      </w:pPr>
      <w:r w:rsidRPr="00891546">
        <w:rPr>
          <w:sz w:val="24"/>
          <w:szCs w:val="24"/>
        </w:rPr>
        <w:t>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иубеждений, выработку принци</w:t>
      </w:r>
      <w:r w:rsidR="0014160E" w:rsidRPr="00891546">
        <w:rPr>
          <w:sz w:val="24"/>
          <w:szCs w:val="24"/>
        </w:rPr>
        <w:t xml:space="preserve">пов, моральное развитие личности , </w:t>
      </w:r>
      <w:r w:rsidRPr="00891546">
        <w:rPr>
          <w:sz w:val="24"/>
          <w:szCs w:val="24"/>
        </w:rPr>
        <w:t>т.е. моральным развитием личности;</w:t>
      </w:r>
    </w:p>
    <w:p w:rsidR="006070C8" w:rsidRPr="00891546" w:rsidRDefault="001B78E1">
      <w:pPr>
        <w:pStyle w:val="20"/>
        <w:numPr>
          <w:ilvl w:val="0"/>
          <w:numId w:val="13"/>
        </w:numPr>
        <w:shd w:val="clear" w:color="auto" w:fill="auto"/>
        <w:tabs>
          <w:tab w:val="left" w:pos="1002"/>
        </w:tabs>
        <w:spacing w:line="370" w:lineRule="exact"/>
        <w:ind w:firstLine="760"/>
        <w:rPr>
          <w:sz w:val="24"/>
          <w:szCs w:val="24"/>
        </w:rPr>
      </w:pPr>
      <w:r w:rsidRPr="00891546">
        <w:rPr>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6070C8" w:rsidRPr="00891546" w:rsidRDefault="001B78E1">
      <w:pPr>
        <w:pStyle w:val="20"/>
        <w:numPr>
          <w:ilvl w:val="0"/>
          <w:numId w:val="13"/>
        </w:numPr>
        <w:shd w:val="clear" w:color="auto" w:fill="auto"/>
        <w:tabs>
          <w:tab w:val="left" w:pos="1002"/>
        </w:tabs>
        <w:spacing w:line="370" w:lineRule="exact"/>
        <w:ind w:firstLine="760"/>
        <w:rPr>
          <w:sz w:val="24"/>
          <w:szCs w:val="24"/>
        </w:rPr>
      </w:pPr>
      <w:r w:rsidRPr="00891546">
        <w:rPr>
          <w:sz w:val="24"/>
          <w:szCs w:val="24"/>
        </w:rPr>
        <w:t>изменением социальной ситуации развития:ростом информационных перегрузок, характером социальных взаимодействий, способами получения информации (СМИ, телевидение, Интернет).</w:t>
      </w:r>
    </w:p>
    <w:p w:rsidR="006070C8" w:rsidRPr="00891546" w:rsidRDefault="001B78E1">
      <w:pPr>
        <w:pStyle w:val="20"/>
        <w:shd w:val="clear" w:color="auto" w:fill="auto"/>
        <w:spacing w:line="370" w:lineRule="exact"/>
        <w:ind w:firstLine="760"/>
        <w:rPr>
          <w:sz w:val="24"/>
          <w:szCs w:val="24"/>
        </w:rPr>
      </w:pPr>
      <w:r w:rsidRPr="00891546">
        <w:rPr>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6070C8" w:rsidRPr="00891546" w:rsidRDefault="001B78E1">
      <w:pPr>
        <w:pStyle w:val="20"/>
        <w:shd w:val="clear" w:color="auto" w:fill="auto"/>
        <w:spacing w:after="300" w:line="370" w:lineRule="exact"/>
        <w:ind w:firstLine="760"/>
        <w:rPr>
          <w:sz w:val="24"/>
          <w:szCs w:val="24"/>
        </w:rPr>
      </w:pPr>
      <w:r w:rsidRPr="00891546">
        <w:rPr>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6070C8" w:rsidRPr="00891546" w:rsidRDefault="001B78E1">
      <w:pPr>
        <w:pStyle w:val="60"/>
        <w:numPr>
          <w:ilvl w:val="0"/>
          <w:numId w:val="11"/>
        </w:numPr>
        <w:shd w:val="clear" w:color="auto" w:fill="auto"/>
        <w:tabs>
          <w:tab w:val="left" w:pos="1429"/>
        </w:tabs>
        <w:spacing w:after="300" w:line="370" w:lineRule="exact"/>
        <w:ind w:firstLine="760"/>
        <w:rPr>
          <w:sz w:val="24"/>
          <w:szCs w:val="24"/>
        </w:rPr>
      </w:pPr>
      <w:r w:rsidRPr="00891546">
        <w:rPr>
          <w:sz w:val="24"/>
          <w:szCs w:val="24"/>
        </w:rPr>
        <w:t xml:space="preserve">Планируемые результаты освоения обучающимися основной образовательной программы основного общего образования </w:t>
      </w:r>
      <w:r w:rsidR="00885494" w:rsidRPr="00891546">
        <w:rPr>
          <w:sz w:val="24"/>
          <w:szCs w:val="24"/>
        </w:rPr>
        <w:t>МКОУ СОШ с.п.Псыкод</w:t>
      </w:r>
    </w:p>
    <w:p w:rsidR="006070C8" w:rsidRPr="00891546" w:rsidRDefault="001B78E1">
      <w:pPr>
        <w:pStyle w:val="33"/>
        <w:keepNext/>
        <w:keepLines/>
        <w:numPr>
          <w:ilvl w:val="0"/>
          <w:numId w:val="14"/>
        </w:numPr>
        <w:shd w:val="clear" w:color="auto" w:fill="auto"/>
        <w:tabs>
          <w:tab w:val="left" w:pos="1490"/>
        </w:tabs>
        <w:spacing w:before="0" w:line="370" w:lineRule="exact"/>
        <w:ind w:firstLine="760"/>
        <w:jc w:val="both"/>
        <w:rPr>
          <w:sz w:val="24"/>
          <w:szCs w:val="24"/>
        </w:rPr>
      </w:pPr>
      <w:bookmarkStart w:id="6" w:name="bookmark7"/>
      <w:r w:rsidRPr="00891546">
        <w:rPr>
          <w:sz w:val="24"/>
          <w:szCs w:val="24"/>
        </w:rPr>
        <w:t>Общие положения</w:t>
      </w:r>
      <w:bookmarkEnd w:id="6"/>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Планируемые результаты освоения основной образовательной программы основного </w:t>
      </w:r>
      <w:r w:rsidRPr="00891546">
        <w:rPr>
          <w:sz w:val="24"/>
          <w:szCs w:val="24"/>
        </w:rPr>
        <w:lastRenderedPageBreak/>
        <w:t xml:space="preserve">общего образования (далее планируемые результаты) представляют собой систему </w:t>
      </w:r>
      <w:r w:rsidRPr="00891546">
        <w:rPr>
          <w:rStyle w:val="24"/>
          <w:sz w:val="24"/>
          <w:szCs w:val="24"/>
        </w:rPr>
        <w:t xml:space="preserve">ведущих целевых установок и ожидаемых результатов освоения всех компонентов, составляющих содержательную основу образовательной программы </w:t>
      </w:r>
      <w:r w:rsidR="00885494" w:rsidRPr="00891546">
        <w:rPr>
          <w:sz w:val="24"/>
          <w:szCs w:val="24"/>
        </w:rPr>
        <w:t>МКОУ СОШ с.п.Псыкод</w:t>
      </w:r>
      <w:r w:rsidRPr="00891546">
        <w:rPr>
          <w:sz w:val="24"/>
          <w:szCs w:val="24"/>
        </w:rPr>
        <w:t xml:space="preserve">. Они обеспечивают связь между требованиями ФГОС ООО, образовательным процессом и системой оценки результатов освоения ООП ООО </w:t>
      </w:r>
      <w:r w:rsidR="00885494" w:rsidRPr="00891546">
        <w:rPr>
          <w:sz w:val="24"/>
          <w:szCs w:val="24"/>
        </w:rPr>
        <w:t>МКОУ СОШ с.п.Псыкод</w:t>
      </w:r>
      <w:r w:rsidRPr="00891546">
        <w:rPr>
          <w:sz w:val="24"/>
          <w:szCs w:val="24"/>
        </w:rPr>
        <w:t>,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В соответствии с требованиями ФГОС ООО система планируемых результатов - </w:t>
      </w:r>
      <w:r w:rsidRPr="00891546">
        <w:rPr>
          <w:rStyle w:val="24"/>
          <w:sz w:val="24"/>
          <w:szCs w:val="24"/>
        </w:rPr>
        <w:t xml:space="preserve">личностных, метапредметных и предметных </w:t>
      </w:r>
      <w:r w:rsidRPr="00891546">
        <w:rPr>
          <w:sz w:val="24"/>
          <w:szCs w:val="24"/>
        </w:rPr>
        <w:t>-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6070C8" w:rsidRPr="00891546" w:rsidRDefault="001B78E1">
      <w:pPr>
        <w:pStyle w:val="20"/>
        <w:shd w:val="clear" w:color="auto" w:fill="auto"/>
        <w:spacing w:after="312" w:line="370" w:lineRule="exact"/>
        <w:ind w:firstLine="740"/>
        <w:rPr>
          <w:sz w:val="24"/>
          <w:szCs w:val="24"/>
        </w:rPr>
      </w:pPr>
      <w:r w:rsidRPr="00891546">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891546">
        <w:rPr>
          <w:rStyle w:val="24"/>
          <w:sz w:val="24"/>
          <w:szCs w:val="24"/>
        </w:rPr>
        <w:t xml:space="preserve">уровневого подхода: </w:t>
      </w:r>
      <w:r w:rsidRPr="00891546">
        <w:rPr>
          <w:sz w:val="24"/>
          <w:szCs w:val="24"/>
        </w:rPr>
        <w:t>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6070C8" w:rsidRPr="00891546" w:rsidRDefault="001B78E1">
      <w:pPr>
        <w:pStyle w:val="33"/>
        <w:keepNext/>
        <w:keepLines/>
        <w:numPr>
          <w:ilvl w:val="0"/>
          <w:numId w:val="14"/>
        </w:numPr>
        <w:shd w:val="clear" w:color="auto" w:fill="auto"/>
        <w:tabs>
          <w:tab w:val="left" w:pos="730"/>
        </w:tabs>
        <w:spacing w:before="0" w:after="265" w:line="280" w:lineRule="exact"/>
        <w:jc w:val="both"/>
        <w:rPr>
          <w:sz w:val="24"/>
          <w:szCs w:val="24"/>
        </w:rPr>
      </w:pPr>
      <w:bookmarkStart w:id="7" w:name="bookmark8"/>
      <w:r w:rsidRPr="00891546">
        <w:rPr>
          <w:sz w:val="24"/>
          <w:szCs w:val="24"/>
        </w:rPr>
        <w:t>Структура планируемых результатов</w:t>
      </w:r>
      <w:bookmarkEnd w:id="7"/>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Планируемые результаты опираются на </w:t>
      </w:r>
      <w:r w:rsidRPr="00891546">
        <w:rPr>
          <w:rStyle w:val="24"/>
          <w:sz w:val="24"/>
          <w:szCs w:val="24"/>
        </w:rPr>
        <w:t xml:space="preserve">ведущие целевые установки, </w:t>
      </w:r>
      <w:r w:rsidRPr="00891546">
        <w:rPr>
          <w:sz w:val="24"/>
          <w:szCs w:val="24"/>
        </w:rPr>
        <w:t>отражающие основной, сущностный вклад каждой изучаемой программы в развитие личности обучающихся, их способностей.</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В структуре планируемых результатов выделяется </w:t>
      </w:r>
      <w:r w:rsidRPr="00891546">
        <w:rPr>
          <w:rStyle w:val="24"/>
          <w:sz w:val="24"/>
          <w:szCs w:val="24"/>
        </w:rPr>
        <w:t>следующие группы:</w:t>
      </w:r>
    </w:p>
    <w:p w:rsidR="006070C8" w:rsidRPr="00891546" w:rsidRDefault="0014160E" w:rsidP="0014160E">
      <w:pPr>
        <w:pStyle w:val="33"/>
        <w:keepNext/>
        <w:keepLines/>
        <w:shd w:val="clear" w:color="auto" w:fill="auto"/>
        <w:tabs>
          <w:tab w:val="left" w:pos="2862"/>
          <w:tab w:val="left" w:pos="6270"/>
          <w:tab w:val="left" w:pos="7916"/>
        </w:tabs>
        <w:spacing w:before="0" w:line="370" w:lineRule="exact"/>
        <w:ind w:left="740"/>
        <w:rPr>
          <w:sz w:val="24"/>
          <w:szCs w:val="24"/>
        </w:rPr>
      </w:pPr>
      <w:bookmarkStart w:id="8" w:name="bookmark9"/>
      <w:r w:rsidRPr="00891546">
        <w:rPr>
          <w:sz w:val="24"/>
          <w:szCs w:val="24"/>
        </w:rPr>
        <w:t xml:space="preserve">Личностные результаты освоения  основной </w:t>
      </w:r>
      <w:r w:rsidR="001B78E1" w:rsidRPr="00891546">
        <w:rPr>
          <w:sz w:val="24"/>
          <w:szCs w:val="24"/>
        </w:rPr>
        <w:t>образовательной</w:t>
      </w:r>
      <w:bookmarkEnd w:id="8"/>
    </w:p>
    <w:p w:rsidR="006070C8" w:rsidRPr="00891546" w:rsidRDefault="001B78E1" w:rsidP="0014160E">
      <w:pPr>
        <w:pStyle w:val="20"/>
        <w:shd w:val="clear" w:color="auto" w:fill="auto"/>
        <w:spacing w:line="370" w:lineRule="exact"/>
        <w:ind w:firstLine="0"/>
        <w:jc w:val="left"/>
        <w:rPr>
          <w:sz w:val="24"/>
          <w:szCs w:val="24"/>
        </w:rPr>
      </w:pPr>
      <w:r w:rsidRPr="00891546">
        <w:rPr>
          <w:rStyle w:val="24"/>
          <w:sz w:val="24"/>
          <w:szCs w:val="24"/>
        </w:rPr>
        <w:t xml:space="preserve">программы </w:t>
      </w:r>
      <w:r w:rsidRPr="00891546">
        <w:rPr>
          <w:sz w:val="24"/>
          <w:szCs w:val="24"/>
        </w:rPr>
        <w:t xml:space="preserve">представлены в соответствии с группой личностных результатов и раскрывают и детализируют основные направленности этих результатов.Оценка достижения этой группы планируемых результатов ведется в ходе процедур, допускающих предоставление и использование </w:t>
      </w:r>
      <w:r w:rsidRPr="00891546">
        <w:rPr>
          <w:rStyle w:val="24"/>
          <w:sz w:val="24"/>
          <w:szCs w:val="24"/>
        </w:rPr>
        <w:t xml:space="preserve">исключительно неперсонифицированной </w:t>
      </w:r>
      <w:r w:rsidRPr="00891546">
        <w:rPr>
          <w:sz w:val="24"/>
          <w:szCs w:val="24"/>
        </w:rPr>
        <w:t>информации.</w:t>
      </w:r>
    </w:p>
    <w:p w:rsidR="006070C8" w:rsidRPr="00891546" w:rsidRDefault="001B78E1" w:rsidP="0014160E">
      <w:pPr>
        <w:pStyle w:val="20"/>
        <w:numPr>
          <w:ilvl w:val="0"/>
          <w:numId w:val="15"/>
        </w:numPr>
        <w:shd w:val="clear" w:color="auto" w:fill="auto"/>
        <w:tabs>
          <w:tab w:val="left" w:pos="1047"/>
        </w:tabs>
        <w:spacing w:line="370" w:lineRule="exact"/>
        <w:ind w:firstLine="740"/>
        <w:jc w:val="left"/>
        <w:rPr>
          <w:sz w:val="24"/>
          <w:szCs w:val="24"/>
        </w:rPr>
      </w:pPr>
      <w:r w:rsidRPr="00891546">
        <w:rPr>
          <w:rStyle w:val="24"/>
          <w:sz w:val="24"/>
          <w:szCs w:val="24"/>
        </w:rPr>
        <w:t xml:space="preserve">Метапредметные результаты освоения основной образовательной программы </w:t>
      </w:r>
      <w:r w:rsidRPr="00891546">
        <w:rPr>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6070C8" w:rsidRPr="00891546" w:rsidRDefault="0014160E" w:rsidP="0014160E">
      <w:pPr>
        <w:pStyle w:val="33"/>
        <w:keepNext/>
        <w:keepLines/>
        <w:shd w:val="clear" w:color="auto" w:fill="auto"/>
        <w:tabs>
          <w:tab w:val="left" w:pos="2862"/>
          <w:tab w:val="left" w:pos="7916"/>
        </w:tabs>
        <w:spacing w:before="0" w:line="370" w:lineRule="exact"/>
        <w:ind w:left="740"/>
        <w:rPr>
          <w:sz w:val="24"/>
          <w:szCs w:val="24"/>
        </w:rPr>
      </w:pPr>
      <w:bookmarkStart w:id="9" w:name="bookmark10"/>
      <w:r w:rsidRPr="00891546">
        <w:rPr>
          <w:sz w:val="24"/>
          <w:szCs w:val="24"/>
        </w:rPr>
        <w:t xml:space="preserve">Предметные </w:t>
      </w:r>
      <w:r w:rsidR="001B78E1" w:rsidRPr="00891546">
        <w:rPr>
          <w:sz w:val="24"/>
          <w:szCs w:val="24"/>
        </w:rPr>
        <w:t>результаты освоения</w:t>
      </w:r>
      <w:r w:rsidRPr="00891546">
        <w:rPr>
          <w:sz w:val="24"/>
          <w:szCs w:val="24"/>
        </w:rPr>
        <w:t xml:space="preserve"> основной </w:t>
      </w:r>
      <w:r w:rsidR="001B78E1" w:rsidRPr="00891546">
        <w:rPr>
          <w:sz w:val="24"/>
          <w:szCs w:val="24"/>
        </w:rPr>
        <w:t>образовательной</w:t>
      </w:r>
      <w:bookmarkEnd w:id="9"/>
    </w:p>
    <w:p w:rsidR="006070C8" w:rsidRPr="00891546" w:rsidRDefault="001B78E1">
      <w:pPr>
        <w:pStyle w:val="20"/>
        <w:shd w:val="clear" w:color="auto" w:fill="auto"/>
        <w:spacing w:line="370" w:lineRule="exact"/>
        <w:ind w:firstLine="0"/>
        <w:rPr>
          <w:sz w:val="24"/>
          <w:szCs w:val="24"/>
        </w:rPr>
      </w:pPr>
      <w:r w:rsidRPr="00891546">
        <w:rPr>
          <w:rStyle w:val="24"/>
          <w:sz w:val="24"/>
          <w:szCs w:val="24"/>
        </w:rPr>
        <w:t xml:space="preserve">программы </w:t>
      </w:r>
      <w:r w:rsidRPr="00891546">
        <w:rPr>
          <w:sz w:val="24"/>
          <w:szCs w:val="24"/>
        </w:rPr>
        <w:t>представлены в соответствии с группами результатов учебных предметов, раскрывают и детализируют их.</w:t>
      </w:r>
    </w:p>
    <w:p w:rsidR="006070C8" w:rsidRPr="00891546" w:rsidRDefault="001B78E1">
      <w:pPr>
        <w:pStyle w:val="20"/>
        <w:shd w:val="clear" w:color="auto" w:fill="auto"/>
        <w:tabs>
          <w:tab w:val="left" w:pos="3288"/>
          <w:tab w:val="left" w:pos="7934"/>
        </w:tabs>
        <w:spacing w:line="370" w:lineRule="exact"/>
        <w:ind w:firstLine="0"/>
        <w:rPr>
          <w:sz w:val="24"/>
          <w:szCs w:val="24"/>
        </w:rPr>
      </w:pPr>
      <w:r w:rsidRPr="00891546">
        <w:rPr>
          <w:sz w:val="24"/>
          <w:szCs w:val="24"/>
        </w:rPr>
        <w:lastRenderedPageBreak/>
        <w:t xml:space="preserve">Предметные результаты приводятся в блоках «Выпускник научится» и «Выпускник получит возможность научиться», </w:t>
      </w:r>
      <w:r w:rsidRPr="00891546">
        <w:rPr>
          <w:rStyle w:val="24"/>
          <w:sz w:val="24"/>
          <w:szCs w:val="24"/>
        </w:rPr>
        <w:t xml:space="preserve">относящихся </w:t>
      </w:r>
      <w:r w:rsidRPr="00891546">
        <w:rPr>
          <w:sz w:val="24"/>
          <w:szCs w:val="24"/>
        </w:rPr>
        <w:t>к каждому учебному предмету: «Русский язык», «Литература», «Кабардино-черкесский язык(родной)», «Кабардино-черкесская</w:t>
      </w:r>
      <w:r w:rsidRPr="00891546">
        <w:rPr>
          <w:sz w:val="24"/>
          <w:szCs w:val="24"/>
        </w:rPr>
        <w:tab/>
        <w:t>литература(ро дная)»,« Английский</w:t>
      </w:r>
      <w:r w:rsidRPr="00891546">
        <w:rPr>
          <w:sz w:val="24"/>
          <w:szCs w:val="24"/>
        </w:rPr>
        <w:tab/>
        <w:t>язык», «Немецкий</w:t>
      </w:r>
    </w:p>
    <w:p w:rsidR="006070C8" w:rsidRPr="00891546" w:rsidRDefault="001B78E1" w:rsidP="00066436">
      <w:pPr>
        <w:pStyle w:val="20"/>
        <w:shd w:val="clear" w:color="auto" w:fill="auto"/>
        <w:tabs>
          <w:tab w:val="left" w:pos="3499"/>
        </w:tabs>
        <w:spacing w:line="370" w:lineRule="exact"/>
        <w:ind w:firstLine="0"/>
        <w:rPr>
          <w:sz w:val="24"/>
          <w:szCs w:val="24"/>
        </w:rPr>
      </w:pPr>
      <w:r w:rsidRPr="00891546">
        <w:rPr>
          <w:sz w:val="24"/>
          <w:szCs w:val="24"/>
        </w:rPr>
        <w:t>язык», «Математика», «Информатика», «История России. Всеобщая история», «История КБР», «Обществознание», «География», «География КБР»,</w:t>
      </w:r>
      <w:r w:rsidR="00066436">
        <w:rPr>
          <w:sz w:val="24"/>
          <w:szCs w:val="24"/>
        </w:rPr>
        <w:t xml:space="preserve"> «Физика», «Биология», «Химия»,</w:t>
      </w:r>
      <w:r w:rsidRPr="00891546">
        <w:rPr>
          <w:sz w:val="24"/>
          <w:szCs w:val="24"/>
        </w:rPr>
        <w:t>«Музыка»,«ИЗО»,«Искусство»,«Технология»,«ОБЖ»,</w:t>
      </w:r>
      <w:r w:rsidR="00066436">
        <w:rPr>
          <w:sz w:val="24"/>
          <w:szCs w:val="24"/>
        </w:rPr>
        <w:t xml:space="preserve"> </w:t>
      </w:r>
      <w:r w:rsidRPr="00891546">
        <w:rPr>
          <w:sz w:val="24"/>
          <w:szCs w:val="24"/>
        </w:rPr>
        <w:t>«Физическая культура».</w:t>
      </w:r>
    </w:p>
    <w:p w:rsidR="006070C8" w:rsidRPr="00891546" w:rsidRDefault="001B78E1">
      <w:pPr>
        <w:pStyle w:val="20"/>
        <w:shd w:val="clear" w:color="auto" w:fill="auto"/>
        <w:spacing w:line="370" w:lineRule="exact"/>
        <w:ind w:firstLine="740"/>
        <w:rPr>
          <w:sz w:val="24"/>
          <w:szCs w:val="24"/>
        </w:rPr>
      </w:pPr>
      <w:r w:rsidRPr="00891546">
        <w:rPr>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данномуровне и необходимость для последующего обучения, а также потенциальная возможность их достижения большинством обучающихся.</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Достижение планируемых результатов, отнесенных к блоку «Выпускник научится», </w:t>
      </w:r>
      <w:r w:rsidRPr="00891546">
        <w:rPr>
          <w:rStyle w:val="24"/>
          <w:sz w:val="24"/>
          <w:szCs w:val="24"/>
        </w:rPr>
        <w:t xml:space="preserve">выносится на итоговое оценивание, </w:t>
      </w:r>
      <w:r w:rsidRPr="00891546">
        <w:rPr>
          <w:sz w:val="24"/>
          <w:szCs w:val="24"/>
        </w:rPr>
        <w:t>которое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w:t>
      </w:r>
    </w:p>
    <w:p w:rsidR="006070C8" w:rsidRPr="00891546" w:rsidRDefault="001B78E1">
      <w:pPr>
        <w:pStyle w:val="60"/>
        <w:shd w:val="clear" w:color="auto" w:fill="auto"/>
        <w:spacing w:line="370" w:lineRule="exact"/>
        <w:ind w:firstLine="0"/>
        <w:rPr>
          <w:sz w:val="24"/>
          <w:szCs w:val="24"/>
        </w:rPr>
      </w:pPr>
      <w:r w:rsidRPr="00891546">
        <w:rPr>
          <w:rStyle w:val="61"/>
          <w:sz w:val="24"/>
          <w:szCs w:val="24"/>
        </w:rPr>
        <w:t xml:space="preserve">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w:t>
      </w:r>
      <w:r w:rsidRPr="00891546">
        <w:rPr>
          <w:sz w:val="24"/>
          <w:szCs w:val="24"/>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w:t>
      </w:r>
      <w:r w:rsidR="00066436">
        <w:rPr>
          <w:sz w:val="24"/>
          <w:szCs w:val="24"/>
        </w:rPr>
        <w:t xml:space="preserve"> </w:t>
      </w:r>
      <w:r w:rsidRPr="00891546">
        <w:rPr>
          <w:sz w:val="24"/>
          <w:szCs w:val="24"/>
        </w:rPr>
        <w:t>уровень обучения.</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В блоке </w:t>
      </w:r>
      <w:r w:rsidRPr="00891546">
        <w:rPr>
          <w:rStyle w:val="24"/>
          <w:sz w:val="24"/>
          <w:szCs w:val="24"/>
        </w:rPr>
        <w:t xml:space="preserve">«Выпускник получит возможность научиться» </w:t>
      </w:r>
      <w:r w:rsidRPr="00891546">
        <w:rPr>
          <w:sz w:val="24"/>
          <w:szCs w:val="24"/>
        </w:rPr>
        <w:t>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w:t>
      </w:r>
      <w:r w:rsidR="00066436">
        <w:rPr>
          <w:sz w:val="24"/>
          <w:szCs w:val="24"/>
        </w:rPr>
        <w:t xml:space="preserve"> </w:t>
      </w:r>
      <w:r w:rsidRPr="00891546">
        <w:rPr>
          <w:sz w:val="24"/>
          <w:szCs w:val="24"/>
        </w:rPr>
        <w:t>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w:t>
      </w:r>
      <w:r w:rsidRPr="00891546">
        <w:rPr>
          <w:sz w:val="24"/>
          <w:szCs w:val="24"/>
        </w:rPr>
        <w:lastRenderedPageBreak/>
        <w:t>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w:t>
      </w:r>
      <w:r w:rsidR="00066436">
        <w:rPr>
          <w:sz w:val="24"/>
          <w:szCs w:val="24"/>
        </w:rPr>
        <w:t xml:space="preserve"> </w:t>
      </w:r>
      <w:r w:rsidRPr="00891546">
        <w:rPr>
          <w:sz w:val="24"/>
          <w:szCs w:val="24"/>
        </w:rPr>
        <w:t>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891546">
        <w:rPr>
          <w:rStyle w:val="24"/>
          <w:sz w:val="24"/>
          <w:szCs w:val="24"/>
        </w:rPr>
        <w:t xml:space="preserve">дифференциации требований </w:t>
      </w:r>
      <w:r w:rsidRPr="00891546">
        <w:rPr>
          <w:sz w:val="24"/>
          <w:szCs w:val="24"/>
        </w:rPr>
        <w:t>к подготовке обучающихся.</w:t>
      </w:r>
    </w:p>
    <w:p w:rsidR="006070C8" w:rsidRPr="00891546" w:rsidRDefault="001B78E1">
      <w:pPr>
        <w:pStyle w:val="33"/>
        <w:keepNext/>
        <w:keepLines/>
        <w:numPr>
          <w:ilvl w:val="0"/>
          <w:numId w:val="14"/>
        </w:numPr>
        <w:shd w:val="clear" w:color="auto" w:fill="auto"/>
        <w:tabs>
          <w:tab w:val="left" w:pos="1570"/>
        </w:tabs>
        <w:spacing w:before="0" w:line="370" w:lineRule="exact"/>
        <w:ind w:firstLine="760"/>
        <w:jc w:val="both"/>
        <w:rPr>
          <w:sz w:val="24"/>
          <w:szCs w:val="24"/>
        </w:rPr>
      </w:pPr>
      <w:bookmarkStart w:id="10" w:name="bookmark11"/>
      <w:r w:rsidRPr="00891546">
        <w:rPr>
          <w:sz w:val="24"/>
          <w:szCs w:val="24"/>
        </w:rPr>
        <w:t>Личностные результаты освоения основной образовательной программы:</w:t>
      </w:r>
      <w:bookmarkEnd w:id="10"/>
    </w:p>
    <w:p w:rsidR="006070C8" w:rsidRPr="00891546" w:rsidRDefault="001B78E1">
      <w:pPr>
        <w:pStyle w:val="20"/>
        <w:numPr>
          <w:ilvl w:val="0"/>
          <w:numId w:val="16"/>
        </w:numPr>
        <w:shd w:val="clear" w:color="auto" w:fill="auto"/>
        <w:tabs>
          <w:tab w:val="left" w:pos="1038"/>
        </w:tabs>
        <w:spacing w:line="370" w:lineRule="exact"/>
        <w:ind w:firstLine="760"/>
        <w:rPr>
          <w:sz w:val="24"/>
          <w:szCs w:val="24"/>
        </w:rPr>
      </w:pPr>
      <w:r w:rsidRPr="00891546">
        <w:rPr>
          <w:sz w:val="24"/>
          <w:szCs w:val="24"/>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6070C8" w:rsidRPr="00891546" w:rsidRDefault="001B78E1">
      <w:pPr>
        <w:pStyle w:val="20"/>
        <w:numPr>
          <w:ilvl w:val="0"/>
          <w:numId w:val="16"/>
        </w:numPr>
        <w:shd w:val="clear" w:color="auto" w:fill="auto"/>
        <w:tabs>
          <w:tab w:val="left" w:pos="1282"/>
        </w:tabs>
        <w:spacing w:line="370" w:lineRule="exact"/>
        <w:ind w:firstLine="760"/>
        <w:rPr>
          <w:sz w:val="24"/>
          <w:szCs w:val="24"/>
        </w:rPr>
      </w:pPr>
      <w:r w:rsidRPr="00891546">
        <w:rPr>
          <w:sz w:val="24"/>
          <w:szCs w:val="24"/>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6070C8" w:rsidRPr="00891546" w:rsidRDefault="001B78E1">
      <w:pPr>
        <w:pStyle w:val="20"/>
        <w:numPr>
          <w:ilvl w:val="0"/>
          <w:numId w:val="16"/>
        </w:numPr>
        <w:shd w:val="clear" w:color="auto" w:fill="auto"/>
        <w:tabs>
          <w:tab w:val="left" w:pos="1090"/>
        </w:tabs>
        <w:spacing w:line="370" w:lineRule="exact"/>
        <w:ind w:firstLine="740"/>
        <w:rPr>
          <w:sz w:val="24"/>
          <w:szCs w:val="24"/>
        </w:rPr>
      </w:pPr>
      <w:r w:rsidRPr="00891546">
        <w:rPr>
          <w:sz w:val="24"/>
          <w:szCs w:val="24"/>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w:t>
      </w:r>
      <w:r w:rsidRPr="00891546">
        <w:rPr>
          <w:sz w:val="24"/>
          <w:szCs w:val="24"/>
        </w:rPr>
        <w:lastRenderedPageBreak/>
        <w:t>значения семьи в жизни человека и общества, принятие ценности семейной жизни, уважительное и заботливое отношение к членам своей семьи.</w:t>
      </w:r>
    </w:p>
    <w:p w:rsidR="006070C8" w:rsidRPr="00891546" w:rsidRDefault="001B78E1">
      <w:pPr>
        <w:pStyle w:val="20"/>
        <w:numPr>
          <w:ilvl w:val="0"/>
          <w:numId w:val="16"/>
        </w:numPr>
        <w:shd w:val="clear" w:color="auto" w:fill="auto"/>
        <w:tabs>
          <w:tab w:val="left" w:pos="1277"/>
        </w:tabs>
        <w:spacing w:line="370" w:lineRule="exact"/>
        <w:ind w:firstLine="740"/>
        <w:rPr>
          <w:sz w:val="24"/>
          <w:szCs w:val="24"/>
        </w:rPr>
      </w:pPr>
      <w:r w:rsidRPr="00891546">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070C8" w:rsidRPr="00891546" w:rsidRDefault="001B78E1">
      <w:pPr>
        <w:pStyle w:val="20"/>
        <w:numPr>
          <w:ilvl w:val="0"/>
          <w:numId w:val="16"/>
        </w:numPr>
        <w:shd w:val="clear" w:color="auto" w:fill="auto"/>
        <w:tabs>
          <w:tab w:val="left" w:pos="1090"/>
        </w:tabs>
        <w:spacing w:line="370" w:lineRule="exact"/>
        <w:ind w:firstLine="740"/>
        <w:rPr>
          <w:sz w:val="24"/>
          <w:szCs w:val="24"/>
        </w:rPr>
      </w:pPr>
      <w:r w:rsidRPr="00891546">
        <w:rPr>
          <w:sz w:val="24"/>
          <w:szCs w:val="24"/>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6070C8" w:rsidRPr="00891546" w:rsidRDefault="001B78E1">
      <w:pPr>
        <w:pStyle w:val="20"/>
        <w:numPr>
          <w:ilvl w:val="0"/>
          <w:numId w:val="17"/>
        </w:numPr>
        <w:shd w:val="clear" w:color="auto" w:fill="auto"/>
        <w:tabs>
          <w:tab w:val="left" w:pos="1134"/>
        </w:tabs>
        <w:spacing w:line="370" w:lineRule="exact"/>
        <w:ind w:firstLine="740"/>
        <w:rPr>
          <w:sz w:val="24"/>
          <w:szCs w:val="24"/>
        </w:rPr>
      </w:pPr>
      <w:r w:rsidRPr="00891546">
        <w:rPr>
          <w:sz w:val="24"/>
          <w:szCs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6070C8" w:rsidRPr="00891546" w:rsidRDefault="001B78E1">
      <w:pPr>
        <w:pStyle w:val="20"/>
        <w:numPr>
          <w:ilvl w:val="0"/>
          <w:numId w:val="17"/>
        </w:numPr>
        <w:shd w:val="clear" w:color="auto" w:fill="auto"/>
        <w:tabs>
          <w:tab w:val="left" w:pos="1134"/>
        </w:tabs>
        <w:spacing w:line="370" w:lineRule="exact"/>
        <w:ind w:firstLine="740"/>
        <w:rPr>
          <w:sz w:val="24"/>
          <w:szCs w:val="24"/>
        </w:rPr>
      </w:pPr>
      <w:r w:rsidRPr="00891546">
        <w:rPr>
          <w:sz w:val="24"/>
          <w:szCs w:val="24"/>
        </w:rPr>
        <w:t xml:space="preserve">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w:t>
      </w:r>
      <w:r w:rsidRPr="00891546">
        <w:rPr>
          <w:sz w:val="24"/>
          <w:szCs w:val="24"/>
        </w:rPr>
        <w:lastRenderedPageBreak/>
        <w:t>личностно-значимой ценности).</w:t>
      </w:r>
    </w:p>
    <w:p w:rsidR="006070C8" w:rsidRPr="00891546" w:rsidRDefault="001B78E1">
      <w:pPr>
        <w:pStyle w:val="20"/>
        <w:numPr>
          <w:ilvl w:val="0"/>
          <w:numId w:val="17"/>
        </w:numPr>
        <w:shd w:val="clear" w:color="auto" w:fill="auto"/>
        <w:tabs>
          <w:tab w:val="left" w:pos="1134"/>
        </w:tabs>
        <w:spacing w:line="370" w:lineRule="exact"/>
        <w:ind w:firstLine="740"/>
        <w:rPr>
          <w:sz w:val="24"/>
          <w:szCs w:val="24"/>
        </w:rPr>
      </w:pPr>
      <w:r w:rsidRPr="00891546">
        <w:rPr>
          <w:sz w:val="24"/>
          <w:szCs w:val="24"/>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6070C8" w:rsidRPr="00891546" w:rsidRDefault="001B78E1">
      <w:pPr>
        <w:pStyle w:val="33"/>
        <w:keepNext/>
        <w:keepLines/>
        <w:numPr>
          <w:ilvl w:val="0"/>
          <w:numId w:val="14"/>
        </w:numPr>
        <w:shd w:val="clear" w:color="auto" w:fill="auto"/>
        <w:tabs>
          <w:tab w:val="left" w:pos="1470"/>
        </w:tabs>
        <w:spacing w:before="0" w:line="370" w:lineRule="exact"/>
        <w:ind w:firstLine="740"/>
        <w:jc w:val="both"/>
        <w:rPr>
          <w:sz w:val="24"/>
          <w:szCs w:val="24"/>
        </w:rPr>
      </w:pPr>
      <w:bookmarkStart w:id="11" w:name="bookmark12"/>
      <w:r w:rsidRPr="00891546">
        <w:rPr>
          <w:sz w:val="24"/>
          <w:szCs w:val="24"/>
        </w:rPr>
        <w:t>Метапредметные результаты освоения ООП</w:t>
      </w:r>
      <w:bookmarkEnd w:id="11"/>
    </w:p>
    <w:p w:rsidR="006070C8" w:rsidRPr="00891546" w:rsidRDefault="001B78E1">
      <w:pPr>
        <w:pStyle w:val="20"/>
        <w:shd w:val="clear" w:color="auto" w:fill="auto"/>
        <w:spacing w:line="370" w:lineRule="exact"/>
        <w:ind w:firstLine="740"/>
        <w:rPr>
          <w:sz w:val="24"/>
          <w:szCs w:val="24"/>
        </w:rPr>
      </w:pPr>
      <w:r w:rsidRPr="00891546">
        <w:rPr>
          <w:sz w:val="24"/>
          <w:szCs w:val="24"/>
        </w:rPr>
        <w:t>Метапредметные результаты, включают освоенные обучающимися межпредметные понятия и универсальные учебные деиствия (регулятивные, познавательные, коммуникативные).</w:t>
      </w:r>
    </w:p>
    <w:p w:rsidR="006070C8" w:rsidRPr="00891546" w:rsidRDefault="001B78E1">
      <w:pPr>
        <w:pStyle w:val="60"/>
        <w:shd w:val="clear" w:color="auto" w:fill="auto"/>
        <w:spacing w:line="370" w:lineRule="exact"/>
        <w:ind w:firstLine="740"/>
        <w:rPr>
          <w:sz w:val="24"/>
          <w:szCs w:val="24"/>
        </w:rPr>
      </w:pPr>
      <w:r w:rsidRPr="00891546">
        <w:rPr>
          <w:sz w:val="24"/>
          <w:szCs w:val="24"/>
        </w:rPr>
        <w:t>Межпредметные понятия</w:t>
      </w:r>
    </w:p>
    <w:p w:rsidR="006070C8" w:rsidRPr="00891546" w:rsidRDefault="001B78E1" w:rsidP="00066436">
      <w:pPr>
        <w:pStyle w:val="20"/>
        <w:shd w:val="clear" w:color="auto" w:fill="auto"/>
        <w:spacing w:line="370" w:lineRule="exact"/>
        <w:ind w:firstLine="0"/>
        <w:jc w:val="left"/>
        <w:rPr>
          <w:sz w:val="24"/>
          <w:szCs w:val="24"/>
        </w:rPr>
      </w:pPr>
      <w:r w:rsidRPr="00891546">
        <w:rPr>
          <w:sz w:val="24"/>
          <w:szCs w:val="24"/>
        </w:rPr>
        <w:t>Условием формирования межпредметных понятий, например</w:t>
      </w:r>
      <w:r w:rsidR="00066436">
        <w:rPr>
          <w:sz w:val="24"/>
          <w:szCs w:val="24"/>
        </w:rPr>
        <w:t>,</w:t>
      </w:r>
      <w:r w:rsidRPr="00891546">
        <w:rPr>
          <w:sz w:val="24"/>
          <w:szCs w:val="24"/>
        </w:rPr>
        <w:t xml:space="preserve"> таких как система, факт, закономерность, феномен, анализ, синтез</w:t>
      </w:r>
      <w:r w:rsidR="00066436">
        <w:rPr>
          <w:sz w:val="24"/>
          <w:szCs w:val="24"/>
        </w:rPr>
        <w:t xml:space="preserve"> </w:t>
      </w:r>
      <w:r w:rsidRPr="00891546">
        <w:rPr>
          <w:sz w:val="24"/>
          <w:szCs w:val="24"/>
        </w:rPr>
        <w:t>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w:t>
      </w:r>
      <w:r w:rsidR="00066436">
        <w:rPr>
          <w:sz w:val="24"/>
          <w:szCs w:val="24"/>
        </w:rPr>
        <w:t xml:space="preserve"> </w:t>
      </w:r>
      <w:r w:rsidRPr="00891546">
        <w:rPr>
          <w:sz w:val="24"/>
          <w:szCs w:val="24"/>
        </w:rPr>
        <w:t xml:space="preserve">предметах будет продолжена работа по формированию и развитию </w:t>
      </w:r>
      <w:r w:rsidRPr="00891546">
        <w:rPr>
          <w:rStyle w:val="24"/>
          <w:sz w:val="24"/>
          <w:szCs w:val="24"/>
        </w:rPr>
        <w:t xml:space="preserve">основ читательской компетенции. </w:t>
      </w:r>
      <w:r w:rsidRPr="00891546">
        <w:rPr>
          <w:sz w:val="24"/>
          <w:szCs w:val="24"/>
        </w:rPr>
        <w:t>Обучающиеся овладеют чтением как средством осуществления своих дальнейших планов:</w:t>
      </w:r>
      <w:r w:rsidRPr="00891546">
        <w:rPr>
          <w:sz w:val="24"/>
          <w:szCs w:val="24"/>
        </w:rPr>
        <w:tab/>
        <w:t>продолжения образования и</w:t>
      </w:r>
    </w:p>
    <w:p w:rsidR="006070C8" w:rsidRPr="00891546" w:rsidRDefault="001B78E1">
      <w:pPr>
        <w:pStyle w:val="20"/>
        <w:shd w:val="clear" w:color="auto" w:fill="auto"/>
        <w:spacing w:line="370" w:lineRule="exact"/>
        <w:ind w:firstLine="0"/>
        <w:rPr>
          <w:sz w:val="24"/>
          <w:szCs w:val="24"/>
        </w:rPr>
      </w:pPr>
      <w:r w:rsidRPr="00891546">
        <w:rPr>
          <w:sz w:val="24"/>
          <w:szCs w:val="24"/>
        </w:rPr>
        <w:t>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6070C8" w:rsidRPr="00891546" w:rsidRDefault="001B78E1">
      <w:pPr>
        <w:pStyle w:val="20"/>
        <w:shd w:val="clear" w:color="auto" w:fill="auto"/>
        <w:spacing w:line="370" w:lineRule="exact"/>
        <w:ind w:firstLine="740"/>
        <w:rPr>
          <w:sz w:val="24"/>
          <w:szCs w:val="24"/>
        </w:rPr>
      </w:pPr>
      <w:r w:rsidRPr="00891546">
        <w:rPr>
          <w:sz w:val="24"/>
          <w:szCs w:val="24"/>
        </w:rPr>
        <w:t>При изучении учебных предметов обучающиеся усовершенствуют приобретённые на первом</w:t>
      </w:r>
      <w:r w:rsidR="00066436">
        <w:rPr>
          <w:sz w:val="24"/>
          <w:szCs w:val="24"/>
        </w:rPr>
        <w:t xml:space="preserve"> </w:t>
      </w:r>
      <w:r w:rsidRPr="00891546">
        <w:rPr>
          <w:sz w:val="24"/>
          <w:szCs w:val="24"/>
        </w:rPr>
        <w:t xml:space="preserve">уровне </w:t>
      </w:r>
      <w:r w:rsidRPr="00891546">
        <w:rPr>
          <w:rStyle w:val="24"/>
          <w:sz w:val="24"/>
          <w:szCs w:val="24"/>
        </w:rPr>
        <w:t xml:space="preserve">навыки работы с информацией </w:t>
      </w:r>
      <w:r w:rsidRPr="00891546">
        <w:rPr>
          <w:sz w:val="24"/>
          <w:szCs w:val="24"/>
        </w:rPr>
        <w:t>и пополнят их. Они смогут работать с текстами, преобразовывать и интерпретировать содержащуюся в них информацию, в том числе:</w:t>
      </w:r>
    </w:p>
    <w:p w:rsidR="006070C8" w:rsidRPr="00891546" w:rsidRDefault="001B78E1">
      <w:pPr>
        <w:pStyle w:val="20"/>
        <w:numPr>
          <w:ilvl w:val="0"/>
          <w:numId w:val="13"/>
        </w:numPr>
        <w:shd w:val="clear" w:color="auto" w:fill="auto"/>
        <w:tabs>
          <w:tab w:val="left" w:pos="935"/>
        </w:tabs>
        <w:spacing w:line="370" w:lineRule="exact"/>
        <w:ind w:firstLine="740"/>
        <w:rPr>
          <w:sz w:val="24"/>
          <w:szCs w:val="24"/>
        </w:rPr>
      </w:pPr>
      <w:r w:rsidRPr="00891546">
        <w:rPr>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6070C8" w:rsidRPr="00891546" w:rsidRDefault="001B78E1">
      <w:pPr>
        <w:pStyle w:val="20"/>
        <w:numPr>
          <w:ilvl w:val="0"/>
          <w:numId w:val="13"/>
        </w:numPr>
        <w:shd w:val="clear" w:color="auto" w:fill="auto"/>
        <w:tabs>
          <w:tab w:val="left" w:pos="935"/>
        </w:tabs>
        <w:spacing w:line="370" w:lineRule="exact"/>
        <w:ind w:firstLine="740"/>
        <w:rPr>
          <w:sz w:val="24"/>
          <w:szCs w:val="24"/>
        </w:rPr>
      </w:pPr>
      <w:r w:rsidRPr="00891546">
        <w:rPr>
          <w:sz w:val="24"/>
          <w:szCs w:val="24"/>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6070C8" w:rsidRPr="00891546" w:rsidRDefault="001B78E1">
      <w:pPr>
        <w:pStyle w:val="20"/>
        <w:numPr>
          <w:ilvl w:val="0"/>
          <w:numId w:val="13"/>
        </w:numPr>
        <w:shd w:val="clear" w:color="auto" w:fill="auto"/>
        <w:tabs>
          <w:tab w:val="left" w:pos="947"/>
        </w:tabs>
        <w:spacing w:line="370" w:lineRule="exact"/>
        <w:ind w:firstLine="740"/>
        <w:rPr>
          <w:sz w:val="24"/>
          <w:szCs w:val="24"/>
        </w:rPr>
      </w:pPr>
      <w:r w:rsidRPr="00891546">
        <w:rPr>
          <w:sz w:val="24"/>
          <w:szCs w:val="24"/>
        </w:rPr>
        <w:t>заполнять и дополнять таблицы, схемы, диаграммы, тексты.</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В </w:t>
      </w:r>
      <w:r w:rsidRPr="00891546">
        <w:rPr>
          <w:sz w:val="24"/>
          <w:szCs w:val="24"/>
        </w:rPr>
        <w:t xml:space="preserve">ходе изучения всех учебных предметов обучающиеся </w:t>
      </w:r>
      <w:r w:rsidRPr="00891546">
        <w:rPr>
          <w:rStyle w:val="24"/>
          <w:sz w:val="24"/>
          <w:szCs w:val="24"/>
        </w:rPr>
        <w:t xml:space="preserve">приобретут опыт проектной деятельности </w:t>
      </w:r>
      <w:r w:rsidRPr="00891546">
        <w:rPr>
          <w:sz w:val="24"/>
          <w:szCs w:val="24"/>
        </w:rPr>
        <w:t>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6070C8" w:rsidRPr="00891546" w:rsidRDefault="001B78E1">
      <w:pPr>
        <w:pStyle w:val="20"/>
        <w:shd w:val="clear" w:color="auto" w:fill="auto"/>
        <w:spacing w:line="370" w:lineRule="exact"/>
        <w:ind w:firstLine="740"/>
        <w:rPr>
          <w:sz w:val="24"/>
          <w:szCs w:val="24"/>
        </w:rPr>
      </w:pPr>
      <w:r w:rsidRPr="00891546">
        <w:rPr>
          <w:sz w:val="24"/>
          <w:szCs w:val="24"/>
        </w:rPr>
        <w:lastRenderedPageBreak/>
        <w:t>В соответствии ФГОС ООО выделяются три группы универсальных учебных действий: регулятивные, познавательные, коммуникативные.</w:t>
      </w:r>
    </w:p>
    <w:p w:rsidR="006070C8" w:rsidRPr="00891546" w:rsidRDefault="001B78E1">
      <w:pPr>
        <w:pStyle w:val="60"/>
        <w:shd w:val="clear" w:color="auto" w:fill="auto"/>
        <w:spacing w:line="370" w:lineRule="exact"/>
        <w:ind w:firstLine="740"/>
        <w:rPr>
          <w:sz w:val="24"/>
          <w:szCs w:val="24"/>
        </w:rPr>
      </w:pPr>
      <w:r w:rsidRPr="00891546">
        <w:rPr>
          <w:sz w:val="24"/>
          <w:szCs w:val="24"/>
        </w:rPr>
        <w:t>Регулятивные УУД</w:t>
      </w:r>
    </w:p>
    <w:p w:rsidR="006070C8" w:rsidRPr="00891546" w:rsidRDefault="001B78E1">
      <w:pPr>
        <w:pStyle w:val="20"/>
        <w:numPr>
          <w:ilvl w:val="0"/>
          <w:numId w:val="18"/>
        </w:numPr>
        <w:shd w:val="clear" w:color="auto" w:fill="auto"/>
        <w:tabs>
          <w:tab w:val="left" w:pos="1138"/>
        </w:tabs>
        <w:spacing w:line="370" w:lineRule="exact"/>
        <w:ind w:firstLine="740"/>
        <w:rPr>
          <w:sz w:val="24"/>
          <w:szCs w:val="24"/>
        </w:rPr>
      </w:pPr>
      <w:r w:rsidRPr="00891546">
        <w:rPr>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6070C8" w:rsidRPr="00891546" w:rsidRDefault="001B78E1">
      <w:pPr>
        <w:pStyle w:val="20"/>
        <w:numPr>
          <w:ilvl w:val="0"/>
          <w:numId w:val="13"/>
        </w:numPr>
        <w:shd w:val="clear" w:color="auto" w:fill="auto"/>
        <w:tabs>
          <w:tab w:val="left" w:pos="961"/>
        </w:tabs>
        <w:spacing w:line="374" w:lineRule="exact"/>
        <w:ind w:firstLine="740"/>
        <w:rPr>
          <w:sz w:val="24"/>
          <w:szCs w:val="24"/>
        </w:rPr>
      </w:pPr>
      <w:r w:rsidRPr="00891546">
        <w:rPr>
          <w:sz w:val="24"/>
          <w:szCs w:val="24"/>
        </w:rPr>
        <w:t>анализировать существующие и планировать будущие образовательные результаты;</w:t>
      </w:r>
    </w:p>
    <w:p w:rsidR="006070C8" w:rsidRPr="00891546" w:rsidRDefault="001B78E1">
      <w:pPr>
        <w:pStyle w:val="20"/>
        <w:numPr>
          <w:ilvl w:val="0"/>
          <w:numId w:val="13"/>
        </w:numPr>
        <w:shd w:val="clear" w:color="auto" w:fill="auto"/>
        <w:tabs>
          <w:tab w:val="left" w:pos="981"/>
        </w:tabs>
        <w:spacing w:line="374" w:lineRule="exact"/>
        <w:ind w:firstLine="740"/>
        <w:rPr>
          <w:sz w:val="24"/>
          <w:szCs w:val="24"/>
        </w:rPr>
      </w:pPr>
      <w:r w:rsidRPr="00891546">
        <w:rPr>
          <w:sz w:val="24"/>
          <w:szCs w:val="24"/>
        </w:rPr>
        <w:t>идентифицировать собственные проблемы и определять главную</w:t>
      </w:r>
    </w:p>
    <w:p w:rsidR="006070C8" w:rsidRPr="00891546" w:rsidRDefault="001B78E1">
      <w:pPr>
        <w:pStyle w:val="20"/>
        <w:shd w:val="clear" w:color="auto" w:fill="auto"/>
        <w:spacing w:line="374" w:lineRule="exact"/>
        <w:ind w:firstLine="0"/>
        <w:jc w:val="left"/>
        <w:rPr>
          <w:sz w:val="24"/>
          <w:szCs w:val="24"/>
        </w:rPr>
      </w:pPr>
      <w:r w:rsidRPr="00891546">
        <w:rPr>
          <w:sz w:val="24"/>
          <w:szCs w:val="24"/>
        </w:rPr>
        <w:t>проблему;</w:t>
      </w:r>
    </w:p>
    <w:p w:rsidR="006070C8" w:rsidRPr="00891546" w:rsidRDefault="001B78E1">
      <w:pPr>
        <w:pStyle w:val="20"/>
        <w:numPr>
          <w:ilvl w:val="0"/>
          <w:numId w:val="13"/>
        </w:numPr>
        <w:shd w:val="clear" w:color="auto" w:fill="auto"/>
        <w:tabs>
          <w:tab w:val="left" w:pos="1020"/>
        </w:tabs>
        <w:spacing w:line="374" w:lineRule="exact"/>
        <w:ind w:firstLine="760"/>
        <w:rPr>
          <w:sz w:val="24"/>
          <w:szCs w:val="24"/>
        </w:rPr>
      </w:pPr>
      <w:r w:rsidRPr="00891546">
        <w:rPr>
          <w:sz w:val="24"/>
          <w:szCs w:val="24"/>
        </w:rPr>
        <w:t>выдвигать версии решения проблемы, формулировать гипотезы, предвосхищать конечный результат;</w:t>
      </w:r>
    </w:p>
    <w:p w:rsidR="006070C8" w:rsidRPr="00891546" w:rsidRDefault="001B78E1">
      <w:pPr>
        <w:pStyle w:val="20"/>
        <w:numPr>
          <w:ilvl w:val="0"/>
          <w:numId w:val="13"/>
        </w:numPr>
        <w:shd w:val="clear" w:color="auto" w:fill="auto"/>
        <w:tabs>
          <w:tab w:val="left" w:pos="1020"/>
        </w:tabs>
        <w:spacing w:line="374" w:lineRule="exact"/>
        <w:ind w:firstLine="760"/>
        <w:rPr>
          <w:sz w:val="24"/>
          <w:szCs w:val="24"/>
        </w:rPr>
      </w:pPr>
      <w:r w:rsidRPr="00891546">
        <w:rPr>
          <w:sz w:val="24"/>
          <w:szCs w:val="24"/>
        </w:rPr>
        <w:t>ставить цель деятельности на основе определенной проблемы и существующих возможностей;</w:t>
      </w:r>
    </w:p>
    <w:p w:rsidR="006070C8" w:rsidRPr="00891546" w:rsidRDefault="001B78E1">
      <w:pPr>
        <w:pStyle w:val="20"/>
        <w:numPr>
          <w:ilvl w:val="0"/>
          <w:numId w:val="13"/>
        </w:numPr>
        <w:shd w:val="clear" w:color="auto" w:fill="auto"/>
        <w:tabs>
          <w:tab w:val="left" w:pos="1020"/>
        </w:tabs>
        <w:spacing w:line="374" w:lineRule="exact"/>
        <w:ind w:firstLine="760"/>
        <w:rPr>
          <w:sz w:val="24"/>
          <w:szCs w:val="24"/>
        </w:rPr>
      </w:pPr>
      <w:r w:rsidRPr="00891546">
        <w:rPr>
          <w:sz w:val="24"/>
          <w:szCs w:val="24"/>
        </w:rPr>
        <w:t>формулировать учебные задачи как шаги достижения поставленной цели деятельности;</w:t>
      </w:r>
    </w:p>
    <w:p w:rsidR="006070C8" w:rsidRPr="00891546" w:rsidRDefault="001B78E1">
      <w:pPr>
        <w:pStyle w:val="20"/>
        <w:numPr>
          <w:ilvl w:val="0"/>
          <w:numId w:val="13"/>
        </w:numPr>
        <w:shd w:val="clear" w:color="auto" w:fill="auto"/>
        <w:tabs>
          <w:tab w:val="left" w:pos="1020"/>
        </w:tabs>
        <w:spacing w:line="374" w:lineRule="exact"/>
        <w:ind w:firstLine="760"/>
        <w:rPr>
          <w:sz w:val="24"/>
          <w:szCs w:val="24"/>
        </w:rPr>
      </w:pPr>
      <w:r w:rsidRPr="00891546">
        <w:rPr>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6070C8" w:rsidRPr="00891546" w:rsidRDefault="001B78E1">
      <w:pPr>
        <w:pStyle w:val="20"/>
        <w:numPr>
          <w:ilvl w:val="0"/>
          <w:numId w:val="18"/>
        </w:numPr>
        <w:shd w:val="clear" w:color="auto" w:fill="auto"/>
        <w:tabs>
          <w:tab w:val="left" w:pos="1068"/>
        </w:tabs>
        <w:spacing w:line="374" w:lineRule="exact"/>
        <w:ind w:firstLine="760"/>
        <w:rPr>
          <w:sz w:val="24"/>
          <w:szCs w:val="24"/>
        </w:rPr>
      </w:pPr>
      <w:r w:rsidRPr="00891546">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6070C8" w:rsidRPr="00891546" w:rsidRDefault="001B78E1">
      <w:pPr>
        <w:pStyle w:val="20"/>
        <w:numPr>
          <w:ilvl w:val="0"/>
          <w:numId w:val="13"/>
        </w:numPr>
        <w:shd w:val="clear" w:color="auto" w:fill="auto"/>
        <w:tabs>
          <w:tab w:val="left" w:pos="1020"/>
        </w:tabs>
        <w:spacing w:line="374" w:lineRule="exact"/>
        <w:ind w:firstLine="760"/>
        <w:rPr>
          <w:sz w:val="24"/>
          <w:szCs w:val="24"/>
        </w:rPr>
      </w:pPr>
      <w:r w:rsidRPr="00891546">
        <w:rPr>
          <w:sz w:val="24"/>
          <w:szCs w:val="24"/>
        </w:rPr>
        <w:t>определять необходимые действие(я) в соответствии с учебной и познавательной задачей и составлять алгоритм их выполнения;</w:t>
      </w:r>
    </w:p>
    <w:p w:rsidR="006070C8" w:rsidRPr="00891546" w:rsidRDefault="001B78E1">
      <w:pPr>
        <w:pStyle w:val="20"/>
        <w:numPr>
          <w:ilvl w:val="0"/>
          <w:numId w:val="13"/>
        </w:numPr>
        <w:shd w:val="clear" w:color="auto" w:fill="auto"/>
        <w:tabs>
          <w:tab w:val="left" w:pos="1020"/>
        </w:tabs>
        <w:spacing w:line="374" w:lineRule="exact"/>
        <w:ind w:firstLine="760"/>
        <w:rPr>
          <w:sz w:val="24"/>
          <w:szCs w:val="24"/>
        </w:rPr>
      </w:pPr>
      <w:r w:rsidRPr="00891546">
        <w:rPr>
          <w:sz w:val="24"/>
          <w:szCs w:val="24"/>
        </w:rPr>
        <w:t>обосновывать и осуществлять выбор наиболее эффективных способов решения учебных и познавательных задач;</w:t>
      </w:r>
    </w:p>
    <w:p w:rsidR="006070C8" w:rsidRPr="00891546" w:rsidRDefault="001B78E1">
      <w:pPr>
        <w:pStyle w:val="20"/>
        <w:numPr>
          <w:ilvl w:val="0"/>
          <w:numId w:val="13"/>
        </w:numPr>
        <w:shd w:val="clear" w:color="auto" w:fill="auto"/>
        <w:tabs>
          <w:tab w:val="left" w:pos="1020"/>
        </w:tabs>
        <w:spacing w:line="374" w:lineRule="exact"/>
        <w:ind w:firstLine="760"/>
        <w:rPr>
          <w:sz w:val="24"/>
          <w:szCs w:val="24"/>
        </w:rPr>
      </w:pPr>
      <w:r w:rsidRPr="00891546">
        <w:rPr>
          <w:sz w:val="24"/>
          <w:szCs w:val="24"/>
        </w:rPr>
        <w:t>определять/находить, в том числе из предложенных вариантов, условия для выполнения учебной и познавательной задачи;</w:t>
      </w:r>
    </w:p>
    <w:p w:rsidR="006070C8" w:rsidRPr="00891546" w:rsidRDefault="001B78E1">
      <w:pPr>
        <w:pStyle w:val="20"/>
        <w:numPr>
          <w:ilvl w:val="0"/>
          <w:numId w:val="13"/>
        </w:numPr>
        <w:shd w:val="clear" w:color="auto" w:fill="auto"/>
        <w:tabs>
          <w:tab w:val="left" w:pos="1020"/>
        </w:tabs>
        <w:spacing w:line="374" w:lineRule="exact"/>
        <w:ind w:firstLine="760"/>
        <w:rPr>
          <w:sz w:val="24"/>
          <w:szCs w:val="24"/>
        </w:rPr>
      </w:pPr>
      <w:r w:rsidRPr="00891546">
        <w:rPr>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6070C8" w:rsidRPr="00891546" w:rsidRDefault="001B78E1">
      <w:pPr>
        <w:pStyle w:val="20"/>
        <w:numPr>
          <w:ilvl w:val="0"/>
          <w:numId w:val="13"/>
        </w:numPr>
        <w:shd w:val="clear" w:color="auto" w:fill="auto"/>
        <w:tabs>
          <w:tab w:val="left" w:pos="1020"/>
        </w:tabs>
        <w:spacing w:line="374" w:lineRule="exact"/>
        <w:ind w:firstLine="760"/>
        <w:rPr>
          <w:sz w:val="24"/>
          <w:szCs w:val="24"/>
        </w:rPr>
      </w:pPr>
      <w:r w:rsidRPr="00891546">
        <w:rPr>
          <w:sz w:val="24"/>
          <w:szCs w:val="24"/>
        </w:rPr>
        <w:t>выбирать из предложенных вариантов и самостоятельно искать средства/ресурсы для решения задачи/достижения цели;</w:t>
      </w:r>
    </w:p>
    <w:p w:rsidR="006070C8" w:rsidRPr="00891546" w:rsidRDefault="001B78E1">
      <w:pPr>
        <w:pStyle w:val="20"/>
        <w:numPr>
          <w:ilvl w:val="0"/>
          <w:numId w:val="13"/>
        </w:numPr>
        <w:shd w:val="clear" w:color="auto" w:fill="auto"/>
        <w:tabs>
          <w:tab w:val="left" w:pos="1020"/>
        </w:tabs>
        <w:spacing w:line="374" w:lineRule="exact"/>
        <w:ind w:firstLine="760"/>
        <w:rPr>
          <w:sz w:val="24"/>
          <w:szCs w:val="24"/>
        </w:rPr>
      </w:pPr>
      <w:r w:rsidRPr="00891546">
        <w:rPr>
          <w:sz w:val="24"/>
          <w:szCs w:val="24"/>
        </w:rPr>
        <w:t>составлять план решения проблемы (выполнения проекта, проведения исследования);</w:t>
      </w:r>
    </w:p>
    <w:p w:rsidR="006070C8" w:rsidRPr="00891546" w:rsidRDefault="001B78E1">
      <w:pPr>
        <w:pStyle w:val="20"/>
        <w:numPr>
          <w:ilvl w:val="0"/>
          <w:numId w:val="13"/>
        </w:numPr>
        <w:shd w:val="clear" w:color="auto" w:fill="auto"/>
        <w:tabs>
          <w:tab w:val="left" w:pos="1020"/>
        </w:tabs>
        <w:spacing w:line="374" w:lineRule="exact"/>
        <w:ind w:firstLine="760"/>
        <w:rPr>
          <w:sz w:val="24"/>
          <w:szCs w:val="24"/>
        </w:rPr>
      </w:pPr>
      <w:r w:rsidRPr="00891546">
        <w:rPr>
          <w:sz w:val="24"/>
          <w:szCs w:val="24"/>
        </w:rPr>
        <w:t>определять потенциальные затруднения при решении учебной и познавательной задачи и находить средства для их устранения;</w:t>
      </w:r>
    </w:p>
    <w:p w:rsidR="006070C8" w:rsidRPr="00891546" w:rsidRDefault="001B78E1">
      <w:pPr>
        <w:pStyle w:val="20"/>
        <w:numPr>
          <w:ilvl w:val="0"/>
          <w:numId w:val="13"/>
        </w:numPr>
        <w:shd w:val="clear" w:color="auto" w:fill="auto"/>
        <w:tabs>
          <w:tab w:val="left" w:pos="1020"/>
        </w:tabs>
        <w:spacing w:line="374" w:lineRule="exact"/>
        <w:ind w:firstLine="760"/>
        <w:rPr>
          <w:sz w:val="24"/>
          <w:szCs w:val="24"/>
        </w:rPr>
      </w:pPr>
      <w:r w:rsidRPr="00891546">
        <w:rPr>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6070C8" w:rsidRPr="00891546" w:rsidRDefault="001B78E1">
      <w:pPr>
        <w:pStyle w:val="20"/>
        <w:numPr>
          <w:ilvl w:val="0"/>
          <w:numId w:val="13"/>
        </w:numPr>
        <w:shd w:val="clear" w:color="auto" w:fill="auto"/>
        <w:tabs>
          <w:tab w:val="left" w:pos="1020"/>
        </w:tabs>
        <w:spacing w:line="365" w:lineRule="exact"/>
        <w:ind w:firstLine="760"/>
        <w:rPr>
          <w:sz w:val="24"/>
          <w:szCs w:val="24"/>
        </w:rPr>
      </w:pPr>
      <w:r w:rsidRPr="00891546">
        <w:rPr>
          <w:sz w:val="24"/>
          <w:szCs w:val="24"/>
        </w:rPr>
        <w:t>планировать и корректировать свою индивидуальную образовательную траекторию.</w:t>
      </w:r>
    </w:p>
    <w:p w:rsidR="006070C8" w:rsidRPr="00891546" w:rsidRDefault="001B78E1">
      <w:pPr>
        <w:pStyle w:val="20"/>
        <w:numPr>
          <w:ilvl w:val="0"/>
          <w:numId w:val="18"/>
        </w:numPr>
        <w:shd w:val="clear" w:color="auto" w:fill="auto"/>
        <w:tabs>
          <w:tab w:val="left" w:pos="1068"/>
        </w:tabs>
        <w:spacing w:line="365" w:lineRule="exact"/>
        <w:ind w:firstLine="760"/>
        <w:rPr>
          <w:sz w:val="24"/>
          <w:szCs w:val="24"/>
        </w:rPr>
      </w:pPr>
      <w:r w:rsidRPr="00891546">
        <w:rPr>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w:t>
      </w:r>
      <w:r w:rsidRPr="00891546">
        <w:rPr>
          <w:sz w:val="24"/>
          <w:szCs w:val="24"/>
        </w:rPr>
        <w:lastRenderedPageBreak/>
        <w:t>изменяющейся ситуацией. Обучающийся сможет:</w:t>
      </w:r>
    </w:p>
    <w:p w:rsidR="006070C8" w:rsidRPr="00891546" w:rsidRDefault="001B78E1">
      <w:pPr>
        <w:pStyle w:val="20"/>
        <w:numPr>
          <w:ilvl w:val="0"/>
          <w:numId w:val="13"/>
        </w:numPr>
        <w:shd w:val="clear" w:color="auto" w:fill="auto"/>
        <w:tabs>
          <w:tab w:val="left" w:pos="1020"/>
        </w:tabs>
        <w:spacing w:line="370" w:lineRule="exact"/>
        <w:ind w:firstLine="760"/>
        <w:rPr>
          <w:sz w:val="24"/>
          <w:szCs w:val="24"/>
        </w:rPr>
      </w:pPr>
      <w:r w:rsidRPr="00891546">
        <w:rPr>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6070C8" w:rsidRPr="00891546" w:rsidRDefault="001B78E1">
      <w:pPr>
        <w:pStyle w:val="20"/>
        <w:numPr>
          <w:ilvl w:val="0"/>
          <w:numId w:val="13"/>
        </w:numPr>
        <w:shd w:val="clear" w:color="auto" w:fill="auto"/>
        <w:tabs>
          <w:tab w:val="left" w:pos="1016"/>
        </w:tabs>
        <w:spacing w:line="374" w:lineRule="exact"/>
        <w:ind w:firstLine="760"/>
        <w:rPr>
          <w:sz w:val="24"/>
          <w:szCs w:val="24"/>
        </w:rPr>
      </w:pPr>
      <w:r w:rsidRPr="00891546">
        <w:rPr>
          <w:sz w:val="24"/>
          <w:szCs w:val="24"/>
        </w:rPr>
        <w:t>систематизировать (в том числе выбирать приоритетные) критерии планируемых результатов и оценки своей деятельности;</w:t>
      </w:r>
    </w:p>
    <w:p w:rsidR="006070C8" w:rsidRPr="00891546" w:rsidRDefault="001B78E1">
      <w:pPr>
        <w:pStyle w:val="20"/>
        <w:numPr>
          <w:ilvl w:val="0"/>
          <w:numId w:val="13"/>
        </w:numPr>
        <w:shd w:val="clear" w:color="auto" w:fill="auto"/>
        <w:tabs>
          <w:tab w:val="left" w:pos="1016"/>
        </w:tabs>
        <w:spacing w:line="374" w:lineRule="exact"/>
        <w:ind w:firstLine="760"/>
        <w:rPr>
          <w:sz w:val="24"/>
          <w:szCs w:val="24"/>
        </w:rPr>
      </w:pPr>
      <w:r w:rsidRPr="00891546">
        <w:rPr>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6070C8" w:rsidRPr="00891546" w:rsidRDefault="001B78E1">
      <w:pPr>
        <w:pStyle w:val="20"/>
        <w:numPr>
          <w:ilvl w:val="0"/>
          <w:numId w:val="13"/>
        </w:numPr>
        <w:shd w:val="clear" w:color="auto" w:fill="auto"/>
        <w:tabs>
          <w:tab w:val="left" w:pos="1016"/>
        </w:tabs>
        <w:spacing w:line="374" w:lineRule="exact"/>
        <w:ind w:firstLine="760"/>
        <w:rPr>
          <w:sz w:val="24"/>
          <w:szCs w:val="24"/>
        </w:rPr>
      </w:pPr>
      <w:r w:rsidRPr="00891546">
        <w:rPr>
          <w:sz w:val="24"/>
          <w:szCs w:val="24"/>
        </w:rPr>
        <w:t>оценивать свою деятельность, аргументируя причины достижения или отсутствия планируемого результата;</w:t>
      </w:r>
    </w:p>
    <w:p w:rsidR="006070C8" w:rsidRPr="00891546" w:rsidRDefault="001B78E1">
      <w:pPr>
        <w:pStyle w:val="20"/>
        <w:numPr>
          <w:ilvl w:val="0"/>
          <w:numId w:val="13"/>
        </w:numPr>
        <w:shd w:val="clear" w:color="auto" w:fill="auto"/>
        <w:tabs>
          <w:tab w:val="left" w:pos="1016"/>
        </w:tabs>
        <w:spacing w:line="374" w:lineRule="exact"/>
        <w:ind w:firstLine="760"/>
        <w:rPr>
          <w:sz w:val="24"/>
          <w:szCs w:val="24"/>
        </w:rPr>
      </w:pPr>
      <w:r w:rsidRPr="00891546">
        <w:rPr>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6070C8" w:rsidRPr="00891546" w:rsidRDefault="001B78E1">
      <w:pPr>
        <w:pStyle w:val="20"/>
        <w:numPr>
          <w:ilvl w:val="0"/>
          <w:numId w:val="13"/>
        </w:numPr>
        <w:shd w:val="clear" w:color="auto" w:fill="auto"/>
        <w:tabs>
          <w:tab w:val="left" w:pos="1016"/>
        </w:tabs>
        <w:spacing w:line="370" w:lineRule="exact"/>
        <w:ind w:firstLine="760"/>
        <w:rPr>
          <w:sz w:val="24"/>
          <w:szCs w:val="24"/>
        </w:rPr>
      </w:pPr>
      <w:r w:rsidRPr="00891546">
        <w:rPr>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6070C8" w:rsidRPr="00891546" w:rsidRDefault="001B78E1">
      <w:pPr>
        <w:pStyle w:val="20"/>
        <w:numPr>
          <w:ilvl w:val="0"/>
          <w:numId w:val="13"/>
        </w:numPr>
        <w:shd w:val="clear" w:color="auto" w:fill="auto"/>
        <w:tabs>
          <w:tab w:val="left" w:pos="1016"/>
        </w:tabs>
        <w:spacing w:line="370" w:lineRule="exact"/>
        <w:ind w:firstLine="760"/>
        <w:rPr>
          <w:sz w:val="24"/>
          <w:szCs w:val="24"/>
        </w:rPr>
      </w:pPr>
      <w:r w:rsidRPr="00891546">
        <w:rPr>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6070C8" w:rsidRPr="00891546" w:rsidRDefault="001B78E1">
      <w:pPr>
        <w:pStyle w:val="20"/>
        <w:numPr>
          <w:ilvl w:val="0"/>
          <w:numId w:val="13"/>
        </w:numPr>
        <w:shd w:val="clear" w:color="auto" w:fill="auto"/>
        <w:tabs>
          <w:tab w:val="left" w:pos="1016"/>
        </w:tabs>
        <w:spacing w:line="370" w:lineRule="exact"/>
        <w:ind w:firstLine="760"/>
        <w:rPr>
          <w:sz w:val="24"/>
          <w:szCs w:val="24"/>
        </w:rPr>
      </w:pPr>
      <w:r w:rsidRPr="00891546">
        <w:rPr>
          <w:sz w:val="24"/>
          <w:szCs w:val="24"/>
        </w:rPr>
        <w:t>сверять свои действия с целью и, при необходимости, исправлять ошибки самостоятельно.</w:t>
      </w:r>
    </w:p>
    <w:p w:rsidR="006070C8" w:rsidRPr="00891546" w:rsidRDefault="001B78E1">
      <w:pPr>
        <w:pStyle w:val="20"/>
        <w:numPr>
          <w:ilvl w:val="0"/>
          <w:numId w:val="18"/>
        </w:numPr>
        <w:shd w:val="clear" w:color="auto" w:fill="auto"/>
        <w:tabs>
          <w:tab w:val="left" w:pos="1051"/>
        </w:tabs>
        <w:spacing w:line="370" w:lineRule="exact"/>
        <w:ind w:firstLine="760"/>
        <w:rPr>
          <w:sz w:val="24"/>
          <w:szCs w:val="24"/>
        </w:rPr>
      </w:pPr>
      <w:r w:rsidRPr="00891546">
        <w:rPr>
          <w:sz w:val="24"/>
          <w:szCs w:val="24"/>
        </w:rPr>
        <w:t>Умение оценивать правильность выполнения учебной задачи, собственные возможности ее решения. Обучающийся сможет:</w:t>
      </w:r>
    </w:p>
    <w:p w:rsidR="006070C8" w:rsidRPr="00891546" w:rsidRDefault="001B78E1">
      <w:pPr>
        <w:pStyle w:val="20"/>
        <w:numPr>
          <w:ilvl w:val="0"/>
          <w:numId w:val="13"/>
        </w:numPr>
        <w:shd w:val="clear" w:color="auto" w:fill="auto"/>
        <w:tabs>
          <w:tab w:val="left" w:pos="1016"/>
        </w:tabs>
        <w:spacing w:line="374" w:lineRule="exact"/>
        <w:ind w:firstLine="760"/>
        <w:rPr>
          <w:sz w:val="24"/>
          <w:szCs w:val="24"/>
        </w:rPr>
      </w:pPr>
      <w:r w:rsidRPr="00891546">
        <w:rPr>
          <w:sz w:val="24"/>
          <w:szCs w:val="24"/>
        </w:rPr>
        <w:t>определять критерии правильности (корректности) выполнения учебной задачи;</w:t>
      </w:r>
    </w:p>
    <w:p w:rsidR="006070C8" w:rsidRPr="00891546" w:rsidRDefault="001B78E1">
      <w:pPr>
        <w:pStyle w:val="20"/>
        <w:numPr>
          <w:ilvl w:val="0"/>
          <w:numId w:val="13"/>
        </w:numPr>
        <w:shd w:val="clear" w:color="auto" w:fill="auto"/>
        <w:tabs>
          <w:tab w:val="left" w:pos="1016"/>
        </w:tabs>
        <w:spacing w:line="374" w:lineRule="exact"/>
        <w:ind w:firstLine="760"/>
        <w:rPr>
          <w:sz w:val="24"/>
          <w:szCs w:val="24"/>
        </w:rPr>
      </w:pPr>
      <w:r w:rsidRPr="00891546">
        <w:rPr>
          <w:sz w:val="24"/>
          <w:szCs w:val="24"/>
        </w:rPr>
        <w:t>анализировать и обосновывать применение соответствующего инструментария для выполнения учебной задачи;</w:t>
      </w:r>
    </w:p>
    <w:p w:rsidR="006070C8" w:rsidRPr="00891546" w:rsidRDefault="001B78E1">
      <w:pPr>
        <w:pStyle w:val="20"/>
        <w:numPr>
          <w:ilvl w:val="0"/>
          <w:numId w:val="13"/>
        </w:numPr>
        <w:shd w:val="clear" w:color="auto" w:fill="auto"/>
        <w:tabs>
          <w:tab w:val="left" w:pos="1016"/>
        </w:tabs>
        <w:spacing w:line="374" w:lineRule="exact"/>
        <w:ind w:firstLine="760"/>
        <w:rPr>
          <w:sz w:val="24"/>
          <w:szCs w:val="24"/>
        </w:rPr>
      </w:pPr>
      <w:r w:rsidRPr="00891546">
        <w:rPr>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6070C8" w:rsidRPr="00891546" w:rsidRDefault="001B78E1">
      <w:pPr>
        <w:pStyle w:val="20"/>
        <w:numPr>
          <w:ilvl w:val="0"/>
          <w:numId w:val="13"/>
        </w:numPr>
        <w:shd w:val="clear" w:color="auto" w:fill="auto"/>
        <w:tabs>
          <w:tab w:val="left" w:pos="1016"/>
        </w:tabs>
        <w:spacing w:line="374" w:lineRule="exact"/>
        <w:ind w:firstLine="760"/>
        <w:rPr>
          <w:sz w:val="24"/>
          <w:szCs w:val="24"/>
        </w:rPr>
      </w:pPr>
      <w:r w:rsidRPr="00891546">
        <w:rPr>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6070C8" w:rsidRPr="00891546" w:rsidRDefault="001B78E1">
      <w:pPr>
        <w:pStyle w:val="20"/>
        <w:numPr>
          <w:ilvl w:val="0"/>
          <w:numId w:val="13"/>
        </w:numPr>
        <w:shd w:val="clear" w:color="auto" w:fill="auto"/>
        <w:tabs>
          <w:tab w:val="left" w:pos="1016"/>
        </w:tabs>
        <w:spacing w:line="374" w:lineRule="exact"/>
        <w:ind w:firstLine="760"/>
        <w:rPr>
          <w:sz w:val="24"/>
          <w:szCs w:val="24"/>
        </w:rPr>
      </w:pPr>
      <w:r w:rsidRPr="00891546">
        <w:rPr>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6070C8" w:rsidRPr="00891546" w:rsidRDefault="001B78E1">
      <w:pPr>
        <w:pStyle w:val="20"/>
        <w:numPr>
          <w:ilvl w:val="0"/>
          <w:numId w:val="13"/>
        </w:numPr>
        <w:shd w:val="clear" w:color="auto" w:fill="auto"/>
        <w:tabs>
          <w:tab w:val="left" w:pos="1016"/>
        </w:tabs>
        <w:spacing w:line="374" w:lineRule="exact"/>
        <w:ind w:firstLine="760"/>
        <w:rPr>
          <w:sz w:val="24"/>
          <w:szCs w:val="24"/>
        </w:rPr>
      </w:pPr>
      <w:r w:rsidRPr="00891546">
        <w:rPr>
          <w:sz w:val="24"/>
          <w:szCs w:val="24"/>
        </w:rPr>
        <w:t>фиксировать и анализировать динамику собственных образовательных результатов.</w:t>
      </w:r>
    </w:p>
    <w:p w:rsidR="006070C8" w:rsidRPr="00891546" w:rsidRDefault="001B78E1">
      <w:pPr>
        <w:pStyle w:val="20"/>
        <w:numPr>
          <w:ilvl w:val="0"/>
          <w:numId w:val="18"/>
        </w:numPr>
        <w:shd w:val="clear" w:color="auto" w:fill="auto"/>
        <w:tabs>
          <w:tab w:val="left" w:pos="1061"/>
        </w:tabs>
        <w:spacing w:line="374" w:lineRule="exact"/>
        <w:ind w:firstLine="760"/>
        <w:rPr>
          <w:sz w:val="24"/>
          <w:szCs w:val="24"/>
        </w:rPr>
      </w:pPr>
      <w:r w:rsidRPr="00891546">
        <w:rPr>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6070C8" w:rsidRPr="00891546" w:rsidRDefault="001B78E1">
      <w:pPr>
        <w:pStyle w:val="20"/>
        <w:numPr>
          <w:ilvl w:val="0"/>
          <w:numId w:val="13"/>
        </w:numPr>
        <w:shd w:val="clear" w:color="auto" w:fill="auto"/>
        <w:tabs>
          <w:tab w:val="left" w:pos="1016"/>
        </w:tabs>
        <w:spacing w:line="374" w:lineRule="exact"/>
        <w:ind w:firstLine="760"/>
        <w:rPr>
          <w:sz w:val="24"/>
          <w:szCs w:val="24"/>
        </w:rPr>
      </w:pPr>
      <w:r w:rsidRPr="00891546">
        <w:rPr>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6070C8" w:rsidRPr="00891546" w:rsidRDefault="001B78E1">
      <w:pPr>
        <w:pStyle w:val="20"/>
        <w:numPr>
          <w:ilvl w:val="0"/>
          <w:numId w:val="13"/>
        </w:numPr>
        <w:shd w:val="clear" w:color="auto" w:fill="auto"/>
        <w:tabs>
          <w:tab w:val="left" w:pos="1016"/>
        </w:tabs>
        <w:spacing w:line="374" w:lineRule="exact"/>
        <w:ind w:firstLine="760"/>
        <w:rPr>
          <w:sz w:val="24"/>
          <w:szCs w:val="24"/>
        </w:rPr>
      </w:pPr>
      <w:r w:rsidRPr="00891546">
        <w:rPr>
          <w:sz w:val="24"/>
          <w:szCs w:val="24"/>
        </w:rPr>
        <w:t>соотносить реальные и планируемые результаты индивидуальной образовательной деятельности и делать выводы;</w:t>
      </w:r>
    </w:p>
    <w:p w:rsidR="006070C8" w:rsidRPr="00891546" w:rsidRDefault="001B78E1">
      <w:pPr>
        <w:pStyle w:val="20"/>
        <w:numPr>
          <w:ilvl w:val="0"/>
          <w:numId w:val="13"/>
        </w:numPr>
        <w:shd w:val="clear" w:color="auto" w:fill="auto"/>
        <w:tabs>
          <w:tab w:val="left" w:pos="1058"/>
        </w:tabs>
        <w:spacing w:line="374" w:lineRule="exact"/>
        <w:ind w:firstLine="760"/>
        <w:rPr>
          <w:sz w:val="24"/>
          <w:szCs w:val="24"/>
        </w:rPr>
      </w:pPr>
      <w:r w:rsidRPr="00891546">
        <w:rPr>
          <w:sz w:val="24"/>
          <w:szCs w:val="24"/>
        </w:rPr>
        <w:t>принимать решение в учебной ситуации и нести за него ответственность;</w:t>
      </w:r>
    </w:p>
    <w:p w:rsidR="006070C8" w:rsidRPr="00891546" w:rsidRDefault="001B78E1">
      <w:pPr>
        <w:pStyle w:val="20"/>
        <w:numPr>
          <w:ilvl w:val="0"/>
          <w:numId w:val="13"/>
        </w:numPr>
        <w:shd w:val="clear" w:color="auto" w:fill="auto"/>
        <w:tabs>
          <w:tab w:val="left" w:pos="1018"/>
        </w:tabs>
        <w:spacing w:line="374" w:lineRule="exact"/>
        <w:ind w:firstLine="760"/>
        <w:rPr>
          <w:sz w:val="24"/>
          <w:szCs w:val="24"/>
        </w:rPr>
      </w:pPr>
      <w:r w:rsidRPr="00891546">
        <w:rPr>
          <w:sz w:val="24"/>
          <w:szCs w:val="24"/>
        </w:rPr>
        <w:t>самостоятельно определять причины своего успеха или неуспеха и находить способы выхода из ситуации неуспеха;</w:t>
      </w:r>
    </w:p>
    <w:p w:rsidR="006070C8" w:rsidRPr="00891546" w:rsidRDefault="001B78E1">
      <w:pPr>
        <w:pStyle w:val="20"/>
        <w:numPr>
          <w:ilvl w:val="0"/>
          <w:numId w:val="13"/>
        </w:numPr>
        <w:shd w:val="clear" w:color="auto" w:fill="auto"/>
        <w:tabs>
          <w:tab w:val="left" w:pos="1018"/>
        </w:tabs>
        <w:spacing w:line="374" w:lineRule="exact"/>
        <w:ind w:firstLine="760"/>
        <w:rPr>
          <w:sz w:val="24"/>
          <w:szCs w:val="24"/>
        </w:rPr>
      </w:pPr>
      <w:r w:rsidRPr="00891546">
        <w:rPr>
          <w:sz w:val="24"/>
          <w:szCs w:val="24"/>
        </w:rPr>
        <w:lastRenderedPageBreak/>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6070C8" w:rsidRPr="00891546" w:rsidRDefault="0014160E" w:rsidP="0014160E">
      <w:pPr>
        <w:pStyle w:val="20"/>
        <w:shd w:val="clear" w:color="auto" w:fill="auto"/>
        <w:tabs>
          <w:tab w:val="left" w:pos="5269"/>
          <w:tab w:val="left" w:pos="7160"/>
        </w:tabs>
        <w:spacing w:line="370" w:lineRule="exact"/>
        <w:ind w:left="760" w:firstLine="0"/>
        <w:rPr>
          <w:sz w:val="24"/>
          <w:szCs w:val="24"/>
        </w:rPr>
      </w:pPr>
      <w:r w:rsidRPr="00891546">
        <w:rPr>
          <w:sz w:val="24"/>
          <w:szCs w:val="24"/>
        </w:rPr>
        <w:t xml:space="preserve"> демонстрировать приемы </w:t>
      </w:r>
      <w:r w:rsidR="001B78E1" w:rsidRPr="00891546">
        <w:rPr>
          <w:sz w:val="24"/>
          <w:szCs w:val="24"/>
        </w:rPr>
        <w:t>регуляции</w:t>
      </w:r>
      <w:r w:rsidR="001B78E1" w:rsidRPr="00891546">
        <w:rPr>
          <w:sz w:val="24"/>
          <w:szCs w:val="24"/>
        </w:rPr>
        <w:tab/>
        <w:t>психофизиологических/</w:t>
      </w:r>
    </w:p>
    <w:p w:rsidR="006070C8" w:rsidRPr="00891546" w:rsidRDefault="001B78E1" w:rsidP="0014160E">
      <w:pPr>
        <w:pStyle w:val="20"/>
        <w:shd w:val="clear" w:color="auto" w:fill="auto"/>
        <w:tabs>
          <w:tab w:val="left" w:pos="3432"/>
          <w:tab w:val="left" w:pos="5269"/>
          <w:tab w:val="left" w:pos="7160"/>
        </w:tabs>
        <w:spacing w:line="370" w:lineRule="exact"/>
        <w:ind w:firstLine="0"/>
        <w:jc w:val="left"/>
        <w:rPr>
          <w:sz w:val="24"/>
          <w:szCs w:val="24"/>
        </w:rPr>
      </w:pPr>
      <w:r w:rsidRPr="00891546">
        <w:rPr>
          <w:sz w:val="24"/>
          <w:szCs w:val="24"/>
        </w:rPr>
        <w:t>эмоциональных состояний для достижения эффекта успокоения (устранения эмоциональной напряженности), эффекта восстановления (ослабления</w:t>
      </w:r>
      <w:r w:rsidR="0014160E" w:rsidRPr="00891546">
        <w:rPr>
          <w:sz w:val="24"/>
          <w:szCs w:val="24"/>
        </w:rPr>
        <w:t xml:space="preserve"> проявлений утомления), эффекта активизации (повышения </w:t>
      </w:r>
      <w:r w:rsidRPr="00891546">
        <w:rPr>
          <w:sz w:val="24"/>
          <w:szCs w:val="24"/>
        </w:rPr>
        <w:t>психофизиологической</w:t>
      </w:r>
    </w:p>
    <w:p w:rsidR="006070C8" w:rsidRPr="00891546" w:rsidRDefault="001B78E1">
      <w:pPr>
        <w:pStyle w:val="20"/>
        <w:shd w:val="clear" w:color="auto" w:fill="auto"/>
        <w:spacing w:line="370" w:lineRule="exact"/>
        <w:ind w:firstLine="0"/>
        <w:rPr>
          <w:sz w:val="24"/>
          <w:szCs w:val="24"/>
        </w:rPr>
      </w:pPr>
      <w:r w:rsidRPr="00891546">
        <w:rPr>
          <w:sz w:val="24"/>
          <w:szCs w:val="24"/>
        </w:rPr>
        <w:t>реактивности).</w:t>
      </w:r>
    </w:p>
    <w:p w:rsidR="006070C8" w:rsidRPr="00891546" w:rsidRDefault="001B78E1">
      <w:pPr>
        <w:pStyle w:val="60"/>
        <w:shd w:val="clear" w:color="auto" w:fill="auto"/>
        <w:spacing w:line="370" w:lineRule="exact"/>
        <w:ind w:firstLine="760"/>
        <w:rPr>
          <w:sz w:val="24"/>
          <w:szCs w:val="24"/>
        </w:rPr>
      </w:pPr>
      <w:r w:rsidRPr="00891546">
        <w:rPr>
          <w:sz w:val="24"/>
          <w:szCs w:val="24"/>
        </w:rPr>
        <w:t>Познавательные УУД</w:t>
      </w:r>
    </w:p>
    <w:p w:rsidR="006070C8" w:rsidRPr="00891546" w:rsidRDefault="001B78E1">
      <w:pPr>
        <w:pStyle w:val="20"/>
        <w:numPr>
          <w:ilvl w:val="0"/>
          <w:numId w:val="18"/>
        </w:numPr>
        <w:shd w:val="clear" w:color="auto" w:fill="auto"/>
        <w:tabs>
          <w:tab w:val="left" w:pos="1090"/>
        </w:tabs>
        <w:spacing w:line="370" w:lineRule="exact"/>
        <w:ind w:firstLine="760"/>
        <w:rPr>
          <w:sz w:val="24"/>
          <w:szCs w:val="24"/>
        </w:rPr>
      </w:pPr>
      <w:r w:rsidRPr="00891546">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6070C8" w:rsidRPr="00891546" w:rsidRDefault="001B78E1">
      <w:pPr>
        <w:pStyle w:val="20"/>
        <w:numPr>
          <w:ilvl w:val="0"/>
          <w:numId w:val="13"/>
        </w:numPr>
        <w:shd w:val="clear" w:color="auto" w:fill="auto"/>
        <w:tabs>
          <w:tab w:val="left" w:pos="1018"/>
        </w:tabs>
        <w:spacing w:line="370" w:lineRule="exact"/>
        <w:ind w:firstLine="760"/>
        <w:rPr>
          <w:sz w:val="24"/>
          <w:szCs w:val="24"/>
        </w:rPr>
      </w:pPr>
      <w:r w:rsidRPr="00891546">
        <w:rPr>
          <w:sz w:val="24"/>
          <w:szCs w:val="24"/>
        </w:rPr>
        <w:t>подбирать слова, соподчиненные ключевому слову, определяющие его признаки и свойства;</w:t>
      </w:r>
    </w:p>
    <w:p w:rsidR="006070C8" w:rsidRPr="00891546" w:rsidRDefault="001B78E1">
      <w:pPr>
        <w:pStyle w:val="20"/>
        <w:numPr>
          <w:ilvl w:val="0"/>
          <w:numId w:val="13"/>
        </w:numPr>
        <w:shd w:val="clear" w:color="auto" w:fill="auto"/>
        <w:tabs>
          <w:tab w:val="left" w:pos="1017"/>
        </w:tabs>
        <w:spacing w:line="370" w:lineRule="exact"/>
        <w:ind w:firstLine="760"/>
        <w:rPr>
          <w:sz w:val="24"/>
          <w:szCs w:val="24"/>
        </w:rPr>
      </w:pPr>
      <w:r w:rsidRPr="00891546">
        <w:rPr>
          <w:sz w:val="24"/>
          <w:szCs w:val="24"/>
        </w:rPr>
        <w:t>выстраивать логическую цепочку, состоящую из ключевого слова и соподчиненных ему слов;</w:t>
      </w:r>
    </w:p>
    <w:p w:rsidR="006070C8" w:rsidRPr="00891546" w:rsidRDefault="001B78E1">
      <w:pPr>
        <w:pStyle w:val="20"/>
        <w:numPr>
          <w:ilvl w:val="0"/>
          <w:numId w:val="13"/>
        </w:numPr>
        <w:shd w:val="clear" w:color="auto" w:fill="auto"/>
        <w:tabs>
          <w:tab w:val="left" w:pos="1017"/>
        </w:tabs>
        <w:spacing w:line="365" w:lineRule="exact"/>
        <w:ind w:firstLine="760"/>
        <w:rPr>
          <w:sz w:val="24"/>
          <w:szCs w:val="24"/>
        </w:rPr>
      </w:pPr>
      <w:r w:rsidRPr="00891546">
        <w:rPr>
          <w:sz w:val="24"/>
          <w:szCs w:val="24"/>
        </w:rPr>
        <w:t>выделять общий признак двух или нескольких предметов или явлений и объяснять их сходство;</w:t>
      </w:r>
    </w:p>
    <w:p w:rsidR="006070C8" w:rsidRPr="00891546" w:rsidRDefault="001B78E1">
      <w:pPr>
        <w:pStyle w:val="20"/>
        <w:numPr>
          <w:ilvl w:val="0"/>
          <w:numId w:val="13"/>
        </w:numPr>
        <w:shd w:val="clear" w:color="auto" w:fill="auto"/>
        <w:tabs>
          <w:tab w:val="left" w:pos="1017"/>
        </w:tabs>
        <w:spacing w:line="374" w:lineRule="exact"/>
        <w:ind w:firstLine="760"/>
        <w:rPr>
          <w:sz w:val="24"/>
          <w:szCs w:val="24"/>
        </w:rPr>
      </w:pPr>
      <w:r w:rsidRPr="00891546">
        <w:rPr>
          <w:sz w:val="24"/>
          <w:szCs w:val="24"/>
        </w:rPr>
        <w:t>объединять предметы и явления в группы по определенным признакам, сравнивать, классифицировать и обобщать факты и явления;</w:t>
      </w:r>
    </w:p>
    <w:p w:rsidR="006070C8" w:rsidRPr="00891546" w:rsidRDefault="001B78E1">
      <w:pPr>
        <w:pStyle w:val="20"/>
        <w:numPr>
          <w:ilvl w:val="0"/>
          <w:numId w:val="13"/>
        </w:numPr>
        <w:shd w:val="clear" w:color="auto" w:fill="auto"/>
        <w:tabs>
          <w:tab w:val="left" w:pos="1058"/>
        </w:tabs>
        <w:spacing w:line="374" w:lineRule="exact"/>
        <w:ind w:firstLine="760"/>
        <w:rPr>
          <w:sz w:val="24"/>
          <w:szCs w:val="24"/>
        </w:rPr>
      </w:pPr>
      <w:r w:rsidRPr="00891546">
        <w:rPr>
          <w:sz w:val="24"/>
          <w:szCs w:val="24"/>
        </w:rPr>
        <w:t>выделять явление из общего ряда других явлений;</w:t>
      </w:r>
    </w:p>
    <w:p w:rsidR="006070C8" w:rsidRPr="00891546" w:rsidRDefault="001B78E1">
      <w:pPr>
        <w:pStyle w:val="20"/>
        <w:numPr>
          <w:ilvl w:val="0"/>
          <w:numId w:val="13"/>
        </w:numPr>
        <w:shd w:val="clear" w:color="auto" w:fill="auto"/>
        <w:tabs>
          <w:tab w:val="left" w:pos="1018"/>
        </w:tabs>
        <w:spacing w:line="374" w:lineRule="exact"/>
        <w:ind w:firstLine="760"/>
        <w:rPr>
          <w:sz w:val="24"/>
          <w:szCs w:val="24"/>
        </w:rPr>
      </w:pPr>
      <w:r w:rsidRPr="00891546">
        <w:rPr>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6070C8" w:rsidRPr="00891546" w:rsidRDefault="001B78E1">
      <w:pPr>
        <w:pStyle w:val="20"/>
        <w:numPr>
          <w:ilvl w:val="0"/>
          <w:numId w:val="13"/>
        </w:numPr>
        <w:shd w:val="clear" w:color="auto" w:fill="auto"/>
        <w:tabs>
          <w:tab w:val="left" w:pos="1018"/>
        </w:tabs>
        <w:spacing w:line="365" w:lineRule="exact"/>
        <w:ind w:firstLine="760"/>
        <w:rPr>
          <w:sz w:val="24"/>
          <w:szCs w:val="24"/>
        </w:rPr>
      </w:pPr>
      <w:r w:rsidRPr="00891546">
        <w:rPr>
          <w:sz w:val="24"/>
          <w:szCs w:val="24"/>
        </w:rPr>
        <w:t>строить рассуждение от общих закономерностей к частным явлениям и от частных явлений к общим закономерностям;</w:t>
      </w:r>
    </w:p>
    <w:p w:rsidR="006070C8" w:rsidRPr="00891546" w:rsidRDefault="001B78E1">
      <w:pPr>
        <w:pStyle w:val="20"/>
        <w:numPr>
          <w:ilvl w:val="0"/>
          <w:numId w:val="13"/>
        </w:numPr>
        <w:shd w:val="clear" w:color="auto" w:fill="auto"/>
        <w:tabs>
          <w:tab w:val="left" w:pos="1018"/>
        </w:tabs>
        <w:spacing w:line="365" w:lineRule="exact"/>
        <w:ind w:firstLine="760"/>
        <w:rPr>
          <w:sz w:val="24"/>
          <w:szCs w:val="24"/>
        </w:rPr>
      </w:pPr>
      <w:r w:rsidRPr="00891546">
        <w:rPr>
          <w:sz w:val="24"/>
          <w:szCs w:val="24"/>
        </w:rPr>
        <w:t>строить рассуждение на основе сравнения предметов и явлений, выделяя при этом общие признаки;</w:t>
      </w:r>
    </w:p>
    <w:p w:rsidR="006070C8" w:rsidRPr="00891546" w:rsidRDefault="001B78E1">
      <w:pPr>
        <w:pStyle w:val="20"/>
        <w:numPr>
          <w:ilvl w:val="0"/>
          <w:numId w:val="13"/>
        </w:numPr>
        <w:shd w:val="clear" w:color="auto" w:fill="auto"/>
        <w:tabs>
          <w:tab w:val="left" w:pos="1023"/>
        </w:tabs>
        <w:spacing w:line="365" w:lineRule="exact"/>
        <w:ind w:firstLine="760"/>
        <w:rPr>
          <w:sz w:val="24"/>
          <w:szCs w:val="24"/>
        </w:rPr>
      </w:pPr>
      <w:r w:rsidRPr="00891546">
        <w:rPr>
          <w:sz w:val="24"/>
          <w:szCs w:val="24"/>
        </w:rPr>
        <w:t>излагать полученную информацию, интерпретируя ее в контексте решаемой задачи;</w:t>
      </w:r>
    </w:p>
    <w:p w:rsidR="006070C8" w:rsidRPr="00891546" w:rsidRDefault="001B78E1">
      <w:pPr>
        <w:pStyle w:val="20"/>
        <w:numPr>
          <w:ilvl w:val="0"/>
          <w:numId w:val="13"/>
        </w:numPr>
        <w:shd w:val="clear" w:color="auto" w:fill="auto"/>
        <w:tabs>
          <w:tab w:val="left" w:pos="1017"/>
        </w:tabs>
        <w:spacing w:line="379" w:lineRule="exact"/>
        <w:ind w:firstLine="760"/>
        <w:rPr>
          <w:sz w:val="24"/>
          <w:szCs w:val="24"/>
        </w:rPr>
      </w:pPr>
      <w:r w:rsidRPr="00891546">
        <w:rPr>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6070C8" w:rsidRPr="00891546" w:rsidRDefault="001B78E1">
      <w:pPr>
        <w:pStyle w:val="20"/>
        <w:numPr>
          <w:ilvl w:val="0"/>
          <w:numId w:val="13"/>
        </w:numPr>
        <w:shd w:val="clear" w:color="auto" w:fill="auto"/>
        <w:tabs>
          <w:tab w:val="left" w:pos="1058"/>
        </w:tabs>
        <w:spacing w:line="379" w:lineRule="exact"/>
        <w:ind w:firstLine="760"/>
        <w:rPr>
          <w:sz w:val="24"/>
          <w:szCs w:val="24"/>
        </w:rPr>
      </w:pPr>
      <w:r w:rsidRPr="00891546">
        <w:rPr>
          <w:sz w:val="24"/>
          <w:szCs w:val="24"/>
        </w:rPr>
        <w:t>вербализовать эмоциональное впечатление, оказанное на него источником;</w:t>
      </w:r>
    </w:p>
    <w:p w:rsidR="006070C8" w:rsidRPr="00891546" w:rsidRDefault="001B78E1">
      <w:pPr>
        <w:pStyle w:val="20"/>
        <w:numPr>
          <w:ilvl w:val="0"/>
          <w:numId w:val="13"/>
        </w:numPr>
        <w:shd w:val="clear" w:color="auto" w:fill="auto"/>
        <w:tabs>
          <w:tab w:val="left" w:pos="1033"/>
        </w:tabs>
        <w:spacing w:line="370" w:lineRule="exact"/>
        <w:ind w:firstLine="760"/>
        <w:rPr>
          <w:sz w:val="24"/>
          <w:szCs w:val="24"/>
        </w:rPr>
      </w:pPr>
      <w:r w:rsidRPr="00891546">
        <w:rPr>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6070C8" w:rsidRPr="00891546" w:rsidRDefault="001B78E1">
      <w:pPr>
        <w:pStyle w:val="20"/>
        <w:numPr>
          <w:ilvl w:val="0"/>
          <w:numId w:val="13"/>
        </w:numPr>
        <w:shd w:val="clear" w:color="auto" w:fill="auto"/>
        <w:tabs>
          <w:tab w:val="left" w:pos="1033"/>
        </w:tabs>
        <w:spacing w:line="370" w:lineRule="exact"/>
        <w:ind w:firstLine="760"/>
        <w:rPr>
          <w:sz w:val="24"/>
          <w:szCs w:val="24"/>
        </w:rPr>
      </w:pPr>
      <w:r w:rsidRPr="00891546">
        <w:rPr>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6070C8" w:rsidRPr="00891546" w:rsidRDefault="001B78E1">
      <w:pPr>
        <w:pStyle w:val="20"/>
        <w:numPr>
          <w:ilvl w:val="0"/>
          <w:numId w:val="13"/>
        </w:numPr>
        <w:shd w:val="clear" w:color="auto" w:fill="auto"/>
        <w:tabs>
          <w:tab w:val="left" w:pos="1033"/>
        </w:tabs>
        <w:spacing w:line="370" w:lineRule="exact"/>
        <w:ind w:firstLine="760"/>
        <w:rPr>
          <w:sz w:val="24"/>
          <w:szCs w:val="24"/>
        </w:rPr>
      </w:pPr>
      <w:r w:rsidRPr="00891546">
        <w:rPr>
          <w:sz w:val="24"/>
          <w:szCs w:val="24"/>
        </w:rPr>
        <w:t xml:space="preserve">делать вывод на основе критического анализа разных точек зрения, подтверждать вывод </w:t>
      </w:r>
      <w:r w:rsidRPr="00891546">
        <w:rPr>
          <w:sz w:val="24"/>
          <w:szCs w:val="24"/>
        </w:rPr>
        <w:lastRenderedPageBreak/>
        <w:t>собственной аргументацией или самостоятельно полученными данными.</w:t>
      </w:r>
    </w:p>
    <w:p w:rsidR="006070C8" w:rsidRPr="00891546" w:rsidRDefault="001B78E1">
      <w:pPr>
        <w:pStyle w:val="20"/>
        <w:numPr>
          <w:ilvl w:val="0"/>
          <w:numId w:val="18"/>
        </w:numPr>
        <w:shd w:val="clear" w:color="auto" w:fill="auto"/>
        <w:tabs>
          <w:tab w:val="left" w:pos="1064"/>
        </w:tabs>
        <w:spacing w:line="370" w:lineRule="exact"/>
        <w:ind w:firstLine="760"/>
        <w:rPr>
          <w:sz w:val="24"/>
          <w:szCs w:val="24"/>
        </w:rPr>
      </w:pPr>
      <w:r w:rsidRPr="00891546">
        <w:rPr>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6070C8" w:rsidRPr="00891546" w:rsidRDefault="001B78E1">
      <w:pPr>
        <w:pStyle w:val="20"/>
        <w:numPr>
          <w:ilvl w:val="0"/>
          <w:numId w:val="13"/>
        </w:numPr>
        <w:shd w:val="clear" w:color="auto" w:fill="auto"/>
        <w:tabs>
          <w:tab w:val="left" w:pos="1033"/>
        </w:tabs>
        <w:spacing w:line="384" w:lineRule="exact"/>
        <w:ind w:firstLine="760"/>
        <w:rPr>
          <w:sz w:val="24"/>
          <w:szCs w:val="24"/>
        </w:rPr>
      </w:pPr>
      <w:r w:rsidRPr="00891546">
        <w:rPr>
          <w:sz w:val="24"/>
          <w:szCs w:val="24"/>
        </w:rPr>
        <w:t>обозначать символом и знаком предмет и/или явление;</w:t>
      </w:r>
    </w:p>
    <w:p w:rsidR="006070C8" w:rsidRPr="00891546" w:rsidRDefault="001B78E1">
      <w:pPr>
        <w:pStyle w:val="20"/>
        <w:numPr>
          <w:ilvl w:val="0"/>
          <w:numId w:val="13"/>
        </w:numPr>
        <w:shd w:val="clear" w:color="auto" w:fill="auto"/>
        <w:tabs>
          <w:tab w:val="left" w:pos="1033"/>
        </w:tabs>
        <w:spacing w:line="384" w:lineRule="exact"/>
        <w:ind w:firstLine="760"/>
        <w:rPr>
          <w:sz w:val="24"/>
          <w:szCs w:val="24"/>
        </w:rPr>
      </w:pPr>
      <w:r w:rsidRPr="00891546">
        <w:rPr>
          <w:sz w:val="24"/>
          <w:szCs w:val="24"/>
        </w:rPr>
        <w:t>определять логические связи между предметами и/или явлениями, обозначать данные логические связи с помощью знаков в схеме;</w:t>
      </w:r>
    </w:p>
    <w:p w:rsidR="006070C8" w:rsidRPr="00891546" w:rsidRDefault="001B78E1">
      <w:pPr>
        <w:pStyle w:val="20"/>
        <w:numPr>
          <w:ilvl w:val="0"/>
          <w:numId w:val="13"/>
        </w:numPr>
        <w:shd w:val="clear" w:color="auto" w:fill="auto"/>
        <w:tabs>
          <w:tab w:val="left" w:pos="1033"/>
        </w:tabs>
        <w:spacing w:line="384" w:lineRule="exact"/>
        <w:ind w:firstLine="760"/>
        <w:rPr>
          <w:sz w:val="24"/>
          <w:szCs w:val="24"/>
        </w:rPr>
      </w:pPr>
      <w:r w:rsidRPr="00891546">
        <w:rPr>
          <w:sz w:val="24"/>
          <w:szCs w:val="24"/>
        </w:rPr>
        <w:t>создавать абстрактный или реальный образ предмета и/или явления;</w:t>
      </w:r>
    </w:p>
    <w:p w:rsidR="006070C8" w:rsidRPr="00891546" w:rsidRDefault="001B78E1">
      <w:pPr>
        <w:pStyle w:val="20"/>
        <w:numPr>
          <w:ilvl w:val="0"/>
          <w:numId w:val="13"/>
        </w:numPr>
        <w:shd w:val="clear" w:color="auto" w:fill="auto"/>
        <w:tabs>
          <w:tab w:val="left" w:pos="1033"/>
        </w:tabs>
        <w:spacing w:line="384" w:lineRule="exact"/>
        <w:ind w:firstLine="760"/>
        <w:rPr>
          <w:sz w:val="24"/>
          <w:szCs w:val="24"/>
        </w:rPr>
      </w:pPr>
      <w:r w:rsidRPr="00891546">
        <w:rPr>
          <w:sz w:val="24"/>
          <w:szCs w:val="24"/>
        </w:rPr>
        <w:t>строить модель/схему на основе условий задачи и/или способа ее решения;</w:t>
      </w:r>
    </w:p>
    <w:p w:rsidR="006070C8" w:rsidRPr="00891546" w:rsidRDefault="001B78E1">
      <w:pPr>
        <w:pStyle w:val="20"/>
        <w:numPr>
          <w:ilvl w:val="0"/>
          <w:numId w:val="13"/>
        </w:numPr>
        <w:shd w:val="clear" w:color="auto" w:fill="auto"/>
        <w:tabs>
          <w:tab w:val="left" w:pos="1033"/>
        </w:tabs>
        <w:spacing w:line="370" w:lineRule="exact"/>
        <w:ind w:firstLine="760"/>
        <w:rPr>
          <w:sz w:val="24"/>
          <w:szCs w:val="24"/>
        </w:rPr>
      </w:pPr>
      <w:r w:rsidRPr="00891546">
        <w:rPr>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6070C8" w:rsidRPr="00891546" w:rsidRDefault="001B78E1">
      <w:pPr>
        <w:pStyle w:val="20"/>
        <w:numPr>
          <w:ilvl w:val="0"/>
          <w:numId w:val="13"/>
        </w:numPr>
        <w:shd w:val="clear" w:color="auto" w:fill="auto"/>
        <w:tabs>
          <w:tab w:val="left" w:pos="1033"/>
        </w:tabs>
        <w:spacing w:line="370" w:lineRule="exact"/>
        <w:ind w:firstLine="760"/>
        <w:rPr>
          <w:sz w:val="24"/>
          <w:szCs w:val="24"/>
        </w:rPr>
      </w:pPr>
      <w:r w:rsidRPr="00891546">
        <w:rPr>
          <w:sz w:val="24"/>
          <w:szCs w:val="24"/>
        </w:rPr>
        <w:t>преобразовывать модели с целью выявления общих законов, определяющих данную предметную область;</w:t>
      </w:r>
    </w:p>
    <w:p w:rsidR="006070C8" w:rsidRPr="00891546" w:rsidRDefault="001B78E1">
      <w:pPr>
        <w:pStyle w:val="20"/>
        <w:numPr>
          <w:ilvl w:val="0"/>
          <w:numId w:val="13"/>
        </w:numPr>
        <w:shd w:val="clear" w:color="auto" w:fill="auto"/>
        <w:tabs>
          <w:tab w:val="left" w:pos="1033"/>
        </w:tabs>
        <w:spacing w:line="374" w:lineRule="exact"/>
        <w:ind w:firstLine="760"/>
        <w:rPr>
          <w:sz w:val="24"/>
          <w:szCs w:val="24"/>
        </w:rPr>
      </w:pPr>
      <w:r w:rsidRPr="00891546">
        <w:rPr>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6070C8" w:rsidRPr="00891546" w:rsidRDefault="001B78E1">
      <w:pPr>
        <w:pStyle w:val="20"/>
        <w:numPr>
          <w:ilvl w:val="0"/>
          <w:numId w:val="13"/>
        </w:numPr>
        <w:shd w:val="clear" w:color="auto" w:fill="auto"/>
        <w:tabs>
          <w:tab w:val="left" w:pos="1033"/>
        </w:tabs>
        <w:spacing w:line="374" w:lineRule="exact"/>
        <w:ind w:firstLine="760"/>
        <w:rPr>
          <w:sz w:val="24"/>
          <w:szCs w:val="24"/>
        </w:rPr>
      </w:pPr>
      <w:r w:rsidRPr="00891546">
        <w:rPr>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6070C8" w:rsidRPr="00891546" w:rsidRDefault="001B78E1">
      <w:pPr>
        <w:pStyle w:val="20"/>
        <w:numPr>
          <w:ilvl w:val="0"/>
          <w:numId w:val="13"/>
        </w:numPr>
        <w:shd w:val="clear" w:color="auto" w:fill="auto"/>
        <w:tabs>
          <w:tab w:val="left" w:pos="1037"/>
        </w:tabs>
        <w:spacing w:line="374" w:lineRule="exact"/>
        <w:ind w:firstLine="760"/>
        <w:rPr>
          <w:sz w:val="24"/>
          <w:szCs w:val="24"/>
        </w:rPr>
      </w:pPr>
      <w:r w:rsidRPr="00891546">
        <w:rPr>
          <w:sz w:val="24"/>
          <w:szCs w:val="24"/>
        </w:rPr>
        <w:t>строить доказательство: прямое, косвенное, от противного;</w:t>
      </w:r>
    </w:p>
    <w:p w:rsidR="006070C8" w:rsidRPr="00891546" w:rsidRDefault="001B78E1">
      <w:pPr>
        <w:pStyle w:val="20"/>
        <w:numPr>
          <w:ilvl w:val="0"/>
          <w:numId w:val="13"/>
        </w:numPr>
        <w:shd w:val="clear" w:color="auto" w:fill="auto"/>
        <w:tabs>
          <w:tab w:val="left" w:pos="1033"/>
        </w:tabs>
        <w:spacing w:line="370" w:lineRule="exact"/>
        <w:ind w:firstLine="760"/>
        <w:rPr>
          <w:sz w:val="24"/>
          <w:szCs w:val="24"/>
        </w:rPr>
      </w:pPr>
      <w:r w:rsidRPr="00891546">
        <w:rPr>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 результата.</w:t>
      </w:r>
    </w:p>
    <w:p w:rsidR="006070C8" w:rsidRPr="00891546" w:rsidRDefault="001B78E1">
      <w:pPr>
        <w:pStyle w:val="20"/>
        <w:numPr>
          <w:ilvl w:val="0"/>
          <w:numId w:val="18"/>
        </w:numPr>
        <w:shd w:val="clear" w:color="auto" w:fill="auto"/>
        <w:tabs>
          <w:tab w:val="left" w:pos="1109"/>
        </w:tabs>
        <w:spacing w:line="370" w:lineRule="exact"/>
        <w:ind w:firstLine="760"/>
        <w:rPr>
          <w:sz w:val="24"/>
          <w:szCs w:val="24"/>
        </w:rPr>
      </w:pPr>
      <w:r w:rsidRPr="00891546">
        <w:rPr>
          <w:sz w:val="24"/>
          <w:szCs w:val="24"/>
        </w:rPr>
        <w:t>Смысловое чтение. Обучающийся сможет:</w:t>
      </w:r>
    </w:p>
    <w:p w:rsidR="006070C8" w:rsidRPr="00891546" w:rsidRDefault="001B78E1">
      <w:pPr>
        <w:pStyle w:val="20"/>
        <w:numPr>
          <w:ilvl w:val="0"/>
          <w:numId w:val="13"/>
        </w:numPr>
        <w:shd w:val="clear" w:color="auto" w:fill="auto"/>
        <w:tabs>
          <w:tab w:val="left" w:pos="1033"/>
        </w:tabs>
        <w:spacing w:line="370" w:lineRule="exact"/>
        <w:ind w:firstLine="760"/>
        <w:rPr>
          <w:sz w:val="24"/>
          <w:szCs w:val="24"/>
        </w:rPr>
      </w:pPr>
      <w:r w:rsidRPr="00891546">
        <w:rPr>
          <w:sz w:val="24"/>
          <w:szCs w:val="24"/>
        </w:rPr>
        <w:t>находить в тексте требуемую информацию (в соответствии с целями своей деятельности);</w:t>
      </w:r>
    </w:p>
    <w:p w:rsidR="006070C8" w:rsidRPr="00891546" w:rsidRDefault="001B78E1">
      <w:pPr>
        <w:pStyle w:val="20"/>
        <w:numPr>
          <w:ilvl w:val="0"/>
          <w:numId w:val="13"/>
        </w:numPr>
        <w:shd w:val="clear" w:color="auto" w:fill="auto"/>
        <w:tabs>
          <w:tab w:val="left" w:pos="1037"/>
        </w:tabs>
        <w:spacing w:line="280" w:lineRule="exact"/>
        <w:ind w:firstLine="760"/>
        <w:rPr>
          <w:sz w:val="24"/>
          <w:szCs w:val="24"/>
        </w:rPr>
      </w:pPr>
      <w:r w:rsidRPr="00891546">
        <w:rPr>
          <w:sz w:val="24"/>
          <w:szCs w:val="24"/>
        </w:rPr>
        <w:t>ориентироваться в содержании текста, понимать целостный смысл текста,</w:t>
      </w:r>
    </w:p>
    <w:p w:rsidR="006070C8" w:rsidRPr="00891546" w:rsidRDefault="001B78E1">
      <w:pPr>
        <w:pStyle w:val="20"/>
        <w:shd w:val="clear" w:color="auto" w:fill="auto"/>
        <w:spacing w:line="280" w:lineRule="exact"/>
        <w:ind w:firstLine="0"/>
        <w:jc w:val="left"/>
        <w:rPr>
          <w:sz w:val="24"/>
          <w:szCs w:val="24"/>
        </w:rPr>
      </w:pPr>
      <w:r w:rsidRPr="00891546">
        <w:rPr>
          <w:sz w:val="24"/>
          <w:szCs w:val="24"/>
        </w:rPr>
        <w:t>структурировать текст;</w:t>
      </w:r>
    </w:p>
    <w:p w:rsidR="006070C8" w:rsidRPr="00891546" w:rsidRDefault="001B78E1">
      <w:pPr>
        <w:pStyle w:val="20"/>
        <w:numPr>
          <w:ilvl w:val="0"/>
          <w:numId w:val="13"/>
        </w:numPr>
        <w:shd w:val="clear" w:color="auto" w:fill="auto"/>
        <w:tabs>
          <w:tab w:val="left" w:pos="1033"/>
        </w:tabs>
        <w:spacing w:line="365" w:lineRule="exact"/>
        <w:ind w:firstLine="740"/>
        <w:rPr>
          <w:sz w:val="24"/>
          <w:szCs w:val="24"/>
        </w:rPr>
      </w:pPr>
      <w:r w:rsidRPr="00891546">
        <w:rPr>
          <w:sz w:val="24"/>
          <w:szCs w:val="24"/>
        </w:rPr>
        <w:t>устанавливать взаимосвязь описанных в тексте событий, явлений, процессов;</w:t>
      </w:r>
    </w:p>
    <w:p w:rsidR="006070C8" w:rsidRPr="00891546" w:rsidRDefault="001B78E1">
      <w:pPr>
        <w:pStyle w:val="20"/>
        <w:numPr>
          <w:ilvl w:val="0"/>
          <w:numId w:val="13"/>
        </w:numPr>
        <w:shd w:val="clear" w:color="auto" w:fill="auto"/>
        <w:tabs>
          <w:tab w:val="left" w:pos="1041"/>
        </w:tabs>
        <w:spacing w:line="280" w:lineRule="exact"/>
        <w:ind w:firstLine="740"/>
        <w:rPr>
          <w:sz w:val="24"/>
          <w:szCs w:val="24"/>
        </w:rPr>
      </w:pPr>
      <w:r w:rsidRPr="00891546">
        <w:rPr>
          <w:sz w:val="24"/>
          <w:szCs w:val="24"/>
        </w:rPr>
        <w:t>резюмировать главную идею текста;</w:t>
      </w:r>
    </w:p>
    <w:p w:rsidR="006070C8" w:rsidRPr="00891546" w:rsidRDefault="001B78E1">
      <w:pPr>
        <w:pStyle w:val="20"/>
        <w:numPr>
          <w:ilvl w:val="0"/>
          <w:numId w:val="13"/>
        </w:numPr>
        <w:shd w:val="clear" w:color="auto" w:fill="auto"/>
        <w:tabs>
          <w:tab w:val="left" w:pos="1033"/>
        </w:tabs>
        <w:spacing w:line="365" w:lineRule="exact"/>
        <w:ind w:firstLine="740"/>
        <w:rPr>
          <w:sz w:val="24"/>
          <w:szCs w:val="24"/>
        </w:rPr>
      </w:pPr>
      <w:r w:rsidRPr="00891546">
        <w:rPr>
          <w:sz w:val="24"/>
          <w:szCs w:val="24"/>
        </w:rPr>
        <w:t>преобразовывать текст, «переводя» его в другую модальность, интерпретировать текст (художественный и нехудожественный - учебный, научно- популярный, информационный, текст поп-йсйоп);</w:t>
      </w:r>
    </w:p>
    <w:p w:rsidR="006070C8" w:rsidRPr="00891546" w:rsidRDefault="001B78E1">
      <w:pPr>
        <w:pStyle w:val="20"/>
        <w:numPr>
          <w:ilvl w:val="0"/>
          <w:numId w:val="13"/>
        </w:numPr>
        <w:shd w:val="clear" w:color="auto" w:fill="auto"/>
        <w:tabs>
          <w:tab w:val="left" w:pos="1041"/>
        </w:tabs>
        <w:spacing w:line="370" w:lineRule="exact"/>
        <w:ind w:firstLine="740"/>
        <w:rPr>
          <w:sz w:val="24"/>
          <w:szCs w:val="24"/>
        </w:rPr>
      </w:pPr>
      <w:r w:rsidRPr="00891546">
        <w:rPr>
          <w:sz w:val="24"/>
          <w:szCs w:val="24"/>
        </w:rPr>
        <w:t>критически оценивать содержание и форму текста.</w:t>
      </w:r>
    </w:p>
    <w:p w:rsidR="006070C8" w:rsidRPr="00891546" w:rsidRDefault="001B78E1">
      <w:pPr>
        <w:pStyle w:val="20"/>
        <w:numPr>
          <w:ilvl w:val="0"/>
          <w:numId w:val="18"/>
        </w:numPr>
        <w:shd w:val="clear" w:color="auto" w:fill="auto"/>
        <w:tabs>
          <w:tab w:val="left" w:pos="1088"/>
        </w:tabs>
        <w:spacing w:line="370" w:lineRule="exact"/>
        <w:ind w:firstLine="740"/>
        <w:rPr>
          <w:sz w:val="24"/>
          <w:szCs w:val="24"/>
        </w:rPr>
      </w:pPr>
      <w:r w:rsidRPr="00891546">
        <w:rPr>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6070C8" w:rsidRPr="00891546" w:rsidRDefault="001B78E1">
      <w:pPr>
        <w:pStyle w:val="20"/>
        <w:numPr>
          <w:ilvl w:val="0"/>
          <w:numId w:val="13"/>
        </w:numPr>
        <w:shd w:val="clear" w:color="auto" w:fill="auto"/>
        <w:tabs>
          <w:tab w:val="left" w:pos="1041"/>
        </w:tabs>
        <w:spacing w:line="379" w:lineRule="exact"/>
        <w:ind w:firstLine="740"/>
        <w:rPr>
          <w:sz w:val="24"/>
          <w:szCs w:val="24"/>
        </w:rPr>
      </w:pPr>
      <w:r w:rsidRPr="00891546">
        <w:rPr>
          <w:sz w:val="24"/>
          <w:szCs w:val="24"/>
        </w:rPr>
        <w:t>определять свое отношение к природной среде;</w:t>
      </w:r>
    </w:p>
    <w:p w:rsidR="006070C8" w:rsidRPr="00891546" w:rsidRDefault="001B78E1">
      <w:pPr>
        <w:pStyle w:val="20"/>
        <w:numPr>
          <w:ilvl w:val="0"/>
          <w:numId w:val="13"/>
        </w:numPr>
        <w:shd w:val="clear" w:color="auto" w:fill="auto"/>
        <w:tabs>
          <w:tab w:val="left" w:pos="1033"/>
        </w:tabs>
        <w:spacing w:line="379" w:lineRule="exact"/>
        <w:ind w:firstLine="740"/>
        <w:rPr>
          <w:sz w:val="24"/>
          <w:szCs w:val="24"/>
        </w:rPr>
      </w:pPr>
      <w:r w:rsidRPr="00891546">
        <w:rPr>
          <w:sz w:val="24"/>
          <w:szCs w:val="24"/>
        </w:rPr>
        <w:t>анализировать влияние экологических факторов на среду обитания живых организмов;</w:t>
      </w:r>
    </w:p>
    <w:p w:rsidR="006070C8" w:rsidRPr="00891546" w:rsidRDefault="001B78E1">
      <w:pPr>
        <w:pStyle w:val="20"/>
        <w:numPr>
          <w:ilvl w:val="0"/>
          <w:numId w:val="13"/>
        </w:numPr>
        <w:shd w:val="clear" w:color="auto" w:fill="auto"/>
        <w:tabs>
          <w:tab w:val="left" w:pos="1041"/>
        </w:tabs>
        <w:spacing w:line="379" w:lineRule="exact"/>
        <w:ind w:firstLine="740"/>
        <w:rPr>
          <w:sz w:val="24"/>
          <w:szCs w:val="24"/>
        </w:rPr>
      </w:pPr>
      <w:r w:rsidRPr="00891546">
        <w:rPr>
          <w:sz w:val="24"/>
          <w:szCs w:val="24"/>
        </w:rPr>
        <w:t>проводить причинный и вероятностный анализ экологических ситуаций;</w:t>
      </w:r>
    </w:p>
    <w:p w:rsidR="006070C8" w:rsidRPr="00891546" w:rsidRDefault="001B78E1">
      <w:pPr>
        <w:pStyle w:val="20"/>
        <w:numPr>
          <w:ilvl w:val="0"/>
          <w:numId w:val="13"/>
        </w:numPr>
        <w:shd w:val="clear" w:color="auto" w:fill="auto"/>
        <w:tabs>
          <w:tab w:val="left" w:pos="1041"/>
        </w:tabs>
        <w:spacing w:line="379" w:lineRule="exact"/>
        <w:ind w:firstLine="740"/>
        <w:rPr>
          <w:sz w:val="24"/>
          <w:szCs w:val="24"/>
        </w:rPr>
      </w:pPr>
      <w:r w:rsidRPr="00891546">
        <w:rPr>
          <w:sz w:val="24"/>
          <w:szCs w:val="24"/>
        </w:rPr>
        <w:t>прогнозировать изменения ситуации при смене действия одного фактора</w:t>
      </w:r>
    </w:p>
    <w:p w:rsidR="006070C8" w:rsidRPr="00891546" w:rsidRDefault="001B78E1">
      <w:pPr>
        <w:pStyle w:val="20"/>
        <w:shd w:val="clear" w:color="auto" w:fill="auto"/>
        <w:spacing w:line="379" w:lineRule="exact"/>
        <w:ind w:firstLine="0"/>
        <w:jc w:val="left"/>
        <w:rPr>
          <w:sz w:val="24"/>
          <w:szCs w:val="24"/>
        </w:rPr>
      </w:pPr>
      <w:r w:rsidRPr="00891546">
        <w:rPr>
          <w:sz w:val="24"/>
          <w:szCs w:val="24"/>
        </w:rPr>
        <w:t>на действие другого фактора;</w:t>
      </w:r>
    </w:p>
    <w:p w:rsidR="006070C8" w:rsidRPr="00891546" w:rsidRDefault="001B78E1">
      <w:pPr>
        <w:pStyle w:val="20"/>
        <w:numPr>
          <w:ilvl w:val="0"/>
          <w:numId w:val="13"/>
        </w:numPr>
        <w:shd w:val="clear" w:color="auto" w:fill="auto"/>
        <w:tabs>
          <w:tab w:val="left" w:pos="1033"/>
        </w:tabs>
        <w:spacing w:line="374" w:lineRule="exact"/>
        <w:ind w:firstLine="740"/>
        <w:rPr>
          <w:sz w:val="24"/>
          <w:szCs w:val="24"/>
        </w:rPr>
      </w:pPr>
      <w:r w:rsidRPr="00891546">
        <w:rPr>
          <w:sz w:val="24"/>
          <w:szCs w:val="24"/>
        </w:rPr>
        <w:lastRenderedPageBreak/>
        <w:t>распространять экологические знания и участвовать в практических делах по защите окружающей среды;</w:t>
      </w:r>
    </w:p>
    <w:p w:rsidR="006070C8" w:rsidRPr="00891546" w:rsidRDefault="001B78E1">
      <w:pPr>
        <w:pStyle w:val="20"/>
        <w:numPr>
          <w:ilvl w:val="0"/>
          <w:numId w:val="13"/>
        </w:numPr>
        <w:shd w:val="clear" w:color="auto" w:fill="auto"/>
        <w:tabs>
          <w:tab w:val="left" w:pos="1033"/>
        </w:tabs>
        <w:spacing w:line="374" w:lineRule="exact"/>
        <w:ind w:firstLine="740"/>
        <w:rPr>
          <w:sz w:val="24"/>
          <w:szCs w:val="24"/>
        </w:rPr>
      </w:pPr>
      <w:r w:rsidRPr="00891546">
        <w:rPr>
          <w:sz w:val="24"/>
          <w:szCs w:val="24"/>
        </w:rPr>
        <w:t>выражать свое отношение к природе через рисунки, сочинения, модели, проектные работы.</w:t>
      </w:r>
    </w:p>
    <w:p w:rsidR="006070C8" w:rsidRPr="00891546" w:rsidRDefault="001B78E1">
      <w:pPr>
        <w:pStyle w:val="20"/>
        <w:numPr>
          <w:ilvl w:val="0"/>
          <w:numId w:val="18"/>
        </w:numPr>
        <w:shd w:val="clear" w:color="auto" w:fill="auto"/>
        <w:tabs>
          <w:tab w:val="left" w:pos="1227"/>
        </w:tabs>
        <w:spacing w:line="374" w:lineRule="exact"/>
        <w:ind w:firstLine="740"/>
        <w:rPr>
          <w:sz w:val="24"/>
          <w:szCs w:val="24"/>
        </w:rPr>
      </w:pPr>
      <w:r w:rsidRPr="00891546">
        <w:rPr>
          <w:sz w:val="24"/>
          <w:szCs w:val="24"/>
        </w:rPr>
        <w:t>Развитие мотивации к овладению культурой активного использования словарей и других поисковых систем. Обучающийся сможет:</w:t>
      </w:r>
    </w:p>
    <w:p w:rsidR="006070C8" w:rsidRPr="00891546" w:rsidRDefault="001B78E1">
      <w:pPr>
        <w:pStyle w:val="20"/>
        <w:numPr>
          <w:ilvl w:val="0"/>
          <w:numId w:val="13"/>
        </w:numPr>
        <w:shd w:val="clear" w:color="auto" w:fill="auto"/>
        <w:tabs>
          <w:tab w:val="left" w:pos="1449"/>
        </w:tabs>
        <w:spacing w:line="374" w:lineRule="exact"/>
        <w:ind w:left="1100" w:firstLine="0"/>
        <w:rPr>
          <w:sz w:val="24"/>
          <w:szCs w:val="24"/>
        </w:rPr>
      </w:pPr>
      <w:r w:rsidRPr="00891546">
        <w:rPr>
          <w:sz w:val="24"/>
          <w:szCs w:val="24"/>
        </w:rPr>
        <w:t>определять необходимые ключевые поисковые слова и запросы;</w:t>
      </w:r>
    </w:p>
    <w:p w:rsidR="006070C8" w:rsidRPr="00891546" w:rsidRDefault="001B78E1">
      <w:pPr>
        <w:pStyle w:val="20"/>
        <w:numPr>
          <w:ilvl w:val="0"/>
          <w:numId w:val="13"/>
        </w:numPr>
        <w:shd w:val="clear" w:color="auto" w:fill="auto"/>
        <w:tabs>
          <w:tab w:val="left" w:pos="1449"/>
        </w:tabs>
        <w:spacing w:line="374" w:lineRule="exact"/>
        <w:ind w:left="1460"/>
        <w:jc w:val="left"/>
        <w:rPr>
          <w:sz w:val="24"/>
          <w:szCs w:val="24"/>
        </w:rPr>
      </w:pPr>
      <w:r w:rsidRPr="00891546">
        <w:rPr>
          <w:sz w:val="24"/>
          <w:szCs w:val="24"/>
        </w:rPr>
        <w:t>осуществлять взаимодействие с электронными поисковыми системами, словарями;</w:t>
      </w:r>
    </w:p>
    <w:p w:rsidR="006070C8" w:rsidRPr="00891546" w:rsidRDefault="001B78E1">
      <w:pPr>
        <w:pStyle w:val="20"/>
        <w:numPr>
          <w:ilvl w:val="0"/>
          <w:numId w:val="13"/>
        </w:numPr>
        <w:shd w:val="clear" w:color="auto" w:fill="auto"/>
        <w:tabs>
          <w:tab w:val="left" w:pos="1449"/>
        </w:tabs>
        <w:spacing w:line="370" w:lineRule="exact"/>
        <w:ind w:left="1460"/>
        <w:jc w:val="left"/>
        <w:rPr>
          <w:sz w:val="24"/>
          <w:szCs w:val="24"/>
        </w:rPr>
      </w:pPr>
      <w:r w:rsidRPr="00891546">
        <w:rPr>
          <w:sz w:val="24"/>
          <w:szCs w:val="24"/>
        </w:rPr>
        <w:t>формировать множественную выборку из поисковых источников для объективизации результатов поиска;</w:t>
      </w:r>
    </w:p>
    <w:p w:rsidR="006070C8" w:rsidRPr="00891546" w:rsidRDefault="001B78E1">
      <w:pPr>
        <w:pStyle w:val="20"/>
        <w:numPr>
          <w:ilvl w:val="0"/>
          <w:numId w:val="13"/>
        </w:numPr>
        <w:shd w:val="clear" w:color="auto" w:fill="auto"/>
        <w:tabs>
          <w:tab w:val="left" w:pos="1046"/>
        </w:tabs>
        <w:spacing w:line="370" w:lineRule="exact"/>
        <w:ind w:firstLine="740"/>
        <w:rPr>
          <w:sz w:val="24"/>
          <w:szCs w:val="24"/>
        </w:rPr>
      </w:pPr>
      <w:r w:rsidRPr="00891546">
        <w:rPr>
          <w:sz w:val="24"/>
          <w:szCs w:val="24"/>
        </w:rPr>
        <w:t>соотносить полученные результаты поиска со своей деятельностью.</w:t>
      </w:r>
    </w:p>
    <w:p w:rsidR="006070C8" w:rsidRPr="00891546" w:rsidRDefault="001B78E1">
      <w:pPr>
        <w:pStyle w:val="60"/>
        <w:shd w:val="clear" w:color="auto" w:fill="auto"/>
        <w:spacing w:line="370" w:lineRule="exact"/>
        <w:ind w:firstLine="740"/>
        <w:rPr>
          <w:sz w:val="24"/>
          <w:szCs w:val="24"/>
        </w:rPr>
      </w:pPr>
      <w:r w:rsidRPr="00891546">
        <w:rPr>
          <w:sz w:val="24"/>
          <w:szCs w:val="24"/>
        </w:rPr>
        <w:t>Коммуникативные УУД</w:t>
      </w:r>
    </w:p>
    <w:p w:rsidR="006070C8" w:rsidRPr="00891546" w:rsidRDefault="001B78E1">
      <w:pPr>
        <w:pStyle w:val="20"/>
        <w:numPr>
          <w:ilvl w:val="0"/>
          <w:numId w:val="18"/>
        </w:numPr>
        <w:shd w:val="clear" w:color="auto" w:fill="auto"/>
        <w:tabs>
          <w:tab w:val="left" w:pos="1449"/>
        </w:tabs>
        <w:spacing w:line="370" w:lineRule="exact"/>
        <w:ind w:firstLine="740"/>
        <w:rPr>
          <w:sz w:val="24"/>
          <w:szCs w:val="24"/>
        </w:rPr>
      </w:pPr>
      <w:r w:rsidRPr="00891546">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6070C8" w:rsidRPr="00891546" w:rsidRDefault="001B78E1">
      <w:pPr>
        <w:pStyle w:val="20"/>
        <w:numPr>
          <w:ilvl w:val="0"/>
          <w:numId w:val="19"/>
        </w:numPr>
        <w:shd w:val="clear" w:color="auto" w:fill="auto"/>
        <w:tabs>
          <w:tab w:val="left" w:pos="1084"/>
        </w:tabs>
        <w:spacing w:line="389" w:lineRule="exact"/>
        <w:ind w:firstLine="740"/>
        <w:rPr>
          <w:sz w:val="24"/>
          <w:szCs w:val="24"/>
        </w:rPr>
      </w:pPr>
      <w:r w:rsidRPr="00891546">
        <w:rPr>
          <w:sz w:val="24"/>
          <w:szCs w:val="24"/>
        </w:rPr>
        <w:t>определять возможные роли в совместной деятельности;</w:t>
      </w:r>
    </w:p>
    <w:p w:rsidR="006070C8" w:rsidRPr="00891546" w:rsidRDefault="001B78E1">
      <w:pPr>
        <w:pStyle w:val="20"/>
        <w:numPr>
          <w:ilvl w:val="0"/>
          <w:numId w:val="19"/>
        </w:numPr>
        <w:shd w:val="clear" w:color="auto" w:fill="auto"/>
        <w:tabs>
          <w:tab w:val="left" w:pos="1084"/>
        </w:tabs>
        <w:spacing w:line="389" w:lineRule="exact"/>
        <w:ind w:firstLine="740"/>
        <w:rPr>
          <w:sz w:val="24"/>
          <w:szCs w:val="24"/>
        </w:rPr>
      </w:pPr>
      <w:r w:rsidRPr="00891546">
        <w:rPr>
          <w:sz w:val="24"/>
          <w:szCs w:val="24"/>
        </w:rPr>
        <w:t>играть определенную роль в совместной деятельности;</w:t>
      </w:r>
    </w:p>
    <w:p w:rsidR="006070C8" w:rsidRPr="00891546" w:rsidRDefault="001B78E1">
      <w:pPr>
        <w:pStyle w:val="20"/>
        <w:numPr>
          <w:ilvl w:val="0"/>
          <w:numId w:val="19"/>
        </w:numPr>
        <w:shd w:val="clear" w:color="auto" w:fill="auto"/>
        <w:tabs>
          <w:tab w:val="left" w:pos="344"/>
        </w:tabs>
        <w:spacing w:line="389" w:lineRule="exact"/>
        <w:ind w:firstLine="740"/>
        <w:rPr>
          <w:sz w:val="24"/>
          <w:szCs w:val="24"/>
        </w:rPr>
      </w:pPr>
      <w:r w:rsidRPr="00891546">
        <w:rPr>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6070C8" w:rsidRPr="00891546" w:rsidRDefault="001B78E1">
      <w:pPr>
        <w:pStyle w:val="20"/>
        <w:numPr>
          <w:ilvl w:val="0"/>
          <w:numId w:val="19"/>
        </w:numPr>
        <w:shd w:val="clear" w:color="auto" w:fill="auto"/>
        <w:tabs>
          <w:tab w:val="left" w:pos="1038"/>
        </w:tabs>
        <w:spacing w:line="365" w:lineRule="exact"/>
        <w:ind w:firstLine="740"/>
        <w:rPr>
          <w:sz w:val="24"/>
          <w:szCs w:val="24"/>
        </w:rPr>
      </w:pPr>
      <w:r w:rsidRPr="00891546">
        <w:rPr>
          <w:sz w:val="24"/>
          <w:szCs w:val="24"/>
        </w:rPr>
        <w:t>определять свои действия и действия партнера, которые способствовали или препятствовали продуктивной коммуникации;</w:t>
      </w:r>
    </w:p>
    <w:p w:rsidR="006070C8" w:rsidRPr="00891546" w:rsidRDefault="001B78E1">
      <w:pPr>
        <w:pStyle w:val="20"/>
        <w:numPr>
          <w:ilvl w:val="0"/>
          <w:numId w:val="19"/>
        </w:numPr>
        <w:shd w:val="clear" w:color="auto" w:fill="auto"/>
        <w:tabs>
          <w:tab w:val="left" w:pos="1038"/>
        </w:tabs>
        <w:spacing w:line="365" w:lineRule="exact"/>
        <w:ind w:firstLine="740"/>
        <w:rPr>
          <w:sz w:val="24"/>
          <w:szCs w:val="24"/>
        </w:rPr>
      </w:pPr>
      <w:r w:rsidRPr="00891546">
        <w:rPr>
          <w:sz w:val="24"/>
          <w:szCs w:val="24"/>
        </w:rPr>
        <w:t>строить позитивные отношения в процессе учебной и познавательной деятельности;</w:t>
      </w:r>
    </w:p>
    <w:p w:rsidR="006070C8" w:rsidRPr="00891546" w:rsidRDefault="001B78E1">
      <w:pPr>
        <w:pStyle w:val="20"/>
        <w:numPr>
          <w:ilvl w:val="0"/>
          <w:numId w:val="19"/>
        </w:numPr>
        <w:shd w:val="clear" w:color="auto" w:fill="auto"/>
        <w:tabs>
          <w:tab w:val="left" w:pos="1043"/>
        </w:tabs>
        <w:spacing w:line="365" w:lineRule="exact"/>
        <w:ind w:firstLine="740"/>
        <w:rPr>
          <w:sz w:val="24"/>
          <w:szCs w:val="24"/>
        </w:rPr>
      </w:pPr>
      <w:r w:rsidRPr="00891546">
        <w:rPr>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6070C8" w:rsidRPr="00891546" w:rsidRDefault="001B78E1">
      <w:pPr>
        <w:pStyle w:val="20"/>
        <w:numPr>
          <w:ilvl w:val="0"/>
          <w:numId w:val="19"/>
        </w:numPr>
        <w:shd w:val="clear" w:color="auto" w:fill="auto"/>
        <w:tabs>
          <w:tab w:val="left" w:pos="1038"/>
        </w:tabs>
        <w:spacing w:line="384" w:lineRule="exact"/>
        <w:ind w:firstLine="740"/>
        <w:rPr>
          <w:sz w:val="24"/>
          <w:szCs w:val="24"/>
        </w:rPr>
      </w:pPr>
      <w:r w:rsidRPr="00891546">
        <w:rPr>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6070C8" w:rsidRPr="00891546" w:rsidRDefault="001B78E1">
      <w:pPr>
        <w:pStyle w:val="20"/>
        <w:numPr>
          <w:ilvl w:val="0"/>
          <w:numId w:val="19"/>
        </w:numPr>
        <w:shd w:val="clear" w:color="auto" w:fill="auto"/>
        <w:tabs>
          <w:tab w:val="left" w:pos="1068"/>
        </w:tabs>
        <w:spacing w:line="384" w:lineRule="exact"/>
        <w:ind w:firstLine="740"/>
        <w:rPr>
          <w:sz w:val="24"/>
          <w:szCs w:val="24"/>
        </w:rPr>
      </w:pPr>
      <w:r w:rsidRPr="00891546">
        <w:rPr>
          <w:sz w:val="24"/>
          <w:szCs w:val="24"/>
        </w:rPr>
        <w:t>предлагать альтернативное решение в конфликтной ситуации;</w:t>
      </w:r>
    </w:p>
    <w:p w:rsidR="006070C8" w:rsidRPr="00891546" w:rsidRDefault="001B78E1">
      <w:pPr>
        <w:pStyle w:val="20"/>
        <w:numPr>
          <w:ilvl w:val="0"/>
          <w:numId w:val="19"/>
        </w:numPr>
        <w:shd w:val="clear" w:color="auto" w:fill="auto"/>
        <w:tabs>
          <w:tab w:val="left" w:pos="1068"/>
        </w:tabs>
        <w:spacing w:line="384" w:lineRule="exact"/>
        <w:ind w:firstLine="740"/>
        <w:rPr>
          <w:sz w:val="24"/>
          <w:szCs w:val="24"/>
        </w:rPr>
      </w:pPr>
      <w:r w:rsidRPr="00891546">
        <w:rPr>
          <w:sz w:val="24"/>
          <w:szCs w:val="24"/>
        </w:rPr>
        <w:t>выделять общую точку зрения в дискуссии;</w:t>
      </w:r>
    </w:p>
    <w:p w:rsidR="006070C8" w:rsidRPr="00891546" w:rsidRDefault="001B78E1">
      <w:pPr>
        <w:pStyle w:val="20"/>
        <w:numPr>
          <w:ilvl w:val="0"/>
          <w:numId w:val="19"/>
        </w:numPr>
        <w:shd w:val="clear" w:color="auto" w:fill="auto"/>
        <w:tabs>
          <w:tab w:val="left" w:pos="1038"/>
        </w:tabs>
        <w:spacing w:line="365" w:lineRule="exact"/>
        <w:ind w:firstLine="740"/>
        <w:rPr>
          <w:sz w:val="24"/>
          <w:szCs w:val="24"/>
        </w:rPr>
      </w:pPr>
      <w:r w:rsidRPr="00891546">
        <w:rPr>
          <w:sz w:val="24"/>
          <w:szCs w:val="24"/>
        </w:rPr>
        <w:t>договариваться о правилах и вопросах для обсуждения в соответствии с поставленной перед группой задачей;</w:t>
      </w:r>
    </w:p>
    <w:p w:rsidR="006070C8" w:rsidRPr="00891546" w:rsidRDefault="001B78E1">
      <w:pPr>
        <w:pStyle w:val="20"/>
        <w:numPr>
          <w:ilvl w:val="0"/>
          <w:numId w:val="19"/>
        </w:numPr>
        <w:shd w:val="clear" w:color="auto" w:fill="auto"/>
        <w:tabs>
          <w:tab w:val="left" w:pos="1038"/>
        </w:tabs>
        <w:spacing w:line="365" w:lineRule="exact"/>
        <w:ind w:firstLine="740"/>
        <w:rPr>
          <w:sz w:val="24"/>
          <w:szCs w:val="24"/>
        </w:rPr>
      </w:pPr>
      <w:r w:rsidRPr="00891546">
        <w:rPr>
          <w:sz w:val="24"/>
          <w:szCs w:val="24"/>
        </w:rPr>
        <w:t>организовывать учебное взаимодействие в группе (определять общие цели, распределять роли, договариваться друг с другом и т. д.);</w:t>
      </w:r>
    </w:p>
    <w:p w:rsidR="006070C8" w:rsidRPr="00891546" w:rsidRDefault="001B78E1">
      <w:pPr>
        <w:pStyle w:val="20"/>
        <w:numPr>
          <w:ilvl w:val="0"/>
          <w:numId w:val="19"/>
        </w:numPr>
        <w:shd w:val="clear" w:color="auto" w:fill="auto"/>
        <w:tabs>
          <w:tab w:val="left" w:pos="1038"/>
        </w:tabs>
        <w:spacing w:line="370" w:lineRule="exact"/>
        <w:ind w:firstLine="740"/>
        <w:rPr>
          <w:sz w:val="24"/>
          <w:szCs w:val="24"/>
        </w:rPr>
      </w:pPr>
      <w:r w:rsidRPr="00891546">
        <w:rPr>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6070C8" w:rsidRPr="00891546" w:rsidRDefault="001B78E1">
      <w:pPr>
        <w:pStyle w:val="20"/>
        <w:numPr>
          <w:ilvl w:val="0"/>
          <w:numId w:val="18"/>
        </w:numPr>
        <w:shd w:val="clear" w:color="auto" w:fill="auto"/>
        <w:tabs>
          <w:tab w:val="left" w:pos="1426"/>
        </w:tabs>
        <w:spacing w:line="370" w:lineRule="exact"/>
        <w:ind w:firstLine="740"/>
        <w:rPr>
          <w:sz w:val="24"/>
          <w:szCs w:val="24"/>
        </w:rPr>
      </w:pPr>
      <w:r w:rsidRPr="00891546">
        <w:rPr>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sidRPr="00891546">
        <w:rPr>
          <w:sz w:val="24"/>
          <w:szCs w:val="24"/>
        </w:rPr>
        <w:lastRenderedPageBreak/>
        <w:t>Обучающийся сможет:</w:t>
      </w:r>
    </w:p>
    <w:p w:rsidR="006070C8" w:rsidRPr="00891546" w:rsidRDefault="001B78E1">
      <w:pPr>
        <w:pStyle w:val="20"/>
        <w:numPr>
          <w:ilvl w:val="0"/>
          <w:numId w:val="13"/>
        </w:numPr>
        <w:shd w:val="clear" w:color="auto" w:fill="auto"/>
        <w:tabs>
          <w:tab w:val="left" w:pos="1009"/>
        </w:tabs>
        <w:spacing w:line="370" w:lineRule="exact"/>
        <w:ind w:firstLine="740"/>
        <w:rPr>
          <w:sz w:val="24"/>
          <w:szCs w:val="24"/>
        </w:rPr>
      </w:pPr>
      <w:r w:rsidRPr="00891546">
        <w:rPr>
          <w:sz w:val="24"/>
          <w:szCs w:val="24"/>
        </w:rPr>
        <w:t>определять задачу коммуникации и в соответствии с ней отбирать речевые средства;</w:t>
      </w:r>
    </w:p>
    <w:p w:rsidR="006070C8" w:rsidRPr="00891546" w:rsidRDefault="001B78E1">
      <w:pPr>
        <w:pStyle w:val="20"/>
        <w:numPr>
          <w:ilvl w:val="0"/>
          <w:numId w:val="13"/>
        </w:numPr>
        <w:shd w:val="clear" w:color="auto" w:fill="auto"/>
        <w:tabs>
          <w:tab w:val="left" w:pos="1014"/>
        </w:tabs>
        <w:spacing w:line="370" w:lineRule="exact"/>
        <w:ind w:firstLine="740"/>
        <w:rPr>
          <w:sz w:val="24"/>
          <w:szCs w:val="24"/>
        </w:rPr>
      </w:pPr>
      <w:r w:rsidRPr="00891546">
        <w:rPr>
          <w:sz w:val="24"/>
          <w:szCs w:val="24"/>
        </w:rPr>
        <w:t>отбирать и использовать речевые средства в процессе коммуникации с другими людьми (диалог в паре, в малой группе и т. д.);</w:t>
      </w:r>
    </w:p>
    <w:p w:rsidR="006070C8" w:rsidRPr="00891546" w:rsidRDefault="001B78E1">
      <w:pPr>
        <w:pStyle w:val="20"/>
        <w:numPr>
          <w:ilvl w:val="0"/>
          <w:numId w:val="13"/>
        </w:numPr>
        <w:shd w:val="clear" w:color="auto" w:fill="auto"/>
        <w:tabs>
          <w:tab w:val="left" w:pos="1009"/>
        </w:tabs>
        <w:spacing w:line="374" w:lineRule="exact"/>
        <w:ind w:firstLine="740"/>
        <w:rPr>
          <w:sz w:val="24"/>
          <w:szCs w:val="24"/>
        </w:rPr>
      </w:pPr>
      <w:r w:rsidRPr="00891546">
        <w:rPr>
          <w:sz w:val="24"/>
          <w:szCs w:val="24"/>
        </w:rPr>
        <w:t>представлять в устной или письменной форме развернутый план собственной деятельности;</w:t>
      </w:r>
    </w:p>
    <w:p w:rsidR="006070C8" w:rsidRPr="00891546" w:rsidRDefault="001B78E1">
      <w:pPr>
        <w:pStyle w:val="20"/>
        <w:numPr>
          <w:ilvl w:val="0"/>
          <w:numId w:val="13"/>
        </w:numPr>
        <w:shd w:val="clear" w:color="auto" w:fill="auto"/>
        <w:tabs>
          <w:tab w:val="left" w:pos="1009"/>
        </w:tabs>
        <w:spacing w:line="374" w:lineRule="exact"/>
        <w:ind w:firstLine="740"/>
        <w:rPr>
          <w:sz w:val="24"/>
          <w:szCs w:val="24"/>
        </w:rPr>
      </w:pPr>
      <w:r w:rsidRPr="00891546">
        <w:rPr>
          <w:sz w:val="24"/>
          <w:szCs w:val="24"/>
        </w:rPr>
        <w:t>соблюдать нормы публичной речи, регламент в монологе и дискуссии в соответствии с коммуникативной задачей;</w:t>
      </w:r>
    </w:p>
    <w:p w:rsidR="006070C8" w:rsidRPr="00891546" w:rsidRDefault="001B78E1">
      <w:pPr>
        <w:pStyle w:val="20"/>
        <w:numPr>
          <w:ilvl w:val="0"/>
          <w:numId w:val="13"/>
        </w:numPr>
        <w:shd w:val="clear" w:color="auto" w:fill="auto"/>
        <w:tabs>
          <w:tab w:val="left" w:pos="1014"/>
        </w:tabs>
        <w:spacing w:line="379" w:lineRule="exact"/>
        <w:ind w:firstLine="740"/>
        <w:rPr>
          <w:sz w:val="24"/>
          <w:szCs w:val="24"/>
        </w:rPr>
      </w:pPr>
      <w:r w:rsidRPr="00891546">
        <w:rPr>
          <w:sz w:val="24"/>
          <w:szCs w:val="24"/>
        </w:rPr>
        <w:t>высказывать и обосновывать мнение (суждение) и запрашивать мнение партнера в рамках диалога;</w:t>
      </w:r>
    </w:p>
    <w:p w:rsidR="006070C8" w:rsidRPr="00891546" w:rsidRDefault="001B78E1">
      <w:pPr>
        <w:pStyle w:val="20"/>
        <w:numPr>
          <w:ilvl w:val="0"/>
          <w:numId w:val="13"/>
        </w:numPr>
        <w:shd w:val="clear" w:color="auto" w:fill="auto"/>
        <w:tabs>
          <w:tab w:val="left" w:pos="1034"/>
        </w:tabs>
        <w:spacing w:line="379" w:lineRule="exact"/>
        <w:ind w:firstLine="740"/>
        <w:rPr>
          <w:sz w:val="24"/>
          <w:szCs w:val="24"/>
        </w:rPr>
      </w:pPr>
      <w:r w:rsidRPr="00891546">
        <w:rPr>
          <w:sz w:val="24"/>
          <w:szCs w:val="24"/>
        </w:rPr>
        <w:t>принимать решение в ходе диалога и согласовывать его с собеседником;</w:t>
      </w:r>
    </w:p>
    <w:p w:rsidR="006070C8" w:rsidRPr="00891546" w:rsidRDefault="001B78E1">
      <w:pPr>
        <w:pStyle w:val="20"/>
        <w:numPr>
          <w:ilvl w:val="0"/>
          <w:numId w:val="13"/>
        </w:numPr>
        <w:shd w:val="clear" w:color="auto" w:fill="auto"/>
        <w:tabs>
          <w:tab w:val="left" w:pos="1014"/>
        </w:tabs>
        <w:spacing w:line="379" w:lineRule="exact"/>
        <w:ind w:firstLine="740"/>
        <w:rPr>
          <w:sz w:val="24"/>
          <w:szCs w:val="24"/>
        </w:rPr>
      </w:pPr>
      <w:r w:rsidRPr="00891546">
        <w:rPr>
          <w:sz w:val="24"/>
          <w:szCs w:val="24"/>
        </w:rPr>
        <w:t>создавать письменные «клишированные» и оригинальные тексты с использованием необходимых речевых средств;</w:t>
      </w:r>
    </w:p>
    <w:p w:rsidR="006070C8" w:rsidRPr="00891546" w:rsidRDefault="001B78E1">
      <w:pPr>
        <w:pStyle w:val="20"/>
        <w:numPr>
          <w:ilvl w:val="0"/>
          <w:numId w:val="13"/>
        </w:numPr>
        <w:shd w:val="clear" w:color="auto" w:fill="auto"/>
        <w:tabs>
          <w:tab w:val="left" w:pos="1034"/>
        </w:tabs>
        <w:spacing w:line="379" w:lineRule="exact"/>
        <w:ind w:firstLine="740"/>
        <w:rPr>
          <w:sz w:val="24"/>
          <w:szCs w:val="24"/>
        </w:rPr>
      </w:pPr>
      <w:r w:rsidRPr="00891546">
        <w:rPr>
          <w:sz w:val="24"/>
          <w:szCs w:val="24"/>
        </w:rPr>
        <w:t>использовать вербальные средства (средства логической связи) для</w:t>
      </w:r>
    </w:p>
    <w:p w:rsidR="006070C8" w:rsidRPr="00891546" w:rsidRDefault="001B78E1">
      <w:pPr>
        <w:pStyle w:val="20"/>
        <w:shd w:val="clear" w:color="auto" w:fill="auto"/>
        <w:spacing w:line="280" w:lineRule="exact"/>
        <w:ind w:firstLine="0"/>
        <w:jc w:val="left"/>
        <w:rPr>
          <w:sz w:val="24"/>
          <w:szCs w:val="24"/>
        </w:rPr>
      </w:pPr>
      <w:r w:rsidRPr="00891546">
        <w:rPr>
          <w:sz w:val="24"/>
          <w:szCs w:val="24"/>
        </w:rPr>
        <w:t>выделения смысловых блоков своего выступления;</w:t>
      </w:r>
    </w:p>
    <w:p w:rsidR="006070C8" w:rsidRPr="00891546" w:rsidRDefault="001B78E1">
      <w:pPr>
        <w:pStyle w:val="20"/>
        <w:numPr>
          <w:ilvl w:val="0"/>
          <w:numId w:val="13"/>
        </w:numPr>
        <w:shd w:val="clear" w:color="auto" w:fill="auto"/>
        <w:tabs>
          <w:tab w:val="left" w:pos="1003"/>
        </w:tabs>
        <w:spacing w:line="374" w:lineRule="exact"/>
        <w:ind w:firstLine="760"/>
        <w:rPr>
          <w:sz w:val="24"/>
          <w:szCs w:val="24"/>
        </w:rPr>
      </w:pPr>
      <w:r w:rsidRPr="00891546">
        <w:rPr>
          <w:sz w:val="24"/>
          <w:szCs w:val="24"/>
        </w:rPr>
        <w:t>использовать невербальные средства или наглядные материалы, подготовленные/отобранные под руководством учителя;</w:t>
      </w:r>
    </w:p>
    <w:p w:rsidR="006070C8" w:rsidRPr="00891546" w:rsidRDefault="001B78E1">
      <w:pPr>
        <w:pStyle w:val="20"/>
        <w:numPr>
          <w:ilvl w:val="0"/>
          <w:numId w:val="13"/>
        </w:numPr>
        <w:shd w:val="clear" w:color="auto" w:fill="auto"/>
        <w:tabs>
          <w:tab w:val="left" w:pos="1003"/>
        </w:tabs>
        <w:spacing w:line="374" w:lineRule="exact"/>
        <w:ind w:firstLine="760"/>
        <w:rPr>
          <w:sz w:val="24"/>
          <w:szCs w:val="24"/>
        </w:rPr>
      </w:pPr>
      <w:r w:rsidRPr="00891546">
        <w:rPr>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6070C8" w:rsidRPr="00891546" w:rsidRDefault="001B78E1">
      <w:pPr>
        <w:pStyle w:val="20"/>
        <w:numPr>
          <w:ilvl w:val="0"/>
          <w:numId w:val="18"/>
        </w:numPr>
        <w:shd w:val="clear" w:color="auto" w:fill="auto"/>
        <w:tabs>
          <w:tab w:val="left" w:pos="1434"/>
        </w:tabs>
        <w:spacing w:line="374" w:lineRule="exact"/>
        <w:ind w:firstLine="760"/>
        <w:rPr>
          <w:sz w:val="24"/>
          <w:szCs w:val="24"/>
        </w:rPr>
      </w:pPr>
      <w:r w:rsidRPr="00891546">
        <w:rPr>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6070C8" w:rsidRPr="00891546" w:rsidRDefault="001B78E1">
      <w:pPr>
        <w:pStyle w:val="20"/>
        <w:numPr>
          <w:ilvl w:val="0"/>
          <w:numId w:val="13"/>
        </w:numPr>
        <w:shd w:val="clear" w:color="auto" w:fill="auto"/>
        <w:tabs>
          <w:tab w:val="left" w:pos="1003"/>
        </w:tabs>
        <w:spacing w:line="374" w:lineRule="exact"/>
        <w:ind w:firstLine="760"/>
        <w:rPr>
          <w:sz w:val="24"/>
          <w:szCs w:val="24"/>
        </w:rPr>
      </w:pPr>
      <w:r w:rsidRPr="00891546">
        <w:rPr>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6070C8" w:rsidRPr="00891546" w:rsidRDefault="001B78E1">
      <w:pPr>
        <w:pStyle w:val="20"/>
        <w:numPr>
          <w:ilvl w:val="0"/>
          <w:numId w:val="13"/>
        </w:numPr>
        <w:shd w:val="clear" w:color="auto" w:fill="auto"/>
        <w:tabs>
          <w:tab w:val="left" w:pos="1003"/>
        </w:tabs>
        <w:spacing w:line="374" w:lineRule="exact"/>
        <w:ind w:firstLine="760"/>
        <w:rPr>
          <w:sz w:val="24"/>
          <w:szCs w:val="24"/>
        </w:rPr>
      </w:pPr>
      <w:r w:rsidRPr="00891546">
        <w:rPr>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6070C8" w:rsidRPr="00891546" w:rsidRDefault="001B78E1">
      <w:pPr>
        <w:pStyle w:val="20"/>
        <w:numPr>
          <w:ilvl w:val="0"/>
          <w:numId w:val="13"/>
        </w:numPr>
        <w:shd w:val="clear" w:color="auto" w:fill="auto"/>
        <w:tabs>
          <w:tab w:val="left" w:pos="1003"/>
        </w:tabs>
        <w:spacing w:line="374" w:lineRule="exact"/>
        <w:ind w:firstLine="760"/>
        <w:rPr>
          <w:sz w:val="24"/>
          <w:szCs w:val="24"/>
        </w:rPr>
      </w:pPr>
      <w:r w:rsidRPr="00891546">
        <w:rPr>
          <w:sz w:val="24"/>
          <w:szCs w:val="24"/>
        </w:rPr>
        <w:t>выделять информационный аспект задачи, оперировать данными, использовать модель решения задачи;</w:t>
      </w:r>
    </w:p>
    <w:p w:rsidR="006070C8" w:rsidRPr="00891546" w:rsidRDefault="001B78E1">
      <w:pPr>
        <w:pStyle w:val="20"/>
        <w:numPr>
          <w:ilvl w:val="0"/>
          <w:numId w:val="13"/>
        </w:numPr>
        <w:shd w:val="clear" w:color="auto" w:fill="auto"/>
        <w:tabs>
          <w:tab w:val="left" w:pos="1003"/>
        </w:tabs>
        <w:spacing w:line="374" w:lineRule="exact"/>
        <w:ind w:firstLine="760"/>
        <w:rPr>
          <w:sz w:val="24"/>
          <w:szCs w:val="24"/>
        </w:rPr>
      </w:pPr>
      <w:r w:rsidRPr="00891546">
        <w:rPr>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6070C8" w:rsidRPr="00891546" w:rsidRDefault="001B78E1">
      <w:pPr>
        <w:pStyle w:val="20"/>
        <w:numPr>
          <w:ilvl w:val="0"/>
          <w:numId w:val="13"/>
        </w:numPr>
        <w:shd w:val="clear" w:color="auto" w:fill="auto"/>
        <w:tabs>
          <w:tab w:val="left" w:pos="1036"/>
        </w:tabs>
        <w:spacing w:line="280" w:lineRule="exact"/>
        <w:ind w:firstLine="760"/>
        <w:rPr>
          <w:sz w:val="24"/>
          <w:szCs w:val="24"/>
        </w:rPr>
      </w:pPr>
      <w:r w:rsidRPr="00891546">
        <w:rPr>
          <w:sz w:val="24"/>
          <w:szCs w:val="24"/>
        </w:rPr>
        <w:t>использовать информацию с учетом этических и правовых норм;</w:t>
      </w:r>
    </w:p>
    <w:p w:rsidR="006070C8" w:rsidRPr="00891546" w:rsidRDefault="001B78E1">
      <w:pPr>
        <w:pStyle w:val="20"/>
        <w:numPr>
          <w:ilvl w:val="0"/>
          <w:numId w:val="13"/>
        </w:numPr>
        <w:shd w:val="clear" w:color="auto" w:fill="auto"/>
        <w:tabs>
          <w:tab w:val="left" w:pos="1003"/>
        </w:tabs>
        <w:spacing w:line="370" w:lineRule="exact"/>
        <w:ind w:firstLine="760"/>
        <w:rPr>
          <w:sz w:val="24"/>
          <w:szCs w:val="24"/>
        </w:rPr>
      </w:pPr>
      <w:r w:rsidRPr="00891546">
        <w:rPr>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6070C8" w:rsidRPr="00891546" w:rsidRDefault="001B78E1">
      <w:pPr>
        <w:pStyle w:val="33"/>
        <w:keepNext/>
        <w:keepLines/>
        <w:numPr>
          <w:ilvl w:val="0"/>
          <w:numId w:val="14"/>
        </w:numPr>
        <w:shd w:val="clear" w:color="auto" w:fill="auto"/>
        <w:tabs>
          <w:tab w:val="left" w:pos="1520"/>
        </w:tabs>
        <w:spacing w:before="0" w:line="370" w:lineRule="exact"/>
        <w:ind w:firstLine="760"/>
        <w:jc w:val="both"/>
        <w:rPr>
          <w:sz w:val="24"/>
          <w:szCs w:val="24"/>
        </w:rPr>
      </w:pPr>
      <w:bookmarkStart w:id="12" w:name="bookmark13"/>
      <w:r w:rsidRPr="00891546">
        <w:rPr>
          <w:sz w:val="24"/>
          <w:szCs w:val="24"/>
        </w:rPr>
        <w:t>Предметные результаты</w:t>
      </w:r>
      <w:bookmarkEnd w:id="12"/>
    </w:p>
    <w:p w:rsidR="006070C8" w:rsidRPr="00891546" w:rsidRDefault="001B78E1">
      <w:pPr>
        <w:pStyle w:val="33"/>
        <w:keepNext/>
        <w:keepLines/>
        <w:numPr>
          <w:ilvl w:val="0"/>
          <w:numId w:val="20"/>
        </w:numPr>
        <w:shd w:val="clear" w:color="auto" w:fill="auto"/>
        <w:tabs>
          <w:tab w:val="left" w:pos="1732"/>
        </w:tabs>
        <w:spacing w:before="0" w:line="370" w:lineRule="exact"/>
        <w:ind w:firstLine="760"/>
        <w:jc w:val="both"/>
        <w:rPr>
          <w:sz w:val="24"/>
          <w:szCs w:val="24"/>
        </w:rPr>
      </w:pPr>
      <w:bookmarkStart w:id="13" w:name="bookmark14"/>
      <w:r w:rsidRPr="00891546">
        <w:rPr>
          <w:sz w:val="24"/>
          <w:szCs w:val="24"/>
        </w:rPr>
        <w:t>Русский язык</w:t>
      </w:r>
      <w:bookmarkEnd w:id="13"/>
    </w:p>
    <w:p w:rsidR="006070C8" w:rsidRPr="00891546" w:rsidRDefault="001B78E1">
      <w:pPr>
        <w:pStyle w:val="60"/>
        <w:shd w:val="clear" w:color="auto" w:fill="auto"/>
        <w:spacing w:line="370" w:lineRule="exact"/>
        <w:ind w:firstLine="760"/>
        <w:rPr>
          <w:sz w:val="24"/>
          <w:szCs w:val="24"/>
        </w:rPr>
      </w:pPr>
      <w:r w:rsidRPr="00891546">
        <w:rPr>
          <w:sz w:val="24"/>
          <w:szCs w:val="24"/>
        </w:rPr>
        <w:t>Выпускник научится:</w:t>
      </w:r>
    </w:p>
    <w:p w:rsidR="006070C8" w:rsidRPr="00891546" w:rsidRDefault="001B78E1">
      <w:pPr>
        <w:pStyle w:val="20"/>
        <w:numPr>
          <w:ilvl w:val="0"/>
          <w:numId w:val="13"/>
        </w:numPr>
        <w:shd w:val="clear" w:color="auto" w:fill="auto"/>
        <w:tabs>
          <w:tab w:val="left" w:pos="1003"/>
        </w:tabs>
        <w:spacing w:line="365" w:lineRule="exact"/>
        <w:ind w:firstLine="760"/>
        <w:rPr>
          <w:sz w:val="24"/>
          <w:szCs w:val="24"/>
        </w:rPr>
      </w:pPr>
      <w:r w:rsidRPr="00891546">
        <w:rPr>
          <w:sz w:val="24"/>
          <w:szCs w:val="24"/>
        </w:rPr>
        <w:t xml:space="preserve">владеть навыками работы с учебной книгой, словарями и другими информационными </w:t>
      </w:r>
      <w:r w:rsidRPr="00891546">
        <w:rPr>
          <w:sz w:val="24"/>
          <w:szCs w:val="24"/>
        </w:rPr>
        <w:lastRenderedPageBreak/>
        <w:t>источниками, включая СМИ и ресурсы Интернета;</w:t>
      </w:r>
    </w:p>
    <w:p w:rsidR="006070C8" w:rsidRPr="00891546" w:rsidRDefault="001B78E1">
      <w:pPr>
        <w:pStyle w:val="20"/>
        <w:numPr>
          <w:ilvl w:val="0"/>
          <w:numId w:val="13"/>
        </w:numPr>
        <w:shd w:val="clear" w:color="auto" w:fill="auto"/>
        <w:tabs>
          <w:tab w:val="left" w:pos="1003"/>
        </w:tabs>
        <w:spacing w:line="370" w:lineRule="exact"/>
        <w:ind w:firstLine="760"/>
        <w:rPr>
          <w:sz w:val="24"/>
          <w:szCs w:val="24"/>
        </w:rPr>
      </w:pPr>
      <w:r w:rsidRPr="00891546">
        <w:rPr>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6070C8" w:rsidRPr="00891546" w:rsidRDefault="001B78E1">
      <w:pPr>
        <w:pStyle w:val="20"/>
        <w:numPr>
          <w:ilvl w:val="0"/>
          <w:numId w:val="13"/>
        </w:numPr>
        <w:shd w:val="clear" w:color="auto" w:fill="auto"/>
        <w:tabs>
          <w:tab w:val="left" w:pos="1003"/>
        </w:tabs>
        <w:spacing w:line="370" w:lineRule="exact"/>
        <w:ind w:firstLine="760"/>
        <w:rPr>
          <w:sz w:val="24"/>
          <w:szCs w:val="24"/>
        </w:rPr>
      </w:pPr>
      <w:r w:rsidRPr="00891546">
        <w:rPr>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6070C8" w:rsidRPr="00891546" w:rsidRDefault="001B78E1">
      <w:pPr>
        <w:pStyle w:val="20"/>
        <w:numPr>
          <w:ilvl w:val="0"/>
          <w:numId w:val="13"/>
        </w:numPr>
        <w:shd w:val="clear" w:color="auto" w:fill="auto"/>
        <w:tabs>
          <w:tab w:val="left" w:pos="1003"/>
        </w:tabs>
        <w:spacing w:line="370" w:lineRule="exact"/>
        <w:ind w:firstLine="760"/>
        <w:rPr>
          <w:sz w:val="24"/>
          <w:szCs w:val="24"/>
        </w:rPr>
      </w:pPr>
      <w:r w:rsidRPr="00891546">
        <w:rPr>
          <w:sz w:val="24"/>
          <w:szCs w:val="24"/>
        </w:rPr>
        <w:t>адекватно понимать, интерпретировать и комментировать тексты различных функционально-смысловых типов речи (повествование, описание,</w:t>
      </w:r>
    </w:p>
    <w:p w:rsidR="006070C8" w:rsidRPr="00891546" w:rsidRDefault="001B78E1">
      <w:pPr>
        <w:pStyle w:val="20"/>
        <w:shd w:val="clear" w:color="auto" w:fill="auto"/>
        <w:spacing w:line="280" w:lineRule="exact"/>
        <w:ind w:firstLine="0"/>
        <w:jc w:val="left"/>
        <w:rPr>
          <w:sz w:val="24"/>
          <w:szCs w:val="24"/>
        </w:rPr>
      </w:pPr>
      <w:r w:rsidRPr="00891546">
        <w:rPr>
          <w:sz w:val="24"/>
          <w:szCs w:val="24"/>
        </w:rPr>
        <w:t>рассуждение) и функциональных разновидностей языка;</w:t>
      </w:r>
    </w:p>
    <w:p w:rsidR="006070C8" w:rsidRPr="00891546" w:rsidRDefault="001B78E1">
      <w:pPr>
        <w:pStyle w:val="20"/>
        <w:numPr>
          <w:ilvl w:val="0"/>
          <w:numId w:val="13"/>
        </w:numPr>
        <w:shd w:val="clear" w:color="auto" w:fill="auto"/>
        <w:tabs>
          <w:tab w:val="left" w:pos="1021"/>
        </w:tabs>
        <w:spacing w:line="365" w:lineRule="exact"/>
        <w:ind w:firstLine="760"/>
        <w:rPr>
          <w:sz w:val="24"/>
          <w:szCs w:val="24"/>
        </w:rPr>
      </w:pPr>
      <w:r w:rsidRPr="00891546">
        <w:rPr>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6070C8" w:rsidRPr="00891546" w:rsidRDefault="001B78E1">
      <w:pPr>
        <w:pStyle w:val="20"/>
        <w:numPr>
          <w:ilvl w:val="0"/>
          <w:numId w:val="13"/>
        </w:numPr>
        <w:shd w:val="clear" w:color="auto" w:fill="auto"/>
        <w:tabs>
          <w:tab w:val="left" w:pos="1021"/>
        </w:tabs>
        <w:spacing w:line="365" w:lineRule="exact"/>
        <w:ind w:firstLine="760"/>
        <w:rPr>
          <w:sz w:val="24"/>
          <w:szCs w:val="24"/>
        </w:rPr>
      </w:pPr>
      <w:r w:rsidRPr="00891546">
        <w:rPr>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6070C8" w:rsidRPr="00891546" w:rsidRDefault="001B78E1">
      <w:pPr>
        <w:pStyle w:val="20"/>
        <w:numPr>
          <w:ilvl w:val="0"/>
          <w:numId w:val="13"/>
        </w:numPr>
        <w:shd w:val="clear" w:color="auto" w:fill="auto"/>
        <w:tabs>
          <w:tab w:val="left" w:pos="1018"/>
        </w:tabs>
        <w:spacing w:line="379" w:lineRule="exact"/>
        <w:ind w:firstLine="760"/>
        <w:rPr>
          <w:sz w:val="24"/>
          <w:szCs w:val="24"/>
        </w:rPr>
      </w:pPr>
      <w:r w:rsidRPr="00891546">
        <w:rPr>
          <w:sz w:val="24"/>
          <w:szCs w:val="24"/>
        </w:rPr>
        <w:t>анализировать текст с точки зрения его темы, цели, основной мысли, основной и дополнительной информации, принадлежности к функционально- смысловому типу речи и функциональной разновидности языка;</w:t>
      </w:r>
    </w:p>
    <w:p w:rsidR="006070C8" w:rsidRPr="00891546" w:rsidRDefault="001B78E1">
      <w:pPr>
        <w:pStyle w:val="20"/>
        <w:numPr>
          <w:ilvl w:val="0"/>
          <w:numId w:val="13"/>
        </w:numPr>
        <w:shd w:val="clear" w:color="auto" w:fill="auto"/>
        <w:tabs>
          <w:tab w:val="left" w:pos="1057"/>
        </w:tabs>
        <w:spacing w:line="379" w:lineRule="exact"/>
        <w:ind w:firstLine="760"/>
        <w:rPr>
          <w:sz w:val="24"/>
          <w:szCs w:val="24"/>
        </w:rPr>
      </w:pPr>
      <w:r w:rsidRPr="00891546">
        <w:rPr>
          <w:sz w:val="24"/>
          <w:szCs w:val="24"/>
        </w:rPr>
        <w:t>использовать знание алфавита при поиске информации;</w:t>
      </w:r>
    </w:p>
    <w:p w:rsidR="006070C8" w:rsidRPr="00891546" w:rsidRDefault="001B78E1">
      <w:pPr>
        <w:pStyle w:val="20"/>
        <w:numPr>
          <w:ilvl w:val="0"/>
          <w:numId w:val="13"/>
        </w:numPr>
        <w:shd w:val="clear" w:color="auto" w:fill="auto"/>
        <w:tabs>
          <w:tab w:val="left" w:pos="1057"/>
        </w:tabs>
        <w:spacing w:line="379" w:lineRule="exact"/>
        <w:ind w:firstLine="760"/>
        <w:rPr>
          <w:sz w:val="24"/>
          <w:szCs w:val="24"/>
        </w:rPr>
      </w:pPr>
      <w:r w:rsidRPr="00891546">
        <w:rPr>
          <w:sz w:val="24"/>
          <w:szCs w:val="24"/>
        </w:rPr>
        <w:t>различать значимые и незначимые единицы языка;</w:t>
      </w:r>
    </w:p>
    <w:p w:rsidR="006070C8" w:rsidRPr="00891546" w:rsidRDefault="001B78E1">
      <w:pPr>
        <w:pStyle w:val="20"/>
        <w:numPr>
          <w:ilvl w:val="0"/>
          <w:numId w:val="13"/>
        </w:numPr>
        <w:shd w:val="clear" w:color="auto" w:fill="auto"/>
        <w:tabs>
          <w:tab w:val="left" w:pos="1057"/>
        </w:tabs>
        <w:spacing w:line="379" w:lineRule="exact"/>
        <w:ind w:firstLine="760"/>
        <w:rPr>
          <w:sz w:val="24"/>
          <w:szCs w:val="24"/>
        </w:rPr>
      </w:pPr>
      <w:r w:rsidRPr="00891546">
        <w:rPr>
          <w:sz w:val="24"/>
          <w:szCs w:val="24"/>
        </w:rPr>
        <w:t>проводить фонетический и орфоэпический анализ слова;</w:t>
      </w:r>
    </w:p>
    <w:p w:rsidR="006070C8" w:rsidRPr="00891546" w:rsidRDefault="001B78E1">
      <w:pPr>
        <w:pStyle w:val="20"/>
        <w:numPr>
          <w:ilvl w:val="0"/>
          <w:numId w:val="13"/>
        </w:numPr>
        <w:shd w:val="clear" w:color="auto" w:fill="auto"/>
        <w:tabs>
          <w:tab w:val="left" w:pos="1018"/>
        </w:tabs>
        <w:spacing w:line="370" w:lineRule="exact"/>
        <w:ind w:firstLine="760"/>
        <w:rPr>
          <w:sz w:val="24"/>
          <w:szCs w:val="24"/>
        </w:rPr>
      </w:pPr>
      <w:r w:rsidRPr="00891546">
        <w:rPr>
          <w:sz w:val="24"/>
          <w:szCs w:val="24"/>
        </w:rPr>
        <w:t>классифицировать и группировать звуки речи по заданным признакам, слова по заданным параметрам их звукового состава;</w:t>
      </w:r>
    </w:p>
    <w:p w:rsidR="006070C8" w:rsidRPr="00891546" w:rsidRDefault="001B78E1">
      <w:pPr>
        <w:pStyle w:val="20"/>
        <w:numPr>
          <w:ilvl w:val="0"/>
          <w:numId w:val="13"/>
        </w:numPr>
        <w:shd w:val="clear" w:color="auto" w:fill="auto"/>
        <w:tabs>
          <w:tab w:val="left" w:pos="1057"/>
        </w:tabs>
        <w:spacing w:line="280" w:lineRule="exact"/>
        <w:ind w:firstLine="760"/>
        <w:rPr>
          <w:sz w:val="24"/>
          <w:szCs w:val="24"/>
        </w:rPr>
      </w:pPr>
      <w:r w:rsidRPr="00891546">
        <w:rPr>
          <w:sz w:val="24"/>
          <w:szCs w:val="24"/>
        </w:rPr>
        <w:t>членить слова на слоги и правильно их переносить;</w:t>
      </w:r>
    </w:p>
    <w:p w:rsidR="006070C8" w:rsidRPr="00891546" w:rsidRDefault="001B78E1">
      <w:pPr>
        <w:pStyle w:val="20"/>
        <w:numPr>
          <w:ilvl w:val="0"/>
          <w:numId w:val="13"/>
        </w:numPr>
        <w:shd w:val="clear" w:color="auto" w:fill="auto"/>
        <w:tabs>
          <w:tab w:val="left" w:pos="1018"/>
        </w:tabs>
        <w:spacing w:line="370" w:lineRule="exact"/>
        <w:ind w:firstLine="760"/>
        <w:rPr>
          <w:sz w:val="24"/>
          <w:szCs w:val="24"/>
        </w:rPr>
      </w:pPr>
      <w:r w:rsidRPr="00891546">
        <w:rPr>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6070C8" w:rsidRPr="00891546" w:rsidRDefault="001B78E1">
      <w:pPr>
        <w:pStyle w:val="20"/>
        <w:numPr>
          <w:ilvl w:val="0"/>
          <w:numId w:val="13"/>
        </w:numPr>
        <w:shd w:val="clear" w:color="auto" w:fill="auto"/>
        <w:tabs>
          <w:tab w:val="left" w:pos="1018"/>
        </w:tabs>
        <w:spacing w:line="374" w:lineRule="exact"/>
        <w:ind w:firstLine="760"/>
        <w:rPr>
          <w:sz w:val="24"/>
          <w:szCs w:val="24"/>
        </w:rPr>
      </w:pPr>
      <w:r w:rsidRPr="00891546">
        <w:rPr>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6070C8" w:rsidRPr="00891546" w:rsidRDefault="001B78E1">
      <w:pPr>
        <w:pStyle w:val="20"/>
        <w:numPr>
          <w:ilvl w:val="0"/>
          <w:numId w:val="13"/>
        </w:numPr>
        <w:shd w:val="clear" w:color="auto" w:fill="auto"/>
        <w:tabs>
          <w:tab w:val="left" w:pos="1057"/>
        </w:tabs>
        <w:spacing w:line="374" w:lineRule="exact"/>
        <w:ind w:firstLine="760"/>
        <w:rPr>
          <w:sz w:val="24"/>
          <w:szCs w:val="24"/>
        </w:rPr>
      </w:pPr>
      <w:r w:rsidRPr="00891546">
        <w:rPr>
          <w:sz w:val="24"/>
          <w:szCs w:val="24"/>
        </w:rPr>
        <w:t>проводить морфемный и словообразовательный анализ слов;</w:t>
      </w:r>
    </w:p>
    <w:p w:rsidR="006070C8" w:rsidRPr="00891546" w:rsidRDefault="001B78E1">
      <w:pPr>
        <w:pStyle w:val="20"/>
        <w:numPr>
          <w:ilvl w:val="0"/>
          <w:numId w:val="13"/>
        </w:numPr>
        <w:shd w:val="clear" w:color="auto" w:fill="auto"/>
        <w:tabs>
          <w:tab w:val="left" w:pos="1057"/>
        </w:tabs>
        <w:spacing w:line="374" w:lineRule="exact"/>
        <w:ind w:firstLine="760"/>
        <w:rPr>
          <w:sz w:val="24"/>
          <w:szCs w:val="24"/>
        </w:rPr>
      </w:pPr>
      <w:r w:rsidRPr="00891546">
        <w:rPr>
          <w:sz w:val="24"/>
          <w:szCs w:val="24"/>
        </w:rPr>
        <w:t>проводить лексический анализ слова;</w:t>
      </w:r>
    </w:p>
    <w:p w:rsidR="006070C8" w:rsidRPr="00891546" w:rsidRDefault="001B78E1">
      <w:pPr>
        <w:pStyle w:val="20"/>
        <w:numPr>
          <w:ilvl w:val="0"/>
          <w:numId w:val="13"/>
        </w:numPr>
        <w:shd w:val="clear" w:color="auto" w:fill="auto"/>
        <w:tabs>
          <w:tab w:val="left" w:pos="1021"/>
        </w:tabs>
        <w:spacing w:line="379" w:lineRule="exact"/>
        <w:ind w:firstLine="760"/>
        <w:rPr>
          <w:sz w:val="24"/>
          <w:szCs w:val="24"/>
        </w:rPr>
      </w:pPr>
      <w:r w:rsidRPr="00891546">
        <w:rPr>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6070C8" w:rsidRPr="00891546" w:rsidRDefault="001B78E1">
      <w:pPr>
        <w:pStyle w:val="20"/>
        <w:numPr>
          <w:ilvl w:val="0"/>
          <w:numId w:val="13"/>
        </w:numPr>
        <w:shd w:val="clear" w:color="auto" w:fill="auto"/>
        <w:tabs>
          <w:tab w:val="left" w:pos="1018"/>
        </w:tabs>
        <w:spacing w:line="379" w:lineRule="exact"/>
        <w:ind w:firstLine="760"/>
        <w:rPr>
          <w:sz w:val="24"/>
          <w:szCs w:val="24"/>
        </w:rPr>
      </w:pPr>
      <w:r w:rsidRPr="00891546">
        <w:rPr>
          <w:sz w:val="24"/>
          <w:szCs w:val="24"/>
        </w:rPr>
        <w:t>опознавать самостоятельные части речи и их формы, а также служебные части речи и междометия;</w:t>
      </w:r>
    </w:p>
    <w:p w:rsidR="006070C8" w:rsidRPr="00891546" w:rsidRDefault="001B78E1">
      <w:pPr>
        <w:pStyle w:val="20"/>
        <w:numPr>
          <w:ilvl w:val="0"/>
          <w:numId w:val="13"/>
        </w:numPr>
        <w:shd w:val="clear" w:color="auto" w:fill="auto"/>
        <w:tabs>
          <w:tab w:val="left" w:pos="1057"/>
        </w:tabs>
        <w:spacing w:line="379" w:lineRule="exact"/>
        <w:ind w:firstLine="760"/>
        <w:rPr>
          <w:sz w:val="24"/>
          <w:szCs w:val="24"/>
        </w:rPr>
      </w:pPr>
      <w:r w:rsidRPr="00891546">
        <w:rPr>
          <w:sz w:val="24"/>
          <w:szCs w:val="24"/>
        </w:rPr>
        <w:t>проводить морфологический анализ слова;</w:t>
      </w:r>
    </w:p>
    <w:p w:rsidR="006070C8" w:rsidRPr="00891546" w:rsidRDefault="001B78E1">
      <w:pPr>
        <w:pStyle w:val="20"/>
        <w:numPr>
          <w:ilvl w:val="0"/>
          <w:numId w:val="13"/>
        </w:numPr>
        <w:shd w:val="clear" w:color="auto" w:fill="auto"/>
        <w:tabs>
          <w:tab w:val="left" w:pos="1018"/>
        </w:tabs>
        <w:spacing w:line="379" w:lineRule="exact"/>
        <w:ind w:firstLine="760"/>
        <w:rPr>
          <w:sz w:val="24"/>
          <w:szCs w:val="24"/>
        </w:rPr>
      </w:pPr>
      <w:r w:rsidRPr="00891546">
        <w:rPr>
          <w:sz w:val="24"/>
          <w:szCs w:val="24"/>
        </w:rPr>
        <w:t>применять знания и умения по морфемике и словообразованию при проведении морфологического анализа слов;</w:t>
      </w:r>
    </w:p>
    <w:p w:rsidR="006070C8" w:rsidRPr="00891546" w:rsidRDefault="001B78E1">
      <w:pPr>
        <w:pStyle w:val="20"/>
        <w:numPr>
          <w:ilvl w:val="0"/>
          <w:numId w:val="13"/>
        </w:numPr>
        <w:shd w:val="clear" w:color="auto" w:fill="auto"/>
        <w:tabs>
          <w:tab w:val="left" w:pos="1021"/>
        </w:tabs>
        <w:spacing w:line="379" w:lineRule="exact"/>
        <w:ind w:firstLine="760"/>
        <w:rPr>
          <w:sz w:val="24"/>
          <w:szCs w:val="24"/>
        </w:rPr>
      </w:pPr>
      <w:r w:rsidRPr="00891546">
        <w:rPr>
          <w:sz w:val="24"/>
          <w:szCs w:val="24"/>
        </w:rPr>
        <w:t>опознавать основные единицы синтаксиса (словосочетание, предложение, текст);</w:t>
      </w:r>
    </w:p>
    <w:p w:rsidR="006070C8" w:rsidRPr="00891546" w:rsidRDefault="001B78E1">
      <w:pPr>
        <w:pStyle w:val="20"/>
        <w:numPr>
          <w:ilvl w:val="0"/>
          <w:numId w:val="13"/>
        </w:numPr>
        <w:shd w:val="clear" w:color="auto" w:fill="auto"/>
        <w:tabs>
          <w:tab w:val="left" w:pos="1018"/>
        </w:tabs>
        <w:spacing w:line="379" w:lineRule="exact"/>
        <w:ind w:firstLine="760"/>
        <w:rPr>
          <w:sz w:val="24"/>
          <w:szCs w:val="24"/>
        </w:rPr>
      </w:pPr>
      <w:r w:rsidRPr="00891546">
        <w:rPr>
          <w:sz w:val="24"/>
          <w:szCs w:val="24"/>
        </w:rPr>
        <w:lastRenderedPageBreak/>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6070C8" w:rsidRPr="00891546" w:rsidRDefault="001B78E1">
      <w:pPr>
        <w:pStyle w:val="20"/>
        <w:numPr>
          <w:ilvl w:val="0"/>
          <w:numId w:val="13"/>
        </w:numPr>
        <w:shd w:val="clear" w:color="auto" w:fill="auto"/>
        <w:tabs>
          <w:tab w:val="left" w:pos="1057"/>
        </w:tabs>
        <w:spacing w:line="379" w:lineRule="exact"/>
        <w:ind w:firstLine="760"/>
        <w:rPr>
          <w:sz w:val="24"/>
          <w:szCs w:val="24"/>
        </w:rPr>
      </w:pPr>
      <w:r w:rsidRPr="00891546">
        <w:rPr>
          <w:sz w:val="24"/>
          <w:szCs w:val="24"/>
        </w:rPr>
        <w:t>находить грамматическую основу предложения;</w:t>
      </w:r>
    </w:p>
    <w:p w:rsidR="006070C8" w:rsidRPr="00891546" w:rsidRDefault="001B78E1">
      <w:pPr>
        <w:pStyle w:val="20"/>
        <w:numPr>
          <w:ilvl w:val="0"/>
          <w:numId w:val="13"/>
        </w:numPr>
        <w:shd w:val="clear" w:color="auto" w:fill="auto"/>
        <w:tabs>
          <w:tab w:val="left" w:pos="1075"/>
        </w:tabs>
        <w:spacing w:line="400" w:lineRule="exact"/>
        <w:ind w:firstLine="780"/>
        <w:rPr>
          <w:sz w:val="24"/>
          <w:szCs w:val="24"/>
        </w:rPr>
      </w:pPr>
      <w:r w:rsidRPr="00891546">
        <w:rPr>
          <w:sz w:val="24"/>
          <w:szCs w:val="24"/>
        </w:rPr>
        <w:t>распознавать главные и второстепенные члены предложения;</w:t>
      </w:r>
    </w:p>
    <w:p w:rsidR="006070C8" w:rsidRPr="00891546" w:rsidRDefault="001B78E1">
      <w:pPr>
        <w:pStyle w:val="20"/>
        <w:numPr>
          <w:ilvl w:val="0"/>
          <w:numId w:val="13"/>
        </w:numPr>
        <w:shd w:val="clear" w:color="auto" w:fill="auto"/>
        <w:tabs>
          <w:tab w:val="left" w:pos="1020"/>
        </w:tabs>
        <w:spacing w:line="370" w:lineRule="exact"/>
        <w:ind w:firstLine="780"/>
        <w:rPr>
          <w:sz w:val="24"/>
          <w:szCs w:val="24"/>
        </w:rPr>
      </w:pPr>
      <w:r w:rsidRPr="00891546">
        <w:rPr>
          <w:sz w:val="24"/>
          <w:szCs w:val="24"/>
        </w:rPr>
        <w:t>опознавать предложения простые и сложные, предложения осложненной структуры;</w:t>
      </w:r>
    </w:p>
    <w:p w:rsidR="006070C8" w:rsidRPr="00891546" w:rsidRDefault="001B78E1">
      <w:pPr>
        <w:pStyle w:val="20"/>
        <w:numPr>
          <w:ilvl w:val="0"/>
          <w:numId w:val="13"/>
        </w:numPr>
        <w:shd w:val="clear" w:color="auto" w:fill="auto"/>
        <w:tabs>
          <w:tab w:val="left" w:pos="1075"/>
        </w:tabs>
        <w:spacing w:line="400" w:lineRule="exact"/>
        <w:ind w:firstLine="780"/>
        <w:rPr>
          <w:sz w:val="24"/>
          <w:szCs w:val="24"/>
        </w:rPr>
      </w:pPr>
      <w:r w:rsidRPr="00891546">
        <w:rPr>
          <w:sz w:val="24"/>
          <w:szCs w:val="24"/>
        </w:rPr>
        <w:t>проводить синтаксический анализ словосочетания и предложения;</w:t>
      </w:r>
    </w:p>
    <w:p w:rsidR="006070C8" w:rsidRPr="00891546" w:rsidRDefault="001B78E1">
      <w:pPr>
        <w:pStyle w:val="20"/>
        <w:numPr>
          <w:ilvl w:val="0"/>
          <w:numId w:val="13"/>
        </w:numPr>
        <w:shd w:val="clear" w:color="auto" w:fill="auto"/>
        <w:tabs>
          <w:tab w:val="left" w:pos="1075"/>
        </w:tabs>
        <w:spacing w:line="379" w:lineRule="exact"/>
        <w:ind w:firstLine="780"/>
        <w:rPr>
          <w:sz w:val="24"/>
          <w:szCs w:val="24"/>
        </w:rPr>
      </w:pPr>
      <w:r w:rsidRPr="00891546">
        <w:rPr>
          <w:sz w:val="24"/>
          <w:szCs w:val="24"/>
        </w:rPr>
        <w:t>соблюдать основные языковые нормы в устной и письменной речи;</w:t>
      </w:r>
    </w:p>
    <w:p w:rsidR="006070C8" w:rsidRPr="00891546" w:rsidRDefault="001B78E1">
      <w:pPr>
        <w:pStyle w:val="20"/>
        <w:numPr>
          <w:ilvl w:val="0"/>
          <w:numId w:val="13"/>
        </w:numPr>
        <w:shd w:val="clear" w:color="auto" w:fill="auto"/>
        <w:tabs>
          <w:tab w:val="left" w:pos="1020"/>
        </w:tabs>
        <w:spacing w:line="379" w:lineRule="exact"/>
        <w:ind w:firstLine="780"/>
        <w:rPr>
          <w:sz w:val="24"/>
          <w:szCs w:val="24"/>
        </w:rPr>
      </w:pPr>
      <w:r w:rsidRPr="00891546">
        <w:rPr>
          <w:sz w:val="24"/>
          <w:szCs w:val="24"/>
        </w:rPr>
        <w:t>опираться на фонетический, морфемный, словообразовательный и морфологический анализ в практике правописания ;</w:t>
      </w:r>
    </w:p>
    <w:p w:rsidR="006070C8" w:rsidRPr="00891546" w:rsidRDefault="001B78E1">
      <w:pPr>
        <w:pStyle w:val="20"/>
        <w:numPr>
          <w:ilvl w:val="0"/>
          <w:numId w:val="13"/>
        </w:numPr>
        <w:shd w:val="clear" w:color="auto" w:fill="auto"/>
        <w:tabs>
          <w:tab w:val="left" w:pos="1020"/>
        </w:tabs>
        <w:spacing w:line="379" w:lineRule="exact"/>
        <w:ind w:firstLine="780"/>
        <w:rPr>
          <w:sz w:val="24"/>
          <w:szCs w:val="24"/>
        </w:rPr>
      </w:pPr>
      <w:r w:rsidRPr="00891546">
        <w:rPr>
          <w:sz w:val="24"/>
          <w:szCs w:val="24"/>
        </w:rPr>
        <w:t>опираться на грамматико-интонационный анализ при объяснении расстановки знаков препинания в предложении;</w:t>
      </w:r>
    </w:p>
    <w:p w:rsidR="006070C8" w:rsidRPr="00891546" w:rsidRDefault="001B78E1">
      <w:pPr>
        <w:pStyle w:val="20"/>
        <w:numPr>
          <w:ilvl w:val="0"/>
          <w:numId w:val="13"/>
        </w:numPr>
        <w:shd w:val="clear" w:color="auto" w:fill="auto"/>
        <w:tabs>
          <w:tab w:val="left" w:pos="1075"/>
        </w:tabs>
        <w:spacing w:line="379" w:lineRule="exact"/>
        <w:ind w:firstLine="780"/>
        <w:rPr>
          <w:sz w:val="24"/>
          <w:szCs w:val="24"/>
        </w:rPr>
      </w:pPr>
      <w:r w:rsidRPr="00891546">
        <w:rPr>
          <w:sz w:val="24"/>
          <w:szCs w:val="24"/>
        </w:rPr>
        <w:t>использовать орфографические словари.</w:t>
      </w:r>
    </w:p>
    <w:p w:rsidR="006070C8" w:rsidRPr="00891546" w:rsidRDefault="001B78E1">
      <w:pPr>
        <w:pStyle w:val="60"/>
        <w:shd w:val="clear" w:color="auto" w:fill="auto"/>
        <w:spacing w:line="379" w:lineRule="exact"/>
        <w:ind w:firstLine="780"/>
        <w:rPr>
          <w:sz w:val="24"/>
          <w:szCs w:val="24"/>
        </w:rPr>
      </w:pPr>
      <w:r w:rsidRPr="00891546">
        <w:rPr>
          <w:sz w:val="24"/>
          <w:szCs w:val="24"/>
        </w:rPr>
        <w:t>Выпускник получит возможность научиться:</w:t>
      </w:r>
    </w:p>
    <w:p w:rsidR="006070C8" w:rsidRPr="00891546" w:rsidRDefault="001B78E1">
      <w:pPr>
        <w:pStyle w:val="70"/>
        <w:numPr>
          <w:ilvl w:val="0"/>
          <w:numId w:val="13"/>
        </w:numPr>
        <w:shd w:val="clear" w:color="auto" w:fill="auto"/>
        <w:tabs>
          <w:tab w:val="left" w:pos="1020"/>
        </w:tabs>
        <w:rPr>
          <w:i w:val="0"/>
          <w:sz w:val="24"/>
          <w:szCs w:val="24"/>
        </w:rPr>
      </w:pPr>
      <w:r w:rsidRPr="00891546">
        <w:rPr>
          <w:i w:val="0"/>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6070C8" w:rsidRPr="00891546" w:rsidRDefault="001B78E1">
      <w:pPr>
        <w:pStyle w:val="70"/>
        <w:numPr>
          <w:ilvl w:val="0"/>
          <w:numId w:val="13"/>
        </w:numPr>
        <w:shd w:val="clear" w:color="auto" w:fill="auto"/>
        <w:tabs>
          <w:tab w:val="left" w:pos="1020"/>
        </w:tabs>
        <w:rPr>
          <w:i w:val="0"/>
          <w:sz w:val="24"/>
          <w:szCs w:val="24"/>
        </w:rPr>
      </w:pPr>
      <w:r w:rsidRPr="00891546">
        <w:rPr>
          <w:i w:val="0"/>
          <w:sz w:val="24"/>
          <w:szCs w:val="24"/>
        </w:rPr>
        <w:t>оценивать собственную и чужую речь с точки зрения точного, уместного и выразительного словоупотребления;</w:t>
      </w:r>
    </w:p>
    <w:p w:rsidR="006070C8" w:rsidRPr="00891546" w:rsidRDefault="001B78E1">
      <w:pPr>
        <w:pStyle w:val="70"/>
        <w:numPr>
          <w:ilvl w:val="0"/>
          <w:numId w:val="13"/>
        </w:numPr>
        <w:shd w:val="clear" w:color="auto" w:fill="auto"/>
        <w:tabs>
          <w:tab w:val="left" w:pos="1075"/>
        </w:tabs>
        <w:spacing w:line="374" w:lineRule="exact"/>
        <w:rPr>
          <w:i w:val="0"/>
          <w:sz w:val="24"/>
          <w:szCs w:val="24"/>
        </w:rPr>
      </w:pPr>
      <w:r w:rsidRPr="00891546">
        <w:rPr>
          <w:i w:val="0"/>
          <w:sz w:val="24"/>
          <w:szCs w:val="24"/>
        </w:rPr>
        <w:t>опознавать различные выразительные средства языка;</w:t>
      </w:r>
    </w:p>
    <w:p w:rsidR="006070C8" w:rsidRPr="00891546" w:rsidRDefault="001B78E1">
      <w:pPr>
        <w:pStyle w:val="70"/>
        <w:numPr>
          <w:ilvl w:val="0"/>
          <w:numId w:val="13"/>
        </w:numPr>
        <w:shd w:val="clear" w:color="auto" w:fill="auto"/>
        <w:tabs>
          <w:tab w:val="left" w:pos="1020"/>
        </w:tabs>
        <w:spacing w:line="374" w:lineRule="exact"/>
        <w:rPr>
          <w:i w:val="0"/>
          <w:sz w:val="24"/>
          <w:szCs w:val="24"/>
        </w:rPr>
      </w:pPr>
      <w:r w:rsidRPr="00891546">
        <w:rPr>
          <w:i w:val="0"/>
          <w:sz w:val="24"/>
          <w:szCs w:val="24"/>
        </w:rPr>
        <w:t>писать конспект, отзыв, тезисы, рефераты, статьи, рецензии, доклады, интервью, очерки, доверенности, резюме и другие жанры;</w:t>
      </w:r>
    </w:p>
    <w:p w:rsidR="006070C8" w:rsidRPr="00891546" w:rsidRDefault="001B78E1">
      <w:pPr>
        <w:pStyle w:val="70"/>
        <w:numPr>
          <w:ilvl w:val="0"/>
          <w:numId w:val="13"/>
        </w:numPr>
        <w:shd w:val="clear" w:color="auto" w:fill="auto"/>
        <w:tabs>
          <w:tab w:val="left" w:pos="1020"/>
        </w:tabs>
        <w:spacing w:line="374" w:lineRule="exact"/>
        <w:rPr>
          <w:i w:val="0"/>
          <w:sz w:val="24"/>
          <w:szCs w:val="24"/>
        </w:rPr>
      </w:pPr>
      <w:r w:rsidRPr="00891546">
        <w:rPr>
          <w:i w:val="0"/>
          <w:sz w:val="24"/>
          <w:szCs w:val="24"/>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6070C8" w:rsidRPr="00891546" w:rsidRDefault="001B78E1">
      <w:pPr>
        <w:pStyle w:val="70"/>
        <w:numPr>
          <w:ilvl w:val="0"/>
          <w:numId w:val="13"/>
        </w:numPr>
        <w:shd w:val="clear" w:color="auto" w:fill="auto"/>
        <w:tabs>
          <w:tab w:val="left" w:pos="1020"/>
        </w:tabs>
        <w:spacing w:line="374" w:lineRule="exact"/>
        <w:rPr>
          <w:i w:val="0"/>
          <w:sz w:val="24"/>
          <w:szCs w:val="24"/>
        </w:rPr>
      </w:pPr>
      <w:r w:rsidRPr="00891546">
        <w:rPr>
          <w:i w:val="0"/>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6070C8" w:rsidRPr="00891546" w:rsidRDefault="001B78E1">
      <w:pPr>
        <w:pStyle w:val="70"/>
        <w:numPr>
          <w:ilvl w:val="0"/>
          <w:numId w:val="13"/>
        </w:numPr>
        <w:shd w:val="clear" w:color="auto" w:fill="auto"/>
        <w:tabs>
          <w:tab w:val="left" w:pos="1020"/>
        </w:tabs>
        <w:spacing w:line="374" w:lineRule="exact"/>
        <w:rPr>
          <w:i w:val="0"/>
          <w:sz w:val="24"/>
          <w:szCs w:val="24"/>
        </w:rPr>
      </w:pPr>
      <w:r w:rsidRPr="00891546">
        <w:rPr>
          <w:i w:val="0"/>
          <w:sz w:val="24"/>
          <w:szCs w:val="24"/>
        </w:rPr>
        <w:t>характеризовать словообразовательные цепочки и словообразовательные гнезда;</w:t>
      </w:r>
    </w:p>
    <w:p w:rsidR="006070C8" w:rsidRPr="00891546" w:rsidRDefault="001B78E1">
      <w:pPr>
        <w:pStyle w:val="70"/>
        <w:numPr>
          <w:ilvl w:val="0"/>
          <w:numId w:val="13"/>
        </w:numPr>
        <w:shd w:val="clear" w:color="auto" w:fill="auto"/>
        <w:tabs>
          <w:tab w:val="left" w:pos="1034"/>
        </w:tabs>
        <w:spacing w:line="374" w:lineRule="exact"/>
        <w:rPr>
          <w:i w:val="0"/>
          <w:sz w:val="24"/>
          <w:szCs w:val="24"/>
        </w:rPr>
      </w:pPr>
      <w:r w:rsidRPr="00891546">
        <w:rPr>
          <w:i w:val="0"/>
          <w:sz w:val="24"/>
          <w:szCs w:val="24"/>
        </w:rPr>
        <w:t>использовать этимологические данные для объяснения правописания и лексического значения слова;</w:t>
      </w:r>
    </w:p>
    <w:p w:rsidR="006070C8" w:rsidRPr="00891546" w:rsidRDefault="001B78E1">
      <w:pPr>
        <w:pStyle w:val="70"/>
        <w:numPr>
          <w:ilvl w:val="0"/>
          <w:numId w:val="13"/>
        </w:numPr>
        <w:shd w:val="clear" w:color="auto" w:fill="auto"/>
        <w:tabs>
          <w:tab w:val="left" w:pos="1048"/>
        </w:tabs>
        <w:spacing w:line="374" w:lineRule="exact"/>
        <w:rPr>
          <w:i w:val="0"/>
          <w:sz w:val="24"/>
          <w:szCs w:val="24"/>
        </w:rPr>
      </w:pPr>
      <w:r w:rsidRPr="00891546">
        <w:rPr>
          <w:i w:val="0"/>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6070C8" w:rsidRPr="00891546" w:rsidRDefault="001B78E1">
      <w:pPr>
        <w:pStyle w:val="70"/>
        <w:numPr>
          <w:ilvl w:val="0"/>
          <w:numId w:val="13"/>
        </w:numPr>
        <w:shd w:val="clear" w:color="auto" w:fill="auto"/>
        <w:tabs>
          <w:tab w:val="left" w:pos="1043"/>
        </w:tabs>
        <w:spacing w:after="376" w:line="374" w:lineRule="exact"/>
        <w:rPr>
          <w:i w:val="0"/>
          <w:sz w:val="24"/>
          <w:szCs w:val="24"/>
        </w:rPr>
      </w:pPr>
      <w:r w:rsidRPr="00891546">
        <w:rPr>
          <w:i w:val="0"/>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6070C8" w:rsidRPr="00891546" w:rsidRDefault="001B78E1">
      <w:pPr>
        <w:pStyle w:val="33"/>
        <w:keepNext/>
        <w:keepLines/>
        <w:numPr>
          <w:ilvl w:val="0"/>
          <w:numId w:val="20"/>
        </w:numPr>
        <w:shd w:val="clear" w:color="auto" w:fill="auto"/>
        <w:spacing w:before="0" w:line="280" w:lineRule="exact"/>
        <w:ind w:firstLine="780"/>
        <w:jc w:val="both"/>
        <w:rPr>
          <w:sz w:val="24"/>
          <w:szCs w:val="24"/>
        </w:rPr>
      </w:pPr>
      <w:bookmarkStart w:id="14" w:name="bookmark15"/>
      <w:r w:rsidRPr="00891546">
        <w:rPr>
          <w:sz w:val="24"/>
          <w:szCs w:val="24"/>
        </w:rPr>
        <w:t>Литература</w:t>
      </w:r>
      <w:bookmarkEnd w:id="14"/>
    </w:p>
    <w:p w:rsidR="006070C8" w:rsidRPr="00891546" w:rsidRDefault="001B78E1">
      <w:pPr>
        <w:pStyle w:val="20"/>
        <w:shd w:val="clear" w:color="auto" w:fill="auto"/>
        <w:spacing w:line="370" w:lineRule="exact"/>
        <w:ind w:firstLine="580"/>
        <w:rPr>
          <w:sz w:val="24"/>
          <w:szCs w:val="24"/>
        </w:rPr>
      </w:pPr>
      <w:r w:rsidRPr="00891546">
        <w:rPr>
          <w:sz w:val="24"/>
          <w:szCs w:val="24"/>
        </w:rPr>
        <w:t xml:space="preserve">В соответствии с Федеральным государственным образовательным стандартом основного общего образования </w:t>
      </w:r>
      <w:r w:rsidRPr="00891546">
        <w:rPr>
          <w:rStyle w:val="24"/>
          <w:sz w:val="24"/>
          <w:szCs w:val="24"/>
        </w:rPr>
        <w:t xml:space="preserve">предметными результатами </w:t>
      </w:r>
      <w:r w:rsidRPr="00891546">
        <w:rPr>
          <w:sz w:val="24"/>
          <w:szCs w:val="24"/>
        </w:rPr>
        <w:t>изучения предмета «Литература» являются:</w:t>
      </w:r>
    </w:p>
    <w:p w:rsidR="006070C8" w:rsidRPr="00891546" w:rsidRDefault="001B78E1">
      <w:pPr>
        <w:pStyle w:val="20"/>
        <w:numPr>
          <w:ilvl w:val="0"/>
          <w:numId w:val="13"/>
        </w:numPr>
        <w:shd w:val="clear" w:color="auto" w:fill="auto"/>
        <w:tabs>
          <w:tab w:val="left" w:pos="1006"/>
        </w:tabs>
        <w:spacing w:line="370" w:lineRule="exact"/>
        <w:ind w:firstLine="740"/>
        <w:rPr>
          <w:sz w:val="24"/>
          <w:szCs w:val="24"/>
        </w:rPr>
      </w:pPr>
      <w:r w:rsidRPr="00891546">
        <w:rPr>
          <w:sz w:val="24"/>
          <w:szCs w:val="24"/>
        </w:rPr>
        <w:t xml:space="preserve">осознание значимости чтения и изучения литературы для своего дальнейшего развития; </w:t>
      </w:r>
      <w:r w:rsidRPr="00891546">
        <w:rPr>
          <w:sz w:val="24"/>
          <w:szCs w:val="24"/>
        </w:rPr>
        <w:lastRenderedPageBreak/>
        <w:t>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6070C8" w:rsidRPr="00891546" w:rsidRDefault="001B78E1">
      <w:pPr>
        <w:pStyle w:val="20"/>
        <w:numPr>
          <w:ilvl w:val="0"/>
          <w:numId w:val="13"/>
        </w:numPr>
        <w:shd w:val="clear" w:color="auto" w:fill="auto"/>
        <w:tabs>
          <w:tab w:val="left" w:pos="1006"/>
        </w:tabs>
        <w:spacing w:line="370" w:lineRule="exact"/>
        <w:ind w:firstLine="740"/>
        <w:rPr>
          <w:sz w:val="24"/>
          <w:szCs w:val="24"/>
        </w:rPr>
      </w:pPr>
      <w:r w:rsidRPr="00891546">
        <w:rPr>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6070C8" w:rsidRPr="00891546" w:rsidRDefault="001B78E1">
      <w:pPr>
        <w:pStyle w:val="20"/>
        <w:numPr>
          <w:ilvl w:val="0"/>
          <w:numId w:val="13"/>
        </w:numPr>
        <w:shd w:val="clear" w:color="auto" w:fill="auto"/>
        <w:tabs>
          <w:tab w:val="left" w:pos="1006"/>
        </w:tabs>
        <w:spacing w:line="370" w:lineRule="exact"/>
        <w:ind w:firstLine="740"/>
        <w:rPr>
          <w:sz w:val="24"/>
          <w:szCs w:val="24"/>
        </w:rPr>
      </w:pPr>
      <w:r w:rsidRPr="00891546">
        <w:rPr>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6070C8" w:rsidRPr="00891546" w:rsidRDefault="001B78E1">
      <w:pPr>
        <w:pStyle w:val="20"/>
        <w:numPr>
          <w:ilvl w:val="0"/>
          <w:numId w:val="13"/>
        </w:numPr>
        <w:shd w:val="clear" w:color="auto" w:fill="auto"/>
        <w:tabs>
          <w:tab w:val="left" w:pos="1006"/>
        </w:tabs>
        <w:spacing w:line="370" w:lineRule="exact"/>
        <w:ind w:firstLine="740"/>
        <w:rPr>
          <w:sz w:val="24"/>
          <w:szCs w:val="24"/>
        </w:rPr>
      </w:pPr>
      <w:r w:rsidRPr="00891546">
        <w:rPr>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6070C8" w:rsidRPr="00891546" w:rsidRDefault="001B78E1">
      <w:pPr>
        <w:pStyle w:val="20"/>
        <w:numPr>
          <w:ilvl w:val="0"/>
          <w:numId w:val="13"/>
        </w:numPr>
        <w:shd w:val="clear" w:color="auto" w:fill="auto"/>
        <w:tabs>
          <w:tab w:val="left" w:pos="1006"/>
        </w:tabs>
        <w:spacing w:line="370" w:lineRule="exact"/>
        <w:ind w:firstLine="740"/>
        <w:rPr>
          <w:sz w:val="24"/>
          <w:szCs w:val="24"/>
        </w:rPr>
      </w:pPr>
      <w:r w:rsidRPr="00891546">
        <w:rPr>
          <w:sz w:val="24"/>
          <w:szCs w:val="24"/>
        </w:rPr>
        <w:t>развитие способности понимать литературные художественные произведения, воплощающие разные этнокультурные традиции;</w:t>
      </w:r>
    </w:p>
    <w:p w:rsidR="006070C8" w:rsidRPr="00891546" w:rsidRDefault="001B78E1">
      <w:pPr>
        <w:pStyle w:val="20"/>
        <w:numPr>
          <w:ilvl w:val="0"/>
          <w:numId w:val="13"/>
        </w:numPr>
        <w:shd w:val="clear" w:color="auto" w:fill="auto"/>
        <w:tabs>
          <w:tab w:val="left" w:pos="1006"/>
        </w:tabs>
        <w:spacing w:line="370" w:lineRule="exact"/>
        <w:ind w:firstLine="740"/>
        <w:rPr>
          <w:sz w:val="24"/>
          <w:szCs w:val="24"/>
        </w:rPr>
      </w:pPr>
      <w:r w:rsidRPr="00891546">
        <w:rPr>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Конкретизируя эти общие результаты, обозначим наиболее важные </w:t>
      </w:r>
      <w:r w:rsidRPr="00891546">
        <w:rPr>
          <w:rStyle w:val="24"/>
          <w:sz w:val="24"/>
          <w:szCs w:val="24"/>
        </w:rPr>
        <w:t xml:space="preserve">предметные умения, </w:t>
      </w:r>
      <w:r w:rsidRPr="00891546">
        <w:rPr>
          <w:sz w:val="24"/>
          <w:szCs w:val="24"/>
        </w:rPr>
        <w:t>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сформированное™ этих умений):</w:t>
      </w:r>
    </w:p>
    <w:p w:rsidR="006070C8" w:rsidRPr="00891546" w:rsidRDefault="001B78E1">
      <w:pPr>
        <w:pStyle w:val="20"/>
        <w:numPr>
          <w:ilvl w:val="0"/>
          <w:numId w:val="13"/>
        </w:numPr>
        <w:shd w:val="clear" w:color="auto" w:fill="auto"/>
        <w:tabs>
          <w:tab w:val="left" w:pos="1006"/>
        </w:tabs>
        <w:spacing w:line="280" w:lineRule="exact"/>
        <w:ind w:firstLine="740"/>
        <w:rPr>
          <w:sz w:val="24"/>
          <w:szCs w:val="24"/>
        </w:rPr>
      </w:pPr>
      <w:r w:rsidRPr="00891546">
        <w:rPr>
          <w:sz w:val="24"/>
          <w:szCs w:val="24"/>
        </w:rPr>
        <w:t>определять тему и основную мысль произведения (5-6 кл.);</w:t>
      </w:r>
    </w:p>
    <w:p w:rsidR="006070C8" w:rsidRPr="00891546" w:rsidRDefault="001B78E1">
      <w:pPr>
        <w:pStyle w:val="20"/>
        <w:numPr>
          <w:ilvl w:val="0"/>
          <w:numId w:val="13"/>
        </w:numPr>
        <w:shd w:val="clear" w:color="auto" w:fill="auto"/>
        <w:tabs>
          <w:tab w:val="left" w:pos="1006"/>
        </w:tabs>
        <w:spacing w:line="374" w:lineRule="exact"/>
        <w:ind w:firstLine="740"/>
        <w:rPr>
          <w:sz w:val="24"/>
          <w:szCs w:val="24"/>
        </w:rPr>
      </w:pPr>
      <w:r w:rsidRPr="00891546">
        <w:rPr>
          <w:sz w:val="24"/>
          <w:szCs w:val="24"/>
        </w:rPr>
        <w:t>владеть различными видами пересказа (5-6 кл.), пересказывать сюжет; выявлять особенности композиции, основной конфликт, вычленять фабулу (6-7 кл.);</w:t>
      </w:r>
    </w:p>
    <w:p w:rsidR="006070C8" w:rsidRPr="00891546" w:rsidRDefault="001B78E1">
      <w:pPr>
        <w:pStyle w:val="20"/>
        <w:numPr>
          <w:ilvl w:val="0"/>
          <w:numId w:val="13"/>
        </w:numPr>
        <w:shd w:val="clear" w:color="auto" w:fill="auto"/>
        <w:tabs>
          <w:tab w:val="left" w:pos="1006"/>
        </w:tabs>
        <w:spacing w:line="374" w:lineRule="exact"/>
        <w:ind w:firstLine="740"/>
        <w:rPr>
          <w:sz w:val="24"/>
          <w:szCs w:val="24"/>
        </w:rPr>
      </w:pPr>
      <w:r w:rsidRPr="00891546">
        <w:rPr>
          <w:sz w:val="24"/>
          <w:szCs w:val="24"/>
        </w:rPr>
        <w:t>характеризовать героев-персонажей, давать их сравнительные</w:t>
      </w:r>
    </w:p>
    <w:p w:rsidR="006070C8" w:rsidRPr="00891546" w:rsidRDefault="001B78E1">
      <w:pPr>
        <w:pStyle w:val="20"/>
        <w:shd w:val="clear" w:color="auto" w:fill="auto"/>
        <w:spacing w:line="374" w:lineRule="exact"/>
        <w:ind w:firstLine="0"/>
        <w:jc w:val="left"/>
        <w:rPr>
          <w:sz w:val="24"/>
          <w:szCs w:val="24"/>
        </w:rPr>
      </w:pPr>
      <w:r w:rsidRPr="00891546">
        <w:rPr>
          <w:sz w:val="24"/>
          <w:szCs w:val="24"/>
        </w:rPr>
        <w:t>характеристики (5-6 кл.); оценивать систему персонажей (6-7 кл.);</w:t>
      </w:r>
    </w:p>
    <w:p w:rsidR="006070C8" w:rsidRPr="00891546" w:rsidRDefault="001B78E1">
      <w:pPr>
        <w:pStyle w:val="20"/>
        <w:numPr>
          <w:ilvl w:val="0"/>
          <w:numId w:val="13"/>
        </w:numPr>
        <w:shd w:val="clear" w:color="auto" w:fill="auto"/>
        <w:tabs>
          <w:tab w:val="left" w:pos="1004"/>
        </w:tabs>
        <w:spacing w:line="374" w:lineRule="exact"/>
        <w:ind w:firstLine="760"/>
        <w:rPr>
          <w:sz w:val="24"/>
          <w:szCs w:val="24"/>
        </w:rPr>
      </w:pPr>
      <w:r w:rsidRPr="00891546">
        <w:rPr>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6070C8" w:rsidRPr="00891546" w:rsidRDefault="001B78E1">
      <w:pPr>
        <w:pStyle w:val="20"/>
        <w:numPr>
          <w:ilvl w:val="0"/>
          <w:numId w:val="13"/>
        </w:numPr>
        <w:shd w:val="clear" w:color="auto" w:fill="auto"/>
        <w:tabs>
          <w:tab w:val="left" w:pos="1013"/>
        </w:tabs>
        <w:spacing w:line="374" w:lineRule="exact"/>
        <w:ind w:firstLine="760"/>
        <w:rPr>
          <w:sz w:val="24"/>
          <w:szCs w:val="24"/>
        </w:rPr>
      </w:pPr>
      <w:r w:rsidRPr="00891546">
        <w:rPr>
          <w:sz w:val="24"/>
          <w:szCs w:val="24"/>
        </w:rPr>
        <w:t>определять родо-жанровую специфику художественного произведения (5-</w:t>
      </w:r>
    </w:p>
    <w:p w:rsidR="006070C8" w:rsidRPr="00891546" w:rsidRDefault="001B78E1">
      <w:pPr>
        <w:pStyle w:val="20"/>
        <w:shd w:val="clear" w:color="auto" w:fill="auto"/>
        <w:spacing w:line="374" w:lineRule="exact"/>
        <w:ind w:firstLine="0"/>
        <w:jc w:val="left"/>
        <w:rPr>
          <w:sz w:val="24"/>
          <w:szCs w:val="24"/>
        </w:rPr>
      </w:pPr>
      <w:r w:rsidRPr="00891546">
        <w:rPr>
          <w:sz w:val="24"/>
          <w:szCs w:val="24"/>
        </w:rPr>
        <w:t>9 кл.);</w:t>
      </w:r>
    </w:p>
    <w:p w:rsidR="006070C8" w:rsidRPr="00891546" w:rsidRDefault="001B78E1">
      <w:pPr>
        <w:pStyle w:val="20"/>
        <w:numPr>
          <w:ilvl w:val="0"/>
          <w:numId w:val="13"/>
        </w:numPr>
        <w:shd w:val="clear" w:color="auto" w:fill="auto"/>
        <w:tabs>
          <w:tab w:val="left" w:pos="1004"/>
        </w:tabs>
        <w:spacing w:line="374" w:lineRule="exact"/>
        <w:ind w:firstLine="760"/>
        <w:rPr>
          <w:sz w:val="24"/>
          <w:szCs w:val="24"/>
        </w:rPr>
      </w:pPr>
      <w:r w:rsidRPr="00891546">
        <w:rPr>
          <w:sz w:val="24"/>
          <w:szCs w:val="24"/>
        </w:rPr>
        <w:t>объяснять свое понимание нравственно-философской, социальноисторической и эстетической проблематики произведений (7-9 кл.);</w:t>
      </w:r>
    </w:p>
    <w:p w:rsidR="006070C8" w:rsidRPr="00891546" w:rsidRDefault="001B78E1">
      <w:pPr>
        <w:pStyle w:val="20"/>
        <w:numPr>
          <w:ilvl w:val="0"/>
          <w:numId w:val="13"/>
        </w:numPr>
        <w:shd w:val="clear" w:color="auto" w:fill="auto"/>
        <w:tabs>
          <w:tab w:val="left" w:pos="1004"/>
        </w:tabs>
        <w:spacing w:line="374" w:lineRule="exact"/>
        <w:ind w:firstLine="760"/>
        <w:rPr>
          <w:sz w:val="24"/>
          <w:szCs w:val="24"/>
        </w:rPr>
      </w:pPr>
      <w:r w:rsidRPr="00891546">
        <w:rPr>
          <w:sz w:val="24"/>
          <w:szCs w:val="24"/>
        </w:rPr>
        <w:t xml:space="preserve">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w:t>
      </w:r>
      <w:r w:rsidRPr="00891546">
        <w:rPr>
          <w:sz w:val="24"/>
          <w:szCs w:val="24"/>
        </w:rPr>
        <w:lastRenderedPageBreak/>
        <w:t>произведения разных жанров (8-9 кл.);</w:t>
      </w:r>
    </w:p>
    <w:p w:rsidR="006070C8" w:rsidRPr="00891546" w:rsidRDefault="001B78E1">
      <w:pPr>
        <w:pStyle w:val="20"/>
        <w:numPr>
          <w:ilvl w:val="0"/>
          <w:numId w:val="13"/>
        </w:numPr>
        <w:shd w:val="clear" w:color="auto" w:fill="auto"/>
        <w:tabs>
          <w:tab w:val="left" w:pos="1004"/>
        </w:tabs>
        <w:spacing w:line="374" w:lineRule="exact"/>
        <w:ind w:firstLine="760"/>
        <w:rPr>
          <w:sz w:val="24"/>
          <w:szCs w:val="24"/>
        </w:rPr>
      </w:pPr>
      <w:r w:rsidRPr="00891546">
        <w:rPr>
          <w:sz w:val="24"/>
          <w:szCs w:val="24"/>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6070C8" w:rsidRPr="00891546" w:rsidRDefault="001B78E1">
      <w:pPr>
        <w:pStyle w:val="20"/>
        <w:numPr>
          <w:ilvl w:val="0"/>
          <w:numId w:val="13"/>
        </w:numPr>
        <w:shd w:val="clear" w:color="auto" w:fill="auto"/>
        <w:tabs>
          <w:tab w:val="left" w:pos="1004"/>
        </w:tabs>
        <w:spacing w:line="374" w:lineRule="exact"/>
        <w:ind w:firstLine="760"/>
        <w:rPr>
          <w:sz w:val="24"/>
          <w:szCs w:val="24"/>
        </w:rPr>
      </w:pPr>
      <w:r w:rsidRPr="00891546">
        <w:rPr>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6070C8" w:rsidRPr="00891546" w:rsidRDefault="001B78E1">
      <w:pPr>
        <w:pStyle w:val="20"/>
        <w:numPr>
          <w:ilvl w:val="0"/>
          <w:numId w:val="13"/>
        </w:numPr>
        <w:shd w:val="clear" w:color="auto" w:fill="auto"/>
        <w:tabs>
          <w:tab w:val="left" w:pos="1004"/>
        </w:tabs>
        <w:spacing w:line="374" w:lineRule="exact"/>
        <w:ind w:firstLine="760"/>
        <w:rPr>
          <w:sz w:val="24"/>
          <w:szCs w:val="24"/>
        </w:rPr>
      </w:pPr>
      <w:r w:rsidRPr="00891546">
        <w:rPr>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6070C8" w:rsidRPr="00891546" w:rsidRDefault="001B78E1">
      <w:pPr>
        <w:pStyle w:val="20"/>
        <w:numPr>
          <w:ilvl w:val="0"/>
          <w:numId w:val="13"/>
        </w:numPr>
        <w:shd w:val="clear" w:color="auto" w:fill="auto"/>
        <w:tabs>
          <w:tab w:val="left" w:pos="1426"/>
        </w:tabs>
        <w:spacing w:after="180" w:line="374" w:lineRule="exact"/>
        <w:ind w:firstLine="760"/>
        <w:rPr>
          <w:sz w:val="24"/>
          <w:szCs w:val="24"/>
        </w:rPr>
      </w:pPr>
      <w:r w:rsidRPr="00891546">
        <w:rPr>
          <w:sz w:val="24"/>
          <w:szCs w:val="24"/>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6070C8" w:rsidRPr="00891546" w:rsidRDefault="001B78E1">
      <w:pPr>
        <w:pStyle w:val="20"/>
        <w:numPr>
          <w:ilvl w:val="0"/>
          <w:numId w:val="13"/>
        </w:numPr>
        <w:shd w:val="clear" w:color="auto" w:fill="auto"/>
        <w:tabs>
          <w:tab w:val="left" w:pos="1004"/>
        </w:tabs>
        <w:spacing w:line="374" w:lineRule="exact"/>
        <w:ind w:firstLine="760"/>
        <w:rPr>
          <w:sz w:val="24"/>
          <w:szCs w:val="24"/>
        </w:rPr>
      </w:pPr>
      <w:r w:rsidRPr="00891546">
        <w:rPr>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6070C8" w:rsidRPr="00891546" w:rsidRDefault="001B78E1">
      <w:pPr>
        <w:pStyle w:val="20"/>
        <w:numPr>
          <w:ilvl w:val="0"/>
          <w:numId w:val="13"/>
        </w:numPr>
        <w:shd w:val="clear" w:color="auto" w:fill="auto"/>
        <w:tabs>
          <w:tab w:val="left" w:pos="1426"/>
        </w:tabs>
        <w:spacing w:line="374" w:lineRule="exact"/>
        <w:ind w:firstLine="760"/>
        <w:jc w:val="left"/>
        <w:rPr>
          <w:sz w:val="24"/>
          <w:szCs w:val="24"/>
        </w:rPr>
      </w:pPr>
      <w:r w:rsidRPr="00891546">
        <w:rPr>
          <w:sz w:val="24"/>
          <w:szCs w:val="24"/>
        </w:rPr>
        <w:t>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w:t>
      </w:r>
    </w:p>
    <w:p w:rsidR="006070C8" w:rsidRPr="00891546" w:rsidRDefault="001B78E1">
      <w:pPr>
        <w:pStyle w:val="20"/>
        <w:numPr>
          <w:ilvl w:val="0"/>
          <w:numId w:val="13"/>
        </w:numPr>
        <w:shd w:val="clear" w:color="auto" w:fill="auto"/>
        <w:tabs>
          <w:tab w:val="left" w:pos="1004"/>
        </w:tabs>
        <w:spacing w:line="374" w:lineRule="exact"/>
        <w:ind w:firstLine="760"/>
        <w:rPr>
          <w:sz w:val="24"/>
          <w:szCs w:val="24"/>
        </w:rPr>
      </w:pPr>
      <w:r w:rsidRPr="00891546">
        <w:rPr>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6070C8" w:rsidRPr="00891546" w:rsidRDefault="001B78E1">
      <w:pPr>
        <w:pStyle w:val="20"/>
        <w:shd w:val="clear" w:color="auto" w:fill="auto"/>
        <w:spacing w:line="374" w:lineRule="exact"/>
        <w:ind w:firstLine="760"/>
        <w:rPr>
          <w:sz w:val="24"/>
          <w:szCs w:val="24"/>
        </w:rPr>
      </w:pPr>
      <w:r w:rsidRPr="00891546">
        <w:rPr>
          <w:sz w:val="24"/>
          <w:szCs w:val="24"/>
        </w:rPr>
        <w:t xml:space="preserve">При планировании </w:t>
      </w:r>
      <w:r w:rsidRPr="00891546">
        <w:rPr>
          <w:rStyle w:val="24"/>
          <w:sz w:val="24"/>
          <w:szCs w:val="24"/>
        </w:rPr>
        <w:t xml:space="preserve">предметных </w:t>
      </w:r>
      <w:r w:rsidRPr="00891546">
        <w:rPr>
          <w:sz w:val="24"/>
          <w:szCs w:val="24"/>
        </w:rPr>
        <w:t>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При оценке предметных результатов обучения литературе следует учитывать несколько </w:t>
      </w:r>
      <w:r w:rsidRPr="00891546">
        <w:rPr>
          <w:rStyle w:val="24"/>
          <w:sz w:val="24"/>
          <w:szCs w:val="24"/>
        </w:rPr>
        <w:t>основных уровней сформированности читательской культуры.</w:t>
      </w:r>
    </w:p>
    <w:p w:rsidR="006070C8" w:rsidRPr="00891546" w:rsidRDefault="001B78E1">
      <w:pPr>
        <w:pStyle w:val="20"/>
        <w:numPr>
          <w:ilvl w:val="0"/>
          <w:numId w:val="21"/>
        </w:numPr>
        <w:shd w:val="clear" w:color="auto" w:fill="auto"/>
        <w:tabs>
          <w:tab w:val="left" w:pos="1020"/>
        </w:tabs>
        <w:spacing w:line="370" w:lineRule="exact"/>
        <w:ind w:firstLine="760"/>
        <w:rPr>
          <w:sz w:val="24"/>
          <w:szCs w:val="24"/>
        </w:rPr>
      </w:pPr>
      <w:r w:rsidRPr="00891546">
        <w:rPr>
          <w:rStyle w:val="24"/>
          <w:sz w:val="24"/>
          <w:szCs w:val="24"/>
        </w:rPr>
        <w:t xml:space="preserve">уровень </w:t>
      </w:r>
      <w:r w:rsidRPr="00891546">
        <w:rPr>
          <w:sz w:val="24"/>
          <w:szCs w:val="24"/>
        </w:rPr>
        <w:t xml:space="preserve">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891546">
        <w:rPr>
          <w:rStyle w:val="25"/>
          <w:i w:val="0"/>
          <w:sz w:val="24"/>
          <w:szCs w:val="24"/>
        </w:rPr>
        <w:t>характеризуется способностями читателя воспроизводить содержание литературного произведения, отвечая на тестовые вопросы</w:t>
      </w:r>
      <w:r w:rsidRPr="00891546">
        <w:rPr>
          <w:sz w:val="24"/>
          <w:szCs w:val="24"/>
        </w:rPr>
        <w:t>(устно,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К основным </w:t>
      </w:r>
      <w:r w:rsidRPr="00891546">
        <w:rPr>
          <w:rStyle w:val="24"/>
          <w:sz w:val="24"/>
          <w:szCs w:val="24"/>
        </w:rPr>
        <w:t xml:space="preserve">видам деятельности, </w:t>
      </w:r>
      <w:r w:rsidRPr="00891546">
        <w:rPr>
          <w:sz w:val="24"/>
          <w:szCs w:val="24"/>
        </w:rPr>
        <w:t xml:space="preserve">позволяющим диагностировать возможности читателей I </w:t>
      </w:r>
      <w:r w:rsidRPr="00891546">
        <w:rPr>
          <w:sz w:val="24"/>
          <w:szCs w:val="24"/>
        </w:rPr>
        <w:lastRenderedPageBreak/>
        <w:t>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Условно им соответствуют следующие типы диагностических </w:t>
      </w:r>
      <w:r w:rsidRPr="00891546">
        <w:rPr>
          <w:rStyle w:val="24"/>
          <w:sz w:val="24"/>
          <w:szCs w:val="24"/>
        </w:rPr>
        <w:t>заданий:</w:t>
      </w:r>
    </w:p>
    <w:p w:rsidR="006070C8" w:rsidRPr="00891546" w:rsidRDefault="001B78E1">
      <w:pPr>
        <w:pStyle w:val="20"/>
        <w:numPr>
          <w:ilvl w:val="0"/>
          <w:numId w:val="13"/>
        </w:numPr>
        <w:shd w:val="clear" w:color="auto" w:fill="auto"/>
        <w:tabs>
          <w:tab w:val="left" w:pos="1020"/>
        </w:tabs>
        <w:spacing w:after="37" w:line="280" w:lineRule="exact"/>
        <w:ind w:firstLine="760"/>
        <w:rPr>
          <w:sz w:val="24"/>
          <w:szCs w:val="24"/>
        </w:rPr>
      </w:pPr>
      <w:r w:rsidRPr="00891546">
        <w:rPr>
          <w:sz w:val="24"/>
          <w:szCs w:val="24"/>
        </w:rPr>
        <w:t>выразительно прочтите следующий фрагмент;</w:t>
      </w:r>
    </w:p>
    <w:p w:rsidR="006070C8" w:rsidRPr="00891546" w:rsidRDefault="001B78E1">
      <w:pPr>
        <w:pStyle w:val="20"/>
        <w:numPr>
          <w:ilvl w:val="0"/>
          <w:numId w:val="13"/>
        </w:numPr>
        <w:shd w:val="clear" w:color="auto" w:fill="auto"/>
        <w:tabs>
          <w:tab w:val="left" w:pos="1020"/>
        </w:tabs>
        <w:spacing w:line="280" w:lineRule="exact"/>
        <w:ind w:firstLine="760"/>
        <w:rPr>
          <w:sz w:val="24"/>
          <w:szCs w:val="24"/>
        </w:rPr>
      </w:pPr>
      <w:r w:rsidRPr="00891546">
        <w:rPr>
          <w:sz w:val="24"/>
          <w:szCs w:val="24"/>
        </w:rPr>
        <w:t>определите, какие события в произведении являются центральными;</w:t>
      </w:r>
    </w:p>
    <w:p w:rsidR="006070C8" w:rsidRPr="00891546" w:rsidRDefault="001B78E1">
      <w:pPr>
        <w:pStyle w:val="20"/>
        <w:numPr>
          <w:ilvl w:val="0"/>
          <w:numId w:val="13"/>
        </w:numPr>
        <w:shd w:val="clear" w:color="auto" w:fill="auto"/>
        <w:tabs>
          <w:tab w:val="left" w:pos="1020"/>
        </w:tabs>
        <w:spacing w:line="379" w:lineRule="exact"/>
        <w:ind w:firstLine="760"/>
        <w:rPr>
          <w:sz w:val="24"/>
          <w:szCs w:val="24"/>
        </w:rPr>
      </w:pPr>
      <w:r w:rsidRPr="00891546">
        <w:rPr>
          <w:sz w:val="24"/>
          <w:szCs w:val="24"/>
        </w:rPr>
        <w:t>определите, где и когда происходят описываемые события;</w:t>
      </w:r>
    </w:p>
    <w:p w:rsidR="006070C8" w:rsidRPr="00891546" w:rsidRDefault="001B78E1">
      <w:pPr>
        <w:pStyle w:val="20"/>
        <w:numPr>
          <w:ilvl w:val="0"/>
          <w:numId w:val="13"/>
        </w:numPr>
        <w:shd w:val="clear" w:color="auto" w:fill="auto"/>
        <w:tabs>
          <w:tab w:val="left" w:pos="1020"/>
        </w:tabs>
        <w:spacing w:line="379" w:lineRule="exact"/>
        <w:ind w:firstLine="760"/>
        <w:rPr>
          <w:sz w:val="24"/>
          <w:szCs w:val="24"/>
        </w:rPr>
      </w:pPr>
      <w:r w:rsidRPr="00891546">
        <w:rPr>
          <w:sz w:val="24"/>
          <w:szCs w:val="24"/>
        </w:rPr>
        <w:t>опишите, каким вам представляется герой произведения, прокомментируйте слова героя;</w:t>
      </w:r>
    </w:p>
    <w:p w:rsidR="006070C8" w:rsidRPr="00891546" w:rsidRDefault="001B78E1">
      <w:pPr>
        <w:pStyle w:val="20"/>
        <w:numPr>
          <w:ilvl w:val="0"/>
          <w:numId w:val="13"/>
        </w:numPr>
        <w:shd w:val="clear" w:color="auto" w:fill="auto"/>
        <w:tabs>
          <w:tab w:val="left" w:pos="1020"/>
        </w:tabs>
        <w:spacing w:line="379" w:lineRule="exact"/>
        <w:ind w:firstLine="760"/>
        <w:rPr>
          <w:sz w:val="24"/>
          <w:szCs w:val="24"/>
        </w:rPr>
      </w:pPr>
      <w:r w:rsidRPr="00891546">
        <w:rPr>
          <w:sz w:val="24"/>
          <w:szCs w:val="24"/>
        </w:rPr>
        <w:t>выделите в тексте наиболее непонятные (загадочные, удивительные и т. п.) для вас места;</w:t>
      </w:r>
    </w:p>
    <w:p w:rsidR="006070C8" w:rsidRPr="00891546" w:rsidRDefault="001B78E1">
      <w:pPr>
        <w:pStyle w:val="20"/>
        <w:numPr>
          <w:ilvl w:val="0"/>
          <w:numId w:val="13"/>
        </w:numPr>
        <w:shd w:val="clear" w:color="auto" w:fill="auto"/>
        <w:tabs>
          <w:tab w:val="left" w:pos="1020"/>
        </w:tabs>
        <w:spacing w:line="379" w:lineRule="exact"/>
        <w:ind w:firstLine="760"/>
        <w:rPr>
          <w:sz w:val="24"/>
          <w:szCs w:val="24"/>
        </w:rPr>
      </w:pPr>
      <w:r w:rsidRPr="00891546">
        <w:rPr>
          <w:sz w:val="24"/>
          <w:szCs w:val="24"/>
        </w:rPr>
        <w:t>ответьте на поставленный учителем/автором учебника вопрос;</w:t>
      </w:r>
    </w:p>
    <w:p w:rsidR="006070C8" w:rsidRPr="00891546" w:rsidRDefault="001B78E1">
      <w:pPr>
        <w:pStyle w:val="20"/>
        <w:numPr>
          <w:ilvl w:val="0"/>
          <w:numId w:val="13"/>
        </w:numPr>
        <w:shd w:val="clear" w:color="auto" w:fill="auto"/>
        <w:tabs>
          <w:tab w:val="left" w:pos="1020"/>
        </w:tabs>
        <w:spacing w:line="370" w:lineRule="exact"/>
        <w:ind w:firstLine="760"/>
        <w:rPr>
          <w:sz w:val="24"/>
          <w:szCs w:val="24"/>
        </w:rPr>
      </w:pPr>
      <w:r w:rsidRPr="00891546">
        <w:rPr>
          <w:sz w:val="24"/>
          <w:szCs w:val="24"/>
        </w:rPr>
        <w:t>определите, выделите, найдите, перечислите признаки, черты, повторяющиеся детали и т. п.</w:t>
      </w:r>
    </w:p>
    <w:p w:rsidR="006070C8" w:rsidRPr="00891546" w:rsidRDefault="001B78E1">
      <w:pPr>
        <w:pStyle w:val="20"/>
        <w:numPr>
          <w:ilvl w:val="0"/>
          <w:numId w:val="21"/>
        </w:numPr>
        <w:shd w:val="clear" w:color="auto" w:fill="auto"/>
        <w:tabs>
          <w:tab w:val="left" w:pos="1066"/>
        </w:tabs>
        <w:spacing w:line="370" w:lineRule="exact"/>
        <w:ind w:firstLine="760"/>
        <w:rPr>
          <w:sz w:val="24"/>
          <w:szCs w:val="24"/>
        </w:rPr>
      </w:pPr>
      <w:r w:rsidRPr="00891546">
        <w:rPr>
          <w:rStyle w:val="24"/>
          <w:sz w:val="24"/>
          <w:szCs w:val="24"/>
        </w:rPr>
        <w:t xml:space="preserve">уровень </w:t>
      </w:r>
      <w:r w:rsidRPr="00891546">
        <w:rPr>
          <w:sz w:val="24"/>
          <w:szCs w:val="24"/>
        </w:rPr>
        <w:t>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6070C8" w:rsidRPr="00891546" w:rsidRDefault="001B78E1">
      <w:pPr>
        <w:pStyle w:val="20"/>
        <w:shd w:val="clear" w:color="auto" w:fill="auto"/>
        <w:spacing w:line="370" w:lineRule="exact"/>
        <w:ind w:firstLine="760"/>
        <w:rPr>
          <w:sz w:val="24"/>
          <w:szCs w:val="24"/>
        </w:rPr>
      </w:pPr>
      <w:r w:rsidRPr="00891546">
        <w:rPr>
          <w:sz w:val="24"/>
          <w:szCs w:val="24"/>
        </w:rPr>
        <w:t>У читателей этого уровня формируется стремление размышлять над прочитанным, появляется умение выделять в произведениизначимые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Читательэтого уровня пытается аргументированно отвечать на вопрос «Как устроен текст?»,</w:t>
      </w:r>
      <w:r w:rsidRPr="00891546">
        <w:rPr>
          <w:rStyle w:val="25"/>
          <w:i w:val="0"/>
          <w:sz w:val="24"/>
          <w:szCs w:val="24"/>
        </w:rPr>
        <w:t>умеет выделять крутые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6070C8" w:rsidRPr="00891546" w:rsidRDefault="001B78E1">
      <w:pPr>
        <w:pStyle w:val="20"/>
        <w:shd w:val="clear" w:color="auto" w:fill="auto"/>
        <w:spacing w:line="370" w:lineRule="exact"/>
        <w:ind w:firstLine="900"/>
        <w:rPr>
          <w:sz w:val="24"/>
          <w:szCs w:val="24"/>
        </w:rPr>
      </w:pPr>
      <w:r w:rsidRPr="00891546">
        <w:rPr>
          <w:sz w:val="24"/>
          <w:szCs w:val="24"/>
        </w:rPr>
        <w:t xml:space="preserve">К основным </w:t>
      </w:r>
      <w:r w:rsidRPr="00891546">
        <w:rPr>
          <w:rStyle w:val="24"/>
          <w:sz w:val="24"/>
          <w:szCs w:val="24"/>
        </w:rPr>
        <w:t xml:space="preserve">видам деятельности, </w:t>
      </w:r>
      <w:r w:rsidRPr="00891546">
        <w:rPr>
          <w:sz w:val="24"/>
          <w:szCs w:val="24"/>
        </w:rPr>
        <w:t xml:space="preserve">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891546">
        <w:rPr>
          <w:rStyle w:val="25"/>
          <w:i w:val="0"/>
          <w:sz w:val="24"/>
          <w:szCs w:val="24"/>
        </w:rPr>
        <w:t>пофразового</w:t>
      </w:r>
      <w:r w:rsidRPr="00891546">
        <w:rPr>
          <w:sz w:val="24"/>
          <w:szCs w:val="24"/>
        </w:rPr>
        <w:t xml:space="preserve">(при анализе стихотворений и небольших прозаических произведений - рассказов, новелл) или </w:t>
      </w:r>
      <w:r w:rsidRPr="00891546">
        <w:rPr>
          <w:rStyle w:val="25"/>
          <w:i w:val="0"/>
          <w:sz w:val="24"/>
          <w:szCs w:val="24"/>
        </w:rPr>
        <w:t xml:space="preserve">поэпизодного; </w:t>
      </w:r>
      <w:r w:rsidRPr="00891546">
        <w:rPr>
          <w:sz w:val="24"/>
          <w:szCs w:val="24"/>
        </w:rPr>
        <w:t>проведение целостного и межтекстового анализа).</w:t>
      </w:r>
    </w:p>
    <w:p w:rsidR="006070C8" w:rsidRPr="00891546" w:rsidRDefault="001B78E1">
      <w:pPr>
        <w:pStyle w:val="20"/>
        <w:shd w:val="clear" w:color="auto" w:fill="auto"/>
        <w:spacing w:line="370" w:lineRule="exact"/>
        <w:ind w:firstLine="900"/>
        <w:rPr>
          <w:sz w:val="24"/>
          <w:szCs w:val="24"/>
        </w:rPr>
      </w:pPr>
      <w:r w:rsidRPr="00891546">
        <w:rPr>
          <w:sz w:val="24"/>
          <w:szCs w:val="24"/>
        </w:rPr>
        <w:t xml:space="preserve">Условно им соответствуют следующие типы диагностических </w:t>
      </w:r>
      <w:r w:rsidRPr="00891546">
        <w:rPr>
          <w:rStyle w:val="24"/>
          <w:sz w:val="24"/>
          <w:szCs w:val="24"/>
        </w:rPr>
        <w:t>заданий:</w:t>
      </w:r>
    </w:p>
    <w:p w:rsidR="006070C8" w:rsidRPr="00891546" w:rsidRDefault="001B78E1">
      <w:pPr>
        <w:pStyle w:val="20"/>
        <w:numPr>
          <w:ilvl w:val="0"/>
          <w:numId w:val="13"/>
        </w:numPr>
        <w:shd w:val="clear" w:color="auto" w:fill="auto"/>
        <w:tabs>
          <w:tab w:val="left" w:pos="1006"/>
        </w:tabs>
        <w:spacing w:line="374" w:lineRule="exact"/>
        <w:ind w:firstLine="760"/>
        <w:rPr>
          <w:sz w:val="24"/>
          <w:szCs w:val="24"/>
        </w:rPr>
      </w:pPr>
      <w:r w:rsidRPr="00891546">
        <w:rPr>
          <w:sz w:val="24"/>
          <w:szCs w:val="24"/>
        </w:rPr>
        <w:t>выделите, определите, найдите, перечислите признаки, черты, повторяющиеся детали и т. п.;</w:t>
      </w:r>
    </w:p>
    <w:p w:rsidR="006070C8" w:rsidRPr="00891546" w:rsidRDefault="001B78E1">
      <w:pPr>
        <w:pStyle w:val="20"/>
        <w:numPr>
          <w:ilvl w:val="0"/>
          <w:numId w:val="13"/>
        </w:numPr>
        <w:shd w:val="clear" w:color="auto" w:fill="auto"/>
        <w:tabs>
          <w:tab w:val="left" w:pos="1006"/>
        </w:tabs>
        <w:spacing w:line="374" w:lineRule="exact"/>
        <w:ind w:firstLine="760"/>
        <w:rPr>
          <w:sz w:val="24"/>
          <w:szCs w:val="24"/>
        </w:rPr>
      </w:pPr>
      <w:r w:rsidRPr="00891546">
        <w:rPr>
          <w:sz w:val="24"/>
          <w:szCs w:val="24"/>
        </w:rPr>
        <w:t>покажите, какие особенности художественного текста проявляют позицию его автора;</w:t>
      </w:r>
    </w:p>
    <w:p w:rsidR="006070C8" w:rsidRPr="00891546" w:rsidRDefault="001B78E1">
      <w:pPr>
        <w:pStyle w:val="20"/>
        <w:numPr>
          <w:ilvl w:val="0"/>
          <w:numId w:val="13"/>
        </w:numPr>
        <w:shd w:val="clear" w:color="auto" w:fill="auto"/>
        <w:tabs>
          <w:tab w:val="left" w:pos="1445"/>
        </w:tabs>
        <w:spacing w:line="374" w:lineRule="exact"/>
        <w:ind w:firstLine="760"/>
        <w:rPr>
          <w:sz w:val="24"/>
          <w:szCs w:val="24"/>
        </w:rPr>
      </w:pPr>
      <w:r w:rsidRPr="00891546">
        <w:rPr>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6070C8" w:rsidRPr="00891546" w:rsidRDefault="001B78E1">
      <w:pPr>
        <w:pStyle w:val="20"/>
        <w:numPr>
          <w:ilvl w:val="0"/>
          <w:numId w:val="13"/>
        </w:numPr>
        <w:shd w:val="clear" w:color="auto" w:fill="auto"/>
        <w:tabs>
          <w:tab w:val="left" w:pos="1006"/>
        </w:tabs>
        <w:spacing w:line="374" w:lineRule="exact"/>
        <w:ind w:firstLine="760"/>
        <w:rPr>
          <w:sz w:val="24"/>
          <w:szCs w:val="24"/>
        </w:rPr>
      </w:pPr>
      <w:r w:rsidRPr="00891546">
        <w:rPr>
          <w:sz w:val="24"/>
          <w:szCs w:val="24"/>
        </w:rPr>
        <w:t>проанализируйте фрагменты, эпизоды текста (по предложенному алгоритму и без него);</w:t>
      </w:r>
    </w:p>
    <w:p w:rsidR="006070C8" w:rsidRPr="00891546" w:rsidRDefault="001B78E1">
      <w:pPr>
        <w:pStyle w:val="20"/>
        <w:numPr>
          <w:ilvl w:val="0"/>
          <w:numId w:val="13"/>
        </w:numPr>
        <w:shd w:val="clear" w:color="auto" w:fill="auto"/>
        <w:tabs>
          <w:tab w:val="left" w:pos="1006"/>
        </w:tabs>
        <w:spacing w:line="374" w:lineRule="exact"/>
        <w:ind w:firstLine="760"/>
        <w:rPr>
          <w:sz w:val="24"/>
          <w:szCs w:val="24"/>
        </w:rPr>
      </w:pPr>
      <w:r w:rsidRPr="00891546">
        <w:rPr>
          <w:sz w:val="24"/>
          <w:szCs w:val="24"/>
        </w:rPr>
        <w:t xml:space="preserve">сопоставьте, сравните, найдите сходства и различия (как в одном тексте, так и между </w:t>
      </w:r>
      <w:r w:rsidRPr="00891546">
        <w:rPr>
          <w:sz w:val="24"/>
          <w:szCs w:val="24"/>
        </w:rPr>
        <w:lastRenderedPageBreak/>
        <w:t>разными произведениями);</w:t>
      </w:r>
    </w:p>
    <w:p w:rsidR="006070C8" w:rsidRPr="00891546" w:rsidRDefault="001B78E1">
      <w:pPr>
        <w:pStyle w:val="20"/>
        <w:numPr>
          <w:ilvl w:val="0"/>
          <w:numId w:val="13"/>
        </w:numPr>
        <w:shd w:val="clear" w:color="auto" w:fill="auto"/>
        <w:tabs>
          <w:tab w:val="left" w:pos="1006"/>
        </w:tabs>
        <w:spacing w:line="280" w:lineRule="exact"/>
        <w:ind w:firstLine="760"/>
        <w:rPr>
          <w:sz w:val="24"/>
          <w:szCs w:val="24"/>
        </w:rPr>
      </w:pPr>
      <w:r w:rsidRPr="00891546">
        <w:rPr>
          <w:sz w:val="24"/>
          <w:szCs w:val="24"/>
        </w:rPr>
        <w:t>определите жанр произведения, охарактеризуйте его особенности;</w:t>
      </w:r>
    </w:p>
    <w:p w:rsidR="006070C8" w:rsidRPr="00891546" w:rsidRDefault="001B78E1">
      <w:pPr>
        <w:pStyle w:val="20"/>
        <w:numPr>
          <w:ilvl w:val="0"/>
          <w:numId w:val="13"/>
        </w:numPr>
        <w:shd w:val="clear" w:color="auto" w:fill="auto"/>
        <w:tabs>
          <w:tab w:val="left" w:pos="1006"/>
        </w:tabs>
        <w:spacing w:line="370" w:lineRule="exact"/>
        <w:ind w:firstLine="760"/>
        <w:rPr>
          <w:sz w:val="24"/>
          <w:szCs w:val="24"/>
        </w:rPr>
      </w:pPr>
      <w:r w:rsidRPr="00891546">
        <w:rPr>
          <w:sz w:val="24"/>
          <w:szCs w:val="24"/>
        </w:rPr>
        <w:t>дайте свое рабочее определение следующему теоретико-литературному понятию.</w:t>
      </w:r>
    </w:p>
    <w:p w:rsidR="006070C8" w:rsidRPr="00891546" w:rsidRDefault="001B78E1">
      <w:pPr>
        <w:pStyle w:val="20"/>
        <w:shd w:val="clear" w:color="auto" w:fill="auto"/>
        <w:spacing w:line="370" w:lineRule="exact"/>
        <w:ind w:firstLine="760"/>
        <w:rPr>
          <w:sz w:val="24"/>
          <w:szCs w:val="24"/>
        </w:rPr>
      </w:pPr>
      <w:r w:rsidRPr="00891546">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6070C8" w:rsidRPr="00891546" w:rsidRDefault="001B78E1">
      <w:pPr>
        <w:pStyle w:val="20"/>
        <w:shd w:val="clear" w:color="auto" w:fill="auto"/>
        <w:spacing w:line="370" w:lineRule="exact"/>
        <w:ind w:firstLine="760"/>
        <w:rPr>
          <w:sz w:val="24"/>
          <w:szCs w:val="24"/>
        </w:rPr>
      </w:pPr>
      <w:r w:rsidRPr="00891546">
        <w:rPr>
          <w:sz w:val="24"/>
          <w:szCs w:val="24"/>
        </w:rPr>
        <w:t>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6070C8" w:rsidRPr="00891546" w:rsidRDefault="001B78E1">
      <w:pPr>
        <w:pStyle w:val="20"/>
        <w:shd w:val="clear" w:color="auto" w:fill="auto"/>
        <w:spacing w:line="370" w:lineRule="exact"/>
        <w:ind w:firstLine="760"/>
        <w:rPr>
          <w:sz w:val="24"/>
          <w:szCs w:val="24"/>
        </w:rPr>
      </w:pPr>
      <w:r w:rsidRPr="00891546">
        <w:rPr>
          <w:sz w:val="24"/>
          <w:szCs w:val="24"/>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6070C8" w:rsidRPr="00891546" w:rsidRDefault="001B78E1">
      <w:pPr>
        <w:pStyle w:val="33"/>
        <w:keepNext/>
        <w:keepLines/>
        <w:numPr>
          <w:ilvl w:val="0"/>
          <w:numId w:val="20"/>
        </w:numPr>
        <w:shd w:val="clear" w:color="auto" w:fill="auto"/>
        <w:tabs>
          <w:tab w:val="left" w:pos="997"/>
        </w:tabs>
        <w:spacing w:before="0" w:line="370" w:lineRule="exact"/>
        <w:jc w:val="both"/>
        <w:rPr>
          <w:sz w:val="24"/>
          <w:szCs w:val="24"/>
        </w:rPr>
      </w:pPr>
      <w:bookmarkStart w:id="15" w:name="bookmark16"/>
      <w:r w:rsidRPr="00891546">
        <w:rPr>
          <w:sz w:val="24"/>
          <w:szCs w:val="24"/>
        </w:rPr>
        <w:t>Кабардино-черкесский язык (родной)</w:t>
      </w:r>
      <w:bookmarkEnd w:id="15"/>
    </w:p>
    <w:p w:rsidR="006070C8" w:rsidRPr="00891546" w:rsidRDefault="001B78E1">
      <w:pPr>
        <w:pStyle w:val="60"/>
        <w:shd w:val="clear" w:color="auto" w:fill="auto"/>
        <w:spacing w:line="280" w:lineRule="exact"/>
        <w:ind w:firstLine="760"/>
        <w:rPr>
          <w:sz w:val="24"/>
          <w:szCs w:val="24"/>
        </w:rPr>
      </w:pPr>
      <w:r w:rsidRPr="00891546">
        <w:rPr>
          <w:sz w:val="24"/>
          <w:szCs w:val="24"/>
        </w:rPr>
        <w:t>Выпускник научится:</w:t>
      </w:r>
    </w:p>
    <w:p w:rsidR="006070C8" w:rsidRPr="00891546" w:rsidRDefault="001B78E1">
      <w:pPr>
        <w:pStyle w:val="20"/>
        <w:numPr>
          <w:ilvl w:val="0"/>
          <w:numId w:val="13"/>
        </w:numPr>
        <w:shd w:val="clear" w:color="auto" w:fill="auto"/>
        <w:tabs>
          <w:tab w:val="left" w:pos="997"/>
        </w:tabs>
        <w:spacing w:line="374" w:lineRule="exact"/>
        <w:ind w:firstLine="760"/>
        <w:rPr>
          <w:sz w:val="24"/>
          <w:szCs w:val="24"/>
        </w:rPr>
      </w:pPr>
      <w:r w:rsidRPr="00891546">
        <w:rPr>
          <w:sz w:val="24"/>
          <w:szCs w:val="24"/>
        </w:rPr>
        <w:t>владеть навыками работы с учебной книгой, словарями и другими информационными источниками, включая СМИ и ресурсы Интернета;</w:t>
      </w:r>
    </w:p>
    <w:p w:rsidR="006070C8" w:rsidRPr="00891546" w:rsidRDefault="001B78E1">
      <w:pPr>
        <w:pStyle w:val="20"/>
        <w:numPr>
          <w:ilvl w:val="0"/>
          <w:numId w:val="13"/>
        </w:numPr>
        <w:shd w:val="clear" w:color="auto" w:fill="auto"/>
        <w:tabs>
          <w:tab w:val="left" w:pos="997"/>
        </w:tabs>
        <w:spacing w:line="374" w:lineRule="exact"/>
        <w:ind w:firstLine="760"/>
        <w:rPr>
          <w:sz w:val="24"/>
          <w:szCs w:val="24"/>
        </w:rPr>
      </w:pPr>
      <w:r w:rsidRPr="00891546">
        <w:rPr>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6070C8" w:rsidRPr="00891546" w:rsidRDefault="001B78E1">
      <w:pPr>
        <w:pStyle w:val="20"/>
        <w:numPr>
          <w:ilvl w:val="0"/>
          <w:numId w:val="13"/>
        </w:numPr>
        <w:shd w:val="clear" w:color="auto" w:fill="auto"/>
        <w:tabs>
          <w:tab w:val="left" w:pos="997"/>
        </w:tabs>
        <w:spacing w:line="374" w:lineRule="exact"/>
        <w:ind w:firstLine="760"/>
        <w:rPr>
          <w:sz w:val="24"/>
          <w:szCs w:val="24"/>
        </w:rPr>
      </w:pPr>
      <w:r w:rsidRPr="00891546">
        <w:rPr>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6070C8" w:rsidRPr="00891546" w:rsidRDefault="001B78E1">
      <w:pPr>
        <w:pStyle w:val="20"/>
        <w:numPr>
          <w:ilvl w:val="0"/>
          <w:numId w:val="13"/>
        </w:numPr>
        <w:shd w:val="clear" w:color="auto" w:fill="auto"/>
        <w:tabs>
          <w:tab w:val="left" w:pos="997"/>
        </w:tabs>
        <w:spacing w:line="374" w:lineRule="exact"/>
        <w:ind w:firstLine="760"/>
        <w:rPr>
          <w:sz w:val="24"/>
          <w:szCs w:val="24"/>
        </w:rPr>
      </w:pPr>
      <w:r w:rsidRPr="00891546">
        <w:rPr>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6070C8" w:rsidRPr="00891546" w:rsidRDefault="001B78E1">
      <w:pPr>
        <w:pStyle w:val="20"/>
        <w:numPr>
          <w:ilvl w:val="0"/>
          <w:numId w:val="13"/>
        </w:numPr>
        <w:shd w:val="clear" w:color="auto" w:fill="auto"/>
        <w:tabs>
          <w:tab w:val="left" w:pos="997"/>
        </w:tabs>
        <w:spacing w:line="374" w:lineRule="exact"/>
        <w:ind w:firstLine="760"/>
        <w:rPr>
          <w:sz w:val="24"/>
          <w:szCs w:val="24"/>
        </w:rPr>
      </w:pPr>
      <w:r w:rsidRPr="00891546">
        <w:rPr>
          <w:sz w:val="24"/>
          <w:szCs w:val="24"/>
        </w:rPr>
        <w:t xml:space="preserve">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w:t>
      </w:r>
      <w:r w:rsidRPr="00891546">
        <w:rPr>
          <w:sz w:val="24"/>
          <w:szCs w:val="24"/>
        </w:rPr>
        <w:lastRenderedPageBreak/>
        <w:t>речевого этикета;</w:t>
      </w:r>
    </w:p>
    <w:p w:rsidR="006070C8" w:rsidRPr="00891546" w:rsidRDefault="001B78E1">
      <w:pPr>
        <w:pStyle w:val="20"/>
        <w:numPr>
          <w:ilvl w:val="0"/>
          <w:numId w:val="13"/>
        </w:numPr>
        <w:shd w:val="clear" w:color="auto" w:fill="auto"/>
        <w:tabs>
          <w:tab w:val="left" w:pos="997"/>
        </w:tabs>
        <w:spacing w:line="374" w:lineRule="exact"/>
        <w:ind w:firstLine="760"/>
        <w:rPr>
          <w:sz w:val="24"/>
          <w:szCs w:val="24"/>
        </w:rPr>
      </w:pPr>
      <w:r w:rsidRPr="00891546">
        <w:rPr>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6070C8" w:rsidRPr="00891546" w:rsidRDefault="001B78E1">
      <w:pPr>
        <w:pStyle w:val="20"/>
        <w:numPr>
          <w:ilvl w:val="0"/>
          <w:numId w:val="13"/>
        </w:numPr>
        <w:shd w:val="clear" w:color="auto" w:fill="auto"/>
        <w:tabs>
          <w:tab w:val="left" w:pos="997"/>
        </w:tabs>
        <w:spacing w:line="370" w:lineRule="exact"/>
        <w:ind w:firstLine="760"/>
        <w:rPr>
          <w:sz w:val="24"/>
          <w:szCs w:val="24"/>
        </w:rPr>
      </w:pPr>
      <w:r w:rsidRPr="00891546">
        <w:rPr>
          <w:sz w:val="24"/>
          <w:szCs w:val="24"/>
        </w:rPr>
        <w:t>анализировать текст с точки зрения его темы, цели, основной мысли, основной и дополнительной информации, принадлежности к функционально- смысловому типу речи и функциональной разновидности языка;</w:t>
      </w:r>
    </w:p>
    <w:p w:rsidR="006070C8" w:rsidRPr="00891546" w:rsidRDefault="001B78E1">
      <w:pPr>
        <w:pStyle w:val="20"/>
        <w:numPr>
          <w:ilvl w:val="0"/>
          <w:numId w:val="22"/>
        </w:numPr>
        <w:shd w:val="clear" w:color="auto" w:fill="auto"/>
        <w:tabs>
          <w:tab w:val="left" w:pos="1061"/>
        </w:tabs>
        <w:spacing w:line="389" w:lineRule="exact"/>
        <w:ind w:firstLine="760"/>
        <w:rPr>
          <w:sz w:val="24"/>
          <w:szCs w:val="24"/>
        </w:rPr>
      </w:pPr>
      <w:r w:rsidRPr="00891546">
        <w:rPr>
          <w:sz w:val="24"/>
          <w:szCs w:val="24"/>
        </w:rPr>
        <w:t>использовать знание алфавита при поиске информации;</w:t>
      </w:r>
    </w:p>
    <w:p w:rsidR="006070C8" w:rsidRPr="00891546" w:rsidRDefault="001B78E1">
      <w:pPr>
        <w:pStyle w:val="20"/>
        <w:numPr>
          <w:ilvl w:val="0"/>
          <w:numId w:val="22"/>
        </w:numPr>
        <w:shd w:val="clear" w:color="auto" w:fill="auto"/>
        <w:tabs>
          <w:tab w:val="left" w:pos="1061"/>
        </w:tabs>
        <w:spacing w:line="389" w:lineRule="exact"/>
        <w:ind w:firstLine="760"/>
        <w:rPr>
          <w:sz w:val="24"/>
          <w:szCs w:val="24"/>
        </w:rPr>
      </w:pPr>
      <w:r w:rsidRPr="00891546">
        <w:rPr>
          <w:sz w:val="24"/>
          <w:szCs w:val="24"/>
        </w:rPr>
        <w:t>различать значимые и незначимые единицы языка;</w:t>
      </w:r>
    </w:p>
    <w:p w:rsidR="006070C8" w:rsidRPr="00891546" w:rsidRDefault="001B78E1">
      <w:pPr>
        <w:pStyle w:val="20"/>
        <w:numPr>
          <w:ilvl w:val="0"/>
          <w:numId w:val="22"/>
        </w:numPr>
        <w:shd w:val="clear" w:color="auto" w:fill="auto"/>
        <w:tabs>
          <w:tab w:val="left" w:pos="1061"/>
        </w:tabs>
        <w:spacing w:line="389" w:lineRule="exact"/>
        <w:ind w:firstLine="760"/>
        <w:rPr>
          <w:sz w:val="24"/>
          <w:szCs w:val="24"/>
        </w:rPr>
      </w:pPr>
      <w:r w:rsidRPr="00891546">
        <w:rPr>
          <w:sz w:val="24"/>
          <w:szCs w:val="24"/>
        </w:rPr>
        <w:t>проводить фонетический и орфоэпический анализ слова;</w:t>
      </w:r>
    </w:p>
    <w:p w:rsidR="006070C8" w:rsidRPr="00891546" w:rsidRDefault="001B78E1">
      <w:pPr>
        <w:pStyle w:val="20"/>
        <w:numPr>
          <w:ilvl w:val="0"/>
          <w:numId w:val="22"/>
        </w:numPr>
        <w:shd w:val="clear" w:color="auto" w:fill="auto"/>
        <w:tabs>
          <w:tab w:val="left" w:pos="1022"/>
        </w:tabs>
        <w:spacing w:line="374" w:lineRule="exact"/>
        <w:ind w:firstLine="760"/>
        <w:rPr>
          <w:sz w:val="24"/>
          <w:szCs w:val="24"/>
        </w:rPr>
      </w:pPr>
      <w:r w:rsidRPr="00891546">
        <w:rPr>
          <w:sz w:val="24"/>
          <w:szCs w:val="24"/>
        </w:rPr>
        <w:t>классифицировать и группировать звуки речи по заданным признакам, слова по заданным параметрам их звукового состава;</w:t>
      </w:r>
    </w:p>
    <w:p w:rsidR="006070C8" w:rsidRPr="00891546" w:rsidRDefault="001B78E1">
      <w:pPr>
        <w:pStyle w:val="20"/>
        <w:numPr>
          <w:ilvl w:val="0"/>
          <w:numId w:val="22"/>
        </w:numPr>
        <w:shd w:val="clear" w:color="auto" w:fill="auto"/>
        <w:tabs>
          <w:tab w:val="left" w:pos="1061"/>
        </w:tabs>
        <w:spacing w:line="374" w:lineRule="exact"/>
        <w:ind w:firstLine="760"/>
        <w:rPr>
          <w:sz w:val="24"/>
          <w:szCs w:val="24"/>
        </w:rPr>
      </w:pPr>
      <w:r w:rsidRPr="00891546">
        <w:rPr>
          <w:sz w:val="24"/>
          <w:szCs w:val="24"/>
        </w:rPr>
        <w:t>членить слова на слоги и правильно их переносить;</w:t>
      </w:r>
    </w:p>
    <w:p w:rsidR="006070C8" w:rsidRPr="00891546" w:rsidRDefault="001B78E1">
      <w:pPr>
        <w:pStyle w:val="20"/>
        <w:numPr>
          <w:ilvl w:val="0"/>
          <w:numId w:val="22"/>
        </w:numPr>
        <w:shd w:val="clear" w:color="auto" w:fill="auto"/>
        <w:tabs>
          <w:tab w:val="left" w:pos="1022"/>
        </w:tabs>
        <w:spacing w:line="374" w:lineRule="exact"/>
        <w:ind w:firstLine="760"/>
        <w:rPr>
          <w:sz w:val="24"/>
          <w:szCs w:val="24"/>
        </w:rPr>
      </w:pPr>
      <w:r w:rsidRPr="00891546">
        <w:rPr>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6070C8" w:rsidRPr="00891546" w:rsidRDefault="001B78E1">
      <w:pPr>
        <w:pStyle w:val="20"/>
        <w:numPr>
          <w:ilvl w:val="0"/>
          <w:numId w:val="22"/>
        </w:numPr>
        <w:shd w:val="clear" w:color="auto" w:fill="auto"/>
        <w:tabs>
          <w:tab w:val="left" w:pos="1022"/>
        </w:tabs>
        <w:spacing w:line="379" w:lineRule="exact"/>
        <w:ind w:firstLine="760"/>
        <w:rPr>
          <w:sz w:val="24"/>
          <w:szCs w:val="24"/>
        </w:rPr>
      </w:pPr>
      <w:r w:rsidRPr="00891546">
        <w:rPr>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6070C8" w:rsidRPr="00891546" w:rsidRDefault="001B78E1">
      <w:pPr>
        <w:pStyle w:val="20"/>
        <w:numPr>
          <w:ilvl w:val="0"/>
          <w:numId w:val="22"/>
        </w:numPr>
        <w:shd w:val="clear" w:color="auto" w:fill="auto"/>
        <w:tabs>
          <w:tab w:val="left" w:pos="1061"/>
        </w:tabs>
        <w:spacing w:line="379" w:lineRule="exact"/>
        <w:ind w:firstLine="760"/>
        <w:rPr>
          <w:sz w:val="24"/>
          <w:szCs w:val="24"/>
        </w:rPr>
      </w:pPr>
      <w:r w:rsidRPr="00891546">
        <w:rPr>
          <w:sz w:val="24"/>
          <w:szCs w:val="24"/>
        </w:rPr>
        <w:t>проводить морфемный и словообразовательный анализ слов;</w:t>
      </w:r>
    </w:p>
    <w:p w:rsidR="006070C8" w:rsidRPr="00891546" w:rsidRDefault="001B78E1">
      <w:pPr>
        <w:pStyle w:val="20"/>
        <w:numPr>
          <w:ilvl w:val="0"/>
          <w:numId w:val="22"/>
        </w:numPr>
        <w:shd w:val="clear" w:color="auto" w:fill="auto"/>
        <w:tabs>
          <w:tab w:val="left" w:pos="1061"/>
        </w:tabs>
        <w:spacing w:line="379" w:lineRule="exact"/>
        <w:ind w:firstLine="760"/>
        <w:rPr>
          <w:sz w:val="24"/>
          <w:szCs w:val="24"/>
        </w:rPr>
      </w:pPr>
      <w:r w:rsidRPr="00891546">
        <w:rPr>
          <w:sz w:val="24"/>
          <w:szCs w:val="24"/>
        </w:rPr>
        <w:t>проводить лексический анализ слова;</w:t>
      </w:r>
    </w:p>
    <w:p w:rsidR="006070C8" w:rsidRPr="00891546" w:rsidRDefault="001B78E1">
      <w:pPr>
        <w:pStyle w:val="20"/>
        <w:numPr>
          <w:ilvl w:val="0"/>
          <w:numId w:val="22"/>
        </w:numPr>
        <w:shd w:val="clear" w:color="auto" w:fill="auto"/>
        <w:tabs>
          <w:tab w:val="left" w:pos="1026"/>
        </w:tabs>
        <w:spacing w:line="379" w:lineRule="exact"/>
        <w:ind w:firstLine="760"/>
        <w:rPr>
          <w:sz w:val="24"/>
          <w:szCs w:val="24"/>
        </w:rPr>
      </w:pPr>
      <w:r w:rsidRPr="00891546">
        <w:rPr>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6070C8" w:rsidRPr="00891546" w:rsidRDefault="001B78E1">
      <w:pPr>
        <w:pStyle w:val="20"/>
        <w:numPr>
          <w:ilvl w:val="0"/>
          <w:numId w:val="22"/>
        </w:numPr>
        <w:shd w:val="clear" w:color="auto" w:fill="auto"/>
        <w:tabs>
          <w:tab w:val="left" w:pos="1022"/>
        </w:tabs>
        <w:spacing w:line="379" w:lineRule="exact"/>
        <w:ind w:firstLine="760"/>
        <w:rPr>
          <w:sz w:val="24"/>
          <w:szCs w:val="24"/>
        </w:rPr>
      </w:pPr>
      <w:r w:rsidRPr="00891546">
        <w:rPr>
          <w:sz w:val="24"/>
          <w:szCs w:val="24"/>
        </w:rPr>
        <w:t>опознавать самостоятельные части речи и их формы, а также служебные части речи и междометия;</w:t>
      </w:r>
    </w:p>
    <w:p w:rsidR="006070C8" w:rsidRPr="00891546" w:rsidRDefault="001B78E1">
      <w:pPr>
        <w:pStyle w:val="20"/>
        <w:numPr>
          <w:ilvl w:val="0"/>
          <w:numId w:val="22"/>
        </w:numPr>
        <w:shd w:val="clear" w:color="auto" w:fill="auto"/>
        <w:tabs>
          <w:tab w:val="left" w:pos="1061"/>
        </w:tabs>
        <w:spacing w:line="280" w:lineRule="exact"/>
        <w:ind w:firstLine="760"/>
        <w:rPr>
          <w:sz w:val="24"/>
          <w:szCs w:val="24"/>
        </w:rPr>
      </w:pPr>
      <w:r w:rsidRPr="00891546">
        <w:rPr>
          <w:sz w:val="24"/>
          <w:szCs w:val="24"/>
        </w:rPr>
        <w:t>проводить морфологический анализ слова;</w:t>
      </w:r>
    </w:p>
    <w:p w:rsidR="006070C8" w:rsidRPr="00891546" w:rsidRDefault="001B78E1">
      <w:pPr>
        <w:pStyle w:val="20"/>
        <w:numPr>
          <w:ilvl w:val="0"/>
          <w:numId w:val="22"/>
        </w:numPr>
        <w:shd w:val="clear" w:color="auto" w:fill="auto"/>
        <w:tabs>
          <w:tab w:val="left" w:pos="1022"/>
        </w:tabs>
        <w:spacing w:line="374" w:lineRule="exact"/>
        <w:ind w:firstLine="760"/>
        <w:rPr>
          <w:sz w:val="24"/>
          <w:szCs w:val="24"/>
        </w:rPr>
      </w:pPr>
      <w:r w:rsidRPr="00891546">
        <w:rPr>
          <w:sz w:val="24"/>
          <w:szCs w:val="24"/>
        </w:rPr>
        <w:t>применять знания и умения по морфемике и словообразованию при проведении морфологического анализа слов;</w:t>
      </w:r>
    </w:p>
    <w:p w:rsidR="006070C8" w:rsidRPr="00891546" w:rsidRDefault="001B78E1">
      <w:pPr>
        <w:pStyle w:val="20"/>
        <w:numPr>
          <w:ilvl w:val="0"/>
          <w:numId w:val="22"/>
        </w:numPr>
        <w:shd w:val="clear" w:color="auto" w:fill="auto"/>
        <w:tabs>
          <w:tab w:val="left" w:pos="1026"/>
        </w:tabs>
        <w:spacing w:line="374" w:lineRule="exact"/>
        <w:ind w:firstLine="760"/>
        <w:rPr>
          <w:sz w:val="24"/>
          <w:szCs w:val="24"/>
        </w:rPr>
      </w:pPr>
      <w:r w:rsidRPr="00891546">
        <w:rPr>
          <w:sz w:val="24"/>
          <w:szCs w:val="24"/>
        </w:rPr>
        <w:t>опознавать основные единицы синтаксиса (словосочетание, предложение, текст);</w:t>
      </w:r>
    </w:p>
    <w:p w:rsidR="006070C8" w:rsidRPr="00891546" w:rsidRDefault="001B78E1">
      <w:pPr>
        <w:pStyle w:val="20"/>
        <w:numPr>
          <w:ilvl w:val="0"/>
          <w:numId w:val="22"/>
        </w:numPr>
        <w:shd w:val="clear" w:color="auto" w:fill="auto"/>
        <w:tabs>
          <w:tab w:val="left" w:pos="1026"/>
        </w:tabs>
        <w:spacing w:line="379" w:lineRule="exact"/>
        <w:ind w:firstLine="760"/>
        <w:rPr>
          <w:sz w:val="24"/>
          <w:szCs w:val="24"/>
        </w:rPr>
      </w:pPr>
      <w:r w:rsidRPr="00891546">
        <w:rPr>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6070C8" w:rsidRPr="00891546" w:rsidRDefault="001B78E1">
      <w:pPr>
        <w:pStyle w:val="20"/>
        <w:numPr>
          <w:ilvl w:val="0"/>
          <w:numId w:val="22"/>
        </w:numPr>
        <w:shd w:val="clear" w:color="auto" w:fill="auto"/>
        <w:tabs>
          <w:tab w:val="left" w:pos="1066"/>
        </w:tabs>
        <w:spacing w:line="379" w:lineRule="exact"/>
        <w:ind w:firstLine="760"/>
        <w:rPr>
          <w:sz w:val="24"/>
          <w:szCs w:val="24"/>
        </w:rPr>
      </w:pPr>
      <w:r w:rsidRPr="00891546">
        <w:rPr>
          <w:sz w:val="24"/>
          <w:szCs w:val="24"/>
        </w:rPr>
        <w:t>находить грамматическую основу предложения;</w:t>
      </w:r>
    </w:p>
    <w:p w:rsidR="006070C8" w:rsidRPr="00891546" w:rsidRDefault="001B78E1">
      <w:pPr>
        <w:pStyle w:val="20"/>
        <w:numPr>
          <w:ilvl w:val="0"/>
          <w:numId w:val="22"/>
        </w:numPr>
        <w:shd w:val="clear" w:color="auto" w:fill="auto"/>
        <w:tabs>
          <w:tab w:val="left" w:pos="1066"/>
        </w:tabs>
        <w:spacing w:line="379" w:lineRule="exact"/>
        <w:ind w:firstLine="760"/>
        <w:rPr>
          <w:sz w:val="24"/>
          <w:szCs w:val="24"/>
        </w:rPr>
      </w:pPr>
      <w:r w:rsidRPr="00891546">
        <w:rPr>
          <w:sz w:val="24"/>
          <w:szCs w:val="24"/>
        </w:rPr>
        <w:t>распознавать главные и второстепенные члены предложения;</w:t>
      </w:r>
    </w:p>
    <w:p w:rsidR="006070C8" w:rsidRPr="00891546" w:rsidRDefault="001B78E1">
      <w:pPr>
        <w:pStyle w:val="20"/>
        <w:numPr>
          <w:ilvl w:val="0"/>
          <w:numId w:val="22"/>
        </w:numPr>
        <w:shd w:val="clear" w:color="auto" w:fill="auto"/>
        <w:tabs>
          <w:tab w:val="left" w:pos="1022"/>
        </w:tabs>
        <w:spacing w:line="370" w:lineRule="exact"/>
        <w:ind w:firstLine="760"/>
        <w:rPr>
          <w:sz w:val="24"/>
          <w:szCs w:val="24"/>
        </w:rPr>
      </w:pPr>
      <w:r w:rsidRPr="00891546">
        <w:rPr>
          <w:sz w:val="24"/>
          <w:szCs w:val="24"/>
        </w:rPr>
        <w:t>опознавать предложения простые и сложные, предложения осложненной структуры;</w:t>
      </w:r>
    </w:p>
    <w:p w:rsidR="006070C8" w:rsidRPr="00891546" w:rsidRDefault="001B78E1">
      <w:pPr>
        <w:pStyle w:val="20"/>
        <w:numPr>
          <w:ilvl w:val="0"/>
          <w:numId w:val="22"/>
        </w:numPr>
        <w:shd w:val="clear" w:color="auto" w:fill="auto"/>
        <w:tabs>
          <w:tab w:val="left" w:pos="1066"/>
        </w:tabs>
        <w:spacing w:line="280" w:lineRule="exact"/>
        <w:ind w:firstLine="760"/>
        <w:rPr>
          <w:sz w:val="24"/>
          <w:szCs w:val="24"/>
        </w:rPr>
      </w:pPr>
      <w:r w:rsidRPr="00891546">
        <w:rPr>
          <w:sz w:val="24"/>
          <w:szCs w:val="24"/>
        </w:rPr>
        <w:t>проводить синтаксический анализ словосочетания и предложения;</w:t>
      </w:r>
    </w:p>
    <w:p w:rsidR="006070C8" w:rsidRPr="00891546" w:rsidRDefault="001B78E1">
      <w:pPr>
        <w:pStyle w:val="20"/>
        <w:numPr>
          <w:ilvl w:val="0"/>
          <w:numId w:val="22"/>
        </w:numPr>
        <w:shd w:val="clear" w:color="auto" w:fill="auto"/>
        <w:tabs>
          <w:tab w:val="left" w:pos="1066"/>
        </w:tabs>
        <w:spacing w:line="379" w:lineRule="exact"/>
        <w:ind w:firstLine="760"/>
        <w:rPr>
          <w:sz w:val="24"/>
          <w:szCs w:val="24"/>
        </w:rPr>
      </w:pPr>
      <w:r w:rsidRPr="00891546">
        <w:rPr>
          <w:sz w:val="24"/>
          <w:szCs w:val="24"/>
        </w:rPr>
        <w:t>соблюдать основные языковые нормы в устной и письменной речи;</w:t>
      </w:r>
    </w:p>
    <w:p w:rsidR="006070C8" w:rsidRPr="00891546" w:rsidRDefault="001B78E1">
      <w:pPr>
        <w:pStyle w:val="20"/>
        <w:numPr>
          <w:ilvl w:val="0"/>
          <w:numId w:val="22"/>
        </w:numPr>
        <w:shd w:val="clear" w:color="auto" w:fill="auto"/>
        <w:tabs>
          <w:tab w:val="left" w:pos="1026"/>
        </w:tabs>
        <w:spacing w:line="379" w:lineRule="exact"/>
        <w:ind w:firstLine="760"/>
        <w:rPr>
          <w:sz w:val="24"/>
          <w:szCs w:val="24"/>
        </w:rPr>
      </w:pPr>
      <w:r w:rsidRPr="00891546">
        <w:rPr>
          <w:sz w:val="24"/>
          <w:szCs w:val="24"/>
        </w:rPr>
        <w:t>опираться на фонетический, морфемный, словообразовательный и морфологический анализ в практике правописания ;</w:t>
      </w:r>
    </w:p>
    <w:p w:rsidR="006070C8" w:rsidRPr="00891546" w:rsidRDefault="001B78E1">
      <w:pPr>
        <w:pStyle w:val="20"/>
        <w:numPr>
          <w:ilvl w:val="0"/>
          <w:numId w:val="22"/>
        </w:numPr>
        <w:shd w:val="clear" w:color="auto" w:fill="auto"/>
        <w:tabs>
          <w:tab w:val="left" w:pos="1026"/>
        </w:tabs>
        <w:spacing w:line="379" w:lineRule="exact"/>
        <w:ind w:firstLine="760"/>
        <w:rPr>
          <w:sz w:val="24"/>
          <w:szCs w:val="24"/>
        </w:rPr>
      </w:pPr>
      <w:r w:rsidRPr="00891546">
        <w:rPr>
          <w:sz w:val="24"/>
          <w:szCs w:val="24"/>
        </w:rPr>
        <w:t>опираться на грамматико-интонационный анализ при объяснении расстановки знаков препинания в предложении;</w:t>
      </w:r>
    </w:p>
    <w:p w:rsidR="006070C8" w:rsidRPr="00891546" w:rsidRDefault="001B78E1">
      <w:pPr>
        <w:pStyle w:val="20"/>
        <w:numPr>
          <w:ilvl w:val="0"/>
          <w:numId w:val="22"/>
        </w:numPr>
        <w:shd w:val="clear" w:color="auto" w:fill="auto"/>
        <w:tabs>
          <w:tab w:val="left" w:pos="1066"/>
        </w:tabs>
        <w:spacing w:line="379" w:lineRule="exact"/>
        <w:ind w:firstLine="760"/>
        <w:rPr>
          <w:sz w:val="24"/>
          <w:szCs w:val="24"/>
        </w:rPr>
      </w:pPr>
      <w:r w:rsidRPr="00891546">
        <w:rPr>
          <w:sz w:val="24"/>
          <w:szCs w:val="24"/>
        </w:rPr>
        <w:t>использовать орфографические словари.</w:t>
      </w:r>
    </w:p>
    <w:p w:rsidR="006070C8" w:rsidRPr="00891546" w:rsidRDefault="001B78E1">
      <w:pPr>
        <w:pStyle w:val="60"/>
        <w:shd w:val="clear" w:color="auto" w:fill="auto"/>
        <w:spacing w:line="379" w:lineRule="exact"/>
        <w:ind w:firstLine="760"/>
        <w:rPr>
          <w:sz w:val="24"/>
          <w:szCs w:val="24"/>
        </w:rPr>
      </w:pPr>
      <w:r w:rsidRPr="00891546">
        <w:rPr>
          <w:sz w:val="24"/>
          <w:szCs w:val="24"/>
        </w:rPr>
        <w:lastRenderedPageBreak/>
        <w:t>Выпускник получит возможность научиться:</w:t>
      </w:r>
    </w:p>
    <w:p w:rsidR="006070C8" w:rsidRPr="00891546" w:rsidRDefault="001B78E1">
      <w:pPr>
        <w:pStyle w:val="80"/>
        <w:numPr>
          <w:ilvl w:val="0"/>
          <w:numId w:val="22"/>
        </w:numPr>
        <w:shd w:val="clear" w:color="auto" w:fill="auto"/>
        <w:tabs>
          <w:tab w:val="left" w:pos="1008"/>
        </w:tabs>
        <w:ind w:firstLine="780"/>
        <w:rPr>
          <w:i w:val="0"/>
          <w:sz w:val="24"/>
          <w:szCs w:val="24"/>
        </w:rPr>
      </w:pPr>
      <w:r w:rsidRPr="00891546">
        <w:rPr>
          <w:i w:val="0"/>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6070C8" w:rsidRPr="00891546" w:rsidRDefault="001B78E1">
      <w:pPr>
        <w:pStyle w:val="80"/>
        <w:numPr>
          <w:ilvl w:val="0"/>
          <w:numId w:val="22"/>
        </w:numPr>
        <w:shd w:val="clear" w:color="auto" w:fill="auto"/>
        <w:tabs>
          <w:tab w:val="left" w:pos="1008"/>
        </w:tabs>
        <w:ind w:firstLine="780"/>
        <w:rPr>
          <w:i w:val="0"/>
          <w:sz w:val="24"/>
          <w:szCs w:val="24"/>
        </w:rPr>
      </w:pPr>
      <w:r w:rsidRPr="00891546">
        <w:rPr>
          <w:i w:val="0"/>
          <w:sz w:val="24"/>
          <w:szCs w:val="24"/>
        </w:rPr>
        <w:t>оценивать собственную и чужую речь с точки зрения точного, уместного и выразительного словоупотребления;</w:t>
      </w:r>
    </w:p>
    <w:p w:rsidR="006070C8" w:rsidRPr="00891546" w:rsidRDefault="001B78E1">
      <w:pPr>
        <w:pStyle w:val="80"/>
        <w:numPr>
          <w:ilvl w:val="0"/>
          <w:numId w:val="22"/>
        </w:numPr>
        <w:shd w:val="clear" w:color="auto" w:fill="auto"/>
        <w:tabs>
          <w:tab w:val="left" w:pos="1042"/>
        </w:tabs>
        <w:ind w:firstLine="780"/>
        <w:rPr>
          <w:i w:val="0"/>
          <w:sz w:val="24"/>
          <w:szCs w:val="24"/>
        </w:rPr>
      </w:pPr>
      <w:r w:rsidRPr="00891546">
        <w:rPr>
          <w:i w:val="0"/>
          <w:sz w:val="24"/>
          <w:szCs w:val="24"/>
        </w:rPr>
        <w:t>опознавать различные выразительные средства языка;</w:t>
      </w:r>
    </w:p>
    <w:p w:rsidR="006070C8" w:rsidRPr="00891546" w:rsidRDefault="001B78E1">
      <w:pPr>
        <w:pStyle w:val="80"/>
        <w:numPr>
          <w:ilvl w:val="0"/>
          <w:numId w:val="22"/>
        </w:numPr>
        <w:shd w:val="clear" w:color="auto" w:fill="auto"/>
        <w:tabs>
          <w:tab w:val="left" w:pos="1008"/>
        </w:tabs>
        <w:ind w:firstLine="780"/>
        <w:rPr>
          <w:i w:val="0"/>
          <w:sz w:val="24"/>
          <w:szCs w:val="24"/>
        </w:rPr>
      </w:pPr>
      <w:r w:rsidRPr="00891546">
        <w:rPr>
          <w:i w:val="0"/>
          <w:sz w:val="24"/>
          <w:szCs w:val="24"/>
        </w:rPr>
        <w:t>писать конспект, отзыв, тезисы, рефераты, статьи, рецензии, доклады, интервью, очерки, доверенности, резюме и другие жанры;</w:t>
      </w:r>
    </w:p>
    <w:p w:rsidR="006070C8" w:rsidRPr="00891546" w:rsidRDefault="001B78E1">
      <w:pPr>
        <w:pStyle w:val="80"/>
        <w:numPr>
          <w:ilvl w:val="0"/>
          <w:numId w:val="22"/>
        </w:numPr>
        <w:shd w:val="clear" w:color="auto" w:fill="auto"/>
        <w:tabs>
          <w:tab w:val="left" w:pos="1008"/>
        </w:tabs>
        <w:ind w:firstLine="780"/>
        <w:rPr>
          <w:i w:val="0"/>
          <w:sz w:val="24"/>
          <w:szCs w:val="24"/>
        </w:rPr>
      </w:pPr>
      <w:r w:rsidRPr="00891546">
        <w:rPr>
          <w:i w:val="0"/>
          <w:sz w:val="24"/>
          <w:szCs w:val="24"/>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6070C8" w:rsidRPr="00891546" w:rsidRDefault="001B78E1">
      <w:pPr>
        <w:pStyle w:val="80"/>
        <w:numPr>
          <w:ilvl w:val="0"/>
          <w:numId w:val="22"/>
        </w:numPr>
        <w:shd w:val="clear" w:color="auto" w:fill="auto"/>
        <w:tabs>
          <w:tab w:val="left" w:pos="1008"/>
        </w:tabs>
        <w:ind w:firstLine="780"/>
        <w:rPr>
          <w:i w:val="0"/>
          <w:sz w:val="24"/>
          <w:szCs w:val="24"/>
        </w:rPr>
      </w:pPr>
      <w:r w:rsidRPr="00891546">
        <w:rPr>
          <w:i w:val="0"/>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6070C8" w:rsidRPr="00891546" w:rsidRDefault="001B78E1">
      <w:pPr>
        <w:pStyle w:val="80"/>
        <w:numPr>
          <w:ilvl w:val="0"/>
          <w:numId w:val="22"/>
        </w:numPr>
        <w:shd w:val="clear" w:color="auto" w:fill="auto"/>
        <w:tabs>
          <w:tab w:val="left" w:pos="1008"/>
        </w:tabs>
        <w:ind w:firstLine="780"/>
        <w:rPr>
          <w:i w:val="0"/>
          <w:sz w:val="24"/>
          <w:szCs w:val="24"/>
        </w:rPr>
      </w:pPr>
      <w:r w:rsidRPr="00891546">
        <w:rPr>
          <w:i w:val="0"/>
          <w:sz w:val="24"/>
          <w:szCs w:val="24"/>
        </w:rPr>
        <w:t>характеризовать словообразовательные цепочки и словообразовательные гнезда;</w:t>
      </w:r>
    </w:p>
    <w:p w:rsidR="006070C8" w:rsidRPr="00891546" w:rsidRDefault="001B78E1">
      <w:pPr>
        <w:pStyle w:val="80"/>
        <w:numPr>
          <w:ilvl w:val="0"/>
          <w:numId w:val="22"/>
        </w:numPr>
        <w:shd w:val="clear" w:color="auto" w:fill="auto"/>
        <w:tabs>
          <w:tab w:val="left" w:pos="1008"/>
        </w:tabs>
        <w:ind w:firstLine="780"/>
        <w:rPr>
          <w:i w:val="0"/>
          <w:sz w:val="24"/>
          <w:szCs w:val="24"/>
        </w:rPr>
      </w:pPr>
      <w:r w:rsidRPr="00891546">
        <w:rPr>
          <w:i w:val="0"/>
          <w:sz w:val="24"/>
          <w:szCs w:val="24"/>
        </w:rPr>
        <w:t>использовать этимологические данные для объяснения правописания и лексического значения слова;</w:t>
      </w:r>
    </w:p>
    <w:p w:rsidR="006070C8" w:rsidRPr="00891546" w:rsidRDefault="001B78E1">
      <w:pPr>
        <w:pStyle w:val="80"/>
        <w:numPr>
          <w:ilvl w:val="0"/>
          <w:numId w:val="22"/>
        </w:numPr>
        <w:shd w:val="clear" w:color="auto" w:fill="auto"/>
        <w:tabs>
          <w:tab w:val="left" w:pos="1016"/>
        </w:tabs>
        <w:ind w:firstLine="780"/>
        <w:rPr>
          <w:i w:val="0"/>
          <w:sz w:val="24"/>
          <w:szCs w:val="24"/>
        </w:rPr>
      </w:pPr>
      <w:r w:rsidRPr="00891546">
        <w:rPr>
          <w:i w:val="0"/>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6070C8" w:rsidRPr="00891546" w:rsidRDefault="001B78E1">
      <w:pPr>
        <w:pStyle w:val="80"/>
        <w:numPr>
          <w:ilvl w:val="0"/>
          <w:numId w:val="22"/>
        </w:numPr>
        <w:shd w:val="clear" w:color="auto" w:fill="auto"/>
        <w:tabs>
          <w:tab w:val="left" w:pos="1011"/>
        </w:tabs>
        <w:ind w:firstLine="780"/>
        <w:rPr>
          <w:i w:val="0"/>
          <w:sz w:val="24"/>
          <w:szCs w:val="24"/>
        </w:rPr>
      </w:pPr>
      <w:r w:rsidRPr="00891546">
        <w:rPr>
          <w:i w:val="0"/>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6070C8" w:rsidRPr="00891546" w:rsidRDefault="001B78E1">
      <w:pPr>
        <w:pStyle w:val="90"/>
        <w:numPr>
          <w:ilvl w:val="0"/>
          <w:numId w:val="23"/>
        </w:numPr>
        <w:shd w:val="clear" w:color="auto" w:fill="auto"/>
        <w:tabs>
          <w:tab w:val="left" w:pos="1743"/>
        </w:tabs>
        <w:rPr>
          <w:sz w:val="24"/>
          <w:szCs w:val="24"/>
        </w:rPr>
      </w:pPr>
      <w:r w:rsidRPr="00891546">
        <w:rPr>
          <w:sz w:val="24"/>
          <w:szCs w:val="24"/>
        </w:rPr>
        <w:t>Кабардино-черкесская литература(родная)</w:t>
      </w:r>
    </w:p>
    <w:p w:rsidR="006070C8" w:rsidRPr="00891546" w:rsidRDefault="001B78E1">
      <w:pPr>
        <w:pStyle w:val="60"/>
        <w:shd w:val="clear" w:color="auto" w:fill="auto"/>
        <w:spacing w:line="374" w:lineRule="exact"/>
        <w:ind w:firstLine="780"/>
        <w:rPr>
          <w:sz w:val="24"/>
          <w:szCs w:val="24"/>
        </w:rPr>
      </w:pPr>
      <w:r w:rsidRPr="00891546">
        <w:rPr>
          <w:sz w:val="24"/>
          <w:szCs w:val="24"/>
        </w:rPr>
        <w:t>Выпускник научится:</w:t>
      </w:r>
    </w:p>
    <w:p w:rsidR="006070C8" w:rsidRPr="00891546" w:rsidRDefault="001B78E1">
      <w:pPr>
        <w:pStyle w:val="20"/>
        <w:numPr>
          <w:ilvl w:val="0"/>
          <w:numId w:val="22"/>
        </w:numPr>
        <w:shd w:val="clear" w:color="auto" w:fill="auto"/>
        <w:tabs>
          <w:tab w:val="left" w:pos="1008"/>
        </w:tabs>
        <w:spacing w:line="374" w:lineRule="exact"/>
        <w:ind w:firstLine="780"/>
        <w:rPr>
          <w:sz w:val="24"/>
          <w:szCs w:val="24"/>
        </w:rPr>
      </w:pPr>
      <w:r w:rsidRPr="00891546">
        <w:rPr>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6070C8" w:rsidRPr="00891546" w:rsidRDefault="001B78E1">
      <w:pPr>
        <w:pStyle w:val="20"/>
        <w:numPr>
          <w:ilvl w:val="0"/>
          <w:numId w:val="22"/>
        </w:numPr>
        <w:shd w:val="clear" w:color="auto" w:fill="auto"/>
        <w:tabs>
          <w:tab w:val="left" w:pos="1008"/>
        </w:tabs>
        <w:spacing w:line="374" w:lineRule="exact"/>
        <w:ind w:firstLine="780"/>
        <w:rPr>
          <w:sz w:val="24"/>
          <w:szCs w:val="24"/>
        </w:rPr>
      </w:pPr>
      <w:r w:rsidRPr="00891546">
        <w:rPr>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6070C8" w:rsidRPr="00891546" w:rsidRDefault="001B78E1">
      <w:pPr>
        <w:pStyle w:val="20"/>
        <w:numPr>
          <w:ilvl w:val="0"/>
          <w:numId w:val="22"/>
        </w:numPr>
        <w:shd w:val="clear" w:color="auto" w:fill="auto"/>
        <w:tabs>
          <w:tab w:val="left" w:pos="1008"/>
        </w:tabs>
        <w:spacing w:line="374" w:lineRule="exact"/>
        <w:ind w:firstLine="780"/>
        <w:rPr>
          <w:sz w:val="24"/>
          <w:szCs w:val="24"/>
        </w:rPr>
      </w:pPr>
      <w:r w:rsidRPr="00891546">
        <w:rPr>
          <w:sz w:val="24"/>
          <w:szCs w:val="24"/>
        </w:rPr>
        <w:t>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6070C8" w:rsidRPr="00891546" w:rsidRDefault="001B78E1">
      <w:pPr>
        <w:pStyle w:val="20"/>
        <w:numPr>
          <w:ilvl w:val="0"/>
          <w:numId w:val="22"/>
        </w:numPr>
        <w:shd w:val="clear" w:color="auto" w:fill="auto"/>
        <w:tabs>
          <w:tab w:val="left" w:pos="1008"/>
        </w:tabs>
        <w:spacing w:line="374" w:lineRule="exact"/>
        <w:ind w:firstLine="780"/>
        <w:rPr>
          <w:sz w:val="24"/>
          <w:szCs w:val="24"/>
        </w:rPr>
      </w:pPr>
      <w:r w:rsidRPr="00891546">
        <w:rPr>
          <w:sz w:val="24"/>
          <w:szCs w:val="24"/>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w:t>
      </w:r>
      <w:r w:rsidRPr="00891546">
        <w:rPr>
          <w:sz w:val="24"/>
          <w:szCs w:val="24"/>
        </w:rPr>
        <w:lastRenderedPageBreak/>
        <w:t>свое досуговое чтение;</w:t>
      </w:r>
    </w:p>
    <w:p w:rsidR="006070C8" w:rsidRPr="00891546" w:rsidRDefault="001B78E1">
      <w:pPr>
        <w:pStyle w:val="20"/>
        <w:numPr>
          <w:ilvl w:val="0"/>
          <w:numId w:val="22"/>
        </w:numPr>
        <w:shd w:val="clear" w:color="auto" w:fill="auto"/>
        <w:tabs>
          <w:tab w:val="left" w:pos="1011"/>
        </w:tabs>
        <w:spacing w:line="374" w:lineRule="exact"/>
        <w:ind w:firstLine="760"/>
        <w:rPr>
          <w:sz w:val="24"/>
          <w:szCs w:val="24"/>
        </w:rPr>
      </w:pPr>
      <w:r w:rsidRPr="00891546">
        <w:rPr>
          <w:sz w:val="24"/>
          <w:szCs w:val="24"/>
        </w:rPr>
        <w:t>развитие способности понимать литературные художественные произведения, воплощающие разные этнокультурные традиции;</w:t>
      </w:r>
    </w:p>
    <w:p w:rsidR="006070C8" w:rsidRPr="00891546" w:rsidRDefault="001B78E1">
      <w:pPr>
        <w:pStyle w:val="20"/>
        <w:numPr>
          <w:ilvl w:val="0"/>
          <w:numId w:val="22"/>
        </w:numPr>
        <w:shd w:val="clear" w:color="auto" w:fill="auto"/>
        <w:tabs>
          <w:tab w:val="left" w:pos="1011"/>
        </w:tabs>
        <w:spacing w:line="370" w:lineRule="exact"/>
        <w:ind w:firstLine="760"/>
        <w:rPr>
          <w:sz w:val="24"/>
          <w:szCs w:val="24"/>
        </w:rPr>
      </w:pPr>
      <w:r w:rsidRPr="00891546">
        <w:rPr>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и.,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Конкретизируя эти общие результаты, обозначим наиболее важные </w:t>
      </w:r>
      <w:r w:rsidRPr="00891546">
        <w:rPr>
          <w:rStyle w:val="24"/>
          <w:sz w:val="24"/>
          <w:szCs w:val="24"/>
        </w:rPr>
        <w:t xml:space="preserve">предметные умения, </w:t>
      </w:r>
      <w:r w:rsidRPr="00891546">
        <w:rPr>
          <w:sz w:val="24"/>
          <w:szCs w:val="24"/>
        </w:rPr>
        <w:t>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сформированное™ этих умений):</w:t>
      </w:r>
    </w:p>
    <w:p w:rsidR="006070C8" w:rsidRPr="00891546" w:rsidRDefault="001B78E1">
      <w:pPr>
        <w:pStyle w:val="20"/>
        <w:numPr>
          <w:ilvl w:val="0"/>
          <w:numId w:val="22"/>
        </w:numPr>
        <w:shd w:val="clear" w:color="auto" w:fill="auto"/>
        <w:tabs>
          <w:tab w:val="left" w:pos="1011"/>
        </w:tabs>
        <w:spacing w:line="374" w:lineRule="exact"/>
        <w:ind w:firstLine="760"/>
        <w:rPr>
          <w:sz w:val="24"/>
          <w:szCs w:val="24"/>
        </w:rPr>
      </w:pPr>
      <w:r w:rsidRPr="00891546">
        <w:rPr>
          <w:sz w:val="24"/>
          <w:szCs w:val="24"/>
        </w:rPr>
        <w:t>определять тему и основную мысль произведения (5-6 кл.);</w:t>
      </w:r>
    </w:p>
    <w:p w:rsidR="006070C8" w:rsidRPr="00891546" w:rsidRDefault="001B78E1">
      <w:pPr>
        <w:pStyle w:val="20"/>
        <w:numPr>
          <w:ilvl w:val="0"/>
          <w:numId w:val="22"/>
        </w:numPr>
        <w:shd w:val="clear" w:color="auto" w:fill="auto"/>
        <w:tabs>
          <w:tab w:val="left" w:pos="1011"/>
        </w:tabs>
        <w:spacing w:line="374" w:lineRule="exact"/>
        <w:ind w:firstLine="760"/>
        <w:rPr>
          <w:sz w:val="24"/>
          <w:szCs w:val="24"/>
        </w:rPr>
      </w:pPr>
      <w:r w:rsidRPr="00891546">
        <w:rPr>
          <w:sz w:val="24"/>
          <w:szCs w:val="24"/>
        </w:rPr>
        <w:t>владеть различными видами пересказа (5-6 кл.), пересказывать сюжет; выявлять особенности композиции, основной конфликт, вычленять фабулу (6-7 кл.);</w:t>
      </w:r>
    </w:p>
    <w:p w:rsidR="006070C8" w:rsidRPr="00891546" w:rsidRDefault="001B78E1">
      <w:pPr>
        <w:pStyle w:val="20"/>
        <w:numPr>
          <w:ilvl w:val="0"/>
          <w:numId w:val="22"/>
        </w:numPr>
        <w:shd w:val="clear" w:color="auto" w:fill="auto"/>
        <w:tabs>
          <w:tab w:val="left" w:pos="1011"/>
        </w:tabs>
        <w:spacing w:line="374" w:lineRule="exact"/>
        <w:ind w:firstLine="760"/>
        <w:rPr>
          <w:sz w:val="24"/>
          <w:szCs w:val="24"/>
        </w:rPr>
      </w:pPr>
      <w:r w:rsidRPr="00891546">
        <w:rPr>
          <w:sz w:val="24"/>
          <w:szCs w:val="24"/>
        </w:rPr>
        <w:t>характеризовать героев-персонажей, давать их сравнительные характеристики (5-6 кл.); оценивать систему персонажей (6-7 кл.);</w:t>
      </w:r>
    </w:p>
    <w:p w:rsidR="006070C8" w:rsidRPr="00891546" w:rsidRDefault="001B78E1">
      <w:pPr>
        <w:pStyle w:val="20"/>
        <w:numPr>
          <w:ilvl w:val="0"/>
          <w:numId w:val="22"/>
        </w:numPr>
        <w:shd w:val="clear" w:color="auto" w:fill="auto"/>
        <w:tabs>
          <w:tab w:val="left" w:pos="1011"/>
        </w:tabs>
        <w:spacing w:line="374" w:lineRule="exact"/>
        <w:ind w:firstLine="760"/>
        <w:rPr>
          <w:sz w:val="24"/>
          <w:szCs w:val="24"/>
        </w:rPr>
      </w:pPr>
      <w:r w:rsidRPr="00891546">
        <w:rPr>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6070C8" w:rsidRPr="00891546" w:rsidRDefault="001B78E1">
      <w:pPr>
        <w:pStyle w:val="20"/>
        <w:numPr>
          <w:ilvl w:val="0"/>
          <w:numId w:val="22"/>
        </w:numPr>
        <w:shd w:val="clear" w:color="auto" w:fill="auto"/>
        <w:tabs>
          <w:tab w:val="left" w:pos="1011"/>
        </w:tabs>
        <w:spacing w:line="374" w:lineRule="exact"/>
        <w:ind w:firstLine="760"/>
        <w:rPr>
          <w:sz w:val="24"/>
          <w:szCs w:val="24"/>
        </w:rPr>
      </w:pPr>
      <w:r w:rsidRPr="00891546">
        <w:rPr>
          <w:sz w:val="24"/>
          <w:szCs w:val="24"/>
        </w:rPr>
        <w:t>определять родо-жанровую специфику художественного произведения (5-</w:t>
      </w:r>
    </w:p>
    <w:p w:rsidR="006070C8" w:rsidRPr="00891546" w:rsidRDefault="001B78E1">
      <w:pPr>
        <w:pStyle w:val="20"/>
        <w:shd w:val="clear" w:color="auto" w:fill="auto"/>
        <w:spacing w:line="374" w:lineRule="exact"/>
        <w:ind w:firstLine="0"/>
        <w:rPr>
          <w:sz w:val="24"/>
          <w:szCs w:val="24"/>
        </w:rPr>
      </w:pPr>
      <w:r w:rsidRPr="00891546">
        <w:rPr>
          <w:sz w:val="24"/>
          <w:szCs w:val="24"/>
        </w:rPr>
        <w:t>9 кл.);</w:t>
      </w:r>
    </w:p>
    <w:p w:rsidR="006070C8" w:rsidRPr="00891546" w:rsidRDefault="001B78E1" w:rsidP="0014160E">
      <w:pPr>
        <w:pStyle w:val="20"/>
        <w:numPr>
          <w:ilvl w:val="0"/>
          <w:numId w:val="22"/>
        </w:numPr>
        <w:shd w:val="clear" w:color="auto" w:fill="auto"/>
        <w:tabs>
          <w:tab w:val="left" w:pos="1011"/>
        </w:tabs>
        <w:spacing w:line="374" w:lineRule="exact"/>
        <w:ind w:firstLine="760"/>
        <w:jc w:val="left"/>
        <w:rPr>
          <w:sz w:val="24"/>
          <w:szCs w:val="24"/>
        </w:rPr>
      </w:pPr>
      <w:r w:rsidRPr="00891546">
        <w:rPr>
          <w:sz w:val="24"/>
          <w:szCs w:val="24"/>
        </w:rPr>
        <w:t>объяснять свое понимание нравственно-философской, социальноисторической и эстетической проблематики произведений (7-9 кл.);</w:t>
      </w:r>
    </w:p>
    <w:p w:rsidR="006070C8" w:rsidRPr="00891546" w:rsidRDefault="001B78E1">
      <w:pPr>
        <w:pStyle w:val="20"/>
        <w:numPr>
          <w:ilvl w:val="0"/>
          <w:numId w:val="22"/>
        </w:numPr>
        <w:shd w:val="clear" w:color="auto" w:fill="auto"/>
        <w:tabs>
          <w:tab w:val="left" w:pos="1011"/>
        </w:tabs>
        <w:spacing w:line="374" w:lineRule="exact"/>
        <w:ind w:firstLine="760"/>
        <w:rPr>
          <w:sz w:val="24"/>
          <w:szCs w:val="24"/>
        </w:rPr>
      </w:pPr>
      <w:r w:rsidRPr="00891546">
        <w:rPr>
          <w:sz w:val="24"/>
          <w:szCs w:val="24"/>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6070C8" w:rsidRPr="00891546" w:rsidRDefault="001B78E1">
      <w:pPr>
        <w:pStyle w:val="20"/>
        <w:numPr>
          <w:ilvl w:val="0"/>
          <w:numId w:val="22"/>
        </w:numPr>
        <w:shd w:val="clear" w:color="auto" w:fill="auto"/>
        <w:tabs>
          <w:tab w:val="left" w:pos="1011"/>
        </w:tabs>
        <w:spacing w:line="374" w:lineRule="exact"/>
        <w:ind w:firstLine="760"/>
        <w:rPr>
          <w:sz w:val="24"/>
          <w:szCs w:val="24"/>
        </w:rPr>
      </w:pPr>
      <w:r w:rsidRPr="00891546">
        <w:rPr>
          <w:sz w:val="24"/>
          <w:szCs w:val="24"/>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6070C8" w:rsidRPr="00891546" w:rsidRDefault="001B78E1">
      <w:pPr>
        <w:pStyle w:val="20"/>
        <w:numPr>
          <w:ilvl w:val="0"/>
          <w:numId w:val="22"/>
        </w:numPr>
        <w:shd w:val="clear" w:color="auto" w:fill="auto"/>
        <w:tabs>
          <w:tab w:val="left" w:pos="251"/>
        </w:tabs>
        <w:spacing w:line="374" w:lineRule="exact"/>
        <w:ind w:firstLine="760"/>
        <w:rPr>
          <w:sz w:val="24"/>
          <w:szCs w:val="24"/>
        </w:rPr>
      </w:pPr>
      <w:r w:rsidRPr="00891546">
        <w:rPr>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6070C8" w:rsidRPr="00891546" w:rsidRDefault="001B78E1">
      <w:pPr>
        <w:pStyle w:val="20"/>
        <w:numPr>
          <w:ilvl w:val="0"/>
          <w:numId w:val="22"/>
        </w:numPr>
        <w:shd w:val="clear" w:color="auto" w:fill="auto"/>
        <w:tabs>
          <w:tab w:val="left" w:pos="997"/>
        </w:tabs>
        <w:spacing w:line="370" w:lineRule="exact"/>
        <w:ind w:firstLine="760"/>
        <w:rPr>
          <w:sz w:val="24"/>
          <w:szCs w:val="24"/>
        </w:rPr>
      </w:pPr>
      <w:r w:rsidRPr="00891546">
        <w:rPr>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6070C8" w:rsidRPr="00891546" w:rsidRDefault="001B78E1">
      <w:pPr>
        <w:pStyle w:val="20"/>
        <w:numPr>
          <w:ilvl w:val="0"/>
          <w:numId w:val="22"/>
        </w:numPr>
        <w:shd w:val="clear" w:color="auto" w:fill="auto"/>
        <w:tabs>
          <w:tab w:val="left" w:pos="1426"/>
        </w:tabs>
        <w:spacing w:line="370" w:lineRule="exact"/>
        <w:ind w:firstLine="760"/>
        <w:rPr>
          <w:sz w:val="24"/>
          <w:szCs w:val="24"/>
        </w:rPr>
      </w:pPr>
      <w:r w:rsidRPr="00891546">
        <w:rPr>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w:t>
      </w:r>
      <w:r w:rsidRPr="00891546">
        <w:rPr>
          <w:sz w:val="24"/>
          <w:szCs w:val="24"/>
        </w:rPr>
        <w:lastRenderedPageBreak/>
        <w:t>для организации дискуссии (в каждом классе - на своем уровне);</w:t>
      </w:r>
    </w:p>
    <w:p w:rsidR="006070C8" w:rsidRPr="00891546" w:rsidRDefault="001B78E1">
      <w:pPr>
        <w:pStyle w:val="20"/>
        <w:numPr>
          <w:ilvl w:val="0"/>
          <w:numId w:val="22"/>
        </w:numPr>
        <w:shd w:val="clear" w:color="auto" w:fill="auto"/>
        <w:tabs>
          <w:tab w:val="left" w:pos="997"/>
        </w:tabs>
        <w:spacing w:line="370" w:lineRule="exact"/>
        <w:ind w:firstLine="760"/>
        <w:rPr>
          <w:sz w:val="24"/>
          <w:szCs w:val="24"/>
        </w:rPr>
      </w:pPr>
      <w:r w:rsidRPr="00891546">
        <w:rPr>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6070C8" w:rsidRPr="00891546" w:rsidRDefault="001B78E1">
      <w:pPr>
        <w:pStyle w:val="20"/>
        <w:numPr>
          <w:ilvl w:val="0"/>
          <w:numId w:val="22"/>
        </w:numPr>
        <w:shd w:val="clear" w:color="auto" w:fill="auto"/>
        <w:tabs>
          <w:tab w:val="left" w:pos="1426"/>
        </w:tabs>
        <w:spacing w:line="370" w:lineRule="exact"/>
        <w:ind w:firstLine="760"/>
        <w:jc w:val="left"/>
        <w:rPr>
          <w:sz w:val="24"/>
          <w:szCs w:val="24"/>
        </w:rPr>
      </w:pPr>
      <w:r w:rsidRPr="00891546">
        <w:rPr>
          <w:sz w:val="24"/>
          <w:szCs w:val="24"/>
        </w:rPr>
        <w:t>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w:t>
      </w:r>
    </w:p>
    <w:p w:rsidR="006070C8" w:rsidRPr="00891546" w:rsidRDefault="001B78E1">
      <w:pPr>
        <w:pStyle w:val="20"/>
        <w:numPr>
          <w:ilvl w:val="0"/>
          <w:numId w:val="22"/>
        </w:numPr>
        <w:shd w:val="clear" w:color="auto" w:fill="auto"/>
        <w:tabs>
          <w:tab w:val="left" w:pos="997"/>
        </w:tabs>
        <w:spacing w:line="370" w:lineRule="exact"/>
        <w:ind w:firstLine="760"/>
        <w:rPr>
          <w:sz w:val="24"/>
          <w:szCs w:val="24"/>
        </w:rPr>
      </w:pPr>
      <w:r w:rsidRPr="00891546">
        <w:rPr>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При планировании </w:t>
      </w:r>
      <w:r w:rsidRPr="00891546">
        <w:rPr>
          <w:rStyle w:val="24"/>
          <w:sz w:val="24"/>
          <w:szCs w:val="24"/>
        </w:rPr>
        <w:t xml:space="preserve">предметных </w:t>
      </w:r>
      <w:r w:rsidRPr="00891546">
        <w:rPr>
          <w:sz w:val="24"/>
          <w:szCs w:val="24"/>
        </w:rPr>
        <w:t>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При оценке предметных результатов обучения литературе следует учитывать несколько </w:t>
      </w:r>
      <w:r w:rsidRPr="00891546">
        <w:rPr>
          <w:rStyle w:val="24"/>
          <w:sz w:val="24"/>
          <w:szCs w:val="24"/>
        </w:rPr>
        <w:t>основных уровней сформированности читательской культуры.</w:t>
      </w:r>
    </w:p>
    <w:p w:rsidR="006070C8" w:rsidRPr="00891546" w:rsidRDefault="001B78E1">
      <w:pPr>
        <w:pStyle w:val="20"/>
        <w:shd w:val="clear" w:color="auto" w:fill="auto"/>
        <w:spacing w:line="370" w:lineRule="exact"/>
        <w:ind w:firstLine="760"/>
        <w:rPr>
          <w:sz w:val="24"/>
          <w:szCs w:val="24"/>
        </w:rPr>
      </w:pPr>
      <w:r w:rsidRPr="00891546">
        <w:rPr>
          <w:rStyle w:val="24"/>
          <w:sz w:val="24"/>
          <w:szCs w:val="24"/>
        </w:rPr>
        <w:t xml:space="preserve">I уровень </w:t>
      </w:r>
      <w:r w:rsidRPr="00891546">
        <w:rPr>
          <w:sz w:val="24"/>
          <w:szCs w:val="24"/>
        </w:rPr>
        <w:t xml:space="preserve">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891546">
        <w:rPr>
          <w:rStyle w:val="211pt"/>
          <w:i w:val="0"/>
          <w:sz w:val="24"/>
          <w:szCs w:val="24"/>
        </w:rPr>
        <w:t>характеризуется способностями читателя воспроизводить содержание литературного произведения, отвечая на тестовые вопросы</w:t>
      </w:r>
      <w:r w:rsidRPr="00891546">
        <w:rPr>
          <w:sz w:val="24"/>
          <w:szCs w:val="24"/>
        </w:rPr>
        <w:t xml:space="preserve">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слабо.К основным </w:t>
      </w:r>
      <w:r w:rsidRPr="00891546">
        <w:rPr>
          <w:rStyle w:val="24"/>
          <w:sz w:val="24"/>
          <w:szCs w:val="24"/>
        </w:rPr>
        <w:t xml:space="preserve">видам деятельности, </w:t>
      </w:r>
      <w:r w:rsidRPr="00891546">
        <w:rPr>
          <w:sz w:val="24"/>
          <w:szCs w:val="24"/>
        </w:rPr>
        <w:t>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Условно им соответствуют следующие типы диагностических </w:t>
      </w:r>
      <w:r w:rsidRPr="00891546">
        <w:rPr>
          <w:rStyle w:val="24"/>
          <w:sz w:val="24"/>
          <w:szCs w:val="24"/>
        </w:rPr>
        <w:t>заданий:</w:t>
      </w:r>
    </w:p>
    <w:p w:rsidR="006070C8" w:rsidRPr="00891546" w:rsidRDefault="001B78E1">
      <w:pPr>
        <w:pStyle w:val="20"/>
        <w:numPr>
          <w:ilvl w:val="0"/>
          <w:numId w:val="22"/>
        </w:numPr>
        <w:shd w:val="clear" w:color="auto" w:fill="auto"/>
        <w:tabs>
          <w:tab w:val="left" w:pos="1025"/>
        </w:tabs>
        <w:spacing w:line="280" w:lineRule="exact"/>
        <w:ind w:firstLine="760"/>
        <w:rPr>
          <w:sz w:val="24"/>
          <w:szCs w:val="24"/>
        </w:rPr>
      </w:pPr>
      <w:r w:rsidRPr="00891546">
        <w:rPr>
          <w:sz w:val="24"/>
          <w:szCs w:val="24"/>
        </w:rPr>
        <w:t>выразительно прочтите следующий фрагмент;</w:t>
      </w:r>
    </w:p>
    <w:p w:rsidR="006070C8" w:rsidRPr="00891546" w:rsidRDefault="001B78E1">
      <w:pPr>
        <w:pStyle w:val="20"/>
        <w:numPr>
          <w:ilvl w:val="0"/>
          <w:numId w:val="22"/>
        </w:numPr>
        <w:shd w:val="clear" w:color="auto" w:fill="auto"/>
        <w:tabs>
          <w:tab w:val="left" w:pos="1025"/>
        </w:tabs>
        <w:spacing w:line="379" w:lineRule="exact"/>
        <w:ind w:firstLine="760"/>
        <w:rPr>
          <w:sz w:val="24"/>
          <w:szCs w:val="24"/>
        </w:rPr>
      </w:pPr>
      <w:r w:rsidRPr="00891546">
        <w:rPr>
          <w:sz w:val="24"/>
          <w:szCs w:val="24"/>
        </w:rPr>
        <w:t>определите, какие события в произведении являются центральными;</w:t>
      </w:r>
    </w:p>
    <w:p w:rsidR="006070C8" w:rsidRPr="00891546" w:rsidRDefault="001B78E1">
      <w:pPr>
        <w:pStyle w:val="20"/>
        <w:numPr>
          <w:ilvl w:val="0"/>
          <w:numId w:val="22"/>
        </w:numPr>
        <w:shd w:val="clear" w:color="auto" w:fill="auto"/>
        <w:tabs>
          <w:tab w:val="left" w:pos="1025"/>
        </w:tabs>
        <w:spacing w:line="379" w:lineRule="exact"/>
        <w:ind w:firstLine="760"/>
        <w:rPr>
          <w:sz w:val="24"/>
          <w:szCs w:val="24"/>
        </w:rPr>
      </w:pPr>
      <w:r w:rsidRPr="00891546">
        <w:rPr>
          <w:sz w:val="24"/>
          <w:szCs w:val="24"/>
        </w:rPr>
        <w:t>определите, где и когда происходят описываемые события;</w:t>
      </w:r>
    </w:p>
    <w:p w:rsidR="006070C8" w:rsidRPr="00891546" w:rsidRDefault="001B78E1">
      <w:pPr>
        <w:pStyle w:val="20"/>
        <w:numPr>
          <w:ilvl w:val="0"/>
          <w:numId w:val="22"/>
        </w:numPr>
        <w:shd w:val="clear" w:color="auto" w:fill="auto"/>
        <w:tabs>
          <w:tab w:val="left" w:pos="1025"/>
        </w:tabs>
        <w:spacing w:line="379" w:lineRule="exact"/>
        <w:ind w:firstLine="760"/>
        <w:rPr>
          <w:sz w:val="24"/>
          <w:szCs w:val="24"/>
        </w:rPr>
      </w:pPr>
      <w:r w:rsidRPr="00891546">
        <w:rPr>
          <w:sz w:val="24"/>
          <w:szCs w:val="24"/>
        </w:rPr>
        <w:t>опишите, каким вам представляется герой произведения, прокомментируйте слова героя;</w:t>
      </w:r>
    </w:p>
    <w:p w:rsidR="006070C8" w:rsidRPr="00891546" w:rsidRDefault="001B78E1">
      <w:pPr>
        <w:pStyle w:val="20"/>
        <w:numPr>
          <w:ilvl w:val="0"/>
          <w:numId w:val="22"/>
        </w:numPr>
        <w:shd w:val="clear" w:color="auto" w:fill="auto"/>
        <w:tabs>
          <w:tab w:val="left" w:pos="1025"/>
        </w:tabs>
        <w:spacing w:line="379" w:lineRule="exact"/>
        <w:ind w:firstLine="760"/>
        <w:rPr>
          <w:sz w:val="24"/>
          <w:szCs w:val="24"/>
        </w:rPr>
      </w:pPr>
      <w:r w:rsidRPr="00891546">
        <w:rPr>
          <w:sz w:val="24"/>
          <w:szCs w:val="24"/>
        </w:rPr>
        <w:t>выделите в тексте наиболее непонятные (загадочные, удивительные и т. п.) для вас места;</w:t>
      </w:r>
    </w:p>
    <w:p w:rsidR="006070C8" w:rsidRPr="00891546" w:rsidRDefault="001B78E1">
      <w:pPr>
        <w:pStyle w:val="20"/>
        <w:numPr>
          <w:ilvl w:val="0"/>
          <w:numId w:val="22"/>
        </w:numPr>
        <w:shd w:val="clear" w:color="auto" w:fill="auto"/>
        <w:tabs>
          <w:tab w:val="left" w:pos="1025"/>
        </w:tabs>
        <w:spacing w:line="379" w:lineRule="exact"/>
        <w:ind w:firstLine="760"/>
        <w:rPr>
          <w:sz w:val="24"/>
          <w:szCs w:val="24"/>
        </w:rPr>
      </w:pPr>
      <w:r w:rsidRPr="00891546">
        <w:rPr>
          <w:sz w:val="24"/>
          <w:szCs w:val="24"/>
        </w:rPr>
        <w:t>ответьте на поставленный учителем/автором учебника вопрос;</w:t>
      </w:r>
    </w:p>
    <w:p w:rsidR="006070C8" w:rsidRPr="00891546" w:rsidRDefault="001B78E1">
      <w:pPr>
        <w:pStyle w:val="20"/>
        <w:numPr>
          <w:ilvl w:val="0"/>
          <w:numId w:val="22"/>
        </w:numPr>
        <w:shd w:val="clear" w:color="auto" w:fill="auto"/>
        <w:tabs>
          <w:tab w:val="left" w:pos="1025"/>
        </w:tabs>
        <w:spacing w:line="370" w:lineRule="exact"/>
        <w:ind w:firstLine="760"/>
        <w:rPr>
          <w:sz w:val="24"/>
          <w:szCs w:val="24"/>
        </w:rPr>
      </w:pPr>
      <w:r w:rsidRPr="00891546">
        <w:rPr>
          <w:sz w:val="24"/>
          <w:szCs w:val="24"/>
        </w:rPr>
        <w:t>определите, выделите, найдите, перечислите признаки, черты, повторяющиеся детали и т. и.</w:t>
      </w:r>
    </w:p>
    <w:p w:rsidR="006070C8" w:rsidRPr="00891546" w:rsidRDefault="001B78E1">
      <w:pPr>
        <w:pStyle w:val="20"/>
        <w:shd w:val="clear" w:color="auto" w:fill="auto"/>
        <w:spacing w:line="370" w:lineRule="exact"/>
        <w:ind w:firstLine="760"/>
        <w:rPr>
          <w:sz w:val="24"/>
          <w:szCs w:val="24"/>
        </w:rPr>
      </w:pPr>
      <w:r w:rsidRPr="00891546">
        <w:rPr>
          <w:rStyle w:val="24"/>
          <w:sz w:val="24"/>
          <w:szCs w:val="24"/>
        </w:rPr>
        <w:t xml:space="preserve">II уровень </w:t>
      </w:r>
      <w:r w:rsidRPr="00891546">
        <w:rPr>
          <w:sz w:val="24"/>
          <w:szCs w:val="24"/>
        </w:rPr>
        <w:t xml:space="preserve">сформированное™ читательской культуры характеризуется тем, что </w:t>
      </w:r>
      <w:r w:rsidRPr="00891546">
        <w:rPr>
          <w:sz w:val="24"/>
          <w:szCs w:val="24"/>
        </w:rPr>
        <w:lastRenderedPageBreak/>
        <w:t>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6070C8" w:rsidRPr="00891546" w:rsidRDefault="001B78E1">
      <w:pPr>
        <w:pStyle w:val="20"/>
        <w:shd w:val="clear" w:color="auto" w:fill="auto"/>
        <w:spacing w:line="370" w:lineRule="exact"/>
        <w:ind w:firstLine="760"/>
        <w:rPr>
          <w:sz w:val="24"/>
          <w:szCs w:val="24"/>
        </w:rPr>
      </w:pPr>
      <w:r w:rsidRPr="00891546">
        <w:rPr>
          <w:sz w:val="24"/>
          <w:szCs w:val="24"/>
        </w:rPr>
        <w:t>У читателей этого уровня формируется стремление размышлять над прочитанным, появляется умение выделять в произведениизначимые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Читательэтого уровня пытается аргументированно отвечать на вопрос «Как устроен текст?»,</w:t>
      </w:r>
      <w:r w:rsidRPr="00891546">
        <w:rPr>
          <w:rStyle w:val="211pt"/>
          <w:i w:val="0"/>
          <w:sz w:val="24"/>
          <w:szCs w:val="24"/>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6070C8" w:rsidRPr="00891546" w:rsidRDefault="001B78E1">
      <w:pPr>
        <w:pStyle w:val="20"/>
        <w:shd w:val="clear" w:color="auto" w:fill="auto"/>
        <w:spacing w:line="370" w:lineRule="exact"/>
        <w:ind w:firstLine="900"/>
        <w:rPr>
          <w:sz w:val="24"/>
          <w:szCs w:val="24"/>
        </w:rPr>
      </w:pPr>
      <w:r w:rsidRPr="00891546">
        <w:rPr>
          <w:sz w:val="24"/>
          <w:szCs w:val="24"/>
        </w:rPr>
        <w:t xml:space="preserve">К основным </w:t>
      </w:r>
      <w:r w:rsidRPr="00891546">
        <w:rPr>
          <w:rStyle w:val="24"/>
          <w:sz w:val="24"/>
          <w:szCs w:val="24"/>
        </w:rPr>
        <w:t xml:space="preserve">видам деятельности, </w:t>
      </w:r>
      <w:r w:rsidRPr="00891546">
        <w:rPr>
          <w:sz w:val="24"/>
          <w:szCs w:val="24"/>
        </w:rPr>
        <w:t xml:space="preserve">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891546">
        <w:rPr>
          <w:rStyle w:val="211pt"/>
          <w:i w:val="0"/>
          <w:sz w:val="24"/>
          <w:szCs w:val="24"/>
        </w:rPr>
        <w:t>пофразового</w:t>
      </w:r>
      <w:r w:rsidRPr="00891546">
        <w:rPr>
          <w:sz w:val="24"/>
          <w:szCs w:val="24"/>
        </w:rPr>
        <w:t xml:space="preserve"> (при анализе стихотворений и небольших прозаических произведений - рассказов, новелл) или </w:t>
      </w:r>
      <w:r w:rsidRPr="00891546">
        <w:rPr>
          <w:rStyle w:val="211pt"/>
          <w:i w:val="0"/>
          <w:sz w:val="24"/>
          <w:szCs w:val="24"/>
        </w:rPr>
        <w:t xml:space="preserve">поэпизодного; </w:t>
      </w:r>
      <w:r w:rsidRPr="00891546">
        <w:rPr>
          <w:sz w:val="24"/>
          <w:szCs w:val="24"/>
        </w:rPr>
        <w:t>проведение целостного и межтекстового анализа).</w:t>
      </w:r>
    </w:p>
    <w:p w:rsidR="006070C8" w:rsidRPr="00891546" w:rsidRDefault="001B78E1">
      <w:pPr>
        <w:pStyle w:val="20"/>
        <w:shd w:val="clear" w:color="auto" w:fill="auto"/>
        <w:spacing w:line="370" w:lineRule="exact"/>
        <w:ind w:firstLine="900"/>
        <w:jc w:val="left"/>
        <w:rPr>
          <w:sz w:val="24"/>
          <w:szCs w:val="24"/>
        </w:rPr>
      </w:pPr>
      <w:r w:rsidRPr="00891546">
        <w:rPr>
          <w:sz w:val="24"/>
          <w:szCs w:val="24"/>
        </w:rPr>
        <w:t xml:space="preserve">Условно им соответствуют следующие типы диагностических </w:t>
      </w:r>
      <w:r w:rsidRPr="00891546">
        <w:rPr>
          <w:rStyle w:val="24"/>
          <w:sz w:val="24"/>
          <w:szCs w:val="24"/>
        </w:rPr>
        <w:t xml:space="preserve">заданий: </w:t>
      </w:r>
      <w:r w:rsidRPr="00891546">
        <w:rPr>
          <w:sz w:val="24"/>
          <w:szCs w:val="24"/>
        </w:rPr>
        <w:t>выделите, определите, найдите, перечислите признаки, черты, повторяющиеся детали и т. п.;</w:t>
      </w:r>
    </w:p>
    <w:p w:rsidR="006070C8" w:rsidRPr="00891546" w:rsidRDefault="001B78E1">
      <w:pPr>
        <w:pStyle w:val="20"/>
        <w:numPr>
          <w:ilvl w:val="0"/>
          <w:numId w:val="22"/>
        </w:numPr>
        <w:shd w:val="clear" w:color="auto" w:fill="auto"/>
        <w:tabs>
          <w:tab w:val="left" w:pos="1021"/>
        </w:tabs>
        <w:spacing w:line="374" w:lineRule="exact"/>
        <w:ind w:firstLine="760"/>
        <w:rPr>
          <w:sz w:val="24"/>
          <w:szCs w:val="24"/>
        </w:rPr>
      </w:pPr>
      <w:r w:rsidRPr="00891546">
        <w:rPr>
          <w:sz w:val="24"/>
          <w:szCs w:val="24"/>
        </w:rPr>
        <w:t>покажите, какие особенности художественного текста проявляют позицию его автора;</w:t>
      </w:r>
    </w:p>
    <w:p w:rsidR="006070C8" w:rsidRPr="00891546" w:rsidRDefault="001B78E1">
      <w:pPr>
        <w:pStyle w:val="20"/>
        <w:numPr>
          <w:ilvl w:val="0"/>
          <w:numId w:val="22"/>
        </w:numPr>
        <w:shd w:val="clear" w:color="auto" w:fill="auto"/>
        <w:tabs>
          <w:tab w:val="left" w:pos="1445"/>
        </w:tabs>
        <w:spacing w:line="374" w:lineRule="exact"/>
        <w:ind w:firstLine="760"/>
        <w:rPr>
          <w:sz w:val="24"/>
          <w:szCs w:val="24"/>
        </w:rPr>
      </w:pPr>
      <w:r w:rsidRPr="00891546">
        <w:rPr>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6070C8" w:rsidRPr="00891546" w:rsidRDefault="001B78E1">
      <w:pPr>
        <w:pStyle w:val="20"/>
        <w:numPr>
          <w:ilvl w:val="0"/>
          <w:numId w:val="22"/>
        </w:numPr>
        <w:shd w:val="clear" w:color="auto" w:fill="auto"/>
        <w:tabs>
          <w:tab w:val="left" w:pos="1021"/>
        </w:tabs>
        <w:spacing w:line="374" w:lineRule="exact"/>
        <w:ind w:firstLine="760"/>
        <w:rPr>
          <w:sz w:val="24"/>
          <w:szCs w:val="24"/>
        </w:rPr>
      </w:pPr>
      <w:r w:rsidRPr="00891546">
        <w:rPr>
          <w:sz w:val="24"/>
          <w:szCs w:val="24"/>
        </w:rPr>
        <w:t>проанализируйте фрагменты, эпизоды текста (по предложенному алгоритму и без него);</w:t>
      </w:r>
    </w:p>
    <w:p w:rsidR="006070C8" w:rsidRPr="00891546" w:rsidRDefault="001B78E1">
      <w:pPr>
        <w:pStyle w:val="20"/>
        <w:numPr>
          <w:ilvl w:val="0"/>
          <w:numId w:val="22"/>
        </w:numPr>
        <w:shd w:val="clear" w:color="auto" w:fill="auto"/>
        <w:tabs>
          <w:tab w:val="left" w:pos="1030"/>
        </w:tabs>
        <w:spacing w:line="374" w:lineRule="exact"/>
        <w:ind w:firstLine="760"/>
        <w:rPr>
          <w:sz w:val="24"/>
          <w:szCs w:val="24"/>
        </w:rPr>
      </w:pPr>
      <w:r w:rsidRPr="00891546">
        <w:rPr>
          <w:sz w:val="24"/>
          <w:szCs w:val="24"/>
        </w:rPr>
        <w:t>сопоставьте, сравните, найдите сходства и различия (как в одном тексте, так и между разными произведениями);</w:t>
      </w:r>
    </w:p>
    <w:p w:rsidR="006070C8" w:rsidRPr="00891546" w:rsidRDefault="001B78E1">
      <w:pPr>
        <w:pStyle w:val="20"/>
        <w:numPr>
          <w:ilvl w:val="0"/>
          <w:numId w:val="22"/>
        </w:numPr>
        <w:shd w:val="clear" w:color="auto" w:fill="auto"/>
        <w:tabs>
          <w:tab w:val="left" w:pos="1066"/>
        </w:tabs>
        <w:spacing w:line="280" w:lineRule="exact"/>
        <w:ind w:firstLine="760"/>
        <w:rPr>
          <w:sz w:val="24"/>
          <w:szCs w:val="24"/>
        </w:rPr>
      </w:pPr>
      <w:r w:rsidRPr="00891546">
        <w:rPr>
          <w:sz w:val="24"/>
          <w:szCs w:val="24"/>
        </w:rPr>
        <w:t>определите жанр произведения, охарактеризуйте его особенности;</w:t>
      </w:r>
    </w:p>
    <w:p w:rsidR="006070C8" w:rsidRPr="00891546" w:rsidRDefault="001B78E1">
      <w:pPr>
        <w:pStyle w:val="20"/>
        <w:numPr>
          <w:ilvl w:val="0"/>
          <w:numId w:val="22"/>
        </w:numPr>
        <w:shd w:val="clear" w:color="auto" w:fill="auto"/>
        <w:tabs>
          <w:tab w:val="left" w:pos="1021"/>
        </w:tabs>
        <w:spacing w:line="374" w:lineRule="exact"/>
        <w:ind w:firstLine="760"/>
        <w:rPr>
          <w:sz w:val="24"/>
          <w:szCs w:val="24"/>
        </w:rPr>
      </w:pPr>
      <w:r w:rsidRPr="00891546">
        <w:rPr>
          <w:sz w:val="24"/>
          <w:szCs w:val="24"/>
        </w:rPr>
        <w:t>дайте свое рабочее определение следующему теоретико-литературному понятию.</w:t>
      </w:r>
    </w:p>
    <w:p w:rsidR="006070C8" w:rsidRPr="00891546" w:rsidRDefault="001B78E1">
      <w:pPr>
        <w:pStyle w:val="33"/>
        <w:keepNext/>
        <w:keepLines/>
        <w:numPr>
          <w:ilvl w:val="0"/>
          <w:numId w:val="23"/>
        </w:numPr>
        <w:shd w:val="clear" w:color="auto" w:fill="auto"/>
        <w:tabs>
          <w:tab w:val="left" w:pos="1766"/>
        </w:tabs>
        <w:spacing w:before="0" w:line="374" w:lineRule="exact"/>
        <w:ind w:firstLine="760"/>
        <w:jc w:val="both"/>
        <w:rPr>
          <w:sz w:val="24"/>
          <w:szCs w:val="24"/>
        </w:rPr>
      </w:pPr>
      <w:bookmarkStart w:id="16" w:name="bookmark17"/>
      <w:r w:rsidRPr="00891546">
        <w:rPr>
          <w:sz w:val="24"/>
          <w:szCs w:val="24"/>
        </w:rPr>
        <w:t>Английский язык</w:t>
      </w:r>
      <w:bookmarkEnd w:id="16"/>
    </w:p>
    <w:p w:rsidR="006070C8" w:rsidRPr="00891546" w:rsidRDefault="001B78E1">
      <w:pPr>
        <w:pStyle w:val="60"/>
        <w:shd w:val="clear" w:color="auto" w:fill="auto"/>
        <w:spacing w:line="374" w:lineRule="exact"/>
        <w:ind w:firstLine="760"/>
        <w:rPr>
          <w:sz w:val="24"/>
          <w:szCs w:val="24"/>
        </w:rPr>
      </w:pPr>
      <w:r w:rsidRPr="00891546">
        <w:rPr>
          <w:sz w:val="24"/>
          <w:szCs w:val="24"/>
        </w:rPr>
        <w:t>Коммуникативные умения .Говорение.Диалогическая речь</w:t>
      </w:r>
    </w:p>
    <w:p w:rsidR="006070C8" w:rsidRPr="00891546" w:rsidRDefault="001B78E1">
      <w:pPr>
        <w:pStyle w:val="60"/>
        <w:shd w:val="clear" w:color="auto" w:fill="auto"/>
        <w:spacing w:line="374" w:lineRule="exact"/>
        <w:ind w:firstLine="760"/>
        <w:rPr>
          <w:sz w:val="24"/>
          <w:szCs w:val="24"/>
        </w:rPr>
      </w:pPr>
      <w:r w:rsidRPr="00891546">
        <w:rPr>
          <w:sz w:val="24"/>
          <w:szCs w:val="24"/>
        </w:rPr>
        <w:t>Выпускник научится:</w:t>
      </w:r>
    </w:p>
    <w:p w:rsidR="006070C8" w:rsidRPr="00891546" w:rsidRDefault="001B78E1">
      <w:pPr>
        <w:pStyle w:val="20"/>
        <w:numPr>
          <w:ilvl w:val="0"/>
          <w:numId w:val="22"/>
        </w:numPr>
        <w:shd w:val="clear" w:color="auto" w:fill="auto"/>
        <w:tabs>
          <w:tab w:val="left" w:pos="1030"/>
        </w:tabs>
        <w:spacing w:line="374" w:lineRule="exact"/>
        <w:ind w:firstLine="760"/>
        <w:rPr>
          <w:sz w:val="24"/>
          <w:szCs w:val="24"/>
        </w:rPr>
      </w:pPr>
      <w:r w:rsidRPr="00891546">
        <w:rPr>
          <w:sz w:val="24"/>
          <w:szCs w:val="24"/>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6070C8" w:rsidRPr="00891546" w:rsidRDefault="001B78E1">
      <w:pPr>
        <w:pStyle w:val="60"/>
        <w:shd w:val="clear" w:color="auto" w:fill="auto"/>
        <w:spacing w:line="374" w:lineRule="exact"/>
        <w:ind w:firstLine="760"/>
        <w:rPr>
          <w:sz w:val="24"/>
          <w:szCs w:val="24"/>
        </w:rPr>
      </w:pPr>
      <w:r w:rsidRPr="00891546">
        <w:rPr>
          <w:sz w:val="24"/>
          <w:szCs w:val="24"/>
        </w:rPr>
        <w:t>Выпускник получит возможность научиться:</w:t>
      </w:r>
    </w:p>
    <w:p w:rsidR="006070C8" w:rsidRPr="00891546" w:rsidRDefault="001B78E1">
      <w:pPr>
        <w:pStyle w:val="80"/>
        <w:numPr>
          <w:ilvl w:val="0"/>
          <w:numId w:val="22"/>
        </w:numPr>
        <w:shd w:val="clear" w:color="auto" w:fill="auto"/>
        <w:tabs>
          <w:tab w:val="left" w:pos="1066"/>
        </w:tabs>
        <w:ind w:firstLine="760"/>
        <w:rPr>
          <w:i w:val="0"/>
          <w:sz w:val="24"/>
          <w:szCs w:val="24"/>
        </w:rPr>
      </w:pPr>
      <w:r w:rsidRPr="00891546">
        <w:rPr>
          <w:i w:val="0"/>
          <w:sz w:val="24"/>
          <w:szCs w:val="24"/>
        </w:rPr>
        <w:t>вести диалог-обмен мнениями;</w:t>
      </w:r>
    </w:p>
    <w:p w:rsidR="006070C8" w:rsidRPr="00891546" w:rsidRDefault="001B78E1">
      <w:pPr>
        <w:pStyle w:val="80"/>
        <w:numPr>
          <w:ilvl w:val="0"/>
          <w:numId w:val="22"/>
        </w:numPr>
        <w:shd w:val="clear" w:color="auto" w:fill="auto"/>
        <w:tabs>
          <w:tab w:val="left" w:pos="1066"/>
        </w:tabs>
        <w:ind w:firstLine="760"/>
        <w:rPr>
          <w:i w:val="0"/>
          <w:sz w:val="24"/>
          <w:szCs w:val="24"/>
        </w:rPr>
      </w:pPr>
      <w:r w:rsidRPr="00891546">
        <w:rPr>
          <w:i w:val="0"/>
          <w:sz w:val="24"/>
          <w:szCs w:val="24"/>
        </w:rPr>
        <w:t>брать и давать интервью;</w:t>
      </w:r>
    </w:p>
    <w:p w:rsidR="006070C8" w:rsidRPr="00891546" w:rsidRDefault="001B78E1">
      <w:pPr>
        <w:pStyle w:val="80"/>
        <w:numPr>
          <w:ilvl w:val="0"/>
          <w:numId w:val="22"/>
        </w:numPr>
        <w:shd w:val="clear" w:color="auto" w:fill="auto"/>
        <w:tabs>
          <w:tab w:val="left" w:pos="1026"/>
        </w:tabs>
        <w:ind w:firstLine="760"/>
        <w:rPr>
          <w:i w:val="0"/>
          <w:sz w:val="24"/>
          <w:szCs w:val="24"/>
        </w:rPr>
      </w:pPr>
      <w:r w:rsidRPr="00891546">
        <w:rPr>
          <w:i w:val="0"/>
          <w:sz w:val="24"/>
          <w:szCs w:val="24"/>
        </w:rPr>
        <w:t xml:space="preserve">вести диалог-расспрос на основе нелинейного текста (таблицы, диаграммы и т. </w:t>
      </w:r>
      <w:r w:rsidRPr="00891546">
        <w:rPr>
          <w:rStyle w:val="81"/>
          <w:b/>
          <w:bCs/>
          <w:iCs/>
          <w:sz w:val="24"/>
          <w:szCs w:val="24"/>
        </w:rPr>
        <w:t>д.).</w:t>
      </w:r>
    </w:p>
    <w:p w:rsidR="006070C8" w:rsidRPr="00891546" w:rsidRDefault="001B78E1">
      <w:pPr>
        <w:pStyle w:val="60"/>
        <w:shd w:val="clear" w:color="auto" w:fill="auto"/>
        <w:spacing w:line="374" w:lineRule="exact"/>
        <w:ind w:firstLine="760"/>
        <w:rPr>
          <w:sz w:val="24"/>
          <w:szCs w:val="24"/>
        </w:rPr>
      </w:pPr>
      <w:r w:rsidRPr="00891546">
        <w:rPr>
          <w:sz w:val="24"/>
          <w:szCs w:val="24"/>
        </w:rPr>
        <w:t>Г оворение. Монологическая речь</w:t>
      </w:r>
    </w:p>
    <w:p w:rsidR="006070C8" w:rsidRPr="00891546" w:rsidRDefault="001B78E1">
      <w:pPr>
        <w:pStyle w:val="60"/>
        <w:shd w:val="clear" w:color="auto" w:fill="auto"/>
        <w:spacing w:line="374" w:lineRule="exact"/>
        <w:ind w:firstLine="760"/>
        <w:rPr>
          <w:sz w:val="24"/>
          <w:szCs w:val="24"/>
        </w:rPr>
      </w:pPr>
      <w:r w:rsidRPr="00891546">
        <w:rPr>
          <w:sz w:val="24"/>
          <w:szCs w:val="24"/>
        </w:rPr>
        <w:t>Выпускник научится:</w:t>
      </w:r>
    </w:p>
    <w:p w:rsidR="006070C8" w:rsidRPr="00891546" w:rsidRDefault="001B78E1">
      <w:pPr>
        <w:pStyle w:val="20"/>
        <w:numPr>
          <w:ilvl w:val="0"/>
          <w:numId w:val="22"/>
        </w:numPr>
        <w:shd w:val="clear" w:color="auto" w:fill="auto"/>
        <w:tabs>
          <w:tab w:val="left" w:pos="1026"/>
        </w:tabs>
        <w:spacing w:line="374" w:lineRule="exact"/>
        <w:ind w:firstLine="760"/>
        <w:rPr>
          <w:sz w:val="24"/>
          <w:szCs w:val="24"/>
        </w:rPr>
      </w:pPr>
      <w:r w:rsidRPr="00891546">
        <w:rPr>
          <w:sz w:val="24"/>
          <w:szCs w:val="24"/>
        </w:rPr>
        <w:lastRenderedPageBreak/>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070C8" w:rsidRPr="00891546" w:rsidRDefault="001B78E1">
      <w:pPr>
        <w:pStyle w:val="20"/>
        <w:numPr>
          <w:ilvl w:val="0"/>
          <w:numId w:val="22"/>
        </w:numPr>
        <w:shd w:val="clear" w:color="auto" w:fill="auto"/>
        <w:tabs>
          <w:tab w:val="left" w:pos="1021"/>
        </w:tabs>
        <w:spacing w:line="374" w:lineRule="exact"/>
        <w:ind w:firstLine="760"/>
        <w:rPr>
          <w:sz w:val="24"/>
          <w:szCs w:val="24"/>
        </w:rPr>
      </w:pPr>
      <w:r w:rsidRPr="00891546">
        <w:rPr>
          <w:sz w:val="24"/>
          <w:szCs w:val="24"/>
        </w:rPr>
        <w:t>описывать события с опорой на зрительную наглядность и/или вербальную опору (ключевые слова, план, вопросы);</w:t>
      </w:r>
    </w:p>
    <w:p w:rsidR="006070C8" w:rsidRPr="00891546" w:rsidRDefault="001B78E1">
      <w:pPr>
        <w:pStyle w:val="20"/>
        <w:numPr>
          <w:ilvl w:val="0"/>
          <w:numId w:val="22"/>
        </w:numPr>
        <w:shd w:val="clear" w:color="auto" w:fill="auto"/>
        <w:tabs>
          <w:tab w:val="left" w:pos="1026"/>
        </w:tabs>
        <w:spacing w:line="374" w:lineRule="exact"/>
        <w:ind w:firstLine="760"/>
        <w:rPr>
          <w:sz w:val="24"/>
          <w:szCs w:val="24"/>
        </w:rPr>
      </w:pPr>
      <w:r w:rsidRPr="00891546">
        <w:rPr>
          <w:sz w:val="24"/>
          <w:szCs w:val="24"/>
        </w:rPr>
        <w:t>давать краткую характеристику реальных людей и литературных персонажей;</w:t>
      </w:r>
    </w:p>
    <w:p w:rsidR="006070C8" w:rsidRPr="00891546" w:rsidRDefault="001B78E1">
      <w:pPr>
        <w:pStyle w:val="20"/>
        <w:numPr>
          <w:ilvl w:val="0"/>
          <w:numId w:val="22"/>
        </w:numPr>
        <w:shd w:val="clear" w:color="auto" w:fill="auto"/>
        <w:tabs>
          <w:tab w:val="left" w:pos="1021"/>
        </w:tabs>
        <w:spacing w:line="374" w:lineRule="exact"/>
        <w:ind w:firstLine="760"/>
        <w:rPr>
          <w:sz w:val="24"/>
          <w:szCs w:val="24"/>
        </w:rPr>
      </w:pPr>
      <w:r w:rsidRPr="00891546">
        <w:rPr>
          <w:sz w:val="24"/>
          <w:szCs w:val="24"/>
        </w:rPr>
        <w:t>передавать основное содержание прочитанного текста с опорой или без опоры на текст, ключевые слова/ план/ вопросы;</w:t>
      </w:r>
    </w:p>
    <w:p w:rsidR="006070C8" w:rsidRPr="00891546" w:rsidRDefault="001B78E1">
      <w:pPr>
        <w:pStyle w:val="20"/>
        <w:numPr>
          <w:ilvl w:val="0"/>
          <w:numId w:val="22"/>
        </w:numPr>
        <w:shd w:val="clear" w:color="auto" w:fill="auto"/>
        <w:tabs>
          <w:tab w:val="left" w:pos="1026"/>
        </w:tabs>
        <w:spacing w:line="374" w:lineRule="exact"/>
        <w:ind w:firstLine="760"/>
        <w:rPr>
          <w:sz w:val="24"/>
          <w:szCs w:val="24"/>
        </w:rPr>
      </w:pPr>
      <w:r w:rsidRPr="00891546">
        <w:rPr>
          <w:sz w:val="24"/>
          <w:szCs w:val="24"/>
        </w:rPr>
        <w:t>описывать картинку/ фото с опорой или без опоры на ключевые слова/ план/ вопросы.</w:t>
      </w:r>
    </w:p>
    <w:p w:rsidR="006070C8" w:rsidRPr="00891546" w:rsidRDefault="001B78E1">
      <w:pPr>
        <w:pStyle w:val="60"/>
        <w:shd w:val="clear" w:color="auto" w:fill="auto"/>
        <w:spacing w:line="374" w:lineRule="exact"/>
        <w:ind w:firstLine="760"/>
        <w:rPr>
          <w:sz w:val="24"/>
          <w:szCs w:val="24"/>
        </w:rPr>
      </w:pPr>
      <w:r w:rsidRPr="00891546">
        <w:rPr>
          <w:sz w:val="24"/>
          <w:szCs w:val="24"/>
        </w:rPr>
        <w:t>Выпускник получит возможность научиться:</w:t>
      </w:r>
    </w:p>
    <w:p w:rsidR="006070C8" w:rsidRPr="00891546" w:rsidRDefault="001B78E1">
      <w:pPr>
        <w:pStyle w:val="80"/>
        <w:numPr>
          <w:ilvl w:val="0"/>
          <w:numId w:val="22"/>
        </w:numPr>
        <w:shd w:val="clear" w:color="auto" w:fill="auto"/>
        <w:tabs>
          <w:tab w:val="left" w:pos="1052"/>
        </w:tabs>
        <w:ind w:firstLine="740"/>
        <w:rPr>
          <w:i w:val="0"/>
          <w:sz w:val="24"/>
          <w:szCs w:val="24"/>
        </w:rPr>
      </w:pPr>
      <w:r w:rsidRPr="00891546">
        <w:rPr>
          <w:i w:val="0"/>
          <w:sz w:val="24"/>
          <w:szCs w:val="24"/>
        </w:rPr>
        <w:t>делать сообщение на заданную тему на основе прочитанного;</w:t>
      </w:r>
    </w:p>
    <w:p w:rsidR="006070C8" w:rsidRPr="00891546" w:rsidRDefault="001B78E1">
      <w:pPr>
        <w:pStyle w:val="80"/>
        <w:numPr>
          <w:ilvl w:val="0"/>
          <w:numId w:val="22"/>
        </w:numPr>
        <w:shd w:val="clear" w:color="auto" w:fill="auto"/>
        <w:tabs>
          <w:tab w:val="left" w:pos="1052"/>
        </w:tabs>
        <w:ind w:firstLine="740"/>
        <w:rPr>
          <w:i w:val="0"/>
          <w:sz w:val="24"/>
          <w:szCs w:val="24"/>
        </w:rPr>
      </w:pPr>
      <w:r w:rsidRPr="00891546">
        <w:rPr>
          <w:i w:val="0"/>
          <w:sz w:val="24"/>
          <w:szCs w:val="24"/>
        </w:rPr>
        <w:t>комментировать факты из прочитанного/ прослушанного текста, выражать и аргументировать свое отношение к прочитанному/ прослушанному;</w:t>
      </w:r>
    </w:p>
    <w:p w:rsidR="006070C8" w:rsidRPr="00891546" w:rsidRDefault="001B78E1">
      <w:pPr>
        <w:pStyle w:val="80"/>
        <w:numPr>
          <w:ilvl w:val="0"/>
          <w:numId w:val="22"/>
        </w:numPr>
        <w:shd w:val="clear" w:color="auto" w:fill="auto"/>
        <w:tabs>
          <w:tab w:val="left" w:pos="1052"/>
        </w:tabs>
        <w:ind w:firstLine="740"/>
        <w:rPr>
          <w:i w:val="0"/>
          <w:sz w:val="24"/>
          <w:szCs w:val="24"/>
        </w:rPr>
      </w:pPr>
      <w:r w:rsidRPr="00891546">
        <w:rPr>
          <w:i w:val="0"/>
          <w:sz w:val="24"/>
          <w:szCs w:val="24"/>
        </w:rPr>
        <w:t>кратко высказываться без предварительной подготовки на заданную тему в соответствии с предложенной ситуацией общения;</w:t>
      </w:r>
    </w:p>
    <w:p w:rsidR="006070C8" w:rsidRPr="00891546" w:rsidRDefault="001B78E1">
      <w:pPr>
        <w:pStyle w:val="80"/>
        <w:numPr>
          <w:ilvl w:val="0"/>
          <w:numId w:val="22"/>
        </w:numPr>
        <w:shd w:val="clear" w:color="auto" w:fill="auto"/>
        <w:tabs>
          <w:tab w:val="left" w:pos="1052"/>
        </w:tabs>
        <w:ind w:firstLine="740"/>
        <w:rPr>
          <w:i w:val="0"/>
          <w:sz w:val="24"/>
          <w:szCs w:val="24"/>
        </w:rPr>
      </w:pPr>
      <w:r w:rsidRPr="00891546">
        <w:rPr>
          <w:i w:val="0"/>
          <w:sz w:val="24"/>
          <w:szCs w:val="24"/>
        </w:rPr>
        <w:t xml:space="preserve">кратко высказываться с опорой на нелинейный текст (таблицы, диаграммы, расписание и т. </w:t>
      </w:r>
      <w:r w:rsidRPr="00891546">
        <w:rPr>
          <w:rStyle w:val="81"/>
          <w:b/>
          <w:bCs/>
          <w:iCs/>
          <w:sz w:val="24"/>
          <w:szCs w:val="24"/>
        </w:rPr>
        <w:t>п.);</w:t>
      </w:r>
    </w:p>
    <w:p w:rsidR="006070C8" w:rsidRPr="00891546" w:rsidRDefault="001B78E1">
      <w:pPr>
        <w:pStyle w:val="80"/>
        <w:numPr>
          <w:ilvl w:val="0"/>
          <w:numId w:val="22"/>
        </w:numPr>
        <w:shd w:val="clear" w:color="auto" w:fill="auto"/>
        <w:tabs>
          <w:tab w:val="left" w:pos="1052"/>
        </w:tabs>
        <w:ind w:firstLine="740"/>
        <w:rPr>
          <w:i w:val="0"/>
          <w:sz w:val="24"/>
          <w:szCs w:val="24"/>
        </w:rPr>
      </w:pPr>
      <w:r w:rsidRPr="00891546">
        <w:rPr>
          <w:i w:val="0"/>
          <w:sz w:val="24"/>
          <w:szCs w:val="24"/>
        </w:rPr>
        <w:t>кратко излагать результаты выполненной проектной работы.</w:t>
      </w:r>
    </w:p>
    <w:p w:rsidR="006070C8" w:rsidRPr="00891546" w:rsidRDefault="001B78E1">
      <w:pPr>
        <w:pStyle w:val="60"/>
        <w:shd w:val="clear" w:color="auto" w:fill="auto"/>
        <w:spacing w:line="374" w:lineRule="exact"/>
        <w:ind w:firstLine="740"/>
        <w:rPr>
          <w:sz w:val="24"/>
          <w:szCs w:val="24"/>
        </w:rPr>
      </w:pPr>
      <w:r w:rsidRPr="00891546">
        <w:rPr>
          <w:sz w:val="24"/>
          <w:szCs w:val="24"/>
        </w:rPr>
        <w:t>Аудирование</w:t>
      </w:r>
    </w:p>
    <w:p w:rsidR="006070C8" w:rsidRPr="00891546" w:rsidRDefault="001B78E1">
      <w:pPr>
        <w:pStyle w:val="60"/>
        <w:shd w:val="clear" w:color="auto" w:fill="auto"/>
        <w:spacing w:line="374" w:lineRule="exact"/>
        <w:ind w:firstLine="740"/>
        <w:rPr>
          <w:sz w:val="24"/>
          <w:szCs w:val="24"/>
        </w:rPr>
      </w:pPr>
      <w:r w:rsidRPr="00891546">
        <w:rPr>
          <w:sz w:val="24"/>
          <w:szCs w:val="24"/>
        </w:rPr>
        <w:t>Выпускник научится:</w:t>
      </w:r>
    </w:p>
    <w:p w:rsidR="006070C8" w:rsidRPr="00891546" w:rsidRDefault="001B78E1">
      <w:pPr>
        <w:pStyle w:val="20"/>
        <w:numPr>
          <w:ilvl w:val="0"/>
          <w:numId w:val="22"/>
        </w:numPr>
        <w:shd w:val="clear" w:color="auto" w:fill="auto"/>
        <w:tabs>
          <w:tab w:val="left" w:pos="1052"/>
        </w:tabs>
        <w:spacing w:line="374" w:lineRule="exact"/>
        <w:ind w:firstLine="740"/>
        <w:rPr>
          <w:sz w:val="24"/>
          <w:szCs w:val="24"/>
        </w:rPr>
      </w:pPr>
      <w:r w:rsidRPr="00891546">
        <w:rPr>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6070C8" w:rsidRPr="00891546" w:rsidRDefault="001B78E1">
      <w:pPr>
        <w:pStyle w:val="20"/>
        <w:numPr>
          <w:ilvl w:val="0"/>
          <w:numId w:val="22"/>
        </w:numPr>
        <w:shd w:val="clear" w:color="auto" w:fill="auto"/>
        <w:tabs>
          <w:tab w:val="left" w:pos="1052"/>
        </w:tabs>
        <w:spacing w:line="374" w:lineRule="exact"/>
        <w:ind w:firstLine="740"/>
        <w:rPr>
          <w:sz w:val="24"/>
          <w:szCs w:val="24"/>
        </w:rPr>
      </w:pPr>
      <w:r w:rsidRPr="00891546">
        <w:rPr>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070C8" w:rsidRPr="00891546" w:rsidRDefault="001B78E1">
      <w:pPr>
        <w:pStyle w:val="60"/>
        <w:shd w:val="clear" w:color="auto" w:fill="auto"/>
        <w:spacing w:line="374" w:lineRule="exact"/>
        <w:ind w:firstLine="740"/>
        <w:rPr>
          <w:sz w:val="24"/>
          <w:szCs w:val="24"/>
        </w:rPr>
      </w:pPr>
      <w:r w:rsidRPr="00891546">
        <w:rPr>
          <w:sz w:val="24"/>
          <w:szCs w:val="24"/>
        </w:rPr>
        <w:t>Выпускник получит возможность научиться:</w:t>
      </w:r>
    </w:p>
    <w:p w:rsidR="006070C8" w:rsidRPr="00891546" w:rsidRDefault="001B78E1">
      <w:pPr>
        <w:pStyle w:val="80"/>
        <w:numPr>
          <w:ilvl w:val="0"/>
          <w:numId w:val="22"/>
        </w:numPr>
        <w:shd w:val="clear" w:color="auto" w:fill="auto"/>
        <w:tabs>
          <w:tab w:val="left" w:pos="1052"/>
        </w:tabs>
        <w:ind w:firstLine="740"/>
        <w:rPr>
          <w:i w:val="0"/>
          <w:sz w:val="24"/>
          <w:szCs w:val="24"/>
        </w:rPr>
      </w:pPr>
      <w:r w:rsidRPr="00891546">
        <w:rPr>
          <w:i w:val="0"/>
          <w:sz w:val="24"/>
          <w:szCs w:val="24"/>
        </w:rPr>
        <w:t>выделять основную тему в воспринимаемом на слух тексте;</w:t>
      </w:r>
    </w:p>
    <w:p w:rsidR="006070C8" w:rsidRPr="00891546" w:rsidRDefault="001B78E1">
      <w:pPr>
        <w:pStyle w:val="80"/>
        <w:numPr>
          <w:ilvl w:val="0"/>
          <w:numId w:val="22"/>
        </w:numPr>
        <w:shd w:val="clear" w:color="auto" w:fill="auto"/>
        <w:tabs>
          <w:tab w:val="left" w:pos="1052"/>
        </w:tabs>
        <w:spacing w:line="370" w:lineRule="exact"/>
        <w:ind w:firstLine="740"/>
        <w:rPr>
          <w:i w:val="0"/>
          <w:sz w:val="24"/>
          <w:szCs w:val="24"/>
        </w:rPr>
      </w:pPr>
      <w:r w:rsidRPr="00891546">
        <w:rPr>
          <w:i w:val="0"/>
          <w:sz w:val="24"/>
          <w:szCs w:val="24"/>
        </w:rPr>
        <w:t>использовать контекстуальную или языковую догадку при восприятии на слух текстов, содержащих незнакомые слова.</w:t>
      </w:r>
    </w:p>
    <w:p w:rsidR="006070C8" w:rsidRPr="00891546" w:rsidRDefault="001B78E1">
      <w:pPr>
        <w:pStyle w:val="60"/>
        <w:shd w:val="clear" w:color="auto" w:fill="auto"/>
        <w:spacing w:line="370" w:lineRule="exact"/>
        <w:ind w:firstLine="740"/>
        <w:rPr>
          <w:sz w:val="24"/>
          <w:szCs w:val="24"/>
        </w:rPr>
      </w:pPr>
      <w:r w:rsidRPr="00891546">
        <w:rPr>
          <w:sz w:val="24"/>
          <w:szCs w:val="24"/>
        </w:rPr>
        <w:t>Чтение</w:t>
      </w:r>
    </w:p>
    <w:p w:rsidR="006070C8" w:rsidRPr="00891546" w:rsidRDefault="001B78E1">
      <w:pPr>
        <w:pStyle w:val="60"/>
        <w:shd w:val="clear" w:color="auto" w:fill="auto"/>
        <w:spacing w:line="370" w:lineRule="exact"/>
        <w:ind w:firstLine="740"/>
        <w:rPr>
          <w:sz w:val="24"/>
          <w:szCs w:val="24"/>
        </w:rPr>
      </w:pPr>
      <w:r w:rsidRPr="00891546">
        <w:rPr>
          <w:sz w:val="24"/>
          <w:szCs w:val="24"/>
        </w:rPr>
        <w:t>Выпускник научится:</w:t>
      </w:r>
    </w:p>
    <w:p w:rsidR="006070C8" w:rsidRPr="00891546" w:rsidRDefault="001B78E1">
      <w:pPr>
        <w:pStyle w:val="20"/>
        <w:numPr>
          <w:ilvl w:val="0"/>
          <w:numId w:val="22"/>
        </w:numPr>
        <w:shd w:val="clear" w:color="auto" w:fill="auto"/>
        <w:tabs>
          <w:tab w:val="left" w:pos="1052"/>
        </w:tabs>
        <w:spacing w:line="370" w:lineRule="exact"/>
        <w:ind w:firstLine="740"/>
        <w:rPr>
          <w:sz w:val="24"/>
          <w:szCs w:val="24"/>
        </w:rPr>
      </w:pPr>
      <w:r w:rsidRPr="00891546">
        <w:rPr>
          <w:sz w:val="24"/>
          <w:szCs w:val="24"/>
        </w:rPr>
        <w:t>читать и понимать основное содержание несложных аутентичных текстов, содержащие отдельные неизученные языковые явления;</w:t>
      </w:r>
    </w:p>
    <w:p w:rsidR="006070C8" w:rsidRPr="00891546" w:rsidRDefault="001B78E1">
      <w:pPr>
        <w:pStyle w:val="20"/>
        <w:numPr>
          <w:ilvl w:val="0"/>
          <w:numId w:val="22"/>
        </w:numPr>
        <w:shd w:val="clear" w:color="auto" w:fill="auto"/>
        <w:tabs>
          <w:tab w:val="left" w:pos="1052"/>
        </w:tabs>
        <w:spacing w:line="374" w:lineRule="exact"/>
        <w:ind w:firstLine="740"/>
        <w:rPr>
          <w:sz w:val="24"/>
          <w:szCs w:val="24"/>
        </w:rPr>
      </w:pPr>
      <w:r w:rsidRPr="00891546">
        <w:rPr>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070C8" w:rsidRPr="00891546" w:rsidRDefault="001B78E1">
      <w:pPr>
        <w:pStyle w:val="20"/>
        <w:numPr>
          <w:ilvl w:val="0"/>
          <w:numId w:val="22"/>
        </w:numPr>
        <w:shd w:val="clear" w:color="auto" w:fill="auto"/>
        <w:tabs>
          <w:tab w:val="left" w:pos="1052"/>
        </w:tabs>
        <w:spacing w:line="374" w:lineRule="exact"/>
        <w:ind w:firstLine="740"/>
        <w:rPr>
          <w:sz w:val="24"/>
          <w:szCs w:val="24"/>
        </w:rPr>
      </w:pPr>
      <w:r w:rsidRPr="00891546">
        <w:rPr>
          <w:sz w:val="24"/>
          <w:szCs w:val="24"/>
        </w:rPr>
        <w:t>читать и полностью понимать несложные аутентичные тексты, построенные на изученном языковом материале;</w:t>
      </w:r>
    </w:p>
    <w:p w:rsidR="006070C8" w:rsidRPr="00891546" w:rsidRDefault="001B78E1">
      <w:pPr>
        <w:pStyle w:val="20"/>
        <w:numPr>
          <w:ilvl w:val="0"/>
          <w:numId w:val="22"/>
        </w:numPr>
        <w:shd w:val="clear" w:color="auto" w:fill="auto"/>
        <w:tabs>
          <w:tab w:val="left" w:pos="1052"/>
        </w:tabs>
        <w:spacing w:line="374" w:lineRule="exact"/>
        <w:ind w:firstLine="740"/>
        <w:rPr>
          <w:sz w:val="24"/>
          <w:szCs w:val="24"/>
        </w:rPr>
      </w:pPr>
      <w:r w:rsidRPr="00891546">
        <w:rPr>
          <w:sz w:val="24"/>
          <w:szCs w:val="24"/>
        </w:rPr>
        <w:t xml:space="preserve">выразительно читать вслух небольшие построенные на изученном языковом материале </w:t>
      </w:r>
      <w:r w:rsidRPr="00891546">
        <w:rPr>
          <w:sz w:val="24"/>
          <w:szCs w:val="24"/>
        </w:rPr>
        <w:lastRenderedPageBreak/>
        <w:t>аутентичные тексты, демонстрируя понимание прочитанного.</w:t>
      </w:r>
    </w:p>
    <w:p w:rsidR="006070C8" w:rsidRPr="00891546" w:rsidRDefault="001B78E1">
      <w:pPr>
        <w:pStyle w:val="60"/>
        <w:shd w:val="clear" w:color="auto" w:fill="auto"/>
        <w:spacing w:line="374" w:lineRule="exact"/>
        <w:ind w:firstLine="740"/>
        <w:rPr>
          <w:sz w:val="24"/>
          <w:szCs w:val="24"/>
        </w:rPr>
      </w:pPr>
      <w:r w:rsidRPr="00891546">
        <w:rPr>
          <w:sz w:val="24"/>
          <w:szCs w:val="24"/>
        </w:rPr>
        <w:t>Выпускник получит возможность научиться:</w:t>
      </w:r>
    </w:p>
    <w:p w:rsidR="006070C8" w:rsidRPr="00891546" w:rsidRDefault="001B78E1">
      <w:pPr>
        <w:pStyle w:val="80"/>
        <w:numPr>
          <w:ilvl w:val="0"/>
          <w:numId w:val="22"/>
        </w:numPr>
        <w:shd w:val="clear" w:color="auto" w:fill="auto"/>
        <w:tabs>
          <w:tab w:val="left" w:pos="1052"/>
        </w:tabs>
        <w:ind w:firstLine="740"/>
        <w:rPr>
          <w:i w:val="0"/>
          <w:sz w:val="24"/>
          <w:szCs w:val="24"/>
        </w:rPr>
      </w:pPr>
      <w:r w:rsidRPr="00891546">
        <w:rPr>
          <w:i w:val="0"/>
          <w:sz w:val="24"/>
          <w:szCs w:val="24"/>
        </w:rPr>
        <w:t>устанавливать причинно-следственную взаимосвязь фактов и событий, изложенных в несложном аутентичном тексте;</w:t>
      </w:r>
    </w:p>
    <w:p w:rsidR="006070C8" w:rsidRPr="00891546" w:rsidRDefault="001B78E1">
      <w:pPr>
        <w:pStyle w:val="80"/>
        <w:numPr>
          <w:ilvl w:val="0"/>
          <w:numId w:val="22"/>
        </w:numPr>
        <w:shd w:val="clear" w:color="auto" w:fill="auto"/>
        <w:tabs>
          <w:tab w:val="left" w:pos="1052"/>
        </w:tabs>
        <w:ind w:firstLine="740"/>
        <w:rPr>
          <w:i w:val="0"/>
          <w:sz w:val="24"/>
          <w:szCs w:val="24"/>
        </w:rPr>
      </w:pPr>
      <w:r w:rsidRPr="00891546">
        <w:rPr>
          <w:i w:val="0"/>
          <w:sz w:val="24"/>
          <w:szCs w:val="24"/>
        </w:rPr>
        <w:t>восстанавливать текст из разрозненных абзацев или путем добавления выпущенных фрагментов.</w:t>
      </w:r>
    </w:p>
    <w:p w:rsidR="006070C8" w:rsidRPr="00891546" w:rsidRDefault="001B78E1">
      <w:pPr>
        <w:pStyle w:val="60"/>
        <w:shd w:val="clear" w:color="auto" w:fill="auto"/>
        <w:spacing w:line="374" w:lineRule="exact"/>
        <w:ind w:firstLine="740"/>
        <w:rPr>
          <w:sz w:val="24"/>
          <w:szCs w:val="24"/>
        </w:rPr>
      </w:pPr>
      <w:r w:rsidRPr="00891546">
        <w:rPr>
          <w:sz w:val="24"/>
          <w:szCs w:val="24"/>
        </w:rPr>
        <w:t>Письменная речь</w:t>
      </w:r>
    </w:p>
    <w:p w:rsidR="006070C8" w:rsidRPr="00891546" w:rsidRDefault="001B78E1">
      <w:pPr>
        <w:pStyle w:val="60"/>
        <w:shd w:val="clear" w:color="auto" w:fill="auto"/>
        <w:spacing w:line="374" w:lineRule="exact"/>
        <w:ind w:firstLine="740"/>
        <w:rPr>
          <w:sz w:val="24"/>
          <w:szCs w:val="24"/>
        </w:rPr>
      </w:pPr>
      <w:r w:rsidRPr="00891546">
        <w:rPr>
          <w:sz w:val="24"/>
          <w:szCs w:val="24"/>
        </w:rPr>
        <w:t>Выпускник научится:</w:t>
      </w:r>
    </w:p>
    <w:p w:rsidR="006070C8" w:rsidRPr="00891546" w:rsidRDefault="001B78E1">
      <w:pPr>
        <w:pStyle w:val="20"/>
        <w:numPr>
          <w:ilvl w:val="0"/>
          <w:numId w:val="22"/>
        </w:numPr>
        <w:shd w:val="clear" w:color="auto" w:fill="auto"/>
        <w:tabs>
          <w:tab w:val="left" w:pos="1011"/>
        </w:tabs>
        <w:spacing w:line="365" w:lineRule="exact"/>
        <w:ind w:firstLine="760"/>
        <w:rPr>
          <w:sz w:val="24"/>
          <w:szCs w:val="24"/>
        </w:rPr>
      </w:pPr>
      <w:r w:rsidRPr="00891546">
        <w:rPr>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6070C8" w:rsidRPr="00891546" w:rsidRDefault="001B78E1">
      <w:pPr>
        <w:pStyle w:val="20"/>
        <w:numPr>
          <w:ilvl w:val="0"/>
          <w:numId w:val="22"/>
        </w:numPr>
        <w:shd w:val="clear" w:color="auto" w:fill="auto"/>
        <w:tabs>
          <w:tab w:val="left" w:pos="1026"/>
        </w:tabs>
        <w:spacing w:line="370" w:lineRule="exact"/>
        <w:ind w:firstLine="760"/>
        <w:rPr>
          <w:sz w:val="24"/>
          <w:szCs w:val="24"/>
        </w:rPr>
      </w:pPr>
      <w:r w:rsidRPr="00891546">
        <w:rPr>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ЗО^Ю слов, включая адрес);</w:t>
      </w:r>
    </w:p>
    <w:p w:rsidR="006070C8" w:rsidRPr="00891546" w:rsidRDefault="001B78E1">
      <w:pPr>
        <w:pStyle w:val="20"/>
        <w:numPr>
          <w:ilvl w:val="0"/>
          <w:numId w:val="22"/>
        </w:numPr>
        <w:shd w:val="clear" w:color="auto" w:fill="auto"/>
        <w:tabs>
          <w:tab w:val="left" w:pos="1021"/>
        </w:tabs>
        <w:spacing w:line="370" w:lineRule="exact"/>
        <w:ind w:firstLine="760"/>
        <w:rPr>
          <w:sz w:val="24"/>
          <w:szCs w:val="24"/>
        </w:rPr>
      </w:pPr>
      <w:r w:rsidRPr="00891546">
        <w:rPr>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6070C8" w:rsidRPr="00891546" w:rsidRDefault="001B78E1">
      <w:pPr>
        <w:pStyle w:val="20"/>
        <w:numPr>
          <w:ilvl w:val="0"/>
          <w:numId w:val="22"/>
        </w:numPr>
        <w:shd w:val="clear" w:color="auto" w:fill="auto"/>
        <w:tabs>
          <w:tab w:val="left" w:pos="1061"/>
        </w:tabs>
        <w:spacing w:line="374" w:lineRule="exact"/>
        <w:ind w:firstLine="760"/>
        <w:rPr>
          <w:sz w:val="24"/>
          <w:szCs w:val="24"/>
        </w:rPr>
      </w:pPr>
      <w:r w:rsidRPr="00891546">
        <w:rPr>
          <w:sz w:val="24"/>
          <w:szCs w:val="24"/>
        </w:rPr>
        <w:t>писать небольшие письменные высказывания с опорой на образец/ план.</w:t>
      </w:r>
    </w:p>
    <w:p w:rsidR="006070C8" w:rsidRPr="00891546" w:rsidRDefault="001B78E1">
      <w:pPr>
        <w:pStyle w:val="60"/>
        <w:shd w:val="clear" w:color="auto" w:fill="auto"/>
        <w:spacing w:line="374" w:lineRule="exact"/>
        <w:ind w:firstLine="760"/>
        <w:rPr>
          <w:sz w:val="24"/>
          <w:szCs w:val="24"/>
        </w:rPr>
      </w:pPr>
      <w:r w:rsidRPr="00891546">
        <w:rPr>
          <w:sz w:val="24"/>
          <w:szCs w:val="24"/>
        </w:rPr>
        <w:t>Выпускник получит возможность научиться:</w:t>
      </w:r>
    </w:p>
    <w:p w:rsidR="006070C8" w:rsidRPr="00891546" w:rsidRDefault="001B78E1">
      <w:pPr>
        <w:pStyle w:val="80"/>
        <w:numPr>
          <w:ilvl w:val="0"/>
          <w:numId w:val="22"/>
        </w:numPr>
        <w:shd w:val="clear" w:color="auto" w:fill="auto"/>
        <w:tabs>
          <w:tab w:val="left" w:pos="1016"/>
        </w:tabs>
        <w:ind w:firstLine="760"/>
        <w:rPr>
          <w:i w:val="0"/>
          <w:sz w:val="24"/>
          <w:szCs w:val="24"/>
        </w:rPr>
      </w:pPr>
      <w:r w:rsidRPr="00891546">
        <w:rPr>
          <w:i w:val="0"/>
          <w:sz w:val="24"/>
          <w:szCs w:val="24"/>
        </w:rPr>
        <w:t>делать краткие выписки из текста с целью их использования в собственных устных высказываниях;</w:t>
      </w:r>
    </w:p>
    <w:p w:rsidR="006070C8" w:rsidRPr="00891546" w:rsidRDefault="001B78E1">
      <w:pPr>
        <w:pStyle w:val="80"/>
        <w:numPr>
          <w:ilvl w:val="0"/>
          <w:numId w:val="22"/>
        </w:numPr>
        <w:shd w:val="clear" w:color="auto" w:fill="auto"/>
        <w:tabs>
          <w:tab w:val="left" w:pos="1026"/>
        </w:tabs>
        <w:spacing w:line="365" w:lineRule="exact"/>
        <w:ind w:firstLine="760"/>
        <w:rPr>
          <w:i w:val="0"/>
          <w:sz w:val="24"/>
          <w:szCs w:val="24"/>
        </w:rPr>
      </w:pPr>
      <w:r w:rsidRPr="00891546">
        <w:rPr>
          <w:i w:val="0"/>
          <w:sz w:val="24"/>
          <w:szCs w:val="24"/>
        </w:rPr>
        <w:t>писать электронное письмо (е-таИ) зарубежному другу в ответ на электронное письмо-стимул;</w:t>
      </w:r>
    </w:p>
    <w:p w:rsidR="006070C8" w:rsidRPr="00891546" w:rsidRDefault="001B78E1">
      <w:pPr>
        <w:pStyle w:val="80"/>
        <w:numPr>
          <w:ilvl w:val="0"/>
          <w:numId w:val="22"/>
        </w:numPr>
        <w:shd w:val="clear" w:color="auto" w:fill="auto"/>
        <w:tabs>
          <w:tab w:val="left" w:pos="1061"/>
        </w:tabs>
        <w:ind w:firstLine="760"/>
        <w:rPr>
          <w:i w:val="0"/>
          <w:sz w:val="24"/>
          <w:szCs w:val="24"/>
        </w:rPr>
      </w:pPr>
      <w:r w:rsidRPr="00891546">
        <w:rPr>
          <w:i w:val="0"/>
          <w:sz w:val="24"/>
          <w:szCs w:val="24"/>
        </w:rPr>
        <w:t>составлять план/ тезисы устного или письменного сообщения;</w:t>
      </w:r>
    </w:p>
    <w:p w:rsidR="006070C8" w:rsidRPr="00891546" w:rsidRDefault="001B78E1">
      <w:pPr>
        <w:pStyle w:val="80"/>
        <w:numPr>
          <w:ilvl w:val="0"/>
          <w:numId w:val="22"/>
        </w:numPr>
        <w:shd w:val="clear" w:color="auto" w:fill="auto"/>
        <w:tabs>
          <w:tab w:val="left" w:pos="1021"/>
        </w:tabs>
        <w:ind w:firstLine="760"/>
        <w:rPr>
          <w:i w:val="0"/>
          <w:sz w:val="24"/>
          <w:szCs w:val="24"/>
        </w:rPr>
      </w:pPr>
      <w:r w:rsidRPr="00891546">
        <w:rPr>
          <w:i w:val="0"/>
          <w:sz w:val="24"/>
          <w:szCs w:val="24"/>
        </w:rPr>
        <w:t>кратко излагать в письменном виде результаты проектной деятельности;</w:t>
      </w:r>
    </w:p>
    <w:p w:rsidR="006070C8" w:rsidRPr="00891546" w:rsidRDefault="001B78E1">
      <w:pPr>
        <w:pStyle w:val="80"/>
        <w:numPr>
          <w:ilvl w:val="0"/>
          <w:numId w:val="22"/>
        </w:numPr>
        <w:shd w:val="clear" w:color="auto" w:fill="auto"/>
        <w:tabs>
          <w:tab w:val="left" w:pos="1021"/>
        </w:tabs>
        <w:ind w:firstLine="760"/>
        <w:rPr>
          <w:i w:val="0"/>
          <w:sz w:val="24"/>
          <w:szCs w:val="24"/>
        </w:rPr>
      </w:pPr>
      <w:r w:rsidRPr="00891546">
        <w:rPr>
          <w:i w:val="0"/>
          <w:sz w:val="24"/>
          <w:szCs w:val="24"/>
        </w:rPr>
        <w:t xml:space="preserve">писать небольшое письменное высказывание с опорой на нелинейный текст (таблицы, диаграммы и т. </w:t>
      </w:r>
      <w:r w:rsidRPr="00891546">
        <w:rPr>
          <w:rStyle w:val="81"/>
          <w:b/>
          <w:bCs/>
          <w:iCs/>
          <w:sz w:val="24"/>
          <w:szCs w:val="24"/>
        </w:rPr>
        <w:t>п.).</w:t>
      </w:r>
    </w:p>
    <w:p w:rsidR="006070C8" w:rsidRPr="00891546" w:rsidRDefault="001B78E1">
      <w:pPr>
        <w:pStyle w:val="60"/>
        <w:shd w:val="clear" w:color="auto" w:fill="auto"/>
        <w:spacing w:line="374" w:lineRule="exact"/>
        <w:ind w:firstLine="760"/>
        <w:rPr>
          <w:sz w:val="24"/>
          <w:szCs w:val="24"/>
        </w:rPr>
      </w:pPr>
      <w:r w:rsidRPr="00891546">
        <w:rPr>
          <w:sz w:val="24"/>
          <w:szCs w:val="24"/>
        </w:rPr>
        <w:t>Языковые навыки и средства оперирования ими</w:t>
      </w:r>
    </w:p>
    <w:p w:rsidR="006070C8" w:rsidRPr="00891546" w:rsidRDefault="001B78E1">
      <w:pPr>
        <w:pStyle w:val="60"/>
        <w:shd w:val="clear" w:color="auto" w:fill="auto"/>
        <w:spacing w:line="374" w:lineRule="exact"/>
        <w:ind w:firstLine="760"/>
        <w:rPr>
          <w:sz w:val="24"/>
          <w:szCs w:val="24"/>
        </w:rPr>
      </w:pPr>
      <w:r w:rsidRPr="00891546">
        <w:rPr>
          <w:sz w:val="24"/>
          <w:szCs w:val="24"/>
        </w:rPr>
        <w:t>Орфография и пунктуация</w:t>
      </w:r>
    </w:p>
    <w:p w:rsidR="006070C8" w:rsidRPr="00891546" w:rsidRDefault="001B78E1">
      <w:pPr>
        <w:pStyle w:val="60"/>
        <w:shd w:val="clear" w:color="auto" w:fill="auto"/>
        <w:spacing w:line="374" w:lineRule="exact"/>
        <w:ind w:firstLine="760"/>
        <w:rPr>
          <w:sz w:val="24"/>
          <w:szCs w:val="24"/>
        </w:rPr>
      </w:pPr>
      <w:r w:rsidRPr="00891546">
        <w:rPr>
          <w:sz w:val="24"/>
          <w:szCs w:val="24"/>
        </w:rPr>
        <w:t>Выпускник научится:</w:t>
      </w:r>
    </w:p>
    <w:p w:rsidR="006070C8" w:rsidRPr="00891546" w:rsidRDefault="001B78E1">
      <w:pPr>
        <w:pStyle w:val="20"/>
        <w:numPr>
          <w:ilvl w:val="0"/>
          <w:numId w:val="22"/>
        </w:numPr>
        <w:shd w:val="clear" w:color="auto" w:fill="auto"/>
        <w:tabs>
          <w:tab w:val="left" w:pos="1066"/>
        </w:tabs>
        <w:spacing w:line="374" w:lineRule="exact"/>
        <w:ind w:firstLine="760"/>
        <w:rPr>
          <w:sz w:val="24"/>
          <w:szCs w:val="24"/>
        </w:rPr>
      </w:pPr>
      <w:r w:rsidRPr="00891546">
        <w:rPr>
          <w:sz w:val="24"/>
          <w:szCs w:val="24"/>
        </w:rPr>
        <w:t>правильно писать изученные слова;</w:t>
      </w:r>
    </w:p>
    <w:p w:rsidR="006070C8" w:rsidRPr="00891546" w:rsidRDefault="001B78E1">
      <w:pPr>
        <w:pStyle w:val="20"/>
        <w:numPr>
          <w:ilvl w:val="0"/>
          <w:numId w:val="22"/>
        </w:numPr>
        <w:shd w:val="clear" w:color="auto" w:fill="auto"/>
        <w:tabs>
          <w:tab w:val="left" w:pos="1026"/>
        </w:tabs>
        <w:spacing w:line="374" w:lineRule="exact"/>
        <w:ind w:firstLine="760"/>
        <w:rPr>
          <w:sz w:val="24"/>
          <w:szCs w:val="24"/>
        </w:rPr>
      </w:pPr>
      <w:r w:rsidRPr="00891546">
        <w:rPr>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070C8" w:rsidRPr="00891546" w:rsidRDefault="001B78E1">
      <w:pPr>
        <w:pStyle w:val="20"/>
        <w:numPr>
          <w:ilvl w:val="0"/>
          <w:numId w:val="22"/>
        </w:numPr>
        <w:shd w:val="clear" w:color="auto" w:fill="auto"/>
        <w:tabs>
          <w:tab w:val="left" w:pos="1026"/>
        </w:tabs>
        <w:spacing w:line="374" w:lineRule="exact"/>
        <w:ind w:firstLine="760"/>
        <w:rPr>
          <w:sz w:val="24"/>
          <w:szCs w:val="24"/>
        </w:rPr>
      </w:pPr>
      <w:r w:rsidRPr="00891546">
        <w:rPr>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070C8" w:rsidRPr="00891546" w:rsidRDefault="001B78E1">
      <w:pPr>
        <w:pStyle w:val="60"/>
        <w:shd w:val="clear" w:color="auto" w:fill="auto"/>
        <w:spacing w:line="374" w:lineRule="exact"/>
        <w:ind w:firstLine="760"/>
        <w:rPr>
          <w:sz w:val="24"/>
          <w:szCs w:val="24"/>
        </w:rPr>
      </w:pPr>
      <w:r w:rsidRPr="00891546">
        <w:rPr>
          <w:sz w:val="24"/>
          <w:szCs w:val="24"/>
        </w:rPr>
        <w:t>Выпускник получит возможность научиться:</w:t>
      </w:r>
    </w:p>
    <w:p w:rsidR="006070C8" w:rsidRPr="00891546" w:rsidRDefault="001B78E1">
      <w:pPr>
        <w:pStyle w:val="80"/>
        <w:numPr>
          <w:ilvl w:val="0"/>
          <w:numId w:val="22"/>
        </w:numPr>
        <w:shd w:val="clear" w:color="auto" w:fill="auto"/>
        <w:tabs>
          <w:tab w:val="left" w:pos="1026"/>
        </w:tabs>
        <w:ind w:firstLine="760"/>
        <w:rPr>
          <w:i w:val="0"/>
          <w:sz w:val="24"/>
          <w:szCs w:val="24"/>
        </w:rPr>
      </w:pPr>
      <w:r w:rsidRPr="00891546">
        <w:rPr>
          <w:i w:val="0"/>
          <w:sz w:val="24"/>
          <w:szCs w:val="24"/>
        </w:rPr>
        <w:t>сравнивать и анализировать буквосочетания английского языка и их транскрипцию.</w:t>
      </w:r>
    </w:p>
    <w:p w:rsidR="006070C8" w:rsidRPr="00891546" w:rsidRDefault="001B78E1">
      <w:pPr>
        <w:pStyle w:val="60"/>
        <w:shd w:val="clear" w:color="auto" w:fill="auto"/>
        <w:spacing w:line="374" w:lineRule="exact"/>
        <w:ind w:firstLine="760"/>
        <w:rPr>
          <w:sz w:val="24"/>
          <w:szCs w:val="24"/>
        </w:rPr>
      </w:pPr>
      <w:r w:rsidRPr="00891546">
        <w:rPr>
          <w:sz w:val="24"/>
          <w:szCs w:val="24"/>
        </w:rPr>
        <w:lastRenderedPageBreak/>
        <w:t>Фонетическая сторона речи</w:t>
      </w:r>
    </w:p>
    <w:p w:rsidR="006070C8" w:rsidRPr="00891546" w:rsidRDefault="001B78E1">
      <w:pPr>
        <w:pStyle w:val="60"/>
        <w:shd w:val="clear" w:color="auto" w:fill="auto"/>
        <w:spacing w:line="374" w:lineRule="exact"/>
        <w:ind w:firstLine="760"/>
        <w:rPr>
          <w:sz w:val="24"/>
          <w:szCs w:val="24"/>
        </w:rPr>
      </w:pPr>
      <w:r w:rsidRPr="00891546">
        <w:rPr>
          <w:sz w:val="24"/>
          <w:szCs w:val="24"/>
        </w:rPr>
        <w:t>Выпускник научится:</w:t>
      </w:r>
    </w:p>
    <w:p w:rsidR="006070C8" w:rsidRPr="00891546" w:rsidRDefault="001B78E1">
      <w:pPr>
        <w:pStyle w:val="20"/>
        <w:numPr>
          <w:ilvl w:val="0"/>
          <w:numId w:val="22"/>
        </w:numPr>
        <w:shd w:val="clear" w:color="auto" w:fill="auto"/>
        <w:tabs>
          <w:tab w:val="left" w:pos="1021"/>
        </w:tabs>
        <w:spacing w:line="374" w:lineRule="exact"/>
        <w:ind w:firstLine="760"/>
        <w:rPr>
          <w:sz w:val="24"/>
          <w:szCs w:val="24"/>
        </w:rPr>
      </w:pPr>
      <w:r w:rsidRPr="00891546">
        <w:rPr>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070C8" w:rsidRPr="00891546" w:rsidRDefault="001B78E1">
      <w:pPr>
        <w:pStyle w:val="20"/>
        <w:numPr>
          <w:ilvl w:val="0"/>
          <w:numId w:val="22"/>
        </w:numPr>
        <w:shd w:val="clear" w:color="auto" w:fill="auto"/>
        <w:tabs>
          <w:tab w:val="left" w:pos="1066"/>
        </w:tabs>
        <w:spacing w:line="374" w:lineRule="exact"/>
        <w:ind w:firstLine="760"/>
        <w:rPr>
          <w:sz w:val="24"/>
          <w:szCs w:val="24"/>
        </w:rPr>
      </w:pPr>
      <w:r w:rsidRPr="00891546">
        <w:rPr>
          <w:sz w:val="24"/>
          <w:szCs w:val="24"/>
        </w:rPr>
        <w:t>соблюдать правильное ударение в изученных словах;</w:t>
      </w:r>
    </w:p>
    <w:p w:rsidR="006070C8" w:rsidRPr="00891546" w:rsidRDefault="001B78E1">
      <w:pPr>
        <w:pStyle w:val="20"/>
        <w:numPr>
          <w:ilvl w:val="0"/>
          <w:numId w:val="22"/>
        </w:numPr>
        <w:shd w:val="clear" w:color="auto" w:fill="auto"/>
        <w:tabs>
          <w:tab w:val="left" w:pos="1041"/>
        </w:tabs>
        <w:spacing w:after="44" w:line="280" w:lineRule="exact"/>
        <w:ind w:firstLine="740"/>
        <w:rPr>
          <w:sz w:val="24"/>
          <w:szCs w:val="24"/>
        </w:rPr>
      </w:pPr>
      <w:r w:rsidRPr="00891546">
        <w:rPr>
          <w:sz w:val="24"/>
          <w:szCs w:val="24"/>
        </w:rPr>
        <w:t>различать коммуникативные типы предложений по их интонации;</w:t>
      </w:r>
    </w:p>
    <w:p w:rsidR="006070C8" w:rsidRPr="00891546" w:rsidRDefault="001B78E1">
      <w:pPr>
        <w:pStyle w:val="20"/>
        <w:numPr>
          <w:ilvl w:val="0"/>
          <w:numId w:val="22"/>
        </w:numPr>
        <w:shd w:val="clear" w:color="auto" w:fill="auto"/>
        <w:tabs>
          <w:tab w:val="left" w:pos="1041"/>
        </w:tabs>
        <w:spacing w:after="30" w:line="280" w:lineRule="exact"/>
        <w:ind w:firstLine="740"/>
        <w:rPr>
          <w:sz w:val="24"/>
          <w:szCs w:val="24"/>
        </w:rPr>
      </w:pPr>
      <w:r w:rsidRPr="00891546">
        <w:rPr>
          <w:sz w:val="24"/>
          <w:szCs w:val="24"/>
        </w:rPr>
        <w:t>членить предложение на смысловые группы;</w:t>
      </w:r>
    </w:p>
    <w:p w:rsidR="006070C8" w:rsidRPr="00891546" w:rsidRDefault="001B78E1">
      <w:pPr>
        <w:pStyle w:val="20"/>
        <w:numPr>
          <w:ilvl w:val="0"/>
          <w:numId w:val="22"/>
        </w:numPr>
        <w:shd w:val="clear" w:color="auto" w:fill="auto"/>
        <w:tabs>
          <w:tab w:val="left" w:pos="1026"/>
        </w:tabs>
        <w:spacing w:line="370" w:lineRule="exact"/>
        <w:ind w:firstLine="740"/>
        <w:rPr>
          <w:sz w:val="24"/>
          <w:szCs w:val="24"/>
        </w:rPr>
      </w:pPr>
      <w:r w:rsidRPr="00891546">
        <w:rPr>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6070C8" w:rsidRPr="00891546" w:rsidRDefault="001B78E1">
      <w:pPr>
        <w:pStyle w:val="60"/>
        <w:shd w:val="clear" w:color="auto" w:fill="auto"/>
        <w:spacing w:line="370" w:lineRule="exact"/>
        <w:ind w:firstLine="740"/>
        <w:rPr>
          <w:sz w:val="24"/>
          <w:szCs w:val="24"/>
        </w:rPr>
      </w:pPr>
      <w:r w:rsidRPr="00891546">
        <w:rPr>
          <w:sz w:val="24"/>
          <w:szCs w:val="24"/>
        </w:rPr>
        <w:t>Выпускник получит возможность научиться:</w:t>
      </w:r>
    </w:p>
    <w:p w:rsidR="006070C8" w:rsidRPr="00891546" w:rsidRDefault="001B78E1">
      <w:pPr>
        <w:pStyle w:val="80"/>
        <w:numPr>
          <w:ilvl w:val="0"/>
          <w:numId w:val="22"/>
        </w:numPr>
        <w:shd w:val="clear" w:color="auto" w:fill="auto"/>
        <w:tabs>
          <w:tab w:val="left" w:pos="1041"/>
        </w:tabs>
        <w:spacing w:line="370" w:lineRule="exact"/>
        <w:ind w:firstLine="740"/>
        <w:rPr>
          <w:i w:val="0"/>
          <w:sz w:val="24"/>
          <w:szCs w:val="24"/>
        </w:rPr>
      </w:pPr>
      <w:r w:rsidRPr="00891546">
        <w:rPr>
          <w:i w:val="0"/>
          <w:sz w:val="24"/>
          <w:szCs w:val="24"/>
        </w:rPr>
        <w:t>выражать модальные значения, чувства и эмоции с помощью интонации;</w:t>
      </w:r>
    </w:p>
    <w:p w:rsidR="006070C8" w:rsidRPr="00891546" w:rsidRDefault="001B78E1">
      <w:pPr>
        <w:pStyle w:val="80"/>
        <w:numPr>
          <w:ilvl w:val="0"/>
          <w:numId w:val="22"/>
        </w:numPr>
        <w:shd w:val="clear" w:color="auto" w:fill="auto"/>
        <w:tabs>
          <w:tab w:val="left" w:pos="1021"/>
        </w:tabs>
        <w:spacing w:line="370" w:lineRule="exact"/>
        <w:ind w:firstLine="740"/>
        <w:rPr>
          <w:i w:val="0"/>
          <w:sz w:val="24"/>
          <w:szCs w:val="24"/>
        </w:rPr>
      </w:pPr>
      <w:r w:rsidRPr="00891546">
        <w:rPr>
          <w:i w:val="0"/>
          <w:sz w:val="24"/>
          <w:szCs w:val="24"/>
        </w:rPr>
        <w:t>различать британские и американские варианты английского языка в прослушанных высказываниях.</w:t>
      </w:r>
    </w:p>
    <w:p w:rsidR="006070C8" w:rsidRPr="00891546" w:rsidRDefault="001B78E1">
      <w:pPr>
        <w:pStyle w:val="60"/>
        <w:shd w:val="clear" w:color="auto" w:fill="auto"/>
        <w:spacing w:line="370" w:lineRule="exact"/>
        <w:ind w:firstLine="740"/>
        <w:rPr>
          <w:sz w:val="24"/>
          <w:szCs w:val="24"/>
        </w:rPr>
      </w:pPr>
      <w:r w:rsidRPr="00891546">
        <w:rPr>
          <w:sz w:val="24"/>
          <w:szCs w:val="24"/>
        </w:rPr>
        <w:t>Лексическая сторона речи</w:t>
      </w:r>
    </w:p>
    <w:p w:rsidR="006070C8" w:rsidRPr="00891546" w:rsidRDefault="001B78E1">
      <w:pPr>
        <w:pStyle w:val="60"/>
        <w:shd w:val="clear" w:color="auto" w:fill="auto"/>
        <w:spacing w:line="370" w:lineRule="exact"/>
        <w:ind w:firstLine="740"/>
        <w:rPr>
          <w:sz w:val="24"/>
          <w:szCs w:val="24"/>
        </w:rPr>
      </w:pPr>
      <w:r w:rsidRPr="00891546">
        <w:rPr>
          <w:sz w:val="24"/>
          <w:szCs w:val="24"/>
        </w:rPr>
        <w:t>Выпускник научится:</w:t>
      </w:r>
    </w:p>
    <w:p w:rsidR="006070C8" w:rsidRPr="00891546" w:rsidRDefault="001B78E1">
      <w:pPr>
        <w:pStyle w:val="20"/>
        <w:numPr>
          <w:ilvl w:val="0"/>
          <w:numId w:val="22"/>
        </w:numPr>
        <w:shd w:val="clear" w:color="auto" w:fill="auto"/>
        <w:tabs>
          <w:tab w:val="left" w:pos="1021"/>
        </w:tabs>
        <w:spacing w:line="370" w:lineRule="exact"/>
        <w:ind w:firstLine="740"/>
        <w:rPr>
          <w:sz w:val="24"/>
          <w:szCs w:val="24"/>
        </w:rPr>
      </w:pPr>
      <w:r w:rsidRPr="00891546">
        <w:rPr>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070C8" w:rsidRPr="00891546" w:rsidRDefault="001B78E1">
      <w:pPr>
        <w:pStyle w:val="20"/>
        <w:numPr>
          <w:ilvl w:val="0"/>
          <w:numId w:val="22"/>
        </w:numPr>
        <w:shd w:val="clear" w:color="auto" w:fill="auto"/>
        <w:tabs>
          <w:tab w:val="left" w:pos="1026"/>
        </w:tabs>
        <w:spacing w:line="370" w:lineRule="exact"/>
        <w:ind w:firstLine="740"/>
        <w:rPr>
          <w:sz w:val="24"/>
          <w:szCs w:val="24"/>
        </w:rPr>
      </w:pPr>
      <w:r w:rsidRPr="00891546">
        <w:rPr>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070C8" w:rsidRPr="00891546" w:rsidRDefault="001B78E1">
      <w:pPr>
        <w:pStyle w:val="20"/>
        <w:numPr>
          <w:ilvl w:val="0"/>
          <w:numId w:val="22"/>
        </w:numPr>
        <w:shd w:val="clear" w:color="auto" w:fill="auto"/>
        <w:tabs>
          <w:tab w:val="left" w:pos="1016"/>
        </w:tabs>
        <w:spacing w:line="374" w:lineRule="exact"/>
        <w:ind w:firstLine="740"/>
        <w:rPr>
          <w:sz w:val="24"/>
          <w:szCs w:val="24"/>
        </w:rPr>
      </w:pPr>
      <w:r w:rsidRPr="00891546">
        <w:rPr>
          <w:sz w:val="24"/>
          <w:szCs w:val="24"/>
        </w:rPr>
        <w:t>соблюдать существующие в английском языке нормы лексической сочетаемости;</w:t>
      </w:r>
    </w:p>
    <w:p w:rsidR="006070C8" w:rsidRPr="00891546" w:rsidRDefault="001B78E1">
      <w:pPr>
        <w:pStyle w:val="20"/>
        <w:numPr>
          <w:ilvl w:val="0"/>
          <w:numId w:val="22"/>
        </w:numPr>
        <w:shd w:val="clear" w:color="auto" w:fill="auto"/>
        <w:spacing w:line="374" w:lineRule="exact"/>
        <w:ind w:firstLine="740"/>
        <w:rPr>
          <w:sz w:val="24"/>
          <w:szCs w:val="24"/>
        </w:rPr>
      </w:pPr>
      <w:r w:rsidRPr="00891546">
        <w:rPr>
          <w:sz w:val="24"/>
          <w:szCs w:val="24"/>
        </w:rPr>
        <w:t xml:space="preserve"> распознавать и образовывать родственные слова с использованием словосложения и конверсии в пределах тематики основной </w:t>
      </w:r>
      <w:r w:rsidRPr="00891546">
        <w:rPr>
          <w:rStyle w:val="27"/>
          <w:sz w:val="24"/>
          <w:szCs w:val="24"/>
        </w:rPr>
        <w:t>пт</w:t>
      </w:r>
      <w:r w:rsidRPr="00891546">
        <w:rPr>
          <w:sz w:val="24"/>
          <w:szCs w:val="24"/>
        </w:rPr>
        <w:t>кольт в соответствии с решаемой коммуникативной задачей;</w:t>
      </w:r>
    </w:p>
    <w:p w:rsidR="006070C8" w:rsidRPr="00891546" w:rsidRDefault="001B78E1">
      <w:pPr>
        <w:pStyle w:val="20"/>
        <w:numPr>
          <w:ilvl w:val="0"/>
          <w:numId w:val="22"/>
        </w:numPr>
        <w:shd w:val="clear" w:color="auto" w:fill="auto"/>
        <w:spacing w:line="370" w:lineRule="exact"/>
        <w:ind w:firstLine="740"/>
        <w:rPr>
          <w:sz w:val="24"/>
          <w:szCs w:val="24"/>
        </w:rPr>
      </w:pPr>
      <w:r w:rsidRPr="00891546">
        <w:rPr>
          <w:sz w:val="24"/>
          <w:szCs w:val="24"/>
        </w:rPr>
        <w:t xml:space="preserve"> 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6070C8" w:rsidRPr="00891546" w:rsidRDefault="001B78E1">
      <w:pPr>
        <w:pStyle w:val="20"/>
        <w:numPr>
          <w:ilvl w:val="0"/>
          <w:numId w:val="24"/>
        </w:numPr>
        <w:shd w:val="clear" w:color="auto" w:fill="auto"/>
        <w:tabs>
          <w:tab w:val="left" w:pos="1084"/>
        </w:tabs>
        <w:spacing w:line="370" w:lineRule="exact"/>
        <w:ind w:firstLine="740"/>
        <w:rPr>
          <w:sz w:val="24"/>
          <w:szCs w:val="24"/>
        </w:rPr>
      </w:pPr>
      <w:r w:rsidRPr="00891546">
        <w:rPr>
          <w:sz w:val="24"/>
          <w:szCs w:val="24"/>
        </w:rPr>
        <w:t xml:space="preserve">глаголы при помощи аффиксов </w:t>
      </w:r>
      <w:r w:rsidRPr="00891546">
        <w:rPr>
          <w:rStyle w:val="211pt"/>
          <w:i w:val="0"/>
          <w:sz w:val="24"/>
          <w:szCs w:val="24"/>
        </w:rPr>
        <w:t>сНз-, тгз-, ге-, -гге/чзе',</w:t>
      </w:r>
    </w:p>
    <w:p w:rsidR="006070C8" w:rsidRPr="00891546" w:rsidRDefault="001B78E1">
      <w:pPr>
        <w:pStyle w:val="20"/>
        <w:numPr>
          <w:ilvl w:val="0"/>
          <w:numId w:val="24"/>
        </w:numPr>
        <w:shd w:val="clear" w:color="auto" w:fill="auto"/>
        <w:tabs>
          <w:tab w:val="left" w:pos="1084"/>
        </w:tabs>
        <w:spacing w:line="370" w:lineRule="exact"/>
        <w:ind w:firstLine="740"/>
        <w:rPr>
          <w:sz w:val="24"/>
          <w:szCs w:val="24"/>
        </w:rPr>
      </w:pPr>
      <w:r w:rsidRPr="00891546">
        <w:rPr>
          <w:sz w:val="24"/>
          <w:szCs w:val="24"/>
        </w:rPr>
        <w:t xml:space="preserve">именасуществительныеприпомощисуффиксов </w:t>
      </w:r>
      <w:r w:rsidRPr="00891546">
        <w:rPr>
          <w:rStyle w:val="211pt"/>
          <w:i w:val="0"/>
          <w:sz w:val="24"/>
          <w:szCs w:val="24"/>
        </w:rPr>
        <w:t>-ог/ -ег, -Ш</w:t>
      </w:r>
      <w:r w:rsidRPr="00891546">
        <w:rPr>
          <w:sz w:val="24"/>
          <w:szCs w:val="24"/>
        </w:rPr>
        <w:t xml:space="preserve"> , </w:t>
      </w:r>
      <w:r w:rsidRPr="00891546">
        <w:rPr>
          <w:rStyle w:val="211pt"/>
          <w:i w:val="0"/>
          <w:sz w:val="24"/>
          <w:szCs w:val="24"/>
        </w:rPr>
        <w:t>-з</w:t>
      </w:r>
      <w:r w:rsidRPr="00891546">
        <w:rPr>
          <w:rStyle w:val="2Corbel16pt40"/>
          <w:rFonts w:ascii="Times New Roman" w:hAnsi="Times New Roman" w:cs="Times New Roman"/>
          <w:i w:val="0"/>
          <w:sz w:val="24"/>
          <w:szCs w:val="24"/>
        </w:rPr>
        <w:t>1</w:t>
      </w:r>
      <w:r w:rsidRPr="00891546">
        <w:rPr>
          <w:rStyle w:val="211pt"/>
          <w:i w:val="0"/>
          <w:sz w:val="24"/>
          <w:szCs w:val="24"/>
        </w:rPr>
        <w:t>оп/-Ноп, -</w:t>
      </w:r>
    </w:p>
    <w:p w:rsidR="006070C8" w:rsidRPr="00891546" w:rsidRDefault="001B78E1">
      <w:pPr>
        <w:pStyle w:val="80"/>
        <w:shd w:val="clear" w:color="auto" w:fill="auto"/>
        <w:spacing w:line="370" w:lineRule="exact"/>
        <w:jc w:val="left"/>
        <w:rPr>
          <w:i w:val="0"/>
          <w:sz w:val="24"/>
          <w:szCs w:val="24"/>
        </w:rPr>
      </w:pPr>
      <w:r w:rsidRPr="00891546">
        <w:rPr>
          <w:i w:val="0"/>
          <w:sz w:val="24"/>
          <w:szCs w:val="24"/>
        </w:rPr>
        <w:t>псе/-епсе</w:t>
      </w:r>
      <w:r w:rsidRPr="00891546">
        <w:rPr>
          <w:rStyle w:val="814pt"/>
          <w:sz w:val="24"/>
          <w:szCs w:val="24"/>
        </w:rPr>
        <w:t>, -</w:t>
      </w:r>
      <w:r w:rsidRPr="00891546">
        <w:rPr>
          <w:i w:val="0"/>
          <w:sz w:val="24"/>
          <w:szCs w:val="24"/>
        </w:rPr>
        <w:t>теп</w:t>
      </w:r>
      <w:r w:rsidRPr="00891546">
        <w:rPr>
          <w:rStyle w:val="814pt"/>
          <w:sz w:val="24"/>
          <w:szCs w:val="24"/>
        </w:rPr>
        <w:t xml:space="preserve">{, </w:t>
      </w:r>
      <w:r w:rsidRPr="00891546">
        <w:rPr>
          <w:i w:val="0"/>
          <w:sz w:val="24"/>
          <w:szCs w:val="24"/>
        </w:rPr>
        <w:t>-Ну</w:t>
      </w:r>
      <w:r w:rsidRPr="00891546">
        <w:rPr>
          <w:rStyle w:val="814pt"/>
          <w:sz w:val="24"/>
          <w:szCs w:val="24"/>
        </w:rPr>
        <w:t xml:space="preserve"> , </w:t>
      </w:r>
      <w:r w:rsidRPr="00891546">
        <w:rPr>
          <w:i w:val="0"/>
          <w:sz w:val="24"/>
          <w:szCs w:val="24"/>
        </w:rPr>
        <w:t>-пезз, -зЫр, -т§;</w:t>
      </w:r>
    </w:p>
    <w:p w:rsidR="006070C8" w:rsidRPr="00891546" w:rsidRDefault="001B78E1">
      <w:pPr>
        <w:pStyle w:val="20"/>
        <w:numPr>
          <w:ilvl w:val="0"/>
          <w:numId w:val="24"/>
        </w:numPr>
        <w:shd w:val="clear" w:color="auto" w:fill="auto"/>
        <w:tabs>
          <w:tab w:val="left" w:pos="1040"/>
        </w:tabs>
        <w:spacing w:line="370" w:lineRule="exact"/>
        <w:ind w:firstLine="740"/>
        <w:rPr>
          <w:sz w:val="24"/>
          <w:szCs w:val="24"/>
        </w:rPr>
      </w:pPr>
      <w:r w:rsidRPr="00891546">
        <w:rPr>
          <w:sz w:val="24"/>
          <w:szCs w:val="24"/>
        </w:rPr>
        <w:t xml:space="preserve">именаприлагательныеприпомощиаффиксовшЩг-; </w:t>
      </w:r>
      <w:r w:rsidRPr="00891546">
        <w:rPr>
          <w:rStyle w:val="211pt"/>
          <w:i w:val="0"/>
          <w:sz w:val="24"/>
          <w:szCs w:val="24"/>
        </w:rPr>
        <w:t>-у, -1у, ~/и1</w:t>
      </w:r>
      <w:r w:rsidRPr="00891546">
        <w:rPr>
          <w:sz w:val="24"/>
          <w:szCs w:val="24"/>
        </w:rPr>
        <w:t xml:space="preserve"> , </w:t>
      </w:r>
      <w:r w:rsidRPr="00891546">
        <w:rPr>
          <w:rStyle w:val="211pt"/>
          <w:i w:val="0"/>
          <w:sz w:val="24"/>
          <w:szCs w:val="24"/>
        </w:rPr>
        <w:t>-а1</w:t>
      </w:r>
      <w:r w:rsidRPr="00891546">
        <w:rPr>
          <w:sz w:val="24"/>
          <w:szCs w:val="24"/>
        </w:rPr>
        <w:t xml:space="preserve"> , -/с,- </w:t>
      </w:r>
      <w:r w:rsidRPr="00891546">
        <w:rPr>
          <w:rStyle w:val="211pt"/>
          <w:i w:val="0"/>
          <w:sz w:val="24"/>
          <w:szCs w:val="24"/>
        </w:rPr>
        <w:t>гап/ап</w:t>
      </w:r>
      <w:r w:rsidRPr="00891546">
        <w:rPr>
          <w:sz w:val="24"/>
          <w:szCs w:val="24"/>
        </w:rPr>
        <w:t xml:space="preserve">, </w:t>
      </w:r>
      <w:r w:rsidRPr="00891546">
        <w:rPr>
          <w:rStyle w:val="211pt"/>
          <w:i w:val="0"/>
          <w:sz w:val="24"/>
          <w:szCs w:val="24"/>
        </w:rPr>
        <w:t>-т§;</w:t>
      </w:r>
      <w:r w:rsidRPr="00891546">
        <w:rPr>
          <w:sz w:val="24"/>
          <w:szCs w:val="24"/>
        </w:rPr>
        <w:t>-</w:t>
      </w:r>
      <w:r w:rsidRPr="00891546">
        <w:rPr>
          <w:rStyle w:val="211pt"/>
          <w:i w:val="0"/>
          <w:sz w:val="24"/>
          <w:szCs w:val="24"/>
        </w:rPr>
        <w:t>от</w:t>
      </w:r>
      <w:r w:rsidRPr="00891546">
        <w:rPr>
          <w:sz w:val="24"/>
          <w:szCs w:val="24"/>
        </w:rPr>
        <w:t xml:space="preserve">, </w:t>
      </w:r>
      <w:r w:rsidRPr="00891546">
        <w:rPr>
          <w:rStyle w:val="211pt"/>
          <w:i w:val="0"/>
          <w:sz w:val="24"/>
          <w:szCs w:val="24"/>
        </w:rPr>
        <w:t>-аЫеИЫе, -1езз,</w:t>
      </w:r>
      <w:r w:rsidRPr="00891546">
        <w:rPr>
          <w:sz w:val="24"/>
          <w:szCs w:val="24"/>
        </w:rPr>
        <w:t xml:space="preserve"> -/те;</w:t>
      </w:r>
    </w:p>
    <w:p w:rsidR="006070C8" w:rsidRPr="00891546" w:rsidRDefault="001B78E1">
      <w:pPr>
        <w:pStyle w:val="20"/>
        <w:numPr>
          <w:ilvl w:val="0"/>
          <w:numId w:val="24"/>
        </w:numPr>
        <w:shd w:val="clear" w:color="auto" w:fill="auto"/>
        <w:tabs>
          <w:tab w:val="left" w:pos="1084"/>
        </w:tabs>
        <w:spacing w:line="370" w:lineRule="exact"/>
        <w:ind w:firstLine="740"/>
        <w:rPr>
          <w:sz w:val="24"/>
          <w:szCs w:val="24"/>
        </w:rPr>
      </w:pPr>
      <w:r w:rsidRPr="00891546">
        <w:rPr>
          <w:sz w:val="24"/>
          <w:szCs w:val="24"/>
        </w:rPr>
        <w:t xml:space="preserve">наречия при помощи суффикса </w:t>
      </w:r>
      <w:r w:rsidRPr="00891546">
        <w:rPr>
          <w:rStyle w:val="211pt"/>
          <w:i w:val="0"/>
          <w:sz w:val="24"/>
          <w:szCs w:val="24"/>
        </w:rPr>
        <w:t>-1у;</w:t>
      </w:r>
    </w:p>
    <w:p w:rsidR="006070C8" w:rsidRPr="00891546" w:rsidRDefault="001B78E1">
      <w:pPr>
        <w:pStyle w:val="20"/>
        <w:numPr>
          <w:ilvl w:val="0"/>
          <w:numId w:val="24"/>
        </w:numPr>
        <w:shd w:val="clear" w:color="auto" w:fill="auto"/>
        <w:tabs>
          <w:tab w:val="left" w:pos="1045"/>
        </w:tabs>
        <w:spacing w:line="370" w:lineRule="exact"/>
        <w:ind w:firstLine="740"/>
        <w:rPr>
          <w:sz w:val="24"/>
          <w:szCs w:val="24"/>
        </w:rPr>
      </w:pPr>
      <w:r w:rsidRPr="00891546">
        <w:rPr>
          <w:sz w:val="24"/>
          <w:szCs w:val="24"/>
        </w:rPr>
        <w:t xml:space="preserve">имена существительные, имена прилагательные, наречия при помощи отрицательных префиксован-, </w:t>
      </w:r>
      <w:r w:rsidRPr="00891546">
        <w:rPr>
          <w:rStyle w:val="211pt"/>
          <w:i w:val="0"/>
          <w:sz w:val="24"/>
          <w:szCs w:val="24"/>
        </w:rPr>
        <w:t>т-Ип</w:t>
      </w:r>
      <w:r w:rsidRPr="00891546">
        <w:rPr>
          <w:sz w:val="24"/>
          <w:szCs w:val="24"/>
        </w:rPr>
        <w:t>-;</w:t>
      </w:r>
    </w:p>
    <w:p w:rsidR="006070C8" w:rsidRPr="00891546" w:rsidRDefault="001B78E1">
      <w:pPr>
        <w:pStyle w:val="20"/>
        <w:numPr>
          <w:ilvl w:val="0"/>
          <w:numId w:val="24"/>
        </w:numPr>
        <w:shd w:val="clear" w:color="auto" w:fill="auto"/>
        <w:tabs>
          <w:tab w:val="left" w:pos="1084"/>
        </w:tabs>
        <w:spacing w:line="370" w:lineRule="exact"/>
        <w:ind w:firstLine="740"/>
        <w:rPr>
          <w:sz w:val="24"/>
          <w:szCs w:val="24"/>
        </w:rPr>
      </w:pPr>
      <w:r w:rsidRPr="00891546">
        <w:rPr>
          <w:sz w:val="24"/>
          <w:szCs w:val="24"/>
        </w:rPr>
        <w:t xml:space="preserve">числительные при помощи суффиксов </w:t>
      </w:r>
      <w:r w:rsidRPr="00891546">
        <w:rPr>
          <w:rStyle w:val="211pt"/>
          <w:i w:val="0"/>
          <w:sz w:val="24"/>
          <w:szCs w:val="24"/>
        </w:rPr>
        <w:t>-1ееп, -1у; -1к.</w:t>
      </w:r>
    </w:p>
    <w:p w:rsidR="006070C8" w:rsidRPr="00891546" w:rsidRDefault="001B78E1">
      <w:pPr>
        <w:pStyle w:val="60"/>
        <w:shd w:val="clear" w:color="auto" w:fill="auto"/>
        <w:spacing w:line="370" w:lineRule="exact"/>
        <w:ind w:firstLine="740"/>
        <w:rPr>
          <w:sz w:val="24"/>
          <w:szCs w:val="24"/>
        </w:rPr>
      </w:pPr>
      <w:r w:rsidRPr="00891546">
        <w:rPr>
          <w:sz w:val="24"/>
          <w:szCs w:val="24"/>
        </w:rPr>
        <w:t>Выпускник получит возможность научиться:</w:t>
      </w:r>
    </w:p>
    <w:p w:rsidR="006070C8" w:rsidRPr="00891546" w:rsidRDefault="001B78E1">
      <w:pPr>
        <w:pStyle w:val="80"/>
        <w:numPr>
          <w:ilvl w:val="0"/>
          <w:numId w:val="22"/>
        </w:numPr>
        <w:shd w:val="clear" w:color="auto" w:fill="auto"/>
        <w:tabs>
          <w:tab w:val="left" w:pos="1007"/>
        </w:tabs>
        <w:ind w:firstLine="780"/>
        <w:rPr>
          <w:i w:val="0"/>
          <w:sz w:val="24"/>
          <w:szCs w:val="24"/>
        </w:rPr>
      </w:pPr>
      <w:r w:rsidRPr="00891546">
        <w:rPr>
          <w:i w:val="0"/>
          <w:sz w:val="24"/>
          <w:szCs w:val="24"/>
        </w:rPr>
        <w:lastRenderedPageBreak/>
        <w:t>распознавать и употреблять в речи в нескольких значениях многозначные слова, изученные в пределах тематики основной школы;</w:t>
      </w:r>
    </w:p>
    <w:p w:rsidR="006070C8" w:rsidRPr="00891546" w:rsidRDefault="001B78E1">
      <w:pPr>
        <w:pStyle w:val="80"/>
        <w:numPr>
          <w:ilvl w:val="0"/>
          <w:numId w:val="22"/>
        </w:numPr>
        <w:shd w:val="clear" w:color="auto" w:fill="auto"/>
        <w:tabs>
          <w:tab w:val="left" w:pos="1031"/>
        </w:tabs>
        <w:ind w:firstLine="780"/>
        <w:rPr>
          <w:i w:val="0"/>
          <w:sz w:val="24"/>
          <w:szCs w:val="24"/>
        </w:rPr>
      </w:pPr>
      <w:r w:rsidRPr="00891546">
        <w:rPr>
          <w:i w:val="0"/>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070C8" w:rsidRPr="00891546" w:rsidRDefault="001B78E1">
      <w:pPr>
        <w:pStyle w:val="80"/>
        <w:numPr>
          <w:ilvl w:val="0"/>
          <w:numId w:val="22"/>
        </w:numPr>
        <w:shd w:val="clear" w:color="auto" w:fill="auto"/>
        <w:tabs>
          <w:tab w:val="left" w:pos="1007"/>
        </w:tabs>
        <w:ind w:firstLine="780"/>
        <w:rPr>
          <w:i w:val="0"/>
          <w:sz w:val="24"/>
          <w:szCs w:val="24"/>
        </w:rPr>
      </w:pPr>
      <w:r w:rsidRPr="00891546">
        <w:rPr>
          <w:i w:val="0"/>
          <w:sz w:val="24"/>
          <w:szCs w:val="24"/>
        </w:rPr>
        <w:t>распознавать и употреблять в речи наиболее распространенные фразовые глаголы;</w:t>
      </w:r>
    </w:p>
    <w:p w:rsidR="006070C8" w:rsidRPr="00891546" w:rsidRDefault="001B78E1">
      <w:pPr>
        <w:pStyle w:val="80"/>
        <w:numPr>
          <w:ilvl w:val="0"/>
          <w:numId w:val="22"/>
        </w:numPr>
        <w:shd w:val="clear" w:color="auto" w:fill="auto"/>
        <w:tabs>
          <w:tab w:val="left" w:pos="1057"/>
        </w:tabs>
        <w:ind w:firstLine="780"/>
        <w:rPr>
          <w:i w:val="0"/>
          <w:sz w:val="24"/>
          <w:szCs w:val="24"/>
        </w:rPr>
      </w:pPr>
      <w:r w:rsidRPr="00891546">
        <w:rPr>
          <w:i w:val="0"/>
          <w:sz w:val="24"/>
          <w:szCs w:val="24"/>
        </w:rPr>
        <w:t>распознавать принадлежность слов к частям речи по аффиксам;</w:t>
      </w:r>
    </w:p>
    <w:p w:rsidR="006070C8" w:rsidRPr="00891546" w:rsidRDefault="001B78E1">
      <w:pPr>
        <w:pStyle w:val="80"/>
        <w:numPr>
          <w:ilvl w:val="0"/>
          <w:numId w:val="22"/>
        </w:numPr>
        <w:shd w:val="clear" w:color="auto" w:fill="auto"/>
        <w:tabs>
          <w:tab w:val="left" w:pos="1007"/>
        </w:tabs>
        <w:ind w:firstLine="780"/>
        <w:rPr>
          <w:i w:val="0"/>
          <w:sz w:val="24"/>
          <w:szCs w:val="24"/>
        </w:rPr>
      </w:pPr>
      <w:r w:rsidRPr="00891546">
        <w:rPr>
          <w:i w:val="0"/>
          <w:sz w:val="24"/>
          <w:szCs w:val="24"/>
        </w:rPr>
        <w:t xml:space="preserve">распознавать и употреблять в речи различные средства связи в тексте для обеспечения его целостности фгзйу, </w:t>
      </w:r>
      <w:r w:rsidRPr="00891546">
        <w:rPr>
          <w:rStyle w:val="8Corbel16pt40"/>
          <w:rFonts w:ascii="Times New Roman" w:hAnsi="Times New Roman" w:cs="Times New Roman"/>
          <w:b/>
          <w:bCs/>
          <w:iCs/>
          <w:sz w:val="24"/>
          <w:szCs w:val="24"/>
        </w:rPr>
        <w:t>1</w:t>
      </w:r>
      <w:r w:rsidRPr="00891546">
        <w:rPr>
          <w:i w:val="0"/>
          <w:sz w:val="24"/>
          <w:szCs w:val="24"/>
        </w:rPr>
        <w:t>оЪер</w:t>
      </w:r>
      <w:r w:rsidRPr="00891546">
        <w:rPr>
          <w:rStyle w:val="8Corbel16pt40"/>
          <w:rFonts w:ascii="Times New Roman" w:hAnsi="Times New Roman" w:cs="Times New Roman"/>
          <w:b/>
          <w:bCs/>
          <w:iCs/>
          <w:sz w:val="24"/>
          <w:szCs w:val="24"/>
        </w:rPr>
        <w:t>1</w:t>
      </w:r>
      <w:r w:rsidRPr="00891546">
        <w:rPr>
          <w:i w:val="0"/>
          <w:sz w:val="24"/>
          <w:szCs w:val="24"/>
        </w:rPr>
        <w:t>пчп</w:t>
      </w:r>
      <w:r w:rsidRPr="00891546">
        <w:rPr>
          <w:rStyle w:val="8Corbel16pt40"/>
          <w:rFonts w:ascii="Times New Roman" w:hAnsi="Times New Roman" w:cs="Times New Roman"/>
          <w:b/>
          <w:bCs/>
          <w:iCs/>
          <w:sz w:val="24"/>
          <w:szCs w:val="24"/>
        </w:rPr>
        <w:t>1</w:t>
      </w:r>
      <w:r w:rsidRPr="00891546">
        <w:rPr>
          <w:i w:val="0"/>
          <w:sz w:val="24"/>
          <w:szCs w:val="24"/>
        </w:rPr>
        <w:t xml:space="preserve">к, коч&gt;ечег, аз/огте, /та11у, аХ1азХ, </w:t>
      </w:r>
      <w:r w:rsidRPr="00891546">
        <w:rPr>
          <w:rStyle w:val="81"/>
          <w:b/>
          <w:bCs/>
          <w:iCs/>
          <w:sz w:val="24"/>
          <w:szCs w:val="24"/>
        </w:rPr>
        <w:t>е!с.);</w:t>
      </w:r>
    </w:p>
    <w:p w:rsidR="006070C8" w:rsidRPr="00891546" w:rsidRDefault="001B78E1">
      <w:pPr>
        <w:pStyle w:val="80"/>
        <w:numPr>
          <w:ilvl w:val="0"/>
          <w:numId w:val="22"/>
        </w:numPr>
        <w:shd w:val="clear" w:color="auto" w:fill="auto"/>
        <w:tabs>
          <w:tab w:val="left" w:pos="1031"/>
        </w:tabs>
        <w:ind w:firstLine="780"/>
        <w:rPr>
          <w:i w:val="0"/>
          <w:sz w:val="24"/>
          <w:szCs w:val="24"/>
        </w:rPr>
      </w:pPr>
      <w:r w:rsidRPr="00891546">
        <w:rPr>
          <w:i w:val="0"/>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070C8" w:rsidRPr="00891546" w:rsidRDefault="001B78E1">
      <w:pPr>
        <w:pStyle w:val="60"/>
        <w:shd w:val="clear" w:color="auto" w:fill="auto"/>
        <w:spacing w:line="374" w:lineRule="exact"/>
        <w:ind w:firstLine="780"/>
        <w:rPr>
          <w:sz w:val="24"/>
          <w:szCs w:val="24"/>
        </w:rPr>
      </w:pPr>
      <w:r w:rsidRPr="00891546">
        <w:rPr>
          <w:sz w:val="24"/>
          <w:szCs w:val="24"/>
        </w:rPr>
        <w:t>Грамматическая сторона речи</w:t>
      </w:r>
    </w:p>
    <w:p w:rsidR="006070C8" w:rsidRPr="00891546" w:rsidRDefault="001B78E1">
      <w:pPr>
        <w:pStyle w:val="60"/>
        <w:shd w:val="clear" w:color="auto" w:fill="auto"/>
        <w:spacing w:line="374" w:lineRule="exact"/>
        <w:ind w:firstLine="780"/>
        <w:rPr>
          <w:sz w:val="24"/>
          <w:szCs w:val="24"/>
        </w:rPr>
      </w:pPr>
      <w:r w:rsidRPr="00891546">
        <w:rPr>
          <w:sz w:val="24"/>
          <w:szCs w:val="24"/>
        </w:rPr>
        <w:t>Выпускник научится:</w:t>
      </w:r>
    </w:p>
    <w:p w:rsidR="006070C8" w:rsidRPr="00891546" w:rsidRDefault="001B78E1">
      <w:pPr>
        <w:pStyle w:val="20"/>
        <w:numPr>
          <w:ilvl w:val="0"/>
          <w:numId w:val="22"/>
        </w:numPr>
        <w:shd w:val="clear" w:color="auto" w:fill="auto"/>
        <w:tabs>
          <w:tab w:val="left" w:pos="1007"/>
        </w:tabs>
        <w:spacing w:line="374" w:lineRule="exact"/>
        <w:ind w:firstLine="780"/>
        <w:rPr>
          <w:sz w:val="24"/>
          <w:szCs w:val="24"/>
        </w:rPr>
      </w:pPr>
      <w:r w:rsidRPr="00891546">
        <w:rPr>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070C8" w:rsidRPr="00891546" w:rsidRDefault="001B78E1">
      <w:pPr>
        <w:pStyle w:val="20"/>
        <w:numPr>
          <w:ilvl w:val="0"/>
          <w:numId w:val="22"/>
        </w:numPr>
        <w:shd w:val="clear" w:color="auto" w:fill="auto"/>
        <w:tabs>
          <w:tab w:val="left" w:pos="1007"/>
        </w:tabs>
        <w:spacing w:line="374" w:lineRule="exact"/>
        <w:ind w:firstLine="780"/>
        <w:rPr>
          <w:sz w:val="24"/>
          <w:szCs w:val="24"/>
        </w:rPr>
      </w:pPr>
      <w:r w:rsidRPr="00891546">
        <w:rPr>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070C8" w:rsidRPr="00891546" w:rsidRDefault="001B78E1">
      <w:pPr>
        <w:pStyle w:val="20"/>
        <w:numPr>
          <w:ilvl w:val="0"/>
          <w:numId w:val="22"/>
        </w:numPr>
        <w:shd w:val="clear" w:color="auto" w:fill="auto"/>
        <w:tabs>
          <w:tab w:val="left" w:pos="1007"/>
        </w:tabs>
        <w:spacing w:line="374" w:lineRule="exact"/>
        <w:ind w:firstLine="780"/>
        <w:rPr>
          <w:sz w:val="24"/>
          <w:szCs w:val="24"/>
        </w:rPr>
      </w:pPr>
      <w:r w:rsidRPr="00891546">
        <w:rPr>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070C8" w:rsidRPr="00891546" w:rsidRDefault="001B78E1">
      <w:pPr>
        <w:pStyle w:val="20"/>
        <w:numPr>
          <w:ilvl w:val="0"/>
          <w:numId w:val="22"/>
        </w:numPr>
        <w:shd w:val="clear" w:color="auto" w:fill="auto"/>
        <w:tabs>
          <w:tab w:val="left" w:pos="1057"/>
        </w:tabs>
        <w:spacing w:line="374" w:lineRule="exact"/>
        <w:ind w:firstLine="780"/>
        <w:rPr>
          <w:sz w:val="24"/>
          <w:szCs w:val="24"/>
        </w:rPr>
      </w:pPr>
      <w:r w:rsidRPr="00891546">
        <w:rPr>
          <w:sz w:val="24"/>
          <w:szCs w:val="24"/>
        </w:rPr>
        <w:t xml:space="preserve">распознавать и употреблять в речи предложения с начальным </w:t>
      </w:r>
      <w:r w:rsidRPr="00891546">
        <w:rPr>
          <w:rStyle w:val="211pt"/>
          <w:i w:val="0"/>
          <w:sz w:val="24"/>
          <w:szCs w:val="24"/>
        </w:rPr>
        <w:t>И\</w:t>
      </w:r>
    </w:p>
    <w:p w:rsidR="006070C8" w:rsidRPr="00891546" w:rsidRDefault="001B78E1">
      <w:pPr>
        <w:pStyle w:val="20"/>
        <w:numPr>
          <w:ilvl w:val="0"/>
          <w:numId w:val="22"/>
        </w:numPr>
        <w:shd w:val="clear" w:color="auto" w:fill="auto"/>
        <w:tabs>
          <w:tab w:val="left" w:pos="1057"/>
        </w:tabs>
        <w:spacing w:line="374" w:lineRule="exact"/>
        <w:ind w:firstLine="780"/>
        <w:rPr>
          <w:sz w:val="24"/>
          <w:szCs w:val="24"/>
        </w:rPr>
      </w:pPr>
      <w:r w:rsidRPr="00891546">
        <w:rPr>
          <w:sz w:val="24"/>
          <w:szCs w:val="24"/>
        </w:rPr>
        <w:t xml:space="preserve">распознавать и употреблять в речи предложения с начальным </w:t>
      </w:r>
      <w:r w:rsidRPr="00891546">
        <w:rPr>
          <w:rStyle w:val="211pt"/>
          <w:i w:val="0"/>
          <w:sz w:val="24"/>
          <w:szCs w:val="24"/>
        </w:rPr>
        <w:t>Ткеге+1оЪе\</w:t>
      </w:r>
    </w:p>
    <w:p w:rsidR="006070C8" w:rsidRPr="00891546" w:rsidRDefault="001B78E1">
      <w:pPr>
        <w:pStyle w:val="20"/>
        <w:numPr>
          <w:ilvl w:val="0"/>
          <w:numId w:val="22"/>
        </w:numPr>
        <w:shd w:val="clear" w:color="auto" w:fill="auto"/>
        <w:tabs>
          <w:tab w:val="left" w:pos="1007"/>
        </w:tabs>
        <w:spacing w:line="365" w:lineRule="exact"/>
        <w:ind w:firstLine="780"/>
        <w:rPr>
          <w:sz w:val="24"/>
          <w:szCs w:val="24"/>
        </w:rPr>
      </w:pPr>
      <w:r w:rsidRPr="00891546">
        <w:rPr>
          <w:sz w:val="24"/>
          <w:szCs w:val="24"/>
        </w:rPr>
        <w:t xml:space="preserve">распознавать и употреблять в речи сложносочиненные предложения с сочинительными союзами </w:t>
      </w:r>
      <w:r w:rsidRPr="00891546">
        <w:rPr>
          <w:rStyle w:val="211pt"/>
          <w:i w:val="0"/>
          <w:sz w:val="24"/>
          <w:szCs w:val="24"/>
        </w:rPr>
        <w:t>апс/, Ъш</w:t>
      </w:r>
      <w:r w:rsidRPr="00891546">
        <w:rPr>
          <w:sz w:val="24"/>
          <w:szCs w:val="24"/>
        </w:rPr>
        <w:t xml:space="preserve">, </w:t>
      </w:r>
      <w:r w:rsidRPr="00891546">
        <w:rPr>
          <w:rStyle w:val="211pt"/>
          <w:i w:val="0"/>
          <w:sz w:val="24"/>
          <w:szCs w:val="24"/>
        </w:rPr>
        <w:t>ог;</w:t>
      </w:r>
    </w:p>
    <w:p w:rsidR="006070C8" w:rsidRPr="00891546" w:rsidRDefault="001B78E1">
      <w:pPr>
        <w:pStyle w:val="20"/>
        <w:numPr>
          <w:ilvl w:val="0"/>
          <w:numId w:val="22"/>
        </w:numPr>
        <w:shd w:val="clear" w:color="auto" w:fill="auto"/>
        <w:tabs>
          <w:tab w:val="left" w:pos="1007"/>
        </w:tabs>
        <w:spacing w:line="370" w:lineRule="exact"/>
        <w:ind w:firstLine="780"/>
        <w:rPr>
          <w:sz w:val="24"/>
          <w:szCs w:val="24"/>
        </w:rPr>
      </w:pPr>
      <w:r w:rsidRPr="00891546">
        <w:rPr>
          <w:sz w:val="24"/>
          <w:szCs w:val="24"/>
        </w:rPr>
        <w:t xml:space="preserve">распознавать и употреблять в речи сложноподчиненные предложения с союзами и союзными словами </w:t>
      </w:r>
      <w:r w:rsidRPr="00891546">
        <w:rPr>
          <w:rStyle w:val="211pt"/>
          <w:i w:val="0"/>
          <w:sz w:val="24"/>
          <w:szCs w:val="24"/>
        </w:rPr>
        <w:t>Ъесаизе</w:t>
      </w:r>
      <w:r w:rsidRPr="00891546">
        <w:rPr>
          <w:sz w:val="24"/>
          <w:szCs w:val="24"/>
        </w:rPr>
        <w:t xml:space="preserve">, </w:t>
      </w:r>
      <w:r w:rsidRPr="00891546">
        <w:rPr>
          <w:rStyle w:val="211pt"/>
          <w:i w:val="0"/>
          <w:sz w:val="24"/>
          <w:szCs w:val="24"/>
        </w:rPr>
        <w:t>/(ка!, м?ко, ч^Шскука1, м&gt;кеп</w:t>
      </w:r>
      <w:r w:rsidRPr="00891546">
        <w:rPr>
          <w:sz w:val="24"/>
          <w:szCs w:val="24"/>
        </w:rPr>
        <w:t xml:space="preserve">, </w:t>
      </w:r>
      <w:r w:rsidRPr="00891546">
        <w:rPr>
          <w:rStyle w:val="211pt"/>
          <w:i w:val="0"/>
          <w:sz w:val="24"/>
          <w:szCs w:val="24"/>
        </w:rPr>
        <w:t>м&gt;кеге, ком?,м?ку,</w:t>
      </w:r>
    </w:p>
    <w:p w:rsidR="006070C8" w:rsidRPr="00891546" w:rsidRDefault="001B78E1">
      <w:pPr>
        <w:pStyle w:val="20"/>
        <w:numPr>
          <w:ilvl w:val="0"/>
          <w:numId w:val="22"/>
        </w:numPr>
        <w:shd w:val="clear" w:color="auto" w:fill="auto"/>
        <w:tabs>
          <w:tab w:val="left" w:pos="1007"/>
        </w:tabs>
        <w:spacing w:line="374" w:lineRule="exact"/>
        <w:ind w:firstLine="780"/>
        <w:rPr>
          <w:sz w:val="24"/>
          <w:szCs w:val="24"/>
        </w:rPr>
      </w:pPr>
      <w:r w:rsidRPr="00891546">
        <w:rPr>
          <w:sz w:val="24"/>
          <w:szCs w:val="24"/>
        </w:rPr>
        <w:t>использовать косвенную речь в утвердительных и вопросительных предложениях в настоящем и прошедшем времени;</w:t>
      </w:r>
    </w:p>
    <w:p w:rsidR="006070C8" w:rsidRPr="00891546" w:rsidRDefault="001B78E1">
      <w:pPr>
        <w:pStyle w:val="20"/>
        <w:numPr>
          <w:ilvl w:val="0"/>
          <w:numId w:val="22"/>
        </w:numPr>
        <w:shd w:val="clear" w:color="auto" w:fill="auto"/>
        <w:tabs>
          <w:tab w:val="left" w:pos="1007"/>
        </w:tabs>
        <w:spacing w:line="374" w:lineRule="exact"/>
        <w:ind w:firstLine="780"/>
        <w:jc w:val="left"/>
        <w:rPr>
          <w:sz w:val="24"/>
          <w:szCs w:val="24"/>
        </w:rPr>
      </w:pPr>
      <w:r w:rsidRPr="00891546">
        <w:rPr>
          <w:sz w:val="24"/>
          <w:szCs w:val="24"/>
        </w:rPr>
        <w:t>распознаватьиупотреблятьвречиусловныепредложенияреальногохарактера (Сопс1йюпа11 -</w:t>
      </w:r>
      <w:r w:rsidRPr="00891546">
        <w:rPr>
          <w:rStyle w:val="211pt"/>
          <w:i w:val="0"/>
          <w:sz w:val="24"/>
          <w:szCs w:val="24"/>
        </w:rPr>
        <w:t>1/1 зее Лт, I ’П тхИе кт 1о от зскоо1 раНу)</w:t>
      </w:r>
      <w:r w:rsidRPr="00891546">
        <w:rPr>
          <w:sz w:val="24"/>
          <w:szCs w:val="24"/>
        </w:rPr>
        <w:t xml:space="preserve"> инереальногохарактера (СопсНйопа! II </w:t>
      </w:r>
      <w:r w:rsidRPr="00891546">
        <w:rPr>
          <w:rStyle w:val="211pt"/>
          <w:i w:val="0"/>
          <w:sz w:val="24"/>
          <w:szCs w:val="24"/>
        </w:rPr>
        <w:t>1/1 ч?еге уои, I чзтШ$1аг11еатту Ргепск);</w:t>
      </w:r>
    </w:p>
    <w:p w:rsidR="006070C8" w:rsidRPr="00891546" w:rsidRDefault="001B78E1">
      <w:pPr>
        <w:pStyle w:val="20"/>
        <w:numPr>
          <w:ilvl w:val="0"/>
          <w:numId w:val="22"/>
        </w:numPr>
        <w:shd w:val="clear" w:color="auto" w:fill="auto"/>
        <w:tabs>
          <w:tab w:val="left" w:pos="1049"/>
          <w:tab w:val="left" w:pos="2858"/>
          <w:tab w:val="left" w:pos="3342"/>
          <w:tab w:val="left" w:pos="5133"/>
          <w:tab w:val="left" w:pos="5613"/>
          <w:tab w:val="left" w:pos="9957"/>
        </w:tabs>
        <w:spacing w:line="374" w:lineRule="exact"/>
        <w:ind w:firstLine="760"/>
        <w:rPr>
          <w:sz w:val="24"/>
          <w:szCs w:val="24"/>
        </w:rPr>
      </w:pPr>
      <w:r w:rsidRPr="00891546">
        <w:rPr>
          <w:sz w:val="24"/>
          <w:szCs w:val="24"/>
        </w:rPr>
        <w:t>распознавать</w:t>
      </w:r>
      <w:r w:rsidRPr="00891546">
        <w:rPr>
          <w:sz w:val="24"/>
          <w:szCs w:val="24"/>
        </w:rPr>
        <w:tab/>
        <w:t>и</w:t>
      </w:r>
      <w:r w:rsidRPr="00891546">
        <w:rPr>
          <w:sz w:val="24"/>
          <w:szCs w:val="24"/>
        </w:rPr>
        <w:tab/>
        <w:t>употреблять</w:t>
      </w:r>
      <w:r w:rsidRPr="00891546">
        <w:rPr>
          <w:sz w:val="24"/>
          <w:szCs w:val="24"/>
        </w:rPr>
        <w:tab/>
        <w:t>в</w:t>
      </w:r>
      <w:r w:rsidRPr="00891546">
        <w:rPr>
          <w:sz w:val="24"/>
          <w:szCs w:val="24"/>
        </w:rPr>
        <w:tab/>
        <w:t>речи имена существительные</w:t>
      </w:r>
      <w:r w:rsidRPr="00891546">
        <w:rPr>
          <w:sz w:val="24"/>
          <w:szCs w:val="24"/>
        </w:rPr>
        <w:tab/>
        <w:t>в</w:t>
      </w:r>
    </w:p>
    <w:p w:rsidR="006070C8" w:rsidRPr="00891546" w:rsidRDefault="001B78E1">
      <w:pPr>
        <w:pStyle w:val="20"/>
        <w:shd w:val="clear" w:color="auto" w:fill="auto"/>
        <w:spacing w:line="374" w:lineRule="exact"/>
        <w:ind w:firstLine="0"/>
        <w:rPr>
          <w:sz w:val="24"/>
          <w:szCs w:val="24"/>
        </w:rPr>
      </w:pPr>
      <w:r w:rsidRPr="00891546">
        <w:rPr>
          <w:sz w:val="24"/>
          <w:szCs w:val="24"/>
        </w:rPr>
        <w:t>единственном числе и во множественном числе, образованные по правилу, и исключения;</w:t>
      </w:r>
    </w:p>
    <w:p w:rsidR="006070C8" w:rsidRPr="00891546" w:rsidRDefault="001B78E1">
      <w:pPr>
        <w:pStyle w:val="20"/>
        <w:numPr>
          <w:ilvl w:val="0"/>
          <w:numId w:val="22"/>
        </w:numPr>
        <w:shd w:val="clear" w:color="auto" w:fill="auto"/>
        <w:tabs>
          <w:tab w:val="left" w:pos="1009"/>
        </w:tabs>
        <w:spacing w:line="374" w:lineRule="exact"/>
        <w:ind w:firstLine="760"/>
        <w:rPr>
          <w:sz w:val="24"/>
          <w:szCs w:val="24"/>
        </w:rPr>
      </w:pPr>
      <w:r w:rsidRPr="00891546">
        <w:rPr>
          <w:sz w:val="24"/>
          <w:szCs w:val="24"/>
        </w:rPr>
        <w:t>распознавать и употреблять в речи существительные с определенным/ неопределенным/нулевым артиклем;</w:t>
      </w:r>
    </w:p>
    <w:p w:rsidR="006070C8" w:rsidRPr="00891546" w:rsidRDefault="001B78E1">
      <w:pPr>
        <w:pStyle w:val="20"/>
        <w:numPr>
          <w:ilvl w:val="0"/>
          <w:numId w:val="22"/>
        </w:numPr>
        <w:shd w:val="clear" w:color="auto" w:fill="auto"/>
        <w:tabs>
          <w:tab w:val="left" w:pos="1014"/>
        </w:tabs>
        <w:spacing w:line="374" w:lineRule="exact"/>
        <w:ind w:firstLine="760"/>
        <w:rPr>
          <w:sz w:val="24"/>
          <w:szCs w:val="24"/>
        </w:rPr>
      </w:pPr>
      <w:r w:rsidRPr="00891546">
        <w:rPr>
          <w:sz w:val="24"/>
          <w:szCs w:val="24"/>
        </w:rPr>
        <w:t xml:space="preserve">распознавать и употреблять в речи местоимения: личные (в именительном и объектном </w:t>
      </w:r>
      <w:r w:rsidRPr="00891546">
        <w:rPr>
          <w:sz w:val="24"/>
          <w:szCs w:val="24"/>
        </w:rPr>
        <w:lastRenderedPageBreak/>
        <w:t>падежах, в абсолютной форме), притяжательные, возвратные, указательные, неопределенные и их производные, относительные, вопросительные;</w:t>
      </w:r>
    </w:p>
    <w:p w:rsidR="006070C8" w:rsidRPr="00891546" w:rsidRDefault="001B78E1">
      <w:pPr>
        <w:pStyle w:val="20"/>
        <w:numPr>
          <w:ilvl w:val="0"/>
          <w:numId w:val="22"/>
        </w:numPr>
        <w:shd w:val="clear" w:color="auto" w:fill="auto"/>
        <w:tabs>
          <w:tab w:val="left" w:pos="1049"/>
          <w:tab w:val="left" w:pos="2858"/>
          <w:tab w:val="left" w:pos="3342"/>
          <w:tab w:val="left" w:pos="5133"/>
          <w:tab w:val="left" w:pos="5613"/>
          <w:tab w:val="left" w:pos="9957"/>
        </w:tabs>
        <w:spacing w:line="374" w:lineRule="exact"/>
        <w:ind w:firstLine="760"/>
        <w:rPr>
          <w:sz w:val="24"/>
          <w:szCs w:val="24"/>
        </w:rPr>
      </w:pPr>
      <w:r w:rsidRPr="00891546">
        <w:rPr>
          <w:sz w:val="24"/>
          <w:szCs w:val="24"/>
        </w:rPr>
        <w:t>распознавать</w:t>
      </w:r>
      <w:r w:rsidRPr="00891546">
        <w:rPr>
          <w:sz w:val="24"/>
          <w:szCs w:val="24"/>
        </w:rPr>
        <w:tab/>
        <w:t>и</w:t>
      </w:r>
      <w:r w:rsidRPr="00891546">
        <w:rPr>
          <w:sz w:val="24"/>
          <w:szCs w:val="24"/>
        </w:rPr>
        <w:tab/>
        <w:t>употреблять</w:t>
      </w:r>
      <w:r w:rsidRPr="00891546">
        <w:rPr>
          <w:sz w:val="24"/>
          <w:szCs w:val="24"/>
        </w:rPr>
        <w:tab/>
        <w:t>в</w:t>
      </w:r>
      <w:r w:rsidRPr="00891546">
        <w:rPr>
          <w:sz w:val="24"/>
          <w:szCs w:val="24"/>
        </w:rPr>
        <w:tab/>
        <w:t>речи имена прилагательные</w:t>
      </w:r>
      <w:r w:rsidRPr="00891546">
        <w:rPr>
          <w:sz w:val="24"/>
          <w:szCs w:val="24"/>
        </w:rPr>
        <w:tab/>
        <w:t>в</w:t>
      </w:r>
    </w:p>
    <w:p w:rsidR="006070C8" w:rsidRPr="00891546" w:rsidRDefault="001B78E1">
      <w:pPr>
        <w:pStyle w:val="20"/>
        <w:shd w:val="clear" w:color="auto" w:fill="auto"/>
        <w:spacing w:line="374" w:lineRule="exact"/>
        <w:ind w:firstLine="0"/>
        <w:rPr>
          <w:sz w:val="24"/>
          <w:szCs w:val="24"/>
        </w:rPr>
      </w:pPr>
      <w:r w:rsidRPr="00891546">
        <w:rPr>
          <w:sz w:val="24"/>
          <w:szCs w:val="24"/>
        </w:rPr>
        <w:t>положительной, сравнительной и превосходной степенях, образованные по правилу, и исключения;</w:t>
      </w:r>
    </w:p>
    <w:p w:rsidR="006070C8" w:rsidRPr="00891546" w:rsidRDefault="001B78E1">
      <w:pPr>
        <w:pStyle w:val="20"/>
        <w:numPr>
          <w:ilvl w:val="0"/>
          <w:numId w:val="22"/>
        </w:numPr>
        <w:shd w:val="clear" w:color="auto" w:fill="auto"/>
        <w:tabs>
          <w:tab w:val="left" w:pos="1009"/>
        </w:tabs>
        <w:spacing w:line="374" w:lineRule="exact"/>
        <w:ind w:firstLine="760"/>
        <w:rPr>
          <w:sz w:val="24"/>
          <w:szCs w:val="24"/>
        </w:rPr>
      </w:pPr>
      <w:r w:rsidRPr="00891546">
        <w:rPr>
          <w:sz w:val="24"/>
          <w:szCs w:val="24"/>
        </w:rPr>
        <w:t>распознавать и употреблять в речи наречия времени и образа действия и слова, выражающие количество (</w:t>
      </w:r>
      <w:r w:rsidRPr="00891546">
        <w:rPr>
          <w:rStyle w:val="211pt"/>
          <w:i w:val="0"/>
          <w:sz w:val="24"/>
          <w:szCs w:val="24"/>
        </w:rPr>
        <w:t>тапу/тиск</w:t>
      </w:r>
      <w:r w:rsidRPr="00891546">
        <w:rPr>
          <w:sz w:val="24"/>
          <w:szCs w:val="24"/>
        </w:rPr>
        <w:t xml:space="preserve">, </w:t>
      </w:r>
      <w:r w:rsidRPr="00891546">
        <w:rPr>
          <w:rStyle w:val="211pt"/>
          <w:i w:val="0"/>
          <w:sz w:val="24"/>
          <w:szCs w:val="24"/>
        </w:rPr>
        <w:t>/еч?1а/еч&gt;, ИШе/аИШе);</w:t>
      </w:r>
      <w:r w:rsidRPr="00891546">
        <w:rPr>
          <w:sz w:val="24"/>
          <w:szCs w:val="24"/>
        </w:rPr>
        <w:t xml:space="preserve"> наречия в положительной, сравнительной и превосходной степенях, образованные по правилу и исключения;</w:t>
      </w:r>
    </w:p>
    <w:p w:rsidR="006070C8" w:rsidRPr="00891546" w:rsidRDefault="001B78E1">
      <w:pPr>
        <w:pStyle w:val="20"/>
        <w:numPr>
          <w:ilvl w:val="0"/>
          <w:numId w:val="22"/>
        </w:numPr>
        <w:shd w:val="clear" w:color="auto" w:fill="auto"/>
        <w:spacing w:line="365" w:lineRule="exact"/>
        <w:ind w:firstLine="760"/>
        <w:rPr>
          <w:sz w:val="24"/>
          <w:szCs w:val="24"/>
        </w:rPr>
      </w:pPr>
      <w:r w:rsidRPr="00891546">
        <w:rPr>
          <w:sz w:val="24"/>
          <w:szCs w:val="24"/>
        </w:rPr>
        <w:t xml:space="preserve"> распознавать и употреблять в речи количественные и порядковые числительные;</w:t>
      </w:r>
    </w:p>
    <w:p w:rsidR="006070C8" w:rsidRPr="00891546" w:rsidRDefault="001B78E1">
      <w:pPr>
        <w:pStyle w:val="20"/>
        <w:numPr>
          <w:ilvl w:val="0"/>
          <w:numId w:val="22"/>
        </w:numPr>
        <w:shd w:val="clear" w:color="auto" w:fill="auto"/>
        <w:tabs>
          <w:tab w:val="left" w:pos="1009"/>
        </w:tabs>
        <w:spacing w:line="374" w:lineRule="exact"/>
        <w:ind w:firstLine="760"/>
        <w:rPr>
          <w:sz w:val="24"/>
          <w:szCs w:val="24"/>
        </w:rPr>
      </w:pPr>
      <w:r w:rsidRPr="00891546">
        <w:rPr>
          <w:sz w:val="24"/>
          <w:szCs w:val="24"/>
        </w:rPr>
        <w:t>распознавать и употреблять в речи глаголы в наиболее употребительных временных формах действительного залога: Ргезеп! 81тр1е, РиШге 81тр1е и Раз! 8нпр1е, Ргезеп! и Раз! Сопйпиоиз, Ргезеп! РегРес!;</w:t>
      </w:r>
    </w:p>
    <w:p w:rsidR="006070C8" w:rsidRPr="00891546" w:rsidRDefault="001B78E1">
      <w:pPr>
        <w:pStyle w:val="20"/>
        <w:numPr>
          <w:ilvl w:val="0"/>
          <w:numId w:val="22"/>
        </w:numPr>
        <w:shd w:val="clear" w:color="auto" w:fill="auto"/>
        <w:tabs>
          <w:tab w:val="left" w:pos="1009"/>
        </w:tabs>
        <w:spacing w:line="374" w:lineRule="exact"/>
        <w:ind w:firstLine="760"/>
        <w:rPr>
          <w:sz w:val="24"/>
          <w:szCs w:val="24"/>
        </w:rPr>
      </w:pPr>
      <w:r w:rsidRPr="00891546">
        <w:rPr>
          <w:sz w:val="24"/>
          <w:szCs w:val="24"/>
        </w:rPr>
        <w:t xml:space="preserve">распознавать и употреблять в речи различные грамматические средства для выражения будущего времени: 8пнр1е РиШге, </w:t>
      </w:r>
      <w:r w:rsidRPr="00891546">
        <w:rPr>
          <w:rStyle w:val="211pt"/>
          <w:i w:val="0"/>
          <w:sz w:val="24"/>
          <w:szCs w:val="24"/>
        </w:rPr>
        <w:t>1о Ъе &amp;от§ (о,</w:t>
      </w:r>
      <w:r w:rsidRPr="00891546">
        <w:rPr>
          <w:sz w:val="24"/>
          <w:szCs w:val="24"/>
        </w:rPr>
        <w:t xml:space="preserve"> Ргезеп! Сопйпиоиз;</w:t>
      </w:r>
    </w:p>
    <w:p w:rsidR="006070C8" w:rsidRPr="00891546" w:rsidRDefault="001B78E1">
      <w:pPr>
        <w:pStyle w:val="20"/>
        <w:numPr>
          <w:ilvl w:val="0"/>
          <w:numId w:val="22"/>
        </w:numPr>
        <w:shd w:val="clear" w:color="auto" w:fill="auto"/>
        <w:tabs>
          <w:tab w:val="left" w:pos="1009"/>
        </w:tabs>
        <w:spacing w:line="374" w:lineRule="exact"/>
        <w:ind w:firstLine="760"/>
        <w:rPr>
          <w:sz w:val="24"/>
          <w:szCs w:val="24"/>
        </w:rPr>
      </w:pPr>
      <w:r w:rsidRPr="00891546">
        <w:rPr>
          <w:sz w:val="24"/>
          <w:szCs w:val="24"/>
        </w:rPr>
        <w:t xml:space="preserve">распознавать и употреблять в речи модальные глаголы и их эквиваленты </w:t>
      </w:r>
      <w:r w:rsidRPr="00891546">
        <w:rPr>
          <w:rStyle w:val="211pt"/>
          <w:i w:val="0"/>
          <w:sz w:val="24"/>
          <w:szCs w:val="24"/>
        </w:rPr>
        <w:t>(тау,сап,соиШ,ЪеаЪШо,тизЦкаче{о, зкоиЩ;</w:t>
      </w:r>
    </w:p>
    <w:p w:rsidR="006070C8" w:rsidRPr="00891546" w:rsidRDefault="001B78E1">
      <w:pPr>
        <w:pStyle w:val="20"/>
        <w:numPr>
          <w:ilvl w:val="0"/>
          <w:numId w:val="22"/>
        </w:numPr>
        <w:shd w:val="clear" w:color="auto" w:fill="auto"/>
        <w:spacing w:line="374" w:lineRule="exact"/>
        <w:ind w:firstLine="760"/>
        <w:rPr>
          <w:sz w:val="24"/>
          <w:szCs w:val="24"/>
        </w:rPr>
      </w:pPr>
      <w:r w:rsidRPr="00891546">
        <w:rPr>
          <w:sz w:val="24"/>
          <w:szCs w:val="24"/>
        </w:rPr>
        <w:t xml:space="preserve"> распознавать и употреблять в речи глаголы в следующих формах страдательного залога: Ргезеп1:81тр1еРа881уе, Раз!8т1р1еРазз1уе;</w:t>
      </w:r>
    </w:p>
    <w:p w:rsidR="006070C8" w:rsidRPr="00891546" w:rsidRDefault="001B78E1">
      <w:pPr>
        <w:pStyle w:val="20"/>
        <w:numPr>
          <w:ilvl w:val="0"/>
          <w:numId w:val="22"/>
        </w:numPr>
        <w:shd w:val="clear" w:color="auto" w:fill="auto"/>
        <w:tabs>
          <w:tab w:val="left" w:pos="1014"/>
        </w:tabs>
        <w:spacing w:line="374" w:lineRule="exact"/>
        <w:ind w:firstLine="760"/>
        <w:rPr>
          <w:sz w:val="24"/>
          <w:szCs w:val="24"/>
        </w:rPr>
      </w:pPr>
      <w:r w:rsidRPr="00891546">
        <w:rPr>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070C8" w:rsidRPr="00891546" w:rsidRDefault="001B78E1">
      <w:pPr>
        <w:pStyle w:val="60"/>
        <w:shd w:val="clear" w:color="auto" w:fill="auto"/>
        <w:spacing w:line="374" w:lineRule="exact"/>
        <w:ind w:firstLine="760"/>
        <w:rPr>
          <w:sz w:val="24"/>
          <w:szCs w:val="24"/>
        </w:rPr>
      </w:pPr>
      <w:r w:rsidRPr="00891546">
        <w:rPr>
          <w:sz w:val="24"/>
          <w:szCs w:val="24"/>
        </w:rPr>
        <w:t>Выпускник получит возможность научиться:</w:t>
      </w:r>
    </w:p>
    <w:p w:rsidR="006070C8" w:rsidRPr="00891546" w:rsidRDefault="001B78E1">
      <w:pPr>
        <w:pStyle w:val="80"/>
        <w:numPr>
          <w:ilvl w:val="0"/>
          <w:numId w:val="22"/>
        </w:numPr>
        <w:shd w:val="clear" w:color="auto" w:fill="auto"/>
        <w:tabs>
          <w:tab w:val="left" w:pos="1009"/>
        </w:tabs>
        <w:ind w:firstLine="760"/>
        <w:rPr>
          <w:i w:val="0"/>
          <w:sz w:val="24"/>
          <w:szCs w:val="24"/>
        </w:rPr>
      </w:pPr>
      <w:r w:rsidRPr="00891546">
        <w:rPr>
          <w:i w:val="0"/>
          <w:sz w:val="24"/>
          <w:szCs w:val="24"/>
        </w:rPr>
        <w:t>распознавать сложноподчиненные предложения с придаточными: времени с союзом зтсе; цели с союзом ко1ка1; условия с союзом тйезз; определительными с союзами ч?ко, ч’/яск, {ка(;</w:t>
      </w:r>
    </w:p>
    <w:p w:rsidR="006070C8" w:rsidRPr="00891546" w:rsidRDefault="001B78E1">
      <w:pPr>
        <w:pStyle w:val="80"/>
        <w:numPr>
          <w:ilvl w:val="0"/>
          <w:numId w:val="22"/>
        </w:numPr>
        <w:shd w:val="clear" w:color="auto" w:fill="auto"/>
        <w:tabs>
          <w:tab w:val="left" w:pos="1009"/>
        </w:tabs>
        <w:spacing w:line="370" w:lineRule="exact"/>
        <w:ind w:firstLine="760"/>
        <w:rPr>
          <w:i w:val="0"/>
          <w:sz w:val="24"/>
          <w:szCs w:val="24"/>
        </w:rPr>
      </w:pPr>
      <w:r w:rsidRPr="00891546">
        <w:rPr>
          <w:i w:val="0"/>
          <w:sz w:val="24"/>
          <w:szCs w:val="24"/>
        </w:rPr>
        <w:t>распознавать и употреблять в речи сложноподчиненные предложения с союзами ч^коечег, ч?ка{ечег, коч/ечег, ч&gt;кепечег;</w:t>
      </w:r>
    </w:p>
    <w:p w:rsidR="006070C8" w:rsidRPr="00891546" w:rsidRDefault="001B78E1">
      <w:pPr>
        <w:pStyle w:val="80"/>
        <w:numPr>
          <w:ilvl w:val="0"/>
          <w:numId w:val="22"/>
        </w:numPr>
        <w:shd w:val="clear" w:color="auto" w:fill="auto"/>
        <w:tabs>
          <w:tab w:val="left" w:pos="1014"/>
        </w:tabs>
        <w:spacing w:line="365" w:lineRule="exact"/>
        <w:ind w:firstLine="760"/>
        <w:rPr>
          <w:i w:val="0"/>
          <w:sz w:val="24"/>
          <w:szCs w:val="24"/>
        </w:rPr>
      </w:pPr>
      <w:r w:rsidRPr="00891546">
        <w:rPr>
          <w:i w:val="0"/>
          <w:sz w:val="24"/>
          <w:szCs w:val="24"/>
        </w:rPr>
        <w:t>распознавать и употреблять в речи предложения с конструкциями аз ... аз; по1зо ... аз; еИкег ... ог; пеИкег ... пог;</w:t>
      </w:r>
    </w:p>
    <w:p w:rsidR="006070C8" w:rsidRPr="00891546" w:rsidRDefault="001B78E1">
      <w:pPr>
        <w:pStyle w:val="80"/>
        <w:numPr>
          <w:ilvl w:val="0"/>
          <w:numId w:val="22"/>
        </w:numPr>
        <w:shd w:val="clear" w:color="auto" w:fill="auto"/>
        <w:tabs>
          <w:tab w:val="left" w:pos="1054"/>
        </w:tabs>
        <w:spacing w:line="220" w:lineRule="exact"/>
        <w:ind w:firstLine="760"/>
        <w:rPr>
          <w:i w:val="0"/>
          <w:sz w:val="24"/>
          <w:szCs w:val="24"/>
        </w:rPr>
      </w:pPr>
      <w:r w:rsidRPr="00891546">
        <w:rPr>
          <w:i w:val="0"/>
          <w:sz w:val="24"/>
          <w:szCs w:val="24"/>
        </w:rPr>
        <w:t>распознавать и употреблять в речи предложения с конструкцией I чпзк;</w:t>
      </w:r>
    </w:p>
    <w:p w:rsidR="006070C8" w:rsidRPr="00891546" w:rsidRDefault="001B78E1">
      <w:pPr>
        <w:pStyle w:val="80"/>
        <w:numPr>
          <w:ilvl w:val="0"/>
          <w:numId w:val="22"/>
        </w:numPr>
        <w:shd w:val="clear" w:color="auto" w:fill="auto"/>
        <w:tabs>
          <w:tab w:val="left" w:pos="1021"/>
        </w:tabs>
        <w:ind w:firstLine="760"/>
        <w:rPr>
          <w:i w:val="0"/>
          <w:sz w:val="24"/>
          <w:szCs w:val="24"/>
        </w:rPr>
      </w:pPr>
      <w:r w:rsidRPr="00891546">
        <w:rPr>
          <w:i w:val="0"/>
          <w:sz w:val="24"/>
          <w:szCs w:val="24"/>
        </w:rPr>
        <w:t xml:space="preserve">распознавать и употреблять в речи конструкции с глаголами на -ту: 1о 1схе/Иа1е боту зотеШпу; </w:t>
      </w:r>
      <w:r w:rsidRPr="00891546">
        <w:rPr>
          <w:rStyle w:val="81"/>
          <w:b/>
          <w:bCs/>
          <w:iCs/>
          <w:sz w:val="24"/>
          <w:szCs w:val="24"/>
        </w:rPr>
        <w:t>81ор</w:t>
      </w:r>
      <w:r w:rsidRPr="00891546">
        <w:rPr>
          <w:i w:val="0"/>
          <w:sz w:val="24"/>
          <w:szCs w:val="24"/>
        </w:rPr>
        <w:t xml:space="preserve"> 1аИапу;</w:t>
      </w:r>
    </w:p>
    <w:p w:rsidR="006070C8" w:rsidRPr="00891546" w:rsidRDefault="001B78E1">
      <w:pPr>
        <w:pStyle w:val="80"/>
        <w:numPr>
          <w:ilvl w:val="0"/>
          <w:numId w:val="22"/>
        </w:numPr>
        <w:shd w:val="clear" w:color="auto" w:fill="auto"/>
        <w:tabs>
          <w:tab w:val="left" w:pos="1021"/>
        </w:tabs>
        <w:ind w:firstLine="760"/>
        <w:rPr>
          <w:i w:val="0"/>
          <w:sz w:val="24"/>
          <w:szCs w:val="24"/>
        </w:rPr>
      </w:pPr>
      <w:r w:rsidRPr="00891546">
        <w:rPr>
          <w:i w:val="0"/>
          <w:sz w:val="24"/>
          <w:szCs w:val="24"/>
        </w:rPr>
        <w:t xml:space="preserve">распознаватьиупотреблятьвречиконструкцииН Шкез те </w:t>
      </w:r>
      <w:r w:rsidRPr="00891546">
        <w:rPr>
          <w:rStyle w:val="81"/>
          <w:b/>
          <w:bCs/>
          <w:iCs/>
          <w:sz w:val="24"/>
          <w:szCs w:val="24"/>
        </w:rPr>
        <w:t>...1ос!о</w:t>
      </w:r>
      <w:r w:rsidRPr="00891546">
        <w:rPr>
          <w:i w:val="0"/>
          <w:sz w:val="24"/>
          <w:szCs w:val="24"/>
        </w:rPr>
        <w:t xml:space="preserve"> зотеШпу; 1о 1оок/фее1</w:t>
      </w:r>
      <w:r w:rsidRPr="00891546">
        <w:rPr>
          <w:rStyle w:val="814pt"/>
          <w:sz w:val="24"/>
          <w:szCs w:val="24"/>
        </w:rPr>
        <w:t xml:space="preserve"> / </w:t>
      </w:r>
      <w:r w:rsidRPr="00891546">
        <w:rPr>
          <w:i w:val="0"/>
          <w:sz w:val="24"/>
          <w:szCs w:val="24"/>
        </w:rPr>
        <w:t>Ъе карру;</w:t>
      </w:r>
    </w:p>
    <w:p w:rsidR="006070C8" w:rsidRPr="00891546" w:rsidRDefault="001B78E1">
      <w:pPr>
        <w:pStyle w:val="80"/>
        <w:numPr>
          <w:ilvl w:val="0"/>
          <w:numId w:val="22"/>
        </w:numPr>
        <w:shd w:val="clear" w:color="auto" w:fill="auto"/>
        <w:tabs>
          <w:tab w:val="left" w:pos="1026"/>
        </w:tabs>
        <w:ind w:firstLine="760"/>
        <w:rPr>
          <w:i w:val="0"/>
          <w:sz w:val="24"/>
          <w:szCs w:val="24"/>
        </w:rPr>
      </w:pPr>
      <w:r w:rsidRPr="00891546">
        <w:rPr>
          <w:i w:val="0"/>
          <w:sz w:val="24"/>
          <w:szCs w:val="24"/>
        </w:rPr>
        <w:t>распознавать и употреблять в речи определения, выраженные прилагательными, в правильном порядке их следования;</w:t>
      </w:r>
    </w:p>
    <w:p w:rsidR="006070C8" w:rsidRPr="00891546" w:rsidRDefault="001B78E1">
      <w:pPr>
        <w:pStyle w:val="80"/>
        <w:numPr>
          <w:ilvl w:val="0"/>
          <w:numId w:val="22"/>
        </w:numPr>
        <w:shd w:val="clear" w:color="auto" w:fill="auto"/>
        <w:tabs>
          <w:tab w:val="left" w:pos="1026"/>
        </w:tabs>
        <w:ind w:firstLine="760"/>
        <w:rPr>
          <w:i w:val="0"/>
          <w:sz w:val="24"/>
          <w:szCs w:val="24"/>
        </w:rPr>
      </w:pPr>
      <w:r w:rsidRPr="00891546">
        <w:rPr>
          <w:i w:val="0"/>
          <w:sz w:val="24"/>
          <w:szCs w:val="24"/>
        </w:rPr>
        <w:t xml:space="preserve">распознавать и употреблять в речи глаголы во временных формах действительного залога </w:t>
      </w:r>
      <w:r w:rsidRPr="00891546">
        <w:rPr>
          <w:rStyle w:val="81"/>
          <w:b/>
          <w:bCs/>
          <w:iCs/>
          <w:sz w:val="24"/>
          <w:szCs w:val="24"/>
        </w:rPr>
        <w:t>:Ра81Регфес1,</w:t>
      </w:r>
      <w:r w:rsidRPr="00891546">
        <w:rPr>
          <w:i w:val="0"/>
          <w:sz w:val="24"/>
          <w:szCs w:val="24"/>
        </w:rPr>
        <w:t xml:space="preserve"> РгезеШ Рег/ес1СопИпиоиз, Ри1иге-т-1ке-Раз1;</w:t>
      </w:r>
    </w:p>
    <w:p w:rsidR="006070C8" w:rsidRPr="00891546" w:rsidRDefault="001B78E1">
      <w:pPr>
        <w:pStyle w:val="80"/>
        <w:numPr>
          <w:ilvl w:val="0"/>
          <w:numId w:val="22"/>
        </w:numPr>
        <w:shd w:val="clear" w:color="auto" w:fill="auto"/>
        <w:tabs>
          <w:tab w:val="left" w:pos="1035"/>
        </w:tabs>
        <w:ind w:firstLine="760"/>
        <w:rPr>
          <w:i w:val="0"/>
          <w:sz w:val="24"/>
          <w:szCs w:val="24"/>
        </w:rPr>
      </w:pPr>
      <w:r w:rsidRPr="00891546">
        <w:rPr>
          <w:i w:val="0"/>
          <w:sz w:val="24"/>
          <w:szCs w:val="24"/>
        </w:rPr>
        <w:t>распознавать и употреблять в речи глаголы в формах страдательного залогаРШиге РгтрЫРаззгме, РгезеЫРег[ес1 Раззхе;</w:t>
      </w:r>
    </w:p>
    <w:p w:rsidR="006070C8" w:rsidRPr="00891546" w:rsidRDefault="001B78E1">
      <w:pPr>
        <w:pStyle w:val="80"/>
        <w:numPr>
          <w:ilvl w:val="0"/>
          <w:numId w:val="22"/>
        </w:numPr>
        <w:shd w:val="clear" w:color="auto" w:fill="auto"/>
        <w:tabs>
          <w:tab w:val="left" w:pos="1026"/>
        </w:tabs>
        <w:ind w:firstLine="760"/>
        <w:rPr>
          <w:i w:val="0"/>
          <w:sz w:val="24"/>
          <w:szCs w:val="24"/>
        </w:rPr>
      </w:pPr>
      <w:r w:rsidRPr="00891546">
        <w:rPr>
          <w:i w:val="0"/>
          <w:sz w:val="24"/>
          <w:szCs w:val="24"/>
        </w:rPr>
        <w:t>распознавать и употреблять в речи модальные глаголы пеед, зкаП, пиуШ, ц/оиМ;</w:t>
      </w:r>
    </w:p>
    <w:p w:rsidR="006070C8" w:rsidRPr="00891546" w:rsidRDefault="001B78E1">
      <w:pPr>
        <w:pStyle w:val="80"/>
        <w:numPr>
          <w:ilvl w:val="0"/>
          <w:numId w:val="22"/>
        </w:numPr>
        <w:shd w:val="clear" w:color="auto" w:fill="auto"/>
        <w:tabs>
          <w:tab w:val="left" w:pos="1021"/>
        </w:tabs>
        <w:ind w:firstLine="760"/>
        <w:rPr>
          <w:i w:val="0"/>
          <w:sz w:val="24"/>
          <w:szCs w:val="24"/>
        </w:rPr>
      </w:pPr>
      <w:r w:rsidRPr="00891546">
        <w:rPr>
          <w:i w:val="0"/>
          <w:sz w:val="24"/>
          <w:szCs w:val="24"/>
        </w:rPr>
        <w:lastRenderedPageBreak/>
        <w:t>распознавать по формальным признакам и понимать значение неличных форм глагола (инфинитива, герундия, причастия 1и II, отглагольного существительного) без различения их функций и употреблятьих в речи;</w:t>
      </w:r>
    </w:p>
    <w:p w:rsidR="006070C8" w:rsidRPr="00891546" w:rsidRDefault="001B78E1">
      <w:pPr>
        <w:pStyle w:val="80"/>
        <w:numPr>
          <w:ilvl w:val="0"/>
          <w:numId w:val="22"/>
        </w:numPr>
        <w:shd w:val="clear" w:color="auto" w:fill="auto"/>
        <w:tabs>
          <w:tab w:val="left" w:pos="1066"/>
        </w:tabs>
        <w:ind w:firstLine="760"/>
        <w:rPr>
          <w:i w:val="0"/>
          <w:sz w:val="24"/>
          <w:szCs w:val="24"/>
        </w:rPr>
      </w:pPr>
      <w:r w:rsidRPr="00891546">
        <w:rPr>
          <w:i w:val="0"/>
          <w:sz w:val="24"/>
          <w:szCs w:val="24"/>
        </w:rPr>
        <w:t>распознавать и употреблять в речи словосочетания «Причастие</w:t>
      </w:r>
    </w:p>
    <w:p w:rsidR="006070C8" w:rsidRPr="00891546" w:rsidRDefault="001B78E1">
      <w:pPr>
        <w:pStyle w:val="80"/>
        <w:shd w:val="clear" w:color="auto" w:fill="auto"/>
        <w:tabs>
          <w:tab w:val="left" w:pos="2914"/>
        </w:tabs>
        <w:rPr>
          <w:i w:val="0"/>
          <w:sz w:val="24"/>
          <w:szCs w:val="24"/>
        </w:rPr>
      </w:pPr>
      <w:r w:rsidRPr="00891546">
        <w:rPr>
          <w:i w:val="0"/>
          <w:sz w:val="24"/>
          <w:szCs w:val="24"/>
        </w:rPr>
        <w:t>1+существительное»</w:t>
      </w:r>
      <w:r w:rsidRPr="00891546">
        <w:rPr>
          <w:i w:val="0"/>
          <w:sz w:val="24"/>
          <w:szCs w:val="24"/>
        </w:rPr>
        <w:tab/>
        <w:t>(ар1аутусЫЫ) и «Причастие 11+существительное»</w:t>
      </w:r>
    </w:p>
    <w:p w:rsidR="006070C8" w:rsidRPr="00891546" w:rsidRDefault="001B78E1">
      <w:pPr>
        <w:pStyle w:val="80"/>
        <w:shd w:val="clear" w:color="auto" w:fill="auto"/>
        <w:rPr>
          <w:i w:val="0"/>
          <w:sz w:val="24"/>
          <w:szCs w:val="24"/>
        </w:rPr>
      </w:pPr>
      <w:r w:rsidRPr="00891546">
        <w:rPr>
          <w:i w:val="0"/>
          <w:sz w:val="24"/>
          <w:szCs w:val="24"/>
        </w:rPr>
        <w:t>(ашгШепроет).</w:t>
      </w:r>
    </w:p>
    <w:p w:rsidR="006070C8" w:rsidRPr="00891546" w:rsidRDefault="001B78E1">
      <w:pPr>
        <w:pStyle w:val="60"/>
        <w:shd w:val="clear" w:color="auto" w:fill="auto"/>
        <w:spacing w:line="374" w:lineRule="exact"/>
        <w:ind w:left="760" w:right="4880" w:firstLine="0"/>
        <w:jc w:val="left"/>
        <w:rPr>
          <w:sz w:val="24"/>
          <w:szCs w:val="24"/>
        </w:rPr>
      </w:pPr>
      <w:r w:rsidRPr="00891546">
        <w:rPr>
          <w:sz w:val="24"/>
          <w:szCs w:val="24"/>
        </w:rPr>
        <w:t>Социокультурные знания и умения Выпускник научится:</w:t>
      </w:r>
    </w:p>
    <w:p w:rsidR="006070C8" w:rsidRPr="00891546" w:rsidRDefault="001B78E1">
      <w:pPr>
        <w:pStyle w:val="20"/>
        <w:numPr>
          <w:ilvl w:val="0"/>
          <w:numId w:val="22"/>
        </w:numPr>
        <w:shd w:val="clear" w:color="auto" w:fill="auto"/>
        <w:tabs>
          <w:tab w:val="left" w:pos="1026"/>
        </w:tabs>
        <w:spacing w:line="374" w:lineRule="exact"/>
        <w:ind w:firstLine="760"/>
        <w:rPr>
          <w:sz w:val="24"/>
          <w:szCs w:val="24"/>
        </w:rPr>
      </w:pPr>
      <w:r w:rsidRPr="00891546">
        <w:rPr>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w:t>
      </w:r>
    </w:p>
    <w:p w:rsidR="006070C8" w:rsidRPr="00891546" w:rsidRDefault="001B78E1">
      <w:pPr>
        <w:pStyle w:val="20"/>
        <w:shd w:val="clear" w:color="auto" w:fill="auto"/>
        <w:spacing w:line="374" w:lineRule="exact"/>
        <w:ind w:firstLine="0"/>
        <w:rPr>
          <w:sz w:val="24"/>
          <w:szCs w:val="24"/>
        </w:rPr>
      </w:pPr>
      <w:r w:rsidRPr="00891546">
        <w:rPr>
          <w:sz w:val="24"/>
          <w:szCs w:val="24"/>
        </w:rPr>
        <w:t>изучаемого языка;</w:t>
      </w:r>
    </w:p>
    <w:p w:rsidR="006070C8" w:rsidRPr="00891546" w:rsidRDefault="001B78E1">
      <w:pPr>
        <w:pStyle w:val="20"/>
        <w:numPr>
          <w:ilvl w:val="0"/>
          <w:numId w:val="22"/>
        </w:numPr>
        <w:shd w:val="clear" w:color="auto" w:fill="auto"/>
        <w:tabs>
          <w:tab w:val="left" w:pos="1066"/>
        </w:tabs>
        <w:spacing w:line="374" w:lineRule="exact"/>
        <w:ind w:firstLine="760"/>
        <w:rPr>
          <w:sz w:val="24"/>
          <w:szCs w:val="24"/>
        </w:rPr>
      </w:pPr>
      <w:r w:rsidRPr="00891546">
        <w:rPr>
          <w:sz w:val="24"/>
          <w:szCs w:val="24"/>
        </w:rPr>
        <w:t>представлять родную страну и культуру на английском языке;</w:t>
      </w:r>
    </w:p>
    <w:p w:rsidR="006070C8" w:rsidRPr="00891546" w:rsidRDefault="001B78E1">
      <w:pPr>
        <w:pStyle w:val="20"/>
        <w:numPr>
          <w:ilvl w:val="0"/>
          <w:numId w:val="22"/>
        </w:numPr>
        <w:shd w:val="clear" w:color="auto" w:fill="auto"/>
        <w:tabs>
          <w:tab w:val="left" w:pos="1066"/>
        </w:tabs>
        <w:spacing w:line="374" w:lineRule="exact"/>
        <w:ind w:firstLine="760"/>
        <w:rPr>
          <w:sz w:val="24"/>
          <w:szCs w:val="24"/>
        </w:rPr>
      </w:pPr>
      <w:r w:rsidRPr="00891546">
        <w:rPr>
          <w:sz w:val="24"/>
          <w:szCs w:val="24"/>
        </w:rPr>
        <w:t>понимать социокультурные реалии при чтении и аудировании в рамках</w:t>
      </w:r>
    </w:p>
    <w:p w:rsidR="006070C8" w:rsidRPr="00891546" w:rsidRDefault="001B78E1">
      <w:pPr>
        <w:pStyle w:val="20"/>
        <w:shd w:val="clear" w:color="auto" w:fill="auto"/>
        <w:spacing w:line="374" w:lineRule="exact"/>
        <w:ind w:firstLine="0"/>
        <w:rPr>
          <w:sz w:val="24"/>
          <w:szCs w:val="24"/>
        </w:rPr>
      </w:pPr>
      <w:r w:rsidRPr="00891546">
        <w:rPr>
          <w:sz w:val="24"/>
          <w:szCs w:val="24"/>
        </w:rPr>
        <w:t>изученного материала.</w:t>
      </w:r>
    </w:p>
    <w:p w:rsidR="006070C8" w:rsidRPr="00891546" w:rsidRDefault="001B78E1">
      <w:pPr>
        <w:pStyle w:val="60"/>
        <w:shd w:val="clear" w:color="auto" w:fill="auto"/>
        <w:spacing w:line="374" w:lineRule="exact"/>
        <w:ind w:firstLine="760"/>
        <w:rPr>
          <w:sz w:val="24"/>
          <w:szCs w:val="24"/>
        </w:rPr>
      </w:pPr>
      <w:r w:rsidRPr="00891546">
        <w:rPr>
          <w:sz w:val="24"/>
          <w:szCs w:val="24"/>
        </w:rPr>
        <w:t>Выпускник получит возможность научиться:</w:t>
      </w:r>
    </w:p>
    <w:p w:rsidR="006070C8" w:rsidRPr="00891546" w:rsidRDefault="001B78E1">
      <w:pPr>
        <w:pStyle w:val="80"/>
        <w:numPr>
          <w:ilvl w:val="0"/>
          <w:numId w:val="22"/>
        </w:numPr>
        <w:shd w:val="clear" w:color="auto" w:fill="auto"/>
        <w:tabs>
          <w:tab w:val="left" w:pos="1066"/>
        </w:tabs>
        <w:ind w:firstLine="760"/>
        <w:rPr>
          <w:i w:val="0"/>
          <w:sz w:val="24"/>
          <w:szCs w:val="24"/>
        </w:rPr>
      </w:pPr>
      <w:r w:rsidRPr="00891546">
        <w:rPr>
          <w:i w:val="0"/>
          <w:sz w:val="24"/>
          <w:szCs w:val="24"/>
        </w:rPr>
        <w:t>использовать социокультурные реалии при создании устных и письменных</w:t>
      </w:r>
    </w:p>
    <w:p w:rsidR="006070C8" w:rsidRPr="00891546" w:rsidRDefault="001B78E1">
      <w:pPr>
        <w:pStyle w:val="80"/>
        <w:shd w:val="clear" w:color="auto" w:fill="auto"/>
        <w:rPr>
          <w:i w:val="0"/>
          <w:sz w:val="24"/>
          <w:szCs w:val="24"/>
        </w:rPr>
      </w:pPr>
      <w:r w:rsidRPr="00891546">
        <w:rPr>
          <w:i w:val="0"/>
          <w:sz w:val="24"/>
          <w:szCs w:val="24"/>
        </w:rPr>
        <w:t>высказываний;</w:t>
      </w:r>
    </w:p>
    <w:p w:rsidR="006070C8" w:rsidRPr="00891546" w:rsidRDefault="001B78E1">
      <w:pPr>
        <w:pStyle w:val="80"/>
        <w:numPr>
          <w:ilvl w:val="0"/>
          <w:numId w:val="22"/>
        </w:numPr>
        <w:shd w:val="clear" w:color="auto" w:fill="auto"/>
        <w:tabs>
          <w:tab w:val="left" w:pos="1021"/>
        </w:tabs>
        <w:ind w:firstLine="760"/>
        <w:rPr>
          <w:i w:val="0"/>
          <w:sz w:val="24"/>
          <w:szCs w:val="24"/>
        </w:rPr>
      </w:pPr>
      <w:r w:rsidRPr="00891546">
        <w:rPr>
          <w:i w:val="0"/>
          <w:sz w:val="24"/>
          <w:szCs w:val="24"/>
        </w:rPr>
        <w:t>находить сходство и различие в традициях родной страны и страны/стран изучаемого языка.</w:t>
      </w:r>
    </w:p>
    <w:p w:rsidR="006070C8" w:rsidRPr="00891546" w:rsidRDefault="001B78E1">
      <w:pPr>
        <w:pStyle w:val="60"/>
        <w:shd w:val="clear" w:color="auto" w:fill="auto"/>
        <w:spacing w:line="374" w:lineRule="exact"/>
        <w:ind w:left="760" w:right="6240" w:firstLine="0"/>
        <w:jc w:val="left"/>
        <w:rPr>
          <w:sz w:val="24"/>
          <w:szCs w:val="24"/>
        </w:rPr>
      </w:pPr>
      <w:r w:rsidRPr="00891546">
        <w:rPr>
          <w:sz w:val="24"/>
          <w:szCs w:val="24"/>
        </w:rPr>
        <w:t>Компенсаторные умения Выпускник научится:</w:t>
      </w:r>
    </w:p>
    <w:p w:rsidR="006070C8" w:rsidRPr="00891546" w:rsidRDefault="001B78E1">
      <w:pPr>
        <w:pStyle w:val="20"/>
        <w:numPr>
          <w:ilvl w:val="0"/>
          <w:numId w:val="22"/>
        </w:numPr>
        <w:shd w:val="clear" w:color="auto" w:fill="auto"/>
        <w:tabs>
          <w:tab w:val="left" w:pos="1026"/>
        </w:tabs>
        <w:spacing w:line="374" w:lineRule="exact"/>
        <w:ind w:firstLine="760"/>
        <w:rPr>
          <w:sz w:val="24"/>
          <w:szCs w:val="24"/>
        </w:rPr>
      </w:pPr>
      <w:r w:rsidRPr="00891546">
        <w:rPr>
          <w:sz w:val="24"/>
          <w:szCs w:val="24"/>
        </w:rPr>
        <w:t>выходить из положения при дефиците языковых средств: использовать переспрос при говорении.</w:t>
      </w:r>
    </w:p>
    <w:p w:rsidR="006070C8" w:rsidRPr="00891546" w:rsidRDefault="001B78E1">
      <w:pPr>
        <w:pStyle w:val="60"/>
        <w:shd w:val="clear" w:color="auto" w:fill="auto"/>
        <w:spacing w:line="374" w:lineRule="exact"/>
        <w:ind w:firstLine="760"/>
        <w:rPr>
          <w:sz w:val="24"/>
          <w:szCs w:val="24"/>
        </w:rPr>
      </w:pPr>
      <w:r w:rsidRPr="00891546">
        <w:rPr>
          <w:sz w:val="24"/>
          <w:szCs w:val="24"/>
        </w:rPr>
        <w:t>Выпускник получит возможность научиться:</w:t>
      </w:r>
    </w:p>
    <w:p w:rsidR="006070C8" w:rsidRPr="00891546" w:rsidRDefault="001B78E1">
      <w:pPr>
        <w:pStyle w:val="80"/>
        <w:numPr>
          <w:ilvl w:val="0"/>
          <w:numId w:val="22"/>
        </w:numPr>
        <w:shd w:val="clear" w:color="auto" w:fill="auto"/>
        <w:tabs>
          <w:tab w:val="left" w:pos="1066"/>
        </w:tabs>
        <w:ind w:firstLine="760"/>
        <w:rPr>
          <w:i w:val="0"/>
          <w:sz w:val="24"/>
          <w:szCs w:val="24"/>
        </w:rPr>
      </w:pPr>
      <w:r w:rsidRPr="00891546">
        <w:rPr>
          <w:i w:val="0"/>
          <w:sz w:val="24"/>
          <w:szCs w:val="24"/>
        </w:rPr>
        <w:t>использовать перифраз, синонимические и антонимические средства при</w:t>
      </w:r>
    </w:p>
    <w:p w:rsidR="006070C8" w:rsidRPr="00891546" w:rsidRDefault="001B78E1">
      <w:pPr>
        <w:pStyle w:val="80"/>
        <w:shd w:val="clear" w:color="auto" w:fill="auto"/>
        <w:rPr>
          <w:i w:val="0"/>
          <w:sz w:val="24"/>
          <w:szCs w:val="24"/>
        </w:rPr>
      </w:pPr>
      <w:r w:rsidRPr="00891546">
        <w:rPr>
          <w:i w:val="0"/>
          <w:sz w:val="24"/>
          <w:szCs w:val="24"/>
        </w:rPr>
        <w:t>говорении;</w:t>
      </w:r>
    </w:p>
    <w:p w:rsidR="006070C8" w:rsidRPr="00891546" w:rsidRDefault="001B78E1">
      <w:pPr>
        <w:pStyle w:val="80"/>
        <w:shd w:val="clear" w:color="auto" w:fill="auto"/>
        <w:spacing w:after="192" w:line="370" w:lineRule="exact"/>
        <w:ind w:firstLine="760"/>
        <w:jc w:val="left"/>
        <w:rPr>
          <w:i w:val="0"/>
          <w:sz w:val="24"/>
          <w:szCs w:val="24"/>
        </w:rPr>
      </w:pPr>
      <w:r w:rsidRPr="00891546">
        <w:rPr>
          <w:rStyle w:val="814pt"/>
          <w:sz w:val="24"/>
          <w:szCs w:val="24"/>
        </w:rPr>
        <w:t xml:space="preserve">• </w:t>
      </w:r>
      <w:r w:rsidRPr="00891546">
        <w:rPr>
          <w:i w:val="0"/>
          <w:sz w:val="24"/>
          <w:szCs w:val="24"/>
        </w:rPr>
        <w:t>пользоваться языковой и контекстуальной догадкой при аудировании и чтении.</w:t>
      </w:r>
    </w:p>
    <w:p w:rsidR="006070C8" w:rsidRPr="00891546" w:rsidRDefault="001B78E1">
      <w:pPr>
        <w:pStyle w:val="33"/>
        <w:keepNext/>
        <w:keepLines/>
        <w:numPr>
          <w:ilvl w:val="0"/>
          <w:numId w:val="23"/>
        </w:numPr>
        <w:shd w:val="clear" w:color="auto" w:fill="auto"/>
        <w:tabs>
          <w:tab w:val="left" w:pos="1762"/>
        </w:tabs>
        <w:spacing w:before="0" w:after="217" w:line="280" w:lineRule="exact"/>
        <w:ind w:left="760"/>
        <w:jc w:val="both"/>
        <w:rPr>
          <w:sz w:val="24"/>
          <w:szCs w:val="24"/>
        </w:rPr>
      </w:pPr>
      <w:bookmarkStart w:id="17" w:name="bookmark18"/>
      <w:r w:rsidRPr="00891546">
        <w:rPr>
          <w:sz w:val="24"/>
          <w:szCs w:val="24"/>
        </w:rPr>
        <w:t>Второй иностранный язык (Немецкий язык)</w:t>
      </w:r>
      <w:bookmarkEnd w:id="17"/>
    </w:p>
    <w:p w:rsidR="006070C8" w:rsidRPr="00891546" w:rsidRDefault="001B78E1">
      <w:pPr>
        <w:pStyle w:val="101"/>
        <w:shd w:val="clear" w:color="auto" w:fill="auto"/>
        <w:spacing w:before="0" w:after="3" w:line="280" w:lineRule="exact"/>
        <w:rPr>
          <w:i w:val="0"/>
          <w:sz w:val="24"/>
          <w:szCs w:val="24"/>
        </w:rPr>
      </w:pPr>
      <w:r w:rsidRPr="00891546">
        <w:rPr>
          <w:rStyle w:val="102"/>
          <w:b/>
          <w:bCs/>
          <w:iCs/>
          <w:sz w:val="24"/>
          <w:szCs w:val="24"/>
        </w:rPr>
        <w:t>Коммуникативные умения</w:t>
      </w:r>
    </w:p>
    <w:p w:rsidR="006070C8" w:rsidRPr="00891546" w:rsidRDefault="001B78E1">
      <w:pPr>
        <w:pStyle w:val="101"/>
        <w:shd w:val="clear" w:color="auto" w:fill="auto"/>
        <w:spacing w:before="0" w:after="0" w:line="317" w:lineRule="exact"/>
        <w:rPr>
          <w:i w:val="0"/>
          <w:sz w:val="24"/>
          <w:szCs w:val="24"/>
        </w:rPr>
      </w:pPr>
      <w:r w:rsidRPr="00891546">
        <w:rPr>
          <w:i w:val="0"/>
          <w:sz w:val="24"/>
          <w:szCs w:val="24"/>
        </w:rPr>
        <w:t>Говорение. Диалогическая речь</w:t>
      </w:r>
    </w:p>
    <w:p w:rsidR="006070C8" w:rsidRPr="00891546" w:rsidRDefault="001B78E1">
      <w:pPr>
        <w:pStyle w:val="20"/>
        <w:shd w:val="clear" w:color="auto" w:fill="auto"/>
        <w:spacing w:line="317" w:lineRule="exact"/>
        <w:ind w:firstLine="0"/>
        <w:rPr>
          <w:sz w:val="24"/>
          <w:szCs w:val="24"/>
        </w:rPr>
      </w:pPr>
      <w:r w:rsidRPr="00891546">
        <w:rPr>
          <w:sz w:val="24"/>
          <w:szCs w:val="24"/>
        </w:rPr>
        <w:t>Выпускник научится:</w:t>
      </w:r>
    </w:p>
    <w:p w:rsidR="006070C8" w:rsidRPr="00891546" w:rsidRDefault="001B78E1">
      <w:pPr>
        <w:pStyle w:val="20"/>
        <w:numPr>
          <w:ilvl w:val="0"/>
          <w:numId w:val="22"/>
        </w:numPr>
        <w:shd w:val="clear" w:color="auto" w:fill="auto"/>
        <w:tabs>
          <w:tab w:val="left" w:pos="277"/>
        </w:tabs>
        <w:spacing w:line="317" w:lineRule="exact"/>
        <w:ind w:firstLine="0"/>
        <w:rPr>
          <w:sz w:val="24"/>
          <w:szCs w:val="24"/>
        </w:rPr>
      </w:pPr>
      <w:r w:rsidRPr="00891546">
        <w:rPr>
          <w:sz w:val="24"/>
          <w:szCs w:val="24"/>
        </w:rPr>
        <w:t>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6070C8" w:rsidRPr="00891546" w:rsidRDefault="001B78E1">
      <w:pPr>
        <w:pStyle w:val="20"/>
        <w:shd w:val="clear" w:color="auto" w:fill="auto"/>
        <w:spacing w:line="317" w:lineRule="exact"/>
        <w:ind w:firstLine="0"/>
        <w:rPr>
          <w:sz w:val="24"/>
          <w:szCs w:val="24"/>
        </w:rPr>
      </w:pPr>
      <w:r w:rsidRPr="00891546">
        <w:rPr>
          <w:sz w:val="24"/>
          <w:szCs w:val="24"/>
        </w:rPr>
        <w:t>Выпускник получит возможность научиться:</w:t>
      </w:r>
    </w:p>
    <w:p w:rsidR="006070C8" w:rsidRPr="00891546" w:rsidRDefault="001B78E1">
      <w:pPr>
        <w:pStyle w:val="20"/>
        <w:numPr>
          <w:ilvl w:val="0"/>
          <w:numId w:val="22"/>
        </w:numPr>
        <w:shd w:val="clear" w:color="auto" w:fill="auto"/>
        <w:tabs>
          <w:tab w:val="left" w:pos="267"/>
        </w:tabs>
        <w:spacing w:line="317" w:lineRule="exact"/>
        <w:ind w:firstLine="0"/>
        <w:rPr>
          <w:sz w:val="24"/>
          <w:szCs w:val="24"/>
        </w:rPr>
      </w:pPr>
      <w:r w:rsidRPr="00891546">
        <w:rPr>
          <w:sz w:val="24"/>
          <w:szCs w:val="24"/>
        </w:rPr>
        <w:t>вести диалог-обмен мнениями;</w:t>
      </w:r>
    </w:p>
    <w:p w:rsidR="006070C8" w:rsidRPr="00891546" w:rsidRDefault="001B78E1">
      <w:pPr>
        <w:pStyle w:val="20"/>
        <w:numPr>
          <w:ilvl w:val="0"/>
          <w:numId w:val="22"/>
        </w:numPr>
        <w:shd w:val="clear" w:color="auto" w:fill="auto"/>
        <w:tabs>
          <w:tab w:val="left" w:pos="267"/>
        </w:tabs>
        <w:spacing w:line="317" w:lineRule="exact"/>
        <w:ind w:firstLine="0"/>
        <w:rPr>
          <w:sz w:val="24"/>
          <w:szCs w:val="24"/>
        </w:rPr>
      </w:pPr>
      <w:r w:rsidRPr="00891546">
        <w:rPr>
          <w:sz w:val="24"/>
          <w:szCs w:val="24"/>
        </w:rPr>
        <w:t>брать и давать интервью;</w:t>
      </w:r>
    </w:p>
    <w:p w:rsidR="006070C8" w:rsidRPr="00891546" w:rsidRDefault="001B78E1">
      <w:pPr>
        <w:pStyle w:val="20"/>
        <w:numPr>
          <w:ilvl w:val="0"/>
          <w:numId w:val="22"/>
        </w:numPr>
        <w:shd w:val="clear" w:color="auto" w:fill="auto"/>
        <w:tabs>
          <w:tab w:val="left" w:pos="267"/>
        </w:tabs>
        <w:spacing w:after="296" w:line="317" w:lineRule="exact"/>
        <w:ind w:firstLine="0"/>
        <w:rPr>
          <w:sz w:val="24"/>
          <w:szCs w:val="24"/>
        </w:rPr>
      </w:pPr>
      <w:r w:rsidRPr="00891546">
        <w:rPr>
          <w:sz w:val="24"/>
          <w:szCs w:val="24"/>
        </w:rPr>
        <w:t>вести диалог-расспрос на основе нелинейного текста (таблицы, диаграммы и т.д.)</w:t>
      </w:r>
    </w:p>
    <w:p w:rsidR="006070C8" w:rsidRPr="00891546" w:rsidRDefault="001B78E1">
      <w:pPr>
        <w:pStyle w:val="101"/>
        <w:shd w:val="clear" w:color="auto" w:fill="auto"/>
        <w:spacing w:before="0" w:after="0" w:line="322" w:lineRule="exact"/>
        <w:rPr>
          <w:i w:val="0"/>
          <w:sz w:val="24"/>
          <w:szCs w:val="24"/>
        </w:rPr>
      </w:pPr>
      <w:r w:rsidRPr="00891546">
        <w:rPr>
          <w:i w:val="0"/>
          <w:sz w:val="24"/>
          <w:szCs w:val="24"/>
        </w:rPr>
        <w:t>Говорение. Монологическая речь</w:t>
      </w:r>
    </w:p>
    <w:p w:rsidR="006070C8" w:rsidRPr="00891546" w:rsidRDefault="001B78E1">
      <w:pPr>
        <w:pStyle w:val="20"/>
        <w:shd w:val="clear" w:color="auto" w:fill="auto"/>
        <w:ind w:firstLine="0"/>
        <w:rPr>
          <w:sz w:val="24"/>
          <w:szCs w:val="24"/>
        </w:rPr>
      </w:pPr>
      <w:r w:rsidRPr="00891546">
        <w:rPr>
          <w:sz w:val="24"/>
          <w:szCs w:val="24"/>
        </w:rPr>
        <w:lastRenderedPageBreak/>
        <w:t>Выпускник научится:</w:t>
      </w:r>
    </w:p>
    <w:p w:rsidR="006070C8" w:rsidRPr="00891546" w:rsidRDefault="001B78E1">
      <w:pPr>
        <w:pStyle w:val="20"/>
        <w:numPr>
          <w:ilvl w:val="0"/>
          <w:numId w:val="22"/>
        </w:numPr>
        <w:shd w:val="clear" w:color="auto" w:fill="auto"/>
        <w:tabs>
          <w:tab w:val="left" w:pos="422"/>
        </w:tabs>
        <w:ind w:firstLine="0"/>
        <w:rPr>
          <w:sz w:val="24"/>
          <w:szCs w:val="24"/>
        </w:rPr>
      </w:pPr>
      <w:r w:rsidRPr="00891546">
        <w:rPr>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070C8" w:rsidRPr="00891546" w:rsidRDefault="001B78E1">
      <w:pPr>
        <w:pStyle w:val="20"/>
        <w:numPr>
          <w:ilvl w:val="0"/>
          <w:numId w:val="22"/>
        </w:numPr>
        <w:shd w:val="clear" w:color="auto" w:fill="auto"/>
        <w:tabs>
          <w:tab w:val="left" w:pos="272"/>
        </w:tabs>
        <w:ind w:firstLine="0"/>
        <w:rPr>
          <w:sz w:val="24"/>
          <w:szCs w:val="24"/>
        </w:rPr>
      </w:pPr>
      <w:r w:rsidRPr="00891546">
        <w:rPr>
          <w:sz w:val="24"/>
          <w:szCs w:val="24"/>
        </w:rPr>
        <w:t>описывать события с опорой на зрительную наглядность и/или вербальную опору (ключевые слова, план, вопросы);</w:t>
      </w:r>
    </w:p>
    <w:p w:rsidR="006070C8" w:rsidRPr="00891546" w:rsidRDefault="001B78E1">
      <w:pPr>
        <w:pStyle w:val="20"/>
        <w:numPr>
          <w:ilvl w:val="0"/>
          <w:numId w:val="22"/>
        </w:numPr>
        <w:shd w:val="clear" w:color="auto" w:fill="auto"/>
        <w:tabs>
          <w:tab w:val="left" w:pos="267"/>
        </w:tabs>
        <w:ind w:firstLine="0"/>
        <w:rPr>
          <w:sz w:val="24"/>
          <w:szCs w:val="24"/>
        </w:rPr>
      </w:pPr>
      <w:r w:rsidRPr="00891546">
        <w:rPr>
          <w:sz w:val="24"/>
          <w:szCs w:val="24"/>
        </w:rPr>
        <w:t>давать краткую характеристику реальных людей и литературных персонажей;</w:t>
      </w:r>
    </w:p>
    <w:p w:rsidR="006070C8" w:rsidRPr="00891546" w:rsidRDefault="001B78E1">
      <w:pPr>
        <w:pStyle w:val="20"/>
        <w:numPr>
          <w:ilvl w:val="0"/>
          <w:numId w:val="22"/>
        </w:numPr>
        <w:shd w:val="clear" w:color="auto" w:fill="auto"/>
        <w:tabs>
          <w:tab w:val="left" w:pos="282"/>
        </w:tabs>
        <w:ind w:firstLine="0"/>
        <w:rPr>
          <w:sz w:val="24"/>
          <w:szCs w:val="24"/>
        </w:rPr>
      </w:pPr>
      <w:r w:rsidRPr="00891546">
        <w:rPr>
          <w:sz w:val="24"/>
          <w:szCs w:val="24"/>
        </w:rPr>
        <w:t>передавать основное содержание прочитанного текста с опорой или без опоры на текст, ключевые слова/план/вопросы;</w:t>
      </w:r>
    </w:p>
    <w:p w:rsidR="006070C8" w:rsidRPr="00891546" w:rsidRDefault="001B78E1">
      <w:pPr>
        <w:pStyle w:val="20"/>
        <w:numPr>
          <w:ilvl w:val="0"/>
          <w:numId w:val="22"/>
        </w:numPr>
        <w:shd w:val="clear" w:color="auto" w:fill="auto"/>
        <w:tabs>
          <w:tab w:val="left" w:pos="422"/>
        </w:tabs>
        <w:ind w:firstLine="0"/>
        <w:rPr>
          <w:sz w:val="24"/>
          <w:szCs w:val="24"/>
        </w:rPr>
      </w:pPr>
      <w:r w:rsidRPr="00891546">
        <w:rPr>
          <w:sz w:val="24"/>
          <w:szCs w:val="24"/>
        </w:rPr>
        <w:t>описывать картинку/фото с опорой или без опоры на ключевые слова/план/вопросы.</w:t>
      </w:r>
    </w:p>
    <w:p w:rsidR="006070C8" w:rsidRPr="00891546" w:rsidRDefault="001B78E1">
      <w:pPr>
        <w:pStyle w:val="20"/>
        <w:shd w:val="clear" w:color="auto" w:fill="auto"/>
        <w:ind w:firstLine="0"/>
        <w:rPr>
          <w:sz w:val="24"/>
          <w:szCs w:val="24"/>
        </w:rPr>
      </w:pPr>
      <w:r w:rsidRPr="00891546">
        <w:rPr>
          <w:sz w:val="24"/>
          <w:szCs w:val="24"/>
        </w:rPr>
        <w:t>Выпускник получит возможность научиться:</w:t>
      </w:r>
    </w:p>
    <w:p w:rsidR="006070C8" w:rsidRPr="00891546" w:rsidRDefault="001B78E1">
      <w:pPr>
        <w:pStyle w:val="20"/>
        <w:numPr>
          <w:ilvl w:val="0"/>
          <w:numId w:val="22"/>
        </w:numPr>
        <w:shd w:val="clear" w:color="auto" w:fill="auto"/>
        <w:tabs>
          <w:tab w:val="left" w:pos="272"/>
        </w:tabs>
        <w:ind w:firstLine="0"/>
        <w:rPr>
          <w:sz w:val="24"/>
          <w:szCs w:val="24"/>
        </w:rPr>
      </w:pPr>
      <w:r w:rsidRPr="00891546">
        <w:rPr>
          <w:sz w:val="24"/>
          <w:szCs w:val="24"/>
        </w:rPr>
        <w:t>делать сообщение на заданную тему на основе прочитанного;</w:t>
      </w:r>
    </w:p>
    <w:p w:rsidR="006070C8" w:rsidRPr="00891546" w:rsidRDefault="001B78E1">
      <w:pPr>
        <w:pStyle w:val="20"/>
        <w:numPr>
          <w:ilvl w:val="0"/>
          <w:numId w:val="22"/>
        </w:numPr>
        <w:shd w:val="clear" w:color="auto" w:fill="auto"/>
        <w:tabs>
          <w:tab w:val="left" w:pos="277"/>
        </w:tabs>
        <w:ind w:firstLine="0"/>
        <w:rPr>
          <w:sz w:val="24"/>
          <w:szCs w:val="24"/>
        </w:rPr>
      </w:pPr>
      <w:r w:rsidRPr="00891546">
        <w:rPr>
          <w:sz w:val="24"/>
          <w:szCs w:val="24"/>
        </w:rPr>
        <w:t>комментировать факты из прочитанного/прослушанного текста, выражать и аргументировать свое отношение к прочитанному/прослушанному;</w:t>
      </w:r>
    </w:p>
    <w:p w:rsidR="006070C8" w:rsidRPr="00891546" w:rsidRDefault="001B78E1">
      <w:pPr>
        <w:pStyle w:val="20"/>
        <w:numPr>
          <w:ilvl w:val="0"/>
          <w:numId w:val="22"/>
        </w:numPr>
        <w:shd w:val="clear" w:color="auto" w:fill="auto"/>
        <w:tabs>
          <w:tab w:val="left" w:pos="277"/>
        </w:tabs>
        <w:ind w:firstLine="0"/>
        <w:rPr>
          <w:sz w:val="24"/>
          <w:szCs w:val="24"/>
        </w:rPr>
      </w:pPr>
      <w:r w:rsidRPr="00891546">
        <w:rPr>
          <w:sz w:val="24"/>
          <w:szCs w:val="24"/>
        </w:rPr>
        <w:t>кратко высказываться без предварительной подготовки на заданную тему в соответствии с предложенной ситуацией общения;</w:t>
      </w:r>
    </w:p>
    <w:p w:rsidR="006070C8" w:rsidRPr="00891546" w:rsidRDefault="001B78E1">
      <w:pPr>
        <w:pStyle w:val="20"/>
        <w:numPr>
          <w:ilvl w:val="0"/>
          <w:numId w:val="22"/>
        </w:numPr>
        <w:shd w:val="clear" w:color="auto" w:fill="auto"/>
        <w:tabs>
          <w:tab w:val="left" w:pos="277"/>
        </w:tabs>
        <w:ind w:firstLine="0"/>
        <w:rPr>
          <w:sz w:val="24"/>
          <w:szCs w:val="24"/>
        </w:rPr>
      </w:pPr>
      <w:r w:rsidRPr="00891546">
        <w:rPr>
          <w:sz w:val="24"/>
          <w:szCs w:val="24"/>
        </w:rPr>
        <w:t>кратко высказываться с опорой на нелинейный текст (таблицы, диаграммы, расписание и т. п.)</w:t>
      </w:r>
    </w:p>
    <w:p w:rsidR="006070C8" w:rsidRPr="00891546" w:rsidRDefault="001B78E1">
      <w:pPr>
        <w:pStyle w:val="20"/>
        <w:numPr>
          <w:ilvl w:val="0"/>
          <w:numId w:val="22"/>
        </w:numPr>
        <w:shd w:val="clear" w:color="auto" w:fill="auto"/>
        <w:tabs>
          <w:tab w:val="left" w:pos="272"/>
        </w:tabs>
        <w:spacing w:after="304"/>
        <w:ind w:firstLine="0"/>
        <w:rPr>
          <w:sz w:val="24"/>
          <w:szCs w:val="24"/>
        </w:rPr>
      </w:pPr>
      <w:r w:rsidRPr="00891546">
        <w:rPr>
          <w:sz w:val="24"/>
          <w:szCs w:val="24"/>
        </w:rPr>
        <w:t>кратко излагать результаты выполненной проектной работы.</w:t>
      </w:r>
    </w:p>
    <w:p w:rsidR="006070C8" w:rsidRPr="00891546" w:rsidRDefault="001B78E1">
      <w:pPr>
        <w:pStyle w:val="101"/>
        <w:shd w:val="clear" w:color="auto" w:fill="auto"/>
        <w:spacing w:before="0" w:after="0" w:line="317" w:lineRule="exact"/>
        <w:rPr>
          <w:i w:val="0"/>
          <w:sz w:val="24"/>
          <w:szCs w:val="24"/>
        </w:rPr>
      </w:pPr>
      <w:r w:rsidRPr="00891546">
        <w:rPr>
          <w:i w:val="0"/>
          <w:sz w:val="24"/>
          <w:szCs w:val="24"/>
        </w:rPr>
        <w:t>Аудирование</w:t>
      </w:r>
    </w:p>
    <w:p w:rsidR="006070C8" w:rsidRPr="00891546" w:rsidRDefault="001B78E1">
      <w:pPr>
        <w:pStyle w:val="20"/>
        <w:shd w:val="clear" w:color="auto" w:fill="auto"/>
        <w:spacing w:line="317" w:lineRule="exact"/>
        <w:ind w:firstLine="0"/>
        <w:rPr>
          <w:sz w:val="24"/>
          <w:szCs w:val="24"/>
        </w:rPr>
      </w:pPr>
      <w:r w:rsidRPr="00891546">
        <w:rPr>
          <w:sz w:val="24"/>
          <w:szCs w:val="24"/>
        </w:rPr>
        <w:t>Выпускник научится:</w:t>
      </w:r>
    </w:p>
    <w:p w:rsidR="006070C8" w:rsidRPr="00891546" w:rsidRDefault="001B78E1">
      <w:pPr>
        <w:pStyle w:val="20"/>
        <w:numPr>
          <w:ilvl w:val="0"/>
          <w:numId w:val="22"/>
        </w:numPr>
        <w:shd w:val="clear" w:color="auto" w:fill="auto"/>
        <w:tabs>
          <w:tab w:val="left" w:pos="286"/>
        </w:tabs>
        <w:spacing w:line="317" w:lineRule="exact"/>
        <w:ind w:right="180" w:firstLine="0"/>
        <w:rPr>
          <w:sz w:val="24"/>
          <w:szCs w:val="24"/>
        </w:rPr>
      </w:pPr>
      <w:r w:rsidRPr="00891546">
        <w:rPr>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6070C8" w:rsidRPr="00891546" w:rsidRDefault="001B78E1">
      <w:pPr>
        <w:pStyle w:val="20"/>
        <w:numPr>
          <w:ilvl w:val="0"/>
          <w:numId w:val="22"/>
        </w:numPr>
        <w:shd w:val="clear" w:color="auto" w:fill="auto"/>
        <w:tabs>
          <w:tab w:val="left" w:pos="277"/>
        </w:tabs>
        <w:spacing w:line="317" w:lineRule="exact"/>
        <w:ind w:firstLine="0"/>
        <w:rPr>
          <w:sz w:val="24"/>
          <w:szCs w:val="24"/>
        </w:rPr>
      </w:pPr>
      <w:r w:rsidRPr="00891546">
        <w:rPr>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070C8" w:rsidRPr="00891546" w:rsidRDefault="001B78E1">
      <w:pPr>
        <w:pStyle w:val="20"/>
        <w:shd w:val="clear" w:color="auto" w:fill="auto"/>
        <w:ind w:firstLine="0"/>
        <w:rPr>
          <w:sz w:val="24"/>
          <w:szCs w:val="24"/>
        </w:rPr>
      </w:pPr>
      <w:r w:rsidRPr="00891546">
        <w:rPr>
          <w:sz w:val="24"/>
          <w:szCs w:val="24"/>
        </w:rPr>
        <w:t>Выпускник получит возможность научиться:</w:t>
      </w:r>
    </w:p>
    <w:p w:rsidR="006070C8" w:rsidRPr="00891546" w:rsidRDefault="001B78E1">
      <w:pPr>
        <w:pStyle w:val="20"/>
        <w:numPr>
          <w:ilvl w:val="0"/>
          <w:numId w:val="22"/>
        </w:numPr>
        <w:shd w:val="clear" w:color="auto" w:fill="auto"/>
        <w:tabs>
          <w:tab w:val="left" w:pos="267"/>
        </w:tabs>
        <w:ind w:firstLine="0"/>
        <w:rPr>
          <w:sz w:val="24"/>
          <w:szCs w:val="24"/>
        </w:rPr>
      </w:pPr>
      <w:r w:rsidRPr="00891546">
        <w:rPr>
          <w:sz w:val="24"/>
          <w:szCs w:val="24"/>
        </w:rPr>
        <w:t>выделять основную тему в воспринимаемом на слух тексте;</w:t>
      </w:r>
    </w:p>
    <w:p w:rsidR="006070C8" w:rsidRPr="00891546" w:rsidRDefault="001B78E1">
      <w:pPr>
        <w:pStyle w:val="20"/>
        <w:numPr>
          <w:ilvl w:val="0"/>
          <w:numId w:val="22"/>
        </w:numPr>
        <w:shd w:val="clear" w:color="auto" w:fill="auto"/>
        <w:tabs>
          <w:tab w:val="left" w:pos="282"/>
        </w:tabs>
        <w:spacing w:after="300"/>
        <w:ind w:firstLine="0"/>
        <w:rPr>
          <w:sz w:val="24"/>
          <w:szCs w:val="24"/>
        </w:rPr>
      </w:pPr>
      <w:r w:rsidRPr="00891546">
        <w:rPr>
          <w:sz w:val="24"/>
          <w:szCs w:val="24"/>
        </w:rPr>
        <w:t>использовать контекстуальную или языковую догадку при восприятии на слух текстов, содержащих незнакомые слова.</w:t>
      </w:r>
    </w:p>
    <w:p w:rsidR="006070C8" w:rsidRPr="00891546" w:rsidRDefault="001B78E1">
      <w:pPr>
        <w:pStyle w:val="101"/>
        <w:shd w:val="clear" w:color="auto" w:fill="auto"/>
        <w:spacing w:before="0" w:after="0" w:line="322" w:lineRule="exact"/>
        <w:rPr>
          <w:i w:val="0"/>
          <w:sz w:val="24"/>
          <w:szCs w:val="24"/>
        </w:rPr>
      </w:pPr>
      <w:r w:rsidRPr="00891546">
        <w:rPr>
          <w:i w:val="0"/>
          <w:sz w:val="24"/>
          <w:szCs w:val="24"/>
        </w:rPr>
        <w:t>Чтение</w:t>
      </w:r>
    </w:p>
    <w:p w:rsidR="006070C8" w:rsidRPr="00891546" w:rsidRDefault="001B78E1">
      <w:pPr>
        <w:pStyle w:val="20"/>
        <w:shd w:val="clear" w:color="auto" w:fill="auto"/>
        <w:ind w:firstLine="0"/>
        <w:rPr>
          <w:sz w:val="24"/>
          <w:szCs w:val="24"/>
        </w:rPr>
      </w:pPr>
      <w:r w:rsidRPr="00891546">
        <w:rPr>
          <w:sz w:val="24"/>
          <w:szCs w:val="24"/>
        </w:rPr>
        <w:t>Выпускник научится:</w:t>
      </w:r>
    </w:p>
    <w:p w:rsidR="006070C8" w:rsidRPr="00891546" w:rsidRDefault="001B78E1">
      <w:pPr>
        <w:pStyle w:val="20"/>
        <w:numPr>
          <w:ilvl w:val="0"/>
          <w:numId w:val="22"/>
        </w:numPr>
        <w:shd w:val="clear" w:color="auto" w:fill="auto"/>
        <w:tabs>
          <w:tab w:val="left" w:pos="272"/>
        </w:tabs>
        <w:ind w:firstLine="0"/>
        <w:rPr>
          <w:sz w:val="24"/>
          <w:szCs w:val="24"/>
        </w:rPr>
      </w:pPr>
      <w:r w:rsidRPr="00891546">
        <w:rPr>
          <w:sz w:val="24"/>
          <w:szCs w:val="24"/>
        </w:rPr>
        <w:t>читать и понимать основное содержание несложных аутентичных текстов, содержащие отдельные неизученные языковые явления;</w:t>
      </w:r>
    </w:p>
    <w:p w:rsidR="006070C8" w:rsidRPr="00891546" w:rsidRDefault="001B78E1">
      <w:pPr>
        <w:pStyle w:val="20"/>
        <w:numPr>
          <w:ilvl w:val="0"/>
          <w:numId w:val="22"/>
        </w:numPr>
        <w:shd w:val="clear" w:color="auto" w:fill="auto"/>
        <w:tabs>
          <w:tab w:val="left" w:pos="277"/>
        </w:tabs>
        <w:ind w:firstLine="0"/>
        <w:rPr>
          <w:sz w:val="24"/>
          <w:szCs w:val="24"/>
        </w:rPr>
      </w:pPr>
      <w:r w:rsidRPr="00891546">
        <w:rPr>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070C8" w:rsidRPr="00891546" w:rsidRDefault="001B78E1">
      <w:pPr>
        <w:pStyle w:val="20"/>
        <w:numPr>
          <w:ilvl w:val="0"/>
          <w:numId w:val="22"/>
        </w:numPr>
        <w:shd w:val="clear" w:color="auto" w:fill="auto"/>
        <w:tabs>
          <w:tab w:val="left" w:pos="277"/>
        </w:tabs>
        <w:ind w:firstLine="0"/>
        <w:rPr>
          <w:sz w:val="24"/>
          <w:szCs w:val="24"/>
        </w:rPr>
      </w:pPr>
      <w:r w:rsidRPr="00891546">
        <w:rPr>
          <w:sz w:val="24"/>
          <w:szCs w:val="24"/>
        </w:rPr>
        <w:t>читать и полностью понимать несложные аутентичные тексты, построенные на изученном языковом материале;</w:t>
      </w:r>
    </w:p>
    <w:p w:rsidR="006070C8" w:rsidRPr="00891546" w:rsidRDefault="001B78E1">
      <w:pPr>
        <w:pStyle w:val="20"/>
        <w:numPr>
          <w:ilvl w:val="0"/>
          <w:numId w:val="22"/>
        </w:numPr>
        <w:shd w:val="clear" w:color="auto" w:fill="auto"/>
        <w:tabs>
          <w:tab w:val="left" w:pos="277"/>
        </w:tabs>
        <w:ind w:firstLine="0"/>
        <w:rPr>
          <w:sz w:val="24"/>
          <w:szCs w:val="24"/>
        </w:rPr>
      </w:pPr>
      <w:r w:rsidRPr="00891546">
        <w:rPr>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6070C8" w:rsidRPr="00891546" w:rsidRDefault="001B78E1">
      <w:pPr>
        <w:pStyle w:val="20"/>
        <w:shd w:val="clear" w:color="auto" w:fill="auto"/>
        <w:ind w:firstLine="0"/>
        <w:rPr>
          <w:sz w:val="24"/>
          <w:szCs w:val="24"/>
        </w:rPr>
      </w:pPr>
      <w:r w:rsidRPr="00891546">
        <w:rPr>
          <w:sz w:val="24"/>
          <w:szCs w:val="24"/>
        </w:rPr>
        <w:t>Выпускник получит возможность научиться:</w:t>
      </w:r>
    </w:p>
    <w:p w:rsidR="006070C8" w:rsidRPr="00891546" w:rsidRDefault="001B78E1">
      <w:pPr>
        <w:pStyle w:val="20"/>
        <w:numPr>
          <w:ilvl w:val="0"/>
          <w:numId w:val="22"/>
        </w:numPr>
        <w:shd w:val="clear" w:color="auto" w:fill="auto"/>
        <w:tabs>
          <w:tab w:val="left" w:pos="277"/>
        </w:tabs>
        <w:ind w:firstLine="0"/>
        <w:rPr>
          <w:sz w:val="24"/>
          <w:szCs w:val="24"/>
        </w:rPr>
      </w:pPr>
      <w:r w:rsidRPr="00891546">
        <w:rPr>
          <w:sz w:val="24"/>
          <w:szCs w:val="24"/>
        </w:rPr>
        <w:t>устанавливать причинно-следственную взаимосвязь фактов и событий, изложенных в несложном аутентичном тексте;</w:t>
      </w:r>
    </w:p>
    <w:p w:rsidR="006070C8" w:rsidRPr="00891546" w:rsidRDefault="001B78E1">
      <w:pPr>
        <w:pStyle w:val="20"/>
        <w:numPr>
          <w:ilvl w:val="0"/>
          <w:numId w:val="22"/>
        </w:numPr>
        <w:shd w:val="clear" w:color="auto" w:fill="auto"/>
        <w:tabs>
          <w:tab w:val="left" w:pos="277"/>
        </w:tabs>
        <w:spacing w:after="304"/>
        <w:ind w:firstLine="0"/>
        <w:rPr>
          <w:sz w:val="24"/>
          <w:szCs w:val="24"/>
        </w:rPr>
      </w:pPr>
      <w:r w:rsidRPr="00891546">
        <w:rPr>
          <w:sz w:val="24"/>
          <w:szCs w:val="24"/>
        </w:rPr>
        <w:t>восстанавливать текст из разрозненных абзацев или путем добавления выпущенных фрагментов.</w:t>
      </w:r>
    </w:p>
    <w:p w:rsidR="006070C8" w:rsidRPr="00891546" w:rsidRDefault="001B78E1">
      <w:pPr>
        <w:pStyle w:val="101"/>
        <w:shd w:val="clear" w:color="auto" w:fill="auto"/>
        <w:spacing w:before="0" w:after="0" w:line="317" w:lineRule="exact"/>
        <w:rPr>
          <w:i w:val="0"/>
          <w:sz w:val="24"/>
          <w:szCs w:val="24"/>
        </w:rPr>
      </w:pPr>
      <w:r w:rsidRPr="00891546">
        <w:rPr>
          <w:i w:val="0"/>
          <w:sz w:val="24"/>
          <w:szCs w:val="24"/>
        </w:rPr>
        <w:lastRenderedPageBreak/>
        <w:t>Письменная речь</w:t>
      </w:r>
    </w:p>
    <w:p w:rsidR="006070C8" w:rsidRPr="00891546" w:rsidRDefault="001B78E1">
      <w:pPr>
        <w:pStyle w:val="20"/>
        <w:shd w:val="clear" w:color="auto" w:fill="auto"/>
        <w:spacing w:line="317" w:lineRule="exact"/>
        <w:ind w:firstLine="0"/>
        <w:rPr>
          <w:sz w:val="24"/>
          <w:szCs w:val="24"/>
        </w:rPr>
      </w:pPr>
      <w:r w:rsidRPr="00891546">
        <w:rPr>
          <w:sz w:val="24"/>
          <w:szCs w:val="24"/>
        </w:rPr>
        <w:t>Выпускник научится:</w:t>
      </w:r>
    </w:p>
    <w:p w:rsidR="006070C8" w:rsidRPr="00891546" w:rsidRDefault="001B78E1">
      <w:pPr>
        <w:pStyle w:val="20"/>
        <w:numPr>
          <w:ilvl w:val="0"/>
          <w:numId w:val="22"/>
        </w:numPr>
        <w:shd w:val="clear" w:color="auto" w:fill="auto"/>
        <w:tabs>
          <w:tab w:val="left" w:pos="267"/>
        </w:tabs>
        <w:spacing w:line="317" w:lineRule="exact"/>
        <w:ind w:firstLine="0"/>
        <w:rPr>
          <w:sz w:val="24"/>
          <w:szCs w:val="24"/>
        </w:rPr>
      </w:pPr>
      <w:r w:rsidRPr="00891546">
        <w:rPr>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6070C8" w:rsidRPr="00891546" w:rsidRDefault="001B78E1">
      <w:pPr>
        <w:pStyle w:val="20"/>
        <w:numPr>
          <w:ilvl w:val="0"/>
          <w:numId w:val="22"/>
        </w:numPr>
        <w:shd w:val="clear" w:color="auto" w:fill="auto"/>
        <w:tabs>
          <w:tab w:val="left" w:pos="282"/>
        </w:tabs>
        <w:spacing w:line="317" w:lineRule="exact"/>
        <w:ind w:firstLine="0"/>
        <w:rPr>
          <w:sz w:val="24"/>
          <w:szCs w:val="24"/>
        </w:rPr>
      </w:pPr>
      <w:r w:rsidRPr="00891546">
        <w:rPr>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6070C8" w:rsidRPr="00891546" w:rsidRDefault="001B78E1">
      <w:pPr>
        <w:pStyle w:val="20"/>
        <w:numPr>
          <w:ilvl w:val="0"/>
          <w:numId w:val="22"/>
        </w:numPr>
        <w:shd w:val="clear" w:color="auto" w:fill="auto"/>
        <w:tabs>
          <w:tab w:val="left" w:pos="277"/>
        </w:tabs>
        <w:spacing w:line="317" w:lineRule="exact"/>
        <w:ind w:firstLine="0"/>
        <w:rPr>
          <w:sz w:val="24"/>
          <w:szCs w:val="24"/>
        </w:rPr>
      </w:pPr>
      <w:r w:rsidRPr="00891546">
        <w:rPr>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6070C8" w:rsidRPr="00891546" w:rsidRDefault="001B78E1">
      <w:pPr>
        <w:pStyle w:val="20"/>
        <w:numPr>
          <w:ilvl w:val="0"/>
          <w:numId w:val="22"/>
        </w:numPr>
        <w:shd w:val="clear" w:color="auto" w:fill="auto"/>
        <w:tabs>
          <w:tab w:val="left" w:pos="282"/>
        </w:tabs>
        <w:spacing w:line="317" w:lineRule="exact"/>
        <w:ind w:firstLine="0"/>
        <w:jc w:val="left"/>
        <w:rPr>
          <w:sz w:val="24"/>
          <w:szCs w:val="24"/>
        </w:rPr>
      </w:pPr>
      <w:r w:rsidRPr="00891546">
        <w:rPr>
          <w:sz w:val="24"/>
          <w:szCs w:val="24"/>
        </w:rPr>
        <w:t>писать небольшие письменные высказывания с опорой на образец/план. Выпускник получит возможность научиться:</w:t>
      </w:r>
    </w:p>
    <w:p w:rsidR="006070C8" w:rsidRPr="00891546" w:rsidRDefault="001B78E1">
      <w:pPr>
        <w:pStyle w:val="20"/>
        <w:numPr>
          <w:ilvl w:val="0"/>
          <w:numId w:val="22"/>
        </w:numPr>
        <w:shd w:val="clear" w:color="auto" w:fill="auto"/>
        <w:tabs>
          <w:tab w:val="left" w:pos="282"/>
        </w:tabs>
        <w:spacing w:line="317" w:lineRule="exact"/>
        <w:ind w:firstLine="0"/>
        <w:rPr>
          <w:sz w:val="24"/>
          <w:szCs w:val="24"/>
        </w:rPr>
      </w:pPr>
      <w:r w:rsidRPr="00891546">
        <w:rPr>
          <w:sz w:val="24"/>
          <w:szCs w:val="24"/>
        </w:rPr>
        <w:t>делать краткие выписки из текста с целью их использования в собственных устных высказываниях;</w:t>
      </w:r>
    </w:p>
    <w:p w:rsidR="006070C8" w:rsidRPr="00891546" w:rsidRDefault="001B78E1">
      <w:pPr>
        <w:pStyle w:val="20"/>
        <w:numPr>
          <w:ilvl w:val="0"/>
          <w:numId w:val="22"/>
        </w:numPr>
        <w:shd w:val="clear" w:color="auto" w:fill="auto"/>
        <w:tabs>
          <w:tab w:val="left" w:pos="277"/>
        </w:tabs>
        <w:spacing w:line="317" w:lineRule="exact"/>
        <w:ind w:firstLine="0"/>
        <w:jc w:val="left"/>
        <w:rPr>
          <w:sz w:val="24"/>
          <w:szCs w:val="24"/>
        </w:rPr>
      </w:pPr>
      <w:r w:rsidRPr="00891546">
        <w:rPr>
          <w:sz w:val="24"/>
          <w:szCs w:val="24"/>
        </w:rPr>
        <w:t>писать электронное письмо (е-шай) зарубежному другу в ответ на электронное письмо-стимул;</w:t>
      </w:r>
    </w:p>
    <w:p w:rsidR="006070C8" w:rsidRPr="00891546" w:rsidRDefault="001B78E1">
      <w:pPr>
        <w:pStyle w:val="20"/>
        <w:numPr>
          <w:ilvl w:val="0"/>
          <w:numId w:val="22"/>
        </w:numPr>
        <w:shd w:val="clear" w:color="auto" w:fill="auto"/>
        <w:tabs>
          <w:tab w:val="left" w:pos="267"/>
        </w:tabs>
        <w:spacing w:line="317" w:lineRule="exact"/>
        <w:ind w:firstLine="0"/>
        <w:rPr>
          <w:sz w:val="24"/>
          <w:szCs w:val="24"/>
        </w:rPr>
      </w:pPr>
      <w:r w:rsidRPr="00891546">
        <w:rPr>
          <w:sz w:val="24"/>
          <w:szCs w:val="24"/>
        </w:rPr>
        <w:t>составлять план/тезисы устного или письменного сообщения;</w:t>
      </w:r>
    </w:p>
    <w:p w:rsidR="006070C8" w:rsidRPr="00891546" w:rsidRDefault="001B78E1">
      <w:pPr>
        <w:pStyle w:val="20"/>
        <w:numPr>
          <w:ilvl w:val="0"/>
          <w:numId w:val="22"/>
        </w:numPr>
        <w:shd w:val="clear" w:color="auto" w:fill="auto"/>
        <w:tabs>
          <w:tab w:val="left" w:pos="267"/>
        </w:tabs>
        <w:spacing w:line="317" w:lineRule="exact"/>
        <w:ind w:firstLine="0"/>
        <w:rPr>
          <w:sz w:val="24"/>
          <w:szCs w:val="24"/>
        </w:rPr>
      </w:pPr>
      <w:r w:rsidRPr="00891546">
        <w:rPr>
          <w:sz w:val="24"/>
          <w:szCs w:val="24"/>
        </w:rPr>
        <w:t>кратко излагать в письменном виде результаты проектной деятельности;</w:t>
      </w:r>
    </w:p>
    <w:p w:rsidR="006070C8" w:rsidRPr="00891546" w:rsidRDefault="001B78E1">
      <w:pPr>
        <w:pStyle w:val="20"/>
        <w:numPr>
          <w:ilvl w:val="0"/>
          <w:numId w:val="22"/>
        </w:numPr>
        <w:shd w:val="clear" w:color="auto" w:fill="auto"/>
        <w:tabs>
          <w:tab w:val="left" w:pos="272"/>
        </w:tabs>
        <w:spacing w:line="317" w:lineRule="exact"/>
        <w:ind w:firstLine="0"/>
        <w:rPr>
          <w:sz w:val="24"/>
          <w:szCs w:val="24"/>
        </w:rPr>
      </w:pPr>
      <w:r w:rsidRPr="00891546">
        <w:rPr>
          <w:sz w:val="24"/>
          <w:szCs w:val="24"/>
        </w:rPr>
        <w:t>писать небольшое письменное высказывание с опорой на нелинейный текст (таблицы, диаграммы и т. п.).</w:t>
      </w:r>
    </w:p>
    <w:p w:rsidR="006070C8" w:rsidRPr="00891546" w:rsidRDefault="001B78E1">
      <w:pPr>
        <w:pStyle w:val="101"/>
        <w:shd w:val="clear" w:color="auto" w:fill="auto"/>
        <w:spacing w:before="0" w:after="0" w:line="322" w:lineRule="exact"/>
        <w:ind w:right="4080"/>
        <w:jc w:val="left"/>
        <w:rPr>
          <w:i w:val="0"/>
          <w:sz w:val="24"/>
          <w:szCs w:val="24"/>
        </w:rPr>
      </w:pPr>
      <w:r w:rsidRPr="00891546">
        <w:rPr>
          <w:rStyle w:val="102"/>
          <w:b/>
          <w:bCs/>
          <w:iCs/>
          <w:sz w:val="24"/>
          <w:szCs w:val="24"/>
        </w:rPr>
        <w:t xml:space="preserve">Языковые навыки и средства оперирования ими </w:t>
      </w:r>
      <w:r w:rsidRPr="00891546">
        <w:rPr>
          <w:i w:val="0"/>
          <w:sz w:val="24"/>
          <w:szCs w:val="24"/>
        </w:rPr>
        <w:t>Орфография и пунктуация</w:t>
      </w:r>
    </w:p>
    <w:p w:rsidR="006070C8" w:rsidRPr="00891546" w:rsidRDefault="001B78E1">
      <w:pPr>
        <w:pStyle w:val="20"/>
        <w:shd w:val="clear" w:color="auto" w:fill="auto"/>
        <w:ind w:firstLine="0"/>
        <w:rPr>
          <w:sz w:val="24"/>
          <w:szCs w:val="24"/>
        </w:rPr>
      </w:pPr>
      <w:r w:rsidRPr="00891546">
        <w:rPr>
          <w:sz w:val="24"/>
          <w:szCs w:val="24"/>
        </w:rPr>
        <w:t>Выпускник научится:</w:t>
      </w:r>
    </w:p>
    <w:p w:rsidR="006070C8" w:rsidRPr="00891546" w:rsidRDefault="001B78E1">
      <w:pPr>
        <w:pStyle w:val="20"/>
        <w:numPr>
          <w:ilvl w:val="0"/>
          <w:numId w:val="22"/>
        </w:numPr>
        <w:shd w:val="clear" w:color="auto" w:fill="auto"/>
        <w:tabs>
          <w:tab w:val="left" w:pos="267"/>
        </w:tabs>
        <w:ind w:firstLine="0"/>
        <w:rPr>
          <w:sz w:val="24"/>
          <w:szCs w:val="24"/>
        </w:rPr>
      </w:pPr>
      <w:r w:rsidRPr="00891546">
        <w:rPr>
          <w:sz w:val="24"/>
          <w:szCs w:val="24"/>
        </w:rPr>
        <w:t>правильно писать изученные слова;</w:t>
      </w:r>
    </w:p>
    <w:p w:rsidR="006070C8" w:rsidRPr="00891546" w:rsidRDefault="001B78E1">
      <w:pPr>
        <w:pStyle w:val="20"/>
        <w:numPr>
          <w:ilvl w:val="0"/>
          <w:numId w:val="22"/>
        </w:numPr>
        <w:shd w:val="clear" w:color="auto" w:fill="auto"/>
        <w:tabs>
          <w:tab w:val="left" w:pos="277"/>
        </w:tabs>
        <w:ind w:firstLine="0"/>
        <w:rPr>
          <w:sz w:val="24"/>
          <w:szCs w:val="24"/>
        </w:rPr>
      </w:pPr>
      <w:r w:rsidRPr="00891546">
        <w:rPr>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070C8" w:rsidRPr="00891546" w:rsidRDefault="001B78E1">
      <w:pPr>
        <w:pStyle w:val="20"/>
        <w:numPr>
          <w:ilvl w:val="0"/>
          <w:numId w:val="22"/>
        </w:numPr>
        <w:shd w:val="clear" w:color="auto" w:fill="auto"/>
        <w:tabs>
          <w:tab w:val="left" w:pos="272"/>
        </w:tabs>
        <w:ind w:firstLine="0"/>
        <w:rPr>
          <w:sz w:val="24"/>
          <w:szCs w:val="24"/>
        </w:rPr>
      </w:pPr>
      <w:r w:rsidRPr="00891546">
        <w:rPr>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070C8" w:rsidRPr="00891546" w:rsidRDefault="001B78E1">
      <w:pPr>
        <w:pStyle w:val="20"/>
        <w:shd w:val="clear" w:color="auto" w:fill="auto"/>
        <w:ind w:firstLine="0"/>
        <w:rPr>
          <w:sz w:val="24"/>
          <w:szCs w:val="24"/>
        </w:rPr>
      </w:pPr>
      <w:r w:rsidRPr="00891546">
        <w:rPr>
          <w:sz w:val="24"/>
          <w:szCs w:val="24"/>
        </w:rPr>
        <w:t>Выпускник получит возможность научиться:</w:t>
      </w:r>
    </w:p>
    <w:p w:rsidR="006070C8" w:rsidRPr="00891546" w:rsidRDefault="001B78E1">
      <w:pPr>
        <w:pStyle w:val="20"/>
        <w:numPr>
          <w:ilvl w:val="0"/>
          <w:numId w:val="22"/>
        </w:numPr>
        <w:shd w:val="clear" w:color="auto" w:fill="auto"/>
        <w:tabs>
          <w:tab w:val="left" w:pos="267"/>
        </w:tabs>
        <w:ind w:firstLine="0"/>
        <w:rPr>
          <w:sz w:val="24"/>
          <w:szCs w:val="24"/>
        </w:rPr>
      </w:pPr>
      <w:r w:rsidRPr="00891546">
        <w:rPr>
          <w:sz w:val="24"/>
          <w:szCs w:val="24"/>
        </w:rPr>
        <w:t xml:space="preserve">сравнивать и анализировать буквосочетания немецкого языка и их транскрипцию. </w:t>
      </w:r>
      <w:r w:rsidRPr="00891546">
        <w:rPr>
          <w:rStyle w:val="28"/>
          <w:i w:val="0"/>
          <w:sz w:val="24"/>
          <w:szCs w:val="24"/>
        </w:rPr>
        <w:t>Фонетическая сторона речи</w:t>
      </w:r>
    </w:p>
    <w:p w:rsidR="006070C8" w:rsidRPr="00891546" w:rsidRDefault="001B78E1">
      <w:pPr>
        <w:pStyle w:val="20"/>
        <w:shd w:val="clear" w:color="auto" w:fill="auto"/>
        <w:ind w:firstLine="0"/>
        <w:rPr>
          <w:sz w:val="24"/>
          <w:szCs w:val="24"/>
        </w:rPr>
      </w:pPr>
      <w:r w:rsidRPr="00891546">
        <w:rPr>
          <w:sz w:val="24"/>
          <w:szCs w:val="24"/>
        </w:rPr>
        <w:t>Выпускник научится:</w:t>
      </w:r>
    </w:p>
    <w:p w:rsidR="006070C8" w:rsidRPr="00891546" w:rsidRDefault="001B78E1">
      <w:pPr>
        <w:pStyle w:val="20"/>
        <w:numPr>
          <w:ilvl w:val="0"/>
          <w:numId w:val="22"/>
        </w:numPr>
        <w:shd w:val="clear" w:color="auto" w:fill="auto"/>
        <w:tabs>
          <w:tab w:val="left" w:pos="277"/>
        </w:tabs>
        <w:ind w:firstLine="0"/>
        <w:rPr>
          <w:sz w:val="24"/>
          <w:szCs w:val="24"/>
        </w:rPr>
      </w:pPr>
      <w:r w:rsidRPr="00891546">
        <w:rPr>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070C8" w:rsidRPr="00891546" w:rsidRDefault="001B78E1">
      <w:pPr>
        <w:pStyle w:val="20"/>
        <w:numPr>
          <w:ilvl w:val="0"/>
          <w:numId w:val="22"/>
        </w:numPr>
        <w:shd w:val="clear" w:color="auto" w:fill="auto"/>
        <w:tabs>
          <w:tab w:val="left" w:pos="267"/>
        </w:tabs>
        <w:ind w:firstLine="0"/>
        <w:rPr>
          <w:sz w:val="24"/>
          <w:szCs w:val="24"/>
        </w:rPr>
      </w:pPr>
      <w:r w:rsidRPr="00891546">
        <w:rPr>
          <w:sz w:val="24"/>
          <w:szCs w:val="24"/>
        </w:rPr>
        <w:t>соблюдать правильное ударение в изученных словах;</w:t>
      </w:r>
    </w:p>
    <w:p w:rsidR="006070C8" w:rsidRPr="00891546" w:rsidRDefault="001B78E1">
      <w:pPr>
        <w:pStyle w:val="20"/>
        <w:numPr>
          <w:ilvl w:val="0"/>
          <w:numId w:val="22"/>
        </w:numPr>
        <w:shd w:val="clear" w:color="auto" w:fill="auto"/>
        <w:tabs>
          <w:tab w:val="left" w:pos="267"/>
        </w:tabs>
        <w:ind w:firstLine="0"/>
        <w:rPr>
          <w:sz w:val="24"/>
          <w:szCs w:val="24"/>
        </w:rPr>
      </w:pPr>
      <w:r w:rsidRPr="00891546">
        <w:rPr>
          <w:sz w:val="24"/>
          <w:szCs w:val="24"/>
        </w:rPr>
        <w:t>различать коммуникативные типы предложений по их интонации;</w:t>
      </w:r>
    </w:p>
    <w:p w:rsidR="006070C8" w:rsidRPr="00891546" w:rsidRDefault="001B78E1">
      <w:pPr>
        <w:pStyle w:val="20"/>
        <w:numPr>
          <w:ilvl w:val="0"/>
          <w:numId w:val="22"/>
        </w:numPr>
        <w:shd w:val="clear" w:color="auto" w:fill="auto"/>
        <w:tabs>
          <w:tab w:val="left" w:pos="267"/>
        </w:tabs>
        <w:ind w:firstLine="0"/>
        <w:rPr>
          <w:sz w:val="24"/>
          <w:szCs w:val="24"/>
        </w:rPr>
      </w:pPr>
      <w:r w:rsidRPr="00891546">
        <w:rPr>
          <w:sz w:val="24"/>
          <w:szCs w:val="24"/>
        </w:rPr>
        <w:t>членить предложение на смысловые группы;</w:t>
      </w:r>
    </w:p>
    <w:p w:rsidR="006070C8" w:rsidRPr="00891546" w:rsidRDefault="001B78E1">
      <w:pPr>
        <w:pStyle w:val="20"/>
        <w:numPr>
          <w:ilvl w:val="0"/>
          <w:numId w:val="22"/>
        </w:numPr>
        <w:shd w:val="clear" w:color="auto" w:fill="auto"/>
        <w:tabs>
          <w:tab w:val="left" w:pos="282"/>
        </w:tabs>
        <w:ind w:firstLine="0"/>
        <w:rPr>
          <w:sz w:val="24"/>
          <w:szCs w:val="24"/>
        </w:rPr>
      </w:pPr>
      <w:r w:rsidRPr="00891546">
        <w:rPr>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Выпускник получит возможность научиться:</w:t>
      </w:r>
    </w:p>
    <w:p w:rsidR="006070C8" w:rsidRPr="00891546" w:rsidRDefault="001B78E1">
      <w:pPr>
        <w:pStyle w:val="20"/>
        <w:numPr>
          <w:ilvl w:val="0"/>
          <w:numId w:val="22"/>
        </w:numPr>
        <w:shd w:val="clear" w:color="auto" w:fill="auto"/>
        <w:tabs>
          <w:tab w:val="left" w:pos="267"/>
        </w:tabs>
        <w:ind w:firstLine="0"/>
        <w:rPr>
          <w:sz w:val="24"/>
          <w:szCs w:val="24"/>
        </w:rPr>
      </w:pPr>
      <w:r w:rsidRPr="00891546">
        <w:rPr>
          <w:sz w:val="24"/>
          <w:szCs w:val="24"/>
        </w:rPr>
        <w:t>выражать модальные значения, чувства и эмоции с помощью интонации;</w:t>
      </w:r>
    </w:p>
    <w:p w:rsidR="006070C8" w:rsidRPr="00891546" w:rsidRDefault="001B78E1">
      <w:pPr>
        <w:pStyle w:val="20"/>
        <w:numPr>
          <w:ilvl w:val="0"/>
          <w:numId w:val="22"/>
        </w:numPr>
        <w:shd w:val="clear" w:color="auto" w:fill="auto"/>
        <w:tabs>
          <w:tab w:val="left" w:pos="301"/>
        </w:tabs>
        <w:ind w:firstLine="0"/>
        <w:jc w:val="left"/>
        <w:rPr>
          <w:sz w:val="24"/>
          <w:szCs w:val="24"/>
        </w:rPr>
      </w:pPr>
      <w:r w:rsidRPr="00891546">
        <w:rPr>
          <w:sz w:val="24"/>
          <w:szCs w:val="24"/>
        </w:rPr>
        <w:t xml:space="preserve">различать варианты немецкого языка в прослушанных высказываниях. </w:t>
      </w:r>
      <w:r w:rsidRPr="00891546">
        <w:rPr>
          <w:rStyle w:val="28"/>
          <w:i w:val="0"/>
          <w:sz w:val="24"/>
          <w:szCs w:val="24"/>
        </w:rPr>
        <w:t>Лексическая сторона речи</w:t>
      </w:r>
    </w:p>
    <w:p w:rsidR="006070C8" w:rsidRPr="00891546" w:rsidRDefault="001B78E1">
      <w:pPr>
        <w:pStyle w:val="20"/>
        <w:shd w:val="clear" w:color="auto" w:fill="auto"/>
        <w:ind w:firstLine="0"/>
        <w:rPr>
          <w:sz w:val="24"/>
          <w:szCs w:val="24"/>
        </w:rPr>
      </w:pPr>
      <w:r w:rsidRPr="00891546">
        <w:rPr>
          <w:sz w:val="24"/>
          <w:szCs w:val="24"/>
        </w:rPr>
        <w:lastRenderedPageBreak/>
        <w:t>Выпускник научится:</w:t>
      </w:r>
    </w:p>
    <w:p w:rsidR="006070C8" w:rsidRPr="00891546" w:rsidRDefault="001B78E1">
      <w:pPr>
        <w:pStyle w:val="20"/>
        <w:numPr>
          <w:ilvl w:val="0"/>
          <w:numId w:val="22"/>
        </w:numPr>
        <w:shd w:val="clear" w:color="auto" w:fill="auto"/>
        <w:tabs>
          <w:tab w:val="left" w:pos="277"/>
        </w:tabs>
        <w:ind w:firstLine="0"/>
        <w:rPr>
          <w:sz w:val="24"/>
          <w:szCs w:val="24"/>
        </w:rPr>
      </w:pPr>
      <w:r w:rsidRPr="00891546">
        <w:rPr>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070C8" w:rsidRPr="00891546" w:rsidRDefault="001B78E1">
      <w:pPr>
        <w:pStyle w:val="20"/>
        <w:numPr>
          <w:ilvl w:val="0"/>
          <w:numId w:val="22"/>
        </w:numPr>
        <w:shd w:val="clear" w:color="auto" w:fill="auto"/>
        <w:tabs>
          <w:tab w:val="left" w:pos="286"/>
        </w:tabs>
        <w:ind w:firstLine="0"/>
        <w:rPr>
          <w:sz w:val="24"/>
          <w:szCs w:val="24"/>
        </w:rPr>
      </w:pPr>
      <w:r w:rsidRPr="00891546">
        <w:rPr>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070C8" w:rsidRPr="00891546" w:rsidRDefault="001B78E1">
      <w:pPr>
        <w:pStyle w:val="20"/>
        <w:numPr>
          <w:ilvl w:val="0"/>
          <w:numId w:val="22"/>
        </w:numPr>
        <w:shd w:val="clear" w:color="auto" w:fill="auto"/>
        <w:tabs>
          <w:tab w:val="left" w:pos="272"/>
        </w:tabs>
        <w:ind w:firstLine="0"/>
        <w:rPr>
          <w:sz w:val="24"/>
          <w:szCs w:val="24"/>
        </w:rPr>
      </w:pPr>
      <w:r w:rsidRPr="00891546">
        <w:rPr>
          <w:sz w:val="24"/>
          <w:szCs w:val="24"/>
        </w:rPr>
        <w:t>соблюдать существующие в немецком языке нормы лексической сочетаемости;</w:t>
      </w:r>
    </w:p>
    <w:p w:rsidR="006070C8" w:rsidRPr="00891546" w:rsidRDefault="001B78E1">
      <w:pPr>
        <w:pStyle w:val="20"/>
        <w:numPr>
          <w:ilvl w:val="0"/>
          <w:numId w:val="22"/>
        </w:numPr>
        <w:shd w:val="clear" w:color="auto" w:fill="auto"/>
        <w:tabs>
          <w:tab w:val="left" w:pos="437"/>
        </w:tabs>
        <w:ind w:firstLine="0"/>
        <w:rPr>
          <w:sz w:val="24"/>
          <w:szCs w:val="24"/>
        </w:rPr>
      </w:pPr>
      <w:r w:rsidRPr="00891546">
        <w:rPr>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070C8" w:rsidRPr="00891546" w:rsidRDefault="001B78E1">
      <w:pPr>
        <w:pStyle w:val="20"/>
        <w:numPr>
          <w:ilvl w:val="0"/>
          <w:numId w:val="22"/>
        </w:numPr>
        <w:shd w:val="clear" w:color="auto" w:fill="auto"/>
        <w:tabs>
          <w:tab w:val="left" w:pos="286"/>
        </w:tabs>
        <w:ind w:firstLine="0"/>
        <w:jc w:val="left"/>
        <w:rPr>
          <w:sz w:val="24"/>
          <w:szCs w:val="24"/>
        </w:rPr>
      </w:pPr>
      <w:r w:rsidRPr="00891546">
        <w:rPr>
          <w:sz w:val="24"/>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6070C8" w:rsidRPr="00891546" w:rsidRDefault="001B78E1">
      <w:pPr>
        <w:pStyle w:val="20"/>
        <w:numPr>
          <w:ilvl w:val="0"/>
          <w:numId w:val="24"/>
        </w:numPr>
        <w:shd w:val="clear" w:color="auto" w:fill="auto"/>
        <w:tabs>
          <w:tab w:val="left" w:pos="277"/>
        </w:tabs>
        <w:ind w:firstLine="0"/>
        <w:rPr>
          <w:sz w:val="24"/>
          <w:szCs w:val="24"/>
        </w:rPr>
      </w:pPr>
      <w:r w:rsidRPr="00891546">
        <w:rPr>
          <w:sz w:val="24"/>
          <w:szCs w:val="24"/>
        </w:rPr>
        <w:t>глаголы при помощи аффиксов;</w:t>
      </w:r>
    </w:p>
    <w:p w:rsidR="006070C8" w:rsidRPr="00891546" w:rsidRDefault="001B78E1">
      <w:pPr>
        <w:pStyle w:val="20"/>
        <w:numPr>
          <w:ilvl w:val="0"/>
          <w:numId w:val="24"/>
        </w:numPr>
        <w:shd w:val="clear" w:color="auto" w:fill="auto"/>
        <w:tabs>
          <w:tab w:val="left" w:pos="277"/>
        </w:tabs>
        <w:ind w:firstLine="0"/>
        <w:rPr>
          <w:sz w:val="24"/>
          <w:szCs w:val="24"/>
        </w:rPr>
      </w:pPr>
      <w:r w:rsidRPr="00891546">
        <w:rPr>
          <w:sz w:val="24"/>
          <w:szCs w:val="24"/>
        </w:rPr>
        <w:t>имена существительные при помощи суффиксов;</w:t>
      </w:r>
    </w:p>
    <w:p w:rsidR="006070C8" w:rsidRPr="00891546" w:rsidRDefault="001B78E1">
      <w:pPr>
        <w:pStyle w:val="20"/>
        <w:numPr>
          <w:ilvl w:val="0"/>
          <w:numId w:val="24"/>
        </w:numPr>
        <w:shd w:val="clear" w:color="auto" w:fill="auto"/>
        <w:tabs>
          <w:tab w:val="left" w:pos="277"/>
        </w:tabs>
        <w:ind w:firstLine="0"/>
        <w:rPr>
          <w:sz w:val="24"/>
          <w:szCs w:val="24"/>
        </w:rPr>
      </w:pPr>
      <w:r w:rsidRPr="00891546">
        <w:rPr>
          <w:sz w:val="24"/>
          <w:szCs w:val="24"/>
        </w:rPr>
        <w:t>имена прилагательные при помощи суффиксов;</w:t>
      </w:r>
    </w:p>
    <w:p w:rsidR="006070C8" w:rsidRPr="00891546" w:rsidRDefault="001B78E1">
      <w:pPr>
        <w:pStyle w:val="20"/>
        <w:numPr>
          <w:ilvl w:val="0"/>
          <w:numId w:val="24"/>
        </w:numPr>
        <w:shd w:val="clear" w:color="auto" w:fill="auto"/>
        <w:tabs>
          <w:tab w:val="left" w:pos="258"/>
        </w:tabs>
        <w:ind w:firstLine="0"/>
        <w:rPr>
          <w:sz w:val="24"/>
          <w:szCs w:val="24"/>
        </w:rPr>
      </w:pPr>
      <w:r w:rsidRPr="00891546">
        <w:rPr>
          <w:sz w:val="24"/>
          <w:szCs w:val="24"/>
        </w:rPr>
        <w:t>наречия;</w:t>
      </w:r>
    </w:p>
    <w:p w:rsidR="006070C8" w:rsidRPr="00891546" w:rsidRDefault="001B78E1">
      <w:pPr>
        <w:pStyle w:val="20"/>
        <w:numPr>
          <w:ilvl w:val="0"/>
          <w:numId w:val="24"/>
        </w:numPr>
        <w:shd w:val="clear" w:color="auto" w:fill="auto"/>
        <w:tabs>
          <w:tab w:val="left" w:pos="379"/>
        </w:tabs>
        <w:ind w:firstLine="0"/>
        <w:rPr>
          <w:sz w:val="24"/>
          <w:szCs w:val="24"/>
        </w:rPr>
      </w:pPr>
      <w:r w:rsidRPr="00891546">
        <w:rPr>
          <w:sz w:val="24"/>
          <w:szCs w:val="24"/>
        </w:rPr>
        <w:t>имена существительные, имена прилагательные, наречия при помощи отрицательных префиксов;</w:t>
      </w:r>
    </w:p>
    <w:p w:rsidR="006070C8" w:rsidRPr="00891546" w:rsidRDefault="001B78E1">
      <w:pPr>
        <w:pStyle w:val="20"/>
        <w:numPr>
          <w:ilvl w:val="0"/>
          <w:numId w:val="24"/>
        </w:numPr>
        <w:shd w:val="clear" w:color="auto" w:fill="auto"/>
        <w:tabs>
          <w:tab w:val="left" w:pos="258"/>
        </w:tabs>
        <w:ind w:firstLine="0"/>
        <w:rPr>
          <w:sz w:val="24"/>
          <w:szCs w:val="24"/>
        </w:rPr>
      </w:pPr>
      <w:r w:rsidRPr="00891546">
        <w:rPr>
          <w:sz w:val="24"/>
          <w:szCs w:val="24"/>
        </w:rPr>
        <w:t>числительные при помощи суффиксов.</w:t>
      </w:r>
    </w:p>
    <w:p w:rsidR="006070C8" w:rsidRPr="00891546" w:rsidRDefault="001B78E1">
      <w:pPr>
        <w:pStyle w:val="20"/>
        <w:shd w:val="clear" w:color="auto" w:fill="auto"/>
        <w:ind w:firstLine="0"/>
        <w:rPr>
          <w:sz w:val="24"/>
          <w:szCs w:val="24"/>
        </w:rPr>
      </w:pPr>
      <w:r w:rsidRPr="00891546">
        <w:rPr>
          <w:sz w:val="24"/>
          <w:szCs w:val="24"/>
        </w:rPr>
        <w:t>Выпускник получит возможность научиться:</w:t>
      </w:r>
    </w:p>
    <w:p w:rsidR="006070C8" w:rsidRPr="00891546" w:rsidRDefault="001B78E1">
      <w:pPr>
        <w:pStyle w:val="20"/>
        <w:numPr>
          <w:ilvl w:val="0"/>
          <w:numId w:val="22"/>
        </w:numPr>
        <w:shd w:val="clear" w:color="auto" w:fill="auto"/>
        <w:tabs>
          <w:tab w:val="left" w:pos="258"/>
        </w:tabs>
        <w:ind w:firstLine="0"/>
        <w:jc w:val="left"/>
        <w:rPr>
          <w:sz w:val="24"/>
          <w:szCs w:val="24"/>
        </w:rPr>
      </w:pPr>
      <w:r w:rsidRPr="00891546">
        <w:rPr>
          <w:sz w:val="24"/>
          <w:szCs w:val="24"/>
        </w:rPr>
        <w:t>распознавать и употреблять в речи в нескольких значениях многозначные слова, изученные в пределах тематики основной школы;</w:t>
      </w:r>
    </w:p>
    <w:p w:rsidR="006070C8" w:rsidRPr="00891546" w:rsidRDefault="001B78E1">
      <w:pPr>
        <w:pStyle w:val="20"/>
        <w:numPr>
          <w:ilvl w:val="0"/>
          <w:numId w:val="22"/>
        </w:numPr>
        <w:shd w:val="clear" w:color="auto" w:fill="auto"/>
        <w:tabs>
          <w:tab w:val="left" w:pos="258"/>
        </w:tabs>
        <w:ind w:firstLine="0"/>
        <w:jc w:val="left"/>
        <w:rPr>
          <w:sz w:val="24"/>
          <w:szCs w:val="24"/>
        </w:rPr>
      </w:pPr>
      <w:r w:rsidRPr="00891546">
        <w:rPr>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070C8" w:rsidRPr="00891546" w:rsidRDefault="001B78E1">
      <w:pPr>
        <w:pStyle w:val="20"/>
        <w:numPr>
          <w:ilvl w:val="0"/>
          <w:numId w:val="22"/>
        </w:numPr>
        <w:shd w:val="clear" w:color="auto" w:fill="auto"/>
        <w:tabs>
          <w:tab w:val="left" w:pos="379"/>
        </w:tabs>
        <w:ind w:firstLine="0"/>
        <w:rPr>
          <w:sz w:val="24"/>
          <w:szCs w:val="24"/>
        </w:rPr>
      </w:pPr>
      <w:r w:rsidRPr="00891546">
        <w:rPr>
          <w:sz w:val="24"/>
          <w:szCs w:val="24"/>
        </w:rPr>
        <w:t>распознавать и употреблять в речи наиболее распространенные фразовые глаголы;</w:t>
      </w:r>
    </w:p>
    <w:p w:rsidR="006070C8" w:rsidRPr="00891546" w:rsidRDefault="001B78E1">
      <w:pPr>
        <w:pStyle w:val="20"/>
        <w:numPr>
          <w:ilvl w:val="0"/>
          <w:numId w:val="22"/>
        </w:numPr>
        <w:shd w:val="clear" w:color="auto" w:fill="auto"/>
        <w:tabs>
          <w:tab w:val="left" w:pos="254"/>
        </w:tabs>
        <w:ind w:firstLine="0"/>
        <w:rPr>
          <w:sz w:val="24"/>
          <w:szCs w:val="24"/>
        </w:rPr>
      </w:pPr>
      <w:r w:rsidRPr="00891546">
        <w:rPr>
          <w:sz w:val="24"/>
          <w:szCs w:val="24"/>
        </w:rPr>
        <w:t>распознавать принадлежность слов к частям речи по аффиксам;</w:t>
      </w:r>
    </w:p>
    <w:p w:rsidR="006070C8" w:rsidRPr="00891546" w:rsidRDefault="001B78E1">
      <w:pPr>
        <w:pStyle w:val="20"/>
        <w:numPr>
          <w:ilvl w:val="0"/>
          <w:numId w:val="22"/>
        </w:numPr>
        <w:shd w:val="clear" w:color="auto" w:fill="auto"/>
        <w:tabs>
          <w:tab w:val="left" w:pos="258"/>
        </w:tabs>
        <w:ind w:firstLine="0"/>
        <w:jc w:val="left"/>
        <w:rPr>
          <w:sz w:val="24"/>
          <w:szCs w:val="24"/>
        </w:rPr>
      </w:pPr>
      <w:r w:rsidRPr="00891546">
        <w:rPr>
          <w:sz w:val="24"/>
          <w:szCs w:val="24"/>
        </w:rPr>
        <w:t>распознавать и употреблять в речи различные средства связи в тексте для обеспечения его целостности;</w:t>
      </w:r>
    </w:p>
    <w:p w:rsidR="006070C8" w:rsidRPr="00891546" w:rsidRDefault="001B78E1">
      <w:pPr>
        <w:pStyle w:val="20"/>
        <w:numPr>
          <w:ilvl w:val="0"/>
          <w:numId w:val="22"/>
        </w:numPr>
        <w:shd w:val="clear" w:color="auto" w:fill="auto"/>
        <w:tabs>
          <w:tab w:val="left" w:pos="268"/>
        </w:tabs>
        <w:ind w:firstLine="0"/>
        <w:rPr>
          <w:sz w:val="24"/>
          <w:szCs w:val="24"/>
        </w:rPr>
      </w:pPr>
      <w:r w:rsidRPr="00891546">
        <w:rPr>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070C8" w:rsidRPr="00891546" w:rsidRDefault="001B78E1">
      <w:pPr>
        <w:pStyle w:val="101"/>
        <w:shd w:val="clear" w:color="auto" w:fill="auto"/>
        <w:spacing w:before="0" w:after="0" w:line="322" w:lineRule="exact"/>
        <w:ind w:right="6200"/>
        <w:jc w:val="left"/>
        <w:rPr>
          <w:i w:val="0"/>
          <w:sz w:val="24"/>
          <w:szCs w:val="24"/>
        </w:rPr>
      </w:pPr>
      <w:r w:rsidRPr="00891546">
        <w:rPr>
          <w:i w:val="0"/>
          <w:sz w:val="24"/>
          <w:szCs w:val="24"/>
        </w:rPr>
        <w:t xml:space="preserve">Грамматическая сторона речи </w:t>
      </w:r>
      <w:r w:rsidRPr="00891546">
        <w:rPr>
          <w:rStyle w:val="103"/>
          <w:sz w:val="24"/>
          <w:szCs w:val="24"/>
        </w:rPr>
        <w:t>Выпускник научится:</w:t>
      </w:r>
    </w:p>
    <w:p w:rsidR="006070C8" w:rsidRPr="00891546" w:rsidRDefault="001B78E1">
      <w:pPr>
        <w:pStyle w:val="20"/>
        <w:numPr>
          <w:ilvl w:val="0"/>
          <w:numId w:val="22"/>
        </w:numPr>
        <w:shd w:val="clear" w:color="auto" w:fill="auto"/>
        <w:tabs>
          <w:tab w:val="left" w:pos="702"/>
        </w:tabs>
        <w:ind w:left="780"/>
        <w:rPr>
          <w:sz w:val="24"/>
          <w:szCs w:val="24"/>
        </w:rPr>
      </w:pPr>
      <w:r w:rsidRPr="00891546">
        <w:rPr>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w:t>
      </w:r>
    </w:p>
    <w:p w:rsidR="006070C8" w:rsidRPr="00891546" w:rsidRDefault="001B78E1">
      <w:pPr>
        <w:pStyle w:val="20"/>
        <w:numPr>
          <w:ilvl w:val="0"/>
          <w:numId w:val="22"/>
        </w:numPr>
        <w:shd w:val="clear" w:color="auto" w:fill="auto"/>
        <w:tabs>
          <w:tab w:val="left" w:pos="702"/>
        </w:tabs>
        <w:ind w:left="780"/>
        <w:rPr>
          <w:sz w:val="24"/>
          <w:szCs w:val="24"/>
        </w:rPr>
      </w:pPr>
      <w:r w:rsidRPr="00891546">
        <w:rPr>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070C8" w:rsidRPr="00891546" w:rsidRDefault="001B78E1">
      <w:pPr>
        <w:pStyle w:val="20"/>
        <w:numPr>
          <w:ilvl w:val="0"/>
          <w:numId w:val="22"/>
        </w:numPr>
        <w:shd w:val="clear" w:color="auto" w:fill="auto"/>
        <w:tabs>
          <w:tab w:val="left" w:pos="702"/>
        </w:tabs>
        <w:ind w:left="780"/>
        <w:rPr>
          <w:sz w:val="24"/>
          <w:szCs w:val="24"/>
        </w:rPr>
      </w:pPr>
      <w:r w:rsidRPr="00891546">
        <w:rPr>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070C8" w:rsidRPr="00891546" w:rsidRDefault="001B78E1">
      <w:pPr>
        <w:pStyle w:val="60"/>
        <w:shd w:val="clear" w:color="auto" w:fill="auto"/>
        <w:spacing w:after="180"/>
        <w:ind w:left="780" w:hanging="360"/>
        <w:rPr>
          <w:sz w:val="24"/>
          <w:szCs w:val="24"/>
        </w:rPr>
      </w:pPr>
      <w:r w:rsidRPr="00891546">
        <w:rPr>
          <w:sz w:val="24"/>
          <w:szCs w:val="24"/>
        </w:rPr>
        <w:t>Выпускник получит возможность научиться:</w:t>
      </w:r>
    </w:p>
    <w:p w:rsidR="006070C8" w:rsidRPr="00891546" w:rsidRDefault="001B78E1">
      <w:pPr>
        <w:pStyle w:val="20"/>
        <w:numPr>
          <w:ilvl w:val="0"/>
          <w:numId w:val="22"/>
        </w:numPr>
        <w:shd w:val="clear" w:color="auto" w:fill="auto"/>
        <w:tabs>
          <w:tab w:val="left" w:pos="702"/>
        </w:tabs>
        <w:ind w:left="780"/>
        <w:rPr>
          <w:sz w:val="24"/>
          <w:szCs w:val="24"/>
        </w:rPr>
      </w:pPr>
      <w:r w:rsidRPr="00891546">
        <w:rPr>
          <w:rStyle w:val="211pt"/>
          <w:i w:val="0"/>
          <w:sz w:val="24"/>
          <w:szCs w:val="24"/>
        </w:rPr>
        <w:lastRenderedPageBreak/>
        <w:t>распознавать</w:t>
      </w:r>
      <w:r w:rsidRPr="00891546">
        <w:rPr>
          <w:sz w:val="24"/>
          <w:szCs w:val="24"/>
        </w:rPr>
        <w:t xml:space="preserve"> сложноподчинённые предложения причины с союзами шей, ёа (Ег Ьа{ Ьеи1:е кете 2ей, шейег у1е1е Наизаик§аЬеп тасЬеп ти$$);</w:t>
      </w:r>
    </w:p>
    <w:p w:rsidR="006070C8" w:rsidRPr="00891546" w:rsidRDefault="001B78E1">
      <w:pPr>
        <w:pStyle w:val="20"/>
        <w:numPr>
          <w:ilvl w:val="0"/>
          <w:numId w:val="22"/>
        </w:numPr>
        <w:shd w:val="clear" w:color="auto" w:fill="auto"/>
        <w:tabs>
          <w:tab w:val="left" w:pos="702"/>
        </w:tabs>
        <w:ind w:left="780"/>
        <w:rPr>
          <w:sz w:val="24"/>
          <w:szCs w:val="24"/>
        </w:rPr>
      </w:pPr>
      <w:r w:rsidRPr="00891546">
        <w:rPr>
          <w:sz w:val="24"/>
          <w:szCs w:val="24"/>
        </w:rPr>
        <w:t xml:space="preserve">сложноподчинённые предложения с условным союзом шепп (ЛУепп ёи Ьиз1: Ьа$1;, котт гипж </w:t>
      </w:r>
      <w:r w:rsidRPr="00891546">
        <w:rPr>
          <w:rStyle w:val="211pt"/>
          <w:i w:val="0"/>
          <w:sz w:val="24"/>
          <w:szCs w:val="24"/>
        </w:rPr>
        <w:t>ш</w:t>
      </w:r>
      <w:r w:rsidRPr="00891546">
        <w:rPr>
          <w:sz w:val="24"/>
          <w:szCs w:val="24"/>
        </w:rPr>
        <w:t xml:space="preserve"> ВезисЬ);</w:t>
      </w:r>
    </w:p>
    <w:p w:rsidR="006070C8" w:rsidRPr="00891546" w:rsidRDefault="001B78E1">
      <w:pPr>
        <w:pStyle w:val="20"/>
        <w:numPr>
          <w:ilvl w:val="0"/>
          <w:numId w:val="22"/>
        </w:numPr>
        <w:shd w:val="clear" w:color="auto" w:fill="auto"/>
        <w:tabs>
          <w:tab w:val="left" w:pos="702"/>
        </w:tabs>
        <w:ind w:left="780"/>
        <w:rPr>
          <w:sz w:val="24"/>
          <w:szCs w:val="24"/>
        </w:rPr>
      </w:pPr>
      <w:r w:rsidRPr="00891546">
        <w:rPr>
          <w:sz w:val="24"/>
          <w:szCs w:val="24"/>
        </w:rPr>
        <w:t>сложноподчинённые предложения с придаточными времени (с союзами шепп, а1з, пасйёет);</w:t>
      </w:r>
    </w:p>
    <w:p w:rsidR="006070C8" w:rsidRPr="00891546" w:rsidRDefault="001B78E1">
      <w:pPr>
        <w:pStyle w:val="20"/>
        <w:numPr>
          <w:ilvl w:val="0"/>
          <w:numId w:val="22"/>
        </w:numPr>
        <w:shd w:val="clear" w:color="auto" w:fill="auto"/>
        <w:tabs>
          <w:tab w:val="left" w:pos="702"/>
        </w:tabs>
        <w:ind w:left="780"/>
        <w:rPr>
          <w:sz w:val="24"/>
          <w:szCs w:val="24"/>
        </w:rPr>
      </w:pPr>
      <w:r w:rsidRPr="00891546">
        <w:rPr>
          <w:sz w:val="24"/>
          <w:szCs w:val="24"/>
        </w:rPr>
        <w:t>сложноподчинённые предложения с придаточными определительными (с относительными местоимениями сйе, ёегеп, ёеззеп);</w:t>
      </w:r>
    </w:p>
    <w:p w:rsidR="006070C8" w:rsidRPr="00891546" w:rsidRDefault="001B78E1">
      <w:pPr>
        <w:pStyle w:val="20"/>
        <w:numPr>
          <w:ilvl w:val="0"/>
          <w:numId w:val="22"/>
        </w:numPr>
        <w:shd w:val="clear" w:color="auto" w:fill="auto"/>
        <w:tabs>
          <w:tab w:val="left" w:pos="702"/>
        </w:tabs>
        <w:ind w:left="780"/>
        <w:rPr>
          <w:sz w:val="24"/>
          <w:szCs w:val="24"/>
        </w:rPr>
      </w:pPr>
      <w:r w:rsidRPr="00891546">
        <w:rPr>
          <w:sz w:val="24"/>
          <w:szCs w:val="24"/>
        </w:rPr>
        <w:t>сложноподчинённые предложения с придаточными цели (с союзом ёатй);</w:t>
      </w:r>
    </w:p>
    <w:p w:rsidR="006070C8" w:rsidRPr="00891546" w:rsidRDefault="001B78E1">
      <w:pPr>
        <w:pStyle w:val="20"/>
        <w:numPr>
          <w:ilvl w:val="0"/>
          <w:numId w:val="22"/>
        </w:numPr>
        <w:shd w:val="clear" w:color="auto" w:fill="auto"/>
        <w:tabs>
          <w:tab w:val="left" w:pos="702"/>
        </w:tabs>
        <w:ind w:left="780"/>
        <w:rPr>
          <w:sz w:val="24"/>
          <w:szCs w:val="24"/>
        </w:rPr>
      </w:pPr>
      <w:r w:rsidRPr="00891546">
        <w:rPr>
          <w:sz w:val="24"/>
          <w:szCs w:val="24"/>
        </w:rPr>
        <w:t xml:space="preserve">распознавание структуры предложения по формальным признакам: по наличию/отсутствию инфинитивных оборотов: ит ... </w:t>
      </w:r>
      <w:r w:rsidRPr="00891546">
        <w:rPr>
          <w:rStyle w:val="211pt"/>
          <w:i w:val="0"/>
          <w:sz w:val="24"/>
          <w:szCs w:val="24"/>
        </w:rPr>
        <w:t>ш</w:t>
      </w:r>
      <w:r w:rsidRPr="00891546">
        <w:rPr>
          <w:sz w:val="24"/>
          <w:szCs w:val="24"/>
        </w:rPr>
        <w:t xml:space="preserve"> + Ьётйзу, з1;ай ... ги + </w:t>
      </w:r>
      <w:r w:rsidRPr="00891546">
        <w:rPr>
          <w:rStyle w:val="29"/>
          <w:sz w:val="24"/>
          <w:szCs w:val="24"/>
        </w:rPr>
        <w:t>Тпйшйу,</w:t>
      </w:r>
      <w:r w:rsidRPr="00891546">
        <w:rPr>
          <w:sz w:val="24"/>
          <w:szCs w:val="24"/>
        </w:rPr>
        <w:t xml:space="preserve"> оЬпе ... ги + </w:t>
      </w:r>
      <w:r w:rsidRPr="00891546">
        <w:rPr>
          <w:rStyle w:val="29"/>
          <w:sz w:val="24"/>
          <w:szCs w:val="24"/>
        </w:rPr>
        <w:t>Ьйшйзу);</w:t>
      </w:r>
    </w:p>
    <w:p w:rsidR="006070C8" w:rsidRPr="00891546" w:rsidRDefault="001B78E1">
      <w:pPr>
        <w:pStyle w:val="20"/>
        <w:numPr>
          <w:ilvl w:val="0"/>
          <w:numId w:val="22"/>
        </w:numPr>
        <w:shd w:val="clear" w:color="auto" w:fill="auto"/>
        <w:tabs>
          <w:tab w:val="left" w:pos="690"/>
        </w:tabs>
        <w:ind w:left="760" w:hanging="340"/>
        <w:rPr>
          <w:sz w:val="24"/>
          <w:szCs w:val="24"/>
        </w:rPr>
      </w:pPr>
      <w:r w:rsidRPr="00891546">
        <w:rPr>
          <w:sz w:val="24"/>
          <w:szCs w:val="24"/>
        </w:rPr>
        <w:t>слабые и сильные глаголы со вспомогательным глаголом ЬаЪеп в Регкекк</w:t>
      </w:r>
    </w:p>
    <w:p w:rsidR="006070C8" w:rsidRPr="00891546" w:rsidRDefault="001B78E1">
      <w:pPr>
        <w:pStyle w:val="20"/>
        <w:numPr>
          <w:ilvl w:val="0"/>
          <w:numId w:val="22"/>
        </w:numPr>
        <w:shd w:val="clear" w:color="auto" w:fill="auto"/>
        <w:tabs>
          <w:tab w:val="left" w:pos="690"/>
        </w:tabs>
        <w:ind w:left="760" w:hanging="340"/>
        <w:rPr>
          <w:sz w:val="24"/>
          <w:szCs w:val="24"/>
        </w:rPr>
      </w:pPr>
      <w:r w:rsidRPr="00891546">
        <w:rPr>
          <w:sz w:val="24"/>
          <w:szCs w:val="24"/>
        </w:rPr>
        <w:t>сильные глаголы со вспомогательным глаголом зет в Регкек! (коттеп, кайгеп, §екеп);</w:t>
      </w:r>
    </w:p>
    <w:p w:rsidR="006070C8" w:rsidRPr="00891546" w:rsidRDefault="001B78E1">
      <w:pPr>
        <w:pStyle w:val="20"/>
        <w:numPr>
          <w:ilvl w:val="0"/>
          <w:numId w:val="22"/>
        </w:numPr>
        <w:shd w:val="clear" w:color="auto" w:fill="auto"/>
        <w:tabs>
          <w:tab w:val="left" w:pos="690"/>
        </w:tabs>
        <w:ind w:left="760" w:hanging="340"/>
        <w:rPr>
          <w:sz w:val="24"/>
          <w:szCs w:val="24"/>
        </w:rPr>
      </w:pPr>
      <w:r w:rsidRPr="00891546">
        <w:rPr>
          <w:sz w:val="24"/>
          <w:szCs w:val="24"/>
        </w:rPr>
        <w:t>Ргд{епйш</w:t>
      </w:r>
      <w:r w:rsidRPr="00891546">
        <w:rPr>
          <w:rStyle w:val="2Corbel115pt"/>
          <w:rFonts w:ascii="Times New Roman" w:hAnsi="Times New Roman" w:cs="Times New Roman"/>
          <w:b w:val="0"/>
          <w:bCs w:val="0"/>
          <w:sz w:val="24"/>
          <w:szCs w:val="24"/>
        </w:rPr>
        <w:t>1</w:t>
      </w:r>
      <w:r w:rsidRPr="00891546">
        <w:rPr>
          <w:sz w:val="24"/>
          <w:szCs w:val="24"/>
        </w:rPr>
        <w:t xml:space="preserve"> слабых и сильных глаголов, а также вспомогательных и модальных глаголов;</w:t>
      </w:r>
    </w:p>
    <w:p w:rsidR="006070C8" w:rsidRPr="00891546" w:rsidRDefault="001B78E1">
      <w:pPr>
        <w:pStyle w:val="20"/>
        <w:numPr>
          <w:ilvl w:val="0"/>
          <w:numId w:val="22"/>
        </w:numPr>
        <w:shd w:val="clear" w:color="auto" w:fill="auto"/>
        <w:tabs>
          <w:tab w:val="left" w:pos="690"/>
        </w:tabs>
        <w:ind w:left="760" w:hanging="340"/>
        <w:rPr>
          <w:sz w:val="24"/>
          <w:szCs w:val="24"/>
        </w:rPr>
      </w:pPr>
      <w:r w:rsidRPr="00891546">
        <w:rPr>
          <w:sz w:val="24"/>
          <w:szCs w:val="24"/>
        </w:rPr>
        <w:t>глаголы с отделяемыми и неотделяемыми приставками в Ргдзепз, Регкекк, Ргд1:еп1шп, РиШг (апкап§еп, ЪезсЬгаЪеп); временные формы в РаззА (Ргдзепз, Ргд^епйпп);</w:t>
      </w:r>
    </w:p>
    <w:p w:rsidR="006070C8" w:rsidRPr="00891546" w:rsidRDefault="001B78E1">
      <w:pPr>
        <w:pStyle w:val="20"/>
        <w:numPr>
          <w:ilvl w:val="0"/>
          <w:numId w:val="22"/>
        </w:numPr>
        <w:shd w:val="clear" w:color="auto" w:fill="auto"/>
        <w:tabs>
          <w:tab w:val="left" w:pos="690"/>
        </w:tabs>
        <w:ind w:left="760" w:hanging="340"/>
        <w:rPr>
          <w:sz w:val="24"/>
          <w:szCs w:val="24"/>
        </w:rPr>
      </w:pPr>
      <w:r w:rsidRPr="00891546">
        <w:rPr>
          <w:sz w:val="24"/>
          <w:szCs w:val="24"/>
        </w:rPr>
        <w:t>местоименные наречия (луогьЪег, ёагьЪег, шопнк батй);</w:t>
      </w:r>
    </w:p>
    <w:p w:rsidR="006070C8" w:rsidRPr="00891546" w:rsidRDefault="001B78E1">
      <w:pPr>
        <w:pStyle w:val="20"/>
        <w:numPr>
          <w:ilvl w:val="0"/>
          <w:numId w:val="22"/>
        </w:numPr>
        <w:shd w:val="clear" w:color="auto" w:fill="auto"/>
        <w:tabs>
          <w:tab w:val="left" w:pos="690"/>
        </w:tabs>
        <w:ind w:left="760" w:hanging="340"/>
        <w:rPr>
          <w:sz w:val="24"/>
          <w:szCs w:val="24"/>
        </w:rPr>
      </w:pPr>
      <w:r w:rsidRPr="00891546">
        <w:rPr>
          <w:sz w:val="24"/>
          <w:szCs w:val="24"/>
        </w:rPr>
        <w:t>возвратные глаголы в основных временных формах Ргдзепз, Регкекк Ргдкепкшп (</w:t>
      </w:r>
      <w:r w:rsidRPr="00891546">
        <w:rPr>
          <w:rStyle w:val="2Corbel115pt"/>
          <w:rFonts w:ascii="Times New Roman" w:hAnsi="Times New Roman" w:cs="Times New Roman"/>
          <w:b w:val="0"/>
          <w:bCs w:val="0"/>
          <w:sz w:val="24"/>
          <w:szCs w:val="24"/>
        </w:rPr>
        <w:t>81</w:t>
      </w:r>
      <w:r w:rsidRPr="00891546">
        <w:rPr>
          <w:sz w:val="24"/>
          <w:szCs w:val="24"/>
        </w:rPr>
        <w:t>сЬ ап</w:t>
      </w:r>
      <w:r w:rsidRPr="00891546">
        <w:rPr>
          <w:rStyle w:val="2Corbel115pt"/>
          <w:rFonts w:ascii="Times New Roman" w:hAnsi="Times New Roman" w:cs="Times New Roman"/>
          <w:b w:val="0"/>
          <w:bCs w:val="0"/>
          <w:sz w:val="24"/>
          <w:szCs w:val="24"/>
        </w:rPr>
        <w:t>21</w:t>
      </w:r>
      <w:r w:rsidRPr="00891546">
        <w:rPr>
          <w:sz w:val="24"/>
          <w:szCs w:val="24"/>
        </w:rPr>
        <w:t>еЬеп, зюй шазсЬеп);</w:t>
      </w:r>
    </w:p>
    <w:p w:rsidR="006070C8" w:rsidRPr="00891546" w:rsidRDefault="001B78E1">
      <w:pPr>
        <w:pStyle w:val="20"/>
        <w:numPr>
          <w:ilvl w:val="0"/>
          <w:numId w:val="22"/>
        </w:numPr>
        <w:shd w:val="clear" w:color="auto" w:fill="auto"/>
        <w:tabs>
          <w:tab w:val="left" w:pos="690"/>
        </w:tabs>
        <w:ind w:left="760" w:hanging="340"/>
        <w:rPr>
          <w:sz w:val="24"/>
          <w:szCs w:val="24"/>
        </w:rPr>
      </w:pPr>
      <w:r w:rsidRPr="00891546">
        <w:rPr>
          <w:sz w:val="24"/>
          <w:szCs w:val="24"/>
        </w:rPr>
        <w:t>распознавание и употребление в речи определённого, неопределённого и нулевого артиклей,склонения существительных нарицательных; склонения прилагательных и наречий;</w:t>
      </w:r>
    </w:p>
    <w:p w:rsidR="006070C8" w:rsidRPr="00891546" w:rsidRDefault="001B78E1">
      <w:pPr>
        <w:pStyle w:val="20"/>
        <w:numPr>
          <w:ilvl w:val="0"/>
          <w:numId w:val="22"/>
        </w:numPr>
        <w:shd w:val="clear" w:color="auto" w:fill="auto"/>
        <w:tabs>
          <w:tab w:val="left" w:pos="690"/>
        </w:tabs>
        <w:ind w:left="760" w:hanging="340"/>
        <w:rPr>
          <w:sz w:val="24"/>
          <w:szCs w:val="24"/>
        </w:rPr>
      </w:pPr>
      <w:r w:rsidRPr="00891546">
        <w:rPr>
          <w:sz w:val="24"/>
          <w:szCs w:val="24"/>
        </w:rPr>
        <w:t>предлогов, имеющих двойное управление, предлогов, требующих Баку, предлогов,требующих Аккизайу;</w:t>
      </w:r>
    </w:p>
    <w:p w:rsidR="006070C8" w:rsidRPr="00891546" w:rsidRDefault="001B78E1">
      <w:pPr>
        <w:pStyle w:val="20"/>
        <w:numPr>
          <w:ilvl w:val="0"/>
          <w:numId w:val="22"/>
        </w:numPr>
        <w:shd w:val="clear" w:color="auto" w:fill="auto"/>
        <w:tabs>
          <w:tab w:val="left" w:pos="690"/>
        </w:tabs>
        <w:ind w:left="760" w:hanging="340"/>
        <w:rPr>
          <w:sz w:val="24"/>
          <w:szCs w:val="24"/>
        </w:rPr>
      </w:pPr>
      <w:r w:rsidRPr="00891546">
        <w:rPr>
          <w:sz w:val="24"/>
          <w:szCs w:val="24"/>
        </w:rPr>
        <w:t>местоимения: личные, притяжательные, неопределённые (]етап(1, шетапё);</w:t>
      </w:r>
    </w:p>
    <w:p w:rsidR="006070C8" w:rsidRPr="00891546" w:rsidRDefault="001B78E1">
      <w:pPr>
        <w:pStyle w:val="20"/>
        <w:numPr>
          <w:ilvl w:val="0"/>
          <w:numId w:val="22"/>
        </w:numPr>
        <w:shd w:val="clear" w:color="auto" w:fill="auto"/>
        <w:tabs>
          <w:tab w:val="left" w:pos="690"/>
        </w:tabs>
        <w:ind w:left="760" w:hanging="340"/>
        <w:rPr>
          <w:sz w:val="24"/>
          <w:szCs w:val="24"/>
        </w:rPr>
      </w:pPr>
      <w:r w:rsidRPr="00891546">
        <w:rPr>
          <w:sz w:val="24"/>
          <w:szCs w:val="24"/>
        </w:rPr>
        <w:t>Рк^иатрегкек! н употребление его в речи при согласовании времён;</w:t>
      </w:r>
    </w:p>
    <w:p w:rsidR="006070C8" w:rsidRPr="00891546" w:rsidRDefault="001B78E1">
      <w:pPr>
        <w:pStyle w:val="20"/>
        <w:numPr>
          <w:ilvl w:val="0"/>
          <w:numId w:val="22"/>
        </w:numPr>
        <w:shd w:val="clear" w:color="auto" w:fill="auto"/>
        <w:tabs>
          <w:tab w:val="left" w:pos="690"/>
        </w:tabs>
        <w:ind w:firstLine="420"/>
        <w:jc w:val="left"/>
        <w:rPr>
          <w:sz w:val="24"/>
          <w:szCs w:val="24"/>
        </w:rPr>
      </w:pPr>
      <w:r w:rsidRPr="00891546">
        <w:rPr>
          <w:sz w:val="24"/>
          <w:szCs w:val="24"/>
        </w:rPr>
        <w:t xml:space="preserve">количественные числительные и порядковые числительные. </w:t>
      </w:r>
      <w:r w:rsidRPr="00891546">
        <w:rPr>
          <w:rStyle w:val="28"/>
          <w:i w:val="0"/>
          <w:sz w:val="24"/>
          <w:szCs w:val="24"/>
        </w:rPr>
        <w:t>Социокультурные знания и умения</w:t>
      </w:r>
    </w:p>
    <w:p w:rsidR="006070C8" w:rsidRPr="00891546" w:rsidRDefault="001B78E1">
      <w:pPr>
        <w:pStyle w:val="20"/>
        <w:shd w:val="clear" w:color="auto" w:fill="auto"/>
        <w:ind w:firstLine="0"/>
        <w:rPr>
          <w:sz w:val="24"/>
          <w:szCs w:val="24"/>
        </w:rPr>
      </w:pPr>
      <w:r w:rsidRPr="00891546">
        <w:rPr>
          <w:sz w:val="24"/>
          <w:szCs w:val="24"/>
        </w:rPr>
        <w:t>Выпускник научится:</w:t>
      </w:r>
    </w:p>
    <w:p w:rsidR="006070C8" w:rsidRPr="00891546" w:rsidRDefault="001B78E1">
      <w:pPr>
        <w:pStyle w:val="20"/>
        <w:numPr>
          <w:ilvl w:val="0"/>
          <w:numId w:val="22"/>
        </w:numPr>
        <w:shd w:val="clear" w:color="auto" w:fill="auto"/>
        <w:tabs>
          <w:tab w:val="left" w:pos="277"/>
        </w:tabs>
        <w:ind w:firstLine="0"/>
        <w:rPr>
          <w:sz w:val="24"/>
          <w:szCs w:val="24"/>
        </w:rPr>
      </w:pPr>
      <w:r w:rsidRPr="00891546">
        <w:rPr>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w:t>
      </w:r>
    </w:p>
    <w:p w:rsidR="006070C8" w:rsidRPr="00891546" w:rsidRDefault="001B78E1">
      <w:pPr>
        <w:pStyle w:val="20"/>
        <w:shd w:val="clear" w:color="auto" w:fill="auto"/>
        <w:ind w:firstLine="0"/>
        <w:rPr>
          <w:sz w:val="24"/>
          <w:szCs w:val="24"/>
        </w:rPr>
      </w:pPr>
      <w:r w:rsidRPr="00891546">
        <w:rPr>
          <w:sz w:val="24"/>
          <w:szCs w:val="24"/>
        </w:rPr>
        <w:t>изучаемого языка;</w:t>
      </w:r>
    </w:p>
    <w:p w:rsidR="006070C8" w:rsidRPr="00891546" w:rsidRDefault="001B78E1">
      <w:pPr>
        <w:pStyle w:val="20"/>
        <w:numPr>
          <w:ilvl w:val="0"/>
          <w:numId w:val="22"/>
        </w:numPr>
        <w:shd w:val="clear" w:color="auto" w:fill="auto"/>
        <w:tabs>
          <w:tab w:val="left" w:pos="267"/>
        </w:tabs>
        <w:ind w:firstLine="0"/>
        <w:rPr>
          <w:sz w:val="24"/>
          <w:szCs w:val="24"/>
        </w:rPr>
      </w:pPr>
      <w:r w:rsidRPr="00891546">
        <w:rPr>
          <w:sz w:val="24"/>
          <w:szCs w:val="24"/>
        </w:rPr>
        <w:t>представлять родную страну и культуру на немецком языке;</w:t>
      </w:r>
    </w:p>
    <w:p w:rsidR="006070C8" w:rsidRPr="00891546" w:rsidRDefault="001B78E1">
      <w:pPr>
        <w:pStyle w:val="20"/>
        <w:numPr>
          <w:ilvl w:val="0"/>
          <w:numId w:val="22"/>
        </w:numPr>
        <w:shd w:val="clear" w:color="auto" w:fill="auto"/>
        <w:tabs>
          <w:tab w:val="left" w:pos="277"/>
        </w:tabs>
        <w:ind w:firstLine="0"/>
        <w:rPr>
          <w:sz w:val="24"/>
          <w:szCs w:val="24"/>
        </w:rPr>
      </w:pPr>
      <w:r w:rsidRPr="00891546">
        <w:rPr>
          <w:sz w:val="24"/>
          <w:szCs w:val="24"/>
        </w:rPr>
        <w:t>понимать социокультурные реалии при чтении и аудировании в рамках изученного материала</w:t>
      </w:r>
    </w:p>
    <w:p w:rsidR="006070C8" w:rsidRPr="00891546" w:rsidRDefault="001B78E1">
      <w:pPr>
        <w:pStyle w:val="20"/>
        <w:shd w:val="clear" w:color="auto" w:fill="auto"/>
        <w:ind w:firstLine="0"/>
        <w:rPr>
          <w:sz w:val="24"/>
          <w:szCs w:val="24"/>
        </w:rPr>
      </w:pPr>
      <w:r w:rsidRPr="00891546">
        <w:rPr>
          <w:sz w:val="24"/>
          <w:szCs w:val="24"/>
        </w:rPr>
        <w:t>Выпускник получит возможность научиться:</w:t>
      </w:r>
    </w:p>
    <w:p w:rsidR="006070C8" w:rsidRPr="00891546" w:rsidRDefault="001B78E1">
      <w:pPr>
        <w:pStyle w:val="20"/>
        <w:numPr>
          <w:ilvl w:val="0"/>
          <w:numId w:val="22"/>
        </w:numPr>
        <w:shd w:val="clear" w:color="auto" w:fill="auto"/>
        <w:tabs>
          <w:tab w:val="left" w:pos="277"/>
        </w:tabs>
        <w:ind w:firstLine="0"/>
        <w:rPr>
          <w:sz w:val="24"/>
          <w:szCs w:val="24"/>
        </w:rPr>
      </w:pPr>
      <w:r w:rsidRPr="00891546">
        <w:rPr>
          <w:sz w:val="24"/>
          <w:szCs w:val="24"/>
        </w:rPr>
        <w:t>использовать социокультурные реалии при создании устных и письменных высказываний;</w:t>
      </w:r>
    </w:p>
    <w:p w:rsidR="006070C8" w:rsidRPr="00891546" w:rsidRDefault="001B78E1">
      <w:pPr>
        <w:pStyle w:val="20"/>
        <w:numPr>
          <w:ilvl w:val="0"/>
          <w:numId w:val="22"/>
        </w:numPr>
        <w:shd w:val="clear" w:color="auto" w:fill="auto"/>
        <w:tabs>
          <w:tab w:val="left" w:pos="277"/>
        </w:tabs>
        <w:ind w:firstLine="0"/>
        <w:rPr>
          <w:sz w:val="24"/>
          <w:szCs w:val="24"/>
        </w:rPr>
      </w:pPr>
      <w:r w:rsidRPr="00891546">
        <w:rPr>
          <w:sz w:val="24"/>
          <w:szCs w:val="24"/>
        </w:rPr>
        <w:t>находить сходство и различие в традициях родной страны и страны/стран изучаемого языка.</w:t>
      </w:r>
    </w:p>
    <w:p w:rsidR="006070C8" w:rsidRPr="00891546" w:rsidRDefault="001B78E1">
      <w:pPr>
        <w:pStyle w:val="101"/>
        <w:shd w:val="clear" w:color="auto" w:fill="auto"/>
        <w:spacing w:before="0" w:after="0" w:line="317" w:lineRule="exact"/>
        <w:jc w:val="left"/>
        <w:rPr>
          <w:i w:val="0"/>
          <w:sz w:val="24"/>
          <w:szCs w:val="24"/>
        </w:rPr>
      </w:pPr>
      <w:r w:rsidRPr="00891546">
        <w:rPr>
          <w:rStyle w:val="102"/>
          <w:b/>
          <w:bCs/>
          <w:iCs/>
          <w:sz w:val="24"/>
          <w:szCs w:val="24"/>
        </w:rPr>
        <w:t xml:space="preserve">Компенсаторные умения </w:t>
      </w:r>
      <w:r w:rsidRPr="00891546">
        <w:rPr>
          <w:rStyle w:val="103"/>
          <w:sz w:val="24"/>
          <w:szCs w:val="24"/>
        </w:rPr>
        <w:t>Выпускник научится:</w:t>
      </w:r>
    </w:p>
    <w:p w:rsidR="006070C8" w:rsidRPr="00891546" w:rsidRDefault="001B78E1">
      <w:pPr>
        <w:pStyle w:val="20"/>
        <w:numPr>
          <w:ilvl w:val="0"/>
          <w:numId w:val="22"/>
        </w:numPr>
        <w:shd w:val="clear" w:color="auto" w:fill="auto"/>
        <w:tabs>
          <w:tab w:val="left" w:pos="277"/>
        </w:tabs>
        <w:spacing w:line="317" w:lineRule="exact"/>
        <w:ind w:firstLine="0"/>
        <w:rPr>
          <w:sz w:val="24"/>
          <w:szCs w:val="24"/>
        </w:rPr>
      </w:pPr>
      <w:r w:rsidRPr="00891546">
        <w:rPr>
          <w:sz w:val="24"/>
          <w:szCs w:val="24"/>
        </w:rPr>
        <w:t>выходить из положения при дефиците языковых средств: использовать переспрос при говорении.</w:t>
      </w:r>
    </w:p>
    <w:p w:rsidR="006070C8" w:rsidRPr="00891546" w:rsidRDefault="001B78E1">
      <w:pPr>
        <w:pStyle w:val="20"/>
        <w:shd w:val="clear" w:color="auto" w:fill="auto"/>
        <w:spacing w:line="317" w:lineRule="exact"/>
        <w:ind w:firstLine="0"/>
        <w:rPr>
          <w:sz w:val="24"/>
          <w:szCs w:val="24"/>
        </w:rPr>
      </w:pPr>
      <w:r w:rsidRPr="00891546">
        <w:rPr>
          <w:sz w:val="24"/>
          <w:szCs w:val="24"/>
        </w:rPr>
        <w:t>Выпускник получит возможность научиться:</w:t>
      </w:r>
    </w:p>
    <w:p w:rsidR="006070C8" w:rsidRPr="00891546" w:rsidRDefault="001B78E1">
      <w:pPr>
        <w:pStyle w:val="20"/>
        <w:numPr>
          <w:ilvl w:val="0"/>
          <w:numId w:val="22"/>
        </w:numPr>
        <w:shd w:val="clear" w:color="auto" w:fill="auto"/>
        <w:tabs>
          <w:tab w:val="left" w:pos="277"/>
        </w:tabs>
        <w:spacing w:line="317" w:lineRule="exact"/>
        <w:ind w:firstLine="0"/>
        <w:rPr>
          <w:sz w:val="24"/>
          <w:szCs w:val="24"/>
        </w:rPr>
      </w:pPr>
      <w:r w:rsidRPr="00891546">
        <w:rPr>
          <w:sz w:val="24"/>
          <w:szCs w:val="24"/>
        </w:rPr>
        <w:t>использовать перифраз, синонимические и антонимические средства при говорении;</w:t>
      </w:r>
    </w:p>
    <w:p w:rsidR="006070C8" w:rsidRPr="00891546" w:rsidRDefault="001B78E1">
      <w:pPr>
        <w:pStyle w:val="20"/>
        <w:numPr>
          <w:ilvl w:val="0"/>
          <w:numId w:val="22"/>
        </w:numPr>
        <w:shd w:val="clear" w:color="auto" w:fill="auto"/>
        <w:tabs>
          <w:tab w:val="left" w:pos="267"/>
        </w:tabs>
        <w:spacing w:after="138" w:line="317" w:lineRule="exact"/>
        <w:ind w:firstLine="0"/>
        <w:rPr>
          <w:sz w:val="24"/>
          <w:szCs w:val="24"/>
        </w:rPr>
      </w:pPr>
      <w:r w:rsidRPr="00891546">
        <w:rPr>
          <w:sz w:val="24"/>
          <w:szCs w:val="24"/>
        </w:rPr>
        <w:t>пользоваться языковой и контекстуальной догадкой при аудировании и чтении.</w:t>
      </w:r>
    </w:p>
    <w:p w:rsidR="006070C8" w:rsidRPr="00891546" w:rsidRDefault="001B78E1">
      <w:pPr>
        <w:pStyle w:val="33"/>
        <w:keepNext/>
        <w:keepLines/>
        <w:numPr>
          <w:ilvl w:val="0"/>
          <w:numId w:val="23"/>
        </w:numPr>
        <w:shd w:val="clear" w:color="auto" w:fill="auto"/>
        <w:tabs>
          <w:tab w:val="left" w:pos="1002"/>
        </w:tabs>
        <w:spacing w:before="0" w:line="370" w:lineRule="exact"/>
        <w:jc w:val="both"/>
        <w:rPr>
          <w:sz w:val="24"/>
          <w:szCs w:val="24"/>
        </w:rPr>
      </w:pPr>
      <w:bookmarkStart w:id="18" w:name="bookmark19"/>
      <w:r w:rsidRPr="00891546">
        <w:rPr>
          <w:sz w:val="24"/>
          <w:szCs w:val="24"/>
        </w:rPr>
        <w:t>История России. Всеобщая история</w:t>
      </w:r>
      <w:bookmarkEnd w:id="18"/>
    </w:p>
    <w:p w:rsidR="006070C8" w:rsidRPr="00891546" w:rsidRDefault="001B78E1">
      <w:pPr>
        <w:pStyle w:val="20"/>
        <w:shd w:val="clear" w:color="auto" w:fill="auto"/>
        <w:spacing w:line="370" w:lineRule="exact"/>
        <w:ind w:firstLine="760"/>
        <w:jc w:val="left"/>
        <w:rPr>
          <w:sz w:val="24"/>
          <w:szCs w:val="24"/>
        </w:rPr>
      </w:pPr>
      <w:r w:rsidRPr="00891546">
        <w:rPr>
          <w:rStyle w:val="24"/>
          <w:sz w:val="24"/>
          <w:szCs w:val="24"/>
        </w:rPr>
        <w:t xml:space="preserve">Предметные результаты </w:t>
      </w:r>
      <w:r w:rsidRPr="00891546">
        <w:rPr>
          <w:sz w:val="24"/>
          <w:szCs w:val="24"/>
        </w:rPr>
        <w:t xml:space="preserve">освоения курса истории на уровне основного общего образования </w:t>
      </w:r>
      <w:r w:rsidRPr="00891546">
        <w:rPr>
          <w:sz w:val="24"/>
          <w:szCs w:val="24"/>
        </w:rPr>
        <w:lastRenderedPageBreak/>
        <w:t>предполагают, что у учащегося сформированы:</w:t>
      </w:r>
    </w:p>
    <w:p w:rsidR="006070C8" w:rsidRPr="00891546" w:rsidRDefault="001B78E1">
      <w:pPr>
        <w:pStyle w:val="20"/>
        <w:numPr>
          <w:ilvl w:val="0"/>
          <w:numId w:val="22"/>
        </w:numPr>
        <w:shd w:val="clear" w:color="auto" w:fill="auto"/>
        <w:tabs>
          <w:tab w:val="left" w:pos="961"/>
        </w:tabs>
        <w:spacing w:line="374" w:lineRule="exact"/>
        <w:ind w:firstLine="760"/>
        <w:rPr>
          <w:sz w:val="24"/>
          <w:szCs w:val="24"/>
        </w:rPr>
      </w:pPr>
      <w:r w:rsidRPr="00891546">
        <w:rPr>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6070C8" w:rsidRPr="00891546" w:rsidRDefault="001B78E1">
      <w:pPr>
        <w:pStyle w:val="20"/>
        <w:numPr>
          <w:ilvl w:val="0"/>
          <w:numId w:val="22"/>
        </w:numPr>
        <w:shd w:val="clear" w:color="auto" w:fill="auto"/>
        <w:tabs>
          <w:tab w:val="left" w:pos="966"/>
        </w:tabs>
        <w:spacing w:line="374" w:lineRule="exact"/>
        <w:ind w:firstLine="760"/>
        <w:rPr>
          <w:sz w:val="24"/>
          <w:szCs w:val="24"/>
        </w:rPr>
      </w:pPr>
      <w:r w:rsidRPr="00891546">
        <w:rPr>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6070C8" w:rsidRPr="00891546" w:rsidRDefault="001B78E1">
      <w:pPr>
        <w:pStyle w:val="20"/>
        <w:numPr>
          <w:ilvl w:val="0"/>
          <w:numId w:val="22"/>
        </w:numPr>
        <w:shd w:val="clear" w:color="auto" w:fill="auto"/>
        <w:tabs>
          <w:tab w:val="left" w:pos="971"/>
        </w:tabs>
        <w:spacing w:line="374" w:lineRule="exact"/>
        <w:ind w:firstLine="760"/>
        <w:rPr>
          <w:sz w:val="24"/>
          <w:szCs w:val="24"/>
        </w:rPr>
      </w:pPr>
      <w:r w:rsidRPr="00891546">
        <w:rPr>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070C8" w:rsidRPr="00891546" w:rsidRDefault="001B78E1">
      <w:pPr>
        <w:pStyle w:val="20"/>
        <w:numPr>
          <w:ilvl w:val="0"/>
          <w:numId w:val="22"/>
        </w:numPr>
        <w:shd w:val="clear" w:color="auto" w:fill="auto"/>
        <w:tabs>
          <w:tab w:val="left" w:pos="961"/>
        </w:tabs>
        <w:spacing w:line="370" w:lineRule="exact"/>
        <w:ind w:firstLine="760"/>
        <w:rPr>
          <w:sz w:val="24"/>
          <w:szCs w:val="24"/>
        </w:rPr>
      </w:pPr>
      <w:r w:rsidRPr="00891546">
        <w:rPr>
          <w:sz w:val="24"/>
          <w:szCs w:val="24"/>
        </w:rPr>
        <w:t>способность применять исторические знания для осмысления общественных событий и явлений прошлого и современности;</w:t>
      </w:r>
    </w:p>
    <w:p w:rsidR="006070C8" w:rsidRPr="00891546" w:rsidRDefault="001B78E1">
      <w:pPr>
        <w:pStyle w:val="20"/>
        <w:numPr>
          <w:ilvl w:val="0"/>
          <w:numId w:val="22"/>
        </w:numPr>
        <w:shd w:val="clear" w:color="auto" w:fill="auto"/>
        <w:tabs>
          <w:tab w:val="left" w:pos="966"/>
        </w:tabs>
        <w:spacing w:line="370" w:lineRule="exact"/>
        <w:ind w:firstLine="760"/>
        <w:rPr>
          <w:sz w:val="24"/>
          <w:szCs w:val="24"/>
        </w:rPr>
      </w:pPr>
      <w:r w:rsidRPr="00891546">
        <w:rPr>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6070C8" w:rsidRPr="00891546" w:rsidRDefault="001B78E1">
      <w:pPr>
        <w:pStyle w:val="20"/>
        <w:numPr>
          <w:ilvl w:val="0"/>
          <w:numId w:val="22"/>
        </w:numPr>
        <w:shd w:val="clear" w:color="auto" w:fill="auto"/>
        <w:tabs>
          <w:tab w:val="left" w:pos="966"/>
        </w:tabs>
        <w:spacing w:line="370" w:lineRule="exact"/>
        <w:ind w:firstLine="760"/>
        <w:rPr>
          <w:sz w:val="24"/>
          <w:szCs w:val="24"/>
        </w:rPr>
      </w:pPr>
      <w:r w:rsidRPr="00891546">
        <w:rPr>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6070C8" w:rsidRPr="00891546" w:rsidRDefault="001B78E1">
      <w:pPr>
        <w:pStyle w:val="20"/>
        <w:numPr>
          <w:ilvl w:val="0"/>
          <w:numId w:val="22"/>
        </w:numPr>
        <w:shd w:val="clear" w:color="auto" w:fill="auto"/>
        <w:tabs>
          <w:tab w:val="left" w:pos="966"/>
        </w:tabs>
        <w:spacing w:line="370" w:lineRule="exact"/>
        <w:ind w:firstLine="760"/>
        <w:rPr>
          <w:sz w:val="24"/>
          <w:szCs w:val="24"/>
        </w:rPr>
      </w:pPr>
      <w:r w:rsidRPr="00891546">
        <w:rPr>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6070C8" w:rsidRPr="00891546" w:rsidRDefault="001B78E1">
      <w:pPr>
        <w:pStyle w:val="60"/>
        <w:shd w:val="clear" w:color="auto" w:fill="auto"/>
        <w:spacing w:line="370" w:lineRule="exact"/>
        <w:ind w:firstLine="760"/>
        <w:rPr>
          <w:sz w:val="24"/>
          <w:szCs w:val="24"/>
        </w:rPr>
      </w:pPr>
      <w:r w:rsidRPr="00891546">
        <w:rPr>
          <w:sz w:val="24"/>
          <w:szCs w:val="24"/>
        </w:rPr>
        <w:t>История Древнего мира (5 класс)</w:t>
      </w:r>
    </w:p>
    <w:p w:rsidR="006070C8" w:rsidRPr="00891546" w:rsidRDefault="001B78E1">
      <w:pPr>
        <w:pStyle w:val="60"/>
        <w:shd w:val="clear" w:color="auto" w:fill="auto"/>
        <w:spacing w:line="370" w:lineRule="exact"/>
        <w:ind w:firstLine="760"/>
        <w:rPr>
          <w:sz w:val="24"/>
          <w:szCs w:val="24"/>
        </w:rPr>
      </w:pPr>
      <w:r w:rsidRPr="00891546">
        <w:rPr>
          <w:sz w:val="24"/>
          <w:szCs w:val="24"/>
        </w:rPr>
        <w:t>Выпускник научится:</w:t>
      </w:r>
    </w:p>
    <w:p w:rsidR="006070C8" w:rsidRPr="00891546" w:rsidRDefault="001B78E1">
      <w:pPr>
        <w:pStyle w:val="20"/>
        <w:numPr>
          <w:ilvl w:val="0"/>
          <w:numId w:val="22"/>
        </w:numPr>
        <w:shd w:val="clear" w:color="auto" w:fill="auto"/>
        <w:tabs>
          <w:tab w:val="left" w:pos="966"/>
        </w:tabs>
        <w:spacing w:line="370" w:lineRule="exact"/>
        <w:ind w:firstLine="760"/>
        <w:rPr>
          <w:sz w:val="24"/>
          <w:szCs w:val="24"/>
        </w:rPr>
      </w:pPr>
      <w:r w:rsidRPr="00891546">
        <w:rPr>
          <w:sz w:val="24"/>
          <w:szCs w:val="24"/>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6070C8" w:rsidRPr="00891546" w:rsidRDefault="001B78E1">
      <w:pPr>
        <w:pStyle w:val="20"/>
        <w:numPr>
          <w:ilvl w:val="0"/>
          <w:numId w:val="22"/>
        </w:numPr>
        <w:shd w:val="clear" w:color="auto" w:fill="auto"/>
        <w:tabs>
          <w:tab w:val="left" w:pos="950"/>
        </w:tabs>
        <w:spacing w:line="370" w:lineRule="exact"/>
        <w:ind w:firstLine="760"/>
        <w:rPr>
          <w:sz w:val="24"/>
          <w:szCs w:val="24"/>
        </w:rPr>
      </w:pPr>
      <w:r w:rsidRPr="00891546">
        <w:rPr>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6070C8" w:rsidRPr="00891546" w:rsidRDefault="001B78E1">
      <w:pPr>
        <w:pStyle w:val="20"/>
        <w:numPr>
          <w:ilvl w:val="0"/>
          <w:numId w:val="22"/>
        </w:numPr>
        <w:shd w:val="clear" w:color="auto" w:fill="auto"/>
        <w:tabs>
          <w:tab w:val="left" w:pos="950"/>
        </w:tabs>
        <w:spacing w:line="370" w:lineRule="exact"/>
        <w:ind w:firstLine="760"/>
        <w:rPr>
          <w:sz w:val="24"/>
          <w:szCs w:val="24"/>
        </w:rPr>
      </w:pPr>
      <w:r w:rsidRPr="00891546">
        <w:rPr>
          <w:sz w:val="24"/>
          <w:szCs w:val="24"/>
        </w:rPr>
        <w:t>проводить поиск информации в отрывках исторических текстов, материальных памятниках Древнего мира;</w:t>
      </w:r>
    </w:p>
    <w:p w:rsidR="006070C8" w:rsidRPr="00891546" w:rsidRDefault="001B78E1">
      <w:pPr>
        <w:pStyle w:val="20"/>
        <w:numPr>
          <w:ilvl w:val="0"/>
          <w:numId w:val="22"/>
        </w:numPr>
        <w:shd w:val="clear" w:color="auto" w:fill="auto"/>
        <w:tabs>
          <w:tab w:val="left" w:pos="950"/>
        </w:tabs>
        <w:spacing w:line="370" w:lineRule="exact"/>
        <w:ind w:firstLine="760"/>
        <w:rPr>
          <w:sz w:val="24"/>
          <w:szCs w:val="24"/>
        </w:rPr>
      </w:pPr>
      <w:r w:rsidRPr="00891546">
        <w:rPr>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6070C8" w:rsidRPr="00891546" w:rsidRDefault="001B78E1">
      <w:pPr>
        <w:pStyle w:val="20"/>
        <w:numPr>
          <w:ilvl w:val="0"/>
          <w:numId w:val="22"/>
        </w:numPr>
        <w:shd w:val="clear" w:color="auto" w:fill="auto"/>
        <w:tabs>
          <w:tab w:val="left" w:pos="950"/>
        </w:tabs>
        <w:spacing w:line="370" w:lineRule="exact"/>
        <w:ind w:firstLine="760"/>
        <w:rPr>
          <w:sz w:val="24"/>
          <w:szCs w:val="24"/>
        </w:rPr>
      </w:pPr>
      <w:r w:rsidRPr="00891546">
        <w:rPr>
          <w:sz w:val="24"/>
          <w:szCs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6070C8" w:rsidRPr="00891546" w:rsidRDefault="001B78E1">
      <w:pPr>
        <w:pStyle w:val="20"/>
        <w:numPr>
          <w:ilvl w:val="0"/>
          <w:numId w:val="22"/>
        </w:numPr>
        <w:shd w:val="clear" w:color="auto" w:fill="auto"/>
        <w:tabs>
          <w:tab w:val="left" w:pos="970"/>
        </w:tabs>
        <w:spacing w:line="370" w:lineRule="exact"/>
        <w:ind w:firstLine="760"/>
        <w:rPr>
          <w:sz w:val="24"/>
          <w:szCs w:val="24"/>
        </w:rPr>
      </w:pPr>
      <w:r w:rsidRPr="00891546">
        <w:rPr>
          <w:sz w:val="24"/>
          <w:szCs w:val="24"/>
        </w:rPr>
        <w:t>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6070C8" w:rsidRPr="00891546" w:rsidRDefault="001B78E1">
      <w:pPr>
        <w:pStyle w:val="20"/>
        <w:numPr>
          <w:ilvl w:val="0"/>
          <w:numId w:val="22"/>
        </w:numPr>
        <w:shd w:val="clear" w:color="auto" w:fill="auto"/>
        <w:tabs>
          <w:tab w:val="left" w:pos="970"/>
        </w:tabs>
        <w:spacing w:line="370" w:lineRule="exact"/>
        <w:ind w:firstLine="760"/>
        <w:rPr>
          <w:sz w:val="24"/>
          <w:szCs w:val="24"/>
        </w:rPr>
      </w:pPr>
      <w:r w:rsidRPr="00891546">
        <w:rPr>
          <w:sz w:val="24"/>
          <w:szCs w:val="24"/>
        </w:rPr>
        <w:lastRenderedPageBreak/>
        <w:t>давать оценку наиболее значительным событиям и личностям древней истории.</w:t>
      </w:r>
    </w:p>
    <w:p w:rsidR="006070C8" w:rsidRPr="00891546" w:rsidRDefault="001B78E1">
      <w:pPr>
        <w:pStyle w:val="60"/>
        <w:shd w:val="clear" w:color="auto" w:fill="auto"/>
        <w:spacing w:line="370" w:lineRule="exact"/>
        <w:ind w:firstLine="760"/>
        <w:rPr>
          <w:sz w:val="24"/>
          <w:szCs w:val="24"/>
        </w:rPr>
      </w:pPr>
      <w:r w:rsidRPr="00891546">
        <w:rPr>
          <w:sz w:val="24"/>
          <w:szCs w:val="24"/>
        </w:rPr>
        <w:t>Выпускник получит возможность научиться:</w:t>
      </w:r>
    </w:p>
    <w:p w:rsidR="006070C8" w:rsidRPr="00891546" w:rsidRDefault="001B78E1">
      <w:pPr>
        <w:pStyle w:val="80"/>
        <w:numPr>
          <w:ilvl w:val="0"/>
          <w:numId w:val="22"/>
        </w:numPr>
        <w:shd w:val="clear" w:color="auto" w:fill="auto"/>
        <w:tabs>
          <w:tab w:val="left" w:pos="1010"/>
        </w:tabs>
        <w:spacing w:line="370" w:lineRule="exact"/>
        <w:ind w:firstLine="760"/>
        <w:rPr>
          <w:i w:val="0"/>
          <w:sz w:val="24"/>
          <w:szCs w:val="24"/>
        </w:rPr>
      </w:pPr>
      <w:r w:rsidRPr="00891546">
        <w:rPr>
          <w:i w:val="0"/>
          <w:sz w:val="24"/>
          <w:szCs w:val="24"/>
        </w:rPr>
        <w:t>давать характеристику общественного строя древних государств;</w:t>
      </w:r>
    </w:p>
    <w:p w:rsidR="006070C8" w:rsidRPr="00891546" w:rsidRDefault="001B78E1">
      <w:pPr>
        <w:pStyle w:val="80"/>
        <w:numPr>
          <w:ilvl w:val="0"/>
          <w:numId w:val="22"/>
        </w:numPr>
        <w:shd w:val="clear" w:color="auto" w:fill="auto"/>
        <w:tabs>
          <w:tab w:val="left" w:pos="970"/>
        </w:tabs>
        <w:spacing w:line="370" w:lineRule="exact"/>
        <w:ind w:firstLine="760"/>
        <w:rPr>
          <w:i w:val="0"/>
          <w:sz w:val="24"/>
          <w:szCs w:val="24"/>
        </w:rPr>
      </w:pPr>
      <w:r w:rsidRPr="00891546">
        <w:rPr>
          <w:i w:val="0"/>
          <w:sz w:val="24"/>
          <w:szCs w:val="24"/>
        </w:rPr>
        <w:t>сопоставлять свидетельства различных исторических источников, выявляя в них общее и различия;</w:t>
      </w:r>
    </w:p>
    <w:p w:rsidR="006070C8" w:rsidRPr="00891546" w:rsidRDefault="001B78E1">
      <w:pPr>
        <w:pStyle w:val="80"/>
        <w:numPr>
          <w:ilvl w:val="0"/>
          <w:numId w:val="22"/>
        </w:numPr>
        <w:shd w:val="clear" w:color="auto" w:fill="auto"/>
        <w:tabs>
          <w:tab w:val="left" w:pos="1010"/>
        </w:tabs>
        <w:spacing w:line="370" w:lineRule="exact"/>
        <w:ind w:firstLine="760"/>
        <w:rPr>
          <w:i w:val="0"/>
          <w:sz w:val="24"/>
          <w:szCs w:val="24"/>
        </w:rPr>
      </w:pPr>
      <w:r w:rsidRPr="00891546">
        <w:rPr>
          <w:i w:val="0"/>
          <w:sz w:val="24"/>
          <w:szCs w:val="24"/>
        </w:rPr>
        <w:t>видеть проявления влияния античного искусства в окружающей среде;</w:t>
      </w:r>
    </w:p>
    <w:p w:rsidR="006070C8" w:rsidRPr="00891546" w:rsidRDefault="001B78E1">
      <w:pPr>
        <w:pStyle w:val="80"/>
        <w:numPr>
          <w:ilvl w:val="0"/>
          <w:numId w:val="22"/>
        </w:numPr>
        <w:shd w:val="clear" w:color="auto" w:fill="auto"/>
        <w:tabs>
          <w:tab w:val="left" w:pos="970"/>
        </w:tabs>
        <w:spacing w:line="370" w:lineRule="exact"/>
        <w:ind w:firstLine="760"/>
        <w:rPr>
          <w:i w:val="0"/>
          <w:sz w:val="24"/>
          <w:szCs w:val="24"/>
        </w:rPr>
      </w:pPr>
      <w:r w:rsidRPr="00891546">
        <w:rPr>
          <w:i w:val="0"/>
          <w:sz w:val="24"/>
          <w:szCs w:val="24"/>
        </w:rPr>
        <w:t>высказывать суждения о значении и месте исторического и культурного наследия древних обществ в мировой истории.</w:t>
      </w:r>
    </w:p>
    <w:p w:rsidR="006070C8" w:rsidRPr="00891546" w:rsidRDefault="001B78E1">
      <w:pPr>
        <w:pStyle w:val="60"/>
        <w:shd w:val="clear" w:color="auto" w:fill="auto"/>
        <w:spacing w:line="370" w:lineRule="exact"/>
        <w:ind w:firstLine="760"/>
        <w:jc w:val="left"/>
        <w:rPr>
          <w:sz w:val="24"/>
          <w:szCs w:val="24"/>
        </w:rPr>
      </w:pPr>
      <w:r w:rsidRPr="00891546">
        <w:rPr>
          <w:sz w:val="24"/>
          <w:szCs w:val="24"/>
        </w:rPr>
        <w:t>История Средних веков. От Древней Руси к Российскому государству (УШ -XV вв.) (6 класс)</w:t>
      </w:r>
    </w:p>
    <w:p w:rsidR="006070C8" w:rsidRPr="00891546" w:rsidRDefault="001B78E1">
      <w:pPr>
        <w:pStyle w:val="60"/>
        <w:shd w:val="clear" w:color="auto" w:fill="auto"/>
        <w:spacing w:line="370" w:lineRule="exact"/>
        <w:ind w:firstLine="760"/>
        <w:rPr>
          <w:sz w:val="24"/>
          <w:szCs w:val="24"/>
        </w:rPr>
      </w:pPr>
      <w:r w:rsidRPr="00891546">
        <w:rPr>
          <w:sz w:val="24"/>
          <w:szCs w:val="24"/>
        </w:rPr>
        <w:t>Выпускник научится:</w:t>
      </w:r>
    </w:p>
    <w:p w:rsidR="006070C8" w:rsidRPr="00891546" w:rsidRDefault="001B78E1">
      <w:pPr>
        <w:pStyle w:val="20"/>
        <w:numPr>
          <w:ilvl w:val="0"/>
          <w:numId w:val="22"/>
        </w:numPr>
        <w:shd w:val="clear" w:color="auto" w:fill="auto"/>
        <w:tabs>
          <w:tab w:val="left" w:pos="975"/>
        </w:tabs>
        <w:spacing w:line="370" w:lineRule="exact"/>
        <w:ind w:firstLine="760"/>
        <w:rPr>
          <w:sz w:val="24"/>
          <w:szCs w:val="24"/>
        </w:rPr>
      </w:pPr>
      <w:r w:rsidRPr="00891546">
        <w:rPr>
          <w:sz w:val="24"/>
          <w:szCs w:val="24"/>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6070C8" w:rsidRPr="00891546" w:rsidRDefault="001B78E1">
      <w:pPr>
        <w:pStyle w:val="20"/>
        <w:numPr>
          <w:ilvl w:val="0"/>
          <w:numId w:val="22"/>
        </w:numPr>
        <w:shd w:val="clear" w:color="auto" w:fill="auto"/>
        <w:tabs>
          <w:tab w:val="left" w:pos="970"/>
        </w:tabs>
        <w:spacing w:line="370" w:lineRule="exact"/>
        <w:ind w:firstLine="760"/>
        <w:rPr>
          <w:sz w:val="24"/>
          <w:szCs w:val="24"/>
        </w:rPr>
      </w:pPr>
      <w:r w:rsidRPr="00891546">
        <w:rPr>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6070C8" w:rsidRPr="00891546" w:rsidRDefault="001B78E1">
      <w:pPr>
        <w:pStyle w:val="20"/>
        <w:numPr>
          <w:ilvl w:val="0"/>
          <w:numId w:val="22"/>
        </w:numPr>
        <w:shd w:val="clear" w:color="auto" w:fill="auto"/>
        <w:tabs>
          <w:tab w:val="left" w:pos="970"/>
        </w:tabs>
        <w:spacing w:line="370" w:lineRule="exact"/>
        <w:ind w:firstLine="760"/>
        <w:rPr>
          <w:sz w:val="24"/>
          <w:szCs w:val="24"/>
        </w:rPr>
      </w:pPr>
      <w:r w:rsidRPr="00891546">
        <w:rPr>
          <w:sz w:val="24"/>
          <w:szCs w:val="24"/>
        </w:rPr>
        <w:t>проводить поиск информации в исторических текстах, материальных исторических памятниках Средневековья;</w:t>
      </w:r>
    </w:p>
    <w:p w:rsidR="006070C8" w:rsidRPr="00891546" w:rsidRDefault="001B78E1">
      <w:pPr>
        <w:pStyle w:val="20"/>
        <w:numPr>
          <w:ilvl w:val="0"/>
          <w:numId w:val="22"/>
        </w:numPr>
        <w:shd w:val="clear" w:color="auto" w:fill="auto"/>
        <w:tabs>
          <w:tab w:val="left" w:pos="975"/>
        </w:tabs>
        <w:spacing w:line="370" w:lineRule="exact"/>
        <w:ind w:firstLine="760"/>
        <w:rPr>
          <w:sz w:val="24"/>
          <w:szCs w:val="24"/>
        </w:rPr>
      </w:pPr>
      <w:r w:rsidRPr="00891546">
        <w:rPr>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6070C8" w:rsidRPr="00891546" w:rsidRDefault="001B78E1">
      <w:pPr>
        <w:pStyle w:val="20"/>
        <w:numPr>
          <w:ilvl w:val="0"/>
          <w:numId w:val="22"/>
        </w:numPr>
        <w:shd w:val="clear" w:color="auto" w:fill="auto"/>
        <w:tabs>
          <w:tab w:val="left" w:pos="1010"/>
          <w:tab w:val="left" w:pos="7566"/>
        </w:tabs>
        <w:spacing w:line="370" w:lineRule="exact"/>
        <w:ind w:firstLine="760"/>
        <w:rPr>
          <w:sz w:val="24"/>
          <w:szCs w:val="24"/>
        </w:rPr>
      </w:pPr>
      <w:r w:rsidRPr="00891546">
        <w:rPr>
          <w:sz w:val="24"/>
          <w:szCs w:val="24"/>
        </w:rPr>
        <w:t>раскрывать характерные, существенные черты:</w:t>
      </w:r>
      <w:r w:rsidRPr="00891546">
        <w:rPr>
          <w:sz w:val="24"/>
          <w:szCs w:val="24"/>
        </w:rPr>
        <w:tab/>
        <w:t>а) экономических и</w:t>
      </w:r>
    </w:p>
    <w:p w:rsidR="006070C8" w:rsidRPr="00891546" w:rsidRDefault="001B78E1">
      <w:pPr>
        <w:pStyle w:val="20"/>
        <w:shd w:val="clear" w:color="auto" w:fill="auto"/>
        <w:spacing w:line="370" w:lineRule="exact"/>
        <w:ind w:firstLine="0"/>
        <w:rPr>
          <w:sz w:val="24"/>
          <w:szCs w:val="24"/>
        </w:rPr>
      </w:pPr>
      <w:r w:rsidRPr="00891546">
        <w:rPr>
          <w:sz w:val="24"/>
          <w:szCs w:val="24"/>
        </w:rPr>
        <w:t>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6070C8" w:rsidRPr="00891546" w:rsidRDefault="001B78E1">
      <w:pPr>
        <w:pStyle w:val="20"/>
        <w:numPr>
          <w:ilvl w:val="0"/>
          <w:numId w:val="22"/>
        </w:numPr>
        <w:shd w:val="clear" w:color="auto" w:fill="auto"/>
        <w:tabs>
          <w:tab w:val="left" w:pos="970"/>
        </w:tabs>
        <w:spacing w:line="370" w:lineRule="exact"/>
        <w:ind w:firstLine="760"/>
        <w:rPr>
          <w:sz w:val="24"/>
          <w:szCs w:val="24"/>
        </w:rPr>
      </w:pPr>
      <w:r w:rsidRPr="00891546">
        <w:rPr>
          <w:sz w:val="24"/>
          <w:szCs w:val="24"/>
        </w:rPr>
        <w:t>объяснять причины и следствия ключевых событий отечественной и всеобщей истории Средних веков;</w:t>
      </w:r>
    </w:p>
    <w:p w:rsidR="006070C8" w:rsidRPr="00891546" w:rsidRDefault="001B78E1">
      <w:pPr>
        <w:pStyle w:val="20"/>
        <w:numPr>
          <w:ilvl w:val="0"/>
          <w:numId w:val="22"/>
        </w:numPr>
        <w:shd w:val="clear" w:color="auto" w:fill="auto"/>
        <w:tabs>
          <w:tab w:val="left" w:pos="970"/>
        </w:tabs>
        <w:spacing w:line="370" w:lineRule="exact"/>
        <w:ind w:firstLine="760"/>
        <w:rPr>
          <w:sz w:val="24"/>
          <w:szCs w:val="24"/>
        </w:rPr>
      </w:pPr>
      <w:r w:rsidRPr="00891546">
        <w:rPr>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6070C8" w:rsidRPr="00891546" w:rsidRDefault="001B78E1">
      <w:pPr>
        <w:pStyle w:val="20"/>
        <w:numPr>
          <w:ilvl w:val="0"/>
          <w:numId w:val="22"/>
        </w:numPr>
        <w:shd w:val="clear" w:color="auto" w:fill="auto"/>
        <w:tabs>
          <w:tab w:val="left" w:pos="937"/>
        </w:tabs>
        <w:spacing w:line="370" w:lineRule="exact"/>
        <w:ind w:firstLine="760"/>
        <w:rPr>
          <w:sz w:val="24"/>
          <w:szCs w:val="24"/>
        </w:rPr>
      </w:pPr>
      <w:r w:rsidRPr="00891546">
        <w:rPr>
          <w:sz w:val="24"/>
          <w:szCs w:val="24"/>
        </w:rPr>
        <w:t>давать оценку событиям и личностям отечественной и всеобщей истории Средних веков.</w:t>
      </w:r>
    </w:p>
    <w:p w:rsidR="006070C8" w:rsidRPr="00891546" w:rsidRDefault="001B78E1">
      <w:pPr>
        <w:pStyle w:val="60"/>
        <w:shd w:val="clear" w:color="auto" w:fill="auto"/>
        <w:spacing w:line="370" w:lineRule="exact"/>
        <w:ind w:firstLine="760"/>
        <w:rPr>
          <w:sz w:val="24"/>
          <w:szCs w:val="24"/>
        </w:rPr>
      </w:pPr>
      <w:r w:rsidRPr="00891546">
        <w:rPr>
          <w:sz w:val="24"/>
          <w:szCs w:val="24"/>
        </w:rPr>
        <w:t>Выпускник получит возможность научиться:</w:t>
      </w:r>
    </w:p>
    <w:p w:rsidR="006070C8" w:rsidRPr="00891546" w:rsidRDefault="001B78E1">
      <w:pPr>
        <w:pStyle w:val="80"/>
        <w:numPr>
          <w:ilvl w:val="0"/>
          <w:numId w:val="22"/>
        </w:numPr>
        <w:shd w:val="clear" w:color="auto" w:fill="auto"/>
        <w:tabs>
          <w:tab w:val="left" w:pos="947"/>
        </w:tabs>
        <w:spacing w:line="370" w:lineRule="exact"/>
        <w:ind w:firstLine="760"/>
        <w:rPr>
          <w:i w:val="0"/>
          <w:sz w:val="24"/>
          <w:szCs w:val="24"/>
        </w:rPr>
      </w:pPr>
      <w:r w:rsidRPr="00891546">
        <w:rPr>
          <w:i w:val="0"/>
          <w:sz w:val="24"/>
          <w:szCs w:val="24"/>
        </w:rPr>
        <w:t>давать сопоставительную характеристику политического устройства государств Средневековья (Русь, Запад, Восток);</w:t>
      </w:r>
    </w:p>
    <w:p w:rsidR="006070C8" w:rsidRPr="00891546" w:rsidRDefault="001B78E1">
      <w:pPr>
        <w:pStyle w:val="80"/>
        <w:numPr>
          <w:ilvl w:val="0"/>
          <w:numId w:val="22"/>
        </w:numPr>
        <w:shd w:val="clear" w:color="auto" w:fill="auto"/>
        <w:tabs>
          <w:tab w:val="left" w:pos="942"/>
        </w:tabs>
        <w:spacing w:line="370" w:lineRule="exact"/>
        <w:ind w:firstLine="760"/>
        <w:rPr>
          <w:i w:val="0"/>
          <w:sz w:val="24"/>
          <w:szCs w:val="24"/>
        </w:rPr>
      </w:pPr>
      <w:r w:rsidRPr="00891546">
        <w:rPr>
          <w:i w:val="0"/>
          <w:sz w:val="24"/>
          <w:szCs w:val="24"/>
        </w:rPr>
        <w:t>сравнивать свидетельства различных исторических источников, выявляя в них общее и различия;</w:t>
      </w:r>
    </w:p>
    <w:p w:rsidR="006070C8" w:rsidRPr="00891546" w:rsidRDefault="001B78E1">
      <w:pPr>
        <w:pStyle w:val="80"/>
        <w:numPr>
          <w:ilvl w:val="0"/>
          <w:numId w:val="22"/>
        </w:numPr>
        <w:shd w:val="clear" w:color="auto" w:fill="auto"/>
        <w:tabs>
          <w:tab w:val="left" w:pos="937"/>
        </w:tabs>
        <w:spacing w:after="300" w:line="370" w:lineRule="exact"/>
        <w:ind w:firstLine="760"/>
        <w:rPr>
          <w:i w:val="0"/>
          <w:sz w:val="24"/>
          <w:szCs w:val="24"/>
        </w:rPr>
      </w:pPr>
      <w:r w:rsidRPr="00891546">
        <w:rPr>
          <w:i w:val="0"/>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6070C8" w:rsidRPr="00891546" w:rsidRDefault="001B78E1">
      <w:pPr>
        <w:pStyle w:val="33"/>
        <w:keepNext/>
        <w:keepLines/>
        <w:shd w:val="clear" w:color="auto" w:fill="auto"/>
        <w:spacing w:before="0" w:line="370" w:lineRule="exact"/>
        <w:jc w:val="both"/>
        <w:rPr>
          <w:sz w:val="24"/>
          <w:szCs w:val="24"/>
        </w:rPr>
      </w:pPr>
      <w:bookmarkStart w:id="19" w:name="bookmark20"/>
      <w:r w:rsidRPr="00891546">
        <w:rPr>
          <w:sz w:val="24"/>
          <w:szCs w:val="24"/>
        </w:rPr>
        <w:lastRenderedPageBreak/>
        <w:t>История Нового времени. Россия в XVI - XIX веках (7-9 класс)</w:t>
      </w:r>
      <w:bookmarkEnd w:id="19"/>
    </w:p>
    <w:p w:rsidR="006070C8" w:rsidRPr="00891546" w:rsidRDefault="001B78E1">
      <w:pPr>
        <w:pStyle w:val="60"/>
        <w:shd w:val="clear" w:color="auto" w:fill="auto"/>
        <w:spacing w:line="370" w:lineRule="exact"/>
        <w:ind w:firstLine="760"/>
        <w:rPr>
          <w:sz w:val="24"/>
          <w:szCs w:val="24"/>
        </w:rPr>
      </w:pPr>
      <w:r w:rsidRPr="00891546">
        <w:rPr>
          <w:sz w:val="24"/>
          <w:szCs w:val="24"/>
        </w:rPr>
        <w:t>Выпускник научится:</w:t>
      </w:r>
    </w:p>
    <w:p w:rsidR="006070C8" w:rsidRPr="00891546" w:rsidRDefault="001B78E1">
      <w:pPr>
        <w:pStyle w:val="20"/>
        <w:numPr>
          <w:ilvl w:val="0"/>
          <w:numId w:val="22"/>
        </w:numPr>
        <w:shd w:val="clear" w:color="auto" w:fill="auto"/>
        <w:tabs>
          <w:tab w:val="left" w:pos="947"/>
        </w:tabs>
        <w:spacing w:line="370" w:lineRule="exact"/>
        <w:ind w:firstLine="760"/>
        <w:rPr>
          <w:sz w:val="24"/>
          <w:szCs w:val="24"/>
        </w:rPr>
      </w:pPr>
      <w:r w:rsidRPr="00891546">
        <w:rPr>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6070C8" w:rsidRPr="00891546" w:rsidRDefault="001B78E1">
      <w:pPr>
        <w:pStyle w:val="20"/>
        <w:numPr>
          <w:ilvl w:val="0"/>
          <w:numId w:val="22"/>
        </w:numPr>
        <w:shd w:val="clear" w:color="auto" w:fill="auto"/>
        <w:tabs>
          <w:tab w:val="left" w:pos="947"/>
        </w:tabs>
        <w:spacing w:line="370" w:lineRule="exact"/>
        <w:ind w:firstLine="760"/>
        <w:rPr>
          <w:sz w:val="24"/>
          <w:szCs w:val="24"/>
        </w:rPr>
      </w:pPr>
      <w:r w:rsidRPr="00891546">
        <w:rPr>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 экономического развития, о местах важнейших событий, направлениях значительных передвижений - походов, завоеваний, колонизации и др.;</w:t>
      </w:r>
    </w:p>
    <w:p w:rsidR="006070C8" w:rsidRPr="00891546" w:rsidRDefault="001B78E1">
      <w:pPr>
        <w:pStyle w:val="20"/>
        <w:numPr>
          <w:ilvl w:val="0"/>
          <w:numId w:val="22"/>
        </w:numPr>
        <w:shd w:val="clear" w:color="auto" w:fill="auto"/>
        <w:tabs>
          <w:tab w:val="left" w:pos="942"/>
        </w:tabs>
        <w:spacing w:line="370" w:lineRule="exact"/>
        <w:ind w:firstLine="760"/>
        <w:rPr>
          <w:sz w:val="24"/>
          <w:szCs w:val="24"/>
        </w:rPr>
      </w:pPr>
      <w:r w:rsidRPr="00891546">
        <w:rPr>
          <w:sz w:val="24"/>
          <w:szCs w:val="24"/>
        </w:rPr>
        <w:t>анализировать информацию различных источников по отечественной и всеобщей истории Нового времени;</w:t>
      </w:r>
    </w:p>
    <w:p w:rsidR="006070C8" w:rsidRPr="00891546" w:rsidRDefault="001B78E1">
      <w:pPr>
        <w:pStyle w:val="20"/>
        <w:numPr>
          <w:ilvl w:val="0"/>
          <w:numId w:val="22"/>
        </w:numPr>
        <w:shd w:val="clear" w:color="auto" w:fill="auto"/>
        <w:tabs>
          <w:tab w:val="left" w:pos="947"/>
        </w:tabs>
        <w:spacing w:line="370" w:lineRule="exact"/>
        <w:ind w:firstLine="760"/>
        <w:rPr>
          <w:sz w:val="24"/>
          <w:szCs w:val="24"/>
        </w:rPr>
      </w:pPr>
      <w:r w:rsidRPr="00891546">
        <w:rPr>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6070C8" w:rsidRPr="00891546" w:rsidRDefault="001B78E1">
      <w:pPr>
        <w:pStyle w:val="20"/>
        <w:numPr>
          <w:ilvl w:val="0"/>
          <w:numId w:val="22"/>
        </w:numPr>
        <w:shd w:val="clear" w:color="auto" w:fill="auto"/>
        <w:tabs>
          <w:tab w:val="left" w:pos="942"/>
        </w:tabs>
        <w:spacing w:line="370" w:lineRule="exact"/>
        <w:ind w:firstLine="760"/>
        <w:rPr>
          <w:sz w:val="24"/>
          <w:szCs w:val="24"/>
        </w:rPr>
      </w:pPr>
      <w:r w:rsidRPr="00891546">
        <w:rPr>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6070C8" w:rsidRPr="00891546" w:rsidRDefault="001B78E1">
      <w:pPr>
        <w:pStyle w:val="20"/>
        <w:numPr>
          <w:ilvl w:val="0"/>
          <w:numId w:val="22"/>
        </w:numPr>
        <w:shd w:val="clear" w:color="auto" w:fill="auto"/>
        <w:tabs>
          <w:tab w:val="left" w:pos="982"/>
          <w:tab w:val="left" w:pos="7480"/>
        </w:tabs>
        <w:spacing w:line="370" w:lineRule="exact"/>
        <w:ind w:firstLine="760"/>
        <w:rPr>
          <w:sz w:val="24"/>
          <w:szCs w:val="24"/>
        </w:rPr>
      </w:pPr>
      <w:r w:rsidRPr="00891546">
        <w:rPr>
          <w:sz w:val="24"/>
          <w:szCs w:val="24"/>
        </w:rPr>
        <w:t>раскрывать характерные, существенные черты:</w:t>
      </w:r>
      <w:r w:rsidRPr="00891546">
        <w:rPr>
          <w:sz w:val="24"/>
          <w:szCs w:val="24"/>
        </w:rPr>
        <w:tab/>
        <w:t>а) экономического и</w:t>
      </w:r>
    </w:p>
    <w:p w:rsidR="006070C8" w:rsidRPr="00891546" w:rsidRDefault="001B78E1">
      <w:pPr>
        <w:pStyle w:val="20"/>
        <w:shd w:val="clear" w:color="auto" w:fill="auto"/>
        <w:spacing w:line="370" w:lineRule="exact"/>
        <w:ind w:firstLine="0"/>
        <w:rPr>
          <w:sz w:val="24"/>
          <w:szCs w:val="24"/>
        </w:rPr>
      </w:pPr>
      <w:r w:rsidRPr="00891546">
        <w:rPr>
          <w:sz w:val="24"/>
          <w:szCs w:val="24"/>
        </w:rPr>
        <w:t>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6070C8" w:rsidRPr="00891546" w:rsidRDefault="001B78E1">
      <w:pPr>
        <w:pStyle w:val="20"/>
        <w:numPr>
          <w:ilvl w:val="0"/>
          <w:numId w:val="22"/>
        </w:numPr>
        <w:shd w:val="clear" w:color="auto" w:fill="auto"/>
        <w:tabs>
          <w:tab w:val="left" w:pos="942"/>
        </w:tabs>
        <w:spacing w:line="370" w:lineRule="exact"/>
        <w:ind w:firstLine="760"/>
        <w:rPr>
          <w:sz w:val="24"/>
          <w:szCs w:val="24"/>
        </w:rPr>
      </w:pPr>
      <w:r w:rsidRPr="00891546">
        <w:rPr>
          <w:sz w:val="24"/>
          <w:szCs w:val="24"/>
        </w:rPr>
        <w:t>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6070C8" w:rsidRPr="00891546" w:rsidRDefault="001B78E1">
      <w:pPr>
        <w:pStyle w:val="20"/>
        <w:numPr>
          <w:ilvl w:val="0"/>
          <w:numId w:val="22"/>
        </w:numPr>
        <w:shd w:val="clear" w:color="auto" w:fill="auto"/>
        <w:tabs>
          <w:tab w:val="left" w:pos="984"/>
        </w:tabs>
        <w:spacing w:line="370" w:lineRule="exact"/>
        <w:ind w:firstLine="760"/>
        <w:rPr>
          <w:sz w:val="24"/>
          <w:szCs w:val="24"/>
        </w:rPr>
      </w:pPr>
      <w:r w:rsidRPr="00891546">
        <w:rPr>
          <w:sz w:val="24"/>
          <w:szCs w:val="24"/>
        </w:rPr>
        <w:t>сопоставлятьразвитие России и других стран в Новое время, сравнивать исторические ситуации и события;</w:t>
      </w:r>
    </w:p>
    <w:p w:rsidR="006070C8" w:rsidRPr="00891546" w:rsidRDefault="001B78E1">
      <w:pPr>
        <w:pStyle w:val="20"/>
        <w:numPr>
          <w:ilvl w:val="0"/>
          <w:numId w:val="22"/>
        </w:numPr>
        <w:shd w:val="clear" w:color="auto" w:fill="auto"/>
        <w:tabs>
          <w:tab w:val="left" w:pos="988"/>
        </w:tabs>
        <w:spacing w:line="370" w:lineRule="exact"/>
        <w:ind w:firstLine="760"/>
        <w:rPr>
          <w:sz w:val="24"/>
          <w:szCs w:val="24"/>
        </w:rPr>
      </w:pPr>
      <w:r w:rsidRPr="00891546">
        <w:rPr>
          <w:sz w:val="24"/>
          <w:szCs w:val="24"/>
        </w:rPr>
        <w:t>давать оценку событиям и личностям отечественной и всеобщей истории Нового времени.</w:t>
      </w:r>
    </w:p>
    <w:p w:rsidR="006070C8" w:rsidRPr="00891546" w:rsidRDefault="001B78E1">
      <w:pPr>
        <w:pStyle w:val="60"/>
        <w:shd w:val="clear" w:color="auto" w:fill="auto"/>
        <w:spacing w:line="370" w:lineRule="exact"/>
        <w:ind w:firstLine="760"/>
        <w:rPr>
          <w:sz w:val="24"/>
          <w:szCs w:val="24"/>
        </w:rPr>
      </w:pPr>
      <w:r w:rsidRPr="00891546">
        <w:rPr>
          <w:sz w:val="24"/>
          <w:szCs w:val="24"/>
        </w:rPr>
        <w:t>Выпускник получит возможность научиться:</w:t>
      </w:r>
    </w:p>
    <w:p w:rsidR="006070C8" w:rsidRPr="00891546" w:rsidRDefault="001B78E1">
      <w:pPr>
        <w:pStyle w:val="80"/>
        <w:numPr>
          <w:ilvl w:val="0"/>
          <w:numId w:val="22"/>
        </w:numPr>
        <w:shd w:val="clear" w:color="auto" w:fill="auto"/>
        <w:tabs>
          <w:tab w:val="left" w:pos="974"/>
        </w:tabs>
        <w:spacing w:line="370" w:lineRule="exact"/>
        <w:ind w:firstLine="760"/>
        <w:rPr>
          <w:i w:val="0"/>
          <w:sz w:val="24"/>
          <w:szCs w:val="24"/>
        </w:rPr>
      </w:pPr>
      <w:r w:rsidRPr="00891546">
        <w:rPr>
          <w:i w:val="0"/>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6070C8" w:rsidRPr="00891546" w:rsidRDefault="001B78E1">
      <w:pPr>
        <w:pStyle w:val="80"/>
        <w:numPr>
          <w:ilvl w:val="0"/>
          <w:numId w:val="22"/>
        </w:numPr>
        <w:shd w:val="clear" w:color="auto" w:fill="auto"/>
        <w:tabs>
          <w:tab w:val="left" w:pos="974"/>
        </w:tabs>
        <w:spacing w:line="370" w:lineRule="exact"/>
        <w:ind w:firstLine="760"/>
        <w:rPr>
          <w:i w:val="0"/>
          <w:sz w:val="24"/>
          <w:szCs w:val="24"/>
        </w:rPr>
      </w:pPr>
      <w:r w:rsidRPr="00891546">
        <w:rPr>
          <w:i w:val="0"/>
          <w:sz w:val="24"/>
          <w:szCs w:val="24"/>
        </w:rPr>
        <w:t xml:space="preserve">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w:t>
      </w:r>
      <w:r w:rsidRPr="00891546">
        <w:rPr>
          <w:rStyle w:val="81"/>
          <w:b/>
          <w:bCs/>
          <w:iCs/>
          <w:sz w:val="24"/>
          <w:szCs w:val="24"/>
        </w:rPr>
        <w:t>др.);</w:t>
      </w:r>
    </w:p>
    <w:p w:rsidR="006070C8" w:rsidRPr="00891546" w:rsidRDefault="001B78E1">
      <w:pPr>
        <w:pStyle w:val="80"/>
        <w:numPr>
          <w:ilvl w:val="0"/>
          <w:numId w:val="22"/>
        </w:numPr>
        <w:shd w:val="clear" w:color="auto" w:fill="auto"/>
        <w:tabs>
          <w:tab w:val="left" w:pos="974"/>
        </w:tabs>
        <w:spacing w:line="370" w:lineRule="exact"/>
        <w:ind w:firstLine="760"/>
        <w:rPr>
          <w:i w:val="0"/>
          <w:sz w:val="24"/>
          <w:szCs w:val="24"/>
        </w:rPr>
      </w:pPr>
      <w:r w:rsidRPr="00891546">
        <w:rPr>
          <w:i w:val="0"/>
          <w:sz w:val="24"/>
          <w:szCs w:val="24"/>
        </w:rPr>
        <w:t>сравнивать развитие России и других стран в Новое время, объяснять, в чем заключались общие черты и особенности;</w:t>
      </w:r>
    </w:p>
    <w:p w:rsidR="006070C8" w:rsidRPr="00891546" w:rsidRDefault="001B78E1">
      <w:pPr>
        <w:pStyle w:val="80"/>
        <w:numPr>
          <w:ilvl w:val="0"/>
          <w:numId w:val="22"/>
        </w:numPr>
        <w:shd w:val="clear" w:color="auto" w:fill="auto"/>
        <w:tabs>
          <w:tab w:val="left" w:pos="979"/>
        </w:tabs>
        <w:spacing w:after="176" w:line="370" w:lineRule="exact"/>
        <w:ind w:firstLine="760"/>
        <w:rPr>
          <w:i w:val="0"/>
          <w:sz w:val="24"/>
          <w:szCs w:val="24"/>
        </w:rPr>
      </w:pPr>
      <w:r w:rsidRPr="00891546">
        <w:rPr>
          <w:i w:val="0"/>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6070C8" w:rsidRPr="00891546" w:rsidRDefault="001B78E1">
      <w:pPr>
        <w:pStyle w:val="60"/>
        <w:numPr>
          <w:ilvl w:val="0"/>
          <w:numId w:val="23"/>
        </w:numPr>
        <w:shd w:val="clear" w:color="auto" w:fill="auto"/>
        <w:tabs>
          <w:tab w:val="left" w:pos="1258"/>
        </w:tabs>
        <w:spacing w:line="374" w:lineRule="exact"/>
        <w:ind w:left="260" w:firstLine="0"/>
        <w:rPr>
          <w:sz w:val="24"/>
          <w:szCs w:val="24"/>
        </w:rPr>
      </w:pPr>
      <w:r w:rsidRPr="00891546">
        <w:rPr>
          <w:sz w:val="24"/>
          <w:szCs w:val="24"/>
        </w:rPr>
        <w:lastRenderedPageBreak/>
        <w:t>Обществознание</w:t>
      </w:r>
    </w:p>
    <w:p w:rsidR="006070C8" w:rsidRPr="00891546" w:rsidRDefault="001B78E1">
      <w:pPr>
        <w:pStyle w:val="60"/>
        <w:shd w:val="clear" w:color="auto" w:fill="auto"/>
        <w:spacing w:line="374" w:lineRule="exact"/>
        <w:ind w:firstLine="760"/>
        <w:rPr>
          <w:sz w:val="24"/>
          <w:szCs w:val="24"/>
        </w:rPr>
      </w:pPr>
      <w:r w:rsidRPr="00891546">
        <w:rPr>
          <w:sz w:val="24"/>
          <w:szCs w:val="24"/>
        </w:rPr>
        <w:t>Человек. Деятельность человека</w:t>
      </w:r>
    </w:p>
    <w:p w:rsidR="006070C8" w:rsidRPr="00891546" w:rsidRDefault="001B78E1">
      <w:pPr>
        <w:pStyle w:val="60"/>
        <w:shd w:val="clear" w:color="auto" w:fill="auto"/>
        <w:spacing w:line="374" w:lineRule="exact"/>
        <w:ind w:firstLine="760"/>
        <w:rPr>
          <w:sz w:val="24"/>
          <w:szCs w:val="24"/>
        </w:rPr>
      </w:pPr>
      <w:r w:rsidRPr="00891546">
        <w:rPr>
          <w:sz w:val="24"/>
          <w:szCs w:val="24"/>
        </w:rPr>
        <w:t>Выпускник научится:</w:t>
      </w:r>
    </w:p>
    <w:p w:rsidR="006070C8" w:rsidRPr="00891546" w:rsidRDefault="001B78E1">
      <w:pPr>
        <w:pStyle w:val="20"/>
        <w:numPr>
          <w:ilvl w:val="0"/>
          <w:numId w:val="22"/>
        </w:numPr>
        <w:shd w:val="clear" w:color="auto" w:fill="auto"/>
        <w:tabs>
          <w:tab w:val="left" w:pos="1022"/>
        </w:tabs>
        <w:spacing w:line="374" w:lineRule="exact"/>
        <w:ind w:firstLine="760"/>
        <w:rPr>
          <w:sz w:val="24"/>
          <w:szCs w:val="24"/>
        </w:rPr>
      </w:pPr>
      <w:r w:rsidRPr="00891546">
        <w:rPr>
          <w:sz w:val="24"/>
          <w:szCs w:val="24"/>
        </w:rPr>
        <w:t>использовать знания о биологическом и социальном в человеке для характеристики его природы;</w:t>
      </w:r>
    </w:p>
    <w:p w:rsidR="006070C8" w:rsidRPr="00891546" w:rsidRDefault="001B78E1">
      <w:pPr>
        <w:pStyle w:val="20"/>
        <w:numPr>
          <w:ilvl w:val="0"/>
          <w:numId w:val="22"/>
        </w:numPr>
        <w:shd w:val="clear" w:color="auto" w:fill="auto"/>
        <w:tabs>
          <w:tab w:val="left" w:pos="1012"/>
        </w:tabs>
        <w:spacing w:line="374" w:lineRule="exact"/>
        <w:ind w:firstLine="760"/>
        <w:rPr>
          <w:sz w:val="24"/>
          <w:szCs w:val="24"/>
        </w:rPr>
      </w:pPr>
      <w:r w:rsidRPr="00891546">
        <w:rPr>
          <w:sz w:val="24"/>
          <w:szCs w:val="24"/>
        </w:rPr>
        <w:t>характеризовать основные возрастные периоды жизни человека, особенности подросткового возраста;</w:t>
      </w:r>
    </w:p>
    <w:p w:rsidR="006070C8" w:rsidRPr="00891546" w:rsidRDefault="001B78E1">
      <w:pPr>
        <w:pStyle w:val="20"/>
        <w:numPr>
          <w:ilvl w:val="0"/>
          <w:numId w:val="22"/>
        </w:numPr>
        <w:shd w:val="clear" w:color="auto" w:fill="auto"/>
        <w:tabs>
          <w:tab w:val="left" w:pos="1017"/>
        </w:tabs>
        <w:spacing w:line="374" w:lineRule="exact"/>
        <w:ind w:firstLine="760"/>
        <w:rPr>
          <w:sz w:val="24"/>
          <w:szCs w:val="24"/>
        </w:rPr>
      </w:pPr>
      <w:r w:rsidRPr="00891546">
        <w:rPr>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070C8" w:rsidRPr="00891546" w:rsidRDefault="001B78E1">
      <w:pPr>
        <w:pStyle w:val="20"/>
        <w:numPr>
          <w:ilvl w:val="0"/>
          <w:numId w:val="22"/>
        </w:numPr>
        <w:shd w:val="clear" w:color="auto" w:fill="auto"/>
        <w:tabs>
          <w:tab w:val="left" w:pos="1017"/>
        </w:tabs>
        <w:spacing w:line="374" w:lineRule="exact"/>
        <w:ind w:firstLine="760"/>
        <w:rPr>
          <w:sz w:val="24"/>
          <w:szCs w:val="24"/>
        </w:rPr>
      </w:pPr>
      <w:r w:rsidRPr="00891546">
        <w:rPr>
          <w:sz w:val="24"/>
          <w:szCs w:val="24"/>
        </w:rPr>
        <w:t>характеризовать и иллюстрировать конкретными примерами группы потребностей человека;</w:t>
      </w:r>
    </w:p>
    <w:p w:rsidR="006070C8" w:rsidRPr="00891546" w:rsidRDefault="001B78E1">
      <w:pPr>
        <w:pStyle w:val="20"/>
        <w:numPr>
          <w:ilvl w:val="0"/>
          <w:numId w:val="22"/>
        </w:numPr>
        <w:shd w:val="clear" w:color="auto" w:fill="auto"/>
        <w:tabs>
          <w:tab w:val="left" w:pos="1062"/>
        </w:tabs>
        <w:spacing w:line="374" w:lineRule="exact"/>
        <w:ind w:firstLine="760"/>
        <w:rPr>
          <w:sz w:val="24"/>
          <w:szCs w:val="24"/>
        </w:rPr>
      </w:pPr>
      <w:r w:rsidRPr="00891546">
        <w:rPr>
          <w:sz w:val="24"/>
          <w:szCs w:val="24"/>
        </w:rPr>
        <w:t>приводить примеры основных видов деятельности человека;</w:t>
      </w:r>
    </w:p>
    <w:p w:rsidR="006070C8" w:rsidRPr="00891546" w:rsidRDefault="001B78E1">
      <w:pPr>
        <w:pStyle w:val="20"/>
        <w:numPr>
          <w:ilvl w:val="0"/>
          <w:numId w:val="22"/>
        </w:numPr>
        <w:shd w:val="clear" w:color="auto" w:fill="auto"/>
        <w:tabs>
          <w:tab w:val="left" w:pos="1022"/>
        </w:tabs>
        <w:spacing w:line="370" w:lineRule="exact"/>
        <w:ind w:firstLine="760"/>
        <w:rPr>
          <w:sz w:val="24"/>
          <w:szCs w:val="24"/>
        </w:rPr>
      </w:pPr>
      <w:r w:rsidRPr="00891546">
        <w:rPr>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070C8" w:rsidRPr="00891546" w:rsidRDefault="001B78E1">
      <w:pPr>
        <w:pStyle w:val="60"/>
        <w:shd w:val="clear" w:color="auto" w:fill="auto"/>
        <w:spacing w:line="370" w:lineRule="exact"/>
        <w:ind w:firstLine="760"/>
        <w:rPr>
          <w:sz w:val="24"/>
          <w:szCs w:val="24"/>
        </w:rPr>
      </w:pPr>
      <w:r w:rsidRPr="00891546">
        <w:rPr>
          <w:sz w:val="24"/>
          <w:szCs w:val="24"/>
        </w:rPr>
        <w:t>Выпускник получит возможность научиться:</w:t>
      </w:r>
    </w:p>
    <w:p w:rsidR="006070C8" w:rsidRPr="00891546" w:rsidRDefault="001B78E1">
      <w:pPr>
        <w:pStyle w:val="80"/>
        <w:numPr>
          <w:ilvl w:val="0"/>
          <w:numId w:val="22"/>
        </w:numPr>
        <w:shd w:val="clear" w:color="auto" w:fill="auto"/>
        <w:tabs>
          <w:tab w:val="left" w:pos="1017"/>
        </w:tabs>
        <w:spacing w:line="370" w:lineRule="exact"/>
        <w:ind w:firstLine="760"/>
        <w:rPr>
          <w:i w:val="0"/>
          <w:sz w:val="24"/>
          <w:szCs w:val="24"/>
        </w:rPr>
      </w:pPr>
      <w:r w:rsidRPr="00891546">
        <w:rPr>
          <w:i w:val="0"/>
          <w:sz w:val="24"/>
          <w:szCs w:val="24"/>
        </w:rPr>
        <w:t>выполнять несложные практические задания, основанные на ситуациях, связанных с деятельностью человека;</w:t>
      </w:r>
    </w:p>
    <w:p w:rsidR="006070C8" w:rsidRPr="00891546" w:rsidRDefault="001B78E1">
      <w:pPr>
        <w:pStyle w:val="80"/>
        <w:numPr>
          <w:ilvl w:val="0"/>
          <w:numId w:val="22"/>
        </w:numPr>
        <w:shd w:val="clear" w:color="auto" w:fill="auto"/>
        <w:tabs>
          <w:tab w:val="left" w:pos="1062"/>
        </w:tabs>
        <w:spacing w:line="220" w:lineRule="exact"/>
        <w:ind w:firstLine="760"/>
        <w:rPr>
          <w:i w:val="0"/>
          <w:sz w:val="24"/>
          <w:szCs w:val="24"/>
        </w:rPr>
      </w:pPr>
      <w:r w:rsidRPr="00891546">
        <w:rPr>
          <w:i w:val="0"/>
          <w:sz w:val="24"/>
          <w:szCs w:val="24"/>
        </w:rPr>
        <w:t>оценивать роль деятельности в жизни человека и общества;</w:t>
      </w:r>
    </w:p>
    <w:p w:rsidR="006070C8" w:rsidRPr="00891546" w:rsidRDefault="001B78E1">
      <w:pPr>
        <w:pStyle w:val="80"/>
        <w:numPr>
          <w:ilvl w:val="0"/>
          <w:numId w:val="22"/>
        </w:numPr>
        <w:shd w:val="clear" w:color="auto" w:fill="auto"/>
        <w:tabs>
          <w:tab w:val="left" w:pos="1054"/>
        </w:tabs>
        <w:spacing w:line="379" w:lineRule="exact"/>
        <w:ind w:firstLine="780"/>
        <w:rPr>
          <w:i w:val="0"/>
          <w:sz w:val="24"/>
          <w:szCs w:val="24"/>
        </w:rPr>
      </w:pPr>
      <w:r w:rsidRPr="00891546">
        <w:rPr>
          <w:i w:val="0"/>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070C8" w:rsidRPr="00891546" w:rsidRDefault="001B78E1">
      <w:pPr>
        <w:pStyle w:val="80"/>
        <w:numPr>
          <w:ilvl w:val="0"/>
          <w:numId w:val="22"/>
        </w:numPr>
        <w:shd w:val="clear" w:color="auto" w:fill="auto"/>
        <w:tabs>
          <w:tab w:val="left" w:pos="1040"/>
        </w:tabs>
        <w:spacing w:line="379" w:lineRule="exact"/>
        <w:ind w:firstLine="780"/>
        <w:rPr>
          <w:i w:val="0"/>
          <w:sz w:val="24"/>
          <w:szCs w:val="24"/>
        </w:rPr>
      </w:pPr>
      <w:r w:rsidRPr="00891546">
        <w:rPr>
          <w:i w:val="0"/>
          <w:sz w:val="24"/>
          <w:szCs w:val="24"/>
        </w:rPr>
        <w:t>использовать элементы причинно-следственного анализа при характеристике межличностных конфликтов;</w:t>
      </w:r>
    </w:p>
    <w:p w:rsidR="006070C8" w:rsidRPr="00891546" w:rsidRDefault="001B78E1">
      <w:pPr>
        <w:pStyle w:val="80"/>
        <w:numPr>
          <w:ilvl w:val="0"/>
          <w:numId w:val="22"/>
        </w:numPr>
        <w:shd w:val="clear" w:color="auto" w:fill="auto"/>
        <w:tabs>
          <w:tab w:val="left" w:pos="1032"/>
        </w:tabs>
        <w:spacing w:line="379" w:lineRule="exact"/>
        <w:ind w:firstLine="780"/>
        <w:rPr>
          <w:i w:val="0"/>
          <w:sz w:val="24"/>
          <w:szCs w:val="24"/>
        </w:rPr>
      </w:pPr>
      <w:r w:rsidRPr="00891546">
        <w:rPr>
          <w:i w:val="0"/>
          <w:sz w:val="24"/>
          <w:szCs w:val="24"/>
        </w:rPr>
        <w:t>моделировать возможные последствия позитивного и негативного воздействия группы на человека, делать выводы.</w:t>
      </w:r>
    </w:p>
    <w:p w:rsidR="006070C8" w:rsidRPr="00891546" w:rsidRDefault="001B78E1">
      <w:pPr>
        <w:pStyle w:val="60"/>
        <w:shd w:val="clear" w:color="auto" w:fill="auto"/>
        <w:spacing w:line="379" w:lineRule="exact"/>
        <w:ind w:firstLine="780"/>
        <w:rPr>
          <w:sz w:val="24"/>
          <w:szCs w:val="24"/>
        </w:rPr>
      </w:pPr>
      <w:r w:rsidRPr="00891546">
        <w:rPr>
          <w:sz w:val="24"/>
          <w:szCs w:val="24"/>
        </w:rPr>
        <w:t>Общество</w:t>
      </w:r>
    </w:p>
    <w:p w:rsidR="006070C8" w:rsidRPr="00891546" w:rsidRDefault="001B78E1">
      <w:pPr>
        <w:pStyle w:val="60"/>
        <w:shd w:val="clear" w:color="auto" w:fill="auto"/>
        <w:spacing w:line="379" w:lineRule="exact"/>
        <w:ind w:firstLine="780"/>
        <w:rPr>
          <w:sz w:val="24"/>
          <w:szCs w:val="24"/>
        </w:rPr>
      </w:pPr>
      <w:r w:rsidRPr="00891546">
        <w:rPr>
          <w:sz w:val="24"/>
          <w:szCs w:val="24"/>
        </w:rPr>
        <w:t>Выпускник научится:</w:t>
      </w:r>
    </w:p>
    <w:p w:rsidR="006070C8" w:rsidRPr="00891546" w:rsidRDefault="001B78E1">
      <w:pPr>
        <w:pStyle w:val="20"/>
        <w:numPr>
          <w:ilvl w:val="0"/>
          <w:numId w:val="22"/>
        </w:numPr>
        <w:shd w:val="clear" w:color="auto" w:fill="auto"/>
        <w:spacing w:line="379" w:lineRule="exact"/>
        <w:ind w:firstLine="780"/>
        <w:rPr>
          <w:sz w:val="24"/>
          <w:szCs w:val="24"/>
        </w:rPr>
      </w:pPr>
      <w:r w:rsidRPr="00891546">
        <w:rPr>
          <w:sz w:val="24"/>
          <w:szCs w:val="24"/>
        </w:rPr>
        <w:t xml:space="preserve"> демонстрировать на примерах взаимосвязь природы и общества, раскрывать роль природы в жизни человека;</w:t>
      </w:r>
    </w:p>
    <w:p w:rsidR="006070C8" w:rsidRPr="00891546" w:rsidRDefault="001B78E1">
      <w:pPr>
        <w:pStyle w:val="20"/>
        <w:numPr>
          <w:ilvl w:val="0"/>
          <w:numId w:val="22"/>
        </w:numPr>
        <w:shd w:val="clear" w:color="auto" w:fill="auto"/>
        <w:tabs>
          <w:tab w:val="left" w:pos="1086"/>
        </w:tabs>
        <w:spacing w:line="379" w:lineRule="exact"/>
        <w:ind w:firstLine="780"/>
        <w:rPr>
          <w:sz w:val="24"/>
          <w:szCs w:val="24"/>
        </w:rPr>
      </w:pPr>
      <w:r w:rsidRPr="00891546">
        <w:rPr>
          <w:sz w:val="24"/>
          <w:szCs w:val="24"/>
        </w:rPr>
        <w:t>распознавать на основе приведенных данных основные типы обществ;</w:t>
      </w:r>
    </w:p>
    <w:p w:rsidR="006070C8" w:rsidRPr="00891546" w:rsidRDefault="001B78E1">
      <w:pPr>
        <w:pStyle w:val="20"/>
        <w:numPr>
          <w:ilvl w:val="0"/>
          <w:numId w:val="22"/>
        </w:numPr>
        <w:shd w:val="clear" w:color="auto" w:fill="auto"/>
        <w:tabs>
          <w:tab w:val="left" w:pos="1032"/>
        </w:tabs>
        <w:spacing w:line="379" w:lineRule="exact"/>
        <w:ind w:firstLine="780"/>
        <w:rPr>
          <w:sz w:val="24"/>
          <w:szCs w:val="24"/>
        </w:rPr>
      </w:pPr>
      <w:r w:rsidRPr="00891546">
        <w:rPr>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070C8" w:rsidRPr="00891546" w:rsidRDefault="001B78E1">
      <w:pPr>
        <w:pStyle w:val="20"/>
        <w:numPr>
          <w:ilvl w:val="0"/>
          <w:numId w:val="22"/>
        </w:numPr>
        <w:shd w:val="clear" w:color="auto" w:fill="auto"/>
        <w:tabs>
          <w:tab w:val="left" w:pos="1032"/>
        </w:tabs>
        <w:spacing w:line="379" w:lineRule="exact"/>
        <w:ind w:firstLine="780"/>
        <w:rPr>
          <w:sz w:val="24"/>
          <w:szCs w:val="24"/>
        </w:rPr>
      </w:pPr>
      <w:r w:rsidRPr="00891546">
        <w:rPr>
          <w:sz w:val="24"/>
          <w:szCs w:val="24"/>
        </w:rPr>
        <w:t>различать экономические, социальные, политические, культурные явления и процессы общественной жизни;</w:t>
      </w:r>
    </w:p>
    <w:p w:rsidR="006070C8" w:rsidRPr="00891546" w:rsidRDefault="001B78E1">
      <w:pPr>
        <w:pStyle w:val="20"/>
        <w:numPr>
          <w:ilvl w:val="0"/>
          <w:numId w:val="22"/>
        </w:numPr>
        <w:shd w:val="clear" w:color="auto" w:fill="auto"/>
        <w:tabs>
          <w:tab w:val="left" w:pos="1032"/>
        </w:tabs>
        <w:spacing w:line="379" w:lineRule="exact"/>
        <w:ind w:firstLine="780"/>
        <w:rPr>
          <w:sz w:val="24"/>
          <w:szCs w:val="24"/>
        </w:rPr>
      </w:pPr>
      <w:r w:rsidRPr="00891546">
        <w:rPr>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070C8" w:rsidRPr="00891546" w:rsidRDefault="001B78E1">
      <w:pPr>
        <w:pStyle w:val="20"/>
        <w:numPr>
          <w:ilvl w:val="0"/>
          <w:numId w:val="22"/>
        </w:numPr>
        <w:shd w:val="clear" w:color="auto" w:fill="auto"/>
        <w:spacing w:line="379" w:lineRule="exact"/>
        <w:ind w:firstLine="780"/>
        <w:rPr>
          <w:sz w:val="24"/>
          <w:szCs w:val="24"/>
        </w:rPr>
      </w:pPr>
      <w:r w:rsidRPr="00891546">
        <w:rPr>
          <w:sz w:val="24"/>
          <w:szCs w:val="24"/>
        </w:rPr>
        <w:t xml:space="preserve"> характеризовать экологический кризис как глобальную проблему человечества, раскрывать причины экологического кризиса;</w:t>
      </w:r>
    </w:p>
    <w:p w:rsidR="006070C8" w:rsidRPr="00891546" w:rsidRDefault="001B78E1">
      <w:pPr>
        <w:pStyle w:val="20"/>
        <w:numPr>
          <w:ilvl w:val="0"/>
          <w:numId w:val="22"/>
        </w:numPr>
        <w:shd w:val="clear" w:color="auto" w:fill="auto"/>
        <w:tabs>
          <w:tab w:val="left" w:pos="1032"/>
        </w:tabs>
        <w:spacing w:line="379" w:lineRule="exact"/>
        <w:ind w:firstLine="780"/>
        <w:rPr>
          <w:sz w:val="24"/>
          <w:szCs w:val="24"/>
        </w:rPr>
      </w:pPr>
      <w:r w:rsidRPr="00891546">
        <w:rPr>
          <w:sz w:val="24"/>
          <w:szCs w:val="24"/>
        </w:rPr>
        <w:t xml:space="preserve">на основе полученных знаний выбирать в предлагаемых модельных ситуациях и </w:t>
      </w:r>
      <w:r w:rsidRPr="00891546">
        <w:rPr>
          <w:sz w:val="24"/>
          <w:szCs w:val="24"/>
        </w:rPr>
        <w:lastRenderedPageBreak/>
        <w:t>осуществлять на практике экологически рациональное поведение;</w:t>
      </w:r>
    </w:p>
    <w:p w:rsidR="006070C8" w:rsidRPr="00891546" w:rsidRDefault="001B78E1">
      <w:pPr>
        <w:pStyle w:val="20"/>
        <w:numPr>
          <w:ilvl w:val="0"/>
          <w:numId w:val="22"/>
        </w:numPr>
        <w:shd w:val="clear" w:color="auto" w:fill="auto"/>
        <w:tabs>
          <w:tab w:val="left" w:pos="1032"/>
        </w:tabs>
        <w:spacing w:line="379" w:lineRule="exact"/>
        <w:ind w:firstLine="780"/>
        <w:rPr>
          <w:sz w:val="24"/>
          <w:szCs w:val="24"/>
        </w:rPr>
      </w:pPr>
      <w:r w:rsidRPr="00891546">
        <w:rPr>
          <w:sz w:val="24"/>
          <w:szCs w:val="24"/>
        </w:rPr>
        <w:t>раскрывать влияние современных средств массовой коммуникации на общество и личность;</w:t>
      </w:r>
    </w:p>
    <w:p w:rsidR="006070C8" w:rsidRPr="00891546" w:rsidRDefault="001B78E1">
      <w:pPr>
        <w:pStyle w:val="20"/>
        <w:numPr>
          <w:ilvl w:val="0"/>
          <w:numId w:val="22"/>
        </w:numPr>
        <w:shd w:val="clear" w:color="auto" w:fill="auto"/>
        <w:tabs>
          <w:tab w:val="left" w:pos="1086"/>
        </w:tabs>
        <w:spacing w:line="379" w:lineRule="exact"/>
        <w:ind w:firstLine="780"/>
        <w:rPr>
          <w:sz w:val="24"/>
          <w:szCs w:val="24"/>
        </w:rPr>
      </w:pPr>
      <w:r w:rsidRPr="00891546">
        <w:rPr>
          <w:sz w:val="24"/>
          <w:szCs w:val="24"/>
        </w:rPr>
        <w:t>конкретизировать примерами опасность международного терроризма.</w:t>
      </w:r>
    </w:p>
    <w:p w:rsidR="006070C8" w:rsidRPr="00891546" w:rsidRDefault="001B78E1">
      <w:pPr>
        <w:pStyle w:val="60"/>
        <w:shd w:val="clear" w:color="auto" w:fill="auto"/>
        <w:spacing w:line="379" w:lineRule="exact"/>
        <w:ind w:firstLine="780"/>
        <w:rPr>
          <w:sz w:val="24"/>
          <w:szCs w:val="24"/>
        </w:rPr>
      </w:pPr>
      <w:r w:rsidRPr="00891546">
        <w:rPr>
          <w:sz w:val="24"/>
          <w:szCs w:val="24"/>
        </w:rPr>
        <w:t>Выпускник получит возможность научиться:</w:t>
      </w:r>
    </w:p>
    <w:p w:rsidR="006070C8" w:rsidRPr="00891546" w:rsidRDefault="001B78E1">
      <w:pPr>
        <w:pStyle w:val="80"/>
        <w:numPr>
          <w:ilvl w:val="0"/>
          <w:numId w:val="22"/>
        </w:numPr>
        <w:shd w:val="clear" w:color="auto" w:fill="auto"/>
        <w:tabs>
          <w:tab w:val="left" w:pos="1054"/>
        </w:tabs>
        <w:spacing w:line="379" w:lineRule="exact"/>
        <w:ind w:firstLine="780"/>
        <w:rPr>
          <w:i w:val="0"/>
          <w:sz w:val="24"/>
          <w:szCs w:val="24"/>
        </w:rPr>
      </w:pPr>
      <w:r w:rsidRPr="00891546">
        <w:rPr>
          <w:i w:val="0"/>
          <w:sz w:val="24"/>
          <w:szCs w:val="24"/>
        </w:rPr>
        <w:t>наблюдать и характеризовать явления и события, происходящие в различных сферах общественной жизни;</w:t>
      </w:r>
    </w:p>
    <w:p w:rsidR="006070C8" w:rsidRPr="00891546" w:rsidRDefault="001B78E1">
      <w:pPr>
        <w:pStyle w:val="80"/>
        <w:numPr>
          <w:ilvl w:val="0"/>
          <w:numId w:val="22"/>
        </w:numPr>
        <w:shd w:val="clear" w:color="auto" w:fill="auto"/>
        <w:tabs>
          <w:tab w:val="left" w:pos="1035"/>
        </w:tabs>
        <w:spacing w:line="379" w:lineRule="exact"/>
        <w:ind w:firstLine="780"/>
        <w:rPr>
          <w:i w:val="0"/>
          <w:sz w:val="24"/>
          <w:szCs w:val="24"/>
        </w:rPr>
      </w:pPr>
      <w:r w:rsidRPr="00891546">
        <w:rPr>
          <w:i w:val="0"/>
          <w:sz w:val="24"/>
          <w:szCs w:val="24"/>
        </w:rPr>
        <w:t>выявлять причинно-следственные связи общественных явлений и характеризовать основные направления общественного развития;</w:t>
      </w:r>
    </w:p>
    <w:p w:rsidR="006070C8" w:rsidRPr="00891546" w:rsidRDefault="001B78E1">
      <w:pPr>
        <w:pStyle w:val="80"/>
        <w:numPr>
          <w:ilvl w:val="0"/>
          <w:numId w:val="22"/>
        </w:numPr>
        <w:shd w:val="clear" w:color="auto" w:fill="auto"/>
        <w:tabs>
          <w:tab w:val="left" w:pos="1081"/>
        </w:tabs>
        <w:spacing w:line="379" w:lineRule="exact"/>
        <w:ind w:firstLine="780"/>
        <w:rPr>
          <w:i w:val="0"/>
          <w:sz w:val="24"/>
          <w:szCs w:val="24"/>
        </w:rPr>
      </w:pPr>
      <w:r w:rsidRPr="00891546">
        <w:rPr>
          <w:i w:val="0"/>
          <w:sz w:val="24"/>
          <w:szCs w:val="24"/>
        </w:rPr>
        <w:t>осознанно содействовать защите природы.</w:t>
      </w:r>
    </w:p>
    <w:p w:rsidR="006070C8" w:rsidRPr="00891546" w:rsidRDefault="001B78E1">
      <w:pPr>
        <w:pStyle w:val="60"/>
        <w:shd w:val="clear" w:color="auto" w:fill="auto"/>
        <w:spacing w:line="379" w:lineRule="exact"/>
        <w:ind w:firstLine="780"/>
        <w:rPr>
          <w:sz w:val="24"/>
          <w:szCs w:val="24"/>
        </w:rPr>
      </w:pPr>
      <w:r w:rsidRPr="00891546">
        <w:rPr>
          <w:sz w:val="24"/>
          <w:szCs w:val="24"/>
        </w:rPr>
        <w:t>Социальные нормы</w:t>
      </w:r>
    </w:p>
    <w:p w:rsidR="006070C8" w:rsidRPr="00891546" w:rsidRDefault="001B78E1">
      <w:pPr>
        <w:pStyle w:val="60"/>
        <w:shd w:val="clear" w:color="auto" w:fill="auto"/>
        <w:spacing w:line="379" w:lineRule="exact"/>
        <w:ind w:firstLine="780"/>
        <w:rPr>
          <w:sz w:val="24"/>
          <w:szCs w:val="24"/>
        </w:rPr>
      </w:pPr>
      <w:r w:rsidRPr="00891546">
        <w:rPr>
          <w:sz w:val="24"/>
          <w:szCs w:val="24"/>
        </w:rPr>
        <w:t>Выпускник научится:</w:t>
      </w:r>
    </w:p>
    <w:p w:rsidR="006070C8" w:rsidRPr="00891546" w:rsidRDefault="001B78E1">
      <w:pPr>
        <w:pStyle w:val="20"/>
        <w:numPr>
          <w:ilvl w:val="0"/>
          <w:numId w:val="22"/>
        </w:numPr>
        <w:shd w:val="clear" w:color="auto" w:fill="auto"/>
        <w:tabs>
          <w:tab w:val="left" w:pos="1032"/>
        </w:tabs>
        <w:spacing w:line="379" w:lineRule="exact"/>
        <w:ind w:firstLine="780"/>
        <w:rPr>
          <w:sz w:val="24"/>
          <w:szCs w:val="24"/>
        </w:rPr>
      </w:pPr>
      <w:r w:rsidRPr="00891546">
        <w:rPr>
          <w:sz w:val="24"/>
          <w:szCs w:val="24"/>
        </w:rPr>
        <w:t>раскрывать роль социальных норм как регуляторов общественной жизни и поведения человека;</w:t>
      </w:r>
    </w:p>
    <w:p w:rsidR="006070C8" w:rsidRPr="00891546" w:rsidRDefault="001B78E1">
      <w:pPr>
        <w:pStyle w:val="20"/>
        <w:numPr>
          <w:ilvl w:val="0"/>
          <w:numId w:val="22"/>
        </w:numPr>
        <w:shd w:val="clear" w:color="auto" w:fill="auto"/>
        <w:tabs>
          <w:tab w:val="left" w:pos="1081"/>
        </w:tabs>
        <w:spacing w:line="379" w:lineRule="exact"/>
        <w:ind w:firstLine="780"/>
        <w:rPr>
          <w:sz w:val="24"/>
          <w:szCs w:val="24"/>
        </w:rPr>
      </w:pPr>
      <w:r w:rsidRPr="00891546">
        <w:rPr>
          <w:sz w:val="24"/>
          <w:szCs w:val="24"/>
        </w:rPr>
        <w:t>различать отдельные виды социальных норм;</w:t>
      </w:r>
    </w:p>
    <w:p w:rsidR="006070C8" w:rsidRPr="00891546" w:rsidRDefault="001B78E1">
      <w:pPr>
        <w:pStyle w:val="20"/>
        <w:numPr>
          <w:ilvl w:val="0"/>
          <w:numId w:val="22"/>
        </w:numPr>
        <w:shd w:val="clear" w:color="auto" w:fill="auto"/>
        <w:tabs>
          <w:tab w:val="left" w:pos="1081"/>
        </w:tabs>
        <w:spacing w:line="379" w:lineRule="exact"/>
        <w:ind w:firstLine="780"/>
        <w:rPr>
          <w:sz w:val="24"/>
          <w:szCs w:val="24"/>
        </w:rPr>
      </w:pPr>
      <w:r w:rsidRPr="00891546">
        <w:rPr>
          <w:sz w:val="24"/>
          <w:szCs w:val="24"/>
        </w:rPr>
        <w:t>характеризовать основные нормы морали;</w:t>
      </w:r>
    </w:p>
    <w:p w:rsidR="006070C8" w:rsidRPr="00891546" w:rsidRDefault="001B78E1">
      <w:pPr>
        <w:pStyle w:val="20"/>
        <w:numPr>
          <w:ilvl w:val="0"/>
          <w:numId w:val="22"/>
        </w:numPr>
        <w:shd w:val="clear" w:color="auto" w:fill="auto"/>
        <w:tabs>
          <w:tab w:val="left" w:pos="1031"/>
        </w:tabs>
        <w:spacing w:line="365" w:lineRule="exact"/>
        <w:ind w:firstLine="760"/>
        <w:rPr>
          <w:sz w:val="24"/>
          <w:szCs w:val="24"/>
        </w:rPr>
      </w:pPr>
      <w:r w:rsidRPr="00891546">
        <w:rPr>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070C8" w:rsidRPr="00891546" w:rsidRDefault="001B78E1">
      <w:pPr>
        <w:pStyle w:val="20"/>
        <w:numPr>
          <w:ilvl w:val="0"/>
          <w:numId w:val="22"/>
        </w:numPr>
        <w:shd w:val="clear" w:color="auto" w:fill="auto"/>
        <w:tabs>
          <w:tab w:val="left" w:pos="1031"/>
        </w:tabs>
        <w:spacing w:line="365" w:lineRule="exact"/>
        <w:ind w:firstLine="760"/>
        <w:rPr>
          <w:sz w:val="24"/>
          <w:szCs w:val="24"/>
        </w:rPr>
      </w:pPr>
      <w:r w:rsidRPr="00891546">
        <w:rPr>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070C8" w:rsidRPr="00891546" w:rsidRDefault="001B78E1">
      <w:pPr>
        <w:pStyle w:val="20"/>
        <w:numPr>
          <w:ilvl w:val="0"/>
          <w:numId w:val="22"/>
        </w:numPr>
        <w:shd w:val="clear" w:color="auto" w:fill="auto"/>
        <w:tabs>
          <w:tab w:val="left" w:pos="1066"/>
        </w:tabs>
        <w:spacing w:line="379" w:lineRule="exact"/>
        <w:ind w:firstLine="760"/>
        <w:rPr>
          <w:sz w:val="24"/>
          <w:szCs w:val="24"/>
        </w:rPr>
      </w:pPr>
      <w:r w:rsidRPr="00891546">
        <w:rPr>
          <w:sz w:val="24"/>
          <w:szCs w:val="24"/>
        </w:rPr>
        <w:t>характеризовать специфику норм права;</w:t>
      </w:r>
    </w:p>
    <w:p w:rsidR="006070C8" w:rsidRPr="00891546" w:rsidRDefault="001B78E1">
      <w:pPr>
        <w:pStyle w:val="20"/>
        <w:numPr>
          <w:ilvl w:val="0"/>
          <w:numId w:val="22"/>
        </w:numPr>
        <w:shd w:val="clear" w:color="auto" w:fill="auto"/>
        <w:tabs>
          <w:tab w:val="left" w:pos="1031"/>
        </w:tabs>
        <w:spacing w:line="379" w:lineRule="exact"/>
        <w:ind w:firstLine="760"/>
        <w:rPr>
          <w:sz w:val="24"/>
          <w:szCs w:val="24"/>
        </w:rPr>
      </w:pPr>
      <w:r w:rsidRPr="00891546">
        <w:rPr>
          <w:sz w:val="24"/>
          <w:szCs w:val="24"/>
        </w:rPr>
        <w:t>сравнивать нормы морали и права, выявлять их общие черты и особенности;</w:t>
      </w:r>
    </w:p>
    <w:p w:rsidR="006070C8" w:rsidRPr="00891546" w:rsidRDefault="001B78E1">
      <w:pPr>
        <w:pStyle w:val="20"/>
        <w:numPr>
          <w:ilvl w:val="0"/>
          <w:numId w:val="22"/>
        </w:numPr>
        <w:shd w:val="clear" w:color="auto" w:fill="auto"/>
        <w:tabs>
          <w:tab w:val="left" w:pos="1066"/>
        </w:tabs>
        <w:spacing w:line="379" w:lineRule="exact"/>
        <w:ind w:firstLine="760"/>
        <w:rPr>
          <w:sz w:val="24"/>
          <w:szCs w:val="24"/>
        </w:rPr>
      </w:pPr>
      <w:r w:rsidRPr="00891546">
        <w:rPr>
          <w:sz w:val="24"/>
          <w:szCs w:val="24"/>
        </w:rPr>
        <w:t>раскрывать сущность процесса социализации личности;</w:t>
      </w:r>
    </w:p>
    <w:p w:rsidR="006070C8" w:rsidRPr="00891546" w:rsidRDefault="001B78E1">
      <w:pPr>
        <w:pStyle w:val="20"/>
        <w:numPr>
          <w:ilvl w:val="0"/>
          <w:numId w:val="22"/>
        </w:numPr>
        <w:shd w:val="clear" w:color="auto" w:fill="auto"/>
        <w:tabs>
          <w:tab w:val="left" w:pos="1066"/>
        </w:tabs>
        <w:spacing w:line="379" w:lineRule="exact"/>
        <w:ind w:firstLine="760"/>
        <w:rPr>
          <w:sz w:val="24"/>
          <w:szCs w:val="24"/>
        </w:rPr>
      </w:pPr>
      <w:r w:rsidRPr="00891546">
        <w:rPr>
          <w:sz w:val="24"/>
          <w:szCs w:val="24"/>
        </w:rPr>
        <w:t>объяснять причины отклоняющегося поведения;</w:t>
      </w:r>
    </w:p>
    <w:p w:rsidR="006070C8" w:rsidRPr="00891546" w:rsidRDefault="001B78E1">
      <w:pPr>
        <w:pStyle w:val="20"/>
        <w:numPr>
          <w:ilvl w:val="0"/>
          <w:numId w:val="22"/>
        </w:numPr>
        <w:shd w:val="clear" w:color="auto" w:fill="auto"/>
        <w:tabs>
          <w:tab w:val="left" w:pos="1031"/>
        </w:tabs>
        <w:spacing w:line="379" w:lineRule="exact"/>
        <w:ind w:firstLine="760"/>
        <w:rPr>
          <w:sz w:val="24"/>
          <w:szCs w:val="24"/>
        </w:rPr>
      </w:pPr>
      <w:r w:rsidRPr="00891546">
        <w:rPr>
          <w:sz w:val="24"/>
          <w:szCs w:val="24"/>
        </w:rPr>
        <w:t>описывать негативные последствия наиболее опасных форм отклоняющегося поведения.</w:t>
      </w:r>
    </w:p>
    <w:p w:rsidR="006070C8" w:rsidRPr="00891546" w:rsidRDefault="001B78E1">
      <w:pPr>
        <w:pStyle w:val="60"/>
        <w:shd w:val="clear" w:color="auto" w:fill="auto"/>
        <w:spacing w:line="379" w:lineRule="exact"/>
        <w:ind w:firstLine="760"/>
        <w:rPr>
          <w:sz w:val="24"/>
          <w:szCs w:val="24"/>
        </w:rPr>
      </w:pPr>
      <w:r w:rsidRPr="00891546">
        <w:rPr>
          <w:sz w:val="24"/>
          <w:szCs w:val="24"/>
        </w:rPr>
        <w:t>Выпускник получит возможность научиться:</w:t>
      </w:r>
    </w:p>
    <w:p w:rsidR="006070C8" w:rsidRPr="00891546" w:rsidRDefault="001B78E1">
      <w:pPr>
        <w:pStyle w:val="80"/>
        <w:numPr>
          <w:ilvl w:val="0"/>
          <w:numId w:val="22"/>
        </w:numPr>
        <w:shd w:val="clear" w:color="auto" w:fill="auto"/>
        <w:tabs>
          <w:tab w:val="left" w:pos="1031"/>
        </w:tabs>
        <w:spacing w:line="379" w:lineRule="exact"/>
        <w:ind w:firstLine="760"/>
        <w:rPr>
          <w:i w:val="0"/>
          <w:sz w:val="24"/>
          <w:szCs w:val="24"/>
        </w:rPr>
      </w:pPr>
      <w:r w:rsidRPr="00891546">
        <w:rPr>
          <w:i w:val="0"/>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070C8" w:rsidRPr="00891546" w:rsidRDefault="001B78E1">
      <w:pPr>
        <w:pStyle w:val="80"/>
        <w:numPr>
          <w:ilvl w:val="0"/>
          <w:numId w:val="22"/>
        </w:numPr>
        <w:shd w:val="clear" w:color="auto" w:fill="auto"/>
        <w:tabs>
          <w:tab w:val="left" w:pos="1066"/>
        </w:tabs>
        <w:spacing w:after="330" w:line="220" w:lineRule="exact"/>
        <w:ind w:firstLine="760"/>
        <w:rPr>
          <w:i w:val="0"/>
          <w:sz w:val="24"/>
          <w:szCs w:val="24"/>
        </w:rPr>
      </w:pPr>
      <w:r w:rsidRPr="00891546">
        <w:rPr>
          <w:i w:val="0"/>
          <w:sz w:val="24"/>
          <w:szCs w:val="24"/>
        </w:rPr>
        <w:t>оценивать социальную значимость здорового образа жизни.</w:t>
      </w:r>
    </w:p>
    <w:p w:rsidR="006070C8" w:rsidRPr="00891546" w:rsidRDefault="001B78E1">
      <w:pPr>
        <w:pStyle w:val="60"/>
        <w:shd w:val="clear" w:color="auto" w:fill="auto"/>
        <w:spacing w:line="379" w:lineRule="exact"/>
        <w:ind w:firstLine="0"/>
        <w:jc w:val="left"/>
        <w:rPr>
          <w:sz w:val="24"/>
          <w:szCs w:val="24"/>
        </w:rPr>
      </w:pPr>
      <w:r w:rsidRPr="00891546">
        <w:rPr>
          <w:sz w:val="24"/>
          <w:szCs w:val="24"/>
        </w:rPr>
        <w:t>Сфера духовной культуры</w:t>
      </w:r>
    </w:p>
    <w:p w:rsidR="006070C8" w:rsidRPr="00891546" w:rsidRDefault="001B78E1">
      <w:pPr>
        <w:pStyle w:val="60"/>
        <w:shd w:val="clear" w:color="auto" w:fill="auto"/>
        <w:spacing w:line="379" w:lineRule="exact"/>
        <w:ind w:firstLine="760"/>
        <w:rPr>
          <w:sz w:val="24"/>
          <w:szCs w:val="24"/>
        </w:rPr>
      </w:pPr>
      <w:r w:rsidRPr="00891546">
        <w:rPr>
          <w:sz w:val="24"/>
          <w:szCs w:val="24"/>
        </w:rPr>
        <w:t>Выпускник научится:</w:t>
      </w:r>
    </w:p>
    <w:p w:rsidR="006070C8" w:rsidRPr="00891546" w:rsidRDefault="001B78E1">
      <w:pPr>
        <w:pStyle w:val="20"/>
        <w:numPr>
          <w:ilvl w:val="0"/>
          <w:numId w:val="22"/>
        </w:numPr>
        <w:shd w:val="clear" w:color="auto" w:fill="auto"/>
        <w:tabs>
          <w:tab w:val="left" w:pos="1031"/>
        </w:tabs>
        <w:spacing w:line="379" w:lineRule="exact"/>
        <w:ind w:firstLine="760"/>
        <w:rPr>
          <w:sz w:val="24"/>
          <w:szCs w:val="24"/>
        </w:rPr>
      </w:pPr>
      <w:r w:rsidRPr="00891546">
        <w:rPr>
          <w:sz w:val="24"/>
          <w:szCs w:val="24"/>
        </w:rPr>
        <w:t>характеризовать развитие отдельных областей и форм культуры, выражать свое мнение о явлениях культуры;</w:t>
      </w:r>
    </w:p>
    <w:p w:rsidR="006070C8" w:rsidRPr="00891546" w:rsidRDefault="001B78E1">
      <w:pPr>
        <w:pStyle w:val="20"/>
        <w:numPr>
          <w:ilvl w:val="0"/>
          <w:numId w:val="22"/>
        </w:numPr>
        <w:shd w:val="clear" w:color="auto" w:fill="auto"/>
        <w:tabs>
          <w:tab w:val="left" w:pos="1066"/>
        </w:tabs>
        <w:spacing w:line="379" w:lineRule="exact"/>
        <w:ind w:firstLine="760"/>
        <w:rPr>
          <w:sz w:val="24"/>
          <w:szCs w:val="24"/>
        </w:rPr>
      </w:pPr>
      <w:r w:rsidRPr="00891546">
        <w:rPr>
          <w:sz w:val="24"/>
          <w:szCs w:val="24"/>
        </w:rPr>
        <w:t>описывать явления духовной культуры;</w:t>
      </w:r>
    </w:p>
    <w:p w:rsidR="006070C8" w:rsidRPr="00891546" w:rsidRDefault="001B78E1">
      <w:pPr>
        <w:pStyle w:val="20"/>
        <w:numPr>
          <w:ilvl w:val="0"/>
          <w:numId w:val="22"/>
        </w:numPr>
        <w:shd w:val="clear" w:color="auto" w:fill="auto"/>
        <w:tabs>
          <w:tab w:val="left" w:pos="1066"/>
        </w:tabs>
        <w:spacing w:line="379" w:lineRule="exact"/>
        <w:ind w:firstLine="760"/>
        <w:rPr>
          <w:sz w:val="24"/>
          <w:szCs w:val="24"/>
        </w:rPr>
      </w:pPr>
      <w:r w:rsidRPr="00891546">
        <w:rPr>
          <w:sz w:val="24"/>
          <w:szCs w:val="24"/>
        </w:rPr>
        <w:t>объяснять причины возрастания роли науки в современном мире;</w:t>
      </w:r>
    </w:p>
    <w:p w:rsidR="006070C8" w:rsidRPr="00891546" w:rsidRDefault="001B78E1">
      <w:pPr>
        <w:pStyle w:val="20"/>
        <w:numPr>
          <w:ilvl w:val="0"/>
          <w:numId w:val="22"/>
        </w:numPr>
        <w:shd w:val="clear" w:color="auto" w:fill="auto"/>
        <w:tabs>
          <w:tab w:val="left" w:pos="1066"/>
        </w:tabs>
        <w:spacing w:line="379" w:lineRule="exact"/>
        <w:ind w:firstLine="760"/>
        <w:rPr>
          <w:sz w:val="24"/>
          <w:szCs w:val="24"/>
        </w:rPr>
      </w:pPr>
      <w:r w:rsidRPr="00891546">
        <w:rPr>
          <w:sz w:val="24"/>
          <w:szCs w:val="24"/>
        </w:rPr>
        <w:t>оценивать роль образования в современном обществе;</w:t>
      </w:r>
    </w:p>
    <w:p w:rsidR="006070C8" w:rsidRPr="00891546" w:rsidRDefault="001B78E1">
      <w:pPr>
        <w:pStyle w:val="20"/>
        <w:numPr>
          <w:ilvl w:val="0"/>
          <w:numId w:val="22"/>
        </w:numPr>
        <w:shd w:val="clear" w:color="auto" w:fill="auto"/>
        <w:tabs>
          <w:tab w:val="left" w:pos="1066"/>
        </w:tabs>
        <w:spacing w:line="379" w:lineRule="exact"/>
        <w:ind w:firstLine="760"/>
        <w:rPr>
          <w:sz w:val="24"/>
          <w:szCs w:val="24"/>
        </w:rPr>
      </w:pPr>
      <w:r w:rsidRPr="00891546">
        <w:rPr>
          <w:sz w:val="24"/>
          <w:szCs w:val="24"/>
        </w:rPr>
        <w:lastRenderedPageBreak/>
        <w:t>различать уровни общего образования в России;</w:t>
      </w:r>
    </w:p>
    <w:p w:rsidR="006070C8" w:rsidRPr="00891546" w:rsidRDefault="001B78E1">
      <w:pPr>
        <w:pStyle w:val="20"/>
        <w:numPr>
          <w:ilvl w:val="0"/>
          <w:numId w:val="22"/>
        </w:numPr>
        <w:shd w:val="clear" w:color="auto" w:fill="auto"/>
        <w:tabs>
          <w:tab w:val="left" w:pos="1031"/>
        </w:tabs>
        <w:spacing w:line="379" w:lineRule="exact"/>
        <w:ind w:firstLine="760"/>
        <w:rPr>
          <w:sz w:val="24"/>
          <w:szCs w:val="24"/>
        </w:rPr>
      </w:pPr>
      <w:r w:rsidRPr="00891546">
        <w:rPr>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6070C8" w:rsidRPr="00891546" w:rsidRDefault="001B78E1">
      <w:pPr>
        <w:pStyle w:val="20"/>
        <w:numPr>
          <w:ilvl w:val="0"/>
          <w:numId w:val="22"/>
        </w:numPr>
        <w:shd w:val="clear" w:color="auto" w:fill="auto"/>
        <w:tabs>
          <w:tab w:val="left" w:pos="1031"/>
        </w:tabs>
        <w:spacing w:line="374" w:lineRule="exact"/>
        <w:ind w:firstLine="760"/>
        <w:rPr>
          <w:sz w:val="24"/>
          <w:szCs w:val="24"/>
        </w:rPr>
      </w:pPr>
      <w:r w:rsidRPr="00891546">
        <w:rPr>
          <w:sz w:val="24"/>
          <w:szCs w:val="24"/>
        </w:rPr>
        <w:t>описывать духовные ценности российского народа и выражать собственное отношение к ним;</w:t>
      </w:r>
    </w:p>
    <w:p w:rsidR="006070C8" w:rsidRPr="00891546" w:rsidRDefault="001B78E1">
      <w:pPr>
        <w:pStyle w:val="20"/>
        <w:numPr>
          <w:ilvl w:val="0"/>
          <w:numId w:val="22"/>
        </w:numPr>
        <w:shd w:val="clear" w:color="auto" w:fill="auto"/>
        <w:tabs>
          <w:tab w:val="left" w:pos="1066"/>
        </w:tabs>
        <w:spacing w:line="374" w:lineRule="exact"/>
        <w:ind w:firstLine="760"/>
        <w:rPr>
          <w:sz w:val="24"/>
          <w:szCs w:val="24"/>
        </w:rPr>
      </w:pPr>
      <w:r w:rsidRPr="00891546">
        <w:rPr>
          <w:sz w:val="24"/>
          <w:szCs w:val="24"/>
        </w:rPr>
        <w:t>объяснять необходимость непрерывного образования в современных</w:t>
      </w:r>
    </w:p>
    <w:p w:rsidR="006070C8" w:rsidRPr="00891546" w:rsidRDefault="001B78E1">
      <w:pPr>
        <w:pStyle w:val="20"/>
        <w:shd w:val="clear" w:color="auto" w:fill="auto"/>
        <w:spacing w:line="374" w:lineRule="exact"/>
        <w:ind w:firstLine="0"/>
        <w:jc w:val="left"/>
        <w:rPr>
          <w:sz w:val="24"/>
          <w:szCs w:val="24"/>
        </w:rPr>
      </w:pPr>
      <w:r w:rsidRPr="00891546">
        <w:rPr>
          <w:sz w:val="24"/>
          <w:szCs w:val="24"/>
        </w:rPr>
        <w:t>условиях;</w:t>
      </w:r>
    </w:p>
    <w:p w:rsidR="006070C8" w:rsidRPr="00891546" w:rsidRDefault="001B78E1">
      <w:pPr>
        <w:pStyle w:val="20"/>
        <w:numPr>
          <w:ilvl w:val="0"/>
          <w:numId w:val="22"/>
        </w:numPr>
        <w:shd w:val="clear" w:color="auto" w:fill="auto"/>
        <w:tabs>
          <w:tab w:val="left" w:pos="1031"/>
        </w:tabs>
        <w:spacing w:line="379" w:lineRule="exact"/>
        <w:ind w:firstLine="760"/>
        <w:rPr>
          <w:sz w:val="24"/>
          <w:szCs w:val="24"/>
        </w:rPr>
      </w:pPr>
      <w:r w:rsidRPr="00891546">
        <w:rPr>
          <w:sz w:val="24"/>
          <w:szCs w:val="24"/>
        </w:rPr>
        <w:t>учитывать общественные потребности при выборе направления своей будущей профессиональной деятельности;</w:t>
      </w:r>
    </w:p>
    <w:p w:rsidR="006070C8" w:rsidRPr="00891546" w:rsidRDefault="001B78E1">
      <w:pPr>
        <w:pStyle w:val="20"/>
        <w:numPr>
          <w:ilvl w:val="0"/>
          <w:numId w:val="22"/>
        </w:numPr>
        <w:shd w:val="clear" w:color="auto" w:fill="auto"/>
        <w:tabs>
          <w:tab w:val="left" w:pos="1066"/>
        </w:tabs>
        <w:spacing w:line="379" w:lineRule="exact"/>
        <w:ind w:firstLine="760"/>
        <w:rPr>
          <w:sz w:val="24"/>
          <w:szCs w:val="24"/>
        </w:rPr>
      </w:pPr>
      <w:r w:rsidRPr="00891546">
        <w:rPr>
          <w:sz w:val="24"/>
          <w:szCs w:val="24"/>
        </w:rPr>
        <w:t>раскрывать роль религии в современном обществе;</w:t>
      </w:r>
    </w:p>
    <w:p w:rsidR="006070C8" w:rsidRPr="00891546" w:rsidRDefault="001B78E1">
      <w:pPr>
        <w:pStyle w:val="20"/>
        <w:numPr>
          <w:ilvl w:val="0"/>
          <w:numId w:val="22"/>
        </w:numPr>
        <w:shd w:val="clear" w:color="auto" w:fill="auto"/>
        <w:tabs>
          <w:tab w:val="left" w:pos="1066"/>
        </w:tabs>
        <w:spacing w:line="379" w:lineRule="exact"/>
        <w:ind w:firstLine="760"/>
        <w:rPr>
          <w:sz w:val="24"/>
          <w:szCs w:val="24"/>
        </w:rPr>
      </w:pPr>
      <w:r w:rsidRPr="00891546">
        <w:rPr>
          <w:sz w:val="24"/>
          <w:szCs w:val="24"/>
        </w:rPr>
        <w:t>характеризовать особенности искусства как формы духовной культуры.</w:t>
      </w:r>
    </w:p>
    <w:p w:rsidR="006070C8" w:rsidRPr="00891546" w:rsidRDefault="001B78E1">
      <w:pPr>
        <w:pStyle w:val="60"/>
        <w:shd w:val="clear" w:color="auto" w:fill="auto"/>
        <w:spacing w:line="379" w:lineRule="exact"/>
        <w:ind w:firstLine="760"/>
        <w:rPr>
          <w:sz w:val="24"/>
          <w:szCs w:val="24"/>
        </w:rPr>
      </w:pPr>
      <w:r w:rsidRPr="00891546">
        <w:rPr>
          <w:sz w:val="24"/>
          <w:szCs w:val="24"/>
        </w:rPr>
        <w:t>Выпускник получит возможность научиться:</w:t>
      </w:r>
    </w:p>
    <w:p w:rsidR="006070C8" w:rsidRPr="00891546" w:rsidRDefault="001B78E1">
      <w:pPr>
        <w:pStyle w:val="80"/>
        <w:numPr>
          <w:ilvl w:val="0"/>
          <w:numId w:val="22"/>
        </w:numPr>
        <w:shd w:val="clear" w:color="auto" w:fill="auto"/>
        <w:tabs>
          <w:tab w:val="left" w:pos="1030"/>
        </w:tabs>
        <w:ind w:firstLine="740"/>
        <w:rPr>
          <w:i w:val="0"/>
          <w:sz w:val="24"/>
          <w:szCs w:val="24"/>
        </w:rPr>
      </w:pPr>
      <w:r w:rsidRPr="00891546">
        <w:rPr>
          <w:i w:val="0"/>
          <w:sz w:val="24"/>
          <w:szCs w:val="24"/>
        </w:rPr>
        <w:t>описывать процессы создания, сохранения, трансляции и усвоения достижений культуры;</w:t>
      </w:r>
    </w:p>
    <w:p w:rsidR="006070C8" w:rsidRPr="00891546" w:rsidRDefault="001B78E1">
      <w:pPr>
        <w:pStyle w:val="80"/>
        <w:numPr>
          <w:ilvl w:val="0"/>
          <w:numId w:val="22"/>
        </w:numPr>
        <w:shd w:val="clear" w:color="auto" w:fill="auto"/>
        <w:tabs>
          <w:tab w:val="left" w:pos="1030"/>
        </w:tabs>
        <w:ind w:firstLine="740"/>
        <w:rPr>
          <w:i w:val="0"/>
          <w:sz w:val="24"/>
          <w:szCs w:val="24"/>
        </w:rPr>
      </w:pPr>
      <w:r w:rsidRPr="00891546">
        <w:rPr>
          <w:i w:val="0"/>
          <w:sz w:val="24"/>
          <w:szCs w:val="24"/>
        </w:rPr>
        <w:t>характеризовать основные направления развития отечественной культуры в современных условиях;</w:t>
      </w:r>
    </w:p>
    <w:p w:rsidR="006070C8" w:rsidRPr="00891546" w:rsidRDefault="001B78E1">
      <w:pPr>
        <w:pStyle w:val="80"/>
        <w:numPr>
          <w:ilvl w:val="0"/>
          <w:numId w:val="22"/>
        </w:numPr>
        <w:shd w:val="clear" w:color="auto" w:fill="auto"/>
        <w:tabs>
          <w:tab w:val="left" w:pos="1030"/>
        </w:tabs>
        <w:ind w:firstLine="740"/>
        <w:rPr>
          <w:i w:val="0"/>
          <w:sz w:val="24"/>
          <w:szCs w:val="24"/>
        </w:rPr>
      </w:pPr>
      <w:r w:rsidRPr="00891546">
        <w:rPr>
          <w:i w:val="0"/>
          <w:sz w:val="24"/>
          <w:szCs w:val="24"/>
        </w:rPr>
        <w:t>критически воспринимать сообщения и рекламу в СМИ и Интернете о таких направлениях массовой культуры, как шоу-бизнес и мода.</w:t>
      </w:r>
    </w:p>
    <w:p w:rsidR="006070C8" w:rsidRPr="00891546" w:rsidRDefault="001B78E1">
      <w:pPr>
        <w:pStyle w:val="60"/>
        <w:shd w:val="clear" w:color="auto" w:fill="auto"/>
        <w:spacing w:line="374" w:lineRule="exact"/>
        <w:ind w:firstLine="740"/>
        <w:rPr>
          <w:sz w:val="24"/>
          <w:szCs w:val="24"/>
        </w:rPr>
      </w:pPr>
      <w:r w:rsidRPr="00891546">
        <w:rPr>
          <w:sz w:val="24"/>
          <w:szCs w:val="24"/>
        </w:rPr>
        <w:t>Социальная сфера</w:t>
      </w:r>
    </w:p>
    <w:p w:rsidR="006070C8" w:rsidRPr="00891546" w:rsidRDefault="001B78E1">
      <w:pPr>
        <w:pStyle w:val="60"/>
        <w:shd w:val="clear" w:color="auto" w:fill="auto"/>
        <w:spacing w:line="374" w:lineRule="exact"/>
        <w:ind w:firstLine="740"/>
        <w:rPr>
          <w:sz w:val="24"/>
          <w:szCs w:val="24"/>
        </w:rPr>
      </w:pPr>
      <w:r w:rsidRPr="00891546">
        <w:rPr>
          <w:sz w:val="24"/>
          <w:szCs w:val="24"/>
        </w:rPr>
        <w:t>Выпускник научится:</w:t>
      </w:r>
    </w:p>
    <w:p w:rsidR="006070C8" w:rsidRPr="00891546" w:rsidRDefault="001B78E1">
      <w:pPr>
        <w:pStyle w:val="20"/>
        <w:numPr>
          <w:ilvl w:val="0"/>
          <w:numId w:val="22"/>
        </w:numPr>
        <w:shd w:val="clear" w:color="auto" w:fill="auto"/>
        <w:tabs>
          <w:tab w:val="left" w:pos="1030"/>
        </w:tabs>
        <w:spacing w:line="374" w:lineRule="exact"/>
        <w:ind w:firstLine="740"/>
        <w:rPr>
          <w:sz w:val="24"/>
          <w:szCs w:val="24"/>
        </w:rPr>
      </w:pPr>
      <w:r w:rsidRPr="00891546">
        <w:rPr>
          <w:sz w:val="24"/>
          <w:szCs w:val="24"/>
        </w:rPr>
        <w:t>описывать социальную структуру в обществах разного типа, характеризовать основные социальные общности и группы;</w:t>
      </w:r>
    </w:p>
    <w:p w:rsidR="006070C8" w:rsidRPr="00891546" w:rsidRDefault="001B78E1">
      <w:pPr>
        <w:pStyle w:val="20"/>
        <w:numPr>
          <w:ilvl w:val="0"/>
          <w:numId w:val="22"/>
        </w:numPr>
        <w:shd w:val="clear" w:color="auto" w:fill="auto"/>
        <w:tabs>
          <w:tab w:val="left" w:pos="1046"/>
        </w:tabs>
        <w:spacing w:line="374" w:lineRule="exact"/>
        <w:ind w:firstLine="740"/>
        <w:rPr>
          <w:sz w:val="24"/>
          <w:szCs w:val="24"/>
        </w:rPr>
      </w:pPr>
      <w:r w:rsidRPr="00891546">
        <w:rPr>
          <w:sz w:val="24"/>
          <w:szCs w:val="24"/>
        </w:rPr>
        <w:t>объяснять взаимодействие социальных общностей и групп;</w:t>
      </w:r>
    </w:p>
    <w:p w:rsidR="006070C8" w:rsidRPr="00891546" w:rsidRDefault="001B78E1">
      <w:pPr>
        <w:pStyle w:val="20"/>
        <w:numPr>
          <w:ilvl w:val="0"/>
          <w:numId w:val="22"/>
        </w:numPr>
        <w:shd w:val="clear" w:color="auto" w:fill="auto"/>
        <w:tabs>
          <w:tab w:val="left" w:pos="1030"/>
        </w:tabs>
        <w:spacing w:line="370" w:lineRule="exact"/>
        <w:ind w:firstLine="740"/>
        <w:rPr>
          <w:sz w:val="24"/>
          <w:szCs w:val="24"/>
        </w:rPr>
      </w:pPr>
      <w:r w:rsidRPr="00891546">
        <w:rPr>
          <w:sz w:val="24"/>
          <w:szCs w:val="24"/>
        </w:rPr>
        <w:t>характеризовать ведущие направления социальной политики Российского государства;</w:t>
      </w:r>
    </w:p>
    <w:p w:rsidR="006070C8" w:rsidRPr="00891546" w:rsidRDefault="001B78E1">
      <w:pPr>
        <w:pStyle w:val="20"/>
        <w:numPr>
          <w:ilvl w:val="0"/>
          <w:numId w:val="22"/>
        </w:numPr>
        <w:shd w:val="clear" w:color="auto" w:fill="auto"/>
        <w:tabs>
          <w:tab w:val="left" w:pos="1046"/>
        </w:tabs>
        <w:spacing w:line="389" w:lineRule="exact"/>
        <w:ind w:firstLine="740"/>
        <w:rPr>
          <w:sz w:val="24"/>
          <w:szCs w:val="24"/>
        </w:rPr>
      </w:pPr>
      <w:r w:rsidRPr="00891546">
        <w:rPr>
          <w:sz w:val="24"/>
          <w:szCs w:val="24"/>
        </w:rPr>
        <w:t>выделять параметры, определяющие социальный статус личности;</w:t>
      </w:r>
    </w:p>
    <w:p w:rsidR="006070C8" w:rsidRPr="00891546" w:rsidRDefault="001B78E1">
      <w:pPr>
        <w:pStyle w:val="20"/>
        <w:numPr>
          <w:ilvl w:val="0"/>
          <w:numId w:val="22"/>
        </w:numPr>
        <w:shd w:val="clear" w:color="auto" w:fill="auto"/>
        <w:tabs>
          <w:tab w:val="left" w:pos="1046"/>
        </w:tabs>
        <w:spacing w:line="389" w:lineRule="exact"/>
        <w:ind w:firstLine="740"/>
        <w:rPr>
          <w:sz w:val="24"/>
          <w:szCs w:val="24"/>
        </w:rPr>
      </w:pPr>
      <w:r w:rsidRPr="00891546">
        <w:rPr>
          <w:sz w:val="24"/>
          <w:szCs w:val="24"/>
        </w:rPr>
        <w:t>приводить примеры предписанных и достигаемых статусов;</w:t>
      </w:r>
    </w:p>
    <w:p w:rsidR="006070C8" w:rsidRPr="00891546" w:rsidRDefault="001B78E1">
      <w:pPr>
        <w:pStyle w:val="20"/>
        <w:numPr>
          <w:ilvl w:val="0"/>
          <w:numId w:val="22"/>
        </w:numPr>
        <w:shd w:val="clear" w:color="auto" w:fill="auto"/>
        <w:tabs>
          <w:tab w:val="left" w:pos="1046"/>
        </w:tabs>
        <w:spacing w:line="389" w:lineRule="exact"/>
        <w:ind w:firstLine="740"/>
        <w:rPr>
          <w:sz w:val="24"/>
          <w:szCs w:val="24"/>
        </w:rPr>
      </w:pPr>
      <w:r w:rsidRPr="00891546">
        <w:rPr>
          <w:sz w:val="24"/>
          <w:szCs w:val="24"/>
        </w:rPr>
        <w:t>описывать основные социальные роли подростка;</w:t>
      </w:r>
    </w:p>
    <w:p w:rsidR="006070C8" w:rsidRPr="00891546" w:rsidRDefault="001B78E1">
      <w:pPr>
        <w:pStyle w:val="20"/>
        <w:numPr>
          <w:ilvl w:val="0"/>
          <w:numId w:val="22"/>
        </w:numPr>
        <w:shd w:val="clear" w:color="auto" w:fill="auto"/>
        <w:tabs>
          <w:tab w:val="left" w:pos="1046"/>
        </w:tabs>
        <w:spacing w:line="389" w:lineRule="exact"/>
        <w:ind w:firstLine="740"/>
        <w:rPr>
          <w:sz w:val="24"/>
          <w:szCs w:val="24"/>
        </w:rPr>
      </w:pPr>
      <w:r w:rsidRPr="00891546">
        <w:rPr>
          <w:sz w:val="24"/>
          <w:szCs w:val="24"/>
        </w:rPr>
        <w:t>конкретизировать примерами процесс социальной мобильности;</w:t>
      </w:r>
    </w:p>
    <w:p w:rsidR="006070C8" w:rsidRPr="00891546" w:rsidRDefault="001B78E1">
      <w:pPr>
        <w:pStyle w:val="20"/>
        <w:numPr>
          <w:ilvl w:val="0"/>
          <w:numId w:val="22"/>
        </w:numPr>
        <w:shd w:val="clear" w:color="auto" w:fill="auto"/>
        <w:tabs>
          <w:tab w:val="left" w:pos="1046"/>
        </w:tabs>
        <w:spacing w:line="389" w:lineRule="exact"/>
        <w:ind w:firstLine="740"/>
        <w:rPr>
          <w:sz w:val="24"/>
          <w:szCs w:val="24"/>
        </w:rPr>
      </w:pPr>
      <w:r w:rsidRPr="00891546">
        <w:rPr>
          <w:sz w:val="24"/>
          <w:szCs w:val="24"/>
        </w:rPr>
        <w:t>характеризовать межнациональные отношения в современном мире;</w:t>
      </w:r>
    </w:p>
    <w:p w:rsidR="006070C8" w:rsidRPr="00891546" w:rsidRDefault="001B78E1">
      <w:pPr>
        <w:pStyle w:val="20"/>
        <w:numPr>
          <w:ilvl w:val="0"/>
          <w:numId w:val="22"/>
        </w:numPr>
        <w:shd w:val="clear" w:color="auto" w:fill="auto"/>
        <w:tabs>
          <w:tab w:val="left" w:pos="1030"/>
        </w:tabs>
        <w:spacing w:line="379" w:lineRule="exact"/>
        <w:ind w:firstLine="740"/>
        <w:rPr>
          <w:sz w:val="24"/>
          <w:szCs w:val="24"/>
        </w:rPr>
      </w:pPr>
      <w:r w:rsidRPr="00891546">
        <w:rPr>
          <w:sz w:val="24"/>
          <w:szCs w:val="24"/>
        </w:rPr>
        <w:t>объяснять причины межнациональных конфликтов и основные пути их разрешения;</w:t>
      </w:r>
    </w:p>
    <w:p w:rsidR="006070C8" w:rsidRPr="00891546" w:rsidRDefault="001B78E1">
      <w:pPr>
        <w:pStyle w:val="20"/>
        <w:numPr>
          <w:ilvl w:val="0"/>
          <w:numId w:val="22"/>
        </w:numPr>
        <w:shd w:val="clear" w:color="auto" w:fill="auto"/>
        <w:tabs>
          <w:tab w:val="left" w:pos="1030"/>
        </w:tabs>
        <w:spacing w:line="379" w:lineRule="exact"/>
        <w:ind w:firstLine="740"/>
        <w:rPr>
          <w:sz w:val="24"/>
          <w:szCs w:val="24"/>
        </w:rPr>
      </w:pPr>
      <w:r w:rsidRPr="00891546">
        <w:rPr>
          <w:sz w:val="24"/>
          <w:szCs w:val="24"/>
        </w:rPr>
        <w:t>характеризовать, раскрывать на конкретных примерах основные функции семьи в обществе;</w:t>
      </w:r>
    </w:p>
    <w:p w:rsidR="006070C8" w:rsidRPr="00891546" w:rsidRDefault="001B78E1">
      <w:pPr>
        <w:pStyle w:val="20"/>
        <w:numPr>
          <w:ilvl w:val="0"/>
          <w:numId w:val="22"/>
        </w:numPr>
        <w:shd w:val="clear" w:color="auto" w:fill="auto"/>
        <w:tabs>
          <w:tab w:val="left" w:pos="1046"/>
        </w:tabs>
        <w:spacing w:line="379" w:lineRule="exact"/>
        <w:ind w:firstLine="740"/>
        <w:rPr>
          <w:sz w:val="24"/>
          <w:szCs w:val="24"/>
        </w:rPr>
      </w:pPr>
      <w:r w:rsidRPr="00891546">
        <w:rPr>
          <w:sz w:val="24"/>
          <w:szCs w:val="24"/>
        </w:rPr>
        <w:t>раскрывать основные роли членов семьи;</w:t>
      </w:r>
    </w:p>
    <w:p w:rsidR="006070C8" w:rsidRPr="00891546" w:rsidRDefault="001B78E1">
      <w:pPr>
        <w:pStyle w:val="20"/>
        <w:numPr>
          <w:ilvl w:val="0"/>
          <w:numId w:val="22"/>
        </w:numPr>
        <w:shd w:val="clear" w:color="auto" w:fill="auto"/>
        <w:tabs>
          <w:tab w:val="left" w:pos="1030"/>
        </w:tabs>
        <w:spacing w:line="374" w:lineRule="exact"/>
        <w:ind w:firstLine="740"/>
        <w:rPr>
          <w:sz w:val="24"/>
          <w:szCs w:val="24"/>
        </w:rPr>
      </w:pPr>
      <w:r w:rsidRPr="00891546">
        <w:rPr>
          <w:sz w:val="24"/>
          <w:szCs w:val="24"/>
        </w:rPr>
        <w:t>характеризовать основные слагаемые здорового образа жизни; осознанно выбирать верные критерии для оценки безопасных условий жизни;</w:t>
      </w:r>
    </w:p>
    <w:p w:rsidR="006070C8" w:rsidRPr="00891546" w:rsidRDefault="001B78E1">
      <w:pPr>
        <w:pStyle w:val="20"/>
        <w:numPr>
          <w:ilvl w:val="0"/>
          <w:numId w:val="22"/>
        </w:numPr>
        <w:shd w:val="clear" w:color="auto" w:fill="auto"/>
        <w:spacing w:line="374" w:lineRule="exact"/>
        <w:ind w:firstLine="740"/>
        <w:rPr>
          <w:sz w:val="24"/>
          <w:szCs w:val="24"/>
        </w:rPr>
      </w:pPr>
      <w:r w:rsidRPr="00891546">
        <w:rPr>
          <w:sz w:val="24"/>
          <w:szCs w:val="24"/>
        </w:rPr>
        <w:t xml:space="preserve">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070C8" w:rsidRPr="00891546" w:rsidRDefault="001B78E1">
      <w:pPr>
        <w:pStyle w:val="60"/>
        <w:shd w:val="clear" w:color="auto" w:fill="auto"/>
        <w:spacing w:line="374" w:lineRule="exact"/>
        <w:ind w:firstLine="740"/>
        <w:rPr>
          <w:sz w:val="24"/>
          <w:szCs w:val="24"/>
        </w:rPr>
      </w:pPr>
      <w:r w:rsidRPr="00891546">
        <w:rPr>
          <w:sz w:val="24"/>
          <w:szCs w:val="24"/>
        </w:rPr>
        <w:lastRenderedPageBreak/>
        <w:t>Выпускник получит возможность научиться:</w:t>
      </w:r>
    </w:p>
    <w:p w:rsidR="006070C8" w:rsidRPr="00891546" w:rsidRDefault="001B78E1">
      <w:pPr>
        <w:pStyle w:val="80"/>
        <w:numPr>
          <w:ilvl w:val="0"/>
          <w:numId w:val="22"/>
        </w:numPr>
        <w:shd w:val="clear" w:color="auto" w:fill="auto"/>
        <w:tabs>
          <w:tab w:val="left" w:pos="1030"/>
        </w:tabs>
        <w:ind w:firstLine="740"/>
        <w:rPr>
          <w:i w:val="0"/>
          <w:sz w:val="24"/>
          <w:szCs w:val="24"/>
        </w:rPr>
      </w:pPr>
      <w:r w:rsidRPr="00891546">
        <w:rPr>
          <w:i w:val="0"/>
          <w:sz w:val="24"/>
          <w:szCs w:val="24"/>
        </w:rPr>
        <w:t>раскрывать понятия «равенство» и «социальная справедливость» с позиций историзма;</w:t>
      </w:r>
    </w:p>
    <w:p w:rsidR="006070C8" w:rsidRPr="00891546" w:rsidRDefault="001B78E1">
      <w:pPr>
        <w:pStyle w:val="80"/>
        <w:numPr>
          <w:ilvl w:val="0"/>
          <w:numId w:val="22"/>
        </w:numPr>
        <w:shd w:val="clear" w:color="auto" w:fill="auto"/>
        <w:tabs>
          <w:tab w:val="left" w:pos="1030"/>
        </w:tabs>
        <w:spacing w:line="365" w:lineRule="exact"/>
        <w:ind w:firstLine="740"/>
        <w:rPr>
          <w:i w:val="0"/>
          <w:sz w:val="24"/>
          <w:szCs w:val="24"/>
        </w:rPr>
      </w:pPr>
      <w:r w:rsidRPr="00891546">
        <w:rPr>
          <w:i w:val="0"/>
          <w:sz w:val="24"/>
          <w:szCs w:val="24"/>
        </w:rPr>
        <w:t>выражать и обосновывать собственную позицию по актуальным проблемам молодежи;</w:t>
      </w:r>
    </w:p>
    <w:p w:rsidR="006070C8" w:rsidRPr="00891546" w:rsidRDefault="001B78E1">
      <w:pPr>
        <w:pStyle w:val="80"/>
        <w:numPr>
          <w:ilvl w:val="0"/>
          <w:numId w:val="22"/>
        </w:numPr>
        <w:shd w:val="clear" w:color="auto" w:fill="auto"/>
        <w:spacing w:line="370" w:lineRule="exact"/>
        <w:ind w:firstLine="740"/>
        <w:rPr>
          <w:i w:val="0"/>
          <w:sz w:val="24"/>
          <w:szCs w:val="24"/>
        </w:rPr>
      </w:pPr>
      <w:r w:rsidRPr="00891546">
        <w:rPr>
          <w:i w:val="0"/>
          <w:sz w:val="24"/>
          <w:szCs w:val="24"/>
        </w:rPr>
        <w:t xml:space="preserve"> 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6070C8" w:rsidRPr="00891546" w:rsidRDefault="001B78E1">
      <w:pPr>
        <w:pStyle w:val="80"/>
        <w:numPr>
          <w:ilvl w:val="0"/>
          <w:numId w:val="22"/>
        </w:numPr>
        <w:shd w:val="clear" w:color="auto" w:fill="auto"/>
        <w:tabs>
          <w:tab w:val="left" w:pos="1037"/>
        </w:tabs>
        <w:ind w:firstLine="760"/>
        <w:rPr>
          <w:i w:val="0"/>
          <w:sz w:val="24"/>
          <w:szCs w:val="24"/>
        </w:rPr>
      </w:pPr>
      <w:r w:rsidRPr="00891546">
        <w:rPr>
          <w:i w:val="0"/>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070C8" w:rsidRPr="00891546" w:rsidRDefault="001B78E1">
      <w:pPr>
        <w:pStyle w:val="80"/>
        <w:numPr>
          <w:ilvl w:val="0"/>
          <w:numId w:val="22"/>
        </w:numPr>
        <w:shd w:val="clear" w:color="auto" w:fill="auto"/>
        <w:tabs>
          <w:tab w:val="left" w:pos="1037"/>
        </w:tabs>
        <w:ind w:firstLine="760"/>
        <w:rPr>
          <w:i w:val="0"/>
          <w:sz w:val="24"/>
          <w:szCs w:val="24"/>
        </w:rPr>
      </w:pPr>
      <w:r w:rsidRPr="00891546">
        <w:rPr>
          <w:i w:val="0"/>
          <w:sz w:val="24"/>
          <w:szCs w:val="24"/>
        </w:rPr>
        <w:t>использовать элементы причинно-следственного анализа при характеристике семейных конфликтов;</w:t>
      </w:r>
    </w:p>
    <w:p w:rsidR="006070C8" w:rsidRPr="00891546" w:rsidRDefault="001B78E1">
      <w:pPr>
        <w:pStyle w:val="80"/>
        <w:numPr>
          <w:ilvl w:val="0"/>
          <w:numId w:val="22"/>
        </w:numPr>
        <w:shd w:val="clear" w:color="auto" w:fill="auto"/>
        <w:tabs>
          <w:tab w:val="left" w:pos="1037"/>
        </w:tabs>
        <w:ind w:firstLine="760"/>
        <w:rPr>
          <w:i w:val="0"/>
          <w:sz w:val="24"/>
          <w:szCs w:val="24"/>
        </w:rPr>
      </w:pPr>
      <w:r w:rsidRPr="00891546">
        <w:rPr>
          <w:i w:val="0"/>
          <w:sz w:val="24"/>
          <w:szCs w:val="24"/>
        </w:rPr>
        <w:t>находить и извлекать социальную информацию о государственной семейной политике из адаптированных источников различного типа.</w:t>
      </w:r>
    </w:p>
    <w:p w:rsidR="006070C8" w:rsidRPr="00891546" w:rsidRDefault="001B78E1">
      <w:pPr>
        <w:pStyle w:val="60"/>
        <w:shd w:val="clear" w:color="auto" w:fill="auto"/>
        <w:spacing w:line="374" w:lineRule="exact"/>
        <w:ind w:firstLine="760"/>
        <w:rPr>
          <w:sz w:val="24"/>
          <w:szCs w:val="24"/>
        </w:rPr>
      </w:pPr>
      <w:r w:rsidRPr="00891546">
        <w:rPr>
          <w:sz w:val="24"/>
          <w:szCs w:val="24"/>
        </w:rPr>
        <w:t>Политическая сфера жизни общества</w:t>
      </w:r>
    </w:p>
    <w:p w:rsidR="006070C8" w:rsidRPr="00891546" w:rsidRDefault="001B78E1">
      <w:pPr>
        <w:pStyle w:val="60"/>
        <w:shd w:val="clear" w:color="auto" w:fill="auto"/>
        <w:spacing w:line="374" w:lineRule="exact"/>
        <w:ind w:firstLine="760"/>
        <w:rPr>
          <w:sz w:val="24"/>
          <w:szCs w:val="24"/>
        </w:rPr>
      </w:pPr>
      <w:r w:rsidRPr="00891546">
        <w:rPr>
          <w:sz w:val="24"/>
          <w:szCs w:val="24"/>
        </w:rPr>
        <w:t>Выпускник научится:</w:t>
      </w:r>
    </w:p>
    <w:p w:rsidR="006070C8" w:rsidRPr="00891546" w:rsidRDefault="001B78E1">
      <w:pPr>
        <w:pStyle w:val="20"/>
        <w:numPr>
          <w:ilvl w:val="0"/>
          <w:numId w:val="22"/>
        </w:numPr>
        <w:shd w:val="clear" w:color="auto" w:fill="auto"/>
        <w:tabs>
          <w:tab w:val="left" w:pos="1061"/>
        </w:tabs>
        <w:spacing w:line="374" w:lineRule="exact"/>
        <w:ind w:firstLine="760"/>
        <w:rPr>
          <w:sz w:val="24"/>
          <w:szCs w:val="24"/>
        </w:rPr>
      </w:pPr>
      <w:r w:rsidRPr="00891546">
        <w:rPr>
          <w:sz w:val="24"/>
          <w:szCs w:val="24"/>
        </w:rPr>
        <w:t>объяснять роль политики в жизни общества;</w:t>
      </w:r>
    </w:p>
    <w:p w:rsidR="006070C8" w:rsidRPr="00891546" w:rsidRDefault="001B78E1">
      <w:pPr>
        <w:pStyle w:val="20"/>
        <w:numPr>
          <w:ilvl w:val="0"/>
          <w:numId w:val="22"/>
        </w:numPr>
        <w:shd w:val="clear" w:color="auto" w:fill="auto"/>
        <w:tabs>
          <w:tab w:val="left" w:pos="1037"/>
        </w:tabs>
        <w:spacing w:line="365" w:lineRule="exact"/>
        <w:ind w:firstLine="760"/>
        <w:rPr>
          <w:sz w:val="24"/>
          <w:szCs w:val="24"/>
        </w:rPr>
      </w:pPr>
      <w:r w:rsidRPr="00891546">
        <w:rPr>
          <w:sz w:val="24"/>
          <w:szCs w:val="24"/>
        </w:rPr>
        <w:t>различать и сравнивать различные формы правления, иллюстрировать их примерами;</w:t>
      </w:r>
    </w:p>
    <w:p w:rsidR="006070C8" w:rsidRPr="00891546" w:rsidRDefault="001B78E1">
      <w:pPr>
        <w:pStyle w:val="20"/>
        <w:numPr>
          <w:ilvl w:val="0"/>
          <w:numId w:val="22"/>
        </w:numPr>
        <w:shd w:val="clear" w:color="auto" w:fill="auto"/>
        <w:tabs>
          <w:tab w:val="left" w:pos="1037"/>
        </w:tabs>
        <w:spacing w:line="374" w:lineRule="exact"/>
        <w:ind w:firstLine="760"/>
        <w:rPr>
          <w:sz w:val="24"/>
          <w:szCs w:val="24"/>
        </w:rPr>
      </w:pPr>
      <w:r w:rsidRPr="00891546">
        <w:rPr>
          <w:sz w:val="24"/>
          <w:szCs w:val="24"/>
        </w:rPr>
        <w:t>давать характеристику формам государственно-территориального устройства;</w:t>
      </w:r>
    </w:p>
    <w:p w:rsidR="006070C8" w:rsidRPr="00891546" w:rsidRDefault="001B78E1">
      <w:pPr>
        <w:pStyle w:val="20"/>
        <w:numPr>
          <w:ilvl w:val="0"/>
          <w:numId w:val="22"/>
        </w:numPr>
        <w:shd w:val="clear" w:color="auto" w:fill="auto"/>
        <w:tabs>
          <w:tab w:val="left" w:pos="1037"/>
        </w:tabs>
        <w:spacing w:line="374" w:lineRule="exact"/>
        <w:ind w:firstLine="760"/>
        <w:rPr>
          <w:sz w:val="24"/>
          <w:szCs w:val="24"/>
        </w:rPr>
      </w:pPr>
      <w:r w:rsidRPr="00891546">
        <w:rPr>
          <w:sz w:val="24"/>
          <w:szCs w:val="24"/>
        </w:rPr>
        <w:t>различать различные типы политических режимов, раскрывать их основные признаки;</w:t>
      </w:r>
    </w:p>
    <w:p w:rsidR="006070C8" w:rsidRPr="00891546" w:rsidRDefault="001B78E1">
      <w:pPr>
        <w:pStyle w:val="20"/>
        <w:numPr>
          <w:ilvl w:val="0"/>
          <w:numId w:val="22"/>
        </w:numPr>
        <w:shd w:val="clear" w:color="auto" w:fill="auto"/>
        <w:tabs>
          <w:tab w:val="left" w:pos="1037"/>
        </w:tabs>
        <w:spacing w:line="370" w:lineRule="exact"/>
        <w:ind w:firstLine="760"/>
        <w:rPr>
          <w:sz w:val="24"/>
          <w:szCs w:val="24"/>
        </w:rPr>
      </w:pPr>
      <w:r w:rsidRPr="00891546">
        <w:rPr>
          <w:sz w:val="24"/>
          <w:szCs w:val="24"/>
        </w:rPr>
        <w:t>раскрывать на конкретных примерах основные черты и принципы демократии;</w:t>
      </w:r>
    </w:p>
    <w:p w:rsidR="006070C8" w:rsidRPr="00891546" w:rsidRDefault="001B78E1">
      <w:pPr>
        <w:pStyle w:val="20"/>
        <w:numPr>
          <w:ilvl w:val="0"/>
          <w:numId w:val="22"/>
        </w:numPr>
        <w:shd w:val="clear" w:color="auto" w:fill="auto"/>
        <w:tabs>
          <w:tab w:val="left" w:pos="1061"/>
        </w:tabs>
        <w:spacing w:after="34" w:line="280" w:lineRule="exact"/>
        <w:ind w:firstLine="760"/>
        <w:rPr>
          <w:sz w:val="24"/>
          <w:szCs w:val="24"/>
        </w:rPr>
      </w:pPr>
      <w:r w:rsidRPr="00891546">
        <w:rPr>
          <w:sz w:val="24"/>
          <w:szCs w:val="24"/>
        </w:rPr>
        <w:t>называть признаки политической партии, раскрывать их на конкретных</w:t>
      </w:r>
    </w:p>
    <w:p w:rsidR="006070C8" w:rsidRPr="00891546" w:rsidRDefault="001B78E1">
      <w:pPr>
        <w:pStyle w:val="20"/>
        <w:shd w:val="clear" w:color="auto" w:fill="auto"/>
        <w:spacing w:after="34" w:line="280" w:lineRule="exact"/>
        <w:ind w:firstLine="0"/>
        <w:jc w:val="left"/>
        <w:rPr>
          <w:sz w:val="24"/>
          <w:szCs w:val="24"/>
        </w:rPr>
      </w:pPr>
      <w:r w:rsidRPr="00891546">
        <w:rPr>
          <w:sz w:val="24"/>
          <w:szCs w:val="24"/>
        </w:rPr>
        <w:t>примерах;</w:t>
      </w:r>
    </w:p>
    <w:p w:rsidR="006070C8" w:rsidRPr="00891546" w:rsidRDefault="001B78E1">
      <w:pPr>
        <w:pStyle w:val="20"/>
        <w:numPr>
          <w:ilvl w:val="0"/>
          <w:numId w:val="22"/>
        </w:numPr>
        <w:shd w:val="clear" w:color="auto" w:fill="auto"/>
        <w:tabs>
          <w:tab w:val="left" w:pos="1037"/>
        </w:tabs>
        <w:spacing w:line="365" w:lineRule="exact"/>
        <w:ind w:firstLine="760"/>
        <w:rPr>
          <w:sz w:val="24"/>
          <w:szCs w:val="24"/>
        </w:rPr>
      </w:pPr>
      <w:r w:rsidRPr="00891546">
        <w:rPr>
          <w:sz w:val="24"/>
          <w:szCs w:val="24"/>
        </w:rPr>
        <w:t>характеризовать различные формы участия граждан в политической жизни.</w:t>
      </w:r>
    </w:p>
    <w:p w:rsidR="006070C8" w:rsidRPr="00891546" w:rsidRDefault="001B78E1">
      <w:pPr>
        <w:pStyle w:val="60"/>
        <w:shd w:val="clear" w:color="auto" w:fill="auto"/>
        <w:spacing w:line="374" w:lineRule="exact"/>
        <w:ind w:firstLine="760"/>
        <w:rPr>
          <w:sz w:val="24"/>
          <w:szCs w:val="24"/>
        </w:rPr>
      </w:pPr>
      <w:r w:rsidRPr="00891546">
        <w:rPr>
          <w:sz w:val="24"/>
          <w:szCs w:val="24"/>
        </w:rPr>
        <w:t>Выпускник получит возможность научиться:</w:t>
      </w:r>
    </w:p>
    <w:p w:rsidR="006070C8" w:rsidRPr="00891546" w:rsidRDefault="001B78E1">
      <w:pPr>
        <w:pStyle w:val="20"/>
        <w:numPr>
          <w:ilvl w:val="0"/>
          <w:numId w:val="22"/>
        </w:numPr>
        <w:shd w:val="clear" w:color="auto" w:fill="auto"/>
        <w:tabs>
          <w:tab w:val="left" w:pos="1037"/>
        </w:tabs>
        <w:spacing w:line="374" w:lineRule="exact"/>
        <w:ind w:firstLine="760"/>
        <w:rPr>
          <w:sz w:val="24"/>
          <w:szCs w:val="24"/>
        </w:rPr>
      </w:pPr>
      <w:r w:rsidRPr="00891546">
        <w:rPr>
          <w:sz w:val="24"/>
          <w:szCs w:val="24"/>
        </w:rPr>
        <w:t>осознавать значение гражданской активности и патриотической позиции в укреплении нашего государства;</w:t>
      </w:r>
    </w:p>
    <w:p w:rsidR="006070C8" w:rsidRPr="00891546" w:rsidRDefault="001B78E1">
      <w:pPr>
        <w:pStyle w:val="80"/>
        <w:numPr>
          <w:ilvl w:val="0"/>
          <w:numId w:val="22"/>
        </w:numPr>
        <w:shd w:val="clear" w:color="auto" w:fill="auto"/>
        <w:tabs>
          <w:tab w:val="left" w:pos="1037"/>
        </w:tabs>
        <w:ind w:firstLine="760"/>
        <w:rPr>
          <w:i w:val="0"/>
          <w:sz w:val="24"/>
          <w:szCs w:val="24"/>
        </w:rPr>
      </w:pPr>
      <w:r w:rsidRPr="00891546">
        <w:rPr>
          <w:i w:val="0"/>
          <w:sz w:val="24"/>
          <w:szCs w:val="24"/>
        </w:rPr>
        <w:t>соотносить различные оценки политических событий и процессов и делать обоснованные выводы.</w:t>
      </w:r>
    </w:p>
    <w:p w:rsidR="006070C8" w:rsidRPr="00891546" w:rsidRDefault="001B78E1">
      <w:pPr>
        <w:pStyle w:val="60"/>
        <w:shd w:val="clear" w:color="auto" w:fill="auto"/>
        <w:spacing w:line="374" w:lineRule="exact"/>
        <w:ind w:firstLine="760"/>
        <w:rPr>
          <w:sz w:val="24"/>
          <w:szCs w:val="24"/>
        </w:rPr>
      </w:pPr>
      <w:r w:rsidRPr="00891546">
        <w:rPr>
          <w:sz w:val="24"/>
          <w:szCs w:val="24"/>
        </w:rPr>
        <w:t>Гражданин и государство</w:t>
      </w:r>
    </w:p>
    <w:p w:rsidR="006070C8" w:rsidRPr="00891546" w:rsidRDefault="001B78E1">
      <w:pPr>
        <w:pStyle w:val="60"/>
        <w:shd w:val="clear" w:color="auto" w:fill="auto"/>
        <w:spacing w:line="374" w:lineRule="exact"/>
        <w:ind w:firstLine="760"/>
        <w:rPr>
          <w:sz w:val="24"/>
          <w:szCs w:val="24"/>
        </w:rPr>
      </w:pPr>
      <w:r w:rsidRPr="00891546">
        <w:rPr>
          <w:sz w:val="24"/>
          <w:szCs w:val="24"/>
        </w:rPr>
        <w:t>Выпускник научится:</w:t>
      </w:r>
    </w:p>
    <w:p w:rsidR="006070C8" w:rsidRPr="00891546" w:rsidRDefault="001B78E1">
      <w:pPr>
        <w:pStyle w:val="20"/>
        <w:numPr>
          <w:ilvl w:val="0"/>
          <w:numId w:val="22"/>
        </w:numPr>
        <w:shd w:val="clear" w:color="auto" w:fill="auto"/>
        <w:tabs>
          <w:tab w:val="left" w:pos="1037"/>
        </w:tabs>
        <w:spacing w:line="365" w:lineRule="exact"/>
        <w:ind w:firstLine="760"/>
        <w:rPr>
          <w:sz w:val="24"/>
          <w:szCs w:val="24"/>
        </w:rPr>
      </w:pPr>
      <w:r w:rsidRPr="00891546">
        <w:rPr>
          <w:sz w:val="24"/>
          <w:szCs w:val="24"/>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070C8" w:rsidRPr="00891546" w:rsidRDefault="001B78E1">
      <w:pPr>
        <w:pStyle w:val="20"/>
        <w:numPr>
          <w:ilvl w:val="0"/>
          <w:numId w:val="22"/>
        </w:numPr>
        <w:shd w:val="clear" w:color="auto" w:fill="auto"/>
        <w:tabs>
          <w:tab w:val="left" w:pos="1066"/>
        </w:tabs>
        <w:spacing w:line="389" w:lineRule="exact"/>
        <w:ind w:firstLine="760"/>
        <w:rPr>
          <w:sz w:val="24"/>
          <w:szCs w:val="24"/>
        </w:rPr>
      </w:pPr>
      <w:r w:rsidRPr="00891546">
        <w:rPr>
          <w:sz w:val="24"/>
          <w:szCs w:val="24"/>
        </w:rPr>
        <w:t>объяснять порядок формирования органов государственной власти РФ;</w:t>
      </w:r>
    </w:p>
    <w:p w:rsidR="006070C8" w:rsidRPr="00891546" w:rsidRDefault="001B78E1">
      <w:pPr>
        <w:pStyle w:val="20"/>
        <w:numPr>
          <w:ilvl w:val="0"/>
          <w:numId w:val="22"/>
        </w:numPr>
        <w:shd w:val="clear" w:color="auto" w:fill="auto"/>
        <w:tabs>
          <w:tab w:val="left" w:pos="1066"/>
        </w:tabs>
        <w:spacing w:line="389" w:lineRule="exact"/>
        <w:ind w:firstLine="760"/>
        <w:rPr>
          <w:sz w:val="24"/>
          <w:szCs w:val="24"/>
        </w:rPr>
      </w:pPr>
      <w:r w:rsidRPr="00891546">
        <w:rPr>
          <w:sz w:val="24"/>
          <w:szCs w:val="24"/>
        </w:rPr>
        <w:t>раскрывать достижения российского народа;</w:t>
      </w:r>
    </w:p>
    <w:p w:rsidR="006070C8" w:rsidRPr="00891546" w:rsidRDefault="001B78E1">
      <w:pPr>
        <w:pStyle w:val="20"/>
        <w:numPr>
          <w:ilvl w:val="0"/>
          <w:numId w:val="22"/>
        </w:numPr>
        <w:shd w:val="clear" w:color="auto" w:fill="auto"/>
        <w:tabs>
          <w:tab w:val="left" w:pos="1066"/>
        </w:tabs>
        <w:spacing w:line="389" w:lineRule="exact"/>
        <w:ind w:firstLine="760"/>
        <w:rPr>
          <w:sz w:val="24"/>
          <w:szCs w:val="24"/>
        </w:rPr>
      </w:pPr>
      <w:r w:rsidRPr="00891546">
        <w:rPr>
          <w:sz w:val="24"/>
          <w:szCs w:val="24"/>
        </w:rPr>
        <w:t>объяснять и конкретизировать примерами смысл понятия «гражданство»;</w:t>
      </w:r>
    </w:p>
    <w:p w:rsidR="006070C8" w:rsidRPr="00891546" w:rsidRDefault="001B78E1">
      <w:pPr>
        <w:pStyle w:val="20"/>
        <w:numPr>
          <w:ilvl w:val="0"/>
          <w:numId w:val="22"/>
        </w:numPr>
        <w:shd w:val="clear" w:color="auto" w:fill="auto"/>
        <w:tabs>
          <w:tab w:val="left" w:pos="1037"/>
        </w:tabs>
        <w:spacing w:line="365" w:lineRule="exact"/>
        <w:ind w:firstLine="760"/>
        <w:rPr>
          <w:sz w:val="24"/>
          <w:szCs w:val="24"/>
        </w:rPr>
      </w:pPr>
      <w:r w:rsidRPr="00891546">
        <w:rPr>
          <w:sz w:val="24"/>
          <w:szCs w:val="24"/>
        </w:rPr>
        <w:t>называть и иллюстрировать примерами основные права и свободы граждан, гарантированные Конституцией РФ;</w:t>
      </w:r>
    </w:p>
    <w:p w:rsidR="006070C8" w:rsidRPr="00891546" w:rsidRDefault="001B78E1">
      <w:pPr>
        <w:pStyle w:val="20"/>
        <w:numPr>
          <w:ilvl w:val="0"/>
          <w:numId w:val="22"/>
        </w:numPr>
        <w:shd w:val="clear" w:color="auto" w:fill="auto"/>
        <w:tabs>
          <w:tab w:val="left" w:pos="1021"/>
        </w:tabs>
        <w:spacing w:line="374" w:lineRule="exact"/>
        <w:ind w:firstLine="760"/>
        <w:rPr>
          <w:sz w:val="24"/>
          <w:szCs w:val="24"/>
        </w:rPr>
      </w:pPr>
      <w:r w:rsidRPr="00891546">
        <w:rPr>
          <w:sz w:val="24"/>
          <w:szCs w:val="24"/>
        </w:rPr>
        <w:lastRenderedPageBreak/>
        <w:t>осознавать значение патриотической позиции в укреплении нашего государства;</w:t>
      </w:r>
    </w:p>
    <w:p w:rsidR="006070C8" w:rsidRPr="00891546" w:rsidRDefault="001B78E1">
      <w:pPr>
        <w:pStyle w:val="20"/>
        <w:numPr>
          <w:ilvl w:val="0"/>
          <w:numId w:val="22"/>
        </w:numPr>
        <w:shd w:val="clear" w:color="auto" w:fill="auto"/>
        <w:tabs>
          <w:tab w:val="left" w:pos="1066"/>
        </w:tabs>
        <w:spacing w:line="374" w:lineRule="exact"/>
        <w:ind w:firstLine="760"/>
        <w:rPr>
          <w:sz w:val="24"/>
          <w:szCs w:val="24"/>
        </w:rPr>
      </w:pPr>
      <w:r w:rsidRPr="00891546">
        <w:rPr>
          <w:sz w:val="24"/>
          <w:szCs w:val="24"/>
        </w:rPr>
        <w:t>характеризовать конституционные обязанности гражданина.</w:t>
      </w:r>
    </w:p>
    <w:p w:rsidR="006070C8" w:rsidRPr="00891546" w:rsidRDefault="001B78E1">
      <w:pPr>
        <w:pStyle w:val="60"/>
        <w:shd w:val="clear" w:color="auto" w:fill="auto"/>
        <w:spacing w:line="374" w:lineRule="exact"/>
        <w:ind w:firstLine="760"/>
        <w:rPr>
          <w:sz w:val="24"/>
          <w:szCs w:val="24"/>
        </w:rPr>
      </w:pPr>
      <w:r w:rsidRPr="00891546">
        <w:rPr>
          <w:sz w:val="24"/>
          <w:szCs w:val="24"/>
        </w:rPr>
        <w:t>Выпускник получит возможность научиться:</w:t>
      </w:r>
    </w:p>
    <w:p w:rsidR="006070C8" w:rsidRPr="00891546" w:rsidRDefault="001B78E1">
      <w:pPr>
        <w:pStyle w:val="80"/>
        <w:numPr>
          <w:ilvl w:val="0"/>
          <w:numId w:val="22"/>
        </w:numPr>
        <w:shd w:val="clear" w:color="auto" w:fill="auto"/>
        <w:tabs>
          <w:tab w:val="left" w:pos="1019"/>
        </w:tabs>
        <w:ind w:firstLine="760"/>
        <w:rPr>
          <w:i w:val="0"/>
          <w:sz w:val="24"/>
          <w:szCs w:val="24"/>
        </w:rPr>
      </w:pPr>
      <w:r w:rsidRPr="00891546">
        <w:rPr>
          <w:i w:val="0"/>
          <w:sz w:val="24"/>
          <w:szCs w:val="24"/>
        </w:rPr>
        <w:t>аргументированно обосновыватъвлияние происходящих в обществе изменений на положение России в мире;</w:t>
      </w:r>
    </w:p>
    <w:p w:rsidR="006070C8" w:rsidRPr="00891546" w:rsidRDefault="001B78E1">
      <w:pPr>
        <w:pStyle w:val="80"/>
        <w:numPr>
          <w:ilvl w:val="0"/>
          <w:numId w:val="22"/>
        </w:numPr>
        <w:shd w:val="clear" w:color="auto" w:fill="auto"/>
        <w:tabs>
          <w:tab w:val="left" w:pos="1026"/>
        </w:tabs>
        <w:ind w:firstLine="760"/>
        <w:rPr>
          <w:i w:val="0"/>
          <w:sz w:val="24"/>
          <w:szCs w:val="24"/>
        </w:rPr>
      </w:pPr>
      <w:r w:rsidRPr="00891546">
        <w:rPr>
          <w:i w:val="0"/>
          <w:sz w:val="24"/>
          <w:szCs w:val="24"/>
        </w:rPr>
        <w:t>использовать знания и умения для формирования способности уважать права других людей, выполнять свои обязанности гражданина РФ.</w:t>
      </w:r>
    </w:p>
    <w:p w:rsidR="006070C8" w:rsidRPr="00891546" w:rsidRDefault="001B78E1">
      <w:pPr>
        <w:pStyle w:val="60"/>
        <w:shd w:val="clear" w:color="auto" w:fill="auto"/>
        <w:spacing w:line="374" w:lineRule="exact"/>
        <w:ind w:firstLine="760"/>
        <w:rPr>
          <w:sz w:val="24"/>
          <w:szCs w:val="24"/>
        </w:rPr>
      </w:pPr>
      <w:r w:rsidRPr="00891546">
        <w:rPr>
          <w:sz w:val="24"/>
          <w:szCs w:val="24"/>
        </w:rPr>
        <w:t>Основы российского законодательства</w:t>
      </w:r>
    </w:p>
    <w:p w:rsidR="006070C8" w:rsidRPr="00891546" w:rsidRDefault="001B78E1">
      <w:pPr>
        <w:pStyle w:val="60"/>
        <w:shd w:val="clear" w:color="auto" w:fill="auto"/>
        <w:spacing w:line="374" w:lineRule="exact"/>
        <w:ind w:firstLine="760"/>
        <w:rPr>
          <w:sz w:val="24"/>
          <w:szCs w:val="24"/>
        </w:rPr>
      </w:pPr>
      <w:r w:rsidRPr="00891546">
        <w:rPr>
          <w:sz w:val="24"/>
          <w:szCs w:val="24"/>
        </w:rPr>
        <w:t>Выпускник научится:</w:t>
      </w:r>
    </w:p>
    <w:p w:rsidR="006070C8" w:rsidRPr="00891546" w:rsidRDefault="001B78E1">
      <w:pPr>
        <w:pStyle w:val="20"/>
        <w:numPr>
          <w:ilvl w:val="0"/>
          <w:numId w:val="22"/>
        </w:numPr>
        <w:shd w:val="clear" w:color="auto" w:fill="auto"/>
        <w:tabs>
          <w:tab w:val="left" w:pos="1066"/>
        </w:tabs>
        <w:spacing w:line="374" w:lineRule="exact"/>
        <w:ind w:firstLine="760"/>
        <w:rPr>
          <w:sz w:val="24"/>
          <w:szCs w:val="24"/>
        </w:rPr>
      </w:pPr>
      <w:r w:rsidRPr="00891546">
        <w:rPr>
          <w:sz w:val="24"/>
          <w:szCs w:val="24"/>
        </w:rPr>
        <w:t>характеризовать систему российского законодательства;</w:t>
      </w:r>
    </w:p>
    <w:p w:rsidR="006070C8" w:rsidRPr="00891546" w:rsidRDefault="001B78E1">
      <w:pPr>
        <w:pStyle w:val="20"/>
        <w:numPr>
          <w:ilvl w:val="0"/>
          <w:numId w:val="22"/>
        </w:numPr>
        <w:shd w:val="clear" w:color="auto" w:fill="auto"/>
        <w:tabs>
          <w:tab w:val="left" w:pos="1066"/>
          <w:tab w:val="left" w:pos="3323"/>
          <w:tab w:val="left" w:pos="5762"/>
          <w:tab w:val="left" w:pos="8186"/>
        </w:tabs>
        <w:spacing w:line="365" w:lineRule="exact"/>
        <w:ind w:firstLine="760"/>
        <w:rPr>
          <w:sz w:val="24"/>
          <w:szCs w:val="24"/>
        </w:rPr>
      </w:pPr>
      <w:r w:rsidRPr="00891546">
        <w:rPr>
          <w:sz w:val="24"/>
          <w:szCs w:val="24"/>
        </w:rPr>
        <w:t>раскрывать</w:t>
      </w:r>
      <w:r w:rsidRPr="00891546">
        <w:rPr>
          <w:sz w:val="24"/>
          <w:szCs w:val="24"/>
        </w:rPr>
        <w:tab/>
        <w:t>особенности</w:t>
      </w:r>
      <w:r w:rsidRPr="00891546">
        <w:rPr>
          <w:sz w:val="24"/>
          <w:szCs w:val="24"/>
        </w:rPr>
        <w:tab/>
        <w:t>гражданской</w:t>
      </w:r>
      <w:r w:rsidRPr="00891546">
        <w:rPr>
          <w:sz w:val="24"/>
          <w:szCs w:val="24"/>
        </w:rPr>
        <w:tab/>
        <w:t>дееспособности</w:t>
      </w:r>
    </w:p>
    <w:p w:rsidR="006070C8" w:rsidRPr="00891546" w:rsidRDefault="001B78E1">
      <w:pPr>
        <w:pStyle w:val="20"/>
        <w:shd w:val="clear" w:color="auto" w:fill="auto"/>
        <w:spacing w:line="365" w:lineRule="exact"/>
        <w:ind w:firstLine="0"/>
        <w:jc w:val="left"/>
        <w:rPr>
          <w:sz w:val="24"/>
          <w:szCs w:val="24"/>
        </w:rPr>
      </w:pPr>
      <w:r w:rsidRPr="00891546">
        <w:rPr>
          <w:sz w:val="24"/>
          <w:szCs w:val="24"/>
        </w:rPr>
        <w:t>несовершеннолетних;</w:t>
      </w:r>
    </w:p>
    <w:p w:rsidR="006070C8" w:rsidRPr="00891546" w:rsidRDefault="001B78E1">
      <w:pPr>
        <w:pStyle w:val="20"/>
        <w:numPr>
          <w:ilvl w:val="0"/>
          <w:numId w:val="22"/>
        </w:numPr>
        <w:shd w:val="clear" w:color="auto" w:fill="auto"/>
        <w:tabs>
          <w:tab w:val="left" w:pos="1066"/>
        </w:tabs>
        <w:spacing w:line="389" w:lineRule="exact"/>
        <w:ind w:firstLine="760"/>
        <w:rPr>
          <w:sz w:val="24"/>
          <w:szCs w:val="24"/>
        </w:rPr>
      </w:pPr>
      <w:r w:rsidRPr="00891546">
        <w:rPr>
          <w:sz w:val="24"/>
          <w:szCs w:val="24"/>
        </w:rPr>
        <w:t>характеризовать гражданские правоотношения;</w:t>
      </w:r>
    </w:p>
    <w:p w:rsidR="006070C8" w:rsidRPr="00891546" w:rsidRDefault="001B78E1">
      <w:pPr>
        <w:pStyle w:val="20"/>
        <w:numPr>
          <w:ilvl w:val="0"/>
          <w:numId w:val="22"/>
        </w:numPr>
        <w:shd w:val="clear" w:color="auto" w:fill="auto"/>
        <w:tabs>
          <w:tab w:val="left" w:pos="1066"/>
        </w:tabs>
        <w:spacing w:line="389" w:lineRule="exact"/>
        <w:ind w:firstLine="760"/>
        <w:rPr>
          <w:sz w:val="24"/>
          <w:szCs w:val="24"/>
        </w:rPr>
      </w:pPr>
      <w:r w:rsidRPr="00891546">
        <w:rPr>
          <w:sz w:val="24"/>
          <w:szCs w:val="24"/>
        </w:rPr>
        <w:t>раскрывать смысл права на труд;</w:t>
      </w:r>
    </w:p>
    <w:p w:rsidR="006070C8" w:rsidRPr="00891546" w:rsidRDefault="001B78E1">
      <w:pPr>
        <w:pStyle w:val="20"/>
        <w:numPr>
          <w:ilvl w:val="0"/>
          <w:numId w:val="22"/>
        </w:numPr>
        <w:shd w:val="clear" w:color="auto" w:fill="auto"/>
        <w:tabs>
          <w:tab w:val="left" w:pos="1066"/>
        </w:tabs>
        <w:spacing w:line="389" w:lineRule="exact"/>
        <w:ind w:firstLine="760"/>
        <w:rPr>
          <w:sz w:val="24"/>
          <w:szCs w:val="24"/>
        </w:rPr>
      </w:pPr>
      <w:r w:rsidRPr="00891546">
        <w:rPr>
          <w:sz w:val="24"/>
          <w:szCs w:val="24"/>
        </w:rPr>
        <w:t>объяснять роль трудового договора;</w:t>
      </w:r>
    </w:p>
    <w:p w:rsidR="006070C8" w:rsidRPr="00891546" w:rsidRDefault="001B78E1">
      <w:pPr>
        <w:pStyle w:val="20"/>
        <w:numPr>
          <w:ilvl w:val="0"/>
          <w:numId w:val="22"/>
        </w:numPr>
        <w:shd w:val="clear" w:color="auto" w:fill="auto"/>
        <w:tabs>
          <w:tab w:val="left" w:pos="1030"/>
        </w:tabs>
        <w:spacing w:line="365" w:lineRule="exact"/>
        <w:ind w:firstLine="760"/>
        <w:rPr>
          <w:sz w:val="24"/>
          <w:szCs w:val="24"/>
        </w:rPr>
      </w:pPr>
      <w:r w:rsidRPr="00891546">
        <w:rPr>
          <w:sz w:val="24"/>
          <w:szCs w:val="24"/>
        </w:rPr>
        <w:t>разъяснять на примерах особенности положения несовершеннолетних в трудовых отношениях;</w:t>
      </w:r>
    </w:p>
    <w:p w:rsidR="006070C8" w:rsidRPr="00891546" w:rsidRDefault="001B78E1">
      <w:pPr>
        <w:pStyle w:val="20"/>
        <w:numPr>
          <w:ilvl w:val="0"/>
          <w:numId w:val="22"/>
        </w:numPr>
        <w:shd w:val="clear" w:color="auto" w:fill="auto"/>
        <w:tabs>
          <w:tab w:val="left" w:pos="1066"/>
        </w:tabs>
        <w:spacing w:line="280" w:lineRule="exact"/>
        <w:ind w:firstLine="760"/>
        <w:rPr>
          <w:sz w:val="24"/>
          <w:szCs w:val="24"/>
        </w:rPr>
      </w:pPr>
      <w:r w:rsidRPr="00891546">
        <w:rPr>
          <w:sz w:val="24"/>
          <w:szCs w:val="24"/>
        </w:rPr>
        <w:t>характеризовать права и обязанности супругов, родителей, детей;</w:t>
      </w:r>
    </w:p>
    <w:p w:rsidR="006070C8" w:rsidRPr="00891546" w:rsidRDefault="001B78E1">
      <w:pPr>
        <w:pStyle w:val="20"/>
        <w:numPr>
          <w:ilvl w:val="0"/>
          <w:numId w:val="22"/>
        </w:numPr>
        <w:shd w:val="clear" w:color="auto" w:fill="auto"/>
        <w:tabs>
          <w:tab w:val="left" w:pos="1026"/>
        </w:tabs>
        <w:spacing w:line="370" w:lineRule="exact"/>
        <w:ind w:firstLine="760"/>
        <w:rPr>
          <w:sz w:val="24"/>
          <w:szCs w:val="24"/>
        </w:rPr>
      </w:pPr>
      <w:r w:rsidRPr="00891546">
        <w:rPr>
          <w:sz w:val="24"/>
          <w:szCs w:val="24"/>
        </w:rPr>
        <w:t>характеризовать особенности уголовного права и уголовных правоотношений;</w:t>
      </w:r>
    </w:p>
    <w:p w:rsidR="006070C8" w:rsidRPr="00891546" w:rsidRDefault="001B78E1">
      <w:pPr>
        <w:pStyle w:val="20"/>
        <w:numPr>
          <w:ilvl w:val="0"/>
          <w:numId w:val="22"/>
        </w:numPr>
        <w:shd w:val="clear" w:color="auto" w:fill="auto"/>
        <w:tabs>
          <w:tab w:val="left" w:pos="1066"/>
        </w:tabs>
        <w:spacing w:line="374" w:lineRule="exact"/>
        <w:ind w:firstLine="760"/>
        <w:rPr>
          <w:sz w:val="24"/>
          <w:szCs w:val="24"/>
        </w:rPr>
      </w:pPr>
      <w:r w:rsidRPr="00891546">
        <w:rPr>
          <w:sz w:val="24"/>
          <w:szCs w:val="24"/>
        </w:rPr>
        <w:t>конкретизировать примерами виды преступлений и наказания за них;</w:t>
      </w:r>
    </w:p>
    <w:p w:rsidR="006070C8" w:rsidRPr="00891546" w:rsidRDefault="001B78E1">
      <w:pPr>
        <w:pStyle w:val="20"/>
        <w:numPr>
          <w:ilvl w:val="0"/>
          <w:numId w:val="22"/>
        </w:numPr>
        <w:shd w:val="clear" w:color="auto" w:fill="auto"/>
        <w:tabs>
          <w:tab w:val="left" w:pos="1066"/>
          <w:tab w:val="left" w:pos="3861"/>
          <w:tab w:val="left" w:pos="6026"/>
          <w:tab w:val="left" w:pos="8186"/>
        </w:tabs>
        <w:spacing w:line="374" w:lineRule="exact"/>
        <w:ind w:firstLine="760"/>
        <w:rPr>
          <w:sz w:val="24"/>
          <w:szCs w:val="24"/>
        </w:rPr>
      </w:pPr>
      <w:r w:rsidRPr="00891546">
        <w:rPr>
          <w:sz w:val="24"/>
          <w:szCs w:val="24"/>
        </w:rPr>
        <w:t>характеризовать</w:t>
      </w:r>
      <w:r w:rsidRPr="00891546">
        <w:rPr>
          <w:sz w:val="24"/>
          <w:szCs w:val="24"/>
        </w:rPr>
        <w:tab/>
        <w:t>специфику</w:t>
      </w:r>
      <w:r w:rsidRPr="00891546">
        <w:rPr>
          <w:sz w:val="24"/>
          <w:szCs w:val="24"/>
        </w:rPr>
        <w:tab/>
        <w:t>уголовной</w:t>
      </w:r>
      <w:r w:rsidRPr="00891546">
        <w:rPr>
          <w:sz w:val="24"/>
          <w:szCs w:val="24"/>
        </w:rPr>
        <w:tab/>
        <w:t>ответственности</w:t>
      </w:r>
    </w:p>
    <w:p w:rsidR="006070C8" w:rsidRPr="00891546" w:rsidRDefault="001B78E1">
      <w:pPr>
        <w:pStyle w:val="20"/>
        <w:shd w:val="clear" w:color="auto" w:fill="auto"/>
        <w:spacing w:line="374" w:lineRule="exact"/>
        <w:ind w:firstLine="0"/>
        <w:jc w:val="left"/>
        <w:rPr>
          <w:sz w:val="24"/>
          <w:szCs w:val="24"/>
        </w:rPr>
      </w:pPr>
      <w:r w:rsidRPr="00891546">
        <w:rPr>
          <w:sz w:val="24"/>
          <w:szCs w:val="24"/>
        </w:rPr>
        <w:t>несовершеннолетних;</w:t>
      </w:r>
    </w:p>
    <w:p w:rsidR="006070C8" w:rsidRPr="00891546" w:rsidRDefault="001B78E1">
      <w:pPr>
        <w:pStyle w:val="20"/>
        <w:numPr>
          <w:ilvl w:val="0"/>
          <w:numId w:val="22"/>
        </w:numPr>
        <w:shd w:val="clear" w:color="auto" w:fill="auto"/>
        <w:tabs>
          <w:tab w:val="left" w:pos="1021"/>
        </w:tabs>
        <w:spacing w:line="370" w:lineRule="exact"/>
        <w:ind w:firstLine="760"/>
        <w:rPr>
          <w:sz w:val="24"/>
          <w:szCs w:val="24"/>
        </w:rPr>
      </w:pPr>
      <w:r w:rsidRPr="00891546">
        <w:rPr>
          <w:sz w:val="24"/>
          <w:szCs w:val="24"/>
        </w:rPr>
        <w:t>раскрывать связь права на образование и обязанности получить образование;</w:t>
      </w:r>
    </w:p>
    <w:p w:rsidR="006070C8" w:rsidRPr="00891546" w:rsidRDefault="001B78E1">
      <w:pPr>
        <w:pStyle w:val="20"/>
        <w:numPr>
          <w:ilvl w:val="0"/>
          <w:numId w:val="22"/>
        </w:numPr>
        <w:shd w:val="clear" w:color="auto" w:fill="auto"/>
        <w:tabs>
          <w:tab w:val="left" w:pos="1026"/>
        </w:tabs>
        <w:spacing w:line="370" w:lineRule="exact"/>
        <w:ind w:firstLine="760"/>
        <w:rPr>
          <w:sz w:val="24"/>
          <w:szCs w:val="24"/>
        </w:rPr>
      </w:pPr>
      <w:r w:rsidRPr="00891546">
        <w:rPr>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6070C8" w:rsidRPr="00891546" w:rsidRDefault="001B78E1">
      <w:pPr>
        <w:pStyle w:val="20"/>
        <w:numPr>
          <w:ilvl w:val="0"/>
          <w:numId w:val="22"/>
        </w:numPr>
        <w:shd w:val="clear" w:color="auto" w:fill="auto"/>
        <w:tabs>
          <w:tab w:val="left" w:pos="1026"/>
        </w:tabs>
        <w:spacing w:line="365" w:lineRule="exact"/>
        <w:ind w:firstLine="760"/>
        <w:rPr>
          <w:sz w:val="24"/>
          <w:szCs w:val="24"/>
        </w:rPr>
      </w:pPr>
      <w:r w:rsidRPr="00891546">
        <w:rPr>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070C8" w:rsidRPr="00891546" w:rsidRDefault="001B78E1">
      <w:pPr>
        <w:pStyle w:val="20"/>
        <w:numPr>
          <w:ilvl w:val="0"/>
          <w:numId w:val="22"/>
        </w:numPr>
        <w:shd w:val="clear" w:color="auto" w:fill="auto"/>
        <w:tabs>
          <w:tab w:val="left" w:pos="1030"/>
        </w:tabs>
        <w:spacing w:line="370" w:lineRule="exact"/>
        <w:ind w:firstLine="760"/>
        <w:rPr>
          <w:sz w:val="24"/>
          <w:szCs w:val="24"/>
        </w:rPr>
      </w:pPr>
      <w:r w:rsidRPr="00891546">
        <w:rPr>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6070C8" w:rsidRPr="00891546" w:rsidRDefault="001B78E1">
      <w:pPr>
        <w:pStyle w:val="60"/>
        <w:shd w:val="clear" w:color="auto" w:fill="auto"/>
        <w:spacing w:line="370" w:lineRule="exact"/>
        <w:ind w:firstLine="760"/>
        <w:rPr>
          <w:sz w:val="24"/>
          <w:szCs w:val="24"/>
        </w:rPr>
      </w:pPr>
      <w:r w:rsidRPr="00891546">
        <w:rPr>
          <w:sz w:val="24"/>
          <w:szCs w:val="24"/>
        </w:rPr>
        <w:t>Выпускник получит возможность научиться:</w:t>
      </w:r>
    </w:p>
    <w:p w:rsidR="006070C8" w:rsidRPr="00891546" w:rsidRDefault="001B78E1">
      <w:pPr>
        <w:pStyle w:val="80"/>
        <w:numPr>
          <w:ilvl w:val="0"/>
          <w:numId w:val="22"/>
        </w:numPr>
        <w:shd w:val="clear" w:color="auto" w:fill="auto"/>
        <w:tabs>
          <w:tab w:val="left" w:pos="1024"/>
        </w:tabs>
        <w:ind w:firstLine="760"/>
        <w:rPr>
          <w:i w:val="0"/>
          <w:sz w:val="24"/>
          <w:szCs w:val="24"/>
        </w:rPr>
      </w:pPr>
      <w:r w:rsidRPr="00891546">
        <w:rPr>
          <w:i w:val="0"/>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070C8" w:rsidRPr="00891546" w:rsidRDefault="001B78E1">
      <w:pPr>
        <w:pStyle w:val="80"/>
        <w:numPr>
          <w:ilvl w:val="0"/>
          <w:numId w:val="22"/>
        </w:numPr>
        <w:shd w:val="clear" w:color="auto" w:fill="auto"/>
        <w:tabs>
          <w:tab w:val="left" w:pos="1010"/>
        </w:tabs>
        <w:ind w:firstLine="760"/>
        <w:rPr>
          <w:i w:val="0"/>
          <w:sz w:val="24"/>
          <w:szCs w:val="24"/>
        </w:rPr>
      </w:pPr>
      <w:r w:rsidRPr="00891546">
        <w:rPr>
          <w:i w:val="0"/>
          <w:sz w:val="24"/>
          <w:szCs w:val="24"/>
        </w:rPr>
        <w:t>оценивать сущность и значение правопорядка и законности, собственный возможный вклад в их становление и развитие;</w:t>
      </w:r>
    </w:p>
    <w:p w:rsidR="006070C8" w:rsidRPr="00891546" w:rsidRDefault="001B78E1">
      <w:pPr>
        <w:pStyle w:val="80"/>
        <w:numPr>
          <w:ilvl w:val="0"/>
          <w:numId w:val="22"/>
        </w:numPr>
        <w:shd w:val="clear" w:color="auto" w:fill="auto"/>
        <w:tabs>
          <w:tab w:val="left" w:pos="1010"/>
        </w:tabs>
        <w:ind w:firstLine="760"/>
        <w:rPr>
          <w:i w:val="0"/>
          <w:sz w:val="24"/>
          <w:szCs w:val="24"/>
        </w:rPr>
      </w:pPr>
      <w:r w:rsidRPr="00891546">
        <w:rPr>
          <w:i w:val="0"/>
          <w:sz w:val="24"/>
          <w:szCs w:val="24"/>
        </w:rPr>
        <w:t xml:space="preserve">осознанно содействовать защите правопорядка в обществе правовыми способами и </w:t>
      </w:r>
      <w:r w:rsidRPr="00891546">
        <w:rPr>
          <w:i w:val="0"/>
          <w:sz w:val="24"/>
          <w:szCs w:val="24"/>
        </w:rPr>
        <w:lastRenderedPageBreak/>
        <w:t>средствами.</w:t>
      </w:r>
    </w:p>
    <w:p w:rsidR="006070C8" w:rsidRPr="00891546" w:rsidRDefault="001B78E1">
      <w:pPr>
        <w:pStyle w:val="60"/>
        <w:shd w:val="clear" w:color="auto" w:fill="auto"/>
        <w:spacing w:line="374" w:lineRule="exact"/>
        <w:ind w:firstLine="760"/>
        <w:rPr>
          <w:sz w:val="24"/>
          <w:szCs w:val="24"/>
        </w:rPr>
      </w:pPr>
      <w:r w:rsidRPr="00891546">
        <w:rPr>
          <w:sz w:val="24"/>
          <w:szCs w:val="24"/>
        </w:rPr>
        <w:t>Экономика</w:t>
      </w:r>
    </w:p>
    <w:p w:rsidR="006070C8" w:rsidRPr="00891546" w:rsidRDefault="001B78E1">
      <w:pPr>
        <w:pStyle w:val="60"/>
        <w:shd w:val="clear" w:color="auto" w:fill="auto"/>
        <w:spacing w:line="374" w:lineRule="exact"/>
        <w:ind w:firstLine="760"/>
        <w:rPr>
          <w:sz w:val="24"/>
          <w:szCs w:val="24"/>
        </w:rPr>
      </w:pPr>
      <w:r w:rsidRPr="00891546">
        <w:rPr>
          <w:sz w:val="24"/>
          <w:szCs w:val="24"/>
        </w:rPr>
        <w:t>Выпускник научится:</w:t>
      </w:r>
    </w:p>
    <w:p w:rsidR="006070C8" w:rsidRPr="00891546" w:rsidRDefault="001B78E1">
      <w:pPr>
        <w:pStyle w:val="20"/>
        <w:numPr>
          <w:ilvl w:val="0"/>
          <w:numId w:val="22"/>
        </w:numPr>
        <w:shd w:val="clear" w:color="auto" w:fill="auto"/>
        <w:tabs>
          <w:tab w:val="left" w:pos="1045"/>
        </w:tabs>
        <w:spacing w:line="374" w:lineRule="exact"/>
        <w:ind w:firstLine="760"/>
        <w:rPr>
          <w:sz w:val="24"/>
          <w:szCs w:val="24"/>
        </w:rPr>
      </w:pPr>
      <w:r w:rsidRPr="00891546">
        <w:rPr>
          <w:sz w:val="24"/>
          <w:szCs w:val="24"/>
        </w:rPr>
        <w:t>объяснять проблему ограниченности экономических ресурсов;</w:t>
      </w:r>
    </w:p>
    <w:p w:rsidR="006070C8" w:rsidRPr="00891546" w:rsidRDefault="001B78E1">
      <w:pPr>
        <w:pStyle w:val="20"/>
        <w:numPr>
          <w:ilvl w:val="0"/>
          <w:numId w:val="22"/>
        </w:numPr>
        <w:shd w:val="clear" w:color="auto" w:fill="auto"/>
        <w:tabs>
          <w:tab w:val="left" w:pos="1010"/>
        </w:tabs>
        <w:spacing w:line="370" w:lineRule="exact"/>
        <w:ind w:firstLine="760"/>
        <w:rPr>
          <w:sz w:val="24"/>
          <w:szCs w:val="24"/>
        </w:rPr>
      </w:pPr>
      <w:r w:rsidRPr="00891546">
        <w:rPr>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070C8" w:rsidRPr="00891546" w:rsidRDefault="001B78E1">
      <w:pPr>
        <w:pStyle w:val="20"/>
        <w:numPr>
          <w:ilvl w:val="0"/>
          <w:numId w:val="22"/>
        </w:numPr>
        <w:shd w:val="clear" w:color="auto" w:fill="auto"/>
        <w:tabs>
          <w:tab w:val="left" w:pos="1045"/>
        </w:tabs>
        <w:spacing w:line="280" w:lineRule="exact"/>
        <w:ind w:firstLine="760"/>
        <w:rPr>
          <w:sz w:val="24"/>
          <w:szCs w:val="24"/>
        </w:rPr>
      </w:pPr>
      <w:r w:rsidRPr="00891546">
        <w:rPr>
          <w:sz w:val="24"/>
          <w:szCs w:val="24"/>
        </w:rPr>
        <w:t>раскрывать факторы, влияющие на производительность труда;</w:t>
      </w:r>
    </w:p>
    <w:p w:rsidR="006070C8" w:rsidRPr="00891546" w:rsidRDefault="001B78E1">
      <w:pPr>
        <w:pStyle w:val="20"/>
        <w:numPr>
          <w:ilvl w:val="0"/>
          <w:numId w:val="22"/>
        </w:numPr>
        <w:shd w:val="clear" w:color="auto" w:fill="auto"/>
        <w:tabs>
          <w:tab w:val="left" w:pos="1010"/>
        </w:tabs>
        <w:spacing w:line="379" w:lineRule="exact"/>
        <w:ind w:firstLine="760"/>
        <w:rPr>
          <w:sz w:val="24"/>
          <w:szCs w:val="24"/>
        </w:rPr>
      </w:pPr>
      <w:r w:rsidRPr="00891546">
        <w:rPr>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070C8" w:rsidRPr="00891546" w:rsidRDefault="001B78E1">
      <w:pPr>
        <w:pStyle w:val="20"/>
        <w:numPr>
          <w:ilvl w:val="0"/>
          <w:numId w:val="22"/>
        </w:numPr>
        <w:shd w:val="clear" w:color="auto" w:fill="auto"/>
        <w:tabs>
          <w:tab w:val="left" w:pos="1010"/>
        </w:tabs>
        <w:spacing w:line="379" w:lineRule="exact"/>
        <w:ind w:firstLine="760"/>
        <w:rPr>
          <w:sz w:val="24"/>
          <w:szCs w:val="24"/>
        </w:rPr>
      </w:pPr>
      <w:r w:rsidRPr="00891546">
        <w:rPr>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070C8" w:rsidRPr="00891546" w:rsidRDefault="001B78E1">
      <w:pPr>
        <w:pStyle w:val="20"/>
        <w:numPr>
          <w:ilvl w:val="0"/>
          <w:numId w:val="22"/>
        </w:numPr>
        <w:shd w:val="clear" w:color="auto" w:fill="auto"/>
        <w:tabs>
          <w:tab w:val="left" w:pos="1010"/>
        </w:tabs>
        <w:spacing w:line="379" w:lineRule="exact"/>
        <w:ind w:firstLine="760"/>
        <w:rPr>
          <w:sz w:val="24"/>
          <w:szCs w:val="24"/>
        </w:rPr>
      </w:pPr>
      <w:r w:rsidRPr="00891546">
        <w:rPr>
          <w:sz w:val="24"/>
          <w:szCs w:val="24"/>
        </w:rPr>
        <w:t>объяснять роль государства в регулировании рыночной экономики; анализировать структуру бюджета государства;</w:t>
      </w:r>
    </w:p>
    <w:p w:rsidR="006070C8" w:rsidRPr="00891546" w:rsidRDefault="001B78E1">
      <w:pPr>
        <w:pStyle w:val="20"/>
        <w:numPr>
          <w:ilvl w:val="0"/>
          <w:numId w:val="22"/>
        </w:numPr>
        <w:shd w:val="clear" w:color="auto" w:fill="auto"/>
        <w:tabs>
          <w:tab w:val="left" w:pos="1045"/>
        </w:tabs>
        <w:spacing w:line="379" w:lineRule="exact"/>
        <w:ind w:firstLine="760"/>
        <w:rPr>
          <w:sz w:val="24"/>
          <w:szCs w:val="24"/>
        </w:rPr>
      </w:pPr>
      <w:r w:rsidRPr="00891546">
        <w:rPr>
          <w:sz w:val="24"/>
          <w:szCs w:val="24"/>
        </w:rPr>
        <w:t>называть и конкретизировать примерами виды налогов;</w:t>
      </w:r>
    </w:p>
    <w:p w:rsidR="006070C8" w:rsidRPr="00891546" w:rsidRDefault="001B78E1">
      <w:pPr>
        <w:pStyle w:val="20"/>
        <w:numPr>
          <w:ilvl w:val="0"/>
          <w:numId w:val="22"/>
        </w:numPr>
        <w:shd w:val="clear" w:color="auto" w:fill="auto"/>
        <w:tabs>
          <w:tab w:val="left" w:pos="1045"/>
        </w:tabs>
        <w:spacing w:line="379" w:lineRule="exact"/>
        <w:ind w:firstLine="760"/>
        <w:rPr>
          <w:sz w:val="24"/>
          <w:szCs w:val="24"/>
        </w:rPr>
      </w:pPr>
      <w:r w:rsidRPr="00891546">
        <w:rPr>
          <w:sz w:val="24"/>
          <w:szCs w:val="24"/>
        </w:rPr>
        <w:t>характеризовать функции денег и их роль в экономике;</w:t>
      </w:r>
    </w:p>
    <w:p w:rsidR="006070C8" w:rsidRPr="00891546" w:rsidRDefault="001B78E1">
      <w:pPr>
        <w:pStyle w:val="20"/>
        <w:numPr>
          <w:ilvl w:val="0"/>
          <w:numId w:val="22"/>
        </w:numPr>
        <w:shd w:val="clear" w:color="auto" w:fill="auto"/>
        <w:tabs>
          <w:tab w:val="left" w:pos="1010"/>
        </w:tabs>
        <w:spacing w:line="379" w:lineRule="exact"/>
        <w:ind w:firstLine="760"/>
        <w:rPr>
          <w:sz w:val="24"/>
          <w:szCs w:val="24"/>
        </w:rPr>
      </w:pPr>
      <w:r w:rsidRPr="00891546">
        <w:rPr>
          <w:sz w:val="24"/>
          <w:szCs w:val="24"/>
        </w:rPr>
        <w:t>раскрывать социально-экономическую роль и функции предпринимательства;</w:t>
      </w:r>
    </w:p>
    <w:p w:rsidR="006070C8" w:rsidRPr="00891546" w:rsidRDefault="001B78E1">
      <w:pPr>
        <w:pStyle w:val="20"/>
        <w:numPr>
          <w:ilvl w:val="0"/>
          <w:numId w:val="22"/>
        </w:numPr>
        <w:shd w:val="clear" w:color="auto" w:fill="auto"/>
        <w:tabs>
          <w:tab w:val="left" w:pos="1010"/>
        </w:tabs>
        <w:spacing w:line="374" w:lineRule="exact"/>
        <w:ind w:firstLine="760"/>
        <w:rPr>
          <w:sz w:val="24"/>
          <w:szCs w:val="24"/>
        </w:rPr>
      </w:pPr>
      <w:r w:rsidRPr="00891546">
        <w:rPr>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070C8" w:rsidRPr="00891546" w:rsidRDefault="001B78E1">
      <w:pPr>
        <w:pStyle w:val="20"/>
        <w:numPr>
          <w:ilvl w:val="0"/>
          <w:numId w:val="22"/>
        </w:numPr>
        <w:shd w:val="clear" w:color="auto" w:fill="auto"/>
        <w:tabs>
          <w:tab w:val="left" w:pos="1010"/>
        </w:tabs>
        <w:spacing w:line="374" w:lineRule="exact"/>
        <w:ind w:firstLine="760"/>
        <w:rPr>
          <w:sz w:val="24"/>
          <w:szCs w:val="24"/>
        </w:rPr>
      </w:pPr>
      <w:r w:rsidRPr="00891546">
        <w:rPr>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6070C8" w:rsidRPr="00891546" w:rsidRDefault="001B78E1">
      <w:pPr>
        <w:pStyle w:val="20"/>
        <w:numPr>
          <w:ilvl w:val="0"/>
          <w:numId w:val="22"/>
        </w:numPr>
        <w:shd w:val="clear" w:color="auto" w:fill="auto"/>
        <w:tabs>
          <w:tab w:val="left" w:pos="1010"/>
        </w:tabs>
        <w:spacing w:line="374" w:lineRule="exact"/>
        <w:ind w:firstLine="760"/>
        <w:rPr>
          <w:sz w:val="24"/>
          <w:szCs w:val="24"/>
        </w:rPr>
      </w:pPr>
      <w:r w:rsidRPr="00891546">
        <w:rPr>
          <w:sz w:val="24"/>
          <w:szCs w:val="24"/>
        </w:rPr>
        <w:t>раскрывать рациональное поведение субъектов экономической деятельности;</w:t>
      </w:r>
    </w:p>
    <w:p w:rsidR="006070C8" w:rsidRPr="00891546" w:rsidRDefault="001B78E1">
      <w:pPr>
        <w:pStyle w:val="20"/>
        <w:numPr>
          <w:ilvl w:val="0"/>
          <w:numId w:val="22"/>
        </w:numPr>
        <w:shd w:val="clear" w:color="auto" w:fill="auto"/>
        <w:tabs>
          <w:tab w:val="left" w:pos="1010"/>
        </w:tabs>
        <w:spacing w:line="374" w:lineRule="exact"/>
        <w:ind w:firstLine="760"/>
        <w:rPr>
          <w:sz w:val="24"/>
          <w:szCs w:val="24"/>
        </w:rPr>
      </w:pPr>
      <w:r w:rsidRPr="00891546">
        <w:rPr>
          <w:sz w:val="24"/>
          <w:szCs w:val="24"/>
        </w:rPr>
        <w:t>характеризовать экономику семьи; анализировать структуру семейного бюджета;</w:t>
      </w:r>
    </w:p>
    <w:p w:rsidR="006070C8" w:rsidRPr="00891546" w:rsidRDefault="001B78E1">
      <w:pPr>
        <w:pStyle w:val="20"/>
        <w:numPr>
          <w:ilvl w:val="0"/>
          <w:numId w:val="22"/>
        </w:numPr>
        <w:shd w:val="clear" w:color="auto" w:fill="auto"/>
        <w:tabs>
          <w:tab w:val="left" w:pos="1016"/>
        </w:tabs>
        <w:spacing w:line="374" w:lineRule="exact"/>
        <w:ind w:firstLine="780"/>
        <w:rPr>
          <w:sz w:val="24"/>
          <w:szCs w:val="24"/>
        </w:rPr>
      </w:pPr>
      <w:r w:rsidRPr="00891546">
        <w:rPr>
          <w:sz w:val="24"/>
          <w:szCs w:val="24"/>
        </w:rPr>
        <w:t>использовать полученные знания при анализе фактов поведения участников экономической деятельности;</w:t>
      </w:r>
    </w:p>
    <w:p w:rsidR="006070C8" w:rsidRPr="00891546" w:rsidRDefault="001B78E1">
      <w:pPr>
        <w:pStyle w:val="20"/>
        <w:numPr>
          <w:ilvl w:val="0"/>
          <w:numId w:val="22"/>
        </w:numPr>
        <w:shd w:val="clear" w:color="auto" w:fill="auto"/>
        <w:tabs>
          <w:tab w:val="left" w:pos="1064"/>
        </w:tabs>
        <w:spacing w:line="374" w:lineRule="exact"/>
        <w:ind w:firstLine="780"/>
        <w:rPr>
          <w:sz w:val="24"/>
          <w:szCs w:val="24"/>
        </w:rPr>
      </w:pPr>
      <w:r w:rsidRPr="00891546">
        <w:rPr>
          <w:sz w:val="24"/>
          <w:szCs w:val="24"/>
        </w:rPr>
        <w:t>обосновывать связь профессионализма и жизненного успеха.</w:t>
      </w:r>
    </w:p>
    <w:p w:rsidR="006070C8" w:rsidRPr="00891546" w:rsidRDefault="001B78E1">
      <w:pPr>
        <w:pStyle w:val="60"/>
        <w:shd w:val="clear" w:color="auto" w:fill="auto"/>
        <w:spacing w:line="374" w:lineRule="exact"/>
        <w:ind w:firstLine="780"/>
        <w:rPr>
          <w:sz w:val="24"/>
          <w:szCs w:val="24"/>
        </w:rPr>
      </w:pPr>
      <w:r w:rsidRPr="00891546">
        <w:rPr>
          <w:sz w:val="24"/>
          <w:szCs w:val="24"/>
        </w:rPr>
        <w:t>Выпускник получит возможность научиться:</w:t>
      </w:r>
    </w:p>
    <w:p w:rsidR="006070C8" w:rsidRPr="00891546" w:rsidRDefault="001B78E1">
      <w:pPr>
        <w:pStyle w:val="80"/>
        <w:numPr>
          <w:ilvl w:val="0"/>
          <w:numId w:val="22"/>
        </w:numPr>
        <w:shd w:val="clear" w:color="auto" w:fill="auto"/>
        <w:tabs>
          <w:tab w:val="left" w:pos="1016"/>
        </w:tabs>
        <w:ind w:firstLine="780"/>
        <w:rPr>
          <w:i w:val="0"/>
          <w:sz w:val="24"/>
          <w:szCs w:val="24"/>
        </w:rPr>
      </w:pPr>
      <w:r w:rsidRPr="00891546">
        <w:rPr>
          <w:i w:val="0"/>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070C8" w:rsidRPr="00891546" w:rsidRDefault="001B78E1">
      <w:pPr>
        <w:pStyle w:val="80"/>
        <w:numPr>
          <w:ilvl w:val="0"/>
          <w:numId w:val="22"/>
        </w:numPr>
        <w:shd w:val="clear" w:color="auto" w:fill="auto"/>
        <w:tabs>
          <w:tab w:val="left" w:pos="1016"/>
        </w:tabs>
        <w:ind w:firstLine="780"/>
        <w:rPr>
          <w:i w:val="0"/>
          <w:sz w:val="24"/>
          <w:szCs w:val="24"/>
        </w:rPr>
      </w:pPr>
      <w:r w:rsidRPr="00891546">
        <w:rPr>
          <w:i w:val="0"/>
          <w:sz w:val="24"/>
          <w:szCs w:val="24"/>
        </w:rPr>
        <w:t>выполнять практические задания, основанные на ситуациях, связанных с описанием состояния российской экономики;</w:t>
      </w:r>
    </w:p>
    <w:p w:rsidR="006070C8" w:rsidRPr="00891546" w:rsidRDefault="001B78E1">
      <w:pPr>
        <w:pStyle w:val="80"/>
        <w:numPr>
          <w:ilvl w:val="0"/>
          <w:numId w:val="22"/>
        </w:numPr>
        <w:shd w:val="clear" w:color="auto" w:fill="auto"/>
        <w:tabs>
          <w:tab w:val="left" w:pos="1016"/>
        </w:tabs>
        <w:ind w:firstLine="780"/>
        <w:rPr>
          <w:i w:val="0"/>
          <w:sz w:val="24"/>
          <w:szCs w:val="24"/>
        </w:rPr>
      </w:pPr>
      <w:r w:rsidRPr="00891546">
        <w:rPr>
          <w:i w:val="0"/>
          <w:sz w:val="24"/>
          <w:szCs w:val="24"/>
        </w:rPr>
        <w:t>анализировать и оценивать с позиций экономических знаний сложившиеся практики и модели поведения потребителя;</w:t>
      </w:r>
    </w:p>
    <w:p w:rsidR="006070C8" w:rsidRPr="00891546" w:rsidRDefault="001B78E1">
      <w:pPr>
        <w:pStyle w:val="80"/>
        <w:numPr>
          <w:ilvl w:val="0"/>
          <w:numId w:val="22"/>
        </w:numPr>
        <w:shd w:val="clear" w:color="auto" w:fill="auto"/>
        <w:tabs>
          <w:tab w:val="left" w:pos="1016"/>
        </w:tabs>
        <w:ind w:firstLine="780"/>
        <w:rPr>
          <w:i w:val="0"/>
          <w:sz w:val="24"/>
          <w:szCs w:val="24"/>
        </w:rPr>
      </w:pPr>
      <w:r w:rsidRPr="00891546">
        <w:rPr>
          <w:i w:val="0"/>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070C8" w:rsidRPr="00891546" w:rsidRDefault="001B78E1">
      <w:pPr>
        <w:pStyle w:val="80"/>
        <w:numPr>
          <w:ilvl w:val="0"/>
          <w:numId w:val="22"/>
        </w:numPr>
        <w:shd w:val="clear" w:color="auto" w:fill="auto"/>
        <w:tabs>
          <w:tab w:val="left" w:pos="1038"/>
        </w:tabs>
        <w:ind w:firstLine="780"/>
        <w:rPr>
          <w:i w:val="0"/>
          <w:sz w:val="24"/>
          <w:szCs w:val="24"/>
        </w:rPr>
      </w:pPr>
      <w:r w:rsidRPr="00891546">
        <w:rPr>
          <w:i w:val="0"/>
          <w:sz w:val="24"/>
          <w:szCs w:val="24"/>
        </w:rPr>
        <w:lastRenderedPageBreak/>
        <w:t>грамотно применять полученные знания для определения экономически рационального поведения и порядка действий в конкретных ситуациях;</w:t>
      </w:r>
    </w:p>
    <w:p w:rsidR="006070C8" w:rsidRPr="00891546" w:rsidRDefault="001B78E1">
      <w:pPr>
        <w:pStyle w:val="80"/>
        <w:numPr>
          <w:ilvl w:val="0"/>
          <w:numId w:val="22"/>
        </w:numPr>
        <w:shd w:val="clear" w:color="auto" w:fill="auto"/>
        <w:tabs>
          <w:tab w:val="left" w:pos="1038"/>
        </w:tabs>
        <w:ind w:firstLine="780"/>
        <w:rPr>
          <w:i w:val="0"/>
          <w:sz w:val="24"/>
          <w:szCs w:val="24"/>
        </w:rPr>
      </w:pPr>
      <w:r w:rsidRPr="00891546">
        <w:rPr>
          <w:i w:val="0"/>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6070C8" w:rsidRPr="00891546" w:rsidRDefault="001B78E1">
      <w:pPr>
        <w:pStyle w:val="33"/>
        <w:keepNext/>
        <w:keepLines/>
        <w:numPr>
          <w:ilvl w:val="0"/>
          <w:numId w:val="23"/>
        </w:numPr>
        <w:shd w:val="clear" w:color="auto" w:fill="auto"/>
        <w:tabs>
          <w:tab w:val="left" w:pos="1765"/>
        </w:tabs>
        <w:spacing w:before="0" w:line="374" w:lineRule="exact"/>
        <w:ind w:firstLine="780"/>
        <w:jc w:val="both"/>
        <w:rPr>
          <w:sz w:val="24"/>
          <w:szCs w:val="24"/>
        </w:rPr>
      </w:pPr>
      <w:bookmarkStart w:id="20" w:name="bookmark21"/>
      <w:r w:rsidRPr="00891546">
        <w:rPr>
          <w:sz w:val="24"/>
          <w:szCs w:val="24"/>
        </w:rPr>
        <w:t>География</w:t>
      </w:r>
      <w:bookmarkEnd w:id="20"/>
    </w:p>
    <w:p w:rsidR="006070C8" w:rsidRPr="00891546" w:rsidRDefault="001B78E1">
      <w:pPr>
        <w:pStyle w:val="60"/>
        <w:shd w:val="clear" w:color="auto" w:fill="auto"/>
        <w:spacing w:line="374" w:lineRule="exact"/>
        <w:ind w:firstLine="780"/>
        <w:rPr>
          <w:sz w:val="24"/>
          <w:szCs w:val="24"/>
        </w:rPr>
      </w:pPr>
      <w:r w:rsidRPr="00891546">
        <w:rPr>
          <w:sz w:val="24"/>
          <w:szCs w:val="24"/>
        </w:rPr>
        <w:t>Выпускник научится:</w:t>
      </w:r>
    </w:p>
    <w:p w:rsidR="006070C8" w:rsidRPr="00891546" w:rsidRDefault="001B78E1">
      <w:pPr>
        <w:pStyle w:val="20"/>
        <w:numPr>
          <w:ilvl w:val="0"/>
          <w:numId w:val="22"/>
        </w:numPr>
        <w:shd w:val="clear" w:color="auto" w:fill="auto"/>
        <w:tabs>
          <w:tab w:val="left" w:pos="1016"/>
        </w:tabs>
        <w:spacing w:line="374" w:lineRule="exact"/>
        <w:ind w:firstLine="780"/>
        <w:rPr>
          <w:sz w:val="24"/>
          <w:szCs w:val="24"/>
        </w:rPr>
      </w:pPr>
      <w:r w:rsidRPr="00891546">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6070C8" w:rsidRPr="00891546" w:rsidRDefault="001B78E1">
      <w:pPr>
        <w:pStyle w:val="20"/>
        <w:numPr>
          <w:ilvl w:val="0"/>
          <w:numId w:val="22"/>
        </w:numPr>
        <w:shd w:val="clear" w:color="auto" w:fill="auto"/>
        <w:tabs>
          <w:tab w:val="left" w:pos="1064"/>
        </w:tabs>
        <w:spacing w:line="370" w:lineRule="exact"/>
        <w:ind w:firstLine="780"/>
        <w:rPr>
          <w:sz w:val="24"/>
          <w:szCs w:val="24"/>
        </w:rPr>
      </w:pPr>
      <w:r w:rsidRPr="00891546">
        <w:rPr>
          <w:sz w:val="24"/>
          <w:szCs w:val="24"/>
        </w:rPr>
        <w:t>ориентироваться в источниках географической информации</w:t>
      </w:r>
    </w:p>
    <w:p w:rsidR="006070C8" w:rsidRPr="00891546" w:rsidRDefault="001B78E1">
      <w:pPr>
        <w:pStyle w:val="20"/>
        <w:shd w:val="clear" w:color="auto" w:fill="auto"/>
        <w:tabs>
          <w:tab w:val="left" w:pos="3718"/>
        </w:tabs>
        <w:spacing w:line="370" w:lineRule="exact"/>
        <w:ind w:firstLine="0"/>
        <w:rPr>
          <w:sz w:val="24"/>
          <w:szCs w:val="24"/>
        </w:rPr>
      </w:pPr>
      <w:r w:rsidRPr="00891546">
        <w:rPr>
          <w:sz w:val="24"/>
          <w:szCs w:val="24"/>
        </w:rPr>
        <w:t>(картографические,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w:t>
      </w:r>
      <w:r w:rsidRPr="00891546">
        <w:rPr>
          <w:sz w:val="24"/>
          <w:szCs w:val="24"/>
        </w:rPr>
        <w:tab/>
        <w:t>взаимодополняющую и/или противоречивую</w:t>
      </w:r>
    </w:p>
    <w:p w:rsidR="006070C8" w:rsidRPr="00891546" w:rsidRDefault="001B78E1">
      <w:pPr>
        <w:pStyle w:val="20"/>
        <w:shd w:val="clear" w:color="auto" w:fill="auto"/>
        <w:spacing w:line="370" w:lineRule="exact"/>
        <w:ind w:firstLine="0"/>
        <w:rPr>
          <w:sz w:val="24"/>
          <w:szCs w:val="24"/>
        </w:rPr>
      </w:pPr>
      <w:r w:rsidRPr="00891546">
        <w:rPr>
          <w:sz w:val="24"/>
          <w:szCs w:val="24"/>
        </w:rPr>
        <w:t>географическую информацию, представленную в одном или нескольких источниках;</w:t>
      </w:r>
    </w:p>
    <w:p w:rsidR="006070C8" w:rsidRPr="00891546" w:rsidRDefault="001B78E1">
      <w:pPr>
        <w:pStyle w:val="20"/>
        <w:numPr>
          <w:ilvl w:val="0"/>
          <w:numId w:val="22"/>
        </w:numPr>
        <w:shd w:val="clear" w:color="auto" w:fill="auto"/>
        <w:tabs>
          <w:tab w:val="left" w:pos="1016"/>
        </w:tabs>
        <w:spacing w:line="370" w:lineRule="exact"/>
        <w:ind w:firstLine="780"/>
        <w:rPr>
          <w:sz w:val="24"/>
          <w:szCs w:val="24"/>
        </w:rPr>
      </w:pPr>
      <w:r w:rsidRPr="00891546">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070C8" w:rsidRPr="00891546" w:rsidRDefault="001B78E1">
      <w:pPr>
        <w:pStyle w:val="20"/>
        <w:numPr>
          <w:ilvl w:val="0"/>
          <w:numId w:val="22"/>
        </w:numPr>
        <w:shd w:val="clear" w:color="auto" w:fill="auto"/>
        <w:tabs>
          <w:tab w:val="left" w:pos="1064"/>
        </w:tabs>
        <w:spacing w:line="370" w:lineRule="exact"/>
        <w:ind w:firstLine="780"/>
        <w:rPr>
          <w:sz w:val="24"/>
          <w:szCs w:val="24"/>
        </w:rPr>
      </w:pPr>
      <w:r w:rsidRPr="00891546">
        <w:rPr>
          <w:sz w:val="24"/>
          <w:szCs w:val="24"/>
        </w:rPr>
        <w:t>использовать различные источники географической информации</w:t>
      </w:r>
    </w:p>
    <w:p w:rsidR="006070C8" w:rsidRPr="00891546" w:rsidRDefault="001B78E1">
      <w:pPr>
        <w:pStyle w:val="20"/>
        <w:shd w:val="clear" w:color="auto" w:fill="auto"/>
        <w:tabs>
          <w:tab w:val="left" w:pos="3718"/>
          <w:tab w:val="left" w:pos="7814"/>
        </w:tabs>
        <w:spacing w:line="370" w:lineRule="exact"/>
        <w:ind w:firstLine="0"/>
        <w:rPr>
          <w:sz w:val="24"/>
          <w:szCs w:val="24"/>
        </w:rPr>
      </w:pPr>
      <w:r w:rsidRPr="00891546">
        <w:rPr>
          <w:sz w:val="24"/>
          <w:szCs w:val="24"/>
        </w:rPr>
        <w:t>(картографические, статистические, текстовые, видео- и фотоизображения, компьютерные базы данных) для решения различных учебных и практике» - ориентированных задач:</w:t>
      </w:r>
      <w:r w:rsidRPr="00891546">
        <w:rPr>
          <w:sz w:val="24"/>
          <w:szCs w:val="24"/>
        </w:rPr>
        <w:tab/>
        <w:t>выявление географических</w:t>
      </w:r>
      <w:r w:rsidRPr="00891546">
        <w:rPr>
          <w:sz w:val="24"/>
          <w:szCs w:val="24"/>
        </w:rPr>
        <w:tab/>
        <w:t>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6070C8" w:rsidRPr="00891546" w:rsidRDefault="001B78E1">
      <w:pPr>
        <w:pStyle w:val="20"/>
        <w:numPr>
          <w:ilvl w:val="0"/>
          <w:numId w:val="22"/>
        </w:numPr>
        <w:shd w:val="clear" w:color="auto" w:fill="auto"/>
        <w:tabs>
          <w:tab w:val="left" w:pos="1003"/>
        </w:tabs>
        <w:spacing w:line="374" w:lineRule="exact"/>
        <w:ind w:firstLine="760"/>
        <w:rPr>
          <w:sz w:val="24"/>
          <w:szCs w:val="24"/>
        </w:rPr>
      </w:pPr>
      <w:r w:rsidRPr="00891546">
        <w:rPr>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070C8" w:rsidRPr="00891546" w:rsidRDefault="001B78E1">
      <w:pPr>
        <w:pStyle w:val="20"/>
        <w:numPr>
          <w:ilvl w:val="0"/>
          <w:numId w:val="22"/>
        </w:numPr>
        <w:shd w:val="clear" w:color="auto" w:fill="auto"/>
        <w:tabs>
          <w:tab w:val="left" w:pos="1003"/>
        </w:tabs>
        <w:spacing w:line="374" w:lineRule="exact"/>
        <w:ind w:firstLine="760"/>
        <w:rPr>
          <w:sz w:val="24"/>
          <w:szCs w:val="24"/>
        </w:rPr>
      </w:pPr>
      <w:r w:rsidRPr="00891546">
        <w:rPr>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070C8" w:rsidRPr="00891546" w:rsidRDefault="001B78E1">
      <w:pPr>
        <w:pStyle w:val="20"/>
        <w:numPr>
          <w:ilvl w:val="0"/>
          <w:numId w:val="22"/>
        </w:numPr>
        <w:shd w:val="clear" w:color="auto" w:fill="auto"/>
        <w:tabs>
          <w:tab w:val="left" w:pos="1003"/>
        </w:tabs>
        <w:spacing w:line="374" w:lineRule="exact"/>
        <w:ind w:firstLine="760"/>
        <w:rPr>
          <w:sz w:val="24"/>
          <w:szCs w:val="24"/>
        </w:rPr>
      </w:pPr>
      <w:r w:rsidRPr="00891546">
        <w:rPr>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6070C8" w:rsidRPr="00891546" w:rsidRDefault="001B78E1">
      <w:pPr>
        <w:pStyle w:val="20"/>
        <w:numPr>
          <w:ilvl w:val="0"/>
          <w:numId w:val="22"/>
        </w:numPr>
        <w:shd w:val="clear" w:color="auto" w:fill="auto"/>
        <w:tabs>
          <w:tab w:val="left" w:pos="1003"/>
        </w:tabs>
        <w:spacing w:line="374" w:lineRule="exact"/>
        <w:ind w:firstLine="760"/>
        <w:rPr>
          <w:sz w:val="24"/>
          <w:szCs w:val="24"/>
        </w:rPr>
      </w:pPr>
      <w:r w:rsidRPr="00891546">
        <w:rPr>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070C8" w:rsidRPr="00891546" w:rsidRDefault="001B78E1">
      <w:pPr>
        <w:pStyle w:val="20"/>
        <w:numPr>
          <w:ilvl w:val="0"/>
          <w:numId w:val="22"/>
        </w:numPr>
        <w:shd w:val="clear" w:color="auto" w:fill="auto"/>
        <w:tabs>
          <w:tab w:val="left" w:pos="1003"/>
        </w:tabs>
        <w:spacing w:line="374" w:lineRule="exact"/>
        <w:ind w:firstLine="760"/>
        <w:rPr>
          <w:sz w:val="24"/>
          <w:szCs w:val="24"/>
        </w:rPr>
      </w:pPr>
      <w:r w:rsidRPr="00891546">
        <w:rPr>
          <w:sz w:val="24"/>
          <w:szCs w:val="24"/>
        </w:rPr>
        <w:lastRenderedPageBreak/>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070C8" w:rsidRPr="00891546" w:rsidRDefault="001B78E1">
      <w:pPr>
        <w:pStyle w:val="20"/>
        <w:numPr>
          <w:ilvl w:val="0"/>
          <w:numId w:val="22"/>
        </w:numPr>
        <w:shd w:val="clear" w:color="auto" w:fill="auto"/>
        <w:tabs>
          <w:tab w:val="left" w:pos="1003"/>
        </w:tabs>
        <w:spacing w:line="374" w:lineRule="exact"/>
        <w:ind w:firstLine="760"/>
        <w:rPr>
          <w:sz w:val="24"/>
          <w:szCs w:val="24"/>
        </w:rPr>
      </w:pPr>
      <w:r w:rsidRPr="00891546">
        <w:rPr>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070C8" w:rsidRPr="00891546" w:rsidRDefault="001B78E1">
      <w:pPr>
        <w:pStyle w:val="20"/>
        <w:numPr>
          <w:ilvl w:val="0"/>
          <w:numId w:val="22"/>
        </w:numPr>
        <w:shd w:val="clear" w:color="auto" w:fill="auto"/>
        <w:tabs>
          <w:tab w:val="left" w:pos="1003"/>
        </w:tabs>
        <w:spacing w:line="374" w:lineRule="exact"/>
        <w:ind w:firstLine="760"/>
        <w:rPr>
          <w:sz w:val="24"/>
          <w:szCs w:val="24"/>
        </w:rPr>
      </w:pPr>
      <w:r w:rsidRPr="00891546">
        <w:rPr>
          <w:sz w:val="24"/>
          <w:szCs w:val="24"/>
        </w:rPr>
        <w:t>описывать по карте положение и взаиморасположение географических объектов;</w:t>
      </w:r>
    </w:p>
    <w:p w:rsidR="006070C8" w:rsidRPr="00891546" w:rsidRDefault="001B78E1">
      <w:pPr>
        <w:pStyle w:val="20"/>
        <w:numPr>
          <w:ilvl w:val="0"/>
          <w:numId w:val="22"/>
        </w:numPr>
        <w:shd w:val="clear" w:color="auto" w:fill="auto"/>
        <w:tabs>
          <w:tab w:val="left" w:pos="1003"/>
        </w:tabs>
        <w:spacing w:line="374" w:lineRule="exact"/>
        <w:ind w:firstLine="760"/>
        <w:rPr>
          <w:sz w:val="24"/>
          <w:szCs w:val="24"/>
        </w:rPr>
      </w:pPr>
      <w:r w:rsidRPr="00891546">
        <w:rPr>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070C8" w:rsidRPr="00891546" w:rsidRDefault="001B78E1">
      <w:pPr>
        <w:pStyle w:val="20"/>
        <w:numPr>
          <w:ilvl w:val="0"/>
          <w:numId w:val="22"/>
        </w:numPr>
        <w:shd w:val="clear" w:color="auto" w:fill="auto"/>
        <w:tabs>
          <w:tab w:val="left" w:pos="1003"/>
        </w:tabs>
        <w:spacing w:line="374" w:lineRule="exact"/>
        <w:ind w:firstLine="760"/>
        <w:rPr>
          <w:sz w:val="24"/>
          <w:szCs w:val="24"/>
        </w:rPr>
      </w:pPr>
      <w:r w:rsidRPr="00891546">
        <w:rPr>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070C8" w:rsidRPr="00891546" w:rsidRDefault="001B78E1">
      <w:pPr>
        <w:pStyle w:val="20"/>
        <w:numPr>
          <w:ilvl w:val="0"/>
          <w:numId w:val="22"/>
        </w:numPr>
        <w:shd w:val="clear" w:color="auto" w:fill="auto"/>
        <w:tabs>
          <w:tab w:val="left" w:pos="1006"/>
        </w:tabs>
        <w:spacing w:line="374" w:lineRule="exact"/>
        <w:ind w:firstLine="760"/>
        <w:rPr>
          <w:sz w:val="24"/>
          <w:szCs w:val="24"/>
        </w:rPr>
      </w:pPr>
      <w:r w:rsidRPr="00891546">
        <w:rPr>
          <w:sz w:val="24"/>
          <w:szCs w:val="24"/>
        </w:rPr>
        <w:t>объяснять особенности компонентов природы отдельных территорий;</w:t>
      </w:r>
    </w:p>
    <w:p w:rsidR="006070C8" w:rsidRPr="00891546" w:rsidRDefault="001B78E1">
      <w:pPr>
        <w:pStyle w:val="20"/>
        <w:numPr>
          <w:ilvl w:val="0"/>
          <w:numId w:val="22"/>
        </w:numPr>
        <w:shd w:val="clear" w:color="auto" w:fill="auto"/>
        <w:tabs>
          <w:tab w:val="left" w:pos="1003"/>
        </w:tabs>
        <w:spacing w:line="374" w:lineRule="exact"/>
        <w:ind w:firstLine="760"/>
        <w:rPr>
          <w:sz w:val="24"/>
          <w:szCs w:val="24"/>
        </w:rPr>
      </w:pPr>
      <w:r w:rsidRPr="00891546">
        <w:rPr>
          <w:sz w:val="24"/>
          <w:szCs w:val="24"/>
        </w:rPr>
        <w:t>приводить примеры взаимодействия природы и общества в пределах отдельных территорий;</w:t>
      </w:r>
    </w:p>
    <w:p w:rsidR="006070C8" w:rsidRPr="00891546" w:rsidRDefault="001B78E1">
      <w:pPr>
        <w:pStyle w:val="20"/>
        <w:numPr>
          <w:ilvl w:val="0"/>
          <w:numId w:val="22"/>
        </w:numPr>
        <w:shd w:val="clear" w:color="auto" w:fill="auto"/>
        <w:tabs>
          <w:tab w:val="left" w:pos="1003"/>
        </w:tabs>
        <w:spacing w:line="374" w:lineRule="exact"/>
        <w:ind w:firstLine="760"/>
        <w:rPr>
          <w:sz w:val="24"/>
          <w:szCs w:val="24"/>
        </w:rPr>
      </w:pPr>
      <w:r w:rsidRPr="00891546">
        <w:rPr>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070C8" w:rsidRPr="00891546" w:rsidRDefault="001B78E1">
      <w:pPr>
        <w:pStyle w:val="20"/>
        <w:numPr>
          <w:ilvl w:val="0"/>
          <w:numId w:val="22"/>
        </w:numPr>
        <w:shd w:val="clear" w:color="auto" w:fill="auto"/>
        <w:tabs>
          <w:tab w:val="left" w:pos="1003"/>
        </w:tabs>
        <w:spacing w:line="374" w:lineRule="exact"/>
        <w:ind w:firstLine="760"/>
        <w:rPr>
          <w:sz w:val="24"/>
          <w:szCs w:val="24"/>
        </w:rPr>
      </w:pPr>
      <w:r w:rsidRPr="00891546">
        <w:rPr>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070C8" w:rsidRPr="00891546" w:rsidRDefault="001B78E1">
      <w:pPr>
        <w:pStyle w:val="20"/>
        <w:numPr>
          <w:ilvl w:val="0"/>
          <w:numId w:val="22"/>
        </w:numPr>
        <w:shd w:val="clear" w:color="auto" w:fill="auto"/>
        <w:tabs>
          <w:tab w:val="left" w:pos="1003"/>
        </w:tabs>
        <w:spacing w:line="374" w:lineRule="exact"/>
        <w:ind w:firstLine="760"/>
        <w:rPr>
          <w:sz w:val="24"/>
          <w:szCs w:val="24"/>
        </w:rPr>
      </w:pPr>
      <w:r w:rsidRPr="00891546">
        <w:rPr>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6070C8" w:rsidRPr="00891546" w:rsidRDefault="001B78E1">
      <w:pPr>
        <w:pStyle w:val="20"/>
        <w:numPr>
          <w:ilvl w:val="0"/>
          <w:numId w:val="22"/>
        </w:numPr>
        <w:shd w:val="clear" w:color="auto" w:fill="auto"/>
        <w:tabs>
          <w:tab w:val="left" w:pos="1003"/>
        </w:tabs>
        <w:spacing w:line="374" w:lineRule="exact"/>
        <w:ind w:firstLine="760"/>
        <w:rPr>
          <w:sz w:val="24"/>
          <w:szCs w:val="24"/>
        </w:rPr>
      </w:pPr>
      <w:r w:rsidRPr="00891546">
        <w:rPr>
          <w:sz w:val="24"/>
          <w:szCs w:val="24"/>
        </w:rPr>
        <w:t>различать географические процессы и явления, определяющие особенности природы России и ее отдельных регионов;</w:t>
      </w:r>
    </w:p>
    <w:p w:rsidR="006070C8" w:rsidRPr="00891546" w:rsidRDefault="001B78E1">
      <w:pPr>
        <w:pStyle w:val="20"/>
        <w:numPr>
          <w:ilvl w:val="0"/>
          <w:numId w:val="22"/>
        </w:numPr>
        <w:shd w:val="clear" w:color="auto" w:fill="auto"/>
        <w:tabs>
          <w:tab w:val="left" w:pos="1003"/>
        </w:tabs>
        <w:spacing w:line="374" w:lineRule="exact"/>
        <w:ind w:firstLine="760"/>
        <w:rPr>
          <w:sz w:val="24"/>
          <w:szCs w:val="24"/>
        </w:rPr>
      </w:pPr>
      <w:r w:rsidRPr="00891546">
        <w:rPr>
          <w:sz w:val="24"/>
          <w:szCs w:val="24"/>
        </w:rPr>
        <w:t>оценивать особенности взаимодействия природы и общества в пределах отдельных территорий России;</w:t>
      </w:r>
    </w:p>
    <w:p w:rsidR="006070C8" w:rsidRPr="00891546" w:rsidRDefault="001B78E1">
      <w:pPr>
        <w:pStyle w:val="20"/>
        <w:numPr>
          <w:ilvl w:val="0"/>
          <w:numId w:val="22"/>
        </w:numPr>
        <w:shd w:val="clear" w:color="auto" w:fill="auto"/>
        <w:tabs>
          <w:tab w:val="left" w:pos="1006"/>
        </w:tabs>
        <w:spacing w:line="374" w:lineRule="exact"/>
        <w:ind w:firstLine="760"/>
        <w:rPr>
          <w:sz w:val="24"/>
          <w:szCs w:val="24"/>
        </w:rPr>
      </w:pPr>
      <w:r w:rsidRPr="00891546">
        <w:rPr>
          <w:sz w:val="24"/>
          <w:szCs w:val="24"/>
        </w:rPr>
        <w:t>объяснять особенности компонентов природы отдельных частей страны;</w:t>
      </w:r>
    </w:p>
    <w:p w:rsidR="006070C8" w:rsidRPr="00891546" w:rsidRDefault="001B78E1">
      <w:pPr>
        <w:pStyle w:val="20"/>
        <w:numPr>
          <w:ilvl w:val="0"/>
          <w:numId w:val="22"/>
        </w:numPr>
        <w:shd w:val="clear" w:color="auto" w:fill="auto"/>
        <w:tabs>
          <w:tab w:val="left" w:pos="1003"/>
        </w:tabs>
        <w:spacing w:line="374" w:lineRule="exact"/>
        <w:ind w:firstLine="760"/>
        <w:rPr>
          <w:sz w:val="24"/>
          <w:szCs w:val="24"/>
        </w:rPr>
      </w:pPr>
      <w:r w:rsidRPr="00891546">
        <w:rPr>
          <w:sz w:val="24"/>
          <w:szCs w:val="24"/>
        </w:rPr>
        <w:t>оценивать природные условия и обеспеченность природными ресурсами отдельных территорий России;</w:t>
      </w:r>
    </w:p>
    <w:p w:rsidR="006070C8" w:rsidRPr="00891546" w:rsidRDefault="001B78E1">
      <w:pPr>
        <w:pStyle w:val="20"/>
        <w:numPr>
          <w:ilvl w:val="0"/>
          <w:numId w:val="22"/>
        </w:numPr>
        <w:shd w:val="clear" w:color="auto" w:fill="auto"/>
        <w:tabs>
          <w:tab w:val="left" w:pos="1003"/>
        </w:tabs>
        <w:spacing w:line="374" w:lineRule="exact"/>
        <w:ind w:firstLine="760"/>
        <w:rPr>
          <w:sz w:val="24"/>
          <w:szCs w:val="24"/>
        </w:rPr>
      </w:pPr>
      <w:r w:rsidRPr="00891546">
        <w:rPr>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070C8" w:rsidRPr="00891546" w:rsidRDefault="001B78E1">
      <w:pPr>
        <w:pStyle w:val="20"/>
        <w:numPr>
          <w:ilvl w:val="0"/>
          <w:numId w:val="22"/>
        </w:numPr>
        <w:shd w:val="clear" w:color="auto" w:fill="auto"/>
        <w:tabs>
          <w:tab w:val="left" w:pos="1003"/>
        </w:tabs>
        <w:spacing w:line="374" w:lineRule="exact"/>
        <w:ind w:firstLine="760"/>
        <w:rPr>
          <w:sz w:val="24"/>
          <w:szCs w:val="24"/>
        </w:rPr>
      </w:pPr>
      <w:r w:rsidRPr="00891546">
        <w:rPr>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070C8" w:rsidRPr="00891546" w:rsidRDefault="001B78E1">
      <w:pPr>
        <w:pStyle w:val="20"/>
        <w:numPr>
          <w:ilvl w:val="0"/>
          <w:numId w:val="22"/>
        </w:numPr>
        <w:shd w:val="clear" w:color="auto" w:fill="auto"/>
        <w:tabs>
          <w:tab w:val="left" w:pos="1003"/>
        </w:tabs>
        <w:spacing w:line="374" w:lineRule="exact"/>
        <w:ind w:firstLine="760"/>
        <w:rPr>
          <w:sz w:val="24"/>
          <w:szCs w:val="24"/>
        </w:rPr>
      </w:pPr>
      <w:r w:rsidRPr="00891546">
        <w:rPr>
          <w:sz w:val="24"/>
          <w:szCs w:val="24"/>
        </w:rPr>
        <w:t xml:space="preserve">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w:t>
      </w:r>
      <w:r w:rsidRPr="00891546">
        <w:rPr>
          <w:sz w:val="24"/>
          <w:szCs w:val="24"/>
        </w:rPr>
        <w:lastRenderedPageBreak/>
        <w:t>реальной жизни;</w:t>
      </w:r>
    </w:p>
    <w:p w:rsidR="006070C8" w:rsidRPr="00891546" w:rsidRDefault="001B78E1">
      <w:pPr>
        <w:pStyle w:val="20"/>
        <w:numPr>
          <w:ilvl w:val="0"/>
          <w:numId w:val="22"/>
        </w:numPr>
        <w:shd w:val="clear" w:color="auto" w:fill="auto"/>
        <w:tabs>
          <w:tab w:val="left" w:pos="1003"/>
        </w:tabs>
        <w:spacing w:line="374" w:lineRule="exact"/>
        <w:ind w:firstLine="760"/>
        <w:rPr>
          <w:sz w:val="24"/>
          <w:szCs w:val="24"/>
        </w:rPr>
      </w:pPr>
      <w:r w:rsidRPr="00891546">
        <w:rPr>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070C8" w:rsidRPr="00891546" w:rsidRDefault="001B78E1">
      <w:pPr>
        <w:pStyle w:val="20"/>
        <w:numPr>
          <w:ilvl w:val="0"/>
          <w:numId w:val="22"/>
        </w:numPr>
        <w:shd w:val="clear" w:color="auto" w:fill="auto"/>
        <w:tabs>
          <w:tab w:val="left" w:pos="1003"/>
        </w:tabs>
        <w:spacing w:line="374" w:lineRule="exact"/>
        <w:ind w:firstLine="760"/>
        <w:rPr>
          <w:sz w:val="24"/>
          <w:szCs w:val="24"/>
        </w:rPr>
      </w:pPr>
      <w:r w:rsidRPr="00891546">
        <w:rPr>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070C8" w:rsidRPr="00891546" w:rsidRDefault="001B78E1">
      <w:pPr>
        <w:pStyle w:val="20"/>
        <w:numPr>
          <w:ilvl w:val="0"/>
          <w:numId w:val="22"/>
        </w:numPr>
        <w:shd w:val="clear" w:color="auto" w:fill="auto"/>
        <w:tabs>
          <w:tab w:val="left" w:pos="1003"/>
        </w:tabs>
        <w:spacing w:line="374" w:lineRule="exact"/>
        <w:ind w:firstLine="760"/>
        <w:rPr>
          <w:sz w:val="24"/>
          <w:szCs w:val="24"/>
        </w:rPr>
      </w:pPr>
      <w:r w:rsidRPr="00891546">
        <w:rPr>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6070C8" w:rsidRPr="00891546" w:rsidRDefault="001B78E1">
      <w:pPr>
        <w:pStyle w:val="20"/>
        <w:numPr>
          <w:ilvl w:val="0"/>
          <w:numId w:val="22"/>
        </w:numPr>
        <w:shd w:val="clear" w:color="auto" w:fill="auto"/>
        <w:tabs>
          <w:tab w:val="left" w:pos="1003"/>
        </w:tabs>
        <w:spacing w:line="374" w:lineRule="exact"/>
        <w:ind w:firstLine="760"/>
        <w:rPr>
          <w:sz w:val="24"/>
          <w:szCs w:val="24"/>
        </w:rPr>
      </w:pPr>
      <w:r w:rsidRPr="00891546">
        <w:rPr>
          <w:sz w:val="24"/>
          <w:szCs w:val="24"/>
        </w:rPr>
        <w:t>объяснять и сравнивать особенности природы, населения и хозяйства отдельных регионов России;</w:t>
      </w:r>
    </w:p>
    <w:p w:rsidR="006070C8" w:rsidRPr="00891546" w:rsidRDefault="001B78E1">
      <w:pPr>
        <w:pStyle w:val="20"/>
        <w:numPr>
          <w:ilvl w:val="0"/>
          <w:numId w:val="22"/>
        </w:numPr>
        <w:shd w:val="clear" w:color="auto" w:fill="auto"/>
        <w:tabs>
          <w:tab w:val="left" w:pos="1021"/>
        </w:tabs>
        <w:spacing w:line="365" w:lineRule="exact"/>
        <w:ind w:firstLine="760"/>
        <w:rPr>
          <w:sz w:val="24"/>
          <w:szCs w:val="24"/>
        </w:rPr>
      </w:pPr>
      <w:r w:rsidRPr="00891546">
        <w:rPr>
          <w:sz w:val="24"/>
          <w:szCs w:val="24"/>
        </w:rPr>
        <w:t>сравнивать особенности природы, населения и хозяйства отдельных регионов России;</w:t>
      </w:r>
    </w:p>
    <w:p w:rsidR="006070C8" w:rsidRPr="00891546" w:rsidRDefault="001B78E1">
      <w:pPr>
        <w:pStyle w:val="20"/>
        <w:numPr>
          <w:ilvl w:val="0"/>
          <w:numId w:val="22"/>
        </w:numPr>
        <w:shd w:val="clear" w:color="auto" w:fill="auto"/>
        <w:tabs>
          <w:tab w:val="left" w:pos="1021"/>
        </w:tabs>
        <w:spacing w:line="374" w:lineRule="exact"/>
        <w:ind w:firstLine="760"/>
        <w:rPr>
          <w:sz w:val="24"/>
          <w:szCs w:val="24"/>
        </w:rPr>
      </w:pPr>
      <w:r w:rsidRPr="00891546">
        <w:rPr>
          <w:sz w:val="24"/>
          <w:szCs w:val="24"/>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6070C8" w:rsidRPr="00891546" w:rsidRDefault="001B78E1">
      <w:pPr>
        <w:pStyle w:val="20"/>
        <w:numPr>
          <w:ilvl w:val="0"/>
          <w:numId w:val="22"/>
        </w:numPr>
        <w:shd w:val="clear" w:color="auto" w:fill="auto"/>
        <w:tabs>
          <w:tab w:val="left" w:pos="1026"/>
        </w:tabs>
        <w:spacing w:line="374" w:lineRule="exact"/>
        <w:ind w:firstLine="760"/>
        <w:rPr>
          <w:sz w:val="24"/>
          <w:szCs w:val="24"/>
        </w:rPr>
      </w:pPr>
      <w:r w:rsidRPr="00891546">
        <w:rPr>
          <w:sz w:val="24"/>
          <w:szCs w:val="24"/>
        </w:rPr>
        <w:t>уметь ориентироваться при помощи компаса, определять стороны горизонта, использовать компас для определения азимута;</w:t>
      </w:r>
    </w:p>
    <w:p w:rsidR="006070C8" w:rsidRPr="00891546" w:rsidRDefault="001B78E1">
      <w:pPr>
        <w:pStyle w:val="20"/>
        <w:numPr>
          <w:ilvl w:val="0"/>
          <w:numId w:val="22"/>
        </w:numPr>
        <w:shd w:val="clear" w:color="auto" w:fill="auto"/>
        <w:tabs>
          <w:tab w:val="left" w:pos="1066"/>
        </w:tabs>
        <w:spacing w:line="384" w:lineRule="exact"/>
        <w:ind w:firstLine="760"/>
        <w:rPr>
          <w:sz w:val="24"/>
          <w:szCs w:val="24"/>
        </w:rPr>
      </w:pPr>
      <w:r w:rsidRPr="00891546">
        <w:rPr>
          <w:sz w:val="24"/>
          <w:szCs w:val="24"/>
        </w:rPr>
        <w:t>описывать погоду своей местности;</w:t>
      </w:r>
    </w:p>
    <w:p w:rsidR="006070C8" w:rsidRPr="00891546" w:rsidRDefault="001B78E1">
      <w:pPr>
        <w:pStyle w:val="20"/>
        <w:numPr>
          <w:ilvl w:val="0"/>
          <w:numId w:val="22"/>
        </w:numPr>
        <w:shd w:val="clear" w:color="auto" w:fill="auto"/>
        <w:tabs>
          <w:tab w:val="left" w:pos="1066"/>
        </w:tabs>
        <w:spacing w:line="384" w:lineRule="exact"/>
        <w:ind w:firstLine="760"/>
        <w:rPr>
          <w:sz w:val="24"/>
          <w:szCs w:val="24"/>
        </w:rPr>
      </w:pPr>
      <w:r w:rsidRPr="00891546">
        <w:rPr>
          <w:sz w:val="24"/>
          <w:szCs w:val="24"/>
        </w:rPr>
        <w:t>объяснять расовые отличия разных народов мира;</w:t>
      </w:r>
    </w:p>
    <w:p w:rsidR="006070C8" w:rsidRPr="00891546" w:rsidRDefault="001B78E1">
      <w:pPr>
        <w:pStyle w:val="20"/>
        <w:numPr>
          <w:ilvl w:val="0"/>
          <w:numId w:val="22"/>
        </w:numPr>
        <w:shd w:val="clear" w:color="auto" w:fill="auto"/>
        <w:tabs>
          <w:tab w:val="left" w:pos="1066"/>
        </w:tabs>
        <w:spacing w:line="384" w:lineRule="exact"/>
        <w:ind w:firstLine="760"/>
        <w:rPr>
          <w:sz w:val="24"/>
          <w:szCs w:val="24"/>
        </w:rPr>
      </w:pPr>
      <w:r w:rsidRPr="00891546">
        <w:rPr>
          <w:sz w:val="24"/>
          <w:szCs w:val="24"/>
        </w:rPr>
        <w:t>давать характеристику рельефа своей местности;</w:t>
      </w:r>
    </w:p>
    <w:p w:rsidR="006070C8" w:rsidRPr="00891546" w:rsidRDefault="001B78E1">
      <w:pPr>
        <w:pStyle w:val="20"/>
        <w:numPr>
          <w:ilvl w:val="0"/>
          <w:numId w:val="22"/>
        </w:numPr>
        <w:shd w:val="clear" w:color="auto" w:fill="auto"/>
        <w:tabs>
          <w:tab w:val="left" w:pos="1030"/>
        </w:tabs>
        <w:spacing w:line="384" w:lineRule="exact"/>
        <w:ind w:firstLine="760"/>
        <w:rPr>
          <w:sz w:val="24"/>
          <w:szCs w:val="24"/>
        </w:rPr>
      </w:pPr>
      <w:r w:rsidRPr="00891546">
        <w:rPr>
          <w:sz w:val="24"/>
          <w:szCs w:val="24"/>
        </w:rPr>
        <w:t>уметь выделять в записках путешественников географические особенности территории</w:t>
      </w:r>
    </w:p>
    <w:p w:rsidR="006070C8" w:rsidRPr="00891546" w:rsidRDefault="001B78E1">
      <w:pPr>
        <w:pStyle w:val="20"/>
        <w:numPr>
          <w:ilvl w:val="0"/>
          <w:numId w:val="22"/>
        </w:numPr>
        <w:shd w:val="clear" w:color="auto" w:fill="auto"/>
        <w:tabs>
          <w:tab w:val="left" w:pos="1026"/>
        </w:tabs>
        <w:spacing w:line="384" w:lineRule="exact"/>
        <w:ind w:firstLine="760"/>
        <w:rPr>
          <w:sz w:val="24"/>
          <w:szCs w:val="24"/>
        </w:rPr>
      </w:pPr>
      <w:r w:rsidRPr="00891546">
        <w:rPr>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6070C8" w:rsidRPr="00891546" w:rsidRDefault="001B78E1">
      <w:pPr>
        <w:pStyle w:val="20"/>
        <w:numPr>
          <w:ilvl w:val="0"/>
          <w:numId w:val="22"/>
        </w:numPr>
        <w:shd w:val="clear" w:color="auto" w:fill="auto"/>
        <w:tabs>
          <w:tab w:val="left" w:pos="1066"/>
        </w:tabs>
        <w:spacing w:line="384" w:lineRule="exact"/>
        <w:ind w:firstLine="760"/>
        <w:rPr>
          <w:sz w:val="24"/>
          <w:szCs w:val="24"/>
        </w:rPr>
      </w:pPr>
      <w:r w:rsidRPr="00891546">
        <w:rPr>
          <w:sz w:val="24"/>
          <w:szCs w:val="24"/>
        </w:rPr>
        <w:t>оценивать место и роль России в мировом хозяйстве.</w:t>
      </w:r>
    </w:p>
    <w:p w:rsidR="006070C8" w:rsidRPr="00891546" w:rsidRDefault="001B78E1">
      <w:pPr>
        <w:pStyle w:val="60"/>
        <w:shd w:val="clear" w:color="auto" w:fill="auto"/>
        <w:spacing w:line="384" w:lineRule="exact"/>
        <w:ind w:firstLine="760"/>
        <w:rPr>
          <w:sz w:val="24"/>
          <w:szCs w:val="24"/>
        </w:rPr>
      </w:pPr>
      <w:r w:rsidRPr="00891546">
        <w:rPr>
          <w:sz w:val="24"/>
          <w:szCs w:val="24"/>
        </w:rPr>
        <w:t>Выпускник получит возможность научиться:</w:t>
      </w:r>
    </w:p>
    <w:p w:rsidR="006070C8" w:rsidRPr="00891546" w:rsidRDefault="001B78E1">
      <w:pPr>
        <w:pStyle w:val="80"/>
        <w:numPr>
          <w:ilvl w:val="0"/>
          <w:numId w:val="22"/>
        </w:numPr>
        <w:shd w:val="clear" w:color="auto" w:fill="auto"/>
        <w:tabs>
          <w:tab w:val="left" w:pos="1061"/>
        </w:tabs>
        <w:spacing w:line="384" w:lineRule="exact"/>
        <w:ind w:firstLine="760"/>
        <w:rPr>
          <w:i w:val="0"/>
          <w:sz w:val="24"/>
          <w:szCs w:val="24"/>
        </w:rPr>
      </w:pPr>
      <w:r w:rsidRPr="00891546">
        <w:rPr>
          <w:i w:val="0"/>
          <w:sz w:val="24"/>
          <w:szCs w:val="24"/>
        </w:rPr>
        <w:t>создавать простейшие географические карты различного содержания;</w:t>
      </w:r>
    </w:p>
    <w:p w:rsidR="006070C8" w:rsidRPr="00891546" w:rsidRDefault="001B78E1">
      <w:pPr>
        <w:pStyle w:val="80"/>
        <w:numPr>
          <w:ilvl w:val="0"/>
          <w:numId w:val="22"/>
        </w:numPr>
        <w:shd w:val="clear" w:color="auto" w:fill="auto"/>
        <w:tabs>
          <w:tab w:val="left" w:pos="1061"/>
        </w:tabs>
        <w:spacing w:line="384" w:lineRule="exact"/>
        <w:ind w:firstLine="760"/>
        <w:rPr>
          <w:i w:val="0"/>
          <w:sz w:val="24"/>
          <w:szCs w:val="24"/>
        </w:rPr>
      </w:pPr>
      <w:r w:rsidRPr="00891546">
        <w:rPr>
          <w:i w:val="0"/>
          <w:sz w:val="24"/>
          <w:szCs w:val="24"/>
        </w:rPr>
        <w:t>моделировать географические объекты и явления;</w:t>
      </w:r>
    </w:p>
    <w:p w:rsidR="006070C8" w:rsidRPr="00891546" w:rsidRDefault="001B78E1">
      <w:pPr>
        <w:pStyle w:val="80"/>
        <w:numPr>
          <w:ilvl w:val="0"/>
          <w:numId w:val="22"/>
        </w:numPr>
        <w:shd w:val="clear" w:color="auto" w:fill="auto"/>
        <w:tabs>
          <w:tab w:val="left" w:pos="1011"/>
        </w:tabs>
        <w:ind w:firstLine="760"/>
        <w:rPr>
          <w:i w:val="0"/>
          <w:sz w:val="24"/>
          <w:szCs w:val="24"/>
        </w:rPr>
      </w:pPr>
      <w:r w:rsidRPr="00891546">
        <w:rPr>
          <w:i w:val="0"/>
          <w:sz w:val="24"/>
          <w:szCs w:val="24"/>
        </w:rPr>
        <w:t>работать с записками, отчетами, дневниками путешественников как источниками географической информации;</w:t>
      </w:r>
    </w:p>
    <w:p w:rsidR="006070C8" w:rsidRPr="00891546" w:rsidRDefault="001B78E1">
      <w:pPr>
        <w:pStyle w:val="80"/>
        <w:numPr>
          <w:ilvl w:val="0"/>
          <w:numId w:val="22"/>
        </w:numPr>
        <w:shd w:val="clear" w:color="auto" w:fill="auto"/>
        <w:tabs>
          <w:tab w:val="left" w:pos="1021"/>
        </w:tabs>
        <w:ind w:firstLine="760"/>
        <w:rPr>
          <w:i w:val="0"/>
          <w:sz w:val="24"/>
          <w:szCs w:val="24"/>
        </w:rPr>
      </w:pPr>
      <w:r w:rsidRPr="00891546">
        <w:rPr>
          <w:i w:val="0"/>
          <w:sz w:val="24"/>
          <w:szCs w:val="24"/>
        </w:rPr>
        <w:t>подготавливать сообщения (презентации) о выдающихся путешественниках, о современных исследованиях Земли;</w:t>
      </w:r>
    </w:p>
    <w:p w:rsidR="006070C8" w:rsidRPr="00891546" w:rsidRDefault="001B78E1">
      <w:pPr>
        <w:pStyle w:val="80"/>
        <w:numPr>
          <w:ilvl w:val="0"/>
          <w:numId w:val="22"/>
        </w:numPr>
        <w:shd w:val="clear" w:color="auto" w:fill="auto"/>
        <w:tabs>
          <w:tab w:val="left" w:pos="1061"/>
        </w:tabs>
        <w:ind w:firstLine="760"/>
        <w:rPr>
          <w:i w:val="0"/>
          <w:sz w:val="24"/>
          <w:szCs w:val="24"/>
        </w:rPr>
      </w:pPr>
      <w:r w:rsidRPr="00891546">
        <w:rPr>
          <w:i w:val="0"/>
          <w:sz w:val="24"/>
          <w:szCs w:val="24"/>
        </w:rPr>
        <w:t>ориентироваться на местности: в мегаполисе и в природе;</w:t>
      </w:r>
    </w:p>
    <w:p w:rsidR="006070C8" w:rsidRPr="00891546" w:rsidRDefault="001B78E1">
      <w:pPr>
        <w:pStyle w:val="80"/>
        <w:numPr>
          <w:ilvl w:val="0"/>
          <w:numId w:val="22"/>
        </w:numPr>
        <w:shd w:val="clear" w:color="auto" w:fill="auto"/>
        <w:tabs>
          <w:tab w:val="left" w:pos="1016"/>
        </w:tabs>
        <w:ind w:firstLine="760"/>
        <w:rPr>
          <w:i w:val="0"/>
          <w:sz w:val="24"/>
          <w:szCs w:val="24"/>
        </w:rPr>
      </w:pPr>
      <w:r w:rsidRPr="00891546">
        <w:rPr>
          <w:i w:val="0"/>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070C8" w:rsidRPr="00891546" w:rsidRDefault="001B78E1">
      <w:pPr>
        <w:pStyle w:val="80"/>
        <w:numPr>
          <w:ilvl w:val="0"/>
          <w:numId w:val="22"/>
        </w:numPr>
        <w:shd w:val="clear" w:color="auto" w:fill="auto"/>
        <w:tabs>
          <w:tab w:val="left" w:pos="1021"/>
        </w:tabs>
        <w:ind w:firstLine="760"/>
        <w:rPr>
          <w:i w:val="0"/>
          <w:sz w:val="24"/>
          <w:szCs w:val="24"/>
        </w:rPr>
      </w:pPr>
      <w:r w:rsidRPr="00891546">
        <w:rPr>
          <w:i w:val="0"/>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070C8" w:rsidRPr="00891546" w:rsidRDefault="001B78E1">
      <w:pPr>
        <w:pStyle w:val="80"/>
        <w:numPr>
          <w:ilvl w:val="0"/>
          <w:numId w:val="22"/>
        </w:numPr>
        <w:shd w:val="clear" w:color="auto" w:fill="auto"/>
        <w:tabs>
          <w:tab w:val="left" w:pos="1016"/>
        </w:tabs>
        <w:ind w:firstLine="760"/>
        <w:rPr>
          <w:i w:val="0"/>
          <w:sz w:val="24"/>
          <w:szCs w:val="24"/>
        </w:rPr>
      </w:pPr>
      <w:r w:rsidRPr="00891546">
        <w:rPr>
          <w:i w:val="0"/>
          <w:sz w:val="24"/>
          <w:szCs w:val="24"/>
        </w:rPr>
        <w:lastRenderedPageBreak/>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070C8" w:rsidRPr="00891546" w:rsidRDefault="001B78E1">
      <w:pPr>
        <w:pStyle w:val="80"/>
        <w:numPr>
          <w:ilvl w:val="0"/>
          <w:numId w:val="22"/>
        </w:numPr>
        <w:shd w:val="clear" w:color="auto" w:fill="auto"/>
        <w:tabs>
          <w:tab w:val="left" w:pos="1021"/>
        </w:tabs>
        <w:ind w:firstLine="760"/>
        <w:rPr>
          <w:i w:val="0"/>
          <w:sz w:val="24"/>
          <w:szCs w:val="24"/>
        </w:rPr>
      </w:pPr>
      <w:r w:rsidRPr="00891546">
        <w:rPr>
          <w:i w:val="0"/>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070C8" w:rsidRPr="00891546" w:rsidRDefault="001B78E1">
      <w:pPr>
        <w:pStyle w:val="80"/>
        <w:numPr>
          <w:ilvl w:val="0"/>
          <w:numId w:val="22"/>
        </w:numPr>
        <w:shd w:val="clear" w:color="auto" w:fill="auto"/>
        <w:tabs>
          <w:tab w:val="left" w:pos="1026"/>
        </w:tabs>
        <w:ind w:firstLine="760"/>
        <w:rPr>
          <w:i w:val="0"/>
          <w:sz w:val="24"/>
          <w:szCs w:val="24"/>
        </w:rPr>
      </w:pPr>
      <w:r w:rsidRPr="00891546">
        <w:rPr>
          <w:i w:val="0"/>
          <w:sz w:val="24"/>
          <w:szCs w:val="24"/>
        </w:rPr>
        <w:t>сопоставлять существующие в науке точки зрения о причинах происходящих глобальных изменений климата;</w:t>
      </w:r>
    </w:p>
    <w:p w:rsidR="006070C8" w:rsidRPr="00891546" w:rsidRDefault="001B78E1">
      <w:pPr>
        <w:pStyle w:val="70"/>
        <w:numPr>
          <w:ilvl w:val="0"/>
          <w:numId w:val="22"/>
        </w:numPr>
        <w:shd w:val="clear" w:color="auto" w:fill="auto"/>
        <w:tabs>
          <w:tab w:val="left" w:pos="1024"/>
        </w:tabs>
        <w:spacing w:line="374" w:lineRule="exact"/>
        <w:rPr>
          <w:i w:val="0"/>
          <w:sz w:val="24"/>
          <w:szCs w:val="24"/>
        </w:rPr>
      </w:pPr>
      <w:r w:rsidRPr="00891546">
        <w:rPr>
          <w:i w:val="0"/>
          <w:sz w:val="24"/>
          <w:szCs w:val="24"/>
        </w:rPr>
        <w:t>оценивать положительные и негативные последствия глобальных изменений климата для отдельных регионов и стран;</w:t>
      </w:r>
    </w:p>
    <w:p w:rsidR="006070C8" w:rsidRPr="00891546" w:rsidRDefault="001B78E1">
      <w:pPr>
        <w:pStyle w:val="70"/>
        <w:numPr>
          <w:ilvl w:val="0"/>
          <w:numId w:val="22"/>
        </w:numPr>
        <w:shd w:val="clear" w:color="auto" w:fill="auto"/>
        <w:tabs>
          <w:tab w:val="left" w:pos="1024"/>
        </w:tabs>
        <w:spacing w:line="374" w:lineRule="exact"/>
        <w:rPr>
          <w:i w:val="0"/>
          <w:sz w:val="24"/>
          <w:szCs w:val="24"/>
        </w:rPr>
      </w:pPr>
      <w:r w:rsidRPr="00891546">
        <w:rPr>
          <w:i w:val="0"/>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070C8" w:rsidRPr="00891546" w:rsidRDefault="001B78E1">
      <w:pPr>
        <w:pStyle w:val="70"/>
        <w:numPr>
          <w:ilvl w:val="0"/>
          <w:numId w:val="22"/>
        </w:numPr>
        <w:shd w:val="clear" w:color="auto" w:fill="auto"/>
        <w:tabs>
          <w:tab w:val="left" w:pos="1024"/>
        </w:tabs>
        <w:spacing w:line="374" w:lineRule="exact"/>
        <w:rPr>
          <w:i w:val="0"/>
          <w:sz w:val="24"/>
          <w:szCs w:val="24"/>
        </w:rPr>
      </w:pPr>
      <w:r w:rsidRPr="00891546">
        <w:rPr>
          <w:i w:val="0"/>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070C8" w:rsidRPr="00891546" w:rsidRDefault="001B78E1">
      <w:pPr>
        <w:pStyle w:val="70"/>
        <w:numPr>
          <w:ilvl w:val="0"/>
          <w:numId w:val="22"/>
        </w:numPr>
        <w:shd w:val="clear" w:color="auto" w:fill="auto"/>
        <w:tabs>
          <w:tab w:val="left" w:pos="1024"/>
        </w:tabs>
        <w:spacing w:line="374" w:lineRule="exact"/>
        <w:rPr>
          <w:i w:val="0"/>
          <w:sz w:val="24"/>
          <w:szCs w:val="24"/>
        </w:rPr>
      </w:pPr>
      <w:r w:rsidRPr="00891546">
        <w:rPr>
          <w:i w:val="0"/>
          <w:sz w:val="24"/>
          <w:szCs w:val="24"/>
        </w:rPr>
        <w:t>давать оценку и приводить примеры изменения значения границ во времени, оценивать границы с точки зрения их доступности;</w:t>
      </w:r>
    </w:p>
    <w:p w:rsidR="006070C8" w:rsidRPr="00891546" w:rsidRDefault="001B78E1">
      <w:pPr>
        <w:pStyle w:val="70"/>
        <w:numPr>
          <w:ilvl w:val="0"/>
          <w:numId w:val="22"/>
        </w:numPr>
        <w:shd w:val="clear" w:color="auto" w:fill="auto"/>
        <w:tabs>
          <w:tab w:val="left" w:pos="1034"/>
        </w:tabs>
        <w:spacing w:line="374" w:lineRule="exact"/>
        <w:rPr>
          <w:i w:val="0"/>
          <w:sz w:val="24"/>
          <w:szCs w:val="24"/>
        </w:rPr>
      </w:pPr>
      <w:r w:rsidRPr="00891546">
        <w:rPr>
          <w:i w:val="0"/>
          <w:sz w:val="24"/>
          <w:szCs w:val="24"/>
        </w:rPr>
        <w:t>делать прогнозы трансформации географических систем и комплексов в результате изменения их компонентов;</w:t>
      </w:r>
    </w:p>
    <w:p w:rsidR="006070C8" w:rsidRPr="00891546" w:rsidRDefault="001B78E1">
      <w:pPr>
        <w:pStyle w:val="70"/>
        <w:numPr>
          <w:ilvl w:val="0"/>
          <w:numId w:val="22"/>
        </w:numPr>
        <w:shd w:val="clear" w:color="auto" w:fill="auto"/>
        <w:tabs>
          <w:tab w:val="left" w:pos="1061"/>
        </w:tabs>
        <w:spacing w:line="374" w:lineRule="exact"/>
        <w:rPr>
          <w:i w:val="0"/>
          <w:sz w:val="24"/>
          <w:szCs w:val="24"/>
        </w:rPr>
      </w:pPr>
      <w:r w:rsidRPr="00891546">
        <w:rPr>
          <w:i w:val="0"/>
          <w:sz w:val="24"/>
          <w:szCs w:val="24"/>
        </w:rPr>
        <w:t>наносить на контурные карты основные формы рельефа;</w:t>
      </w:r>
    </w:p>
    <w:p w:rsidR="006070C8" w:rsidRPr="00891546" w:rsidRDefault="001B78E1">
      <w:pPr>
        <w:pStyle w:val="70"/>
        <w:numPr>
          <w:ilvl w:val="0"/>
          <w:numId w:val="22"/>
        </w:numPr>
        <w:shd w:val="clear" w:color="auto" w:fill="auto"/>
        <w:tabs>
          <w:tab w:val="left" w:pos="1061"/>
        </w:tabs>
        <w:rPr>
          <w:i w:val="0"/>
          <w:sz w:val="24"/>
          <w:szCs w:val="24"/>
        </w:rPr>
      </w:pPr>
      <w:r w:rsidRPr="00891546">
        <w:rPr>
          <w:i w:val="0"/>
          <w:sz w:val="24"/>
          <w:szCs w:val="24"/>
        </w:rPr>
        <w:t>давать характеристику климата своей области (края, республики);</w:t>
      </w:r>
    </w:p>
    <w:p w:rsidR="006070C8" w:rsidRPr="00891546" w:rsidRDefault="001B78E1">
      <w:pPr>
        <w:pStyle w:val="70"/>
        <w:numPr>
          <w:ilvl w:val="0"/>
          <w:numId w:val="22"/>
        </w:numPr>
        <w:shd w:val="clear" w:color="auto" w:fill="auto"/>
        <w:tabs>
          <w:tab w:val="left" w:pos="1024"/>
        </w:tabs>
        <w:rPr>
          <w:i w:val="0"/>
          <w:sz w:val="24"/>
          <w:szCs w:val="24"/>
        </w:rPr>
      </w:pPr>
      <w:r w:rsidRPr="00891546">
        <w:rPr>
          <w:i w:val="0"/>
          <w:sz w:val="24"/>
          <w:szCs w:val="24"/>
        </w:rPr>
        <w:t>показывать на карте артезианские бассейны и области распространения многолетней мерзлоты;</w:t>
      </w:r>
    </w:p>
    <w:p w:rsidR="006070C8" w:rsidRPr="00891546" w:rsidRDefault="001B78E1">
      <w:pPr>
        <w:pStyle w:val="70"/>
        <w:numPr>
          <w:ilvl w:val="0"/>
          <w:numId w:val="22"/>
        </w:numPr>
        <w:shd w:val="clear" w:color="auto" w:fill="auto"/>
        <w:tabs>
          <w:tab w:val="left" w:pos="1034"/>
        </w:tabs>
        <w:rPr>
          <w:i w:val="0"/>
          <w:sz w:val="24"/>
          <w:szCs w:val="24"/>
        </w:rPr>
      </w:pPr>
      <w:r w:rsidRPr="00891546">
        <w:rPr>
          <w:i w:val="0"/>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070C8" w:rsidRPr="00891546" w:rsidRDefault="001B78E1">
      <w:pPr>
        <w:pStyle w:val="70"/>
        <w:numPr>
          <w:ilvl w:val="0"/>
          <w:numId w:val="22"/>
        </w:numPr>
        <w:shd w:val="clear" w:color="auto" w:fill="auto"/>
        <w:tabs>
          <w:tab w:val="left" w:pos="1061"/>
        </w:tabs>
        <w:rPr>
          <w:i w:val="0"/>
          <w:sz w:val="24"/>
          <w:szCs w:val="24"/>
        </w:rPr>
      </w:pPr>
      <w:r w:rsidRPr="00891546">
        <w:rPr>
          <w:i w:val="0"/>
          <w:sz w:val="24"/>
          <w:szCs w:val="24"/>
        </w:rPr>
        <w:t>оценивать ситуацию на рынке труда и ее динамику;</w:t>
      </w:r>
    </w:p>
    <w:p w:rsidR="006070C8" w:rsidRPr="00891546" w:rsidRDefault="001B78E1">
      <w:pPr>
        <w:pStyle w:val="70"/>
        <w:numPr>
          <w:ilvl w:val="0"/>
          <w:numId w:val="22"/>
        </w:numPr>
        <w:shd w:val="clear" w:color="auto" w:fill="auto"/>
        <w:tabs>
          <w:tab w:val="left" w:pos="1034"/>
        </w:tabs>
        <w:rPr>
          <w:i w:val="0"/>
          <w:sz w:val="24"/>
          <w:szCs w:val="24"/>
        </w:rPr>
      </w:pPr>
      <w:r w:rsidRPr="00891546">
        <w:rPr>
          <w:i w:val="0"/>
          <w:sz w:val="24"/>
          <w:szCs w:val="24"/>
        </w:rPr>
        <w:t>объяснять различия в обеспеченности трудовыми ресурсами отдельных регионов России</w:t>
      </w:r>
    </w:p>
    <w:p w:rsidR="006070C8" w:rsidRPr="00891546" w:rsidRDefault="001B78E1">
      <w:pPr>
        <w:pStyle w:val="70"/>
        <w:numPr>
          <w:ilvl w:val="0"/>
          <w:numId w:val="22"/>
        </w:numPr>
        <w:shd w:val="clear" w:color="auto" w:fill="auto"/>
        <w:tabs>
          <w:tab w:val="left" w:pos="1024"/>
        </w:tabs>
        <w:rPr>
          <w:i w:val="0"/>
          <w:sz w:val="24"/>
          <w:szCs w:val="24"/>
        </w:rPr>
      </w:pPr>
      <w:r w:rsidRPr="00891546">
        <w:rPr>
          <w:i w:val="0"/>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070C8" w:rsidRPr="00891546" w:rsidRDefault="001B78E1">
      <w:pPr>
        <w:pStyle w:val="70"/>
        <w:numPr>
          <w:ilvl w:val="0"/>
          <w:numId w:val="22"/>
        </w:numPr>
        <w:shd w:val="clear" w:color="auto" w:fill="auto"/>
        <w:tabs>
          <w:tab w:val="left" w:pos="1024"/>
        </w:tabs>
        <w:rPr>
          <w:i w:val="0"/>
          <w:sz w:val="24"/>
          <w:szCs w:val="24"/>
        </w:rPr>
      </w:pPr>
      <w:r w:rsidRPr="00891546">
        <w:rPr>
          <w:i w:val="0"/>
          <w:sz w:val="24"/>
          <w:szCs w:val="24"/>
        </w:rPr>
        <w:t>обосновывать возможные пути решения проблем развития хозяйства России;</w:t>
      </w:r>
    </w:p>
    <w:p w:rsidR="006070C8" w:rsidRPr="00891546" w:rsidRDefault="001B78E1">
      <w:pPr>
        <w:pStyle w:val="70"/>
        <w:numPr>
          <w:ilvl w:val="0"/>
          <w:numId w:val="22"/>
        </w:numPr>
        <w:shd w:val="clear" w:color="auto" w:fill="auto"/>
        <w:tabs>
          <w:tab w:val="left" w:pos="1024"/>
        </w:tabs>
        <w:rPr>
          <w:i w:val="0"/>
          <w:sz w:val="24"/>
          <w:szCs w:val="24"/>
        </w:rPr>
      </w:pPr>
      <w:r w:rsidRPr="00891546">
        <w:rPr>
          <w:i w:val="0"/>
          <w:sz w:val="24"/>
          <w:szCs w:val="24"/>
        </w:rPr>
        <w:t>выбирать критерии для сравнения, сопоставления, места страны в мировой экономике;</w:t>
      </w:r>
    </w:p>
    <w:p w:rsidR="006070C8" w:rsidRPr="00891546" w:rsidRDefault="001B78E1">
      <w:pPr>
        <w:pStyle w:val="70"/>
        <w:numPr>
          <w:ilvl w:val="0"/>
          <w:numId w:val="22"/>
        </w:numPr>
        <w:shd w:val="clear" w:color="auto" w:fill="auto"/>
        <w:tabs>
          <w:tab w:val="left" w:pos="1024"/>
        </w:tabs>
        <w:rPr>
          <w:i w:val="0"/>
          <w:sz w:val="24"/>
          <w:szCs w:val="24"/>
        </w:rPr>
      </w:pPr>
      <w:r w:rsidRPr="00891546">
        <w:rPr>
          <w:i w:val="0"/>
          <w:sz w:val="24"/>
          <w:szCs w:val="24"/>
        </w:rPr>
        <w:t>объяснять возможности России в решении современных глобальных проблем человечества;</w:t>
      </w:r>
    </w:p>
    <w:p w:rsidR="006070C8" w:rsidRPr="00891546" w:rsidRDefault="001B78E1">
      <w:pPr>
        <w:pStyle w:val="70"/>
        <w:numPr>
          <w:ilvl w:val="0"/>
          <w:numId w:val="22"/>
        </w:numPr>
        <w:shd w:val="clear" w:color="auto" w:fill="auto"/>
        <w:tabs>
          <w:tab w:val="left" w:pos="1024"/>
        </w:tabs>
        <w:rPr>
          <w:i w:val="0"/>
          <w:sz w:val="24"/>
          <w:szCs w:val="24"/>
        </w:rPr>
        <w:sectPr w:rsidR="006070C8" w:rsidRPr="00891546">
          <w:pgSz w:w="11900" w:h="16840"/>
          <w:pgMar w:top="1434" w:right="839" w:bottom="848" w:left="866" w:header="0" w:footer="3" w:gutter="0"/>
          <w:cols w:space="720"/>
          <w:noEndnote/>
          <w:docGrid w:linePitch="360"/>
        </w:sectPr>
      </w:pPr>
      <w:r w:rsidRPr="00891546">
        <w:rPr>
          <w:i w:val="0"/>
          <w:sz w:val="24"/>
          <w:szCs w:val="24"/>
        </w:rPr>
        <w:t>оценивать социально-экономическое положение и перспективы развития России.</w:t>
      </w:r>
    </w:p>
    <w:p w:rsidR="006070C8" w:rsidRPr="00891546" w:rsidRDefault="006070C8">
      <w:pPr>
        <w:spacing w:before="84" w:after="84" w:line="240" w:lineRule="exact"/>
        <w:rPr>
          <w:rFonts w:ascii="Times New Roman" w:hAnsi="Times New Roman" w:cs="Times New Roman"/>
        </w:rPr>
      </w:pPr>
    </w:p>
    <w:p w:rsidR="006070C8" w:rsidRPr="00891546" w:rsidRDefault="006070C8">
      <w:pPr>
        <w:rPr>
          <w:rFonts w:ascii="Times New Roman" w:hAnsi="Times New Roman" w:cs="Times New Roman"/>
        </w:rPr>
        <w:sectPr w:rsidR="006070C8" w:rsidRPr="00891546">
          <w:pgSz w:w="11900" w:h="16840"/>
          <w:pgMar w:top="607" w:right="0" w:bottom="1842" w:left="0" w:header="0" w:footer="3" w:gutter="0"/>
          <w:cols w:space="720"/>
          <w:noEndnote/>
          <w:docGrid w:linePitch="360"/>
        </w:sectPr>
      </w:pPr>
    </w:p>
    <w:p w:rsidR="006070C8" w:rsidRPr="00891546" w:rsidRDefault="001B78E1">
      <w:pPr>
        <w:pStyle w:val="60"/>
        <w:numPr>
          <w:ilvl w:val="0"/>
          <w:numId w:val="25"/>
        </w:numPr>
        <w:shd w:val="clear" w:color="auto" w:fill="auto"/>
        <w:tabs>
          <w:tab w:val="left" w:pos="1686"/>
        </w:tabs>
        <w:spacing w:line="370" w:lineRule="exact"/>
        <w:ind w:left="540" w:firstLine="0"/>
        <w:rPr>
          <w:sz w:val="24"/>
          <w:szCs w:val="24"/>
        </w:rPr>
      </w:pPr>
      <w:r w:rsidRPr="00891546">
        <w:rPr>
          <w:sz w:val="24"/>
          <w:szCs w:val="24"/>
        </w:rPr>
        <w:lastRenderedPageBreak/>
        <w:t>Математика</w:t>
      </w:r>
    </w:p>
    <w:p w:rsidR="006070C8" w:rsidRPr="00891546" w:rsidRDefault="001B78E1">
      <w:pPr>
        <w:pStyle w:val="60"/>
        <w:shd w:val="clear" w:color="auto" w:fill="auto"/>
        <w:spacing w:line="370" w:lineRule="exact"/>
        <w:ind w:firstLine="760"/>
        <w:rPr>
          <w:sz w:val="24"/>
          <w:szCs w:val="24"/>
        </w:rPr>
      </w:pPr>
      <w:r w:rsidRPr="00891546">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6070C8" w:rsidRPr="00891546" w:rsidRDefault="001B78E1">
      <w:pPr>
        <w:pStyle w:val="20"/>
        <w:numPr>
          <w:ilvl w:val="0"/>
          <w:numId w:val="26"/>
        </w:numPr>
        <w:shd w:val="clear" w:color="auto" w:fill="auto"/>
        <w:tabs>
          <w:tab w:val="left" w:pos="1022"/>
        </w:tabs>
        <w:spacing w:line="370" w:lineRule="exact"/>
        <w:ind w:firstLine="760"/>
        <w:rPr>
          <w:sz w:val="24"/>
          <w:szCs w:val="24"/>
        </w:rPr>
      </w:pPr>
      <w:r w:rsidRPr="00891546">
        <w:rPr>
          <w:sz w:val="24"/>
          <w:szCs w:val="24"/>
        </w:rPr>
        <w:t>Оперировать на базовом уровне понятиями: множество, элемент множества, подмножество, принадлежность;</w:t>
      </w:r>
    </w:p>
    <w:p w:rsidR="006070C8" w:rsidRPr="00891546" w:rsidRDefault="001B78E1">
      <w:pPr>
        <w:pStyle w:val="20"/>
        <w:numPr>
          <w:ilvl w:val="0"/>
          <w:numId w:val="26"/>
        </w:numPr>
        <w:shd w:val="clear" w:color="auto" w:fill="auto"/>
        <w:tabs>
          <w:tab w:val="left" w:pos="1061"/>
        </w:tabs>
        <w:spacing w:line="280" w:lineRule="exact"/>
        <w:ind w:firstLine="760"/>
        <w:rPr>
          <w:sz w:val="24"/>
          <w:szCs w:val="24"/>
        </w:rPr>
      </w:pPr>
      <w:r w:rsidRPr="00891546">
        <w:rPr>
          <w:sz w:val="24"/>
          <w:szCs w:val="24"/>
        </w:rPr>
        <w:t>задавать множества перечислением их элементов;</w:t>
      </w:r>
    </w:p>
    <w:p w:rsidR="006070C8" w:rsidRPr="00891546" w:rsidRDefault="001B78E1">
      <w:pPr>
        <w:pStyle w:val="20"/>
        <w:numPr>
          <w:ilvl w:val="0"/>
          <w:numId w:val="26"/>
        </w:numPr>
        <w:shd w:val="clear" w:color="auto" w:fill="auto"/>
        <w:tabs>
          <w:tab w:val="left" w:pos="1061"/>
        </w:tabs>
        <w:spacing w:line="374" w:lineRule="exact"/>
        <w:ind w:firstLine="760"/>
        <w:rPr>
          <w:sz w:val="24"/>
          <w:szCs w:val="24"/>
        </w:rPr>
      </w:pPr>
      <w:r w:rsidRPr="00891546">
        <w:rPr>
          <w:sz w:val="24"/>
          <w:szCs w:val="24"/>
        </w:rPr>
        <w:t>находить пересечение, объединение, подмножество в простейших ситуациях.</w:t>
      </w:r>
    </w:p>
    <w:p w:rsidR="006070C8" w:rsidRPr="00891546" w:rsidRDefault="001B78E1">
      <w:pPr>
        <w:pStyle w:val="60"/>
        <w:shd w:val="clear" w:color="auto" w:fill="auto"/>
        <w:spacing w:line="374" w:lineRule="exact"/>
        <w:ind w:firstLine="0"/>
        <w:jc w:val="left"/>
        <w:rPr>
          <w:sz w:val="24"/>
          <w:szCs w:val="24"/>
        </w:rPr>
      </w:pPr>
      <w:r w:rsidRPr="00891546">
        <w:rPr>
          <w:sz w:val="24"/>
          <w:szCs w:val="24"/>
        </w:rPr>
        <w:t>В повседневной жизни и при изучении других предметов:</w:t>
      </w:r>
    </w:p>
    <w:p w:rsidR="006070C8" w:rsidRPr="00891546" w:rsidRDefault="001B78E1">
      <w:pPr>
        <w:pStyle w:val="20"/>
        <w:numPr>
          <w:ilvl w:val="0"/>
          <w:numId w:val="26"/>
        </w:numPr>
        <w:shd w:val="clear" w:color="auto" w:fill="auto"/>
        <w:tabs>
          <w:tab w:val="left" w:pos="1061"/>
        </w:tabs>
        <w:spacing w:line="374" w:lineRule="exact"/>
        <w:ind w:firstLine="760"/>
        <w:rPr>
          <w:sz w:val="24"/>
          <w:szCs w:val="24"/>
        </w:rPr>
      </w:pPr>
      <w:r w:rsidRPr="00891546">
        <w:rPr>
          <w:sz w:val="24"/>
          <w:szCs w:val="24"/>
        </w:rPr>
        <w:t>распознавать логически некорректные высказывания.</w:t>
      </w:r>
    </w:p>
    <w:p w:rsidR="006070C8" w:rsidRPr="00891546" w:rsidRDefault="001B78E1">
      <w:pPr>
        <w:pStyle w:val="60"/>
        <w:shd w:val="clear" w:color="auto" w:fill="auto"/>
        <w:spacing w:line="374" w:lineRule="exact"/>
        <w:ind w:firstLine="0"/>
        <w:jc w:val="left"/>
        <w:rPr>
          <w:sz w:val="24"/>
          <w:szCs w:val="24"/>
        </w:rPr>
      </w:pPr>
      <w:r w:rsidRPr="00891546">
        <w:rPr>
          <w:sz w:val="24"/>
          <w:szCs w:val="24"/>
        </w:rPr>
        <w:t>Числа</w:t>
      </w:r>
    </w:p>
    <w:p w:rsidR="006070C8" w:rsidRPr="00891546" w:rsidRDefault="001B78E1">
      <w:pPr>
        <w:pStyle w:val="20"/>
        <w:numPr>
          <w:ilvl w:val="0"/>
          <w:numId w:val="26"/>
        </w:numPr>
        <w:shd w:val="clear" w:color="auto" w:fill="auto"/>
        <w:tabs>
          <w:tab w:val="left" w:pos="1022"/>
        </w:tabs>
        <w:spacing w:line="374" w:lineRule="exact"/>
        <w:ind w:firstLine="760"/>
        <w:rPr>
          <w:sz w:val="24"/>
          <w:szCs w:val="24"/>
        </w:rPr>
      </w:pPr>
      <w:r w:rsidRPr="00891546">
        <w:rPr>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6070C8" w:rsidRPr="00891546" w:rsidRDefault="001B78E1">
      <w:pPr>
        <w:pStyle w:val="20"/>
        <w:numPr>
          <w:ilvl w:val="0"/>
          <w:numId w:val="26"/>
        </w:numPr>
        <w:shd w:val="clear" w:color="auto" w:fill="auto"/>
        <w:tabs>
          <w:tab w:val="left" w:pos="1022"/>
        </w:tabs>
        <w:spacing w:line="374" w:lineRule="exact"/>
        <w:ind w:firstLine="760"/>
        <w:rPr>
          <w:sz w:val="24"/>
          <w:szCs w:val="24"/>
        </w:rPr>
      </w:pPr>
      <w:r w:rsidRPr="00891546">
        <w:rPr>
          <w:sz w:val="24"/>
          <w:szCs w:val="24"/>
        </w:rPr>
        <w:t>использовать свойства чисел и правила действий с рациональными числами при выполнении вычислений;</w:t>
      </w:r>
    </w:p>
    <w:p w:rsidR="006070C8" w:rsidRPr="00891546" w:rsidRDefault="001B78E1">
      <w:pPr>
        <w:pStyle w:val="20"/>
        <w:numPr>
          <w:ilvl w:val="0"/>
          <w:numId w:val="26"/>
        </w:numPr>
        <w:shd w:val="clear" w:color="auto" w:fill="auto"/>
        <w:tabs>
          <w:tab w:val="left" w:pos="1022"/>
        </w:tabs>
        <w:spacing w:line="365" w:lineRule="exact"/>
        <w:ind w:firstLine="760"/>
        <w:rPr>
          <w:sz w:val="24"/>
          <w:szCs w:val="24"/>
        </w:rPr>
      </w:pPr>
      <w:r w:rsidRPr="00891546">
        <w:rPr>
          <w:sz w:val="24"/>
          <w:szCs w:val="24"/>
        </w:rPr>
        <w:t>использовать признаки делимости на 2, 5, 3, 9, 10 при выполнении вычислений и решении несложных задач;</w:t>
      </w:r>
    </w:p>
    <w:p w:rsidR="006070C8" w:rsidRPr="00891546" w:rsidRDefault="001B78E1">
      <w:pPr>
        <w:pStyle w:val="20"/>
        <w:numPr>
          <w:ilvl w:val="0"/>
          <w:numId w:val="26"/>
        </w:numPr>
        <w:shd w:val="clear" w:color="auto" w:fill="auto"/>
        <w:tabs>
          <w:tab w:val="left" w:pos="1061"/>
        </w:tabs>
        <w:spacing w:line="384" w:lineRule="exact"/>
        <w:ind w:firstLine="760"/>
        <w:rPr>
          <w:sz w:val="24"/>
          <w:szCs w:val="24"/>
        </w:rPr>
      </w:pPr>
      <w:r w:rsidRPr="00891546">
        <w:rPr>
          <w:sz w:val="24"/>
          <w:szCs w:val="24"/>
        </w:rPr>
        <w:t>выполнять округление рациональных чисел в соответствии с правилами;</w:t>
      </w:r>
    </w:p>
    <w:p w:rsidR="006070C8" w:rsidRPr="00891546" w:rsidRDefault="001B78E1">
      <w:pPr>
        <w:pStyle w:val="20"/>
        <w:numPr>
          <w:ilvl w:val="0"/>
          <w:numId w:val="26"/>
        </w:numPr>
        <w:shd w:val="clear" w:color="auto" w:fill="auto"/>
        <w:tabs>
          <w:tab w:val="left" w:pos="1061"/>
        </w:tabs>
        <w:spacing w:line="384" w:lineRule="exact"/>
        <w:ind w:firstLine="760"/>
        <w:rPr>
          <w:sz w:val="24"/>
          <w:szCs w:val="24"/>
        </w:rPr>
      </w:pPr>
      <w:r w:rsidRPr="00891546">
        <w:rPr>
          <w:sz w:val="24"/>
          <w:szCs w:val="24"/>
        </w:rPr>
        <w:t>сравнивать рациональные числа.</w:t>
      </w:r>
    </w:p>
    <w:p w:rsidR="006070C8" w:rsidRPr="00891546" w:rsidRDefault="001B78E1">
      <w:pPr>
        <w:pStyle w:val="60"/>
        <w:shd w:val="clear" w:color="auto" w:fill="auto"/>
        <w:spacing w:line="384" w:lineRule="exact"/>
        <w:ind w:firstLine="0"/>
        <w:jc w:val="left"/>
        <w:rPr>
          <w:sz w:val="24"/>
          <w:szCs w:val="24"/>
        </w:rPr>
      </w:pPr>
      <w:r w:rsidRPr="00891546">
        <w:rPr>
          <w:sz w:val="24"/>
          <w:szCs w:val="24"/>
        </w:rPr>
        <w:t>В повседневной жизни и при изучении других предметов:</w:t>
      </w:r>
    </w:p>
    <w:p w:rsidR="006070C8" w:rsidRPr="00891546" w:rsidRDefault="001B78E1">
      <w:pPr>
        <w:pStyle w:val="20"/>
        <w:numPr>
          <w:ilvl w:val="0"/>
          <w:numId w:val="26"/>
        </w:numPr>
        <w:shd w:val="clear" w:color="auto" w:fill="auto"/>
        <w:tabs>
          <w:tab w:val="left" w:pos="1061"/>
        </w:tabs>
        <w:spacing w:line="384" w:lineRule="exact"/>
        <w:ind w:firstLine="760"/>
        <w:rPr>
          <w:sz w:val="24"/>
          <w:szCs w:val="24"/>
        </w:rPr>
      </w:pPr>
      <w:r w:rsidRPr="00891546">
        <w:rPr>
          <w:sz w:val="24"/>
          <w:szCs w:val="24"/>
        </w:rPr>
        <w:t>оценивать результаты вычислений при решении практических задач;</w:t>
      </w:r>
    </w:p>
    <w:p w:rsidR="006070C8" w:rsidRPr="00891546" w:rsidRDefault="001B78E1">
      <w:pPr>
        <w:pStyle w:val="20"/>
        <w:numPr>
          <w:ilvl w:val="0"/>
          <w:numId w:val="26"/>
        </w:numPr>
        <w:shd w:val="clear" w:color="auto" w:fill="auto"/>
        <w:tabs>
          <w:tab w:val="left" w:pos="1061"/>
        </w:tabs>
        <w:spacing w:line="384" w:lineRule="exact"/>
        <w:ind w:firstLine="760"/>
        <w:rPr>
          <w:sz w:val="24"/>
          <w:szCs w:val="24"/>
        </w:rPr>
      </w:pPr>
      <w:r w:rsidRPr="00891546">
        <w:rPr>
          <w:sz w:val="24"/>
          <w:szCs w:val="24"/>
        </w:rPr>
        <w:t>выполнять сравнение чисел в реальных ситуациях;</w:t>
      </w:r>
    </w:p>
    <w:p w:rsidR="006070C8" w:rsidRPr="00891546" w:rsidRDefault="001B78E1">
      <w:pPr>
        <w:pStyle w:val="20"/>
        <w:numPr>
          <w:ilvl w:val="0"/>
          <w:numId w:val="26"/>
        </w:numPr>
        <w:shd w:val="clear" w:color="auto" w:fill="auto"/>
        <w:tabs>
          <w:tab w:val="left" w:pos="1022"/>
        </w:tabs>
        <w:spacing w:line="370" w:lineRule="exact"/>
        <w:ind w:firstLine="760"/>
        <w:rPr>
          <w:sz w:val="24"/>
          <w:szCs w:val="24"/>
        </w:rPr>
      </w:pPr>
      <w:r w:rsidRPr="00891546">
        <w:rPr>
          <w:sz w:val="24"/>
          <w:szCs w:val="24"/>
        </w:rPr>
        <w:t>составлять числовые выражения при решении практических задач и задач из других учебных предметов.</w:t>
      </w:r>
    </w:p>
    <w:p w:rsidR="006070C8" w:rsidRPr="00891546" w:rsidRDefault="001B78E1">
      <w:pPr>
        <w:pStyle w:val="60"/>
        <w:shd w:val="clear" w:color="auto" w:fill="auto"/>
        <w:spacing w:line="370" w:lineRule="exact"/>
        <w:ind w:firstLine="0"/>
        <w:jc w:val="left"/>
        <w:rPr>
          <w:sz w:val="24"/>
          <w:szCs w:val="24"/>
        </w:rPr>
      </w:pPr>
      <w:r w:rsidRPr="00891546">
        <w:rPr>
          <w:sz w:val="24"/>
          <w:szCs w:val="24"/>
        </w:rPr>
        <w:t>Статистика и теория вероятностей</w:t>
      </w:r>
    </w:p>
    <w:p w:rsidR="006070C8" w:rsidRPr="00891546" w:rsidRDefault="001B78E1">
      <w:pPr>
        <w:pStyle w:val="20"/>
        <w:numPr>
          <w:ilvl w:val="0"/>
          <w:numId w:val="26"/>
        </w:numPr>
        <w:shd w:val="clear" w:color="auto" w:fill="auto"/>
        <w:tabs>
          <w:tab w:val="left" w:pos="1061"/>
        </w:tabs>
        <w:spacing w:line="379" w:lineRule="exact"/>
        <w:ind w:firstLine="760"/>
        <w:rPr>
          <w:sz w:val="24"/>
          <w:szCs w:val="24"/>
        </w:rPr>
      </w:pPr>
      <w:r w:rsidRPr="00891546">
        <w:rPr>
          <w:sz w:val="24"/>
          <w:szCs w:val="24"/>
        </w:rPr>
        <w:t>Представлять данные в виде таблиц, диаграмм,</w:t>
      </w:r>
    </w:p>
    <w:p w:rsidR="006070C8" w:rsidRPr="00891546" w:rsidRDefault="001B78E1">
      <w:pPr>
        <w:pStyle w:val="20"/>
        <w:numPr>
          <w:ilvl w:val="0"/>
          <w:numId w:val="26"/>
        </w:numPr>
        <w:shd w:val="clear" w:color="auto" w:fill="auto"/>
        <w:tabs>
          <w:tab w:val="left" w:pos="1061"/>
        </w:tabs>
        <w:spacing w:line="379" w:lineRule="exact"/>
        <w:ind w:firstLine="760"/>
        <w:rPr>
          <w:sz w:val="24"/>
          <w:szCs w:val="24"/>
        </w:rPr>
      </w:pPr>
      <w:r w:rsidRPr="00891546">
        <w:rPr>
          <w:sz w:val="24"/>
          <w:szCs w:val="24"/>
        </w:rPr>
        <w:t>читать информацию, представленную в виде таблицы, диаграммы.</w:t>
      </w:r>
    </w:p>
    <w:p w:rsidR="006070C8" w:rsidRPr="00891546" w:rsidRDefault="001B78E1">
      <w:pPr>
        <w:pStyle w:val="60"/>
        <w:shd w:val="clear" w:color="auto" w:fill="auto"/>
        <w:spacing w:line="379" w:lineRule="exact"/>
        <w:ind w:firstLine="0"/>
        <w:jc w:val="left"/>
        <w:rPr>
          <w:sz w:val="24"/>
          <w:szCs w:val="24"/>
        </w:rPr>
      </w:pPr>
      <w:r w:rsidRPr="00891546">
        <w:rPr>
          <w:sz w:val="24"/>
          <w:szCs w:val="24"/>
        </w:rPr>
        <w:t>Текстовые задачи</w:t>
      </w:r>
    </w:p>
    <w:p w:rsidR="006070C8" w:rsidRPr="00891546" w:rsidRDefault="001B78E1">
      <w:pPr>
        <w:pStyle w:val="20"/>
        <w:numPr>
          <w:ilvl w:val="0"/>
          <w:numId w:val="26"/>
        </w:numPr>
        <w:shd w:val="clear" w:color="auto" w:fill="auto"/>
        <w:tabs>
          <w:tab w:val="left" w:pos="1026"/>
        </w:tabs>
        <w:spacing w:line="379" w:lineRule="exact"/>
        <w:ind w:firstLine="760"/>
        <w:rPr>
          <w:sz w:val="24"/>
          <w:szCs w:val="24"/>
        </w:rPr>
      </w:pPr>
      <w:r w:rsidRPr="00891546">
        <w:rPr>
          <w:sz w:val="24"/>
          <w:szCs w:val="24"/>
        </w:rPr>
        <w:t>Решать несложные сюжетные задачи разных типов на все арифметические действия;</w:t>
      </w:r>
    </w:p>
    <w:p w:rsidR="006070C8" w:rsidRPr="00891546" w:rsidRDefault="001B78E1">
      <w:pPr>
        <w:pStyle w:val="20"/>
        <w:numPr>
          <w:ilvl w:val="0"/>
          <w:numId w:val="26"/>
        </w:numPr>
        <w:shd w:val="clear" w:color="auto" w:fill="auto"/>
        <w:tabs>
          <w:tab w:val="left" w:pos="1026"/>
        </w:tabs>
        <w:spacing w:line="370" w:lineRule="exact"/>
        <w:ind w:firstLine="760"/>
        <w:rPr>
          <w:sz w:val="24"/>
          <w:szCs w:val="24"/>
        </w:rPr>
      </w:pPr>
      <w:r w:rsidRPr="00891546">
        <w:rPr>
          <w:sz w:val="24"/>
          <w:szCs w:val="24"/>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6070C8" w:rsidRPr="00891546" w:rsidRDefault="001B78E1">
      <w:pPr>
        <w:pStyle w:val="20"/>
        <w:numPr>
          <w:ilvl w:val="0"/>
          <w:numId w:val="26"/>
        </w:numPr>
        <w:shd w:val="clear" w:color="auto" w:fill="auto"/>
        <w:tabs>
          <w:tab w:val="left" w:pos="1022"/>
        </w:tabs>
        <w:spacing w:line="374" w:lineRule="exact"/>
        <w:ind w:firstLine="760"/>
        <w:rPr>
          <w:sz w:val="24"/>
          <w:szCs w:val="24"/>
        </w:rPr>
      </w:pPr>
      <w:r w:rsidRPr="00891546">
        <w:rPr>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6070C8" w:rsidRPr="00891546" w:rsidRDefault="001B78E1">
      <w:pPr>
        <w:pStyle w:val="20"/>
        <w:numPr>
          <w:ilvl w:val="0"/>
          <w:numId w:val="26"/>
        </w:numPr>
        <w:shd w:val="clear" w:color="auto" w:fill="auto"/>
        <w:tabs>
          <w:tab w:val="left" w:pos="1066"/>
        </w:tabs>
        <w:spacing w:line="374" w:lineRule="exact"/>
        <w:ind w:firstLine="760"/>
        <w:rPr>
          <w:sz w:val="24"/>
          <w:szCs w:val="24"/>
        </w:rPr>
      </w:pPr>
      <w:r w:rsidRPr="00891546">
        <w:rPr>
          <w:sz w:val="24"/>
          <w:szCs w:val="24"/>
        </w:rPr>
        <w:t>составлять план решения задачи;</w:t>
      </w:r>
    </w:p>
    <w:p w:rsidR="006070C8" w:rsidRPr="00891546" w:rsidRDefault="001B78E1">
      <w:pPr>
        <w:pStyle w:val="20"/>
        <w:numPr>
          <w:ilvl w:val="0"/>
          <w:numId w:val="26"/>
        </w:numPr>
        <w:shd w:val="clear" w:color="auto" w:fill="auto"/>
        <w:tabs>
          <w:tab w:val="left" w:pos="1061"/>
        </w:tabs>
        <w:spacing w:line="374" w:lineRule="exact"/>
        <w:ind w:firstLine="760"/>
        <w:rPr>
          <w:sz w:val="24"/>
          <w:szCs w:val="24"/>
        </w:rPr>
      </w:pPr>
      <w:r w:rsidRPr="00891546">
        <w:rPr>
          <w:sz w:val="24"/>
          <w:szCs w:val="24"/>
        </w:rPr>
        <w:t>выделять этапы решения задачи;</w:t>
      </w:r>
    </w:p>
    <w:p w:rsidR="006070C8" w:rsidRPr="00891546" w:rsidRDefault="001B78E1">
      <w:pPr>
        <w:pStyle w:val="20"/>
        <w:numPr>
          <w:ilvl w:val="0"/>
          <w:numId w:val="26"/>
        </w:numPr>
        <w:shd w:val="clear" w:color="auto" w:fill="auto"/>
        <w:tabs>
          <w:tab w:val="left" w:pos="1021"/>
        </w:tabs>
        <w:spacing w:line="374" w:lineRule="exact"/>
        <w:ind w:firstLine="760"/>
        <w:rPr>
          <w:sz w:val="24"/>
          <w:szCs w:val="24"/>
        </w:rPr>
      </w:pPr>
      <w:r w:rsidRPr="00891546">
        <w:rPr>
          <w:sz w:val="24"/>
          <w:szCs w:val="24"/>
        </w:rPr>
        <w:t>интерпретировать вычислительные результаты в задаче, исследовать полученное решение задачи;</w:t>
      </w:r>
    </w:p>
    <w:p w:rsidR="006070C8" w:rsidRPr="00891546" w:rsidRDefault="001B78E1">
      <w:pPr>
        <w:pStyle w:val="20"/>
        <w:numPr>
          <w:ilvl w:val="0"/>
          <w:numId w:val="26"/>
        </w:numPr>
        <w:shd w:val="clear" w:color="auto" w:fill="auto"/>
        <w:tabs>
          <w:tab w:val="left" w:pos="1026"/>
        </w:tabs>
        <w:spacing w:line="370" w:lineRule="exact"/>
        <w:ind w:firstLine="760"/>
        <w:rPr>
          <w:sz w:val="24"/>
          <w:szCs w:val="24"/>
        </w:rPr>
      </w:pPr>
      <w:r w:rsidRPr="00891546">
        <w:rPr>
          <w:sz w:val="24"/>
          <w:szCs w:val="24"/>
        </w:rPr>
        <w:t>знать различие скоростей объекта в стоячей воде, против течения и по течению реки;</w:t>
      </w:r>
    </w:p>
    <w:p w:rsidR="006070C8" w:rsidRPr="00891546" w:rsidRDefault="001B78E1">
      <w:pPr>
        <w:pStyle w:val="20"/>
        <w:numPr>
          <w:ilvl w:val="0"/>
          <w:numId w:val="26"/>
        </w:numPr>
        <w:shd w:val="clear" w:color="auto" w:fill="auto"/>
        <w:tabs>
          <w:tab w:val="left" w:pos="1061"/>
        </w:tabs>
        <w:spacing w:line="379" w:lineRule="exact"/>
        <w:ind w:firstLine="760"/>
        <w:rPr>
          <w:sz w:val="24"/>
          <w:szCs w:val="24"/>
        </w:rPr>
      </w:pPr>
      <w:r w:rsidRPr="00891546">
        <w:rPr>
          <w:sz w:val="24"/>
          <w:szCs w:val="24"/>
        </w:rPr>
        <w:lastRenderedPageBreak/>
        <w:t>решать задачи на нахождение части числа и числа по его части;</w:t>
      </w:r>
    </w:p>
    <w:p w:rsidR="006070C8" w:rsidRPr="00891546" w:rsidRDefault="001B78E1">
      <w:pPr>
        <w:pStyle w:val="20"/>
        <w:numPr>
          <w:ilvl w:val="0"/>
          <w:numId w:val="26"/>
        </w:numPr>
        <w:shd w:val="clear" w:color="auto" w:fill="auto"/>
        <w:tabs>
          <w:tab w:val="left" w:pos="1016"/>
        </w:tabs>
        <w:spacing w:line="379" w:lineRule="exact"/>
        <w:ind w:firstLine="760"/>
        <w:rPr>
          <w:sz w:val="24"/>
          <w:szCs w:val="24"/>
        </w:rPr>
      </w:pPr>
      <w:r w:rsidRPr="00891546">
        <w:rPr>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6070C8" w:rsidRPr="00891546" w:rsidRDefault="001B78E1">
      <w:pPr>
        <w:pStyle w:val="20"/>
        <w:numPr>
          <w:ilvl w:val="0"/>
          <w:numId w:val="26"/>
        </w:numPr>
        <w:shd w:val="clear" w:color="auto" w:fill="auto"/>
        <w:tabs>
          <w:tab w:val="left" w:pos="1021"/>
        </w:tabs>
        <w:spacing w:line="365" w:lineRule="exact"/>
        <w:ind w:firstLine="760"/>
        <w:rPr>
          <w:sz w:val="24"/>
          <w:szCs w:val="24"/>
        </w:rPr>
      </w:pPr>
      <w:r w:rsidRPr="00891546">
        <w:rPr>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6070C8" w:rsidRPr="00891546" w:rsidRDefault="001B78E1">
      <w:pPr>
        <w:pStyle w:val="20"/>
        <w:numPr>
          <w:ilvl w:val="0"/>
          <w:numId w:val="26"/>
        </w:numPr>
        <w:shd w:val="clear" w:color="auto" w:fill="auto"/>
        <w:tabs>
          <w:tab w:val="left" w:pos="1061"/>
        </w:tabs>
        <w:spacing w:line="374" w:lineRule="exact"/>
        <w:ind w:firstLine="760"/>
        <w:rPr>
          <w:sz w:val="24"/>
          <w:szCs w:val="24"/>
        </w:rPr>
      </w:pPr>
      <w:r w:rsidRPr="00891546">
        <w:rPr>
          <w:sz w:val="24"/>
          <w:szCs w:val="24"/>
        </w:rPr>
        <w:t>решать несложные логические задачи методом рассуждений.</w:t>
      </w:r>
    </w:p>
    <w:p w:rsidR="006070C8" w:rsidRPr="00891546" w:rsidRDefault="001B78E1">
      <w:pPr>
        <w:pStyle w:val="60"/>
        <w:shd w:val="clear" w:color="auto" w:fill="auto"/>
        <w:spacing w:line="374" w:lineRule="exact"/>
        <w:ind w:firstLine="0"/>
        <w:jc w:val="left"/>
        <w:rPr>
          <w:sz w:val="24"/>
          <w:szCs w:val="24"/>
        </w:rPr>
      </w:pPr>
      <w:r w:rsidRPr="00891546">
        <w:rPr>
          <w:sz w:val="24"/>
          <w:szCs w:val="24"/>
        </w:rPr>
        <w:t>В повседневной жизни и при изучении других предметов:</w:t>
      </w:r>
    </w:p>
    <w:p w:rsidR="006070C8" w:rsidRPr="00891546" w:rsidRDefault="001B78E1">
      <w:pPr>
        <w:pStyle w:val="20"/>
        <w:numPr>
          <w:ilvl w:val="0"/>
          <w:numId w:val="26"/>
        </w:numPr>
        <w:shd w:val="clear" w:color="auto" w:fill="auto"/>
        <w:tabs>
          <w:tab w:val="left" w:pos="1026"/>
        </w:tabs>
        <w:spacing w:line="374" w:lineRule="exact"/>
        <w:ind w:firstLine="760"/>
        <w:rPr>
          <w:sz w:val="24"/>
          <w:szCs w:val="24"/>
        </w:rPr>
      </w:pPr>
      <w:r w:rsidRPr="00891546">
        <w:rPr>
          <w:sz w:val="24"/>
          <w:szCs w:val="24"/>
        </w:rPr>
        <w:t>выдвигать гипотезы о возможных предельных значениях искомых величин в задаче (делать прикидку)</w:t>
      </w:r>
    </w:p>
    <w:p w:rsidR="006070C8" w:rsidRPr="00891546" w:rsidRDefault="001B78E1">
      <w:pPr>
        <w:pStyle w:val="60"/>
        <w:shd w:val="clear" w:color="auto" w:fill="auto"/>
        <w:spacing w:line="374" w:lineRule="exact"/>
        <w:ind w:right="3240" w:firstLine="0"/>
        <w:jc w:val="left"/>
        <w:rPr>
          <w:sz w:val="24"/>
          <w:szCs w:val="24"/>
        </w:rPr>
      </w:pPr>
      <w:r w:rsidRPr="00891546">
        <w:rPr>
          <w:sz w:val="24"/>
          <w:szCs w:val="24"/>
        </w:rPr>
        <w:t>Наглядная геометрия Геометрические фигуры</w:t>
      </w:r>
    </w:p>
    <w:p w:rsidR="006070C8" w:rsidRPr="00891546" w:rsidRDefault="001B78E1">
      <w:pPr>
        <w:pStyle w:val="20"/>
        <w:numPr>
          <w:ilvl w:val="0"/>
          <w:numId w:val="26"/>
        </w:numPr>
        <w:shd w:val="clear" w:color="auto" w:fill="auto"/>
        <w:tabs>
          <w:tab w:val="left" w:pos="1026"/>
        </w:tabs>
        <w:spacing w:line="374" w:lineRule="exact"/>
        <w:ind w:firstLine="760"/>
        <w:rPr>
          <w:sz w:val="24"/>
          <w:szCs w:val="24"/>
        </w:rPr>
      </w:pPr>
      <w:r w:rsidRPr="00891546">
        <w:rPr>
          <w:sz w:val="24"/>
          <w:szCs w:val="24"/>
        </w:rPr>
        <w:t>Оперировать на базовом уровне понятиями: фигура,точка,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6070C8" w:rsidRPr="00891546" w:rsidRDefault="001B78E1">
      <w:pPr>
        <w:pStyle w:val="60"/>
        <w:shd w:val="clear" w:color="auto" w:fill="auto"/>
        <w:spacing w:line="374" w:lineRule="exact"/>
        <w:ind w:firstLine="760"/>
        <w:rPr>
          <w:sz w:val="24"/>
          <w:szCs w:val="24"/>
        </w:rPr>
      </w:pPr>
      <w:r w:rsidRPr="00891546">
        <w:rPr>
          <w:sz w:val="24"/>
          <w:szCs w:val="24"/>
        </w:rPr>
        <w:t>В повседневной жизни и при изучении других предметов:</w:t>
      </w:r>
    </w:p>
    <w:p w:rsidR="006070C8" w:rsidRPr="00891546" w:rsidRDefault="001B78E1">
      <w:pPr>
        <w:pStyle w:val="20"/>
        <w:numPr>
          <w:ilvl w:val="0"/>
          <w:numId w:val="26"/>
        </w:numPr>
        <w:shd w:val="clear" w:color="auto" w:fill="auto"/>
        <w:tabs>
          <w:tab w:val="left" w:pos="1016"/>
        </w:tabs>
        <w:spacing w:line="374" w:lineRule="exact"/>
        <w:ind w:firstLine="760"/>
        <w:jc w:val="left"/>
        <w:rPr>
          <w:sz w:val="24"/>
          <w:szCs w:val="24"/>
        </w:rPr>
      </w:pPr>
      <w:r w:rsidRPr="00891546">
        <w:rPr>
          <w:sz w:val="24"/>
          <w:szCs w:val="24"/>
        </w:rPr>
        <w:t xml:space="preserve">решать практические задачи с применением простейших свойств фигур. </w:t>
      </w:r>
      <w:r w:rsidRPr="00891546">
        <w:rPr>
          <w:rStyle w:val="24"/>
          <w:sz w:val="24"/>
          <w:szCs w:val="24"/>
        </w:rPr>
        <w:t>Измерения и вычисления</w:t>
      </w:r>
    </w:p>
    <w:p w:rsidR="006070C8" w:rsidRPr="00891546" w:rsidRDefault="001B78E1">
      <w:pPr>
        <w:pStyle w:val="20"/>
        <w:numPr>
          <w:ilvl w:val="0"/>
          <w:numId w:val="26"/>
        </w:numPr>
        <w:shd w:val="clear" w:color="auto" w:fill="auto"/>
        <w:tabs>
          <w:tab w:val="left" w:pos="1016"/>
        </w:tabs>
        <w:spacing w:line="374" w:lineRule="exact"/>
        <w:ind w:firstLine="760"/>
        <w:rPr>
          <w:sz w:val="24"/>
          <w:szCs w:val="24"/>
        </w:rPr>
      </w:pPr>
      <w:r w:rsidRPr="00891546">
        <w:rPr>
          <w:sz w:val="24"/>
          <w:szCs w:val="24"/>
        </w:rPr>
        <w:t>выполнять измерение длин, расстояний, величин углов, с помощью инструментов для измерений длин и углов;</w:t>
      </w:r>
    </w:p>
    <w:p w:rsidR="006070C8" w:rsidRPr="00891546" w:rsidRDefault="001B78E1">
      <w:pPr>
        <w:pStyle w:val="20"/>
        <w:numPr>
          <w:ilvl w:val="0"/>
          <w:numId w:val="26"/>
        </w:numPr>
        <w:shd w:val="clear" w:color="auto" w:fill="auto"/>
        <w:tabs>
          <w:tab w:val="left" w:pos="1061"/>
        </w:tabs>
        <w:spacing w:line="374" w:lineRule="exact"/>
        <w:ind w:firstLine="760"/>
        <w:rPr>
          <w:sz w:val="24"/>
          <w:szCs w:val="24"/>
        </w:rPr>
      </w:pPr>
      <w:r w:rsidRPr="00891546">
        <w:rPr>
          <w:sz w:val="24"/>
          <w:szCs w:val="24"/>
        </w:rPr>
        <w:t>вычислять площади прямоугольников.</w:t>
      </w:r>
    </w:p>
    <w:p w:rsidR="006070C8" w:rsidRPr="00891546" w:rsidRDefault="001B78E1">
      <w:pPr>
        <w:pStyle w:val="60"/>
        <w:shd w:val="clear" w:color="auto" w:fill="auto"/>
        <w:spacing w:line="374" w:lineRule="exact"/>
        <w:ind w:firstLine="0"/>
        <w:jc w:val="left"/>
        <w:rPr>
          <w:sz w:val="24"/>
          <w:szCs w:val="24"/>
        </w:rPr>
      </w:pPr>
      <w:r w:rsidRPr="00891546">
        <w:rPr>
          <w:sz w:val="24"/>
          <w:szCs w:val="24"/>
        </w:rPr>
        <w:t>В повседневной жизни и при изучении других предметов:</w:t>
      </w:r>
    </w:p>
    <w:p w:rsidR="006070C8" w:rsidRPr="00891546" w:rsidRDefault="001B78E1">
      <w:pPr>
        <w:pStyle w:val="20"/>
        <w:numPr>
          <w:ilvl w:val="0"/>
          <w:numId w:val="26"/>
        </w:numPr>
        <w:shd w:val="clear" w:color="auto" w:fill="auto"/>
        <w:tabs>
          <w:tab w:val="left" w:pos="1016"/>
        </w:tabs>
        <w:spacing w:line="374" w:lineRule="exact"/>
        <w:ind w:firstLine="760"/>
        <w:rPr>
          <w:sz w:val="24"/>
          <w:szCs w:val="24"/>
        </w:rPr>
      </w:pPr>
      <w:r w:rsidRPr="00891546">
        <w:rPr>
          <w:sz w:val="24"/>
          <w:szCs w:val="24"/>
        </w:rPr>
        <w:t>вычислять расстояния на местности в стандартных ситуациях, площади прямоугольников;</w:t>
      </w:r>
    </w:p>
    <w:p w:rsidR="006070C8" w:rsidRPr="00891546" w:rsidRDefault="001B78E1">
      <w:pPr>
        <w:pStyle w:val="20"/>
        <w:numPr>
          <w:ilvl w:val="0"/>
          <w:numId w:val="26"/>
        </w:numPr>
        <w:shd w:val="clear" w:color="auto" w:fill="auto"/>
        <w:tabs>
          <w:tab w:val="left" w:pos="1016"/>
        </w:tabs>
        <w:spacing w:line="374" w:lineRule="exact"/>
        <w:ind w:firstLine="760"/>
        <w:rPr>
          <w:sz w:val="24"/>
          <w:szCs w:val="24"/>
        </w:rPr>
      </w:pPr>
      <w:r w:rsidRPr="00891546">
        <w:rPr>
          <w:sz w:val="24"/>
          <w:szCs w:val="24"/>
        </w:rPr>
        <w:t>выполнять простейшие построения и измерения на местности, необходимые в реальной жизни.</w:t>
      </w:r>
    </w:p>
    <w:p w:rsidR="006070C8" w:rsidRPr="00891546" w:rsidRDefault="001B78E1">
      <w:pPr>
        <w:pStyle w:val="60"/>
        <w:shd w:val="clear" w:color="auto" w:fill="auto"/>
        <w:spacing w:line="374" w:lineRule="exact"/>
        <w:ind w:firstLine="0"/>
        <w:jc w:val="left"/>
        <w:rPr>
          <w:sz w:val="24"/>
          <w:szCs w:val="24"/>
        </w:rPr>
      </w:pPr>
      <w:r w:rsidRPr="00891546">
        <w:rPr>
          <w:sz w:val="24"/>
          <w:szCs w:val="24"/>
        </w:rPr>
        <w:t>История математики</w:t>
      </w:r>
    </w:p>
    <w:p w:rsidR="006070C8" w:rsidRPr="00891546" w:rsidRDefault="001B78E1">
      <w:pPr>
        <w:pStyle w:val="20"/>
        <w:numPr>
          <w:ilvl w:val="0"/>
          <w:numId w:val="26"/>
        </w:numPr>
        <w:shd w:val="clear" w:color="auto" w:fill="auto"/>
        <w:tabs>
          <w:tab w:val="left" w:pos="1021"/>
        </w:tabs>
        <w:spacing w:line="374" w:lineRule="exact"/>
        <w:ind w:firstLine="760"/>
        <w:rPr>
          <w:sz w:val="24"/>
          <w:szCs w:val="24"/>
        </w:rPr>
      </w:pPr>
      <w:r w:rsidRPr="00891546">
        <w:rPr>
          <w:sz w:val="24"/>
          <w:szCs w:val="24"/>
        </w:rPr>
        <w:t>описывать отдельные выдающиеся результаты, полученные в ходе развития математики как науки;</w:t>
      </w:r>
    </w:p>
    <w:p w:rsidR="006070C8" w:rsidRPr="00891546" w:rsidRDefault="001B78E1">
      <w:pPr>
        <w:pStyle w:val="20"/>
        <w:numPr>
          <w:ilvl w:val="0"/>
          <w:numId w:val="26"/>
        </w:numPr>
        <w:shd w:val="clear" w:color="auto" w:fill="auto"/>
        <w:tabs>
          <w:tab w:val="left" w:pos="1016"/>
        </w:tabs>
        <w:spacing w:line="374" w:lineRule="exact"/>
        <w:ind w:firstLine="760"/>
        <w:rPr>
          <w:sz w:val="24"/>
          <w:szCs w:val="24"/>
        </w:rPr>
      </w:pPr>
      <w:r w:rsidRPr="00891546">
        <w:rPr>
          <w:sz w:val="24"/>
          <w:szCs w:val="24"/>
        </w:rPr>
        <w:t>знать примеры математических открытий и их авторов, в связи с отечественной и всемирной историей.</w:t>
      </w:r>
    </w:p>
    <w:p w:rsidR="006070C8" w:rsidRPr="00891546" w:rsidRDefault="001B78E1">
      <w:pPr>
        <w:pStyle w:val="60"/>
        <w:shd w:val="clear" w:color="auto" w:fill="auto"/>
        <w:spacing w:line="365" w:lineRule="exact"/>
        <w:ind w:firstLine="0"/>
        <w:jc w:val="left"/>
        <w:rPr>
          <w:sz w:val="24"/>
          <w:szCs w:val="24"/>
        </w:rPr>
      </w:pPr>
      <w:r w:rsidRPr="00891546">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p>
    <w:p w:rsidR="006070C8" w:rsidRPr="00891546" w:rsidRDefault="001B78E1">
      <w:pPr>
        <w:pStyle w:val="60"/>
        <w:shd w:val="clear" w:color="auto" w:fill="auto"/>
        <w:spacing w:line="365" w:lineRule="exact"/>
        <w:ind w:firstLine="0"/>
        <w:jc w:val="left"/>
        <w:rPr>
          <w:sz w:val="24"/>
          <w:szCs w:val="24"/>
        </w:rPr>
      </w:pPr>
      <w:r w:rsidRPr="00891546">
        <w:rPr>
          <w:sz w:val="24"/>
          <w:szCs w:val="24"/>
        </w:rPr>
        <w:t>Элементы теории множеств и математической логики</w:t>
      </w:r>
    </w:p>
    <w:p w:rsidR="006070C8" w:rsidRPr="00891546" w:rsidRDefault="001B78E1">
      <w:pPr>
        <w:pStyle w:val="80"/>
        <w:numPr>
          <w:ilvl w:val="0"/>
          <w:numId w:val="26"/>
        </w:numPr>
        <w:shd w:val="clear" w:color="auto" w:fill="auto"/>
        <w:tabs>
          <w:tab w:val="left" w:pos="1137"/>
          <w:tab w:val="left" w:pos="4845"/>
        </w:tabs>
        <w:spacing w:line="370" w:lineRule="exact"/>
        <w:ind w:firstLine="760"/>
        <w:rPr>
          <w:i w:val="0"/>
          <w:sz w:val="24"/>
          <w:szCs w:val="24"/>
        </w:rPr>
      </w:pPr>
      <w:r w:rsidRPr="00891546">
        <w:rPr>
          <w:i w:val="0"/>
          <w:sz w:val="24"/>
          <w:szCs w:val="24"/>
        </w:rPr>
        <w:t>Оперировать понятиями:</w:t>
      </w:r>
      <w:r w:rsidRPr="00891546">
        <w:rPr>
          <w:i w:val="0"/>
          <w:sz w:val="24"/>
          <w:szCs w:val="24"/>
        </w:rPr>
        <w:tab/>
        <w:t>множество, характеристики множества,</w:t>
      </w:r>
    </w:p>
    <w:p w:rsidR="006070C8" w:rsidRPr="00891546" w:rsidRDefault="001B78E1">
      <w:pPr>
        <w:pStyle w:val="80"/>
        <w:shd w:val="clear" w:color="auto" w:fill="auto"/>
        <w:spacing w:line="370" w:lineRule="exact"/>
        <w:jc w:val="left"/>
        <w:rPr>
          <w:i w:val="0"/>
          <w:sz w:val="24"/>
          <w:szCs w:val="24"/>
        </w:rPr>
      </w:pPr>
      <w:r w:rsidRPr="00891546">
        <w:rPr>
          <w:i w:val="0"/>
          <w:sz w:val="24"/>
          <w:szCs w:val="24"/>
        </w:rPr>
        <w:t>элемент множества, пустое, конечное и бесконечное множество, подмножество, принадлежность,</w:t>
      </w:r>
    </w:p>
    <w:p w:rsidR="006070C8" w:rsidRPr="00891546" w:rsidRDefault="001B78E1">
      <w:pPr>
        <w:pStyle w:val="80"/>
        <w:numPr>
          <w:ilvl w:val="0"/>
          <w:numId w:val="26"/>
        </w:numPr>
        <w:shd w:val="clear" w:color="auto" w:fill="auto"/>
        <w:tabs>
          <w:tab w:val="left" w:pos="1137"/>
        </w:tabs>
        <w:ind w:firstLine="760"/>
        <w:rPr>
          <w:i w:val="0"/>
          <w:sz w:val="24"/>
          <w:szCs w:val="24"/>
        </w:rPr>
      </w:pPr>
      <w:r w:rsidRPr="00891546">
        <w:rPr>
          <w:i w:val="0"/>
          <w:sz w:val="24"/>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6070C8" w:rsidRPr="00891546" w:rsidRDefault="001B78E1">
      <w:pPr>
        <w:pStyle w:val="60"/>
        <w:shd w:val="clear" w:color="auto" w:fill="auto"/>
        <w:spacing w:line="374" w:lineRule="exact"/>
        <w:ind w:firstLine="0"/>
        <w:jc w:val="left"/>
        <w:rPr>
          <w:sz w:val="24"/>
          <w:szCs w:val="24"/>
        </w:rPr>
      </w:pPr>
      <w:r w:rsidRPr="00891546">
        <w:rPr>
          <w:sz w:val="24"/>
          <w:szCs w:val="24"/>
        </w:rPr>
        <w:t>В повседневной жизни и при изучении других предметов:</w:t>
      </w:r>
    </w:p>
    <w:p w:rsidR="006070C8" w:rsidRPr="00891546" w:rsidRDefault="001B78E1">
      <w:pPr>
        <w:pStyle w:val="80"/>
        <w:numPr>
          <w:ilvl w:val="0"/>
          <w:numId w:val="26"/>
        </w:numPr>
        <w:shd w:val="clear" w:color="auto" w:fill="auto"/>
        <w:tabs>
          <w:tab w:val="left" w:pos="1137"/>
        </w:tabs>
        <w:ind w:firstLine="760"/>
        <w:rPr>
          <w:i w:val="0"/>
          <w:sz w:val="24"/>
          <w:szCs w:val="24"/>
        </w:rPr>
      </w:pPr>
      <w:r w:rsidRPr="00891546">
        <w:rPr>
          <w:i w:val="0"/>
          <w:sz w:val="24"/>
          <w:szCs w:val="24"/>
        </w:rPr>
        <w:t>распознавать логически некорректные высказывания;</w:t>
      </w:r>
    </w:p>
    <w:p w:rsidR="006070C8" w:rsidRPr="00891546" w:rsidRDefault="001B78E1">
      <w:pPr>
        <w:pStyle w:val="80"/>
        <w:numPr>
          <w:ilvl w:val="0"/>
          <w:numId w:val="26"/>
        </w:numPr>
        <w:shd w:val="clear" w:color="auto" w:fill="auto"/>
        <w:tabs>
          <w:tab w:val="left" w:pos="1137"/>
        </w:tabs>
        <w:spacing w:line="370" w:lineRule="exact"/>
        <w:ind w:firstLine="760"/>
        <w:rPr>
          <w:i w:val="0"/>
          <w:sz w:val="24"/>
          <w:szCs w:val="24"/>
        </w:rPr>
      </w:pPr>
      <w:r w:rsidRPr="00891546">
        <w:rPr>
          <w:i w:val="0"/>
          <w:sz w:val="24"/>
          <w:szCs w:val="24"/>
        </w:rPr>
        <w:lastRenderedPageBreak/>
        <w:t>строить цепочки умозаключений на основе использования правил логики.</w:t>
      </w:r>
    </w:p>
    <w:p w:rsidR="006070C8" w:rsidRPr="00891546" w:rsidRDefault="001B78E1">
      <w:pPr>
        <w:pStyle w:val="101"/>
        <w:shd w:val="clear" w:color="auto" w:fill="auto"/>
        <w:spacing w:before="0" w:after="0" w:line="370" w:lineRule="exact"/>
        <w:jc w:val="left"/>
        <w:rPr>
          <w:i w:val="0"/>
          <w:sz w:val="24"/>
          <w:szCs w:val="24"/>
        </w:rPr>
      </w:pPr>
      <w:r w:rsidRPr="00891546">
        <w:rPr>
          <w:i w:val="0"/>
          <w:sz w:val="24"/>
          <w:szCs w:val="24"/>
        </w:rPr>
        <w:t>Числа</w:t>
      </w:r>
    </w:p>
    <w:p w:rsidR="006070C8" w:rsidRPr="00891546" w:rsidRDefault="001B78E1">
      <w:pPr>
        <w:pStyle w:val="80"/>
        <w:numPr>
          <w:ilvl w:val="0"/>
          <w:numId w:val="26"/>
        </w:numPr>
        <w:shd w:val="clear" w:color="auto" w:fill="auto"/>
        <w:tabs>
          <w:tab w:val="left" w:pos="1137"/>
        </w:tabs>
        <w:spacing w:line="370" w:lineRule="exact"/>
        <w:ind w:firstLine="760"/>
        <w:rPr>
          <w:i w:val="0"/>
          <w:sz w:val="24"/>
          <w:szCs w:val="24"/>
        </w:rPr>
      </w:pPr>
      <w:r w:rsidRPr="00891546">
        <w:rPr>
          <w:i w:val="0"/>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6070C8" w:rsidRPr="00891546" w:rsidRDefault="001B78E1">
      <w:pPr>
        <w:pStyle w:val="80"/>
        <w:numPr>
          <w:ilvl w:val="0"/>
          <w:numId w:val="26"/>
        </w:numPr>
        <w:shd w:val="clear" w:color="auto" w:fill="auto"/>
        <w:tabs>
          <w:tab w:val="left" w:pos="1137"/>
        </w:tabs>
        <w:spacing w:after="13" w:line="220" w:lineRule="exact"/>
        <w:ind w:firstLine="760"/>
        <w:rPr>
          <w:i w:val="0"/>
          <w:sz w:val="24"/>
          <w:szCs w:val="24"/>
        </w:rPr>
      </w:pPr>
      <w:r w:rsidRPr="00891546">
        <w:rPr>
          <w:i w:val="0"/>
          <w:sz w:val="24"/>
          <w:szCs w:val="24"/>
        </w:rPr>
        <w:t>понимать и объяснять смысл позиционной записи натурального числа;</w:t>
      </w:r>
    </w:p>
    <w:p w:rsidR="006070C8" w:rsidRPr="00891546" w:rsidRDefault="001B78E1">
      <w:pPr>
        <w:pStyle w:val="80"/>
        <w:numPr>
          <w:ilvl w:val="0"/>
          <w:numId w:val="26"/>
        </w:numPr>
        <w:shd w:val="clear" w:color="auto" w:fill="auto"/>
        <w:tabs>
          <w:tab w:val="left" w:pos="1137"/>
        </w:tabs>
        <w:spacing w:line="370" w:lineRule="exact"/>
        <w:ind w:firstLine="760"/>
        <w:rPr>
          <w:i w:val="0"/>
          <w:sz w:val="24"/>
          <w:szCs w:val="24"/>
        </w:rPr>
      </w:pPr>
      <w:r w:rsidRPr="00891546">
        <w:rPr>
          <w:i w:val="0"/>
          <w:sz w:val="24"/>
          <w:szCs w:val="24"/>
        </w:rPr>
        <w:t>выполнять вычисления, в том числе с использованием приёмов рациональных вычислений, обосновывать алгоритмы выполнения действий;</w:t>
      </w:r>
    </w:p>
    <w:p w:rsidR="006070C8" w:rsidRPr="00891546" w:rsidRDefault="001B78E1">
      <w:pPr>
        <w:pStyle w:val="80"/>
        <w:numPr>
          <w:ilvl w:val="0"/>
          <w:numId w:val="26"/>
        </w:numPr>
        <w:shd w:val="clear" w:color="auto" w:fill="auto"/>
        <w:tabs>
          <w:tab w:val="left" w:pos="1137"/>
        </w:tabs>
        <w:ind w:firstLine="760"/>
        <w:rPr>
          <w:i w:val="0"/>
          <w:sz w:val="24"/>
          <w:szCs w:val="24"/>
        </w:rPr>
      </w:pPr>
      <w:r w:rsidRPr="00891546">
        <w:rPr>
          <w:i w:val="0"/>
          <w:sz w:val="24"/>
          <w:szCs w:val="24"/>
        </w:rPr>
        <w:t>использовать признаки делимости на 2, 4, 8, 5, 3, б, 9, 10, 11, суммы и произведения чисел при выполнении вычислений и решении задач, обосновывать признаки делимости;</w:t>
      </w:r>
    </w:p>
    <w:p w:rsidR="006070C8" w:rsidRPr="00891546" w:rsidRDefault="001B78E1">
      <w:pPr>
        <w:pStyle w:val="80"/>
        <w:numPr>
          <w:ilvl w:val="0"/>
          <w:numId w:val="26"/>
        </w:numPr>
        <w:shd w:val="clear" w:color="auto" w:fill="auto"/>
        <w:tabs>
          <w:tab w:val="left" w:pos="1137"/>
        </w:tabs>
        <w:ind w:firstLine="760"/>
        <w:rPr>
          <w:i w:val="0"/>
          <w:sz w:val="24"/>
          <w:szCs w:val="24"/>
        </w:rPr>
      </w:pPr>
      <w:r w:rsidRPr="00891546">
        <w:rPr>
          <w:i w:val="0"/>
          <w:sz w:val="24"/>
          <w:szCs w:val="24"/>
        </w:rPr>
        <w:t>выполнять округление рациональных чисел с заданной точностью;</w:t>
      </w:r>
    </w:p>
    <w:p w:rsidR="006070C8" w:rsidRPr="00891546" w:rsidRDefault="001B78E1">
      <w:pPr>
        <w:pStyle w:val="80"/>
        <w:numPr>
          <w:ilvl w:val="0"/>
          <w:numId w:val="26"/>
        </w:numPr>
        <w:shd w:val="clear" w:color="auto" w:fill="auto"/>
        <w:tabs>
          <w:tab w:val="left" w:pos="1137"/>
        </w:tabs>
        <w:spacing w:line="370" w:lineRule="exact"/>
        <w:ind w:firstLine="760"/>
        <w:rPr>
          <w:i w:val="0"/>
          <w:sz w:val="24"/>
          <w:szCs w:val="24"/>
        </w:rPr>
      </w:pPr>
      <w:r w:rsidRPr="00891546">
        <w:rPr>
          <w:i w:val="0"/>
          <w:sz w:val="24"/>
          <w:szCs w:val="24"/>
        </w:rPr>
        <w:t>упорядочивать числа, записанные в виде обыкновенных и десятичных дробей;</w:t>
      </w:r>
    </w:p>
    <w:p w:rsidR="006070C8" w:rsidRPr="00891546" w:rsidRDefault="001B78E1">
      <w:pPr>
        <w:pStyle w:val="80"/>
        <w:numPr>
          <w:ilvl w:val="0"/>
          <w:numId w:val="26"/>
        </w:numPr>
        <w:shd w:val="clear" w:color="auto" w:fill="auto"/>
        <w:tabs>
          <w:tab w:val="left" w:pos="1137"/>
        </w:tabs>
        <w:spacing w:after="29" w:line="220" w:lineRule="exact"/>
        <w:ind w:firstLine="760"/>
        <w:rPr>
          <w:i w:val="0"/>
          <w:sz w:val="24"/>
          <w:szCs w:val="24"/>
        </w:rPr>
      </w:pPr>
      <w:r w:rsidRPr="00891546">
        <w:rPr>
          <w:i w:val="0"/>
          <w:sz w:val="24"/>
          <w:szCs w:val="24"/>
        </w:rPr>
        <w:t>находить НОД и НОК чисел и использовать их при решении зада;.</w:t>
      </w:r>
    </w:p>
    <w:p w:rsidR="006070C8" w:rsidRPr="00891546" w:rsidRDefault="001B78E1">
      <w:pPr>
        <w:pStyle w:val="80"/>
        <w:numPr>
          <w:ilvl w:val="0"/>
          <w:numId w:val="26"/>
        </w:numPr>
        <w:shd w:val="clear" w:color="auto" w:fill="auto"/>
        <w:tabs>
          <w:tab w:val="left" w:pos="1137"/>
        </w:tabs>
        <w:ind w:firstLine="760"/>
        <w:rPr>
          <w:i w:val="0"/>
          <w:sz w:val="24"/>
          <w:szCs w:val="24"/>
        </w:rPr>
      </w:pPr>
      <w:r w:rsidRPr="00891546">
        <w:rPr>
          <w:i w:val="0"/>
          <w:sz w:val="24"/>
          <w:szCs w:val="24"/>
        </w:rPr>
        <w:t>оперировать понятием модуль числа, геометрическая интерпретация модуля числа.</w:t>
      </w:r>
    </w:p>
    <w:p w:rsidR="006070C8" w:rsidRPr="00891546" w:rsidRDefault="001B78E1">
      <w:pPr>
        <w:pStyle w:val="60"/>
        <w:shd w:val="clear" w:color="auto" w:fill="auto"/>
        <w:spacing w:line="374" w:lineRule="exact"/>
        <w:ind w:firstLine="0"/>
        <w:jc w:val="left"/>
        <w:rPr>
          <w:sz w:val="24"/>
          <w:szCs w:val="24"/>
        </w:rPr>
      </w:pPr>
      <w:r w:rsidRPr="00891546">
        <w:rPr>
          <w:sz w:val="24"/>
          <w:szCs w:val="24"/>
        </w:rPr>
        <w:t>В повседневной жизни и при изучении других предметов:</w:t>
      </w:r>
    </w:p>
    <w:p w:rsidR="006070C8" w:rsidRPr="00891546" w:rsidRDefault="001B78E1">
      <w:pPr>
        <w:pStyle w:val="80"/>
        <w:numPr>
          <w:ilvl w:val="0"/>
          <w:numId w:val="26"/>
        </w:numPr>
        <w:shd w:val="clear" w:color="auto" w:fill="auto"/>
        <w:tabs>
          <w:tab w:val="left" w:pos="1137"/>
        </w:tabs>
        <w:ind w:firstLine="760"/>
        <w:rPr>
          <w:i w:val="0"/>
          <w:sz w:val="24"/>
          <w:szCs w:val="24"/>
        </w:rPr>
      </w:pPr>
      <w:r w:rsidRPr="00891546">
        <w:rPr>
          <w:i w:val="0"/>
          <w:sz w:val="24"/>
          <w:szCs w:val="24"/>
        </w:rPr>
        <w:t>применять правила приближенных вычислений при решении практических задач и решении задач других учебных предметов;</w:t>
      </w:r>
    </w:p>
    <w:p w:rsidR="006070C8" w:rsidRPr="00891546" w:rsidRDefault="001B78E1">
      <w:pPr>
        <w:pStyle w:val="80"/>
        <w:numPr>
          <w:ilvl w:val="0"/>
          <w:numId w:val="26"/>
        </w:numPr>
        <w:shd w:val="clear" w:color="auto" w:fill="auto"/>
        <w:tabs>
          <w:tab w:val="left" w:pos="1137"/>
        </w:tabs>
        <w:ind w:firstLine="760"/>
        <w:rPr>
          <w:i w:val="0"/>
          <w:sz w:val="24"/>
          <w:szCs w:val="24"/>
        </w:rPr>
      </w:pPr>
      <w:r w:rsidRPr="00891546">
        <w:rPr>
          <w:i w:val="0"/>
          <w:sz w:val="24"/>
          <w:szCs w:val="24"/>
        </w:rPr>
        <w:t>выполнять сравнение результатов вычислений при решении практических задач, в том числе приближенных вычислений;</w:t>
      </w:r>
    </w:p>
    <w:p w:rsidR="006070C8" w:rsidRPr="00891546" w:rsidRDefault="001B78E1">
      <w:pPr>
        <w:pStyle w:val="80"/>
        <w:numPr>
          <w:ilvl w:val="0"/>
          <w:numId w:val="26"/>
        </w:numPr>
        <w:shd w:val="clear" w:color="auto" w:fill="auto"/>
        <w:tabs>
          <w:tab w:val="left" w:pos="1137"/>
        </w:tabs>
        <w:ind w:firstLine="760"/>
        <w:rPr>
          <w:i w:val="0"/>
          <w:sz w:val="24"/>
          <w:szCs w:val="24"/>
        </w:rPr>
      </w:pPr>
      <w:r w:rsidRPr="00891546">
        <w:rPr>
          <w:i w:val="0"/>
          <w:sz w:val="24"/>
          <w:szCs w:val="24"/>
        </w:rPr>
        <w:t>составлять числовые выражения и оценивать их значения при решении практических задач и задач из других учебных предметов.</w:t>
      </w:r>
    </w:p>
    <w:p w:rsidR="006070C8" w:rsidRPr="00891546" w:rsidRDefault="001B78E1">
      <w:pPr>
        <w:pStyle w:val="60"/>
        <w:shd w:val="clear" w:color="auto" w:fill="auto"/>
        <w:spacing w:line="374" w:lineRule="exact"/>
        <w:ind w:firstLine="0"/>
        <w:jc w:val="left"/>
        <w:rPr>
          <w:sz w:val="24"/>
          <w:szCs w:val="24"/>
        </w:rPr>
      </w:pPr>
      <w:r w:rsidRPr="00891546">
        <w:rPr>
          <w:sz w:val="24"/>
          <w:szCs w:val="24"/>
        </w:rPr>
        <w:t>Уравнения и неравенства</w:t>
      </w:r>
    </w:p>
    <w:p w:rsidR="006070C8" w:rsidRPr="00891546" w:rsidRDefault="001B78E1">
      <w:pPr>
        <w:pStyle w:val="80"/>
        <w:numPr>
          <w:ilvl w:val="0"/>
          <w:numId w:val="26"/>
        </w:numPr>
        <w:shd w:val="clear" w:color="auto" w:fill="auto"/>
        <w:tabs>
          <w:tab w:val="left" w:pos="1163"/>
        </w:tabs>
        <w:spacing w:line="370" w:lineRule="exact"/>
        <w:ind w:firstLine="780"/>
        <w:rPr>
          <w:i w:val="0"/>
          <w:sz w:val="24"/>
          <w:szCs w:val="24"/>
        </w:rPr>
      </w:pPr>
      <w:r w:rsidRPr="00891546">
        <w:rPr>
          <w:i w:val="0"/>
          <w:sz w:val="24"/>
          <w:szCs w:val="24"/>
        </w:rPr>
        <w:t>Оперировать понятиями: равенство, числовое равенство, уравнение, корень уравнения, решение уравнения, числовое неравенство.</w:t>
      </w:r>
    </w:p>
    <w:p w:rsidR="006070C8" w:rsidRPr="00891546" w:rsidRDefault="001B78E1">
      <w:pPr>
        <w:pStyle w:val="60"/>
        <w:shd w:val="clear" w:color="auto" w:fill="auto"/>
        <w:spacing w:line="370" w:lineRule="exact"/>
        <w:ind w:firstLine="0"/>
        <w:jc w:val="left"/>
        <w:rPr>
          <w:sz w:val="24"/>
          <w:szCs w:val="24"/>
        </w:rPr>
      </w:pPr>
      <w:r w:rsidRPr="00891546">
        <w:rPr>
          <w:sz w:val="24"/>
          <w:szCs w:val="24"/>
        </w:rPr>
        <w:t>Статистика и теория вероятностей</w:t>
      </w:r>
    </w:p>
    <w:p w:rsidR="006070C8" w:rsidRPr="00891546" w:rsidRDefault="001B78E1">
      <w:pPr>
        <w:pStyle w:val="80"/>
        <w:numPr>
          <w:ilvl w:val="0"/>
          <w:numId w:val="26"/>
        </w:numPr>
        <w:shd w:val="clear" w:color="auto" w:fill="auto"/>
        <w:tabs>
          <w:tab w:val="left" w:pos="1163"/>
        </w:tabs>
        <w:spacing w:line="370" w:lineRule="exact"/>
        <w:ind w:firstLine="780"/>
        <w:rPr>
          <w:i w:val="0"/>
          <w:sz w:val="24"/>
          <w:szCs w:val="24"/>
        </w:rPr>
      </w:pPr>
      <w:r w:rsidRPr="00891546">
        <w:rPr>
          <w:i w:val="0"/>
          <w:sz w:val="24"/>
          <w:szCs w:val="24"/>
        </w:rPr>
        <w:t>Оперировать понятиями: столбчатые и круговые диаграммы, таблицы данных, среднее арифметическое,</w:t>
      </w:r>
    </w:p>
    <w:p w:rsidR="006070C8" w:rsidRPr="00891546" w:rsidRDefault="001B78E1">
      <w:pPr>
        <w:pStyle w:val="80"/>
        <w:numPr>
          <w:ilvl w:val="0"/>
          <w:numId w:val="26"/>
        </w:numPr>
        <w:shd w:val="clear" w:color="auto" w:fill="auto"/>
        <w:tabs>
          <w:tab w:val="left" w:pos="1163"/>
        </w:tabs>
        <w:spacing w:after="34" w:line="220" w:lineRule="exact"/>
        <w:ind w:firstLine="780"/>
        <w:rPr>
          <w:i w:val="0"/>
          <w:sz w:val="24"/>
          <w:szCs w:val="24"/>
        </w:rPr>
      </w:pPr>
      <w:r w:rsidRPr="00891546">
        <w:rPr>
          <w:i w:val="0"/>
          <w:sz w:val="24"/>
          <w:szCs w:val="24"/>
        </w:rPr>
        <w:t>извлекать, информацию, представленную в таблицах, на диаграммах;</w:t>
      </w:r>
    </w:p>
    <w:p w:rsidR="006070C8" w:rsidRPr="00891546" w:rsidRDefault="001B78E1">
      <w:pPr>
        <w:pStyle w:val="80"/>
        <w:numPr>
          <w:ilvl w:val="0"/>
          <w:numId w:val="26"/>
        </w:numPr>
        <w:shd w:val="clear" w:color="auto" w:fill="auto"/>
        <w:tabs>
          <w:tab w:val="left" w:pos="1163"/>
        </w:tabs>
        <w:ind w:firstLine="780"/>
        <w:rPr>
          <w:i w:val="0"/>
          <w:sz w:val="24"/>
          <w:szCs w:val="24"/>
        </w:rPr>
      </w:pPr>
      <w:r w:rsidRPr="00891546">
        <w:rPr>
          <w:i w:val="0"/>
          <w:sz w:val="24"/>
          <w:szCs w:val="24"/>
        </w:rPr>
        <w:t>составлять таблицы, строить диаграммы на основе данных.</w:t>
      </w:r>
    </w:p>
    <w:p w:rsidR="006070C8" w:rsidRPr="00891546" w:rsidRDefault="001B78E1">
      <w:pPr>
        <w:pStyle w:val="60"/>
        <w:shd w:val="clear" w:color="auto" w:fill="auto"/>
        <w:spacing w:line="374" w:lineRule="exact"/>
        <w:ind w:firstLine="0"/>
        <w:jc w:val="left"/>
        <w:rPr>
          <w:sz w:val="24"/>
          <w:szCs w:val="24"/>
        </w:rPr>
      </w:pPr>
      <w:r w:rsidRPr="00891546">
        <w:rPr>
          <w:sz w:val="24"/>
          <w:szCs w:val="24"/>
        </w:rPr>
        <w:t>В повседневной жизни и при изучении других предметов:</w:t>
      </w:r>
    </w:p>
    <w:p w:rsidR="006070C8" w:rsidRPr="00891546" w:rsidRDefault="001B78E1">
      <w:pPr>
        <w:pStyle w:val="80"/>
        <w:numPr>
          <w:ilvl w:val="0"/>
          <w:numId w:val="26"/>
        </w:numPr>
        <w:shd w:val="clear" w:color="auto" w:fill="auto"/>
        <w:tabs>
          <w:tab w:val="left" w:pos="1163"/>
        </w:tabs>
        <w:ind w:firstLine="780"/>
        <w:rPr>
          <w:i w:val="0"/>
          <w:sz w:val="24"/>
          <w:szCs w:val="24"/>
        </w:rPr>
      </w:pPr>
      <w:r w:rsidRPr="00891546">
        <w:rPr>
          <w:i w:val="0"/>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6070C8" w:rsidRPr="00891546" w:rsidRDefault="001B78E1">
      <w:pPr>
        <w:pStyle w:val="60"/>
        <w:shd w:val="clear" w:color="auto" w:fill="auto"/>
        <w:spacing w:line="374" w:lineRule="exact"/>
        <w:ind w:firstLine="0"/>
        <w:jc w:val="left"/>
        <w:rPr>
          <w:sz w:val="24"/>
          <w:szCs w:val="24"/>
        </w:rPr>
      </w:pPr>
      <w:r w:rsidRPr="00891546">
        <w:rPr>
          <w:sz w:val="24"/>
          <w:szCs w:val="24"/>
        </w:rPr>
        <w:t>Текстовые задачи</w:t>
      </w:r>
    </w:p>
    <w:p w:rsidR="006070C8" w:rsidRPr="00891546" w:rsidRDefault="001B78E1">
      <w:pPr>
        <w:pStyle w:val="80"/>
        <w:numPr>
          <w:ilvl w:val="0"/>
          <w:numId w:val="26"/>
        </w:numPr>
        <w:shd w:val="clear" w:color="auto" w:fill="auto"/>
        <w:tabs>
          <w:tab w:val="left" w:pos="1163"/>
        </w:tabs>
        <w:ind w:firstLine="780"/>
        <w:rPr>
          <w:i w:val="0"/>
          <w:sz w:val="24"/>
          <w:szCs w:val="24"/>
        </w:rPr>
      </w:pPr>
      <w:r w:rsidRPr="00891546">
        <w:rPr>
          <w:i w:val="0"/>
          <w:sz w:val="24"/>
          <w:szCs w:val="24"/>
        </w:rPr>
        <w:t>Решать простые и сложные задачи разных типов, а также задачи повышенной трудности;</w:t>
      </w:r>
    </w:p>
    <w:p w:rsidR="006070C8" w:rsidRPr="00891546" w:rsidRDefault="001B78E1">
      <w:pPr>
        <w:pStyle w:val="80"/>
        <w:numPr>
          <w:ilvl w:val="0"/>
          <w:numId w:val="26"/>
        </w:numPr>
        <w:shd w:val="clear" w:color="auto" w:fill="auto"/>
        <w:tabs>
          <w:tab w:val="left" w:pos="1163"/>
        </w:tabs>
        <w:spacing w:line="365" w:lineRule="exact"/>
        <w:ind w:firstLine="780"/>
        <w:rPr>
          <w:i w:val="0"/>
          <w:sz w:val="24"/>
          <w:szCs w:val="24"/>
        </w:rPr>
      </w:pPr>
      <w:r w:rsidRPr="00891546">
        <w:rPr>
          <w:i w:val="0"/>
          <w:sz w:val="24"/>
          <w:szCs w:val="24"/>
        </w:rPr>
        <w:t>использовать разные краткие записи как модели текстов сложных задач для построения поисковой схемы и решения задач;</w:t>
      </w:r>
    </w:p>
    <w:p w:rsidR="006070C8" w:rsidRPr="00891546" w:rsidRDefault="001B78E1">
      <w:pPr>
        <w:pStyle w:val="80"/>
        <w:numPr>
          <w:ilvl w:val="0"/>
          <w:numId w:val="26"/>
        </w:numPr>
        <w:shd w:val="clear" w:color="auto" w:fill="auto"/>
        <w:tabs>
          <w:tab w:val="left" w:pos="1163"/>
        </w:tabs>
        <w:spacing w:line="370" w:lineRule="exact"/>
        <w:ind w:firstLine="780"/>
        <w:rPr>
          <w:i w:val="0"/>
          <w:sz w:val="24"/>
          <w:szCs w:val="24"/>
        </w:rPr>
      </w:pPr>
      <w:r w:rsidRPr="00891546">
        <w:rPr>
          <w:i w:val="0"/>
          <w:sz w:val="24"/>
          <w:szCs w:val="24"/>
        </w:rPr>
        <w:lastRenderedPageBreak/>
        <w:t>знать и применять оба способа поиска решения задач (от требования к условию и от условия к требованию);</w:t>
      </w:r>
    </w:p>
    <w:p w:rsidR="006070C8" w:rsidRPr="00891546" w:rsidRDefault="001B78E1">
      <w:pPr>
        <w:pStyle w:val="80"/>
        <w:numPr>
          <w:ilvl w:val="0"/>
          <w:numId w:val="26"/>
        </w:numPr>
        <w:shd w:val="clear" w:color="auto" w:fill="auto"/>
        <w:tabs>
          <w:tab w:val="left" w:pos="1163"/>
        </w:tabs>
        <w:spacing w:after="90" w:line="220" w:lineRule="exact"/>
        <w:ind w:firstLine="780"/>
        <w:rPr>
          <w:i w:val="0"/>
          <w:sz w:val="24"/>
          <w:szCs w:val="24"/>
        </w:rPr>
      </w:pPr>
      <w:r w:rsidRPr="00891546">
        <w:rPr>
          <w:i w:val="0"/>
          <w:sz w:val="24"/>
          <w:szCs w:val="24"/>
        </w:rPr>
        <w:t>моделировать рассуждения при поиске решения задач с помощью граф-</w:t>
      </w:r>
    </w:p>
    <w:p w:rsidR="006070C8" w:rsidRPr="00891546" w:rsidRDefault="001B78E1">
      <w:pPr>
        <w:pStyle w:val="80"/>
        <w:shd w:val="clear" w:color="auto" w:fill="auto"/>
        <w:spacing w:after="34" w:line="220" w:lineRule="exact"/>
        <w:jc w:val="left"/>
        <w:rPr>
          <w:i w:val="0"/>
          <w:sz w:val="24"/>
          <w:szCs w:val="24"/>
        </w:rPr>
      </w:pPr>
      <w:r w:rsidRPr="00891546">
        <w:rPr>
          <w:i w:val="0"/>
          <w:sz w:val="24"/>
          <w:szCs w:val="24"/>
        </w:rPr>
        <w:t>схемы;</w:t>
      </w:r>
    </w:p>
    <w:p w:rsidR="006070C8" w:rsidRPr="00891546" w:rsidRDefault="001B78E1">
      <w:pPr>
        <w:pStyle w:val="80"/>
        <w:numPr>
          <w:ilvl w:val="0"/>
          <w:numId w:val="26"/>
        </w:numPr>
        <w:shd w:val="clear" w:color="auto" w:fill="auto"/>
        <w:tabs>
          <w:tab w:val="left" w:pos="1163"/>
        </w:tabs>
        <w:ind w:firstLine="780"/>
        <w:rPr>
          <w:i w:val="0"/>
          <w:sz w:val="24"/>
          <w:szCs w:val="24"/>
        </w:rPr>
      </w:pPr>
      <w:r w:rsidRPr="00891546">
        <w:rPr>
          <w:i w:val="0"/>
          <w:sz w:val="24"/>
          <w:szCs w:val="24"/>
        </w:rPr>
        <w:t>выделять этапы решения задачи и содержание каждого этапа;</w:t>
      </w:r>
    </w:p>
    <w:p w:rsidR="006070C8" w:rsidRPr="00891546" w:rsidRDefault="001B78E1">
      <w:pPr>
        <w:pStyle w:val="80"/>
        <w:numPr>
          <w:ilvl w:val="0"/>
          <w:numId w:val="26"/>
        </w:numPr>
        <w:shd w:val="clear" w:color="auto" w:fill="auto"/>
        <w:tabs>
          <w:tab w:val="left" w:pos="1163"/>
        </w:tabs>
        <w:ind w:firstLine="780"/>
        <w:rPr>
          <w:i w:val="0"/>
          <w:sz w:val="24"/>
          <w:szCs w:val="24"/>
        </w:rPr>
      </w:pPr>
      <w:r w:rsidRPr="00891546">
        <w:rPr>
          <w:i w:val="0"/>
          <w:sz w:val="24"/>
          <w:szCs w:val="24"/>
        </w:rPr>
        <w:t>интерпретировать вычислительные результаты в задаче, исследовать полученное решение задачи;</w:t>
      </w:r>
    </w:p>
    <w:p w:rsidR="006070C8" w:rsidRPr="00891546" w:rsidRDefault="001B78E1">
      <w:pPr>
        <w:pStyle w:val="80"/>
        <w:numPr>
          <w:ilvl w:val="0"/>
          <w:numId w:val="26"/>
        </w:numPr>
        <w:shd w:val="clear" w:color="auto" w:fill="auto"/>
        <w:tabs>
          <w:tab w:val="left" w:pos="1163"/>
        </w:tabs>
        <w:ind w:firstLine="780"/>
        <w:rPr>
          <w:i w:val="0"/>
          <w:sz w:val="24"/>
          <w:szCs w:val="24"/>
        </w:rPr>
      </w:pPr>
      <w:r w:rsidRPr="00891546">
        <w:rPr>
          <w:i w:val="0"/>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6070C8" w:rsidRPr="00891546" w:rsidRDefault="001B78E1">
      <w:pPr>
        <w:pStyle w:val="80"/>
        <w:numPr>
          <w:ilvl w:val="0"/>
          <w:numId w:val="26"/>
        </w:numPr>
        <w:shd w:val="clear" w:color="auto" w:fill="auto"/>
        <w:tabs>
          <w:tab w:val="left" w:pos="1163"/>
        </w:tabs>
        <w:ind w:firstLine="780"/>
        <w:rPr>
          <w:i w:val="0"/>
          <w:sz w:val="24"/>
          <w:szCs w:val="24"/>
        </w:rPr>
      </w:pPr>
      <w:r w:rsidRPr="00891546">
        <w:rPr>
          <w:i w:val="0"/>
          <w:sz w:val="24"/>
          <w:szCs w:val="24"/>
        </w:rPr>
        <w:t>исследовать всевозможные ситуации при решении задач на движение по реке, рассматривать разные системы отсчёта;</w:t>
      </w:r>
    </w:p>
    <w:p w:rsidR="006070C8" w:rsidRPr="00891546" w:rsidRDefault="001B78E1">
      <w:pPr>
        <w:pStyle w:val="80"/>
        <w:numPr>
          <w:ilvl w:val="0"/>
          <w:numId w:val="26"/>
        </w:numPr>
        <w:shd w:val="clear" w:color="auto" w:fill="auto"/>
        <w:tabs>
          <w:tab w:val="left" w:pos="1163"/>
        </w:tabs>
        <w:ind w:firstLine="780"/>
        <w:rPr>
          <w:i w:val="0"/>
          <w:sz w:val="24"/>
          <w:szCs w:val="24"/>
        </w:rPr>
      </w:pPr>
      <w:r w:rsidRPr="00891546">
        <w:rPr>
          <w:i w:val="0"/>
          <w:sz w:val="24"/>
          <w:szCs w:val="24"/>
        </w:rPr>
        <w:t>решать разнообразные задачи «на части»,</w:t>
      </w:r>
    </w:p>
    <w:p w:rsidR="006070C8" w:rsidRPr="00891546" w:rsidRDefault="001B78E1">
      <w:pPr>
        <w:pStyle w:val="80"/>
        <w:numPr>
          <w:ilvl w:val="0"/>
          <w:numId w:val="26"/>
        </w:numPr>
        <w:shd w:val="clear" w:color="auto" w:fill="auto"/>
        <w:tabs>
          <w:tab w:val="left" w:pos="1163"/>
        </w:tabs>
        <w:ind w:firstLine="780"/>
        <w:rPr>
          <w:i w:val="0"/>
          <w:sz w:val="24"/>
          <w:szCs w:val="24"/>
        </w:rPr>
      </w:pPr>
      <w:r w:rsidRPr="00891546">
        <w:rPr>
          <w:i w:val="0"/>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6070C8" w:rsidRPr="00891546" w:rsidRDefault="001B78E1">
      <w:pPr>
        <w:pStyle w:val="80"/>
        <w:numPr>
          <w:ilvl w:val="0"/>
          <w:numId w:val="26"/>
        </w:numPr>
        <w:shd w:val="clear" w:color="auto" w:fill="auto"/>
        <w:tabs>
          <w:tab w:val="left" w:pos="1163"/>
        </w:tabs>
        <w:ind w:firstLine="780"/>
        <w:rPr>
          <w:i w:val="0"/>
          <w:sz w:val="24"/>
          <w:szCs w:val="24"/>
        </w:rPr>
      </w:pPr>
      <w:r w:rsidRPr="00891546">
        <w:rPr>
          <w:i w:val="0"/>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6070C8" w:rsidRPr="00891546" w:rsidRDefault="001B78E1">
      <w:pPr>
        <w:pStyle w:val="60"/>
        <w:shd w:val="clear" w:color="auto" w:fill="auto"/>
        <w:spacing w:line="374" w:lineRule="exact"/>
        <w:ind w:firstLine="0"/>
        <w:jc w:val="left"/>
        <w:rPr>
          <w:sz w:val="24"/>
          <w:szCs w:val="24"/>
        </w:rPr>
      </w:pPr>
      <w:r w:rsidRPr="00891546">
        <w:rPr>
          <w:sz w:val="24"/>
          <w:szCs w:val="24"/>
        </w:rPr>
        <w:t>В повседневной жизни и при изучении других предметов:</w:t>
      </w:r>
    </w:p>
    <w:p w:rsidR="006070C8" w:rsidRPr="00891546" w:rsidRDefault="001B78E1">
      <w:pPr>
        <w:pStyle w:val="70"/>
        <w:numPr>
          <w:ilvl w:val="0"/>
          <w:numId w:val="26"/>
        </w:numPr>
        <w:shd w:val="clear" w:color="auto" w:fill="auto"/>
        <w:tabs>
          <w:tab w:val="left" w:pos="1127"/>
        </w:tabs>
        <w:spacing w:line="374" w:lineRule="exact"/>
        <w:rPr>
          <w:i w:val="0"/>
          <w:sz w:val="24"/>
          <w:szCs w:val="24"/>
        </w:rPr>
      </w:pPr>
      <w:r w:rsidRPr="00891546">
        <w:rPr>
          <w:i w:val="0"/>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6070C8" w:rsidRPr="00891546" w:rsidRDefault="001B78E1">
      <w:pPr>
        <w:pStyle w:val="70"/>
        <w:numPr>
          <w:ilvl w:val="0"/>
          <w:numId w:val="26"/>
        </w:numPr>
        <w:shd w:val="clear" w:color="auto" w:fill="auto"/>
        <w:tabs>
          <w:tab w:val="left" w:pos="1127"/>
        </w:tabs>
        <w:spacing w:line="374" w:lineRule="exact"/>
        <w:rPr>
          <w:i w:val="0"/>
          <w:sz w:val="24"/>
          <w:szCs w:val="24"/>
        </w:rPr>
      </w:pPr>
      <w:r w:rsidRPr="00891546">
        <w:rPr>
          <w:i w:val="0"/>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6070C8" w:rsidRPr="00891546" w:rsidRDefault="001B78E1">
      <w:pPr>
        <w:pStyle w:val="70"/>
        <w:numPr>
          <w:ilvl w:val="0"/>
          <w:numId w:val="26"/>
        </w:numPr>
        <w:shd w:val="clear" w:color="auto" w:fill="auto"/>
        <w:tabs>
          <w:tab w:val="left" w:pos="1127"/>
        </w:tabs>
        <w:spacing w:line="374" w:lineRule="exact"/>
        <w:rPr>
          <w:i w:val="0"/>
          <w:sz w:val="24"/>
          <w:szCs w:val="24"/>
        </w:rPr>
      </w:pPr>
      <w:r w:rsidRPr="00891546">
        <w:rPr>
          <w:i w:val="0"/>
          <w:sz w:val="24"/>
          <w:szCs w:val="24"/>
        </w:rPr>
        <w:t>решать задачи на движение по реке, рассматривая разные системы отсчета.</w:t>
      </w:r>
    </w:p>
    <w:p w:rsidR="006070C8" w:rsidRPr="00891546" w:rsidRDefault="001B78E1">
      <w:pPr>
        <w:pStyle w:val="60"/>
        <w:shd w:val="clear" w:color="auto" w:fill="auto"/>
        <w:spacing w:line="374" w:lineRule="exact"/>
        <w:ind w:right="3220" w:firstLine="0"/>
        <w:jc w:val="left"/>
        <w:rPr>
          <w:sz w:val="24"/>
          <w:szCs w:val="24"/>
        </w:rPr>
      </w:pPr>
      <w:r w:rsidRPr="00891546">
        <w:rPr>
          <w:sz w:val="24"/>
          <w:szCs w:val="24"/>
        </w:rPr>
        <w:t>Наглядная геометрия Г еометрические фигуры</w:t>
      </w:r>
    </w:p>
    <w:p w:rsidR="006070C8" w:rsidRPr="00891546" w:rsidRDefault="001B78E1">
      <w:pPr>
        <w:pStyle w:val="70"/>
        <w:numPr>
          <w:ilvl w:val="0"/>
          <w:numId w:val="26"/>
        </w:numPr>
        <w:shd w:val="clear" w:color="auto" w:fill="auto"/>
        <w:tabs>
          <w:tab w:val="left" w:pos="1127"/>
        </w:tabs>
        <w:spacing w:line="374" w:lineRule="exact"/>
        <w:rPr>
          <w:i w:val="0"/>
          <w:sz w:val="24"/>
          <w:szCs w:val="24"/>
        </w:rPr>
      </w:pPr>
      <w:r w:rsidRPr="00891546">
        <w:rPr>
          <w:i w:val="0"/>
          <w:sz w:val="24"/>
          <w:szCs w:val="24"/>
        </w:rPr>
        <w:t>Извлекать, интерпретировать и преобразовывать информацию о геометрических фигурах, представленную на чертежах;</w:t>
      </w:r>
    </w:p>
    <w:p w:rsidR="006070C8" w:rsidRPr="00891546" w:rsidRDefault="001B78E1">
      <w:pPr>
        <w:pStyle w:val="70"/>
        <w:numPr>
          <w:ilvl w:val="0"/>
          <w:numId w:val="26"/>
        </w:numPr>
        <w:shd w:val="clear" w:color="auto" w:fill="auto"/>
        <w:tabs>
          <w:tab w:val="left" w:pos="1127"/>
        </w:tabs>
        <w:spacing w:line="374" w:lineRule="exact"/>
        <w:rPr>
          <w:i w:val="0"/>
          <w:sz w:val="24"/>
          <w:szCs w:val="24"/>
        </w:rPr>
      </w:pPr>
      <w:r w:rsidRPr="00891546">
        <w:rPr>
          <w:i w:val="0"/>
          <w:sz w:val="24"/>
          <w:szCs w:val="24"/>
        </w:rPr>
        <w:t>изображать изучаемые фигуры от руки и с помощью компьютерных инструментов.</w:t>
      </w:r>
    </w:p>
    <w:p w:rsidR="006070C8" w:rsidRPr="00891546" w:rsidRDefault="001B78E1">
      <w:pPr>
        <w:pStyle w:val="60"/>
        <w:shd w:val="clear" w:color="auto" w:fill="auto"/>
        <w:spacing w:line="374" w:lineRule="exact"/>
        <w:ind w:firstLine="0"/>
        <w:jc w:val="left"/>
        <w:rPr>
          <w:sz w:val="24"/>
          <w:szCs w:val="24"/>
        </w:rPr>
      </w:pPr>
      <w:r w:rsidRPr="00891546">
        <w:rPr>
          <w:sz w:val="24"/>
          <w:szCs w:val="24"/>
        </w:rPr>
        <w:t>Измерения и вычисления</w:t>
      </w:r>
    </w:p>
    <w:p w:rsidR="006070C8" w:rsidRPr="00891546" w:rsidRDefault="001B78E1">
      <w:pPr>
        <w:pStyle w:val="70"/>
        <w:numPr>
          <w:ilvl w:val="0"/>
          <w:numId w:val="26"/>
        </w:numPr>
        <w:shd w:val="clear" w:color="auto" w:fill="auto"/>
        <w:tabs>
          <w:tab w:val="left" w:pos="1127"/>
        </w:tabs>
        <w:spacing w:line="374" w:lineRule="exact"/>
        <w:rPr>
          <w:i w:val="0"/>
          <w:sz w:val="24"/>
          <w:szCs w:val="24"/>
        </w:rPr>
      </w:pPr>
      <w:r w:rsidRPr="00891546">
        <w:rPr>
          <w:i w:val="0"/>
          <w:sz w:val="24"/>
          <w:szCs w:val="24"/>
        </w:rPr>
        <w:t>выполнять измерение длин, расстояний, величин углов, с помощью инструментов для измерений длин и углов;</w:t>
      </w:r>
    </w:p>
    <w:p w:rsidR="006070C8" w:rsidRPr="00891546" w:rsidRDefault="001B78E1">
      <w:pPr>
        <w:pStyle w:val="70"/>
        <w:numPr>
          <w:ilvl w:val="0"/>
          <w:numId w:val="26"/>
        </w:numPr>
        <w:shd w:val="clear" w:color="auto" w:fill="auto"/>
        <w:tabs>
          <w:tab w:val="left" w:pos="1127"/>
        </w:tabs>
        <w:spacing w:line="374" w:lineRule="exact"/>
        <w:rPr>
          <w:i w:val="0"/>
          <w:sz w:val="24"/>
          <w:szCs w:val="24"/>
        </w:rPr>
      </w:pPr>
      <w:r w:rsidRPr="00891546">
        <w:rPr>
          <w:i w:val="0"/>
          <w:sz w:val="24"/>
          <w:szCs w:val="24"/>
        </w:rPr>
        <w:t>вычислять площади прямоугольников, квадратов, объёмы прямоугольных параллелепипедов, кубов.</w:t>
      </w:r>
    </w:p>
    <w:p w:rsidR="006070C8" w:rsidRPr="00891546" w:rsidRDefault="001B78E1">
      <w:pPr>
        <w:pStyle w:val="60"/>
        <w:shd w:val="clear" w:color="auto" w:fill="auto"/>
        <w:spacing w:line="374" w:lineRule="exact"/>
        <w:ind w:firstLine="0"/>
        <w:jc w:val="left"/>
        <w:rPr>
          <w:sz w:val="24"/>
          <w:szCs w:val="24"/>
        </w:rPr>
      </w:pPr>
      <w:r w:rsidRPr="00891546">
        <w:rPr>
          <w:sz w:val="24"/>
          <w:szCs w:val="24"/>
        </w:rPr>
        <w:t>В повседневной жизни и при изучении других предметов:</w:t>
      </w:r>
    </w:p>
    <w:p w:rsidR="006070C8" w:rsidRPr="00891546" w:rsidRDefault="001B78E1">
      <w:pPr>
        <w:pStyle w:val="70"/>
        <w:numPr>
          <w:ilvl w:val="0"/>
          <w:numId w:val="26"/>
        </w:numPr>
        <w:shd w:val="clear" w:color="auto" w:fill="auto"/>
        <w:tabs>
          <w:tab w:val="left" w:pos="1127"/>
        </w:tabs>
        <w:spacing w:line="374" w:lineRule="exact"/>
        <w:rPr>
          <w:i w:val="0"/>
          <w:sz w:val="24"/>
          <w:szCs w:val="24"/>
        </w:rPr>
      </w:pPr>
      <w:r w:rsidRPr="00891546">
        <w:rPr>
          <w:i w:val="0"/>
          <w:sz w:val="24"/>
          <w:szCs w:val="24"/>
        </w:rPr>
        <w:t>вычислять расстояния на местности в стандартных ситуациях, площади участков прямоугольной формы, объёмы комнат;</w:t>
      </w:r>
    </w:p>
    <w:p w:rsidR="006070C8" w:rsidRPr="00891546" w:rsidRDefault="001B78E1">
      <w:pPr>
        <w:pStyle w:val="70"/>
        <w:shd w:val="clear" w:color="auto" w:fill="auto"/>
        <w:spacing w:line="365" w:lineRule="exact"/>
        <w:ind w:left="780" w:hanging="340"/>
        <w:jc w:val="left"/>
        <w:rPr>
          <w:i w:val="0"/>
          <w:sz w:val="24"/>
          <w:szCs w:val="24"/>
        </w:rPr>
      </w:pPr>
      <w:r w:rsidRPr="00891546">
        <w:rPr>
          <w:rStyle w:val="713pt"/>
          <w:sz w:val="24"/>
          <w:szCs w:val="24"/>
        </w:rPr>
        <w:t xml:space="preserve">• </w:t>
      </w:r>
      <w:r w:rsidRPr="00891546">
        <w:rPr>
          <w:i w:val="0"/>
          <w:sz w:val="24"/>
          <w:szCs w:val="24"/>
        </w:rPr>
        <w:t>выполнять простейшие построения на местности, необходимые в реальной жизни;</w:t>
      </w:r>
    </w:p>
    <w:p w:rsidR="006070C8" w:rsidRPr="00891546" w:rsidRDefault="001B78E1">
      <w:pPr>
        <w:pStyle w:val="70"/>
        <w:numPr>
          <w:ilvl w:val="0"/>
          <w:numId w:val="26"/>
        </w:numPr>
        <w:shd w:val="clear" w:color="auto" w:fill="auto"/>
        <w:tabs>
          <w:tab w:val="left" w:pos="1127"/>
        </w:tabs>
        <w:spacing w:line="374" w:lineRule="exact"/>
        <w:rPr>
          <w:i w:val="0"/>
          <w:sz w:val="24"/>
          <w:szCs w:val="24"/>
        </w:rPr>
      </w:pPr>
      <w:r w:rsidRPr="00891546">
        <w:rPr>
          <w:i w:val="0"/>
          <w:sz w:val="24"/>
          <w:szCs w:val="24"/>
        </w:rPr>
        <w:t>оценивать размеры реальных объектов окружающего мира.</w:t>
      </w:r>
    </w:p>
    <w:p w:rsidR="006070C8" w:rsidRPr="00891546" w:rsidRDefault="001B78E1">
      <w:pPr>
        <w:pStyle w:val="60"/>
        <w:shd w:val="clear" w:color="auto" w:fill="auto"/>
        <w:spacing w:line="374" w:lineRule="exact"/>
        <w:ind w:firstLine="0"/>
        <w:jc w:val="left"/>
        <w:rPr>
          <w:sz w:val="24"/>
          <w:szCs w:val="24"/>
        </w:rPr>
      </w:pPr>
      <w:r w:rsidRPr="00891546">
        <w:rPr>
          <w:sz w:val="24"/>
          <w:szCs w:val="24"/>
        </w:rPr>
        <w:lastRenderedPageBreak/>
        <w:t>История математики</w:t>
      </w:r>
    </w:p>
    <w:p w:rsidR="006070C8" w:rsidRPr="00891546" w:rsidRDefault="001B78E1">
      <w:pPr>
        <w:pStyle w:val="70"/>
        <w:numPr>
          <w:ilvl w:val="0"/>
          <w:numId w:val="26"/>
        </w:numPr>
        <w:shd w:val="clear" w:color="auto" w:fill="auto"/>
        <w:tabs>
          <w:tab w:val="left" w:pos="1411"/>
        </w:tabs>
        <w:spacing w:line="374" w:lineRule="exact"/>
        <w:rPr>
          <w:i w:val="0"/>
          <w:sz w:val="24"/>
          <w:szCs w:val="24"/>
        </w:rPr>
      </w:pPr>
      <w:r w:rsidRPr="00891546">
        <w:rPr>
          <w:i w:val="0"/>
          <w:sz w:val="24"/>
          <w:szCs w:val="24"/>
        </w:rPr>
        <w:t>Характеризовать вклад выдающихся математиков в развитие математики и иных научных областей.</w:t>
      </w:r>
    </w:p>
    <w:p w:rsidR="006070C8" w:rsidRPr="00891546" w:rsidRDefault="001B78E1">
      <w:pPr>
        <w:pStyle w:val="60"/>
        <w:shd w:val="clear" w:color="auto" w:fill="auto"/>
        <w:spacing w:line="374" w:lineRule="exact"/>
        <w:ind w:firstLine="0"/>
        <w:jc w:val="left"/>
        <w:rPr>
          <w:sz w:val="24"/>
          <w:szCs w:val="24"/>
        </w:rPr>
      </w:pPr>
      <w:r w:rsidRPr="00891546">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6070C8" w:rsidRPr="00891546" w:rsidRDefault="001B78E1">
      <w:pPr>
        <w:pStyle w:val="60"/>
        <w:shd w:val="clear" w:color="auto" w:fill="auto"/>
        <w:spacing w:line="374" w:lineRule="exact"/>
        <w:ind w:firstLine="0"/>
        <w:jc w:val="left"/>
        <w:rPr>
          <w:sz w:val="24"/>
          <w:szCs w:val="24"/>
        </w:rPr>
      </w:pPr>
      <w:r w:rsidRPr="00891546">
        <w:rPr>
          <w:sz w:val="24"/>
          <w:szCs w:val="24"/>
        </w:rPr>
        <w:t>Элементы теории множеств и математической логики</w:t>
      </w:r>
    </w:p>
    <w:p w:rsidR="006070C8" w:rsidRPr="00891546" w:rsidRDefault="001B78E1">
      <w:pPr>
        <w:pStyle w:val="20"/>
        <w:numPr>
          <w:ilvl w:val="0"/>
          <w:numId w:val="26"/>
        </w:numPr>
        <w:shd w:val="clear" w:color="auto" w:fill="auto"/>
        <w:tabs>
          <w:tab w:val="left" w:pos="1127"/>
        </w:tabs>
        <w:spacing w:line="374" w:lineRule="exact"/>
        <w:ind w:firstLine="780"/>
        <w:rPr>
          <w:sz w:val="24"/>
          <w:szCs w:val="24"/>
        </w:rPr>
      </w:pPr>
      <w:r w:rsidRPr="00891546">
        <w:rPr>
          <w:sz w:val="24"/>
          <w:szCs w:val="24"/>
        </w:rPr>
        <w:t>Оперировать на базовом уровне понятиями: множество, элемент множества, подмножество, принадлежность;</w:t>
      </w:r>
    </w:p>
    <w:p w:rsidR="006070C8" w:rsidRPr="00891546" w:rsidRDefault="001B78E1">
      <w:pPr>
        <w:pStyle w:val="20"/>
        <w:numPr>
          <w:ilvl w:val="0"/>
          <w:numId w:val="26"/>
        </w:numPr>
        <w:shd w:val="clear" w:color="auto" w:fill="auto"/>
        <w:tabs>
          <w:tab w:val="left" w:pos="1127"/>
        </w:tabs>
        <w:spacing w:after="42" w:line="280" w:lineRule="exact"/>
        <w:ind w:firstLine="780"/>
        <w:rPr>
          <w:sz w:val="24"/>
          <w:szCs w:val="24"/>
        </w:rPr>
      </w:pPr>
      <w:r w:rsidRPr="00891546">
        <w:rPr>
          <w:sz w:val="24"/>
          <w:szCs w:val="24"/>
        </w:rPr>
        <w:t>задавать множества перечислением их элементов;</w:t>
      </w:r>
    </w:p>
    <w:p w:rsidR="006070C8" w:rsidRPr="00891546" w:rsidRDefault="001B78E1">
      <w:pPr>
        <w:pStyle w:val="20"/>
        <w:numPr>
          <w:ilvl w:val="0"/>
          <w:numId w:val="26"/>
        </w:numPr>
        <w:shd w:val="clear" w:color="auto" w:fill="auto"/>
        <w:tabs>
          <w:tab w:val="left" w:pos="1127"/>
        </w:tabs>
        <w:spacing w:line="280" w:lineRule="exact"/>
        <w:ind w:firstLine="780"/>
        <w:rPr>
          <w:sz w:val="24"/>
          <w:szCs w:val="24"/>
        </w:rPr>
      </w:pPr>
      <w:r w:rsidRPr="00891546">
        <w:rPr>
          <w:sz w:val="24"/>
          <w:szCs w:val="24"/>
        </w:rPr>
        <w:t>находить пересечение, объединение, подмножество в простейших ситуациях;</w:t>
      </w:r>
    </w:p>
    <w:p w:rsidR="006070C8" w:rsidRPr="00891546" w:rsidRDefault="001B78E1">
      <w:pPr>
        <w:pStyle w:val="20"/>
        <w:numPr>
          <w:ilvl w:val="0"/>
          <w:numId w:val="26"/>
        </w:numPr>
        <w:shd w:val="clear" w:color="auto" w:fill="auto"/>
        <w:tabs>
          <w:tab w:val="left" w:pos="1127"/>
        </w:tabs>
        <w:spacing w:line="374" w:lineRule="exact"/>
        <w:ind w:firstLine="780"/>
        <w:rPr>
          <w:sz w:val="24"/>
          <w:szCs w:val="24"/>
        </w:rPr>
      </w:pPr>
      <w:r w:rsidRPr="00891546">
        <w:rPr>
          <w:sz w:val="24"/>
          <w:szCs w:val="24"/>
        </w:rPr>
        <w:t>оперировать на базовом уровне понятиями: определение, аксиома, теорема, доказательство;</w:t>
      </w:r>
    </w:p>
    <w:p w:rsidR="00432CF5" w:rsidRPr="00891546" w:rsidRDefault="001B78E1">
      <w:pPr>
        <w:pStyle w:val="20"/>
        <w:numPr>
          <w:ilvl w:val="0"/>
          <w:numId w:val="26"/>
        </w:numPr>
        <w:shd w:val="clear" w:color="auto" w:fill="auto"/>
        <w:tabs>
          <w:tab w:val="left" w:pos="1149"/>
        </w:tabs>
        <w:spacing w:line="374" w:lineRule="exact"/>
        <w:ind w:firstLine="760"/>
        <w:rPr>
          <w:sz w:val="24"/>
          <w:szCs w:val="24"/>
        </w:rPr>
      </w:pPr>
      <w:r w:rsidRPr="00891546">
        <w:rPr>
          <w:sz w:val="24"/>
          <w:szCs w:val="24"/>
        </w:rPr>
        <w:t>приводить примеры и контрпримеры для подтверж</w:t>
      </w:r>
      <w:r w:rsidR="00432CF5" w:rsidRPr="00891546">
        <w:rPr>
          <w:sz w:val="24"/>
          <w:szCs w:val="24"/>
        </w:rPr>
        <w:t>д</w:t>
      </w:r>
      <w:r w:rsidRPr="00891546">
        <w:rPr>
          <w:sz w:val="24"/>
          <w:szCs w:val="24"/>
        </w:rPr>
        <w:t xml:space="preserve">ения своих высказываний. </w:t>
      </w:r>
    </w:p>
    <w:p w:rsidR="006070C8" w:rsidRPr="00891546" w:rsidRDefault="001B78E1" w:rsidP="00432CF5">
      <w:pPr>
        <w:pStyle w:val="20"/>
        <w:shd w:val="clear" w:color="auto" w:fill="auto"/>
        <w:tabs>
          <w:tab w:val="left" w:pos="1149"/>
        </w:tabs>
        <w:spacing w:line="374" w:lineRule="exact"/>
        <w:ind w:left="760" w:firstLine="0"/>
        <w:rPr>
          <w:sz w:val="24"/>
          <w:szCs w:val="24"/>
        </w:rPr>
      </w:pPr>
      <w:r w:rsidRPr="00891546">
        <w:rPr>
          <w:rStyle w:val="24"/>
          <w:sz w:val="24"/>
          <w:szCs w:val="24"/>
        </w:rPr>
        <w:t>В повседневной жизни и при изучении других предметов:</w:t>
      </w:r>
    </w:p>
    <w:p w:rsidR="006070C8" w:rsidRPr="00891546" w:rsidRDefault="001B78E1">
      <w:pPr>
        <w:pStyle w:val="20"/>
        <w:numPr>
          <w:ilvl w:val="0"/>
          <w:numId w:val="26"/>
        </w:numPr>
        <w:shd w:val="clear" w:color="auto" w:fill="auto"/>
        <w:tabs>
          <w:tab w:val="left" w:pos="1149"/>
        </w:tabs>
        <w:spacing w:line="374" w:lineRule="exact"/>
        <w:ind w:firstLine="760"/>
        <w:rPr>
          <w:sz w:val="24"/>
          <w:szCs w:val="24"/>
        </w:rPr>
      </w:pPr>
      <w:r w:rsidRPr="00891546">
        <w:rPr>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6070C8" w:rsidRPr="00891546" w:rsidRDefault="001B78E1">
      <w:pPr>
        <w:pStyle w:val="60"/>
        <w:shd w:val="clear" w:color="auto" w:fill="auto"/>
        <w:spacing w:line="374" w:lineRule="exact"/>
        <w:ind w:firstLine="0"/>
        <w:jc w:val="left"/>
        <w:rPr>
          <w:sz w:val="24"/>
          <w:szCs w:val="24"/>
        </w:rPr>
      </w:pPr>
      <w:r w:rsidRPr="00891546">
        <w:rPr>
          <w:sz w:val="24"/>
          <w:szCs w:val="24"/>
        </w:rPr>
        <w:t>Числа</w:t>
      </w:r>
    </w:p>
    <w:p w:rsidR="006070C8" w:rsidRPr="00891546" w:rsidRDefault="001B78E1">
      <w:pPr>
        <w:pStyle w:val="20"/>
        <w:numPr>
          <w:ilvl w:val="0"/>
          <w:numId w:val="26"/>
        </w:numPr>
        <w:shd w:val="clear" w:color="auto" w:fill="auto"/>
        <w:tabs>
          <w:tab w:val="left" w:pos="1149"/>
        </w:tabs>
        <w:spacing w:line="374" w:lineRule="exact"/>
        <w:ind w:firstLine="760"/>
        <w:rPr>
          <w:sz w:val="24"/>
          <w:szCs w:val="24"/>
        </w:rPr>
      </w:pPr>
      <w:r w:rsidRPr="00891546">
        <w:rPr>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6070C8" w:rsidRPr="00891546" w:rsidRDefault="001B78E1">
      <w:pPr>
        <w:pStyle w:val="20"/>
        <w:numPr>
          <w:ilvl w:val="0"/>
          <w:numId w:val="26"/>
        </w:numPr>
        <w:shd w:val="clear" w:color="auto" w:fill="auto"/>
        <w:tabs>
          <w:tab w:val="left" w:pos="1149"/>
        </w:tabs>
        <w:spacing w:line="374" w:lineRule="exact"/>
        <w:ind w:firstLine="760"/>
        <w:rPr>
          <w:sz w:val="24"/>
          <w:szCs w:val="24"/>
        </w:rPr>
      </w:pPr>
      <w:r w:rsidRPr="00891546">
        <w:rPr>
          <w:sz w:val="24"/>
          <w:szCs w:val="24"/>
        </w:rPr>
        <w:t>использовать свойства чисел и правила действий при выполнении вычислений;</w:t>
      </w:r>
    </w:p>
    <w:p w:rsidR="006070C8" w:rsidRPr="00891546" w:rsidRDefault="001B78E1">
      <w:pPr>
        <w:pStyle w:val="20"/>
        <w:numPr>
          <w:ilvl w:val="0"/>
          <w:numId w:val="26"/>
        </w:numPr>
        <w:shd w:val="clear" w:color="auto" w:fill="auto"/>
        <w:tabs>
          <w:tab w:val="left" w:pos="1149"/>
        </w:tabs>
        <w:spacing w:line="374" w:lineRule="exact"/>
        <w:ind w:firstLine="760"/>
        <w:rPr>
          <w:sz w:val="24"/>
          <w:szCs w:val="24"/>
        </w:rPr>
      </w:pPr>
      <w:r w:rsidRPr="00891546">
        <w:rPr>
          <w:sz w:val="24"/>
          <w:szCs w:val="24"/>
        </w:rPr>
        <w:t>использовать признаки делимости на 2, 5, 3, 9, 10 при выполнении вычислений и решении несложных задач;</w:t>
      </w:r>
    </w:p>
    <w:p w:rsidR="006070C8" w:rsidRPr="00891546" w:rsidRDefault="001B78E1">
      <w:pPr>
        <w:pStyle w:val="20"/>
        <w:numPr>
          <w:ilvl w:val="0"/>
          <w:numId w:val="26"/>
        </w:numPr>
        <w:shd w:val="clear" w:color="auto" w:fill="auto"/>
        <w:tabs>
          <w:tab w:val="left" w:pos="1149"/>
        </w:tabs>
        <w:spacing w:line="374" w:lineRule="exact"/>
        <w:ind w:firstLine="760"/>
        <w:rPr>
          <w:sz w:val="24"/>
          <w:szCs w:val="24"/>
        </w:rPr>
      </w:pPr>
      <w:r w:rsidRPr="00891546">
        <w:rPr>
          <w:sz w:val="24"/>
          <w:szCs w:val="24"/>
        </w:rPr>
        <w:t>выполнять округление рациональных чисел в соответствии с правилами;</w:t>
      </w:r>
    </w:p>
    <w:p w:rsidR="006070C8" w:rsidRPr="00891546" w:rsidRDefault="001B78E1">
      <w:pPr>
        <w:pStyle w:val="20"/>
        <w:numPr>
          <w:ilvl w:val="0"/>
          <w:numId w:val="26"/>
        </w:numPr>
        <w:shd w:val="clear" w:color="auto" w:fill="auto"/>
        <w:tabs>
          <w:tab w:val="left" w:pos="1149"/>
        </w:tabs>
        <w:spacing w:line="379" w:lineRule="exact"/>
        <w:ind w:firstLine="760"/>
        <w:rPr>
          <w:sz w:val="24"/>
          <w:szCs w:val="24"/>
        </w:rPr>
      </w:pPr>
      <w:r w:rsidRPr="00891546">
        <w:rPr>
          <w:sz w:val="24"/>
          <w:szCs w:val="24"/>
        </w:rPr>
        <w:t>оценивать значение квадратного корня из положительного целого числа;</w:t>
      </w:r>
    </w:p>
    <w:p w:rsidR="006070C8" w:rsidRPr="00891546" w:rsidRDefault="001B78E1">
      <w:pPr>
        <w:pStyle w:val="20"/>
        <w:numPr>
          <w:ilvl w:val="0"/>
          <w:numId w:val="26"/>
        </w:numPr>
        <w:shd w:val="clear" w:color="auto" w:fill="auto"/>
        <w:tabs>
          <w:tab w:val="left" w:pos="1149"/>
        </w:tabs>
        <w:spacing w:line="379" w:lineRule="exact"/>
        <w:ind w:firstLine="760"/>
        <w:rPr>
          <w:sz w:val="24"/>
          <w:szCs w:val="24"/>
        </w:rPr>
      </w:pPr>
      <w:r w:rsidRPr="00891546">
        <w:rPr>
          <w:sz w:val="24"/>
          <w:szCs w:val="24"/>
        </w:rPr>
        <w:t>распознавать рациональные и иррациональные числа;</w:t>
      </w:r>
    </w:p>
    <w:p w:rsidR="006070C8" w:rsidRPr="00891546" w:rsidRDefault="001B78E1">
      <w:pPr>
        <w:pStyle w:val="20"/>
        <w:numPr>
          <w:ilvl w:val="0"/>
          <w:numId w:val="26"/>
        </w:numPr>
        <w:shd w:val="clear" w:color="auto" w:fill="auto"/>
        <w:tabs>
          <w:tab w:val="left" w:pos="1149"/>
        </w:tabs>
        <w:spacing w:line="379" w:lineRule="exact"/>
        <w:ind w:firstLine="760"/>
        <w:rPr>
          <w:sz w:val="24"/>
          <w:szCs w:val="24"/>
        </w:rPr>
      </w:pPr>
      <w:r w:rsidRPr="00891546">
        <w:rPr>
          <w:sz w:val="24"/>
          <w:szCs w:val="24"/>
        </w:rPr>
        <w:t>сравнивать числа.</w:t>
      </w:r>
    </w:p>
    <w:p w:rsidR="006070C8" w:rsidRPr="00891546" w:rsidRDefault="001B78E1">
      <w:pPr>
        <w:pStyle w:val="60"/>
        <w:shd w:val="clear" w:color="auto" w:fill="auto"/>
        <w:spacing w:line="379" w:lineRule="exact"/>
        <w:ind w:firstLine="0"/>
        <w:jc w:val="left"/>
        <w:rPr>
          <w:sz w:val="24"/>
          <w:szCs w:val="24"/>
        </w:rPr>
      </w:pPr>
      <w:r w:rsidRPr="00891546">
        <w:rPr>
          <w:sz w:val="24"/>
          <w:szCs w:val="24"/>
        </w:rPr>
        <w:t>В повседневной жизни и при изучении других предметов:</w:t>
      </w:r>
    </w:p>
    <w:p w:rsidR="006070C8" w:rsidRPr="00891546" w:rsidRDefault="001B78E1">
      <w:pPr>
        <w:pStyle w:val="20"/>
        <w:numPr>
          <w:ilvl w:val="0"/>
          <w:numId w:val="26"/>
        </w:numPr>
        <w:shd w:val="clear" w:color="auto" w:fill="auto"/>
        <w:tabs>
          <w:tab w:val="left" w:pos="1149"/>
        </w:tabs>
        <w:spacing w:line="379" w:lineRule="exact"/>
        <w:ind w:firstLine="760"/>
        <w:rPr>
          <w:sz w:val="24"/>
          <w:szCs w:val="24"/>
        </w:rPr>
      </w:pPr>
      <w:r w:rsidRPr="00891546">
        <w:rPr>
          <w:sz w:val="24"/>
          <w:szCs w:val="24"/>
        </w:rPr>
        <w:t>оценивать результаты вычислений при решении практических задач;</w:t>
      </w:r>
    </w:p>
    <w:p w:rsidR="006070C8" w:rsidRPr="00891546" w:rsidRDefault="001B78E1">
      <w:pPr>
        <w:pStyle w:val="20"/>
        <w:numPr>
          <w:ilvl w:val="0"/>
          <w:numId w:val="26"/>
        </w:numPr>
        <w:shd w:val="clear" w:color="auto" w:fill="auto"/>
        <w:tabs>
          <w:tab w:val="left" w:pos="1149"/>
        </w:tabs>
        <w:spacing w:line="379" w:lineRule="exact"/>
        <w:ind w:firstLine="760"/>
        <w:rPr>
          <w:sz w:val="24"/>
          <w:szCs w:val="24"/>
        </w:rPr>
      </w:pPr>
      <w:r w:rsidRPr="00891546">
        <w:rPr>
          <w:sz w:val="24"/>
          <w:szCs w:val="24"/>
        </w:rPr>
        <w:t>выполнять сравнение чисел в реальных ситуациях;</w:t>
      </w:r>
    </w:p>
    <w:p w:rsidR="006070C8" w:rsidRPr="00891546" w:rsidRDefault="001B78E1">
      <w:pPr>
        <w:pStyle w:val="20"/>
        <w:numPr>
          <w:ilvl w:val="0"/>
          <w:numId w:val="26"/>
        </w:numPr>
        <w:shd w:val="clear" w:color="auto" w:fill="auto"/>
        <w:tabs>
          <w:tab w:val="left" w:pos="1149"/>
        </w:tabs>
        <w:spacing w:line="379" w:lineRule="exact"/>
        <w:ind w:firstLine="760"/>
        <w:rPr>
          <w:sz w:val="24"/>
          <w:szCs w:val="24"/>
        </w:rPr>
      </w:pPr>
      <w:r w:rsidRPr="00891546">
        <w:rPr>
          <w:sz w:val="24"/>
          <w:szCs w:val="24"/>
        </w:rPr>
        <w:t>составлять числовые выражения при решении практических задач и задач из других учебных предметов.</w:t>
      </w:r>
    </w:p>
    <w:p w:rsidR="006070C8" w:rsidRPr="00891546" w:rsidRDefault="001B78E1">
      <w:pPr>
        <w:pStyle w:val="60"/>
        <w:shd w:val="clear" w:color="auto" w:fill="auto"/>
        <w:spacing w:line="379" w:lineRule="exact"/>
        <w:ind w:firstLine="0"/>
        <w:jc w:val="left"/>
        <w:rPr>
          <w:sz w:val="24"/>
          <w:szCs w:val="24"/>
        </w:rPr>
      </w:pPr>
      <w:r w:rsidRPr="00891546">
        <w:rPr>
          <w:sz w:val="24"/>
          <w:szCs w:val="24"/>
        </w:rPr>
        <w:t>Тождественные преобразования</w:t>
      </w:r>
    </w:p>
    <w:p w:rsidR="006070C8" w:rsidRPr="00891546" w:rsidRDefault="001B78E1">
      <w:pPr>
        <w:pStyle w:val="20"/>
        <w:numPr>
          <w:ilvl w:val="0"/>
          <w:numId w:val="26"/>
        </w:numPr>
        <w:shd w:val="clear" w:color="auto" w:fill="auto"/>
        <w:tabs>
          <w:tab w:val="left" w:pos="1149"/>
        </w:tabs>
        <w:spacing w:line="379" w:lineRule="exact"/>
        <w:ind w:firstLine="760"/>
        <w:rPr>
          <w:sz w:val="24"/>
          <w:szCs w:val="24"/>
        </w:rPr>
      </w:pPr>
      <w:r w:rsidRPr="00891546">
        <w:rPr>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6070C8" w:rsidRPr="00891546" w:rsidRDefault="001B78E1">
      <w:pPr>
        <w:pStyle w:val="20"/>
        <w:numPr>
          <w:ilvl w:val="0"/>
          <w:numId w:val="26"/>
        </w:numPr>
        <w:shd w:val="clear" w:color="auto" w:fill="auto"/>
        <w:spacing w:line="379" w:lineRule="exact"/>
        <w:ind w:firstLine="760"/>
        <w:rPr>
          <w:sz w:val="24"/>
          <w:szCs w:val="24"/>
        </w:rPr>
      </w:pPr>
      <w:r w:rsidRPr="00891546">
        <w:rPr>
          <w:sz w:val="24"/>
          <w:szCs w:val="24"/>
        </w:rPr>
        <w:t xml:space="preserve"> выполнять несложные преобразования целых выражений: раскрывать скобки, приводить подобные слагаемые;</w:t>
      </w:r>
    </w:p>
    <w:p w:rsidR="006070C8" w:rsidRPr="00891546" w:rsidRDefault="001B78E1">
      <w:pPr>
        <w:pStyle w:val="20"/>
        <w:numPr>
          <w:ilvl w:val="0"/>
          <w:numId w:val="26"/>
        </w:numPr>
        <w:shd w:val="clear" w:color="auto" w:fill="auto"/>
        <w:tabs>
          <w:tab w:val="left" w:pos="1149"/>
        </w:tabs>
        <w:spacing w:line="379" w:lineRule="exact"/>
        <w:ind w:firstLine="760"/>
        <w:rPr>
          <w:sz w:val="24"/>
          <w:szCs w:val="24"/>
        </w:rPr>
      </w:pPr>
      <w:r w:rsidRPr="00891546">
        <w:rPr>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6070C8" w:rsidRPr="00891546" w:rsidRDefault="001B78E1">
      <w:pPr>
        <w:pStyle w:val="20"/>
        <w:numPr>
          <w:ilvl w:val="0"/>
          <w:numId w:val="26"/>
        </w:numPr>
        <w:shd w:val="clear" w:color="auto" w:fill="auto"/>
        <w:spacing w:line="379" w:lineRule="exact"/>
        <w:ind w:firstLine="760"/>
        <w:rPr>
          <w:sz w:val="24"/>
          <w:szCs w:val="24"/>
        </w:rPr>
      </w:pPr>
      <w:r w:rsidRPr="00891546">
        <w:rPr>
          <w:sz w:val="24"/>
          <w:szCs w:val="24"/>
        </w:rPr>
        <w:t xml:space="preserve"> выполнять несложные преобразования дробно-линейных выражений и выражений с </w:t>
      </w:r>
      <w:r w:rsidRPr="00891546">
        <w:rPr>
          <w:sz w:val="24"/>
          <w:szCs w:val="24"/>
        </w:rPr>
        <w:lastRenderedPageBreak/>
        <w:t>квадратными корнями.</w:t>
      </w:r>
    </w:p>
    <w:p w:rsidR="006070C8" w:rsidRPr="00891546" w:rsidRDefault="001B78E1">
      <w:pPr>
        <w:pStyle w:val="60"/>
        <w:shd w:val="clear" w:color="auto" w:fill="auto"/>
        <w:spacing w:line="379" w:lineRule="exact"/>
        <w:ind w:firstLine="0"/>
        <w:jc w:val="left"/>
        <w:rPr>
          <w:sz w:val="24"/>
          <w:szCs w:val="24"/>
        </w:rPr>
      </w:pPr>
      <w:r w:rsidRPr="00891546">
        <w:rPr>
          <w:sz w:val="24"/>
          <w:szCs w:val="24"/>
        </w:rPr>
        <w:t>В повседневной жизни и при изучении других предметов:</w:t>
      </w:r>
    </w:p>
    <w:p w:rsidR="006070C8" w:rsidRPr="00891546" w:rsidRDefault="001B78E1">
      <w:pPr>
        <w:pStyle w:val="20"/>
        <w:numPr>
          <w:ilvl w:val="0"/>
          <w:numId w:val="26"/>
        </w:numPr>
        <w:shd w:val="clear" w:color="auto" w:fill="auto"/>
        <w:tabs>
          <w:tab w:val="left" w:pos="1149"/>
        </w:tabs>
        <w:spacing w:line="379" w:lineRule="exact"/>
        <w:ind w:firstLine="760"/>
        <w:rPr>
          <w:sz w:val="24"/>
          <w:szCs w:val="24"/>
        </w:rPr>
      </w:pPr>
      <w:r w:rsidRPr="00891546">
        <w:rPr>
          <w:sz w:val="24"/>
          <w:szCs w:val="24"/>
        </w:rPr>
        <w:t>понимать смысл записи числа в стандартном виде;</w:t>
      </w:r>
    </w:p>
    <w:p w:rsidR="006070C8" w:rsidRPr="00891546" w:rsidRDefault="001B78E1">
      <w:pPr>
        <w:pStyle w:val="20"/>
        <w:numPr>
          <w:ilvl w:val="0"/>
          <w:numId w:val="26"/>
        </w:numPr>
        <w:shd w:val="clear" w:color="auto" w:fill="auto"/>
        <w:tabs>
          <w:tab w:val="left" w:pos="1149"/>
        </w:tabs>
        <w:spacing w:line="374" w:lineRule="exact"/>
        <w:ind w:firstLine="760"/>
        <w:jc w:val="left"/>
        <w:rPr>
          <w:sz w:val="24"/>
          <w:szCs w:val="24"/>
        </w:rPr>
      </w:pPr>
      <w:r w:rsidRPr="00891546">
        <w:rPr>
          <w:sz w:val="24"/>
          <w:szCs w:val="24"/>
        </w:rPr>
        <w:t xml:space="preserve">оперировать на базовом уровне понятием «стандартная запись числа». </w:t>
      </w:r>
      <w:r w:rsidRPr="00891546">
        <w:rPr>
          <w:rStyle w:val="24"/>
          <w:sz w:val="24"/>
          <w:szCs w:val="24"/>
        </w:rPr>
        <w:t>Уравнения и неравенства</w:t>
      </w:r>
    </w:p>
    <w:p w:rsidR="006070C8" w:rsidRPr="00891546" w:rsidRDefault="001B78E1">
      <w:pPr>
        <w:pStyle w:val="20"/>
        <w:numPr>
          <w:ilvl w:val="0"/>
          <w:numId w:val="26"/>
        </w:numPr>
        <w:shd w:val="clear" w:color="auto" w:fill="auto"/>
        <w:tabs>
          <w:tab w:val="left" w:pos="1149"/>
        </w:tabs>
        <w:spacing w:line="374" w:lineRule="exact"/>
        <w:ind w:firstLine="760"/>
        <w:rPr>
          <w:sz w:val="24"/>
          <w:szCs w:val="24"/>
        </w:rPr>
      </w:pPr>
      <w:r w:rsidRPr="00891546">
        <w:rPr>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6070C8" w:rsidRPr="00891546" w:rsidRDefault="001B78E1">
      <w:pPr>
        <w:pStyle w:val="20"/>
        <w:numPr>
          <w:ilvl w:val="0"/>
          <w:numId w:val="26"/>
        </w:numPr>
        <w:shd w:val="clear" w:color="auto" w:fill="auto"/>
        <w:tabs>
          <w:tab w:val="left" w:pos="1157"/>
        </w:tabs>
        <w:spacing w:line="280" w:lineRule="exact"/>
        <w:ind w:firstLine="760"/>
        <w:rPr>
          <w:sz w:val="24"/>
          <w:szCs w:val="24"/>
        </w:rPr>
      </w:pPr>
      <w:r w:rsidRPr="00891546">
        <w:rPr>
          <w:sz w:val="24"/>
          <w:szCs w:val="24"/>
        </w:rPr>
        <w:t>проверять справедливость числовых равенств и неравенств;</w:t>
      </w:r>
    </w:p>
    <w:p w:rsidR="006070C8" w:rsidRPr="00891546" w:rsidRDefault="001B78E1">
      <w:pPr>
        <w:pStyle w:val="20"/>
        <w:numPr>
          <w:ilvl w:val="0"/>
          <w:numId w:val="26"/>
        </w:numPr>
        <w:shd w:val="clear" w:color="auto" w:fill="auto"/>
        <w:tabs>
          <w:tab w:val="left" w:pos="1157"/>
        </w:tabs>
        <w:spacing w:line="374" w:lineRule="exact"/>
        <w:ind w:firstLine="760"/>
        <w:rPr>
          <w:sz w:val="24"/>
          <w:szCs w:val="24"/>
        </w:rPr>
      </w:pPr>
      <w:r w:rsidRPr="00891546">
        <w:rPr>
          <w:sz w:val="24"/>
          <w:szCs w:val="24"/>
        </w:rPr>
        <w:t>решать линейные неравенства и несложные неравенства, сводящиеся к линейным;</w:t>
      </w:r>
    </w:p>
    <w:p w:rsidR="006070C8" w:rsidRPr="00891546" w:rsidRDefault="001B78E1">
      <w:pPr>
        <w:pStyle w:val="20"/>
        <w:numPr>
          <w:ilvl w:val="0"/>
          <w:numId w:val="26"/>
        </w:numPr>
        <w:shd w:val="clear" w:color="auto" w:fill="auto"/>
        <w:tabs>
          <w:tab w:val="left" w:pos="1157"/>
        </w:tabs>
        <w:spacing w:line="374" w:lineRule="exact"/>
        <w:ind w:firstLine="760"/>
        <w:rPr>
          <w:sz w:val="24"/>
          <w:szCs w:val="24"/>
        </w:rPr>
      </w:pPr>
      <w:r w:rsidRPr="00891546">
        <w:rPr>
          <w:sz w:val="24"/>
          <w:szCs w:val="24"/>
        </w:rPr>
        <w:t>решать системы несложных линейных уравнений, неравенств;</w:t>
      </w:r>
    </w:p>
    <w:p w:rsidR="006070C8" w:rsidRPr="00891546" w:rsidRDefault="001B78E1">
      <w:pPr>
        <w:pStyle w:val="20"/>
        <w:numPr>
          <w:ilvl w:val="0"/>
          <w:numId w:val="26"/>
        </w:numPr>
        <w:shd w:val="clear" w:color="auto" w:fill="auto"/>
        <w:tabs>
          <w:tab w:val="left" w:pos="1157"/>
        </w:tabs>
        <w:spacing w:line="280" w:lineRule="exact"/>
        <w:ind w:firstLine="760"/>
        <w:rPr>
          <w:sz w:val="24"/>
          <w:szCs w:val="24"/>
        </w:rPr>
      </w:pPr>
      <w:r w:rsidRPr="00891546">
        <w:rPr>
          <w:sz w:val="24"/>
          <w:szCs w:val="24"/>
        </w:rPr>
        <w:t>проверять, является ли данное число решением уравнения (неравенства);</w:t>
      </w:r>
    </w:p>
    <w:p w:rsidR="006070C8" w:rsidRPr="00891546" w:rsidRDefault="001B78E1">
      <w:pPr>
        <w:pStyle w:val="20"/>
        <w:numPr>
          <w:ilvl w:val="0"/>
          <w:numId w:val="26"/>
        </w:numPr>
        <w:shd w:val="clear" w:color="auto" w:fill="auto"/>
        <w:tabs>
          <w:tab w:val="left" w:pos="1157"/>
        </w:tabs>
        <w:spacing w:line="379" w:lineRule="exact"/>
        <w:ind w:firstLine="760"/>
        <w:rPr>
          <w:sz w:val="24"/>
          <w:szCs w:val="24"/>
        </w:rPr>
      </w:pPr>
      <w:r w:rsidRPr="00891546">
        <w:rPr>
          <w:sz w:val="24"/>
          <w:szCs w:val="24"/>
        </w:rPr>
        <w:t>решать квадратные уравнения по формуле корней квадратного уравнения;</w:t>
      </w:r>
    </w:p>
    <w:p w:rsidR="006070C8" w:rsidRPr="00891546" w:rsidRDefault="001B78E1">
      <w:pPr>
        <w:pStyle w:val="20"/>
        <w:numPr>
          <w:ilvl w:val="0"/>
          <w:numId w:val="26"/>
        </w:numPr>
        <w:shd w:val="clear" w:color="auto" w:fill="auto"/>
        <w:tabs>
          <w:tab w:val="left" w:pos="1157"/>
        </w:tabs>
        <w:spacing w:line="379" w:lineRule="exact"/>
        <w:ind w:firstLine="760"/>
        <w:rPr>
          <w:sz w:val="24"/>
          <w:szCs w:val="24"/>
        </w:rPr>
      </w:pPr>
      <w:r w:rsidRPr="00891546">
        <w:rPr>
          <w:sz w:val="24"/>
          <w:szCs w:val="24"/>
        </w:rPr>
        <w:t>изображать решения неравенств и их систем на числовой прямой.</w:t>
      </w:r>
    </w:p>
    <w:p w:rsidR="006070C8" w:rsidRPr="00891546" w:rsidRDefault="001B78E1">
      <w:pPr>
        <w:pStyle w:val="60"/>
        <w:shd w:val="clear" w:color="auto" w:fill="auto"/>
        <w:spacing w:line="379" w:lineRule="exact"/>
        <w:ind w:firstLine="0"/>
        <w:jc w:val="left"/>
        <w:rPr>
          <w:sz w:val="24"/>
          <w:szCs w:val="24"/>
        </w:rPr>
      </w:pPr>
      <w:r w:rsidRPr="00891546">
        <w:rPr>
          <w:sz w:val="24"/>
          <w:szCs w:val="24"/>
        </w:rPr>
        <w:t>В повседневной жизни и при изучении других предметов:</w:t>
      </w:r>
    </w:p>
    <w:p w:rsidR="006070C8" w:rsidRPr="00891546" w:rsidRDefault="001B78E1">
      <w:pPr>
        <w:pStyle w:val="20"/>
        <w:numPr>
          <w:ilvl w:val="0"/>
          <w:numId w:val="26"/>
        </w:numPr>
        <w:shd w:val="clear" w:color="auto" w:fill="auto"/>
        <w:tabs>
          <w:tab w:val="left" w:pos="1157"/>
        </w:tabs>
        <w:spacing w:line="379" w:lineRule="exact"/>
        <w:ind w:firstLine="760"/>
        <w:rPr>
          <w:sz w:val="24"/>
          <w:szCs w:val="24"/>
        </w:rPr>
      </w:pPr>
      <w:r w:rsidRPr="00891546">
        <w:rPr>
          <w:sz w:val="24"/>
          <w:szCs w:val="24"/>
        </w:rPr>
        <w:t>составлять и решать линейные уравнения при решении задач, возникающих в других учебных предметах.</w:t>
      </w:r>
    </w:p>
    <w:p w:rsidR="006070C8" w:rsidRPr="00891546" w:rsidRDefault="001B78E1">
      <w:pPr>
        <w:pStyle w:val="60"/>
        <w:shd w:val="clear" w:color="auto" w:fill="auto"/>
        <w:spacing w:line="379" w:lineRule="exact"/>
        <w:ind w:firstLine="0"/>
        <w:jc w:val="left"/>
        <w:rPr>
          <w:sz w:val="24"/>
          <w:szCs w:val="24"/>
        </w:rPr>
      </w:pPr>
      <w:r w:rsidRPr="00891546">
        <w:rPr>
          <w:sz w:val="24"/>
          <w:szCs w:val="24"/>
        </w:rPr>
        <w:t>Функции</w:t>
      </w:r>
    </w:p>
    <w:p w:rsidR="006070C8" w:rsidRPr="00891546" w:rsidRDefault="001B78E1">
      <w:pPr>
        <w:pStyle w:val="20"/>
        <w:numPr>
          <w:ilvl w:val="0"/>
          <w:numId w:val="26"/>
        </w:numPr>
        <w:shd w:val="clear" w:color="auto" w:fill="auto"/>
        <w:tabs>
          <w:tab w:val="left" w:pos="1157"/>
        </w:tabs>
        <w:spacing w:line="379" w:lineRule="exact"/>
        <w:ind w:firstLine="760"/>
        <w:rPr>
          <w:sz w:val="24"/>
          <w:szCs w:val="24"/>
        </w:rPr>
      </w:pPr>
      <w:r w:rsidRPr="00891546">
        <w:rPr>
          <w:sz w:val="24"/>
          <w:szCs w:val="24"/>
        </w:rPr>
        <w:t>Находить значение функции по заданному значению аргумента;</w:t>
      </w:r>
    </w:p>
    <w:p w:rsidR="006070C8" w:rsidRPr="00891546" w:rsidRDefault="001B78E1">
      <w:pPr>
        <w:pStyle w:val="20"/>
        <w:numPr>
          <w:ilvl w:val="0"/>
          <w:numId w:val="26"/>
        </w:numPr>
        <w:shd w:val="clear" w:color="auto" w:fill="auto"/>
        <w:tabs>
          <w:tab w:val="left" w:pos="1157"/>
        </w:tabs>
        <w:spacing w:line="374" w:lineRule="exact"/>
        <w:ind w:firstLine="760"/>
        <w:rPr>
          <w:sz w:val="24"/>
          <w:szCs w:val="24"/>
        </w:rPr>
      </w:pPr>
      <w:r w:rsidRPr="00891546">
        <w:rPr>
          <w:sz w:val="24"/>
          <w:szCs w:val="24"/>
        </w:rPr>
        <w:t>находить значение аргумента по заданному значению функции в несложных</w:t>
      </w:r>
    </w:p>
    <w:p w:rsidR="006070C8" w:rsidRPr="00891546" w:rsidRDefault="001B78E1">
      <w:pPr>
        <w:pStyle w:val="20"/>
        <w:shd w:val="clear" w:color="auto" w:fill="auto"/>
        <w:spacing w:line="374" w:lineRule="exact"/>
        <w:ind w:firstLine="0"/>
        <w:jc w:val="left"/>
        <w:rPr>
          <w:sz w:val="24"/>
          <w:szCs w:val="24"/>
        </w:rPr>
      </w:pPr>
      <w:r w:rsidRPr="00891546">
        <w:rPr>
          <w:sz w:val="24"/>
          <w:szCs w:val="24"/>
        </w:rPr>
        <w:t>ситуациях;</w:t>
      </w:r>
    </w:p>
    <w:p w:rsidR="006070C8" w:rsidRPr="00891546" w:rsidRDefault="001B78E1">
      <w:pPr>
        <w:pStyle w:val="20"/>
        <w:numPr>
          <w:ilvl w:val="0"/>
          <w:numId w:val="26"/>
        </w:numPr>
        <w:shd w:val="clear" w:color="auto" w:fill="auto"/>
        <w:tabs>
          <w:tab w:val="left" w:pos="1157"/>
        </w:tabs>
        <w:spacing w:line="374" w:lineRule="exact"/>
        <w:ind w:firstLine="760"/>
        <w:rPr>
          <w:sz w:val="24"/>
          <w:szCs w:val="24"/>
        </w:rPr>
      </w:pPr>
      <w:r w:rsidRPr="00891546">
        <w:rPr>
          <w:sz w:val="24"/>
          <w:szCs w:val="24"/>
        </w:rPr>
        <w:t>определять положение точки по её координатам, координаты точки по её положению на координатной плоскости;</w:t>
      </w:r>
    </w:p>
    <w:p w:rsidR="006070C8" w:rsidRPr="00891546" w:rsidRDefault="001B78E1">
      <w:pPr>
        <w:pStyle w:val="20"/>
        <w:numPr>
          <w:ilvl w:val="0"/>
          <w:numId w:val="26"/>
        </w:numPr>
        <w:shd w:val="clear" w:color="auto" w:fill="auto"/>
        <w:tabs>
          <w:tab w:val="left" w:pos="1157"/>
        </w:tabs>
        <w:spacing w:line="374" w:lineRule="exact"/>
        <w:ind w:firstLine="760"/>
        <w:rPr>
          <w:sz w:val="24"/>
          <w:szCs w:val="24"/>
        </w:rPr>
      </w:pPr>
      <w:r w:rsidRPr="00891546">
        <w:rPr>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6070C8" w:rsidRPr="00891546" w:rsidRDefault="001B78E1">
      <w:pPr>
        <w:pStyle w:val="20"/>
        <w:numPr>
          <w:ilvl w:val="0"/>
          <w:numId w:val="26"/>
        </w:numPr>
        <w:shd w:val="clear" w:color="auto" w:fill="auto"/>
        <w:tabs>
          <w:tab w:val="left" w:pos="1157"/>
        </w:tabs>
        <w:spacing w:line="374" w:lineRule="exact"/>
        <w:ind w:firstLine="760"/>
        <w:rPr>
          <w:sz w:val="24"/>
          <w:szCs w:val="24"/>
        </w:rPr>
      </w:pPr>
      <w:r w:rsidRPr="00891546">
        <w:rPr>
          <w:sz w:val="24"/>
          <w:szCs w:val="24"/>
        </w:rPr>
        <w:t>строить график линейной функции;</w:t>
      </w:r>
    </w:p>
    <w:p w:rsidR="006070C8" w:rsidRPr="00891546" w:rsidRDefault="001B78E1" w:rsidP="00432CF5">
      <w:pPr>
        <w:pStyle w:val="20"/>
        <w:numPr>
          <w:ilvl w:val="0"/>
          <w:numId w:val="26"/>
        </w:numPr>
        <w:shd w:val="clear" w:color="auto" w:fill="auto"/>
        <w:tabs>
          <w:tab w:val="left" w:pos="1157"/>
        </w:tabs>
        <w:spacing w:line="374" w:lineRule="exact"/>
        <w:ind w:firstLine="760"/>
        <w:jc w:val="left"/>
        <w:rPr>
          <w:sz w:val="24"/>
          <w:szCs w:val="24"/>
        </w:rPr>
      </w:pPr>
      <w:r w:rsidRPr="00891546">
        <w:rPr>
          <w:sz w:val="24"/>
          <w:szCs w:val="24"/>
        </w:rPr>
        <w:t>проверять, является ли данный график графиком заданной функции (линейной, квадратичной, обратной пропорциональности);</w:t>
      </w:r>
    </w:p>
    <w:p w:rsidR="006070C8" w:rsidRPr="00891546" w:rsidRDefault="001B78E1">
      <w:pPr>
        <w:pStyle w:val="20"/>
        <w:numPr>
          <w:ilvl w:val="0"/>
          <w:numId w:val="26"/>
        </w:numPr>
        <w:shd w:val="clear" w:color="auto" w:fill="auto"/>
        <w:tabs>
          <w:tab w:val="left" w:pos="1157"/>
        </w:tabs>
        <w:spacing w:line="374" w:lineRule="exact"/>
        <w:ind w:firstLine="760"/>
        <w:rPr>
          <w:sz w:val="24"/>
          <w:szCs w:val="24"/>
        </w:rPr>
      </w:pPr>
      <w:r w:rsidRPr="00891546">
        <w:rPr>
          <w:sz w:val="24"/>
          <w:szCs w:val="24"/>
        </w:rPr>
        <w:t>определять приближённые значения координат точки пересечения графиков функций;</w:t>
      </w:r>
    </w:p>
    <w:p w:rsidR="006070C8" w:rsidRPr="00891546" w:rsidRDefault="001B78E1" w:rsidP="00432CF5">
      <w:pPr>
        <w:pStyle w:val="20"/>
        <w:numPr>
          <w:ilvl w:val="0"/>
          <w:numId w:val="26"/>
        </w:numPr>
        <w:shd w:val="clear" w:color="auto" w:fill="auto"/>
        <w:tabs>
          <w:tab w:val="left" w:pos="1157"/>
          <w:tab w:val="left" w:pos="8061"/>
        </w:tabs>
        <w:spacing w:line="374" w:lineRule="exact"/>
        <w:ind w:firstLine="760"/>
        <w:jc w:val="left"/>
        <w:rPr>
          <w:sz w:val="24"/>
          <w:szCs w:val="24"/>
        </w:rPr>
      </w:pPr>
      <w:r w:rsidRPr="00891546">
        <w:rPr>
          <w:sz w:val="24"/>
          <w:szCs w:val="24"/>
        </w:rPr>
        <w:t>оперирова</w:t>
      </w:r>
      <w:r w:rsidR="00432CF5" w:rsidRPr="00891546">
        <w:rPr>
          <w:sz w:val="24"/>
          <w:szCs w:val="24"/>
        </w:rPr>
        <w:t xml:space="preserve">ть на базовом уровне понятиями: </w:t>
      </w:r>
      <w:r w:rsidRPr="00891546">
        <w:rPr>
          <w:sz w:val="24"/>
          <w:szCs w:val="24"/>
        </w:rPr>
        <w:t>последовательность,</w:t>
      </w:r>
    </w:p>
    <w:p w:rsidR="006070C8" w:rsidRPr="00891546" w:rsidRDefault="001B78E1">
      <w:pPr>
        <w:pStyle w:val="20"/>
        <w:shd w:val="clear" w:color="auto" w:fill="auto"/>
        <w:spacing w:line="374" w:lineRule="exact"/>
        <w:ind w:firstLine="0"/>
        <w:jc w:val="left"/>
        <w:rPr>
          <w:sz w:val="24"/>
          <w:szCs w:val="24"/>
        </w:rPr>
      </w:pPr>
      <w:r w:rsidRPr="00891546">
        <w:rPr>
          <w:sz w:val="24"/>
          <w:szCs w:val="24"/>
        </w:rPr>
        <w:t>арифметическая прогрессия, геометрическая прогрессия;</w:t>
      </w:r>
    </w:p>
    <w:p w:rsidR="006070C8" w:rsidRPr="00891546" w:rsidRDefault="001B78E1">
      <w:pPr>
        <w:pStyle w:val="20"/>
        <w:numPr>
          <w:ilvl w:val="0"/>
          <w:numId w:val="26"/>
        </w:numPr>
        <w:shd w:val="clear" w:color="auto" w:fill="auto"/>
        <w:tabs>
          <w:tab w:val="left" w:pos="1157"/>
        </w:tabs>
        <w:spacing w:line="374" w:lineRule="exact"/>
        <w:ind w:firstLine="760"/>
        <w:rPr>
          <w:sz w:val="24"/>
          <w:szCs w:val="24"/>
        </w:rPr>
      </w:pPr>
      <w:r w:rsidRPr="00891546">
        <w:rPr>
          <w:sz w:val="24"/>
          <w:szCs w:val="24"/>
        </w:rPr>
        <w:t>решать задачи на прогрессии, в которых ответ может быть получен непосредственным подсчётом без применения формул.</w:t>
      </w:r>
    </w:p>
    <w:p w:rsidR="006070C8" w:rsidRPr="00891546" w:rsidRDefault="001B78E1">
      <w:pPr>
        <w:pStyle w:val="60"/>
        <w:shd w:val="clear" w:color="auto" w:fill="auto"/>
        <w:spacing w:line="374" w:lineRule="exact"/>
        <w:ind w:firstLine="0"/>
        <w:jc w:val="left"/>
        <w:rPr>
          <w:sz w:val="24"/>
          <w:szCs w:val="24"/>
        </w:rPr>
      </w:pPr>
      <w:r w:rsidRPr="00891546">
        <w:rPr>
          <w:sz w:val="24"/>
          <w:szCs w:val="24"/>
        </w:rPr>
        <w:t>В повседневной жизни и при изучении других предметов:</w:t>
      </w:r>
    </w:p>
    <w:p w:rsidR="006070C8" w:rsidRPr="00891546" w:rsidRDefault="001B78E1">
      <w:pPr>
        <w:pStyle w:val="20"/>
        <w:numPr>
          <w:ilvl w:val="0"/>
          <w:numId w:val="26"/>
        </w:numPr>
        <w:shd w:val="clear" w:color="auto" w:fill="auto"/>
        <w:tabs>
          <w:tab w:val="left" w:pos="1157"/>
        </w:tabs>
        <w:spacing w:line="365" w:lineRule="exact"/>
        <w:ind w:firstLine="760"/>
        <w:rPr>
          <w:sz w:val="24"/>
          <w:szCs w:val="24"/>
        </w:rPr>
      </w:pPr>
      <w:r w:rsidRPr="00891546">
        <w:rPr>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6070C8" w:rsidRPr="00891546" w:rsidRDefault="001B78E1">
      <w:pPr>
        <w:pStyle w:val="20"/>
        <w:numPr>
          <w:ilvl w:val="0"/>
          <w:numId w:val="26"/>
        </w:numPr>
        <w:shd w:val="clear" w:color="auto" w:fill="auto"/>
        <w:tabs>
          <w:tab w:val="left" w:pos="1157"/>
        </w:tabs>
        <w:spacing w:line="374" w:lineRule="exact"/>
        <w:ind w:firstLine="760"/>
        <w:rPr>
          <w:sz w:val="24"/>
          <w:szCs w:val="24"/>
        </w:rPr>
      </w:pPr>
      <w:r w:rsidRPr="00891546">
        <w:rPr>
          <w:sz w:val="24"/>
          <w:szCs w:val="24"/>
        </w:rPr>
        <w:t>использовать свойства линейной функции и ее график при решении задач из других учебных предметов.</w:t>
      </w:r>
    </w:p>
    <w:p w:rsidR="006070C8" w:rsidRPr="00891546" w:rsidRDefault="001B78E1">
      <w:pPr>
        <w:pStyle w:val="60"/>
        <w:shd w:val="clear" w:color="auto" w:fill="auto"/>
        <w:spacing w:line="374" w:lineRule="exact"/>
        <w:ind w:firstLine="0"/>
        <w:jc w:val="left"/>
        <w:rPr>
          <w:sz w:val="24"/>
          <w:szCs w:val="24"/>
        </w:rPr>
      </w:pPr>
      <w:r w:rsidRPr="00891546">
        <w:rPr>
          <w:sz w:val="24"/>
          <w:szCs w:val="24"/>
        </w:rPr>
        <w:lastRenderedPageBreak/>
        <w:t>Статистика и теория вероятностей</w:t>
      </w:r>
    </w:p>
    <w:p w:rsidR="006070C8" w:rsidRPr="00891546" w:rsidRDefault="001B78E1">
      <w:pPr>
        <w:pStyle w:val="20"/>
        <w:numPr>
          <w:ilvl w:val="0"/>
          <w:numId w:val="26"/>
        </w:numPr>
        <w:shd w:val="clear" w:color="auto" w:fill="auto"/>
        <w:tabs>
          <w:tab w:val="left" w:pos="1157"/>
        </w:tabs>
        <w:spacing w:line="374" w:lineRule="exact"/>
        <w:ind w:firstLine="760"/>
        <w:rPr>
          <w:sz w:val="24"/>
          <w:szCs w:val="24"/>
        </w:rPr>
      </w:pPr>
      <w:r w:rsidRPr="00891546">
        <w:rPr>
          <w:sz w:val="24"/>
          <w:szCs w:val="24"/>
        </w:rPr>
        <w:t>Иметь представление о статистических характеристиках, вероятности случайного события, комбинаторных задачах;</w:t>
      </w:r>
    </w:p>
    <w:p w:rsidR="006070C8" w:rsidRPr="00891546" w:rsidRDefault="001B78E1">
      <w:pPr>
        <w:pStyle w:val="20"/>
        <w:numPr>
          <w:ilvl w:val="0"/>
          <w:numId w:val="26"/>
        </w:numPr>
        <w:shd w:val="clear" w:color="auto" w:fill="auto"/>
        <w:tabs>
          <w:tab w:val="left" w:pos="1156"/>
        </w:tabs>
        <w:spacing w:line="370" w:lineRule="exact"/>
        <w:ind w:firstLine="760"/>
        <w:rPr>
          <w:sz w:val="24"/>
          <w:szCs w:val="24"/>
        </w:rPr>
      </w:pPr>
      <w:r w:rsidRPr="00891546">
        <w:rPr>
          <w:sz w:val="24"/>
          <w:szCs w:val="24"/>
        </w:rPr>
        <w:t>решать простейшие комбинаторные задачи методом прямого и организованного перебора;</w:t>
      </w:r>
    </w:p>
    <w:p w:rsidR="006070C8" w:rsidRPr="00891546" w:rsidRDefault="001B78E1">
      <w:pPr>
        <w:pStyle w:val="20"/>
        <w:numPr>
          <w:ilvl w:val="0"/>
          <w:numId w:val="26"/>
        </w:numPr>
        <w:shd w:val="clear" w:color="auto" w:fill="auto"/>
        <w:tabs>
          <w:tab w:val="left" w:pos="1156"/>
        </w:tabs>
        <w:spacing w:line="384" w:lineRule="exact"/>
        <w:ind w:firstLine="760"/>
        <w:rPr>
          <w:sz w:val="24"/>
          <w:szCs w:val="24"/>
        </w:rPr>
      </w:pPr>
      <w:r w:rsidRPr="00891546">
        <w:rPr>
          <w:sz w:val="24"/>
          <w:szCs w:val="24"/>
        </w:rPr>
        <w:t>представлять данные в виде таблиц, диаграмм, графиков;</w:t>
      </w:r>
    </w:p>
    <w:p w:rsidR="006070C8" w:rsidRPr="00891546" w:rsidRDefault="001B78E1">
      <w:pPr>
        <w:pStyle w:val="20"/>
        <w:numPr>
          <w:ilvl w:val="0"/>
          <w:numId w:val="26"/>
        </w:numPr>
        <w:shd w:val="clear" w:color="auto" w:fill="auto"/>
        <w:tabs>
          <w:tab w:val="left" w:pos="1156"/>
        </w:tabs>
        <w:spacing w:line="384" w:lineRule="exact"/>
        <w:ind w:firstLine="760"/>
        <w:rPr>
          <w:sz w:val="24"/>
          <w:szCs w:val="24"/>
        </w:rPr>
      </w:pPr>
      <w:r w:rsidRPr="00891546">
        <w:rPr>
          <w:sz w:val="24"/>
          <w:szCs w:val="24"/>
        </w:rPr>
        <w:t>читать информацию, представленную в виде таблицы, диаграммы, графика;</w:t>
      </w:r>
    </w:p>
    <w:p w:rsidR="006070C8" w:rsidRPr="00891546" w:rsidRDefault="001B78E1">
      <w:pPr>
        <w:pStyle w:val="20"/>
        <w:numPr>
          <w:ilvl w:val="0"/>
          <w:numId w:val="26"/>
        </w:numPr>
        <w:shd w:val="clear" w:color="auto" w:fill="auto"/>
        <w:tabs>
          <w:tab w:val="left" w:pos="1156"/>
        </w:tabs>
        <w:spacing w:line="384" w:lineRule="exact"/>
        <w:ind w:firstLine="760"/>
        <w:rPr>
          <w:sz w:val="24"/>
          <w:szCs w:val="24"/>
        </w:rPr>
      </w:pPr>
      <w:r w:rsidRPr="00891546">
        <w:rPr>
          <w:sz w:val="24"/>
          <w:szCs w:val="24"/>
        </w:rPr>
        <w:t>определять основные статистические характеристики числовых наборов;</w:t>
      </w:r>
    </w:p>
    <w:p w:rsidR="006070C8" w:rsidRPr="00891546" w:rsidRDefault="001B78E1">
      <w:pPr>
        <w:pStyle w:val="20"/>
        <w:numPr>
          <w:ilvl w:val="0"/>
          <w:numId w:val="26"/>
        </w:numPr>
        <w:shd w:val="clear" w:color="auto" w:fill="auto"/>
        <w:tabs>
          <w:tab w:val="left" w:pos="1156"/>
        </w:tabs>
        <w:spacing w:line="384" w:lineRule="exact"/>
        <w:ind w:firstLine="760"/>
        <w:rPr>
          <w:sz w:val="24"/>
          <w:szCs w:val="24"/>
        </w:rPr>
      </w:pPr>
      <w:r w:rsidRPr="00891546">
        <w:rPr>
          <w:sz w:val="24"/>
          <w:szCs w:val="24"/>
        </w:rPr>
        <w:t>оценивать вероятность события в простейших случаях;</w:t>
      </w:r>
    </w:p>
    <w:p w:rsidR="006070C8" w:rsidRPr="00891546" w:rsidRDefault="001B78E1">
      <w:pPr>
        <w:pStyle w:val="20"/>
        <w:numPr>
          <w:ilvl w:val="0"/>
          <w:numId w:val="26"/>
        </w:numPr>
        <w:shd w:val="clear" w:color="auto" w:fill="auto"/>
        <w:tabs>
          <w:tab w:val="left" w:pos="1156"/>
        </w:tabs>
        <w:spacing w:line="384" w:lineRule="exact"/>
        <w:ind w:firstLine="760"/>
        <w:rPr>
          <w:sz w:val="24"/>
          <w:szCs w:val="24"/>
        </w:rPr>
      </w:pPr>
      <w:r w:rsidRPr="00891546">
        <w:rPr>
          <w:sz w:val="24"/>
          <w:szCs w:val="24"/>
        </w:rPr>
        <w:t>иметь представление о роли закона больших чисел в массовых явлениях.</w:t>
      </w:r>
    </w:p>
    <w:p w:rsidR="006070C8" w:rsidRPr="00891546" w:rsidRDefault="001B78E1">
      <w:pPr>
        <w:pStyle w:val="60"/>
        <w:shd w:val="clear" w:color="auto" w:fill="auto"/>
        <w:spacing w:line="384" w:lineRule="exact"/>
        <w:ind w:firstLine="0"/>
        <w:jc w:val="left"/>
        <w:rPr>
          <w:sz w:val="24"/>
          <w:szCs w:val="24"/>
        </w:rPr>
      </w:pPr>
      <w:r w:rsidRPr="00891546">
        <w:rPr>
          <w:sz w:val="24"/>
          <w:szCs w:val="24"/>
        </w:rPr>
        <w:t>В повседневной жизни и при изучении других предметов:</w:t>
      </w:r>
    </w:p>
    <w:p w:rsidR="006070C8" w:rsidRPr="00891546" w:rsidRDefault="001B78E1">
      <w:pPr>
        <w:pStyle w:val="20"/>
        <w:numPr>
          <w:ilvl w:val="0"/>
          <w:numId w:val="26"/>
        </w:numPr>
        <w:shd w:val="clear" w:color="auto" w:fill="auto"/>
        <w:tabs>
          <w:tab w:val="left" w:pos="1156"/>
        </w:tabs>
        <w:spacing w:line="384" w:lineRule="exact"/>
        <w:ind w:firstLine="760"/>
        <w:rPr>
          <w:sz w:val="24"/>
          <w:szCs w:val="24"/>
        </w:rPr>
      </w:pPr>
      <w:r w:rsidRPr="00891546">
        <w:rPr>
          <w:sz w:val="24"/>
          <w:szCs w:val="24"/>
        </w:rPr>
        <w:t>оценивать количество возможных вариантов методом перебора;</w:t>
      </w:r>
    </w:p>
    <w:p w:rsidR="006070C8" w:rsidRPr="00891546" w:rsidRDefault="001B78E1">
      <w:pPr>
        <w:pStyle w:val="20"/>
        <w:numPr>
          <w:ilvl w:val="0"/>
          <w:numId w:val="26"/>
        </w:numPr>
        <w:shd w:val="clear" w:color="auto" w:fill="auto"/>
        <w:tabs>
          <w:tab w:val="left" w:pos="1156"/>
        </w:tabs>
        <w:spacing w:line="384" w:lineRule="exact"/>
        <w:ind w:firstLine="760"/>
        <w:rPr>
          <w:sz w:val="24"/>
          <w:szCs w:val="24"/>
        </w:rPr>
      </w:pPr>
      <w:r w:rsidRPr="00891546">
        <w:rPr>
          <w:sz w:val="24"/>
          <w:szCs w:val="24"/>
        </w:rPr>
        <w:t>иметь представление о роли практически достоверных и маловероятных событий;</w:t>
      </w:r>
    </w:p>
    <w:p w:rsidR="006070C8" w:rsidRPr="00891546" w:rsidRDefault="001B78E1">
      <w:pPr>
        <w:pStyle w:val="20"/>
        <w:numPr>
          <w:ilvl w:val="0"/>
          <w:numId w:val="26"/>
        </w:numPr>
        <w:shd w:val="clear" w:color="auto" w:fill="auto"/>
        <w:tabs>
          <w:tab w:val="left" w:pos="1156"/>
        </w:tabs>
        <w:spacing w:line="374" w:lineRule="exact"/>
        <w:ind w:firstLine="760"/>
        <w:rPr>
          <w:sz w:val="24"/>
          <w:szCs w:val="24"/>
        </w:rPr>
      </w:pPr>
      <w:r w:rsidRPr="00891546">
        <w:rPr>
          <w:sz w:val="24"/>
          <w:szCs w:val="24"/>
        </w:rPr>
        <w:t>сравнивать основные статистические характеристики, полученные в процессе решения прикладной задачи, изучения реального явления;</w:t>
      </w:r>
    </w:p>
    <w:p w:rsidR="006070C8" w:rsidRPr="00891546" w:rsidRDefault="001B78E1">
      <w:pPr>
        <w:pStyle w:val="20"/>
        <w:numPr>
          <w:ilvl w:val="0"/>
          <w:numId w:val="26"/>
        </w:numPr>
        <w:shd w:val="clear" w:color="auto" w:fill="auto"/>
        <w:tabs>
          <w:tab w:val="left" w:pos="1156"/>
        </w:tabs>
        <w:spacing w:line="374" w:lineRule="exact"/>
        <w:ind w:firstLine="760"/>
        <w:rPr>
          <w:sz w:val="24"/>
          <w:szCs w:val="24"/>
        </w:rPr>
      </w:pPr>
      <w:r w:rsidRPr="00891546">
        <w:rPr>
          <w:sz w:val="24"/>
          <w:szCs w:val="24"/>
        </w:rPr>
        <w:t xml:space="preserve">оценивать вероятность реальных событий и явлений в несложных ситуациях. </w:t>
      </w:r>
      <w:r w:rsidRPr="00891546">
        <w:rPr>
          <w:rStyle w:val="24"/>
          <w:sz w:val="24"/>
          <w:szCs w:val="24"/>
        </w:rPr>
        <w:t>Текстовые задачи</w:t>
      </w:r>
    </w:p>
    <w:p w:rsidR="006070C8" w:rsidRPr="00891546" w:rsidRDefault="001B78E1">
      <w:pPr>
        <w:pStyle w:val="20"/>
        <w:numPr>
          <w:ilvl w:val="0"/>
          <w:numId w:val="26"/>
        </w:numPr>
        <w:shd w:val="clear" w:color="auto" w:fill="auto"/>
        <w:tabs>
          <w:tab w:val="left" w:pos="1156"/>
        </w:tabs>
        <w:spacing w:line="374" w:lineRule="exact"/>
        <w:ind w:firstLine="760"/>
        <w:rPr>
          <w:sz w:val="24"/>
          <w:szCs w:val="24"/>
        </w:rPr>
      </w:pPr>
      <w:r w:rsidRPr="00891546">
        <w:rPr>
          <w:sz w:val="24"/>
          <w:szCs w:val="24"/>
        </w:rPr>
        <w:t>Решать несложные сюжетные задачи разных типов на все арифметические действия;</w:t>
      </w:r>
    </w:p>
    <w:p w:rsidR="006070C8" w:rsidRPr="00891546" w:rsidRDefault="001B78E1">
      <w:pPr>
        <w:pStyle w:val="20"/>
        <w:numPr>
          <w:ilvl w:val="0"/>
          <w:numId w:val="26"/>
        </w:numPr>
        <w:shd w:val="clear" w:color="auto" w:fill="auto"/>
        <w:tabs>
          <w:tab w:val="left" w:pos="1156"/>
        </w:tabs>
        <w:spacing w:line="374" w:lineRule="exact"/>
        <w:ind w:firstLine="760"/>
        <w:rPr>
          <w:sz w:val="24"/>
          <w:szCs w:val="24"/>
        </w:rPr>
      </w:pPr>
      <w:r w:rsidRPr="00891546">
        <w:rPr>
          <w:sz w:val="24"/>
          <w:szCs w:val="24"/>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6070C8" w:rsidRPr="00891546" w:rsidRDefault="001B78E1">
      <w:pPr>
        <w:pStyle w:val="20"/>
        <w:numPr>
          <w:ilvl w:val="0"/>
          <w:numId w:val="26"/>
        </w:numPr>
        <w:shd w:val="clear" w:color="auto" w:fill="auto"/>
        <w:tabs>
          <w:tab w:val="left" w:pos="1156"/>
        </w:tabs>
        <w:spacing w:line="379" w:lineRule="exact"/>
        <w:ind w:firstLine="760"/>
        <w:rPr>
          <w:sz w:val="24"/>
          <w:szCs w:val="24"/>
        </w:rPr>
      </w:pPr>
      <w:r w:rsidRPr="00891546">
        <w:rPr>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6070C8" w:rsidRPr="00891546" w:rsidRDefault="001B78E1">
      <w:pPr>
        <w:pStyle w:val="20"/>
        <w:numPr>
          <w:ilvl w:val="0"/>
          <w:numId w:val="26"/>
        </w:numPr>
        <w:shd w:val="clear" w:color="auto" w:fill="auto"/>
        <w:tabs>
          <w:tab w:val="left" w:pos="1156"/>
        </w:tabs>
        <w:spacing w:line="379" w:lineRule="exact"/>
        <w:ind w:firstLine="760"/>
        <w:rPr>
          <w:sz w:val="24"/>
          <w:szCs w:val="24"/>
        </w:rPr>
      </w:pPr>
      <w:r w:rsidRPr="00891546">
        <w:rPr>
          <w:sz w:val="24"/>
          <w:szCs w:val="24"/>
        </w:rPr>
        <w:t>составлять план решения задачи;</w:t>
      </w:r>
    </w:p>
    <w:p w:rsidR="006070C8" w:rsidRPr="00891546" w:rsidRDefault="001B78E1">
      <w:pPr>
        <w:pStyle w:val="20"/>
        <w:numPr>
          <w:ilvl w:val="0"/>
          <w:numId w:val="26"/>
        </w:numPr>
        <w:shd w:val="clear" w:color="auto" w:fill="auto"/>
        <w:tabs>
          <w:tab w:val="left" w:pos="1156"/>
        </w:tabs>
        <w:spacing w:line="379" w:lineRule="exact"/>
        <w:ind w:firstLine="760"/>
        <w:rPr>
          <w:sz w:val="24"/>
          <w:szCs w:val="24"/>
        </w:rPr>
      </w:pPr>
      <w:r w:rsidRPr="00891546">
        <w:rPr>
          <w:sz w:val="24"/>
          <w:szCs w:val="24"/>
        </w:rPr>
        <w:t>выделять этапы решения задачи;</w:t>
      </w:r>
    </w:p>
    <w:p w:rsidR="006070C8" w:rsidRPr="00891546" w:rsidRDefault="001B78E1">
      <w:pPr>
        <w:pStyle w:val="20"/>
        <w:numPr>
          <w:ilvl w:val="0"/>
          <w:numId w:val="26"/>
        </w:numPr>
        <w:shd w:val="clear" w:color="auto" w:fill="auto"/>
        <w:tabs>
          <w:tab w:val="left" w:pos="1156"/>
        </w:tabs>
        <w:spacing w:line="365" w:lineRule="exact"/>
        <w:ind w:firstLine="760"/>
        <w:rPr>
          <w:sz w:val="24"/>
          <w:szCs w:val="24"/>
        </w:rPr>
      </w:pPr>
      <w:r w:rsidRPr="00891546">
        <w:rPr>
          <w:sz w:val="24"/>
          <w:szCs w:val="24"/>
        </w:rPr>
        <w:t>интерпретировать вычислительные результаты в задаче, исследовать полученное решение задачи;</w:t>
      </w:r>
    </w:p>
    <w:p w:rsidR="006070C8" w:rsidRPr="00891546" w:rsidRDefault="001B78E1">
      <w:pPr>
        <w:pStyle w:val="20"/>
        <w:numPr>
          <w:ilvl w:val="0"/>
          <w:numId w:val="26"/>
        </w:numPr>
        <w:shd w:val="clear" w:color="auto" w:fill="auto"/>
        <w:tabs>
          <w:tab w:val="left" w:pos="1156"/>
        </w:tabs>
        <w:spacing w:line="365" w:lineRule="exact"/>
        <w:ind w:firstLine="760"/>
        <w:rPr>
          <w:sz w:val="24"/>
          <w:szCs w:val="24"/>
        </w:rPr>
      </w:pPr>
      <w:r w:rsidRPr="00891546">
        <w:rPr>
          <w:sz w:val="24"/>
          <w:szCs w:val="24"/>
        </w:rPr>
        <w:t>знать различие скоростей объекта в стоячей воде, против течения и по течению реки;</w:t>
      </w:r>
    </w:p>
    <w:p w:rsidR="006070C8" w:rsidRPr="00891546" w:rsidRDefault="001B78E1">
      <w:pPr>
        <w:pStyle w:val="20"/>
        <w:numPr>
          <w:ilvl w:val="0"/>
          <w:numId w:val="26"/>
        </w:numPr>
        <w:shd w:val="clear" w:color="auto" w:fill="auto"/>
        <w:tabs>
          <w:tab w:val="left" w:pos="1156"/>
        </w:tabs>
        <w:spacing w:line="374" w:lineRule="exact"/>
        <w:ind w:firstLine="760"/>
        <w:rPr>
          <w:sz w:val="24"/>
          <w:szCs w:val="24"/>
        </w:rPr>
      </w:pPr>
      <w:r w:rsidRPr="00891546">
        <w:rPr>
          <w:sz w:val="24"/>
          <w:szCs w:val="24"/>
        </w:rPr>
        <w:t>решать задачи на нахождение части числа и числа по его части;</w:t>
      </w:r>
    </w:p>
    <w:p w:rsidR="006070C8" w:rsidRPr="00891546" w:rsidRDefault="001B78E1">
      <w:pPr>
        <w:pStyle w:val="20"/>
        <w:numPr>
          <w:ilvl w:val="0"/>
          <w:numId w:val="26"/>
        </w:numPr>
        <w:shd w:val="clear" w:color="auto" w:fill="auto"/>
        <w:tabs>
          <w:tab w:val="left" w:pos="1156"/>
        </w:tabs>
        <w:spacing w:line="374" w:lineRule="exact"/>
        <w:ind w:firstLine="760"/>
        <w:rPr>
          <w:sz w:val="24"/>
          <w:szCs w:val="24"/>
        </w:rPr>
      </w:pPr>
      <w:r w:rsidRPr="00891546">
        <w:rPr>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6070C8" w:rsidRPr="00891546" w:rsidRDefault="001B78E1">
      <w:pPr>
        <w:pStyle w:val="20"/>
        <w:numPr>
          <w:ilvl w:val="0"/>
          <w:numId w:val="26"/>
        </w:numPr>
        <w:shd w:val="clear" w:color="auto" w:fill="auto"/>
        <w:tabs>
          <w:tab w:val="left" w:pos="1156"/>
        </w:tabs>
        <w:spacing w:line="370" w:lineRule="exact"/>
        <w:ind w:firstLine="760"/>
        <w:rPr>
          <w:sz w:val="24"/>
          <w:szCs w:val="24"/>
        </w:rPr>
      </w:pPr>
      <w:r w:rsidRPr="00891546">
        <w:rPr>
          <w:sz w:val="24"/>
          <w:szCs w:val="24"/>
        </w:rPr>
        <w:t>находить процент от числа, число по проценту от него, находить процентное снижение или процентное повышение величины;</w:t>
      </w:r>
    </w:p>
    <w:p w:rsidR="006070C8" w:rsidRPr="00891546" w:rsidRDefault="001B78E1">
      <w:pPr>
        <w:pStyle w:val="20"/>
        <w:numPr>
          <w:ilvl w:val="0"/>
          <w:numId w:val="26"/>
        </w:numPr>
        <w:shd w:val="clear" w:color="auto" w:fill="auto"/>
        <w:tabs>
          <w:tab w:val="left" w:pos="1156"/>
        </w:tabs>
        <w:spacing w:after="92" w:line="280" w:lineRule="exact"/>
        <w:ind w:firstLine="760"/>
        <w:rPr>
          <w:sz w:val="24"/>
          <w:szCs w:val="24"/>
        </w:rPr>
      </w:pPr>
      <w:r w:rsidRPr="00891546">
        <w:rPr>
          <w:sz w:val="24"/>
          <w:szCs w:val="24"/>
        </w:rPr>
        <w:t>решать несложные логические задачи методом рассуждений.</w:t>
      </w:r>
    </w:p>
    <w:p w:rsidR="006070C8" w:rsidRPr="00891546" w:rsidRDefault="001B78E1">
      <w:pPr>
        <w:pStyle w:val="60"/>
        <w:shd w:val="clear" w:color="auto" w:fill="auto"/>
        <w:spacing w:line="280" w:lineRule="exact"/>
        <w:ind w:firstLine="0"/>
        <w:jc w:val="left"/>
        <w:rPr>
          <w:sz w:val="24"/>
          <w:szCs w:val="24"/>
        </w:rPr>
      </w:pPr>
      <w:r w:rsidRPr="00891546">
        <w:rPr>
          <w:sz w:val="24"/>
          <w:szCs w:val="24"/>
        </w:rPr>
        <w:t>В повседневной жизни и при изучении других предметов:</w:t>
      </w:r>
    </w:p>
    <w:p w:rsidR="006070C8" w:rsidRPr="00891546" w:rsidRDefault="001B78E1">
      <w:pPr>
        <w:pStyle w:val="20"/>
        <w:numPr>
          <w:ilvl w:val="0"/>
          <w:numId w:val="26"/>
        </w:numPr>
        <w:shd w:val="clear" w:color="auto" w:fill="auto"/>
        <w:tabs>
          <w:tab w:val="left" w:pos="1156"/>
        </w:tabs>
        <w:spacing w:line="370" w:lineRule="exact"/>
        <w:ind w:firstLine="760"/>
        <w:rPr>
          <w:sz w:val="24"/>
          <w:szCs w:val="24"/>
        </w:rPr>
      </w:pPr>
      <w:r w:rsidRPr="00891546">
        <w:rPr>
          <w:sz w:val="24"/>
          <w:szCs w:val="24"/>
        </w:rPr>
        <w:t>выдвигать гипотезы о возможных предельных значениях искомых в задаче величин (делать прикидку).</w:t>
      </w:r>
    </w:p>
    <w:p w:rsidR="006070C8" w:rsidRPr="00891546" w:rsidRDefault="001B78E1">
      <w:pPr>
        <w:pStyle w:val="33"/>
        <w:keepNext/>
        <w:keepLines/>
        <w:shd w:val="clear" w:color="auto" w:fill="auto"/>
        <w:spacing w:before="0" w:line="379" w:lineRule="exact"/>
        <w:rPr>
          <w:sz w:val="24"/>
          <w:szCs w:val="24"/>
        </w:rPr>
      </w:pPr>
      <w:bookmarkStart w:id="21" w:name="bookmark22"/>
      <w:r w:rsidRPr="00891546">
        <w:rPr>
          <w:sz w:val="24"/>
          <w:szCs w:val="24"/>
        </w:rPr>
        <w:t>Геометрические фигуры</w:t>
      </w:r>
      <w:bookmarkEnd w:id="21"/>
    </w:p>
    <w:p w:rsidR="006070C8" w:rsidRPr="00891546" w:rsidRDefault="001B78E1">
      <w:pPr>
        <w:pStyle w:val="20"/>
        <w:numPr>
          <w:ilvl w:val="0"/>
          <w:numId w:val="26"/>
        </w:numPr>
        <w:shd w:val="clear" w:color="auto" w:fill="auto"/>
        <w:tabs>
          <w:tab w:val="left" w:pos="1143"/>
        </w:tabs>
        <w:spacing w:line="379" w:lineRule="exact"/>
        <w:ind w:firstLine="760"/>
        <w:rPr>
          <w:sz w:val="24"/>
          <w:szCs w:val="24"/>
        </w:rPr>
      </w:pPr>
      <w:r w:rsidRPr="00891546">
        <w:rPr>
          <w:sz w:val="24"/>
          <w:szCs w:val="24"/>
        </w:rPr>
        <w:t>Оперировать на базовом уровне понятиями геометрических фигур;</w:t>
      </w:r>
    </w:p>
    <w:p w:rsidR="006070C8" w:rsidRPr="00891546" w:rsidRDefault="001B78E1">
      <w:pPr>
        <w:pStyle w:val="20"/>
        <w:numPr>
          <w:ilvl w:val="0"/>
          <w:numId w:val="26"/>
        </w:numPr>
        <w:shd w:val="clear" w:color="auto" w:fill="auto"/>
        <w:tabs>
          <w:tab w:val="left" w:pos="1143"/>
        </w:tabs>
        <w:spacing w:line="379" w:lineRule="exact"/>
        <w:ind w:firstLine="760"/>
        <w:jc w:val="left"/>
        <w:rPr>
          <w:sz w:val="24"/>
          <w:szCs w:val="24"/>
        </w:rPr>
      </w:pPr>
      <w:r w:rsidRPr="00891546">
        <w:rPr>
          <w:sz w:val="24"/>
          <w:szCs w:val="24"/>
        </w:rPr>
        <w:t xml:space="preserve">извлекать информацию о геометрических фигурах, представленную на чертежах в явном </w:t>
      </w:r>
      <w:r w:rsidRPr="00891546">
        <w:rPr>
          <w:sz w:val="24"/>
          <w:szCs w:val="24"/>
        </w:rPr>
        <w:lastRenderedPageBreak/>
        <w:t>виде;</w:t>
      </w:r>
    </w:p>
    <w:p w:rsidR="006070C8" w:rsidRPr="00891546" w:rsidRDefault="001B78E1">
      <w:pPr>
        <w:pStyle w:val="20"/>
        <w:numPr>
          <w:ilvl w:val="0"/>
          <w:numId w:val="26"/>
        </w:numPr>
        <w:shd w:val="clear" w:color="auto" w:fill="auto"/>
        <w:tabs>
          <w:tab w:val="left" w:pos="1143"/>
        </w:tabs>
        <w:spacing w:line="374" w:lineRule="exact"/>
        <w:ind w:firstLine="760"/>
        <w:jc w:val="left"/>
        <w:rPr>
          <w:sz w:val="24"/>
          <w:szCs w:val="24"/>
        </w:rPr>
      </w:pPr>
      <w:r w:rsidRPr="00891546">
        <w:rPr>
          <w:sz w:val="24"/>
          <w:szCs w:val="24"/>
        </w:rPr>
        <w:t>применять для решения задач геометрические факты, если условия их применения заданы в явной форме;</w:t>
      </w:r>
    </w:p>
    <w:p w:rsidR="006070C8" w:rsidRPr="00891546" w:rsidRDefault="001B78E1">
      <w:pPr>
        <w:pStyle w:val="20"/>
        <w:numPr>
          <w:ilvl w:val="0"/>
          <w:numId w:val="26"/>
        </w:numPr>
        <w:shd w:val="clear" w:color="auto" w:fill="auto"/>
        <w:tabs>
          <w:tab w:val="left" w:pos="1143"/>
        </w:tabs>
        <w:spacing w:line="374" w:lineRule="exact"/>
        <w:ind w:firstLine="760"/>
        <w:jc w:val="left"/>
        <w:rPr>
          <w:sz w:val="24"/>
          <w:szCs w:val="24"/>
        </w:rPr>
      </w:pPr>
      <w:r w:rsidRPr="00891546">
        <w:rPr>
          <w:sz w:val="24"/>
          <w:szCs w:val="24"/>
        </w:rPr>
        <w:t>решать задачи на нахождение геометрических величин по образцам или алгоритмам.</w:t>
      </w:r>
    </w:p>
    <w:p w:rsidR="006070C8" w:rsidRPr="00891546" w:rsidRDefault="001B78E1">
      <w:pPr>
        <w:pStyle w:val="60"/>
        <w:shd w:val="clear" w:color="auto" w:fill="auto"/>
        <w:spacing w:line="374" w:lineRule="exact"/>
        <w:ind w:firstLine="0"/>
        <w:jc w:val="left"/>
        <w:rPr>
          <w:sz w:val="24"/>
          <w:szCs w:val="24"/>
        </w:rPr>
      </w:pPr>
      <w:r w:rsidRPr="00891546">
        <w:rPr>
          <w:sz w:val="24"/>
          <w:szCs w:val="24"/>
        </w:rPr>
        <w:t>В повседневной жизни и при изучении других предметов:</w:t>
      </w:r>
    </w:p>
    <w:p w:rsidR="006070C8" w:rsidRPr="00891546" w:rsidRDefault="001B78E1">
      <w:pPr>
        <w:pStyle w:val="20"/>
        <w:numPr>
          <w:ilvl w:val="0"/>
          <w:numId w:val="26"/>
        </w:numPr>
        <w:shd w:val="clear" w:color="auto" w:fill="auto"/>
        <w:tabs>
          <w:tab w:val="left" w:pos="1143"/>
        </w:tabs>
        <w:spacing w:line="374" w:lineRule="exact"/>
        <w:ind w:firstLine="760"/>
        <w:jc w:val="left"/>
        <w:rPr>
          <w:sz w:val="24"/>
          <w:szCs w:val="24"/>
        </w:rPr>
      </w:pPr>
      <w:r w:rsidRPr="00891546">
        <w:rPr>
          <w:sz w:val="24"/>
          <w:szCs w:val="24"/>
        </w:rPr>
        <w:t xml:space="preserve">использовать свойства геометрических фигур для решения типовых задач, возникающих в ситуациях повседневной жизни, задач практического содержания. </w:t>
      </w:r>
      <w:r w:rsidRPr="00891546">
        <w:rPr>
          <w:rStyle w:val="24"/>
          <w:sz w:val="24"/>
          <w:szCs w:val="24"/>
        </w:rPr>
        <w:t>Отношения</w:t>
      </w:r>
    </w:p>
    <w:p w:rsidR="006070C8" w:rsidRPr="00891546" w:rsidRDefault="001B78E1">
      <w:pPr>
        <w:pStyle w:val="20"/>
        <w:numPr>
          <w:ilvl w:val="0"/>
          <w:numId w:val="26"/>
        </w:numPr>
        <w:shd w:val="clear" w:color="auto" w:fill="auto"/>
        <w:tabs>
          <w:tab w:val="left" w:pos="1143"/>
        </w:tabs>
        <w:spacing w:line="374" w:lineRule="exact"/>
        <w:ind w:firstLine="760"/>
        <w:rPr>
          <w:sz w:val="24"/>
          <w:szCs w:val="24"/>
        </w:rPr>
      </w:pPr>
      <w:r w:rsidRPr="00891546">
        <w:rPr>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6070C8" w:rsidRPr="00891546" w:rsidRDefault="001B78E1">
      <w:pPr>
        <w:pStyle w:val="60"/>
        <w:shd w:val="clear" w:color="auto" w:fill="auto"/>
        <w:spacing w:line="374" w:lineRule="exact"/>
        <w:ind w:firstLine="0"/>
        <w:jc w:val="left"/>
        <w:rPr>
          <w:sz w:val="24"/>
          <w:szCs w:val="24"/>
        </w:rPr>
      </w:pPr>
      <w:r w:rsidRPr="00891546">
        <w:rPr>
          <w:sz w:val="24"/>
          <w:szCs w:val="24"/>
        </w:rPr>
        <w:t>В повседневной жизни и при изучении других предметов:</w:t>
      </w:r>
    </w:p>
    <w:p w:rsidR="006070C8" w:rsidRPr="00891546" w:rsidRDefault="001B78E1">
      <w:pPr>
        <w:pStyle w:val="20"/>
        <w:numPr>
          <w:ilvl w:val="0"/>
          <w:numId w:val="26"/>
        </w:numPr>
        <w:shd w:val="clear" w:color="auto" w:fill="auto"/>
        <w:tabs>
          <w:tab w:val="left" w:pos="1143"/>
        </w:tabs>
        <w:spacing w:line="374" w:lineRule="exact"/>
        <w:ind w:firstLine="760"/>
        <w:jc w:val="left"/>
        <w:rPr>
          <w:sz w:val="24"/>
          <w:szCs w:val="24"/>
        </w:rPr>
      </w:pPr>
      <w:r w:rsidRPr="00891546">
        <w:rPr>
          <w:sz w:val="24"/>
          <w:szCs w:val="24"/>
        </w:rPr>
        <w:t>использовать отношения для решения простейших задач, возникающих в реальной жизни.</w:t>
      </w:r>
    </w:p>
    <w:p w:rsidR="006070C8" w:rsidRPr="00891546" w:rsidRDefault="001B78E1">
      <w:pPr>
        <w:pStyle w:val="60"/>
        <w:shd w:val="clear" w:color="auto" w:fill="auto"/>
        <w:spacing w:line="374" w:lineRule="exact"/>
        <w:ind w:firstLine="0"/>
        <w:jc w:val="left"/>
        <w:rPr>
          <w:sz w:val="24"/>
          <w:szCs w:val="24"/>
        </w:rPr>
      </w:pPr>
      <w:r w:rsidRPr="00891546">
        <w:rPr>
          <w:sz w:val="24"/>
          <w:szCs w:val="24"/>
        </w:rPr>
        <w:t>Измерения и вычисления</w:t>
      </w:r>
    </w:p>
    <w:p w:rsidR="006070C8" w:rsidRPr="00891546" w:rsidRDefault="001B78E1">
      <w:pPr>
        <w:pStyle w:val="20"/>
        <w:numPr>
          <w:ilvl w:val="0"/>
          <w:numId w:val="26"/>
        </w:numPr>
        <w:shd w:val="clear" w:color="auto" w:fill="auto"/>
        <w:tabs>
          <w:tab w:val="left" w:pos="1143"/>
        </w:tabs>
        <w:spacing w:line="374" w:lineRule="exact"/>
        <w:ind w:firstLine="760"/>
        <w:jc w:val="left"/>
        <w:rPr>
          <w:sz w:val="24"/>
          <w:szCs w:val="24"/>
        </w:rPr>
      </w:pPr>
      <w:r w:rsidRPr="00891546">
        <w:rPr>
          <w:sz w:val="24"/>
          <w:szCs w:val="24"/>
        </w:rPr>
        <w:t>Выполнять измерение длин, расстояний, величин углов, с помощью инструментов для измерений длин и углов;</w:t>
      </w:r>
    </w:p>
    <w:p w:rsidR="006070C8" w:rsidRPr="00891546" w:rsidRDefault="001B78E1">
      <w:pPr>
        <w:pStyle w:val="20"/>
        <w:numPr>
          <w:ilvl w:val="0"/>
          <w:numId w:val="26"/>
        </w:numPr>
        <w:shd w:val="clear" w:color="auto" w:fill="auto"/>
        <w:tabs>
          <w:tab w:val="left" w:pos="1143"/>
        </w:tabs>
        <w:spacing w:line="374" w:lineRule="exact"/>
        <w:ind w:firstLine="760"/>
        <w:jc w:val="left"/>
        <w:rPr>
          <w:sz w:val="24"/>
          <w:szCs w:val="24"/>
        </w:rPr>
      </w:pPr>
      <w:r w:rsidRPr="00891546">
        <w:rPr>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6070C8" w:rsidRPr="00891546" w:rsidRDefault="001B78E1">
      <w:pPr>
        <w:pStyle w:val="20"/>
        <w:numPr>
          <w:ilvl w:val="0"/>
          <w:numId w:val="26"/>
        </w:numPr>
        <w:shd w:val="clear" w:color="auto" w:fill="auto"/>
        <w:tabs>
          <w:tab w:val="left" w:pos="1143"/>
        </w:tabs>
        <w:spacing w:line="374" w:lineRule="exact"/>
        <w:ind w:firstLine="760"/>
        <w:jc w:val="left"/>
        <w:rPr>
          <w:sz w:val="24"/>
          <w:szCs w:val="24"/>
        </w:rPr>
      </w:pPr>
      <w:r w:rsidRPr="00891546">
        <w:rPr>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6070C8" w:rsidRPr="00891546" w:rsidRDefault="001B78E1">
      <w:pPr>
        <w:pStyle w:val="60"/>
        <w:shd w:val="clear" w:color="auto" w:fill="auto"/>
        <w:spacing w:line="374" w:lineRule="exact"/>
        <w:ind w:firstLine="0"/>
        <w:jc w:val="left"/>
        <w:rPr>
          <w:sz w:val="24"/>
          <w:szCs w:val="24"/>
        </w:rPr>
      </w:pPr>
      <w:r w:rsidRPr="00891546">
        <w:rPr>
          <w:sz w:val="24"/>
          <w:szCs w:val="24"/>
        </w:rPr>
        <w:t>В повседневной жизни и при изучении других предметов:</w:t>
      </w:r>
    </w:p>
    <w:p w:rsidR="006070C8" w:rsidRPr="00891546" w:rsidRDefault="001B78E1">
      <w:pPr>
        <w:pStyle w:val="20"/>
        <w:numPr>
          <w:ilvl w:val="0"/>
          <w:numId w:val="26"/>
        </w:numPr>
        <w:shd w:val="clear" w:color="auto" w:fill="auto"/>
        <w:tabs>
          <w:tab w:val="left" w:pos="1143"/>
        </w:tabs>
        <w:spacing w:line="374" w:lineRule="exact"/>
        <w:ind w:firstLine="760"/>
        <w:rPr>
          <w:sz w:val="24"/>
          <w:szCs w:val="24"/>
        </w:rPr>
      </w:pPr>
      <w:r w:rsidRPr="00891546">
        <w:rPr>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6070C8" w:rsidRPr="00891546" w:rsidRDefault="001B78E1">
      <w:pPr>
        <w:pStyle w:val="60"/>
        <w:shd w:val="clear" w:color="auto" w:fill="auto"/>
        <w:spacing w:line="374" w:lineRule="exact"/>
        <w:ind w:firstLine="0"/>
        <w:jc w:val="left"/>
        <w:rPr>
          <w:sz w:val="24"/>
          <w:szCs w:val="24"/>
        </w:rPr>
      </w:pPr>
      <w:r w:rsidRPr="00891546">
        <w:rPr>
          <w:sz w:val="24"/>
          <w:szCs w:val="24"/>
        </w:rPr>
        <w:t>Геометрические построения</w:t>
      </w:r>
    </w:p>
    <w:p w:rsidR="006070C8" w:rsidRPr="00891546" w:rsidRDefault="001B78E1">
      <w:pPr>
        <w:pStyle w:val="20"/>
        <w:numPr>
          <w:ilvl w:val="0"/>
          <w:numId w:val="26"/>
        </w:numPr>
        <w:shd w:val="clear" w:color="auto" w:fill="auto"/>
        <w:tabs>
          <w:tab w:val="left" w:pos="1143"/>
        </w:tabs>
        <w:spacing w:line="374" w:lineRule="exact"/>
        <w:ind w:firstLine="760"/>
        <w:jc w:val="left"/>
        <w:rPr>
          <w:sz w:val="24"/>
          <w:szCs w:val="24"/>
        </w:rPr>
      </w:pPr>
      <w:r w:rsidRPr="00891546">
        <w:rPr>
          <w:sz w:val="24"/>
          <w:szCs w:val="24"/>
        </w:rPr>
        <w:t>Изображать типовые плоские фигуры и фигуры в пространстве от руки и с помощью инструментов.</w:t>
      </w:r>
    </w:p>
    <w:p w:rsidR="006070C8" w:rsidRPr="00891546" w:rsidRDefault="001B78E1">
      <w:pPr>
        <w:pStyle w:val="60"/>
        <w:shd w:val="clear" w:color="auto" w:fill="auto"/>
        <w:spacing w:line="374" w:lineRule="exact"/>
        <w:ind w:firstLine="0"/>
        <w:jc w:val="left"/>
        <w:rPr>
          <w:sz w:val="24"/>
          <w:szCs w:val="24"/>
        </w:rPr>
      </w:pPr>
      <w:r w:rsidRPr="00891546">
        <w:rPr>
          <w:sz w:val="24"/>
          <w:szCs w:val="24"/>
        </w:rPr>
        <w:t>В повседневной жизни и при изучении других предметов:</w:t>
      </w:r>
    </w:p>
    <w:p w:rsidR="006070C8" w:rsidRPr="00891546" w:rsidRDefault="001B78E1">
      <w:pPr>
        <w:pStyle w:val="20"/>
        <w:numPr>
          <w:ilvl w:val="0"/>
          <w:numId w:val="26"/>
        </w:numPr>
        <w:shd w:val="clear" w:color="auto" w:fill="auto"/>
        <w:tabs>
          <w:tab w:val="left" w:pos="1143"/>
        </w:tabs>
        <w:spacing w:line="374" w:lineRule="exact"/>
        <w:ind w:firstLine="760"/>
        <w:jc w:val="left"/>
        <w:rPr>
          <w:sz w:val="24"/>
          <w:szCs w:val="24"/>
        </w:rPr>
      </w:pPr>
      <w:r w:rsidRPr="00891546">
        <w:rPr>
          <w:sz w:val="24"/>
          <w:szCs w:val="24"/>
        </w:rPr>
        <w:t>выполнять простейшие построения на местности, необходимые в реальной жизни.</w:t>
      </w:r>
    </w:p>
    <w:p w:rsidR="006070C8" w:rsidRPr="00891546" w:rsidRDefault="001B78E1">
      <w:pPr>
        <w:pStyle w:val="60"/>
        <w:shd w:val="clear" w:color="auto" w:fill="auto"/>
        <w:spacing w:line="374" w:lineRule="exact"/>
        <w:ind w:firstLine="0"/>
        <w:jc w:val="left"/>
        <w:rPr>
          <w:sz w:val="24"/>
          <w:szCs w:val="24"/>
        </w:rPr>
      </w:pPr>
      <w:r w:rsidRPr="00891546">
        <w:rPr>
          <w:sz w:val="24"/>
          <w:szCs w:val="24"/>
        </w:rPr>
        <w:t>Геометрические преобразования</w:t>
      </w:r>
    </w:p>
    <w:p w:rsidR="006070C8" w:rsidRPr="00891546" w:rsidRDefault="001B78E1">
      <w:pPr>
        <w:pStyle w:val="20"/>
        <w:numPr>
          <w:ilvl w:val="0"/>
          <w:numId w:val="26"/>
        </w:numPr>
        <w:shd w:val="clear" w:color="auto" w:fill="auto"/>
        <w:tabs>
          <w:tab w:val="left" w:pos="1143"/>
        </w:tabs>
        <w:spacing w:line="374" w:lineRule="exact"/>
        <w:ind w:firstLine="760"/>
        <w:rPr>
          <w:sz w:val="24"/>
          <w:szCs w:val="24"/>
        </w:rPr>
      </w:pPr>
      <w:r w:rsidRPr="00891546">
        <w:rPr>
          <w:sz w:val="24"/>
          <w:szCs w:val="24"/>
        </w:rPr>
        <w:t>Строить фигуру, симметричную данной фигуре относительно оси и точки.</w:t>
      </w:r>
    </w:p>
    <w:p w:rsidR="006070C8" w:rsidRPr="00891546" w:rsidRDefault="001B78E1">
      <w:pPr>
        <w:pStyle w:val="60"/>
        <w:shd w:val="clear" w:color="auto" w:fill="auto"/>
        <w:spacing w:line="374" w:lineRule="exact"/>
        <w:ind w:firstLine="0"/>
        <w:jc w:val="left"/>
        <w:rPr>
          <w:sz w:val="24"/>
          <w:szCs w:val="24"/>
        </w:rPr>
      </w:pPr>
      <w:r w:rsidRPr="00891546">
        <w:rPr>
          <w:sz w:val="24"/>
          <w:szCs w:val="24"/>
        </w:rPr>
        <w:t>В повседневной жизни и при изучении других предметов:</w:t>
      </w:r>
    </w:p>
    <w:p w:rsidR="006070C8" w:rsidRPr="00891546" w:rsidRDefault="001B78E1">
      <w:pPr>
        <w:pStyle w:val="20"/>
        <w:numPr>
          <w:ilvl w:val="0"/>
          <w:numId w:val="26"/>
        </w:numPr>
        <w:shd w:val="clear" w:color="auto" w:fill="auto"/>
        <w:tabs>
          <w:tab w:val="left" w:pos="1165"/>
        </w:tabs>
        <w:spacing w:line="374" w:lineRule="exact"/>
        <w:ind w:firstLine="780"/>
        <w:rPr>
          <w:sz w:val="24"/>
          <w:szCs w:val="24"/>
        </w:rPr>
      </w:pPr>
      <w:r w:rsidRPr="00891546">
        <w:rPr>
          <w:sz w:val="24"/>
          <w:szCs w:val="24"/>
        </w:rPr>
        <w:t>распознавать движение объектов в окружающем мире;</w:t>
      </w:r>
    </w:p>
    <w:p w:rsidR="006070C8" w:rsidRPr="00891546" w:rsidRDefault="001B78E1">
      <w:pPr>
        <w:pStyle w:val="20"/>
        <w:numPr>
          <w:ilvl w:val="0"/>
          <w:numId w:val="26"/>
        </w:numPr>
        <w:shd w:val="clear" w:color="auto" w:fill="auto"/>
        <w:tabs>
          <w:tab w:val="left" w:pos="1165"/>
        </w:tabs>
        <w:spacing w:line="374" w:lineRule="exact"/>
        <w:ind w:firstLine="780"/>
        <w:rPr>
          <w:sz w:val="24"/>
          <w:szCs w:val="24"/>
        </w:rPr>
      </w:pPr>
      <w:r w:rsidRPr="00891546">
        <w:rPr>
          <w:sz w:val="24"/>
          <w:szCs w:val="24"/>
        </w:rPr>
        <w:t>распознавать симметричные фигуры в окружающем мире.</w:t>
      </w:r>
    </w:p>
    <w:p w:rsidR="006070C8" w:rsidRPr="00891546" w:rsidRDefault="001B78E1">
      <w:pPr>
        <w:pStyle w:val="60"/>
        <w:shd w:val="clear" w:color="auto" w:fill="auto"/>
        <w:spacing w:line="374" w:lineRule="exact"/>
        <w:ind w:firstLine="0"/>
        <w:jc w:val="left"/>
        <w:rPr>
          <w:sz w:val="24"/>
          <w:szCs w:val="24"/>
        </w:rPr>
      </w:pPr>
      <w:r w:rsidRPr="00891546">
        <w:rPr>
          <w:sz w:val="24"/>
          <w:szCs w:val="24"/>
        </w:rPr>
        <w:t>Векторы и координаты на плоскости</w:t>
      </w:r>
    </w:p>
    <w:p w:rsidR="006070C8" w:rsidRPr="00891546" w:rsidRDefault="001B78E1">
      <w:pPr>
        <w:pStyle w:val="20"/>
        <w:numPr>
          <w:ilvl w:val="0"/>
          <w:numId w:val="26"/>
        </w:numPr>
        <w:shd w:val="clear" w:color="auto" w:fill="auto"/>
        <w:spacing w:line="374" w:lineRule="exact"/>
        <w:ind w:firstLine="780"/>
        <w:rPr>
          <w:sz w:val="24"/>
          <w:szCs w:val="24"/>
        </w:rPr>
      </w:pPr>
      <w:r w:rsidRPr="00891546">
        <w:rPr>
          <w:sz w:val="24"/>
          <w:szCs w:val="24"/>
        </w:rPr>
        <w:t xml:space="preserve"> Оперировать на базовом уровне понятиями вектор, сумма векторов, произведение вектора на число,координаты на плоскости;</w:t>
      </w:r>
    </w:p>
    <w:p w:rsidR="006070C8" w:rsidRPr="00891546" w:rsidRDefault="001B78E1">
      <w:pPr>
        <w:pStyle w:val="20"/>
        <w:numPr>
          <w:ilvl w:val="0"/>
          <w:numId w:val="26"/>
        </w:numPr>
        <w:shd w:val="clear" w:color="auto" w:fill="auto"/>
        <w:spacing w:line="374" w:lineRule="exact"/>
        <w:ind w:firstLine="780"/>
        <w:rPr>
          <w:sz w:val="24"/>
          <w:szCs w:val="24"/>
        </w:rPr>
      </w:pPr>
      <w:r w:rsidRPr="00891546">
        <w:rPr>
          <w:sz w:val="24"/>
          <w:szCs w:val="24"/>
        </w:rPr>
        <w:t xml:space="preserve"> определять приближённо координаты точки по её изображению на координатной плоскости.</w:t>
      </w:r>
    </w:p>
    <w:p w:rsidR="006070C8" w:rsidRPr="00891546" w:rsidRDefault="001B78E1">
      <w:pPr>
        <w:pStyle w:val="60"/>
        <w:shd w:val="clear" w:color="auto" w:fill="auto"/>
        <w:spacing w:line="374" w:lineRule="exact"/>
        <w:ind w:firstLine="0"/>
        <w:jc w:val="left"/>
        <w:rPr>
          <w:sz w:val="24"/>
          <w:szCs w:val="24"/>
        </w:rPr>
      </w:pPr>
      <w:r w:rsidRPr="00891546">
        <w:rPr>
          <w:sz w:val="24"/>
          <w:szCs w:val="24"/>
        </w:rPr>
        <w:t>В повседневной жизни и при изучении других предметов:</w:t>
      </w:r>
    </w:p>
    <w:p w:rsidR="006070C8" w:rsidRPr="00891546" w:rsidRDefault="001B78E1">
      <w:pPr>
        <w:pStyle w:val="20"/>
        <w:numPr>
          <w:ilvl w:val="0"/>
          <w:numId w:val="26"/>
        </w:numPr>
        <w:shd w:val="clear" w:color="auto" w:fill="auto"/>
        <w:tabs>
          <w:tab w:val="left" w:pos="1165"/>
        </w:tabs>
        <w:spacing w:line="374" w:lineRule="exact"/>
        <w:ind w:firstLine="780"/>
        <w:rPr>
          <w:sz w:val="24"/>
          <w:szCs w:val="24"/>
        </w:rPr>
      </w:pPr>
      <w:r w:rsidRPr="00891546">
        <w:rPr>
          <w:sz w:val="24"/>
          <w:szCs w:val="24"/>
        </w:rPr>
        <w:lastRenderedPageBreak/>
        <w:t>использовать векторы для решения простейших задач на определение скорости относительного движения.</w:t>
      </w:r>
    </w:p>
    <w:p w:rsidR="006070C8" w:rsidRPr="00891546" w:rsidRDefault="001B78E1">
      <w:pPr>
        <w:pStyle w:val="60"/>
        <w:shd w:val="clear" w:color="auto" w:fill="auto"/>
        <w:spacing w:line="374" w:lineRule="exact"/>
        <w:ind w:firstLine="0"/>
        <w:jc w:val="left"/>
        <w:rPr>
          <w:sz w:val="24"/>
          <w:szCs w:val="24"/>
        </w:rPr>
      </w:pPr>
      <w:r w:rsidRPr="00891546">
        <w:rPr>
          <w:sz w:val="24"/>
          <w:szCs w:val="24"/>
        </w:rPr>
        <w:t>История математики</w:t>
      </w:r>
    </w:p>
    <w:p w:rsidR="006070C8" w:rsidRPr="00891546" w:rsidRDefault="001B78E1">
      <w:pPr>
        <w:pStyle w:val="20"/>
        <w:numPr>
          <w:ilvl w:val="0"/>
          <w:numId w:val="26"/>
        </w:numPr>
        <w:shd w:val="clear" w:color="auto" w:fill="auto"/>
        <w:tabs>
          <w:tab w:val="left" w:pos="1165"/>
        </w:tabs>
        <w:spacing w:line="374" w:lineRule="exact"/>
        <w:ind w:firstLine="780"/>
        <w:rPr>
          <w:sz w:val="24"/>
          <w:szCs w:val="24"/>
        </w:rPr>
      </w:pPr>
      <w:r w:rsidRPr="00891546">
        <w:rPr>
          <w:sz w:val="24"/>
          <w:szCs w:val="24"/>
        </w:rPr>
        <w:t>Описывать отдельные выдающиеся результаты, полученные в ходе развития математики как науки;</w:t>
      </w:r>
    </w:p>
    <w:p w:rsidR="006070C8" w:rsidRPr="00891546" w:rsidRDefault="001B78E1">
      <w:pPr>
        <w:pStyle w:val="20"/>
        <w:numPr>
          <w:ilvl w:val="0"/>
          <w:numId w:val="26"/>
        </w:numPr>
        <w:shd w:val="clear" w:color="auto" w:fill="auto"/>
        <w:tabs>
          <w:tab w:val="left" w:pos="1165"/>
        </w:tabs>
        <w:spacing w:line="374" w:lineRule="exact"/>
        <w:ind w:firstLine="780"/>
        <w:rPr>
          <w:sz w:val="24"/>
          <w:szCs w:val="24"/>
        </w:rPr>
      </w:pPr>
      <w:r w:rsidRPr="00891546">
        <w:rPr>
          <w:sz w:val="24"/>
          <w:szCs w:val="24"/>
        </w:rPr>
        <w:t>знать примеры математических открытий и их авторов, в связи с отечественной и всемирной историей;</w:t>
      </w:r>
    </w:p>
    <w:p w:rsidR="006070C8" w:rsidRPr="00891546" w:rsidRDefault="001B78E1">
      <w:pPr>
        <w:pStyle w:val="20"/>
        <w:numPr>
          <w:ilvl w:val="0"/>
          <w:numId w:val="26"/>
        </w:numPr>
        <w:shd w:val="clear" w:color="auto" w:fill="auto"/>
        <w:tabs>
          <w:tab w:val="left" w:pos="1165"/>
        </w:tabs>
        <w:spacing w:line="374" w:lineRule="exact"/>
        <w:ind w:firstLine="780"/>
        <w:rPr>
          <w:sz w:val="24"/>
          <w:szCs w:val="24"/>
        </w:rPr>
      </w:pPr>
      <w:r w:rsidRPr="00891546">
        <w:rPr>
          <w:sz w:val="24"/>
          <w:szCs w:val="24"/>
        </w:rPr>
        <w:t>понимать роль математики в развитии России.</w:t>
      </w:r>
    </w:p>
    <w:p w:rsidR="006070C8" w:rsidRPr="00891546" w:rsidRDefault="001B78E1">
      <w:pPr>
        <w:pStyle w:val="60"/>
        <w:shd w:val="clear" w:color="auto" w:fill="auto"/>
        <w:spacing w:line="374" w:lineRule="exact"/>
        <w:ind w:firstLine="0"/>
        <w:jc w:val="left"/>
        <w:rPr>
          <w:sz w:val="24"/>
          <w:szCs w:val="24"/>
        </w:rPr>
      </w:pPr>
      <w:r w:rsidRPr="00891546">
        <w:rPr>
          <w:sz w:val="24"/>
          <w:szCs w:val="24"/>
        </w:rPr>
        <w:t>Методы математики</w:t>
      </w:r>
    </w:p>
    <w:p w:rsidR="006070C8" w:rsidRPr="00891546" w:rsidRDefault="001B78E1">
      <w:pPr>
        <w:pStyle w:val="20"/>
        <w:numPr>
          <w:ilvl w:val="0"/>
          <w:numId w:val="26"/>
        </w:numPr>
        <w:shd w:val="clear" w:color="auto" w:fill="auto"/>
        <w:tabs>
          <w:tab w:val="left" w:pos="1165"/>
        </w:tabs>
        <w:spacing w:line="374" w:lineRule="exact"/>
        <w:ind w:firstLine="780"/>
        <w:rPr>
          <w:sz w:val="24"/>
          <w:szCs w:val="24"/>
        </w:rPr>
      </w:pPr>
      <w:r w:rsidRPr="00891546">
        <w:rPr>
          <w:sz w:val="24"/>
          <w:szCs w:val="24"/>
        </w:rPr>
        <w:t>Выбирать подходящий изученный метод для решении изученных типов математических задач;</w:t>
      </w:r>
    </w:p>
    <w:p w:rsidR="006070C8" w:rsidRPr="00891546" w:rsidRDefault="001B78E1">
      <w:pPr>
        <w:pStyle w:val="20"/>
        <w:numPr>
          <w:ilvl w:val="0"/>
          <w:numId w:val="26"/>
        </w:numPr>
        <w:shd w:val="clear" w:color="auto" w:fill="auto"/>
        <w:tabs>
          <w:tab w:val="left" w:pos="1165"/>
        </w:tabs>
        <w:spacing w:line="370" w:lineRule="exact"/>
        <w:ind w:firstLine="780"/>
        <w:rPr>
          <w:sz w:val="24"/>
          <w:szCs w:val="24"/>
        </w:rPr>
      </w:pPr>
      <w:r w:rsidRPr="00891546">
        <w:rPr>
          <w:sz w:val="24"/>
          <w:szCs w:val="24"/>
        </w:rPr>
        <w:t>Приводить примеры математических закономерностей в окружающей действительности и произведениях искусства.</w:t>
      </w:r>
    </w:p>
    <w:p w:rsidR="006070C8" w:rsidRPr="00891546" w:rsidRDefault="001B78E1">
      <w:pPr>
        <w:pStyle w:val="60"/>
        <w:shd w:val="clear" w:color="auto" w:fill="auto"/>
        <w:spacing w:line="370" w:lineRule="exact"/>
        <w:ind w:firstLine="0"/>
        <w:jc w:val="left"/>
        <w:rPr>
          <w:sz w:val="24"/>
          <w:szCs w:val="24"/>
        </w:rPr>
      </w:pPr>
      <w:r w:rsidRPr="00891546">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p>
    <w:p w:rsidR="006070C8" w:rsidRPr="00891546" w:rsidRDefault="001B78E1">
      <w:pPr>
        <w:pStyle w:val="60"/>
        <w:shd w:val="clear" w:color="auto" w:fill="auto"/>
        <w:spacing w:line="370" w:lineRule="exact"/>
        <w:ind w:firstLine="0"/>
        <w:jc w:val="left"/>
        <w:rPr>
          <w:sz w:val="24"/>
          <w:szCs w:val="24"/>
        </w:rPr>
      </w:pPr>
      <w:r w:rsidRPr="00891546">
        <w:rPr>
          <w:sz w:val="24"/>
          <w:szCs w:val="24"/>
        </w:rPr>
        <w:t>Элементы теории множеств и математической логики</w:t>
      </w:r>
    </w:p>
    <w:p w:rsidR="006070C8" w:rsidRPr="00891546" w:rsidRDefault="001B78E1">
      <w:pPr>
        <w:pStyle w:val="80"/>
        <w:numPr>
          <w:ilvl w:val="0"/>
          <w:numId w:val="26"/>
        </w:numPr>
        <w:shd w:val="clear" w:color="auto" w:fill="auto"/>
        <w:tabs>
          <w:tab w:val="left" w:pos="1165"/>
        </w:tabs>
        <w:spacing w:line="370" w:lineRule="exact"/>
        <w:ind w:firstLine="780"/>
        <w:rPr>
          <w:i w:val="0"/>
          <w:sz w:val="24"/>
          <w:szCs w:val="24"/>
        </w:rPr>
      </w:pPr>
      <w:r w:rsidRPr="00891546">
        <w:rPr>
          <w:i w:val="0"/>
          <w:sz w:val="24"/>
          <w:szCs w:val="24"/>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6070C8" w:rsidRPr="00891546" w:rsidRDefault="001B78E1">
      <w:pPr>
        <w:pStyle w:val="80"/>
        <w:numPr>
          <w:ilvl w:val="0"/>
          <w:numId w:val="26"/>
        </w:numPr>
        <w:shd w:val="clear" w:color="auto" w:fill="auto"/>
        <w:tabs>
          <w:tab w:val="left" w:pos="1165"/>
        </w:tabs>
        <w:ind w:firstLine="780"/>
        <w:rPr>
          <w:i w:val="0"/>
          <w:sz w:val="24"/>
          <w:szCs w:val="24"/>
        </w:rPr>
      </w:pPr>
      <w:r w:rsidRPr="00891546">
        <w:rPr>
          <w:i w:val="0"/>
          <w:sz w:val="24"/>
          <w:szCs w:val="24"/>
        </w:rPr>
        <w:t>изображать множества и отношение множеств с помощью кругов Эйлера;</w:t>
      </w:r>
    </w:p>
    <w:p w:rsidR="006070C8" w:rsidRPr="00891546" w:rsidRDefault="001B78E1">
      <w:pPr>
        <w:pStyle w:val="80"/>
        <w:numPr>
          <w:ilvl w:val="0"/>
          <w:numId w:val="26"/>
        </w:numPr>
        <w:shd w:val="clear" w:color="auto" w:fill="auto"/>
        <w:tabs>
          <w:tab w:val="left" w:pos="1165"/>
        </w:tabs>
        <w:ind w:firstLine="780"/>
        <w:rPr>
          <w:i w:val="0"/>
          <w:sz w:val="24"/>
          <w:szCs w:val="24"/>
        </w:rPr>
      </w:pPr>
      <w:r w:rsidRPr="00891546">
        <w:rPr>
          <w:i w:val="0"/>
          <w:sz w:val="24"/>
          <w:szCs w:val="24"/>
        </w:rPr>
        <w:t>определять принадлежность элемента множеству, объединению и пересечению множеств;</w:t>
      </w:r>
    </w:p>
    <w:p w:rsidR="006070C8" w:rsidRPr="00891546" w:rsidRDefault="001B78E1">
      <w:pPr>
        <w:pStyle w:val="80"/>
        <w:numPr>
          <w:ilvl w:val="0"/>
          <w:numId w:val="26"/>
        </w:numPr>
        <w:shd w:val="clear" w:color="auto" w:fill="auto"/>
        <w:tabs>
          <w:tab w:val="left" w:pos="1165"/>
        </w:tabs>
        <w:spacing w:line="370" w:lineRule="exact"/>
        <w:ind w:firstLine="780"/>
        <w:rPr>
          <w:i w:val="0"/>
          <w:sz w:val="24"/>
          <w:szCs w:val="24"/>
        </w:rPr>
      </w:pPr>
      <w:r w:rsidRPr="00891546">
        <w:rPr>
          <w:i w:val="0"/>
          <w:sz w:val="24"/>
          <w:szCs w:val="24"/>
        </w:rPr>
        <w:t>задавать множество с помощью перечисления элементов, словесного описания;</w:t>
      </w:r>
    </w:p>
    <w:p w:rsidR="006070C8" w:rsidRPr="00891546" w:rsidRDefault="001B78E1">
      <w:pPr>
        <w:pStyle w:val="80"/>
        <w:numPr>
          <w:ilvl w:val="0"/>
          <w:numId w:val="26"/>
        </w:numPr>
        <w:shd w:val="clear" w:color="auto" w:fill="auto"/>
        <w:tabs>
          <w:tab w:val="left" w:pos="1165"/>
          <w:tab w:val="left" w:pos="4879"/>
        </w:tabs>
        <w:spacing w:line="365" w:lineRule="exact"/>
        <w:ind w:firstLine="780"/>
        <w:rPr>
          <w:i w:val="0"/>
          <w:sz w:val="24"/>
          <w:szCs w:val="24"/>
        </w:rPr>
      </w:pPr>
      <w:r w:rsidRPr="00891546">
        <w:rPr>
          <w:i w:val="0"/>
          <w:sz w:val="24"/>
          <w:szCs w:val="24"/>
        </w:rPr>
        <w:t>оперировать понятиями:</w:t>
      </w:r>
      <w:r w:rsidRPr="00891546">
        <w:rPr>
          <w:i w:val="0"/>
          <w:sz w:val="24"/>
          <w:szCs w:val="24"/>
        </w:rPr>
        <w:tab/>
        <w:t>высказывание, истинность и ложность</w:t>
      </w:r>
    </w:p>
    <w:p w:rsidR="006070C8" w:rsidRPr="00891546" w:rsidRDefault="001B78E1">
      <w:pPr>
        <w:pStyle w:val="80"/>
        <w:shd w:val="clear" w:color="auto" w:fill="auto"/>
        <w:spacing w:line="365" w:lineRule="exact"/>
        <w:jc w:val="left"/>
        <w:rPr>
          <w:i w:val="0"/>
          <w:sz w:val="24"/>
          <w:szCs w:val="24"/>
        </w:rPr>
      </w:pPr>
      <w:r w:rsidRPr="00891546">
        <w:rPr>
          <w:i w:val="0"/>
          <w:sz w:val="24"/>
          <w:szCs w:val="24"/>
        </w:rPr>
        <w:t>высказывания, отрицание высказываний, операции над высказываниями: и, или, не, условные высказывания (импликации);</w:t>
      </w:r>
    </w:p>
    <w:p w:rsidR="006070C8" w:rsidRPr="00891546" w:rsidRDefault="001B78E1">
      <w:pPr>
        <w:pStyle w:val="80"/>
        <w:numPr>
          <w:ilvl w:val="0"/>
          <w:numId w:val="26"/>
        </w:numPr>
        <w:shd w:val="clear" w:color="auto" w:fill="auto"/>
        <w:tabs>
          <w:tab w:val="left" w:pos="1165"/>
        </w:tabs>
        <w:spacing w:after="37" w:line="280" w:lineRule="exact"/>
        <w:ind w:firstLine="780"/>
        <w:rPr>
          <w:i w:val="0"/>
          <w:sz w:val="24"/>
          <w:szCs w:val="24"/>
        </w:rPr>
      </w:pPr>
      <w:r w:rsidRPr="00891546">
        <w:rPr>
          <w:i w:val="0"/>
          <w:sz w:val="24"/>
          <w:szCs w:val="24"/>
        </w:rPr>
        <w:t>строить высказывания, отрицания высказываний.</w:t>
      </w:r>
    </w:p>
    <w:p w:rsidR="006070C8" w:rsidRPr="00891546" w:rsidRDefault="001B78E1">
      <w:pPr>
        <w:pStyle w:val="60"/>
        <w:shd w:val="clear" w:color="auto" w:fill="auto"/>
        <w:spacing w:line="280" w:lineRule="exact"/>
        <w:ind w:firstLine="0"/>
        <w:jc w:val="left"/>
        <w:rPr>
          <w:sz w:val="24"/>
          <w:szCs w:val="24"/>
        </w:rPr>
      </w:pPr>
      <w:r w:rsidRPr="00891546">
        <w:rPr>
          <w:sz w:val="24"/>
          <w:szCs w:val="24"/>
        </w:rPr>
        <w:t>В повседневной жизни и при изучении других предметов:</w:t>
      </w:r>
    </w:p>
    <w:p w:rsidR="006070C8" w:rsidRPr="00891546" w:rsidRDefault="001B78E1">
      <w:pPr>
        <w:pStyle w:val="80"/>
        <w:numPr>
          <w:ilvl w:val="0"/>
          <w:numId w:val="26"/>
        </w:numPr>
        <w:shd w:val="clear" w:color="auto" w:fill="auto"/>
        <w:tabs>
          <w:tab w:val="left" w:pos="1166"/>
        </w:tabs>
        <w:spacing w:after="30" w:line="280" w:lineRule="exact"/>
        <w:ind w:firstLine="780"/>
        <w:rPr>
          <w:i w:val="0"/>
          <w:sz w:val="24"/>
          <w:szCs w:val="24"/>
        </w:rPr>
      </w:pPr>
      <w:r w:rsidRPr="00891546">
        <w:rPr>
          <w:i w:val="0"/>
          <w:sz w:val="24"/>
          <w:szCs w:val="24"/>
        </w:rPr>
        <w:t>строить цепочки умозаключений на основе использования правил логики;</w:t>
      </w:r>
    </w:p>
    <w:p w:rsidR="006070C8" w:rsidRPr="00891546" w:rsidRDefault="001B78E1">
      <w:pPr>
        <w:pStyle w:val="80"/>
        <w:numPr>
          <w:ilvl w:val="0"/>
          <w:numId w:val="26"/>
        </w:numPr>
        <w:shd w:val="clear" w:color="auto" w:fill="auto"/>
        <w:tabs>
          <w:tab w:val="left" w:pos="1166"/>
        </w:tabs>
        <w:spacing w:line="370" w:lineRule="exact"/>
        <w:ind w:firstLine="780"/>
        <w:rPr>
          <w:i w:val="0"/>
          <w:sz w:val="24"/>
          <w:szCs w:val="24"/>
        </w:rPr>
      </w:pPr>
      <w:r w:rsidRPr="00891546">
        <w:rPr>
          <w:i w:val="0"/>
          <w:sz w:val="24"/>
          <w:szCs w:val="24"/>
        </w:rPr>
        <w:t>использовать множества, операции с множествами, их графическое представление для описания реальных процессов и явлений.</w:t>
      </w:r>
    </w:p>
    <w:p w:rsidR="006070C8" w:rsidRPr="00891546" w:rsidRDefault="001B78E1">
      <w:pPr>
        <w:pStyle w:val="60"/>
        <w:shd w:val="clear" w:color="auto" w:fill="auto"/>
        <w:spacing w:line="370" w:lineRule="exact"/>
        <w:ind w:firstLine="0"/>
        <w:jc w:val="left"/>
        <w:rPr>
          <w:sz w:val="24"/>
          <w:szCs w:val="24"/>
        </w:rPr>
      </w:pPr>
      <w:r w:rsidRPr="00891546">
        <w:rPr>
          <w:sz w:val="24"/>
          <w:szCs w:val="24"/>
        </w:rPr>
        <w:t>Числа</w:t>
      </w:r>
    </w:p>
    <w:p w:rsidR="006070C8" w:rsidRPr="00891546" w:rsidRDefault="001B78E1">
      <w:pPr>
        <w:pStyle w:val="80"/>
        <w:numPr>
          <w:ilvl w:val="0"/>
          <w:numId w:val="26"/>
        </w:numPr>
        <w:shd w:val="clear" w:color="auto" w:fill="auto"/>
        <w:tabs>
          <w:tab w:val="left" w:pos="1166"/>
        </w:tabs>
        <w:spacing w:line="370" w:lineRule="exact"/>
        <w:ind w:firstLine="780"/>
        <w:rPr>
          <w:i w:val="0"/>
          <w:sz w:val="24"/>
          <w:szCs w:val="24"/>
        </w:rPr>
      </w:pPr>
      <w:r w:rsidRPr="00891546">
        <w:rPr>
          <w:i w:val="0"/>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6070C8" w:rsidRPr="00891546" w:rsidRDefault="001B78E1">
      <w:pPr>
        <w:pStyle w:val="80"/>
        <w:numPr>
          <w:ilvl w:val="0"/>
          <w:numId w:val="26"/>
        </w:numPr>
        <w:shd w:val="clear" w:color="auto" w:fill="auto"/>
        <w:tabs>
          <w:tab w:val="left" w:pos="1166"/>
        </w:tabs>
        <w:spacing w:after="17" w:line="220" w:lineRule="exact"/>
        <w:ind w:firstLine="780"/>
        <w:rPr>
          <w:i w:val="0"/>
          <w:sz w:val="24"/>
          <w:szCs w:val="24"/>
        </w:rPr>
      </w:pPr>
      <w:r w:rsidRPr="00891546">
        <w:rPr>
          <w:i w:val="0"/>
          <w:sz w:val="24"/>
          <w:szCs w:val="24"/>
        </w:rPr>
        <w:t>понимать и объяснять смысл позиционной записи натурального числа;</w:t>
      </w:r>
    </w:p>
    <w:p w:rsidR="006070C8" w:rsidRPr="00891546" w:rsidRDefault="001B78E1">
      <w:pPr>
        <w:pStyle w:val="80"/>
        <w:numPr>
          <w:ilvl w:val="0"/>
          <w:numId w:val="26"/>
        </w:numPr>
        <w:shd w:val="clear" w:color="auto" w:fill="auto"/>
        <w:tabs>
          <w:tab w:val="left" w:pos="1166"/>
        </w:tabs>
        <w:spacing w:line="365" w:lineRule="exact"/>
        <w:ind w:firstLine="780"/>
        <w:rPr>
          <w:i w:val="0"/>
          <w:sz w:val="24"/>
          <w:szCs w:val="24"/>
        </w:rPr>
      </w:pPr>
      <w:r w:rsidRPr="00891546">
        <w:rPr>
          <w:i w:val="0"/>
          <w:sz w:val="24"/>
          <w:szCs w:val="24"/>
        </w:rPr>
        <w:t>выполнять вычисления, в том числе с использованием приёмов рациональных вычислений;</w:t>
      </w:r>
    </w:p>
    <w:p w:rsidR="006070C8" w:rsidRPr="00891546" w:rsidRDefault="001B78E1">
      <w:pPr>
        <w:pStyle w:val="80"/>
        <w:numPr>
          <w:ilvl w:val="0"/>
          <w:numId w:val="26"/>
        </w:numPr>
        <w:shd w:val="clear" w:color="auto" w:fill="auto"/>
        <w:tabs>
          <w:tab w:val="left" w:pos="1166"/>
        </w:tabs>
        <w:spacing w:after="99" w:line="220" w:lineRule="exact"/>
        <w:ind w:firstLine="780"/>
        <w:rPr>
          <w:i w:val="0"/>
          <w:sz w:val="24"/>
          <w:szCs w:val="24"/>
        </w:rPr>
      </w:pPr>
      <w:r w:rsidRPr="00891546">
        <w:rPr>
          <w:i w:val="0"/>
          <w:sz w:val="24"/>
          <w:szCs w:val="24"/>
        </w:rPr>
        <w:t>выполнять округление рациональных чисел с заданной точностью;</w:t>
      </w:r>
    </w:p>
    <w:p w:rsidR="006070C8" w:rsidRPr="00891546" w:rsidRDefault="001B78E1">
      <w:pPr>
        <w:pStyle w:val="80"/>
        <w:numPr>
          <w:ilvl w:val="0"/>
          <w:numId w:val="26"/>
        </w:numPr>
        <w:shd w:val="clear" w:color="auto" w:fill="auto"/>
        <w:tabs>
          <w:tab w:val="left" w:pos="1166"/>
        </w:tabs>
        <w:spacing w:after="35" w:line="220" w:lineRule="exact"/>
        <w:ind w:firstLine="780"/>
        <w:rPr>
          <w:i w:val="0"/>
          <w:sz w:val="24"/>
          <w:szCs w:val="24"/>
        </w:rPr>
      </w:pPr>
      <w:r w:rsidRPr="00891546">
        <w:rPr>
          <w:i w:val="0"/>
          <w:sz w:val="24"/>
          <w:szCs w:val="24"/>
        </w:rPr>
        <w:lastRenderedPageBreak/>
        <w:t>сравнивать рациональные и иррациональные числа;</w:t>
      </w:r>
    </w:p>
    <w:p w:rsidR="006070C8" w:rsidRPr="00891546" w:rsidRDefault="001B78E1">
      <w:pPr>
        <w:pStyle w:val="80"/>
        <w:numPr>
          <w:ilvl w:val="0"/>
          <w:numId w:val="26"/>
        </w:numPr>
        <w:shd w:val="clear" w:color="auto" w:fill="auto"/>
        <w:tabs>
          <w:tab w:val="left" w:pos="1166"/>
        </w:tabs>
        <w:spacing w:line="379" w:lineRule="exact"/>
        <w:ind w:firstLine="780"/>
        <w:rPr>
          <w:i w:val="0"/>
          <w:sz w:val="24"/>
          <w:szCs w:val="24"/>
        </w:rPr>
      </w:pPr>
      <w:r w:rsidRPr="00891546">
        <w:rPr>
          <w:i w:val="0"/>
          <w:sz w:val="24"/>
          <w:szCs w:val="24"/>
        </w:rPr>
        <w:t>представлять рациональное число в виде десятичной дроби</w:t>
      </w:r>
    </w:p>
    <w:p w:rsidR="006070C8" w:rsidRPr="00891546" w:rsidRDefault="001B78E1">
      <w:pPr>
        <w:pStyle w:val="80"/>
        <w:numPr>
          <w:ilvl w:val="0"/>
          <w:numId w:val="26"/>
        </w:numPr>
        <w:shd w:val="clear" w:color="auto" w:fill="auto"/>
        <w:tabs>
          <w:tab w:val="left" w:pos="1166"/>
        </w:tabs>
        <w:spacing w:line="379" w:lineRule="exact"/>
        <w:ind w:firstLine="780"/>
        <w:rPr>
          <w:i w:val="0"/>
          <w:sz w:val="24"/>
          <w:szCs w:val="24"/>
        </w:rPr>
      </w:pPr>
      <w:r w:rsidRPr="00891546">
        <w:rPr>
          <w:i w:val="0"/>
          <w:sz w:val="24"/>
          <w:szCs w:val="24"/>
        </w:rPr>
        <w:t>упорядочивать числа, записанные в виде обыкновенной и десятичной дроби;</w:t>
      </w:r>
    </w:p>
    <w:p w:rsidR="006070C8" w:rsidRPr="00891546" w:rsidRDefault="001B78E1">
      <w:pPr>
        <w:pStyle w:val="80"/>
        <w:numPr>
          <w:ilvl w:val="0"/>
          <w:numId w:val="26"/>
        </w:numPr>
        <w:shd w:val="clear" w:color="auto" w:fill="auto"/>
        <w:tabs>
          <w:tab w:val="left" w:pos="1166"/>
        </w:tabs>
        <w:spacing w:line="379" w:lineRule="exact"/>
        <w:ind w:firstLine="780"/>
        <w:rPr>
          <w:i w:val="0"/>
          <w:sz w:val="24"/>
          <w:szCs w:val="24"/>
        </w:rPr>
      </w:pPr>
      <w:r w:rsidRPr="00891546">
        <w:rPr>
          <w:i w:val="0"/>
          <w:sz w:val="24"/>
          <w:szCs w:val="24"/>
        </w:rPr>
        <w:t>находить НОД и НОК чисел и использовать их при решении задач.</w:t>
      </w:r>
    </w:p>
    <w:p w:rsidR="006070C8" w:rsidRPr="00891546" w:rsidRDefault="001B78E1">
      <w:pPr>
        <w:pStyle w:val="60"/>
        <w:shd w:val="clear" w:color="auto" w:fill="auto"/>
        <w:spacing w:line="379" w:lineRule="exact"/>
        <w:ind w:firstLine="0"/>
        <w:jc w:val="left"/>
        <w:rPr>
          <w:sz w:val="24"/>
          <w:szCs w:val="24"/>
        </w:rPr>
      </w:pPr>
      <w:r w:rsidRPr="00891546">
        <w:rPr>
          <w:sz w:val="24"/>
          <w:szCs w:val="24"/>
        </w:rPr>
        <w:t>В повседневной жизни и при изучении других предметов:</w:t>
      </w:r>
    </w:p>
    <w:p w:rsidR="006070C8" w:rsidRPr="00891546" w:rsidRDefault="001B78E1">
      <w:pPr>
        <w:pStyle w:val="80"/>
        <w:numPr>
          <w:ilvl w:val="0"/>
          <w:numId w:val="26"/>
        </w:numPr>
        <w:shd w:val="clear" w:color="auto" w:fill="auto"/>
        <w:tabs>
          <w:tab w:val="left" w:pos="1166"/>
        </w:tabs>
        <w:spacing w:line="379" w:lineRule="exact"/>
        <w:ind w:firstLine="780"/>
        <w:rPr>
          <w:i w:val="0"/>
          <w:sz w:val="24"/>
          <w:szCs w:val="24"/>
        </w:rPr>
      </w:pPr>
      <w:r w:rsidRPr="00891546">
        <w:rPr>
          <w:i w:val="0"/>
          <w:sz w:val="24"/>
          <w:szCs w:val="24"/>
        </w:rPr>
        <w:t>применять правила приближенных вычислений при решении практических задач и решении задач других учебных предметов;</w:t>
      </w:r>
    </w:p>
    <w:p w:rsidR="006070C8" w:rsidRPr="00891546" w:rsidRDefault="001B78E1">
      <w:pPr>
        <w:pStyle w:val="80"/>
        <w:numPr>
          <w:ilvl w:val="0"/>
          <w:numId w:val="26"/>
        </w:numPr>
        <w:shd w:val="clear" w:color="auto" w:fill="auto"/>
        <w:tabs>
          <w:tab w:val="left" w:pos="1166"/>
        </w:tabs>
        <w:spacing w:line="379" w:lineRule="exact"/>
        <w:ind w:firstLine="780"/>
        <w:rPr>
          <w:i w:val="0"/>
          <w:sz w:val="24"/>
          <w:szCs w:val="24"/>
        </w:rPr>
      </w:pPr>
      <w:r w:rsidRPr="00891546">
        <w:rPr>
          <w:i w:val="0"/>
          <w:sz w:val="24"/>
          <w:szCs w:val="24"/>
        </w:rPr>
        <w:t>выполнять сравнение результатов вычислений при решении практических задач, в том числе приближенных вычислений;</w:t>
      </w:r>
    </w:p>
    <w:p w:rsidR="006070C8" w:rsidRPr="00891546" w:rsidRDefault="001B78E1">
      <w:pPr>
        <w:pStyle w:val="80"/>
        <w:numPr>
          <w:ilvl w:val="0"/>
          <w:numId w:val="26"/>
        </w:numPr>
        <w:shd w:val="clear" w:color="auto" w:fill="auto"/>
        <w:tabs>
          <w:tab w:val="left" w:pos="1166"/>
        </w:tabs>
        <w:spacing w:line="379" w:lineRule="exact"/>
        <w:ind w:firstLine="780"/>
        <w:rPr>
          <w:i w:val="0"/>
          <w:sz w:val="24"/>
          <w:szCs w:val="24"/>
        </w:rPr>
      </w:pPr>
      <w:r w:rsidRPr="00891546">
        <w:rPr>
          <w:i w:val="0"/>
          <w:sz w:val="24"/>
          <w:szCs w:val="24"/>
        </w:rPr>
        <w:t>составлять и оценивать числовые выражения при решении практических задач и задач из других учебных предметов;</w:t>
      </w:r>
    </w:p>
    <w:p w:rsidR="006070C8" w:rsidRPr="00891546" w:rsidRDefault="001B78E1">
      <w:pPr>
        <w:pStyle w:val="80"/>
        <w:numPr>
          <w:ilvl w:val="0"/>
          <w:numId w:val="26"/>
        </w:numPr>
        <w:shd w:val="clear" w:color="auto" w:fill="auto"/>
        <w:tabs>
          <w:tab w:val="left" w:pos="1166"/>
        </w:tabs>
        <w:spacing w:line="379" w:lineRule="exact"/>
        <w:ind w:firstLine="780"/>
        <w:rPr>
          <w:i w:val="0"/>
          <w:sz w:val="24"/>
          <w:szCs w:val="24"/>
        </w:rPr>
      </w:pPr>
      <w:r w:rsidRPr="00891546">
        <w:rPr>
          <w:i w:val="0"/>
          <w:sz w:val="24"/>
          <w:szCs w:val="24"/>
        </w:rPr>
        <w:t>записывать и округлять числовые значения реальных величин с использованием разных систем измерения.</w:t>
      </w:r>
    </w:p>
    <w:p w:rsidR="006070C8" w:rsidRPr="00891546" w:rsidRDefault="001B78E1">
      <w:pPr>
        <w:pStyle w:val="60"/>
        <w:shd w:val="clear" w:color="auto" w:fill="auto"/>
        <w:spacing w:line="379" w:lineRule="exact"/>
        <w:ind w:firstLine="0"/>
        <w:jc w:val="left"/>
        <w:rPr>
          <w:sz w:val="24"/>
          <w:szCs w:val="24"/>
        </w:rPr>
      </w:pPr>
      <w:r w:rsidRPr="00891546">
        <w:rPr>
          <w:sz w:val="24"/>
          <w:szCs w:val="24"/>
        </w:rPr>
        <w:t>Тождественные преобразования</w:t>
      </w:r>
    </w:p>
    <w:p w:rsidR="006070C8" w:rsidRPr="00891546" w:rsidRDefault="001B78E1">
      <w:pPr>
        <w:pStyle w:val="80"/>
        <w:numPr>
          <w:ilvl w:val="0"/>
          <w:numId w:val="26"/>
        </w:numPr>
        <w:shd w:val="clear" w:color="auto" w:fill="auto"/>
        <w:tabs>
          <w:tab w:val="left" w:pos="1166"/>
        </w:tabs>
        <w:spacing w:line="379" w:lineRule="exact"/>
        <w:ind w:firstLine="780"/>
        <w:rPr>
          <w:i w:val="0"/>
          <w:sz w:val="24"/>
          <w:szCs w:val="24"/>
        </w:rPr>
      </w:pPr>
      <w:r w:rsidRPr="00891546">
        <w:rPr>
          <w:i w:val="0"/>
          <w:sz w:val="24"/>
          <w:szCs w:val="24"/>
        </w:rPr>
        <w:t>Оперировать понятиями степени с натуральным показателем, степени с целым отрицательным показателем;</w:t>
      </w:r>
    </w:p>
    <w:p w:rsidR="006070C8" w:rsidRPr="00891546" w:rsidRDefault="001B78E1">
      <w:pPr>
        <w:pStyle w:val="80"/>
        <w:numPr>
          <w:ilvl w:val="0"/>
          <w:numId w:val="26"/>
        </w:numPr>
        <w:shd w:val="clear" w:color="auto" w:fill="auto"/>
        <w:tabs>
          <w:tab w:val="left" w:pos="1166"/>
        </w:tabs>
        <w:spacing w:line="379" w:lineRule="exact"/>
        <w:ind w:firstLine="780"/>
        <w:rPr>
          <w:i w:val="0"/>
          <w:sz w:val="24"/>
          <w:szCs w:val="24"/>
        </w:rPr>
      </w:pPr>
      <w:r w:rsidRPr="00891546">
        <w:rPr>
          <w:i w:val="0"/>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6070C8" w:rsidRPr="00891546" w:rsidRDefault="001B78E1">
      <w:pPr>
        <w:pStyle w:val="80"/>
        <w:numPr>
          <w:ilvl w:val="0"/>
          <w:numId w:val="26"/>
        </w:numPr>
        <w:shd w:val="clear" w:color="auto" w:fill="auto"/>
        <w:tabs>
          <w:tab w:val="left" w:pos="1166"/>
        </w:tabs>
        <w:spacing w:line="379" w:lineRule="exact"/>
        <w:ind w:firstLine="780"/>
        <w:rPr>
          <w:i w:val="0"/>
          <w:sz w:val="24"/>
          <w:szCs w:val="24"/>
        </w:rPr>
      </w:pPr>
      <w:r w:rsidRPr="00891546">
        <w:rPr>
          <w:i w:val="0"/>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6070C8" w:rsidRPr="00891546" w:rsidRDefault="001B78E1">
      <w:pPr>
        <w:pStyle w:val="80"/>
        <w:numPr>
          <w:ilvl w:val="0"/>
          <w:numId w:val="26"/>
        </w:numPr>
        <w:shd w:val="clear" w:color="auto" w:fill="auto"/>
        <w:tabs>
          <w:tab w:val="left" w:pos="1166"/>
        </w:tabs>
        <w:spacing w:line="379" w:lineRule="exact"/>
        <w:ind w:firstLine="780"/>
        <w:rPr>
          <w:i w:val="0"/>
          <w:sz w:val="24"/>
          <w:szCs w:val="24"/>
        </w:rPr>
      </w:pPr>
      <w:r w:rsidRPr="00891546">
        <w:rPr>
          <w:i w:val="0"/>
          <w:sz w:val="24"/>
          <w:szCs w:val="24"/>
        </w:rPr>
        <w:t>выделять квадрат суммы и разности одночленов;</w:t>
      </w:r>
    </w:p>
    <w:p w:rsidR="006070C8" w:rsidRPr="00891546" w:rsidRDefault="001B78E1">
      <w:pPr>
        <w:pStyle w:val="80"/>
        <w:numPr>
          <w:ilvl w:val="0"/>
          <w:numId w:val="26"/>
        </w:numPr>
        <w:shd w:val="clear" w:color="auto" w:fill="auto"/>
        <w:tabs>
          <w:tab w:val="left" w:pos="1166"/>
        </w:tabs>
        <w:spacing w:after="37" w:line="220" w:lineRule="exact"/>
        <w:ind w:firstLine="780"/>
        <w:rPr>
          <w:i w:val="0"/>
          <w:sz w:val="24"/>
          <w:szCs w:val="24"/>
        </w:rPr>
      </w:pPr>
      <w:r w:rsidRPr="00891546">
        <w:rPr>
          <w:i w:val="0"/>
          <w:sz w:val="24"/>
          <w:szCs w:val="24"/>
        </w:rPr>
        <w:t>раскладывать на множители квадратный трёхчлен;</w:t>
      </w:r>
    </w:p>
    <w:p w:rsidR="006070C8" w:rsidRPr="00891546" w:rsidRDefault="001B78E1">
      <w:pPr>
        <w:pStyle w:val="80"/>
        <w:numPr>
          <w:ilvl w:val="0"/>
          <w:numId w:val="26"/>
        </w:numPr>
        <w:shd w:val="clear" w:color="auto" w:fill="auto"/>
        <w:tabs>
          <w:tab w:val="left" w:pos="1166"/>
        </w:tabs>
        <w:spacing w:line="370" w:lineRule="exact"/>
        <w:ind w:firstLine="780"/>
        <w:rPr>
          <w:i w:val="0"/>
          <w:sz w:val="24"/>
          <w:szCs w:val="24"/>
        </w:rPr>
      </w:pPr>
      <w:r w:rsidRPr="00891546">
        <w:rPr>
          <w:i w:val="0"/>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6070C8" w:rsidRPr="00891546" w:rsidRDefault="001B78E1">
      <w:pPr>
        <w:pStyle w:val="70"/>
        <w:numPr>
          <w:ilvl w:val="0"/>
          <w:numId w:val="26"/>
        </w:numPr>
        <w:shd w:val="clear" w:color="auto" w:fill="auto"/>
        <w:tabs>
          <w:tab w:val="left" w:pos="1155"/>
        </w:tabs>
        <w:spacing w:line="370" w:lineRule="exact"/>
        <w:rPr>
          <w:i w:val="0"/>
          <w:sz w:val="24"/>
          <w:szCs w:val="24"/>
        </w:rPr>
      </w:pPr>
      <w:r w:rsidRPr="00891546">
        <w:rPr>
          <w:i w:val="0"/>
          <w:sz w:val="24"/>
          <w:szCs w:val="24"/>
        </w:rPr>
        <w:t>выполнять преобразования дробно-рациональных выражении: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6070C8" w:rsidRPr="00891546" w:rsidRDefault="001B78E1">
      <w:pPr>
        <w:pStyle w:val="70"/>
        <w:numPr>
          <w:ilvl w:val="0"/>
          <w:numId w:val="26"/>
        </w:numPr>
        <w:shd w:val="clear" w:color="auto" w:fill="auto"/>
        <w:tabs>
          <w:tab w:val="left" w:pos="1155"/>
        </w:tabs>
        <w:spacing w:after="17" w:line="280" w:lineRule="exact"/>
        <w:rPr>
          <w:i w:val="0"/>
          <w:sz w:val="24"/>
          <w:szCs w:val="24"/>
        </w:rPr>
      </w:pPr>
      <w:r w:rsidRPr="00891546">
        <w:rPr>
          <w:i w:val="0"/>
          <w:sz w:val="24"/>
          <w:szCs w:val="24"/>
        </w:rPr>
        <w:t>выполнять преобразования выражений, содержащих квадратные корни;</w:t>
      </w:r>
    </w:p>
    <w:p w:rsidR="006070C8" w:rsidRPr="00891546" w:rsidRDefault="001B78E1">
      <w:pPr>
        <w:pStyle w:val="70"/>
        <w:numPr>
          <w:ilvl w:val="0"/>
          <w:numId w:val="26"/>
        </w:numPr>
        <w:shd w:val="clear" w:color="auto" w:fill="auto"/>
        <w:spacing w:line="374" w:lineRule="exact"/>
        <w:rPr>
          <w:i w:val="0"/>
          <w:sz w:val="24"/>
          <w:szCs w:val="24"/>
        </w:rPr>
      </w:pPr>
      <w:r w:rsidRPr="00891546">
        <w:rPr>
          <w:i w:val="0"/>
          <w:sz w:val="24"/>
          <w:szCs w:val="24"/>
        </w:rPr>
        <w:t xml:space="preserve"> выделять квадрат суммы или разности двучлена в выражениях, содержащих квадратные корни;</w:t>
      </w:r>
    </w:p>
    <w:p w:rsidR="006070C8" w:rsidRPr="00891546" w:rsidRDefault="001B78E1">
      <w:pPr>
        <w:pStyle w:val="70"/>
        <w:numPr>
          <w:ilvl w:val="0"/>
          <w:numId w:val="26"/>
        </w:numPr>
        <w:shd w:val="clear" w:color="auto" w:fill="auto"/>
        <w:tabs>
          <w:tab w:val="left" w:pos="1155"/>
        </w:tabs>
        <w:spacing w:line="374" w:lineRule="exact"/>
        <w:rPr>
          <w:i w:val="0"/>
          <w:sz w:val="24"/>
          <w:szCs w:val="24"/>
        </w:rPr>
      </w:pPr>
      <w:r w:rsidRPr="00891546">
        <w:rPr>
          <w:i w:val="0"/>
          <w:sz w:val="24"/>
          <w:szCs w:val="24"/>
        </w:rPr>
        <w:t>выполнять преобразования выражений, содержащих модуль.</w:t>
      </w:r>
    </w:p>
    <w:p w:rsidR="006070C8" w:rsidRPr="00891546" w:rsidRDefault="001B78E1">
      <w:pPr>
        <w:pStyle w:val="60"/>
        <w:shd w:val="clear" w:color="auto" w:fill="auto"/>
        <w:spacing w:line="374" w:lineRule="exact"/>
        <w:ind w:firstLine="0"/>
        <w:jc w:val="left"/>
        <w:rPr>
          <w:sz w:val="24"/>
          <w:szCs w:val="24"/>
        </w:rPr>
      </w:pPr>
      <w:r w:rsidRPr="00891546">
        <w:rPr>
          <w:sz w:val="24"/>
          <w:szCs w:val="24"/>
        </w:rPr>
        <w:t>В повседневной жизни и при изучении других предметов:</w:t>
      </w:r>
    </w:p>
    <w:p w:rsidR="006070C8" w:rsidRPr="00891546" w:rsidRDefault="001B78E1">
      <w:pPr>
        <w:pStyle w:val="70"/>
        <w:numPr>
          <w:ilvl w:val="0"/>
          <w:numId w:val="26"/>
        </w:numPr>
        <w:shd w:val="clear" w:color="auto" w:fill="auto"/>
        <w:spacing w:line="374" w:lineRule="exact"/>
        <w:rPr>
          <w:i w:val="0"/>
          <w:sz w:val="24"/>
          <w:szCs w:val="24"/>
        </w:rPr>
      </w:pPr>
      <w:r w:rsidRPr="00891546">
        <w:rPr>
          <w:i w:val="0"/>
          <w:sz w:val="24"/>
          <w:szCs w:val="24"/>
        </w:rPr>
        <w:t>выполнять преобразования и действия с числами, записанными в стандартном виде;</w:t>
      </w:r>
    </w:p>
    <w:p w:rsidR="006070C8" w:rsidRPr="00891546" w:rsidRDefault="001B78E1">
      <w:pPr>
        <w:pStyle w:val="70"/>
        <w:numPr>
          <w:ilvl w:val="0"/>
          <w:numId w:val="26"/>
        </w:numPr>
        <w:shd w:val="clear" w:color="auto" w:fill="auto"/>
        <w:tabs>
          <w:tab w:val="left" w:pos="1155"/>
        </w:tabs>
        <w:spacing w:line="374" w:lineRule="exact"/>
        <w:rPr>
          <w:i w:val="0"/>
          <w:sz w:val="24"/>
          <w:szCs w:val="24"/>
        </w:rPr>
      </w:pPr>
      <w:r w:rsidRPr="00891546">
        <w:rPr>
          <w:i w:val="0"/>
          <w:sz w:val="24"/>
          <w:szCs w:val="24"/>
        </w:rPr>
        <w:t>выполнять преобразования алгебраических выражений при решении задач других учебных предметов.</w:t>
      </w:r>
    </w:p>
    <w:p w:rsidR="006070C8" w:rsidRPr="00891546" w:rsidRDefault="001B78E1">
      <w:pPr>
        <w:pStyle w:val="60"/>
        <w:shd w:val="clear" w:color="auto" w:fill="auto"/>
        <w:spacing w:line="374" w:lineRule="exact"/>
        <w:ind w:firstLine="0"/>
        <w:jc w:val="left"/>
        <w:rPr>
          <w:sz w:val="24"/>
          <w:szCs w:val="24"/>
        </w:rPr>
      </w:pPr>
      <w:r w:rsidRPr="00891546">
        <w:rPr>
          <w:sz w:val="24"/>
          <w:szCs w:val="24"/>
        </w:rPr>
        <w:t>Уравнения и неравенства</w:t>
      </w:r>
    </w:p>
    <w:p w:rsidR="006070C8" w:rsidRPr="00891546" w:rsidRDefault="001B78E1">
      <w:pPr>
        <w:pStyle w:val="70"/>
        <w:numPr>
          <w:ilvl w:val="0"/>
          <w:numId w:val="26"/>
        </w:numPr>
        <w:shd w:val="clear" w:color="auto" w:fill="auto"/>
        <w:tabs>
          <w:tab w:val="left" w:pos="1155"/>
        </w:tabs>
        <w:spacing w:line="374" w:lineRule="exact"/>
        <w:rPr>
          <w:i w:val="0"/>
          <w:sz w:val="24"/>
          <w:szCs w:val="24"/>
        </w:rPr>
      </w:pPr>
      <w:r w:rsidRPr="00891546">
        <w:rPr>
          <w:i w:val="0"/>
          <w:sz w:val="24"/>
          <w:szCs w:val="24"/>
        </w:rPr>
        <w:t xml:space="preserve">Оперировать понятиями: уравнение, неравенство, корень уравнения, решение неравенства, </w:t>
      </w:r>
      <w:r w:rsidRPr="00891546">
        <w:rPr>
          <w:i w:val="0"/>
          <w:sz w:val="24"/>
          <w:szCs w:val="24"/>
        </w:rPr>
        <w:lastRenderedPageBreak/>
        <w:t>равносильные уравнения, область определения уравнения (неравенства, системы уравнений или неравенств);</w:t>
      </w:r>
    </w:p>
    <w:p w:rsidR="006070C8" w:rsidRPr="00891546" w:rsidRDefault="001B78E1">
      <w:pPr>
        <w:pStyle w:val="70"/>
        <w:numPr>
          <w:ilvl w:val="0"/>
          <w:numId w:val="26"/>
        </w:numPr>
        <w:shd w:val="clear" w:color="auto" w:fill="auto"/>
        <w:tabs>
          <w:tab w:val="left" w:pos="1155"/>
        </w:tabs>
        <w:rPr>
          <w:i w:val="0"/>
          <w:sz w:val="24"/>
          <w:szCs w:val="24"/>
        </w:rPr>
      </w:pPr>
      <w:r w:rsidRPr="00891546">
        <w:rPr>
          <w:i w:val="0"/>
          <w:sz w:val="24"/>
          <w:szCs w:val="24"/>
        </w:rPr>
        <w:t>решать линейные уравнения и уравнения, сводимые к линейным с помощью тождественных преобразований;</w:t>
      </w:r>
    </w:p>
    <w:p w:rsidR="006070C8" w:rsidRPr="00891546" w:rsidRDefault="001B78E1">
      <w:pPr>
        <w:pStyle w:val="70"/>
        <w:numPr>
          <w:ilvl w:val="0"/>
          <w:numId w:val="26"/>
        </w:numPr>
        <w:shd w:val="clear" w:color="auto" w:fill="auto"/>
        <w:tabs>
          <w:tab w:val="left" w:pos="1155"/>
        </w:tabs>
        <w:rPr>
          <w:i w:val="0"/>
          <w:sz w:val="24"/>
          <w:szCs w:val="24"/>
        </w:rPr>
      </w:pPr>
      <w:r w:rsidRPr="00891546">
        <w:rPr>
          <w:i w:val="0"/>
          <w:sz w:val="24"/>
          <w:szCs w:val="24"/>
        </w:rPr>
        <w:t>решать квадратные уравнения и уравнения, сводимые к квадратным с помощью тождественных преобразований;</w:t>
      </w:r>
    </w:p>
    <w:p w:rsidR="006070C8" w:rsidRPr="00891546" w:rsidRDefault="001B78E1">
      <w:pPr>
        <w:pStyle w:val="70"/>
        <w:numPr>
          <w:ilvl w:val="0"/>
          <w:numId w:val="26"/>
        </w:numPr>
        <w:shd w:val="clear" w:color="auto" w:fill="auto"/>
        <w:tabs>
          <w:tab w:val="left" w:pos="1155"/>
        </w:tabs>
        <w:rPr>
          <w:i w:val="0"/>
          <w:sz w:val="24"/>
          <w:szCs w:val="24"/>
        </w:rPr>
      </w:pPr>
      <w:r w:rsidRPr="00891546">
        <w:rPr>
          <w:i w:val="0"/>
          <w:sz w:val="24"/>
          <w:szCs w:val="24"/>
        </w:rPr>
        <w:t>решать дробно-линейные уравнения;</w:t>
      </w:r>
    </w:p>
    <w:p w:rsidR="006070C8" w:rsidRPr="00891546" w:rsidRDefault="001B78E1" w:rsidP="00432CF5">
      <w:pPr>
        <w:pStyle w:val="70"/>
        <w:shd w:val="clear" w:color="auto" w:fill="auto"/>
        <w:tabs>
          <w:tab w:val="left" w:pos="9250"/>
        </w:tabs>
        <w:spacing w:line="566" w:lineRule="exact"/>
        <w:ind w:left="780" w:firstLine="0"/>
        <w:rPr>
          <w:i w:val="0"/>
          <w:sz w:val="24"/>
          <w:szCs w:val="24"/>
        </w:rPr>
      </w:pPr>
      <w:r w:rsidRPr="00891546">
        <w:rPr>
          <w:i w:val="0"/>
          <w:sz w:val="24"/>
          <w:szCs w:val="24"/>
        </w:rPr>
        <w:t xml:space="preserve"> решать простейши</w:t>
      </w:r>
      <w:r w:rsidR="008515A1" w:rsidRPr="00891546">
        <w:rPr>
          <w:i w:val="0"/>
          <w:sz w:val="24"/>
          <w:szCs w:val="24"/>
        </w:rPr>
        <w:t xml:space="preserve">е иррациональные уравнения </w:t>
      </w:r>
    </w:p>
    <w:p w:rsidR="006070C8" w:rsidRPr="00891546" w:rsidRDefault="001B78E1">
      <w:pPr>
        <w:pStyle w:val="70"/>
        <w:numPr>
          <w:ilvl w:val="0"/>
          <w:numId w:val="26"/>
        </w:numPr>
        <w:shd w:val="clear" w:color="auto" w:fill="auto"/>
        <w:tabs>
          <w:tab w:val="left" w:pos="1155"/>
        </w:tabs>
        <w:rPr>
          <w:i w:val="0"/>
          <w:sz w:val="24"/>
          <w:szCs w:val="24"/>
        </w:rPr>
      </w:pPr>
      <w:r w:rsidRPr="00891546">
        <w:rPr>
          <w:i w:val="0"/>
          <w:sz w:val="24"/>
          <w:szCs w:val="24"/>
        </w:rPr>
        <w:t>решать уравнения видах</w:t>
      </w:r>
      <w:r w:rsidRPr="00891546">
        <w:rPr>
          <w:i w:val="0"/>
          <w:sz w:val="24"/>
          <w:szCs w:val="24"/>
          <w:vertAlign w:val="superscript"/>
        </w:rPr>
        <w:t>п</w:t>
      </w:r>
      <w:r w:rsidRPr="00891546">
        <w:rPr>
          <w:i w:val="0"/>
          <w:sz w:val="24"/>
          <w:szCs w:val="24"/>
        </w:rPr>
        <w:t xml:space="preserve"> = а;</w:t>
      </w:r>
    </w:p>
    <w:p w:rsidR="006070C8" w:rsidRPr="00891546" w:rsidRDefault="001B78E1">
      <w:pPr>
        <w:pStyle w:val="70"/>
        <w:numPr>
          <w:ilvl w:val="0"/>
          <w:numId w:val="26"/>
        </w:numPr>
        <w:shd w:val="clear" w:color="auto" w:fill="auto"/>
        <w:tabs>
          <w:tab w:val="left" w:pos="1155"/>
        </w:tabs>
        <w:rPr>
          <w:i w:val="0"/>
          <w:sz w:val="24"/>
          <w:szCs w:val="24"/>
        </w:rPr>
      </w:pPr>
      <w:r w:rsidRPr="00891546">
        <w:rPr>
          <w:i w:val="0"/>
          <w:sz w:val="24"/>
          <w:szCs w:val="24"/>
        </w:rPr>
        <w:t>решать уравнения способом разложения на множители и замены переменной;</w:t>
      </w:r>
    </w:p>
    <w:p w:rsidR="006070C8" w:rsidRPr="00891546" w:rsidRDefault="001B78E1">
      <w:pPr>
        <w:pStyle w:val="70"/>
        <w:numPr>
          <w:ilvl w:val="0"/>
          <w:numId w:val="26"/>
        </w:numPr>
        <w:shd w:val="clear" w:color="auto" w:fill="auto"/>
        <w:tabs>
          <w:tab w:val="left" w:pos="1155"/>
        </w:tabs>
        <w:rPr>
          <w:i w:val="0"/>
          <w:sz w:val="24"/>
          <w:szCs w:val="24"/>
        </w:rPr>
      </w:pPr>
      <w:r w:rsidRPr="00891546">
        <w:rPr>
          <w:i w:val="0"/>
          <w:sz w:val="24"/>
          <w:szCs w:val="24"/>
        </w:rPr>
        <w:t>использовать метод интервалов для решения целых и дробно-рациональных неравенств;</w:t>
      </w:r>
    </w:p>
    <w:p w:rsidR="006070C8" w:rsidRPr="00891546" w:rsidRDefault="001B78E1">
      <w:pPr>
        <w:pStyle w:val="70"/>
        <w:numPr>
          <w:ilvl w:val="0"/>
          <w:numId w:val="26"/>
        </w:numPr>
        <w:shd w:val="clear" w:color="auto" w:fill="auto"/>
        <w:tabs>
          <w:tab w:val="left" w:pos="1155"/>
        </w:tabs>
        <w:rPr>
          <w:i w:val="0"/>
          <w:sz w:val="24"/>
          <w:szCs w:val="24"/>
        </w:rPr>
      </w:pPr>
      <w:r w:rsidRPr="00891546">
        <w:rPr>
          <w:i w:val="0"/>
          <w:sz w:val="24"/>
          <w:szCs w:val="24"/>
        </w:rPr>
        <w:t>решать линейные уравнения и неравенства с параметрами;</w:t>
      </w:r>
    </w:p>
    <w:p w:rsidR="006070C8" w:rsidRPr="00891546" w:rsidRDefault="001B78E1">
      <w:pPr>
        <w:pStyle w:val="70"/>
        <w:numPr>
          <w:ilvl w:val="0"/>
          <w:numId w:val="26"/>
        </w:numPr>
        <w:shd w:val="clear" w:color="auto" w:fill="auto"/>
        <w:tabs>
          <w:tab w:val="left" w:pos="1155"/>
        </w:tabs>
        <w:spacing w:after="68" w:line="280" w:lineRule="exact"/>
        <w:rPr>
          <w:i w:val="0"/>
          <w:sz w:val="24"/>
          <w:szCs w:val="24"/>
        </w:rPr>
      </w:pPr>
      <w:r w:rsidRPr="00891546">
        <w:rPr>
          <w:i w:val="0"/>
          <w:sz w:val="24"/>
          <w:szCs w:val="24"/>
        </w:rPr>
        <w:t>решать несложные квадратные уравнения с параметром;</w:t>
      </w:r>
    </w:p>
    <w:p w:rsidR="006070C8" w:rsidRPr="00891546" w:rsidRDefault="001B78E1">
      <w:pPr>
        <w:pStyle w:val="70"/>
        <w:numPr>
          <w:ilvl w:val="0"/>
          <w:numId w:val="26"/>
        </w:numPr>
        <w:shd w:val="clear" w:color="auto" w:fill="auto"/>
        <w:tabs>
          <w:tab w:val="left" w:pos="1155"/>
        </w:tabs>
        <w:spacing w:line="280" w:lineRule="exact"/>
        <w:rPr>
          <w:i w:val="0"/>
          <w:sz w:val="24"/>
          <w:szCs w:val="24"/>
        </w:rPr>
      </w:pPr>
      <w:r w:rsidRPr="00891546">
        <w:rPr>
          <w:i w:val="0"/>
          <w:sz w:val="24"/>
          <w:szCs w:val="24"/>
        </w:rPr>
        <w:t>решать несложные системы линейных уравнений с параметрами;</w:t>
      </w:r>
    </w:p>
    <w:p w:rsidR="006070C8" w:rsidRPr="00891546" w:rsidRDefault="001B78E1">
      <w:pPr>
        <w:pStyle w:val="70"/>
        <w:numPr>
          <w:ilvl w:val="0"/>
          <w:numId w:val="26"/>
        </w:numPr>
        <w:shd w:val="clear" w:color="auto" w:fill="auto"/>
        <w:tabs>
          <w:tab w:val="left" w:pos="1155"/>
        </w:tabs>
        <w:spacing w:line="374" w:lineRule="exact"/>
        <w:rPr>
          <w:i w:val="0"/>
          <w:sz w:val="24"/>
          <w:szCs w:val="24"/>
        </w:rPr>
      </w:pPr>
      <w:r w:rsidRPr="00891546">
        <w:rPr>
          <w:i w:val="0"/>
          <w:sz w:val="24"/>
          <w:szCs w:val="24"/>
        </w:rPr>
        <w:t>решать несложные уравнения в целых числах.</w:t>
      </w:r>
    </w:p>
    <w:p w:rsidR="006070C8" w:rsidRPr="00891546" w:rsidRDefault="001B78E1">
      <w:pPr>
        <w:pStyle w:val="60"/>
        <w:shd w:val="clear" w:color="auto" w:fill="auto"/>
        <w:spacing w:line="374" w:lineRule="exact"/>
        <w:ind w:firstLine="0"/>
        <w:jc w:val="left"/>
        <w:rPr>
          <w:sz w:val="24"/>
          <w:szCs w:val="24"/>
        </w:rPr>
      </w:pPr>
      <w:r w:rsidRPr="00891546">
        <w:rPr>
          <w:sz w:val="24"/>
          <w:szCs w:val="24"/>
        </w:rPr>
        <w:t>В повседневной жизни и при изучении других предметов:</w:t>
      </w:r>
    </w:p>
    <w:p w:rsidR="006070C8" w:rsidRPr="00891546" w:rsidRDefault="001B78E1">
      <w:pPr>
        <w:pStyle w:val="70"/>
        <w:numPr>
          <w:ilvl w:val="0"/>
          <w:numId w:val="26"/>
        </w:numPr>
        <w:shd w:val="clear" w:color="auto" w:fill="auto"/>
        <w:tabs>
          <w:tab w:val="left" w:pos="1155"/>
        </w:tabs>
        <w:spacing w:line="374" w:lineRule="exact"/>
        <w:rPr>
          <w:i w:val="0"/>
          <w:sz w:val="24"/>
          <w:szCs w:val="24"/>
        </w:rPr>
      </w:pPr>
      <w:r w:rsidRPr="00891546">
        <w:rPr>
          <w:i w:val="0"/>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r w:rsidRPr="00891546">
        <w:rPr>
          <w:i w:val="0"/>
          <w:sz w:val="24"/>
          <w:szCs w:val="24"/>
        </w:rPr>
        <w:br w:type="page"/>
      </w:r>
    </w:p>
    <w:p w:rsidR="006070C8" w:rsidRPr="00891546" w:rsidRDefault="001B78E1">
      <w:pPr>
        <w:pStyle w:val="80"/>
        <w:numPr>
          <w:ilvl w:val="0"/>
          <w:numId w:val="26"/>
        </w:numPr>
        <w:shd w:val="clear" w:color="auto" w:fill="auto"/>
        <w:tabs>
          <w:tab w:val="left" w:pos="1166"/>
        </w:tabs>
        <w:ind w:firstLine="820"/>
        <w:rPr>
          <w:b w:val="0"/>
          <w:i w:val="0"/>
          <w:sz w:val="24"/>
          <w:szCs w:val="24"/>
        </w:rPr>
      </w:pPr>
      <w:r w:rsidRPr="00891546">
        <w:rPr>
          <w:b w:val="0"/>
          <w:i w:val="0"/>
          <w:sz w:val="24"/>
          <w:szCs w:val="24"/>
        </w:rPr>
        <w:lastRenderedPageBreak/>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6070C8" w:rsidRPr="00891546" w:rsidRDefault="001B78E1">
      <w:pPr>
        <w:pStyle w:val="80"/>
        <w:numPr>
          <w:ilvl w:val="0"/>
          <w:numId w:val="26"/>
        </w:numPr>
        <w:shd w:val="clear" w:color="auto" w:fill="auto"/>
        <w:tabs>
          <w:tab w:val="left" w:pos="1166"/>
        </w:tabs>
        <w:ind w:firstLine="820"/>
        <w:rPr>
          <w:b w:val="0"/>
          <w:i w:val="0"/>
          <w:sz w:val="24"/>
          <w:szCs w:val="24"/>
        </w:rPr>
      </w:pPr>
      <w:r w:rsidRPr="00891546">
        <w:rPr>
          <w:b w:val="0"/>
          <w:i w:val="0"/>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6070C8" w:rsidRPr="00891546" w:rsidRDefault="001B78E1">
      <w:pPr>
        <w:pStyle w:val="80"/>
        <w:numPr>
          <w:ilvl w:val="0"/>
          <w:numId w:val="26"/>
        </w:numPr>
        <w:shd w:val="clear" w:color="auto" w:fill="auto"/>
        <w:tabs>
          <w:tab w:val="left" w:pos="1166"/>
        </w:tabs>
        <w:spacing w:line="370" w:lineRule="exact"/>
        <w:ind w:firstLine="820"/>
        <w:rPr>
          <w:b w:val="0"/>
          <w:i w:val="0"/>
          <w:sz w:val="24"/>
          <w:szCs w:val="24"/>
        </w:rPr>
      </w:pPr>
      <w:r w:rsidRPr="00891546">
        <w:rPr>
          <w:b w:val="0"/>
          <w:i w:val="0"/>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6070C8" w:rsidRPr="00891546" w:rsidRDefault="001B78E1">
      <w:pPr>
        <w:pStyle w:val="60"/>
        <w:shd w:val="clear" w:color="auto" w:fill="auto"/>
        <w:spacing w:line="370" w:lineRule="exact"/>
        <w:ind w:firstLine="0"/>
        <w:jc w:val="left"/>
        <w:rPr>
          <w:b w:val="0"/>
          <w:sz w:val="24"/>
          <w:szCs w:val="24"/>
        </w:rPr>
      </w:pPr>
      <w:r w:rsidRPr="00891546">
        <w:rPr>
          <w:b w:val="0"/>
          <w:sz w:val="24"/>
          <w:szCs w:val="24"/>
        </w:rPr>
        <w:t>Функции</w:t>
      </w:r>
    </w:p>
    <w:p w:rsidR="006070C8" w:rsidRPr="00891546" w:rsidRDefault="001B78E1">
      <w:pPr>
        <w:pStyle w:val="80"/>
        <w:numPr>
          <w:ilvl w:val="0"/>
          <w:numId w:val="26"/>
        </w:numPr>
        <w:shd w:val="clear" w:color="auto" w:fill="auto"/>
        <w:tabs>
          <w:tab w:val="left" w:pos="1166"/>
        </w:tabs>
        <w:spacing w:line="370" w:lineRule="exact"/>
        <w:ind w:firstLine="820"/>
        <w:rPr>
          <w:b w:val="0"/>
          <w:i w:val="0"/>
          <w:sz w:val="24"/>
          <w:szCs w:val="24"/>
        </w:rPr>
      </w:pPr>
      <w:r w:rsidRPr="00891546">
        <w:rPr>
          <w:b w:val="0"/>
          <w:i w:val="0"/>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чётностъ/нечётностъ функции;</w:t>
      </w:r>
    </w:p>
    <w:p w:rsidR="006070C8" w:rsidRPr="00891546" w:rsidRDefault="00916649">
      <w:pPr>
        <w:pStyle w:val="80"/>
        <w:numPr>
          <w:ilvl w:val="0"/>
          <w:numId w:val="26"/>
        </w:numPr>
        <w:shd w:val="clear" w:color="auto" w:fill="auto"/>
        <w:tabs>
          <w:tab w:val="left" w:pos="1166"/>
        </w:tabs>
        <w:spacing w:line="220" w:lineRule="exact"/>
        <w:ind w:firstLine="820"/>
        <w:rPr>
          <w:b w:val="0"/>
          <w:i w:val="0"/>
          <w:sz w:val="24"/>
          <w:szCs w:val="24"/>
        </w:rPr>
      </w:pPr>
      <w:r>
        <w:rPr>
          <w:b w:val="0"/>
          <w:i w:val="0"/>
          <w:noProof/>
          <w:sz w:val="24"/>
          <w:szCs w:val="24"/>
          <w:lang w:bidi="ar-SA"/>
        </w:rPr>
        <w:pict>
          <v:shapetype id="_x0000_t202" coordsize="21600,21600" o:spt="202" path="m,l,21600r21600,l21600,xe">
            <v:stroke joinstyle="miter"/>
            <v:path gradientshapeok="t" o:connecttype="rect"/>
          </v:shapetype>
          <v:shape id="Text Box 15" o:spid="_x0000_s1029" type="#_x0000_t202" style="position:absolute;left:0;text-align:left;margin-left:296.65pt;margin-top:24.55pt;width:11.5pt;height:11pt;z-index:-125829369;visibility:visible;mso-wrap-distance-left:5pt;mso-wrap-distance-right:5pt;mso-wrap-distance-bottom:4.0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" filled="f" stroked="f">
            <v:textbox style="mso-fit-shape-to-text:t" inset="0,0,0,0">
              <w:txbxContent>
                <w:p w:rsidR="00593473" w:rsidRDefault="00593473">
                  <w:pPr>
                    <w:pStyle w:val="12"/>
                    <w:shd w:val="clear" w:color="auto" w:fill="auto"/>
                    <w:spacing w:line="220" w:lineRule="exact"/>
                  </w:pPr>
                </w:p>
              </w:txbxContent>
            </v:textbox>
            <w10:wrap type="topAndBottom" anchorx="margin"/>
          </v:shape>
        </w:pict>
      </w:r>
      <w:r w:rsidR="001B78E1" w:rsidRPr="00891546">
        <w:rPr>
          <w:b w:val="0"/>
          <w:i w:val="0"/>
          <w:sz w:val="24"/>
          <w:szCs w:val="24"/>
        </w:rPr>
        <w:t>строить графики линейной, квадратичной функций, обратной</w:t>
      </w:r>
      <w:r w:rsidR="008515A1" w:rsidRPr="00891546">
        <w:rPr>
          <w:b w:val="0"/>
          <w:i w:val="0"/>
          <w:sz w:val="24"/>
          <w:szCs w:val="24"/>
        </w:rPr>
        <w:t xml:space="preserve"> пропорциональности функции</w:t>
      </w:r>
    </w:p>
    <w:p w:rsidR="006070C8" w:rsidRPr="00891546" w:rsidRDefault="00916649">
      <w:pPr>
        <w:pStyle w:val="80"/>
        <w:numPr>
          <w:ilvl w:val="0"/>
          <w:numId w:val="26"/>
        </w:numPr>
        <w:shd w:val="clear" w:color="auto" w:fill="auto"/>
        <w:tabs>
          <w:tab w:val="left" w:pos="1167"/>
        </w:tabs>
        <w:spacing w:line="326" w:lineRule="exact"/>
        <w:ind w:firstLine="820"/>
        <w:rPr>
          <w:b w:val="0"/>
          <w:i w:val="0"/>
          <w:sz w:val="24"/>
          <w:szCs w:val="24"/>
        </w:rPr>
      </w:pPr>
      <w:r>
        <w:rPr>
          <w:b w:val="0"/>
          <w:i w:val="0"/>
          <w:noProof/>
          <w:sz w:val="24"/>
          <w:szCs w:val="24"/>
          <w:lang w:bidi="ar-SA"/>
        </w:rPr>
        <w:pict>
          <v:shape id="Text Box 14" o:spid="_x0000_s1030" type="#_x0000_t202" style="position:absolute;left:0;text-align:left;margin-left:264.45pt;margin-top:30.7pt;width:27.4pt;height:3.55pt;z-index:-125829370;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hihrwIAALA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" filled="f" stroked="f">
            <v:textbox inset="0,0,0,0">
              <w:txbxContent>
                <w:p w:rsidR="00593473" w:rsidRDefault="00593473">
                  <w:pPr>
                    <w:pStyle w:val="110"/>
                    <w:shd w:val="clear" w:color="auto" w:fill="auto"/>
                    <w:spacing w:line="200" w:lineRule="exact"/>
                  </w:pPr>
                </w:p>
              </w:txbxContent>
            </v:textbox>
            <w10:wrap type="topAndBottom" anchorx="margin"/>
          </v:shape>
        </w:pict>
      </w:r>
      <w:r w:rsidR="001B78E1" w:rsidRPr="00891546">
        <w:rPr>
          <w:b w:val="0"/>
          <w:i w:val="0"/>
          <w:sz w:val="24"/>
          <w:szCs w:val="24"/>
        </w:rPr>
        <w:t xml:space="preserve">на примере квадратичной функции, использовать преобразования графика функции </w:t>
      </w:r>
      <w:r w:rsidR="002077DC" w:rsidRPr="00891546">
        <w:rPr>
          <w:rStyle w:val="81"/>
          <w:b/>
          <w:bCs/>
          <w:iCs/>
          <w:sz w:val="24"/>
          <w:szCs w:val="24"/>
        </w:rPr>
        <w:t>у=</w:t>
      </w:r>
      <w:r w:rsidR="002077DC" w:rsidRPr="00891546">
        <w:rPr>
          <w:rStyle w:val="81"/>
          <w:b/>
          <w:bCs/>
          <w:iCs/>
          <w:sz w:val="24"/>
          <w:szCs w:val="24"/>
          <w:lang w:val="en-US"/>
        </w:rPr>
        <w:t>f</w:t>
      </w:r>
      <w:r w:rsidR="001B78E1" w:rsidRPr="00891546">
        <w:rPr>
          <w:rStyle w:val="81"/>
          <w:b/>
          <w:bCs/>
          <w:iCs/>
          <w:sz w:val="24"/>
          <w:szCs w:val="24"/>
        </w:rPr>
        <w:t>(х)</w:t>
      </w:r>
      <w:r w:rsidR="001B78E1" w:rsidRPr="00891546">
        <w:rPr>
          <w:b w:val="0"/>
          <w:i w:val="0"/>
          <w:sz w:val="24"/>
          <w:szCs w:val="24"/>
        </w:rPr>
        <w:t xml:space="preserve"> для построения графиков функций </w:t>
      </w:r>
      <w:r w:rsidR="002077DC" w:rsidRPr="00891546">
        <w:rPr>
          <w:rStyle w:val="81pt"/>
          <w:b/>
          <w:bCs/>
          <w:iCs/>
          <w:sz w:val="24"/>
          <w:szCs w:val="24"/>
        </w:rPr>
        <w:t>у = а</w:t>
      </w:r>
      <w:r w:rsidR="002077DC" w:rsidRPr="00891546">
        <w:rPr>
          <w:rStyle w:val="81pt"/>
          <w:b/>
          <w:bCs/>
          <w:iCs/>
          <w:sz w:val="24"/>
          <w:szCs w:val="24"/>
          <w:lang w:val="en-US"/>
        </w:rPr>
        <w:t>f</w:t>
      </w:r>
      <w:r w:rsidR="002077DC" w:rsidRPr="00891546">
        <w:rPr>
          <w:rStyle w:val="81pt"/>
          <w:b/>
          <w:bCs/>
          <w:iCs/>
          <w:sz w:val="24"/>
          <w:szCs w:val="24"/>
        </w:rPr>
        <w:t>(кх+</w:t>
      </w:r>
      <w:r w:rsidR="002077DC" w:rsidRPr="00891546">
        <w:rPr>
          <w:rStyle w:val="81pt"/>
          <w:b/>
          <w:bCs/>
          <w:iCs/>
          <w:sz w:val="24"/>
          <w:szCs w:val="24"/>
          <w:lang w:val="en-US"/>
        </w:rPr>
        <w:t>b</w:t>
      </w:r>
      <w:r w:rsidR="001B78E1" w:rsidRPr="00891546">
        <w:rPr>
          <w:rStyle w:val="81pt"/>
          <w:b/>
          <w:bCs/>
          <w:iCs/>
          <w:sz w:val="24"/>
          <w:szCs w:val="24"/>
        </w:rPr>
        <w:t>)+с;</w:t>
      </w:r>
    </w:p>
    <w:p w:rsidR="006070C8" w:rsidRPr="00891546" w:rsidRDefault="001B78E1">
      <w:pPr>
        <w:pStyle w:val="80"/>
        <w:numPr>
          <w:ilvl w:val="0"/>
          <w:numId w:val="26"/>
        </w:numPr>
        <w:shd w:val="clear" w:color="auto" w:fill="auto"/>
        <w:tabs>
          <w:tab w:val="left" w:pos="1167"/>
        </w:tabs>
        <w:spacing w:line="370" w:lineRule="exact"/>
        <w:ind w:firstLine="820"/>
        <w:rPr>
          <w:b w:val="0"/>
          <w:i w:val="0"/>
          <w:sz w:val="24"/>
          <w:szCs w:val="24"/>
        </w:rPr>
      </w:pPr>
      <w:r w:rsidRPr="00891546">
        <w:rPr>
          <w:b w:val="0"/>
          <w:i w:val="0"/>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6070C8" w:rsidRPr="00891546" w:rsidRDefault="001B78E1">
      <w:pPr>
        <w:pStyle w:val="80"/>
        <w:numPr>
          <w:ilvl w:val="0"/>
          <w:numId w:val="26"/>
        </w:numPr>
        <w:shd w:val="clear" w:color="auto" w:fill="auto"/>
        <w:tabs>
          <w:tab w:val="left" w:pos="1167"/>
        </w:tabs>
        <w:spacing w:after="37" w:line="220" w:lineRule="exact"/>
        <w:ind w:firstLine="820"/>
        <w:rPr>
          <w:b w:val="0"/>
          <w:i w:val="0"/>
          <w:sz w:val="24"/>
          <w:szCs w:val="24"/>
        </w:rPr>
      </w:pPr>
      <w:r w:rsidRPr="00891546">
        <w:rPr>
          <w:b w:val="0"/>
          <w:i w:val="0"/>
          <w:sz w:val="24"/>
          <w:szCs w:val="24"/>
        </w:rPr>
        <w:t>исследовать функцию по её графику;</w:t>
      </w:r>
    </w:p>
    <w:p w:rsidR="006070C8" w:rsidRPr="00891546" w:rsidRDefault="001B78E1">
      <w:pPr>
        <w:pStyle w:val="80"/>
        <w:numPr>
          <w:ilvl w:val="0"/>
          <w:numId w:val="26"/>
        </w:numPr>
        <w:shd w:val="clear" w:color="auto" w:fill="auto"/>
        <w:tabs>
          <w:tab w:val="left" w:pos="1167"/>
        </w:tabs>
        <w:spacing w:line="370" w:lineRule="exact"/>
        <w:ind w:firstLine="820"/>
        <w:rPr>
          <w:b w:val="0"/>
          <w:i w:val="0"/>
          <w:sz w:val="24"/>
          <w:szCs w:val="24"/>
        </w:rPr>
      </w:pPr>
      <w:r w:rsidRPr="00891546">
        <w:rPr>
          <w:b w:val="0"/>
          <w:i w:val="0"/>
          <w:sz w:val="24"/>
          <w:szCs w:val="24"/>
        </w:rPr>
        <w:t>находить множество значений, нули, промежутки знакопостоянства, монотонности квадратичной функции;</w:t>
      </w:r>
    </w:p>
    <w:p w:rsidR="006070C8" w:rsidRPr="00891546" w:rsidRDefault="001B78E1">
      <w:pPr>
        <w:pStyle w:val="80"/>
        <w:numPr>
          <w:ilvl w:val="0"/>
          <w:numId w:val="26"/>
        </w:numPr>
        <w:shd w:val="clear" w:color="auto" w:fill="auto"/>
        <w:tabs>
          <w:tab w:val="left" w:pos="1167"/>
        </w:tabs>
        <w:spacing w:after="90" w:line="220" w:lineRule="exact"/>
        <w:ind w:firstLine="820"/>
        <w:rPr>
          <w:b w:val="0"/>
          <w:i w:val="0"/>
          <w:sz w:val="24"/>
          <w:szCs w:val="24"/>
        </w:rPr>
      </w:pPr>
      <w:r w:rsidRPr="00891546">
        <w:rPr>
          <w:b w:val="0"/>
          <w:i w:val="0"/>
          <w:sz w:val="24"/>
          <w:szCs w:val="24"/>
        </w:rPr>
        <w:t>оперировать понятиями: последовательность, арифметическая прогрессия,</w:t>
      </w:r>
    </w:p>
    <w:p w:rsidR="006070C8" w:rsidRPr="00891546" w:rsidRDefault="001B78E1">
      <w:pPr>
        <w:pStyle w:val="80"/>
        <w:shd w:val="clear" w:color="auto" w:fill="auto"/>
        <w:spacing w:after="39" w:line="220" w:lineRule="exact"/>
        <w:jc w:val="left"/>
        <w:rPr>
          <w:b w:val="0"/>
          <w:i w:val="0"/>
          <w:sz w:val="24"/>
          <w:szCs w:val="24"/>
        </w:rPr>
      </w:pPr>
      <w:r w:rsidRPr="00891546">
        <w:rPr>
          <w:b w:val="0"/>
          <w:i w:val="0"/>
          <w:sz w:val="24"/>
          <w:szCs w:val="24"/>
        </w:rPr>
        <w:t>геометрическая прогрессия;</w:t>
      </w:r>
    </w:p>
    <w:p w:rsidR="006070C8" w:rsidRPr="00891546" w:rsidRDefault="001B78E1">
      <w:pPr>
        <w:pStyle w:val="80"/>
        <w:numPr>
          <w:ilvl w:val="0"/>
          <w:numId w:val="26"/>
        </w:numPr>
        <w:shd w:val="clear" w:color="auto" w:fill="auto"/>
        <w:tabs>
          <w:tab w:val="left" w:pos="1167"/>
        </w:tabs>
        <w:ind w:firstLine="820"/>
        <w:rPr>
          <w:b w:val="0"/>
          <w:i w:val="0"/>
          <w:sz w:val="24"/>
          <w:szCs w:val="24"/>
        </w:rPr>
      </w:pPr>
      <w:r w:rsidRPr="00891546">
        <w:rPr>
          <w:b w:val="0"/>
          <w:i w:val="0"/>
          <w:sz w:val="24"/>
          <w:szCs w:val="24"/>
        </w:rPr>
        <w:t>решать задачи на арифметическую и геометрическую прогрессию.</w:t>
      </w:r>
    </w:p>
    <w:p w:rsidR="006070C8" w:rsidRPr="00891546" w:rsidRDefault="001B78E1">
      <w:pPr>
        <w:pStyle w:val="60"/>
        <w:shd w:val="clear" w:color="auto" w:fill="auto"/>
        <w:spacing w:line="374" w:lineRule="exact"/>
        <w:ind w:firstLine="0"/>
        <w:jc w:val="left"/>
        <w:rPr>
          <w:b w:val="0"/>
          <w:sz w:val="24"/>
          <w:szCs w:val="24"/>
        </w:rPr>
      </w:pPr>
      <w:r w:rsidRPr="00891546">
        <w:rPr>
          <w:b w:val="0"/>
          <w:sz w:val="24"/>
          <w:szCs w:val="24"/>
        </w:rPr>
        <w:t>В повседневной жизни и при изучении других предметов:</w:t>
      </w:r>
    </w:p>
    <w:p w:rsidR="006070C8" w:rsidRPr="00891546" w:rsidRDefault="001B78E1">
      <w:pPr>
        <w:pStyle w:val="80"/>
        <w:numPr>
          <w:ilvl w:val="0"/>
          <w:numId w:val="26"/>
        </w:numPr>
        <w:shd w:val="clear" w:color="auto" w:fill="auto"/>
        <w:tabs>
          <w:tab w:val="left" w:pos="1167"/>
        </w:tabs>
        <w:ind w:firstLine="820"/>
        <w:rPr>
          <w:b w:val="0"/>
          <w:i w:val="0"/>
          <w:sz w:val="24"/>
          <w:szCs w:val="24"/>
        </w:rPr>
      </w:pPr>
      <w:r w:rsidRPr="00891546">
        <w:rPr>
          <w:b w:val="0"/>
          <w:i w:val="0"/>
          <w:sz w:val="24"/>
          <w:szCs w:val="24"/>
        </w:rPr>
        <w:t>иллюстрировать с помощью графика реальную зависимость или процесс по их характеристикам;</w:t>
      </w:r>
    </w:p>
    <w:p w:rsidR="006070C8" w:rsidRPr="00891546" w:rsidRDefault="001B78E1">
      <w:pPr>
        <w:pStyle w:val="80"/>
        <w:numPr>
          <w:ilvl w:val="0"/>
          <w:numId w:val="26"/>
        </w:numPr>
        <w:shd w:val="clear" w:color="auto" w:fill="auto"/>
        <w:tabs>
          <w:tab w:val="left" w:pos="1167"/>
        </w:tabs>
        <w:ind w:firstLine="820"/>
        <w:rPr>
          <w:b w:val="0"/>
          <w:i w:val="0"/>
          <w:sz w:val="24"/>
          <w:szCs w:val="24"/>
        </w:rPr>
      </w:pPr>
      <w:r w:rsidRPr="00891546">
        <w:rPr>
          <w:b w:val="0"/>
          <w:i w:val="0"/>
          <w:sz w:val="24"/>
          <w:szCs w:val="24"/>
        </w:rPr>
        <w:t>использовать свойства и график квадратичной функции при решении задач из других учебных предметов.</w:t>
      </w:r>
    </w:p>
    <w:p w:rsidR="006070C8" w:rsidRPr="00891546" w:rsidRDefault="001B78E1">
      <w:pPr>
        <w:pStyle w:val="60"/>
        <w:shd w:val="clear" w:color="auto" w:fill="auto"/>
        <w:spacing w:line="374" w:lineRule="exact"/>
        <w:ind w:firstLine="0"/>
        <w:jc w:val="left"/>
        <w:rPr>
          <w:b w:val="0"/>
          <w:sz w:val="24"/>
          <w:szCs w:val="24"/>
        </w:rPr>
      </w:pPr>
      <w:r w:rsidRPr="00891546">
        <w:rPr>
          <w:b w:val="0"/>
          <w:sz w:val="24"/>
          <w:szCs w:val="24"/>
        </w:rPr>
        <w:t>Текстовые задачи</w:t>
      </w:r>
    </w:p>
    <w:p w:rsidR="006070C8" w:rsidRPr="00891546" w:rsidRDefault="001B78E1">
      <w:pPr>
        <w:pStyle w:val="80"/>
        <w:numPr>
          <w:ilvl w:val="0"/>
          <w:numId w:val="26"/>
        </w:numPr>
        <w:shd w:val="clear" w:color="auto" w:fill="auto"/>
        <w:tabs>
          <w:tab w:val="left" w:pos="1167"/>
        </w:tabs>
        <w:ind w:firstLine="820"/>
        <w:rPr>
          <w:b w:val="0"/>
          <w:i w:val="0"/>
          <w:sz w:val="24"/>
          <w:szCs w:val="24"/>
        </w:rPr>
      </w:pPr>
      <w:r w:rsidRPr="00891546">
        <w:rPr>
          <w:b w:val="0"/>
          <w:i w:val="0"/>
          <w:sz w:val="24"/>
          <w:szCs w:val="24"/>
        </w:rPr>
        <w:t>Решать простые и сложные задачи разных типов, а также задачи повышенной трудности;</w:t>
      </w:r>
    </w:p>
    <w:p w:rsidR="006070C8" w:rsidRPr="00891546" w:rsidRDefault="001B78E1">
      <w:pPr>
        <w:pStyle w:val="80"/>
        <w:numPr>
          <w:ilvl w:val="0"/>
          <w:numId w:val="26"/>
        </w:numPr>
        <w:shd w:val="clear" w:color="auto" w:fill="auto"/>
        <w:tabs>
          <w:tab w:val="left" w:pos="1167"/>
        </w:tabs>
        <w:ind w:firstLine="820"/>
        <w:rPr>
          <w:i w:val="0"/>
          <w:sz w:val="24"/>
          <w:szCs w:val="24"/>
        </w:rPr>
      </w:pPr>
      <w:r w:rsidRPr="00891546">
        <w:rPr>
          <w:b w:val="0"/>
          <w:i w:val="0"/>
          <w:sz w:val="24"/>
          <w:szCs w:val="24"/>
        </w:rPr>
        <w:t>использовать разные краткие записи как модели текстов сложных задач для построения поисковой схемы и решения задач;</w:t>
      </w:r>
      <w:r w:rsidRPr="00891546">
        <w:rPr>
          <w:i w:val="0"/>
          <w:sz w:val="24"/>
          <w:szCs w:val="24"/>
        </w:rPr>
        <w:br w:type="page"/>
      </w:r>
    </w:p>
    <w:p w:rsidR="006070C8" w:rsidRPr="00891546" w:rsidRDefault="001B78E1">
      <w:pPr>
        <w:pStyle w:val="80"/>
        <w:numPr>
          <w:ilvl w:val="0"/>
          <w:numId w:val="26"/>
        </w:numPr>
        <w:shd w:val="clear" w:color="auto" w:fill="auto"/>
        <w:tabs>
          <w:tab w:val="left" w:pos="1142"/>
        </w:tabs>
        <w:ind w:firstLine="780"/>
        <w:rPr>
          <w:b w:val="0"/>
          <w:i w:val="0"/>
          <w:sz w:val="24"/>
          <w:szCs w:val="24"/>
        </w:rPr>
      </w:pPr>
      <w:r w:rsidRPr="00891546">
        <w:rPr>
          <w:b w:val="0"/>
          <w:i w:val="0"/>
          <w:sz w:val="24"/>
          <w:szCs w:val="24"/>
        </w:rPr>
        <w:lastRenderedPageBreak/>
        <w:t>различать модель текста и модель решения задачи, конструировать к одной модели решения несложной задачи разные модели текста задачи;</w:t>
      </w:r>
    </w:p>
    <w:p w:rsidR="006070C8" w:rsidRPr="00891546" w:rsidRDefault="001B78E1">
      <w:pPr>
        <w:pStyle w:val="80"/>
        <w:numPr>
          <w:ilvl w:val="0"/>
          <w:numId w:val="26"/>
        </w:numPr>
        <w:shd w:val="clear" w:color="auto" w:fill="auto"/>
        <w:tabs>
          <w:tab w:val="left" w:pos="1142"/>
        </w:tabs>
        <w:ind w:firstLine="780"/>
        <w:rPr>
          <w:b w:val="0"/>
          <w:i w:val="0"/>
          <w:sz w:val="24"/>
          <w:szCs w:val="24"/>
        </w:rPr>
      </w:pPr>
      <w:r w:rsidRPr="00891546">
        <w:rPr>
          <w:b w:val="0"/>
          <w:i w:val="0"/>
          <w:sz w:val="24"/>
          <w:szCs w:val="24"/>
        </w:rPr>
        <w:t>знать и применять оба способа поиска решения задач (от требования к условию и от условия к требованию);</w:t>
      </w:r>
    </w:p>
    <w:p w:rsidR="006070C8" w:rsidRPr="00891546" w:rsidRDefault="001B78E1">
      <w:pPr>
        <w:pStyle w:val="80"/>
        <w:numPr>
          <w:ilvl w:val="0"/>
          <w:numId w:val="26"/>
        </w:numPr>
        <w:shd w:val="clear" w:color="auto" w:fill="auto"/>
        <w:tabs>
          <w:tab w:val="left" w:pos="1142"/>
        </w:tabs>
        <w:ind w:firstLine="780"/>
        <w:rPr>
          <w:b w:val="0"/>
          <w:i w:val="0"/>
          <w:sz w:val="24"/>
          <w:szCs w:val="24"/>
        </w:rPr>
      </w:pPr>
      <w:r w:rsidRPr="00891546">
        <w:rPr>
          <w:b w:val="0"/>
          <w:i w:val="0"/>
          <w:sz w:val="24"/>
          <w:szCs w:val="24"/>
        </w:rPr>
        <w:t>моделировать рассуждения при поиске решения задач с помощью граф- схемы;</w:t>
      </w:r>
    </w:p>
    <w:p w:rsidR="006070C8" w:rsidRPr="00891546" w:rsidRDefault="001B78E1">
      <w:pPr>
        <w:pStyle w:val="80"/>
        <w:numPr>
          <w:ilvl w:val="0"/>
          <w:numId w:val="26"/>
        </w:numPr>
        <w:shd w:val="clear" w:color="auto" w:fill="auto"/>
        <w:tabs>
          <w:tab w:val="left" w:pos="1142"/>
        </w:tabs>
        <w:ind w:firstLine="780"/>
        <w:rPr>
          <w:b w:val="0"/>
          <w:i w:val="0"/>
          <w:sz w:val="24"/>
          <w:szCs w:val="24"/>
        </w:rPr>
      </w:pPr>
      <w:r w:rsidRPr="00891546">
        <w:rPr>
          <w:b w:val="0"/>
          <w:i w:val="0"/>
          <w:sz w:val="24"/>
          <w:szCs w:val="24"/>
        </w:rPr>
        <w:t>выделять этапы решения задачи и содержание каждого этапа;</w:t>
      </w:r>
    </w:p>
    <w:p w:rsidR="006070C8" w:rsidRPr="00891546" w:rsidRDefault="001B78E1">
      <w:pPr>
        <w:pStyle w:val="80"/>
        <w:numPr>
          <w:ilvl w:val="0"/>
          <w:numId w:val="26"/>
        </w:numPr>
        <w:shd w:val="clear" w:color="auto" w:fill="auto"/>
        <w:tabs>
          <w:tab w:val="left" w:pos="1142"/>
        </w:tabs>
        <w:ind w:firstLine="780"/>
        <w:rPr>
          <w:b w:val="0"/>
          <w:i w:val="0"/>
          <w:sz w:val="24"/>
          <w:szCs w:val="24"/>
        </w:rPr>
      </w:pPr>
      <w:r w:rsidRPr="00891546">
        <w:rPr>
          <w:b w:val="0"/>
          <w:i w:val="0"/>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6070C8" w:rsidRPr="00891546" w:rsidRDefault="001B78E1">
      <w:pPr>
        <w:pStyle w:val="80"/>
        <w:numPr>
          <w:ilvl w:val="0"/>
          <w:numId w:val="26"/>
        </w:numPr>
        <w:shd w:val="clear" w:color="auto" w:fill="auto"/>
        <w:tabs>
          <w:tab w:val="left" w:pos="1142"/>
        </w:tabs>
        <w:ind w:firstLine="780"/>
        <w:rPr>
          <w:b w:val="0"/>
          <w:i w:val="0"/>
          <w:sz w:val="24"/>
          <w:szCs w:val="24"/>
        </w:rPr>
      </w:pPr>
      <w:r w:rsidRPr="00891546">
        <w:rPr>
          <w:b w:val="0"/>
          <w:i w:val="0"/>
          <w:sz w:val="24"/>
          <w:szCs w:val="24"/>
        </w:rPr>
        <w:t>анализировать затруднения при решении задач;</w:t>
      </w:r>
    </w:p>
    <w:p w:rsidR="006070C8" w:rsidRPr="00891546" w:rsidRDefault="001B78E1">
      <w:pPr>
        <w:pStyle w:val="80"/>
        <w:numPr>
          <w:ilvl w:val="0"/>
          <w:numId w:val="26"/>
        </w:numPr>
        <w:shd w:val="clear" w:color="auto" w:fill="auto"/>
        <w:tabs>
          <w:tab w:val="left" w:pos="1142"/>
        </w:tabs>
        <w:ind w:firstLine="780"/>
        <w:rPr>
          <w:b w:val="0"/>
          <w:i w:val="0"/>
          <w:sz w:val="24"/>
          <w:szCs w:val="24"/>
        </w:rPr>
      </w:pPr>
      <w:r w:rsidRPr="00891546">
        <w:rPr>
          <w:b w:val="0"/>
          <w:i w:val="0"/>
          <w:sz w:val="24"/>
          <w:szCs w:val="24"/>
        </w:rPr>
        <w:t>выполнять различные преобразования предложенной задачи, конструировать новые задачи из данной, в том числе обратные;</w:t>
      </w:r>
    </w:p>
    <w:p w:rsidR="006070C8" w:rsidRPr="00891546" w:rsidRDefault="001B78E1">
      <w:pPr>
        <w:pStyle w:val="80"/>
        <w:numPr>
          <w:ilvl w:val="0"/>
          <w:numId w:val="26"/>
        </w:numPr>
        <w:shd w:val="clear" w:color="auto" w:fill="auto"/>
        <w:tabs>
          <w:tab w:val="left" w:pos="1142"/>
        </w:tabs>
        <w:ind w:firstLine="780"/>
        <w:rPr>
          <w:b w:val="0"/>
          <w:i w:val="0"/>
          <w:sz w:val="24"/>
          <w:szCs w:val="24"/>
        </w:rPr>
      </w:pPr>
      <w:r w:rsidRPr="00891546">
        <w:rPr>
          <w:b w:val="0"/>
          <w:i w:val="0"/>
          <w:sz w:val="24"/>
          <w:szCs w:val="24"/>
        </w:rPr>
        <w:t>интерпретировать вычислительные результаты в задаче, исследовать полученное решение задачи;</w:t>
      </w:r>
    </w:p>
    <w:p w:rsidR="006070C8" w:rsidRPr="00891546" w:rsidRDefault="001B78E1">
      <w:pPr>
        <w:pStyle w:val="80"/>
        <w:numPr>
          <w:ilvl w:val="0"/>
          <w:numId w:val="26"/>
        </w:numPr>
        <w:shd w:val="clear" w:color="auto" w:fill="auto"/>
        <w:tabs>
          <w:tab w:val="left" w:pos="1142"/>
        </w:tabs>
        <w:ind w:firstLine="780"/>
        <w:rPr>
          <w:b w:val="0"/>
          <w:i w:val="0"/>
          <w:sz w:val="24"/>
          <w:szCs w:val="24"/>
        </w:rPr>
      </w:pPr>
      <w:r w:rsidRPr="00891546">
        <w:rPr>
          <w:b w:val="0"/>
          <w:i w:val="0"/>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6070C8" w:rsidRPr="00891546" w:rsidRDefault="001B78E1">
      <w:pPr>
        <w:pStyle w:val="80"/>
        <w:numPr>
          <w:ilvl w:val="0"/>
          <w:numId w:val="26"/>
        </w:numPr>
        <w:shd w:val="clear" w:color="auto" w:fill="auto"/>
        <w:tabs>
          <w:tab w:val="left" w:pos="1142"/>
        </w:tabs>
        <w:spacing w:line="379" w:lineRule="exact"/>
        <w:ind w:firstLine="780"/>
        <w:rPr>
          <w:b w:val="0"/>
          <w:i w:val="0"/>
          <w:sz w:val="24"/>
          <w:szCs w:val="24"/>
        </w:rPr>
      </w:pPr>
      <w:r w:rsidRPr="00891546">
        <w:rPr>
          <w:b w:val="0"/>
          <w:i w:val="0"/>
          <w:sz w:val="24"/>
          <w:szCs w:val="24"/>
        </w:rPr>
        <w:t>исследовать всевозможные ситуации при решении задач на движение по реке, рассматривать разные системы отсчёта;</w:t>
      </w:r>
    </w:p>
    <w:p w:rsidR="006070C8" w:rsidRPr="00891546" w:rsidRDefault="001B78E1">
      <w:pPr>
        <w:pStyle w:val="80"/>
        <w:numPr>
          <w:ilvl w:val="0"/>
          <w:numId w:val="26"/>
        </w:numPr>
        <w:shd w:val="clear" w:color="auto" w:fill="auto"/>
        <w:tabs>
          <w:tab w:val="left" w:pos="1142"/>
        </w:tabs>
        <w:spacing w:line="379" w:lineRule="exact"/>
        <w:ind w:firstLine="780"/>
        <w:rPr>
          <w:b w:val="0"/>
          <w:i w:val="0"/>
          <w:sz w:val="24"/>
          <w:szCs w:val="24"/>
        </w:rPr>
      </w:pPr>
      <w:r w:rsidRPr="00891546">
        <w:rPr>
          <w:b w:val="0"/>
          <w:i w:val="0"/>
          <w:sz w:val="24"/>
          <w:szCs w:val="24"/>
        </w:rPr>
        <w:t>решать разнообразные задачи «на части»,</w:t>
      </w:r>
    </w:p>
    <w:p w:rsidR="006070C8" w:rsidRPr="00891546" w:rsidRDefault="001B78E1">
      <w:pPr>
        <w:pStyle w:val="80"/>
        <w:numPr>
          <w:ilvl w:val="0"/>
          <w:numId w:val="26"/>
        </w:numPr>
        <w:shd w:val="clear" w:color="auto" w:fill="auto"/>
        <w:tabs>
          <w:tab w:val="left" w:pos="1142"/>
        </w:tabs>
        <w:ind w:firstLine="780"/>
        <w:rPr>
          <w:b w:val="0"/>
          <w:i w:val="0"/>
          <w:sz w:val="24"/>
          <w:szCs w:val="24"/>
        </w:rPr>
      </w:pPr>
      <w:r w:rsidRPr="00891546">
        <w:rPr>
          <w:b w:val="0"/>
          <w:i w:val="0"/>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6070C8" w:rsidRPr="00891546" w:rsidRDefault="001B78E1">
      <w:pPr>
        <w:pStyle w:val="80"/>
        <w:numPr>
          <w:ilvl w:val="0"/>
          <w:numId w:val="26"/>
        </w:numPr>
        <w:shd w:val="clear" w:color="auto" w:fill="auto"/>
        <w:tabs>
          <w:tab w:val="left" w:pos="1142"/>
        </w:tabs>
        <w:ind w:firstLine="780"/>
        <w:rPr>
          <w:b w:val="0"/>
          <w:i w:val="0"/>
          <w:sz w:val="24"/>
          <w:szCs w:val="24"/>
        </w:rPr>
      </w:pPr>
      <w:r w:rsidRPr="00891546">
        <w:rPr>
          <w:b w:val="0"/>
          <w:i w:val="0"/>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6070C8" w:rsidRPr="00891546" w:rsidRDefault="001B78E1">
      <w:pPr>
        <w:pStyle w:val="80"/>
        <w:numPr>
          <w:ilvl w:val="0"/>
          <w:numId w:val="26"/>
        </w:numPr>
        <w:shd w:val="clear" w:color="auto" w:fill="auto"/>
        <w:tabs>
          <w:tab w:val="left" w:pos="1142"/>
        </w:tabs>
        <w:ind w:firstLine="780"/>
        <w:rPr>
          <w:b w:val="0"/>
          <w:i w:val="0"/>
          <w:sz w:val="24"/>
          <w:szCs w:val="24"/>
        </w:rPr>
      </w:pPr>
      <w:r w:rsidRPr="00891546">
        <w:rPr>
          <w:b w:val="0"/>
          <w:i w:val="0"/>
          <w:sz w:val="24"/>
          <w:szCs w:val="24"/>
        </w:rPr>
        <w:t>владеть основными методами решения задач на смеси, сплавы, концентрации;</w:t>
      </w:r>
    </w:p>
    <w:p w:rsidR="006070C8" w:rsidRPr="00891546" w:rsidRDefault="001B78E1">
      <w:pPr>
        <w:pStyle w:val="80"/>
        <w:numPr>
          <w:ilvl w:val="0"/>
          <w:numId w:val="26"/>
        </w:numPr>
        <w:shd w:val="clear" w:color="auto" w:fill="auto"/>
        <w:tabs>
          <w:tab w:val="left" w:pos="1142"/>
        </w:tabs>
        <w:spacing w:line="379" w:lineRule="exact"/>
        <w:ind w:firstLine="780"/>
        <w:rPr>
          <w:b w:val="0"/>
          <w:i w:val="0"/>
          <w:sz w:val="24"/>
          <w:szCs w:val="24"/>
        </w:rPr>
      </w:pPr>
      <w:r w:rsidRPr="00891546">
        <w:rPr>
          <w:b w:val="0"/>
          <w:i w:val="0"/>
          <w:sz w:val="24"/>
          <w:szCs w:val="24"/>
        </w:rPr>
        <w:t>решать задачи на проценты, в том числе, сложные проценты с обоснованием, используя разные способы;</w:t>
      </w:r>
    </w:p>
    <w:p w:rsidR="006070C8" w:rsidRPr="00891546" w:rsidRDefault="001B78E1">
      <w:pPr>
        <w:pStyle w:val="80"/>
        <w:numPr>
          <w:ilvl w:val="0"/>
          <w:numId w:val="26"/>
        </w:numPr>
        <w:shd w:val="clear" w:color="auto" w:fill="auto"/>
        <w:tabs>
          <w:tab w:val="left" w:pos="1142"/>
        </w:tabs>
        <w:spacing w:line="379" w:lineRule="exact"/>
        <w:ind w:firstLine="780"/>
        <w:rPr>
          <w:b w:val="0"/>
          <w:i w:val="0"/>
          <w:sz w:val="24"/>
          <w:szCs w:val="24"/>
        </w:rPr>
      </w:pPr>
      <w:r w:rsidRPr="00891546">
        <w:rPr>
          <w:b w:val="0"/>
          <w:i w:val="0"/>
          <w:sz w:val="24"/>
          <w:szCs w:val="24"/>
        </w:rPr>
        <w:t>решать логические задачи разными способами, в том числе, с двумя блоками и с тремя блоками данных с помощью таблиц;</w:t>
      </w:r>
    </w:p>
    <w:p w:rsidR="006070C8" w:rsidRPr="00891546" w:rsidRDefault="001B78E1">
      <w:pPr>
        <w:pStyle w:val="80"/>
        <w:numPr>
          <w:ilvl w:val="0"/>
          <w:numId w:val="26"/>
        </w:numPr>
        <w:shd w:val="clear" w:color="auto" w:fill="auto"/>
        <w:tabs>
          <w:tab w:val="left" w:pos="1142"/>
        </w:tabs>
        <w:spacing w:line="379" w:lineRule="exact"/>
        <w:ind w:firstLine="780"/>
        <w:rPr>
          <w:b w:val="0"/>
          <w:i w:val="0"/>
          <w:sz w:val="24"/>
          <w:szCs w:val="24"/>
        </w:rPr>
      </w:pPr>
      <w:r w:rsidRPr="00891546">
        <w:rPr>
          <w:b w:val="0"/>
          <w:i w:val="0"/>
          <w:sz w:val="24"/>
          <w:szCs w:val="24"/>
        </w:rPr>
        <w:t>решать задачи по комбинаторике и теории вероятностей на основе использования изученных методов и обосновывать решение;</w:t>
      </w:r>
    </w:p>
    <w:p w:rsidR="006070C8" w:rsidRPr="00891546" w:rsidRDefault="001B78E1">
      <w:pPr>
        <w:pStyle w:val="80"/>
        <w:numPr>
          <w:ilvl w:val="0"/>
          <w:numId w:val="26"/>
        </w:numPr>
        <w:shd w:val="clear" w:color="auto" w:fill="auto"/>
        <w:tabs>
          <w:tab w:val="left" w:pos="1142"/>
        </w:tabs>
        <w:spacing w:line="379" w:lineRule="exact"/>
        <w:ind w:firstLine="780"/>
        <w:rPr>
          <w:b w:val="0"/>
          <w:i w:val="0"/>
          <w:sz w:val="24"/>
          <w:szCs w:val="24"/>
        </w:rPr>
      </w:pPr>
      <w:r w:rsidRPr="00891546">
        <w:rPr>
          <w:b w:val="0"/>
          <w:i w:val="0"/>
          <w:sz w:val="24"/>
          <w:szCs w:val="24"/>
        </w:rPr>
        <w:t>решать несложные задачи по математической статистике;</w:t>
      </w:r>
    </w:p>
    <w:p w:rsidR="006070C8" w:rsidRPr="00891546" w:rsidRDefault="001B78E1">
      <w:pPr>
        <w:pStyle w:val="80"/>
        <w:numPr>
          <w:ilvl w:val="0"/>
          <w:numId w:val="26"/>
        </w:numPr>
        <w:shd w:val="clear" w:color="auto" w:fill="auto"/>
        <w:tabs>
          <w:tab w:val="left" w:pos="1158"/>
        </w:tabs>
        <w:ind w:firstLine="780"/>
        <w:rPr>
          <w:b w:val="0"/>
          <w:i w:val="0"/>
          <w:sz w:val="24"/>
          <w:szCs w:val="24"/>
        </w:rPr>
      </w:pPr>
      <w:r w:rsidRPr="00891546">
        <w:rPr>
          <w:b w:val="0"/>
          <w:i w:val="0"/>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6070C8" w:rsidRPr="00891546" w:rsidRDefault="001B78E1">
      <w:pPr>
        <w:pStyle w:val="60"/>
        <w:shd w:val="clear" w:color="auto" w:fill="auto"/>
        <w:spacing w:line="374" w:lineRule="exact"/>
        <w:ind w:firstLine="0"/>
        <w:jc w:val="left"/>
        <w:rPr>
          <w:b w:val="0"/>
          <w:sz w:val="24"/>
          <w:szCs w:val="24"/>
        </w:rPr>
      </w:pPr>
      <w:r w:rsidRPr="00891546">
        <w:rPr>
          <w:b w:val="0"/>
          <w:sz w:val="24"/>
          <w:szCs w:val="24"/>
        </w:rPr>
        <w:t>В повседневной жизни и при изучении других предметов:</w:t>
      </w:r>
    </w:p>
    <w:p w:rsidR="006070C8" w:rsidRPr="00891546" w:rsidRDefault="001B78E1">
      <w:pPr>
        <w:pStyle w:val="80"/>
        <w:numPr>
          <w:ilvl w:val="0"/>
          <w:numId w:val="26"/>
        </w:numPr>
        <w:shd w:val="clear" w:color="auto" w:fill="auto"/>
        <w:tabs>
          <w:tab w:val="left" w:pos="1158"/>
        </w:tabs>
        <w:ind w:firstLine="780"/>
        <w:rPr>
          <w:b w:val="0"/>
          <w:i w:val="0"/>
          <w:sz w:val="24"/>
          <w:szCs w:val="24"/>
        </w:rPr>
      </w:pPr>
      <w:r w:rsidRPr="00891546">
        <w:rPr>
          <w:b w:val="0"/>
          <w:i w:val="0"/>
          <w:sz w:val="24"/>
          <w:szCs w:val="24"/>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w:t>
      </w:r>
      <w:r w:rsidRPr="00891546">
        <w:rPr>
          <w:b w:val="0"/>
          <w:i w:val="0"/>
          <w:sz w:val="24"/>
          <w:szCs w:val="24"/>
        </w:rPr>
        <w:lastRenderedPageBreak/>
        <w:t>характеристик, в частности, при решении задач на концентрации, учитывать плотность вещества;</w:t>
      </w:r>
    </w:p>
    <w:p w:rsidR="006070C8" w:rsidRPr="00891546" w:rsidRDefault="001B78E1">
      <w:pPr>
        <w:pStyle w:val="80"/>
        <w:numPr>
          <w:ilvl w:val="0"/>
          <w:numId w:val="26"/>
        </w:numPr>
        <w:shd w:val="clear" w:color="auto" w:fill="auto"/>
        <w:tabs>
          <w:tab w:val="left" w:pos="1158"/>
        </w:tabs>
        <w:ind w:firstLine="780"/>
        <w:rPr>
          <w:b w:val="0"/>
          <w:i w:val="0"/>
          <w:sz w:val="24"/>
          <w:szCs w:val="24"/>
        </w:rPr>
      </w:pPr>
      <w:r w:rsidRPr="00891546">
        <w:rPr>
          <w:b w:val="0"/>
          <w:i w:val="0"/>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6070C8" w:rsidRPr="00891546" w:rsidRDefault="001B78E1">
      <w:pPr>
        <w:pStyle w:val="80"/>
        <w:numPr>
          <w:ilvl w:val="0"/>
          <w:numId w:val="26"/>
        </w:numPr>
        <w:shd w:val="clear" w:color="auto" w:fill="auto"/>
        <w:tabs>
          <w:tab w:val="left" w:pos="1158"/>
        </w:tabs>
        <w:spacing w:line="370" w:lineRule="exact"/>
        <w:ind w:firstLine="780"/>
        <w:rPr>
          <w:b w:val="0"/>
          <w:i w:val="0"/>
          <w:sz w:val="24"/>
          <w:szCs w:val="24"/>
        </w:rPr>
      </w:pPr>
      <w:r w:rsidRPr="00891546">
        <w:rPr>
          <w:b w:val="0"/>
          <w:i w:val="0"/>
          <w:sz w:val="24"/>
          <w:szCs w:val="24"/>
        </w:rPr>
        <w:t>решать задачи на движение по реке, рассматривая разные системы отсчета.</w:t>
      </w:r>
    </w:p>
    <w:p w:rsidR="006070C8" w:rsidRPr="00891546" w:rsidRDefault="001B78E1">
      <w:pPr>
        <w:pStyle w:val="60"/>
        <w:shd w:val="clear" w:color="auto" w:fill="auto"/>
        <w:spacing w:line="370" w:lineRule="exact"/>
        <w:ind w:firstLine="0"/>
        <w:jc w:val="left"/>
        <w:rPr>
          <w:b w:val="0"/>
          <w:sz w:val="24"/>
          <w:szCs w:val="24"/>
        </w:rPr>
      </w:pPr>
      <w:r w:rsidRPr="00891546">
        <w:rPr>
          <w:b w:val="0"/>
          <w:sz w:val="24"/>
          <w:szCs w:val="24"/>
        </w:rPr>
        <w:t>Статистика и теория вероятностей</w:t>
      </w:r>
    </w:p>
    <w:p w:rsidR="006070C8" w:rsidRPr="00891546" w:rsidRDefault="001B78E1">
      <w:pPr>
        <w:pStyle w:val="80"/>
        <w:numPr>
          <w:ilvl w:val="0"/>
          <w:numId w:val="26"/>
        </w:numPr>
        <w:shd w:val="clear" w:color="auto" w:fill="auto"/>
        <w:spacing w:line="370" w:lineRule="exact"/>
        <w:ind w:firstLine="780"/>
        <w:rPr>
          <w:b w:val="0"/>
          <w:i w:val="0"/>
          <w:sz w:val="24"/>
          <w:szCs w:val="24"/>
        </w:rPr>
      </w:pPr>
      <w:r w:rsidRPr="00891546">
        <w:rPr>
          <w:b w:val="0"/>
          <w:i w:val="0"/>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6070C8" w:rsidRPr="00891546" w:rsidRDefault="001B78E1">
      <w:pPr>
        <w:pStyle w:val="80"/>
        <w:numPr>
          <w:ilvl w:val="0"/>
          <w:numId w:val="26"/>
        </w:numPr>
        <w:shd w:val="clear" w:color="auto" w:fill="auto"/>
        <w:tabs>
          <w:tab w:val="left" w:pos="1158"/>
        </w:tabs>
        <w:spacing w:line="365" w:lineRule="exact"/>
        <w:ind w:firstLine="780"/>
        <w:rPr>
          <w:b w:val="0"/>
          <w:i w:val="0"/>
          <w:sz w:val="24"/>
          <w:szCs w:val="24"/>
        </w:rPr>
      </w:pPr>
      <w:r w:rsidRPr="00891546">
        <w:rPr>
          <w:b w:val="0"/>
          <w:i w:val="0"/>
          <w:sz w:val="24"/>
          <w:szCs w:val="24"/>
        </w:rPr>
        <w:t>извлекать информацию, представленную в таблицах, на диаграммах, графиках;</w:t>
      </w:r>
    </w:p>
    <w:p w:rsidR="006070C8" w:rsidRPr="00891546" w:rsidRDefault="001B78E1">
      <w:pPr>
        <w:pStyle w:val="80"/>
        <w:numPr>
          <w:ilvl w:val="0"/>
          <w:numId w:val="26"/>
        </w:numPr>
        <w:shd w:val="clear" w:color="auto" w:fill="auto"/>
        <w:tabs>
          <w:tab w:val="left" w:pos="1158"/>
        </w:tabs>
        <w:spacing w:line="220" w:lineRule="exact"/>
        <w:ind w:firstLine="780"/>
        <w:rPr>
          <w:b w:val="0"/>
          <w:i w:val="0"/>
          <w:sz w:val="24"/>
          <w:szCs w:val="24"/>
        </w:rPr>
      </w:pPr>
      <w:r w:rsidRPr="00891546">
        <w:rPr>
          <w:b w:val="0"/>
          <w:i w:val="0"/>
          <w:sz w:val="24"/>
          <w:szCs w:val="24"/>
        </w:rPr>
        <w:t>составлять таблицы, строить диаграммы и графики на основе данных;</w:t>
      </w:r>
    </w:p>
    <w:p w:rsidR="006070C8" w:rsidRPr="00891546" w:rsidRDefault="001B78E1">
      <w:pPr>
        <w:pStyle w:val="80"/>
        <w:numPr>
          <w:ilvl w:val="0"/>
          <w:numId w:val="26"/>
        </w:numPr>
        <w:shd w:val="clear" w:color="auto" w:fill="auto"/>
        <w:tabs>
          <w:tab w:val="left" w:pos="1158"/>
        </w:tabs>
        <w:spacing w:line="370" w:lineRule="exact"/>
        <w:ind w:firstLine="780"/>
        <w:rPr>
          <w:b w:val="0"/>
          <w:i w:val="0"/>
          <w:sz w:val="24"/>
          <w:szCs w:val="24"/>
        </w:rPr>
      </w:pPr>
      <w:r w:rsidRPr="00891546">
        <w:rPr>
          <w:b w:val="0"/>
          <w:i w:val="0"/>
          <w:sz w:val="24"/>
          <w:szCs w:val="24"/>
        </w:rPr>
        <w:t>оперировать понятиями: факториал числа, перестановки и сочетания, треугольник Паскаля;</w:t>
      </w:r>
    </w:p>
    <w:p w:rsidR="006070C8" w:rsidRPr="00891546" w:rsidRDefault="001B78E1">
      <w:pPr>
        <w:pStyle w:val="80"/>
        <w:numPr>
          <w:ilvl w:val="0"/>
          <w:numId w:val="26"/>
        </w:numPr>
        <w:shd w:val="clear" w:color="auto" w:fill="auto"/>
        <w:tabs>
          <w:tab w:val="left" w:pos="1158"/>
        </w:tabs>
        <w:spacing w:line="220" w:lineRule="exact"/>
        <w:ind w:firstLine="780"/>
        <w:rPr>
          <w:b w:val="0"/>
          <w:i w:val="0"/>
          <w:sz w:val="24"/>
          <w:szCs w:val="24"/>
        </w:rPr>
      </w:pPr>
      <w:r w:rsidRPr="00891546">
        <w:rPr>
          <w:b w:val="0"/>
          <w:i w:val="0"/>
          <w:sz w:val="24"/>
          <w:szCs w:val="24"/>
        </w:rPr>
        <w:t>применять правило произведения при решении комбинаторных задач;</w:t>
      </w:r>
    </w:p>
    <w:p w:rsidR="006070C8" w:rsidRPr="00891546" w:rsidRDefault="001B78E1">
      <w:pPr>
        <w:pStyle w:val="80"/>
        <w:numPr>
          <w:ilvl w:val="0"/>
          <w:numId w:val="26"/>
        </w:numPr>
        <w:shd w:val="clear" w:color="auto" w:fill="auto"/>
        <w:tabs>
          <w:tab w:val="left" w:pos="1158"/>
        </w:tabs>
        <w:spacing w:line="370" w:lineRule="exact"/>
        <w:ind w:firstLine="780"/>
        <w:rPr>
          <w:b w:val="0"/>
          <w:i w:val="0"/>
          <w:sz w:val="24"/>
          <w:szCs w:val="24"/>
        </w:rPr>
      </w:pPr>
      <w:r w:rsidRPr="00891546">
        <w:rPr>
          <w:b w:val="0"/>
          <w:i w:val="0"/>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6070C8" w:rsidRPr="00891546" w:rsidRDefault="001B78E1">
      <w:pPr>
        <w:pStyle w:val="80"/>
        <w:numPr>
          <w:ilvl w:val="0"/>
          <w:numId w:val="26"/>
        </w:numPr>
        <w:shd w:val="clear" w:color="auto" w:fill="auto"/>
        <w:tabs>
          <w:tab w:val="left" w:pos="1158"/>
        </w:tabs>
        <w:ind w:firstLine="780"/>
        <w:rPr>
          <w:b w:val="0"/>
          <w:i w:val="0"/>
          <w:sz w:val="24"/>
          <w:szCs w:val="24"/>
        </w:rPr>
      </w:pPr>
      <w:r w:rsidRPr="00891546">
        <w:rPr>
          <w:b w:val="0"/>
          <w:i w:val="0"/>
          <w:sz w:val="24"/>
          <w:szCs w:val="24"/>
        </w:rPr>
        <w:t>представлять информацию с помощью кругов Эйлера;</w:t>
      </w:r>
    </w:p>
    <w:p w:rsidR="006070C8" w:rsidRPr="00891546" w:rsidRDefault="001B78E1">
      <w:pPr>
        <w:pStyle w:val="80"/>
        <w:numPr>
          <w:ilvl w:val="0"/>
          <w:numId w:val="26"/>
        </w:numPr>
        <w:shd w:val="clear" w:color="auto" w:fill="auto"/>
        <w:tabs>
          <w:tab w:val="left" w:pos="1158"/>
        </w:tabs>
        <w:ind w:firstLine="780"/>
        <w:rPr>
          <w:b w:val="0"/>
          <w:i w:val="0"/>
          <w:sz w:val="24"/>
          <w:szCs w:val="24"/>
        </w:rPr>
      </w:pPr>
      <w:r w:rsidRPr="00891546">
        <w:rPr>
          <w:b w:val="0"/>
          <w:i w:val="0"/>
          <w:sz w:val="24"/>
          <w:szCs w:val="24"/>
        </w:rPr>
        <w:t>решать задачи на вычисление вероятности с подсчетом количества вариантов с помощью комбинаторики.</w:t>
      </w:r>
    </w:p>
    <w:p w:rsidR="006070C8" w:rsidRPr="00891546" w:rsidRDefault="001B78E1">
      <w:pPr>
        <w:pStyle w:val="60"/>
        <w:shd w:val="clear" w:color="auto" w:fill="auto"/>
        <w:spacing w:line="374" w:lineRule="exact"/>
        <w:ind w:firstLine="0"/>
        <w:jc w:val="left"/>
        <w:rPr>
          <w:b w:val="0"/>
          <w:sz w:val="24"/>
          <w:szCs w:val="24"/>
        </w:rPr>
      </w:pPr>
      <w:r w:rsidRPr="00891546">
        <w:rPr>
          <w:b w:val="0"/>
          <w:sz w:val="24"/>
          <w:szCs w:val="24"/>
        </w:rPr>
        <w:t>В повседневной жизни и при изучении других предметов:</w:t>
      </w:r>
    </w:p>
    <w:p w:rsidR="006070C8" w:rsidRPr="00891546" w:rsidRDefault="001B78E1">
      <w:pPr>
        <w:pStyle w:val="80"/>
        <w:numPr>
          <w:ilvl w:val="0"/>
          <w:numId w:val="26"/>
        </w:numPr>
        <w:shd w:val="clear" w:color="auto" w:fill="auto"/>
        <w:tabs>
          <w:tab w:val="left" w:pos="1158"/>
        </w:tabs>
        <w:ind w:firstLine="780"/>
        <w:rPr>
          <w:b w:val="0"/>
          <w:i w:val="0"/>
          <w:sz w:val="24"/>
          <w:szCs w:val="24"/>
        </w:rPr>
      </w:pPr>
      <w:r w:rsidRPr="00891546">
        <w:rPr>
          <w:b w:val="0"/>
          <w:i w:val="0"/>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6070C8" w:rsidRPr="00891546" w:rsidRDefault="001B78E1">
      <w:pPr>
        <w:pStyle w:val="80"/>
        <w:numPr>
          <w:ilvl w:val="0"/>
          <w:numId w:val="26"/>
        </w:numPr>
        <w:shd w:val="clear" w:color="auto" w:fill="auto"/>
        <w:tabs>
          <w:tab w:val="left" w:pos="1158"/>
        </w:tabs>
        <w:spacing w:line="379" w:lineRule="exact"/>
        <w:ind w:firstLine="780"/>
        <w:rPr>
          <w:b w:val="0"/>
          <w:i w:val="0"/>
          <w:sz w:val="24"/>
          <w:szCs w:val="24"/>
        </w:rPr>
      </w:pPr>
      <w:r w:rsidRPr="00891546">
        <w:rPr>
          <w:b w:val="0"/>
          <w:i w:val="0"/>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6070C8" w:rsidRPr="00891546" w:rsidRDefault="001B78E1">
      <w:pPr>
        <w:pStyle w:val="80"/>
        <w:numPr>
          <w:ilvl w:val="0"/>
          <w:numId w:val="26"/>
        </w:numPr>
        <w:shd w:val="clear" w:color="auto" w:fill="auto"/>
        <w:tabs>
          <w:tab w:val="left" w:pos="1158"/>
        </w:tabs>
        <w:spacing w:line="379" w:lineRule="exact"/>
        <w:ind w:firstLine="780"/>
        <w:rPr>
          <w:b w:val="0"/>
          <w:i w:val="0"/>
          <w:sz w:val="24"/>
          <w:szCs w:val="24"/>
        </w:rPr>
      </w:pPr>
      <w:r w:rsidRPr="00891546">
        <w:rPr>
          <w:b w:val="0"/>
          <w:i w:val="0"/>
          <w:sz w:val="24"/>
          <w:szCs w:val="24"/>
        </w:rPr>
        <w:t>оценивать вероятность реальных событий и явлений.</w:t>
      </w:r>
    </w:p>
    <w:p w:rsidR="006070C8" w:rsidRPr="00891546" w:rsidRDefault="001B78E1">
      <w:pPr>
        <w:pStyle w:val="60"/>
        <w:shd w:val="clear" w:color="auto" w:fill="auto"/>
        <w:spacing w:line="379" w:lineRule="exact"/>
        <w:ind w:firstLine="0"/>
        <w:jc w:val="left"/>
        <w:rPr>
          <w:b w:val="0"/>
          <w:sz w:val="24"/>
          <w:szCs w:val="24"/>
        </w:rPr>
      </w:pPr>
      <w:r w:rsidRPr="00891546">
        <w:rPr>
          <w:b w:val="0"/>
          <w:sz w:val="24"/>
          <w:szCs w:val="24"/>
        </w:rPr>
        <w:t>Г еометрические фигуры</w:t>
      </w:r>
    </w:p>
    <w:p w:rsidR="006070C8" w:rsidRPr="00891546" w:rsidRDefault="001B78E1">
      <w:pPr>
        <w:pStyle w:val="80"/>
        <w:numPr>
          <w:ilvl w:val="0"/>
          <w:numId w:val="26"/>
        </w:numPr>
        <w:shd w:val="clear" w:color="auto" w:fill="auto"/>
        <w:tabs>
          <w:tab w:val="left" w:pos="1158"/>
        </w:tabs>
        <w:spacing w:line="379" w:lineRule="exact"/>
        <w:ind w:firstLine="780"/>
        <w:rPr>
          <w:b w:val="0"/>
          <w:i w:val="0"/>
          <w:sz w:val="24"/>
          <w:szCs w:val="24"/>
        </w:rPr>
      </w:pPr>
      <w:r w:rsidRPr="00891546">
        <w:rPr>
          <w:b w:val="0"/>
          <w:i w:val="0"/>
          <w:sz w:val="24"/>
          <w:szCs w:val="24"/>
        </w:rPr>
        <w:t>Оперировать понятиями геометрических фигур;</w:t>
      </w:r>
    </w:p>
    <w:p w:rsidR="006070C8" w:rsidRPr="00891546" w:rsidRDefault="001B78E1">
      <w:pPr>
        <w:pStyle w:val="70"/>
        <w:numPr>
          <w:ilvl w:val="0"/>
          <w:numId w:val="26"/>
        </w:numPr>
        <w:shd w:val="clear" w:color="auto" w:fill="auto"/>
        <w:tabs>
          <w:tab w:val="left" w:pos="1162"/>
        </w:tabs>
        <w:spacing w:line="374" w:lineRule="exact"/>
        <w:rPr>
          <w:i w:val="0"/>
          <w:sz w:val="24"/>
          <w:szCs w:val="24"/>
        </w:rPr>
      </w:pPr>
      <w:r w:rsidRPr="00891546">
        <w:rPr>
          <w:i w:val="0"/>
          <w:sz w:val="24"/>
          <w:szCs w:val="24"/>
        </w:rPr>
        <w:t>извлекать, интерпретировать и преобразовывать информацию о геометрических фигурах, представленную на чертежах;</w:t>
      </w:r>
    </w:p>
    <w:p w:rsidR="006070C8" w:rsidRPr="00891546" w:rsidRDefault="001B78E1">
      <w:pPr>
        <w:pStyle w:val="70"/>
        <w:numPr>
          <w:ilvl w:val="0"/>
          <w:numId w:val="26"/>
        </w:numPr>
        <w:shd w:val="clear" w:color="auto" w:fill="auto"/>
        <w:tabs>
          <w:tab w:val="left" w:pos="1162"/>
        </w:tabs>
        <w:spacing w:line="374" w:lineRule="exact"/>
        <w:rPr>
          <w:i w:val="0"/>
          <w:sz w:val="24"/>
          <w:szCs w:val="24"/>
        </w:rPr>
      </w:pPr>
      <w:r w:rsidRPr="00891546">
        <w:rPr>
          <w:i w:val="0"/>
          <w:sz w:val="24"/>
          <w:szCs w:val="24"/>
        </w:rPr>
        <w:t>применять геометрические факты для решения задач, в том числе, предполагающих несколько шагов решения;</w:t>
      </w:r>
    </w:p>
    <w:p w:rsidR="006070C8" w:rsidRPr="00891546" w:rsidRDefault="001B78E1">
      <w:pPr>
        <w:pStyle w:val="70"/>
        <w:numPr>
          <w:ilvl w:val="0"/>
          <w:numId w:val="26"/>
        </w:numPr>
        <w:shd w:val="clear" w:color="auto" w:fill="auto"/>
        <w:tabs>
          <w:tab w:val="left" w:pos="1162"/>
        </w:tabs>
        <w:spacing w:line="374" w:lineRule="exact"/>
        <w:rPr>
          <w:i w:val="0"/>
          <w:sz w:val="24"/>
          <w:szCs w:val="24"/>
        </w:rPr>
      </w:pPr>
      <w:r w:rsidRPr="00891546">
        <w:rPr>
          <w:i w:val="0"/>
          <w:sz w:val="24"/>
          <w:szCs w:val="24"/>
        </w:rPr>
        <w:t>формулировать в простейших случаях свойства и признаки фигур;</w:t>
      </w:r>
    </w:p>
    <w:p w:rsidR="006070C8" w:rsidRPr="00891546" w:rsidRDefault="001B78E1">
      <w:pPr>
        <w:pStyle w:val="70"/>
        <w:numPr>
          <w:ilvl w:val="0"/>
          <w:numId w:val="26"/>
        </w:numPr>
        <w:shd w:val="clear" w:color="auto" w:fill="auto"/>
        <w:tabs>
          <w:tab w:val="left" w:pos="1162"/>
        </w:tabs>
        <w:spacing w:line="374" w:lineRule="exact"/>
        <w:rPr>
          <w:i w:val="0"/>
          <w:sz w:val="24"/>
          <w:szCs w:val="24"/>
        </w:rPr>
      </w:pPr>
      <w:r w:rsidRPr="00891546">
        <w:rPr>
          <w:i w:val="0"/>
          <w:sz w:val="24"/>
          <w:szCs w:val="24"/>
        </w:rPr>
        <w:t>доказывать геометрические утверждения;</w:t>
      </w:r>
    </w:p>
    <w:p w:rsidR="006070C8" w:rsidRPr="00891546" w:rsidRDefault="001B78E1">
      <w:pPr>
        <w:pStyle w:val="70"/>
        <w:numPr>
          <w:ilvl w:val="0"/>
          <w:numId w:val="26"/>
        </w:numPr>
        <w:shd w:val="clear" w:color="auto" w:fill="auto"/>
        <w:tabs>
          <w:tab w:val="left" w:pos="1162"/>
        </w:tabs>
        <w:spacing w:line="374" w:lineRule="exact"/>
        <w:rPr>
          <w:i w:val="0"/>
          <w:sz w:val="24"/>
          <w:szCs w:val="24"/>
        </w:rPr>
      </w:pPr>
      <w:r w:rsidRPr="00891546">
        <w:rPr>
          <w:i w:val="0"/>
          <w:sz w:val="24"/>
          <w:szCs w:val="24"/>
        </w:rPr>
        <w:t>владеть стандартной классификацией плоских фигур (треугольников и четырёхугольников).</w:t>
      </w:r>
    </w:p>
    <w:p w:rsidR="006070C8" w:rsidRPr="00891546" w:rsidRDefault="001B78E1">
      <w:pPr>
        <w:pStyle w:val="60"/>
        <w:shd w:val="clear" w:color="auto" w:fill="auto"/>
        <w:spacing w:line="374" w:lineRule="exact"/>
        <w:ind w:firstLine="0"/>
        <w:jc w:val="left"/>
        <w:rPr>
          <w:b w:val="0"/>
          <w:sz w:val="24"/>
          <w:szCs w:val="24"/>
        </w:rPr>
      </w:pPr>
      <w:r w:rsidRPr="00891546">
        <w:rPr>
          <w:b w:val="0"/>
          <w:sz w:val="24"/>
          <w:szCs w:val="24"/>
        </w:rPr>
        <w:t>В повседневной жизни и при изучении других предметов:</w:t>
      </w:r>
    </w:p>
    <w:p w:rsidR="006070C8" w:rsidRPr="00891546" w:rsidRDefault="001B78E1">
      <w:pPr>
        <w:pStyle w:val="70"/>
        <w:numPr>
          <w:ilvl w:val="0"/>
          <w:numId w:val="26"/>
        </w:numPr>
        <w:shd w:val="clear" w:color="auto" w:fill="auto"/>
        <w:spacing w:line="374" w:lineRule="exact"/>
        <w:rPr>
          <w:i w:val="0"/>
          <w:sz w:val="24"/>
          <w:szCs w:val="24"/>
        </w:rPr>
      </w:pPr>
      <w:r w:rsidRPr="00891546">
        <w:rPr>
          <w:i w:val="0"/>
          <w:sz w:val="24"/>
          <w:szCs w:val="24"/>
        </w:rPr>
        <w:t>использовать свойства геометрических фигур для решения задач практического характера и задач из смежных дисциплин.</w:t>
      </w:r>
    </w:p>
    <w:p w:rsidR="006070C8" w:rsidRPr="00891546" w:rsidRDefault="001B78E1">
      <w:pPr>
        <w:pStyle w:val="60"/>
        <w:shd w:val="clear" w:color="auto" w:fill="auto"/>
        <w:spacing w:line="374" w:lineRule="exact"/>
        <w:ind w:firstLine="0"/>
        <w:jc w:val="left"/>
        <w:rPr>
          <w:b w:val="0"/>
          <w:sz w:val="24"/>
          <w:szCs w:val="24"/>
        </w:rPr>
      </w:pPr>
      <w:r w:rsidRPr="00891546">
        <w:rPr>
          <w:b w:val="0"/>
          <w:sz w:val="24"/>
          <w:szCs w:val="24"/>
        </w:rPr>
        <w:t>Отношения</w:t>
      </w:r>
    </w:p>
    <w:p w:rsidR="006070C8" w:rsidRPr="00891546" w:rsidRDefault="001B78E1" w:rsidP="002077DC">
      <w:pPr>
        <w:pStyle w:val="70"/>
        <w:numPr>
          <w:ilvl w:val="0"/>
          <w:numId w:val="26"/>
        </w:numPr>
        <w:shd w:val="clear" w:color="auto" w:fill="auto"/>
        <w:tabs>
          <w:tab w:val="left" w:pos="1162"/>
        </w:tabs>
        <w:spacing w:line="374" w:lineRule="exact"/>
        <w:jc w:val="left"/>
        <w:rPr>
          <w:i w:val="0"/>
          <w:sz w:val="24"/>
          <w:szCs w:val="24"/>
        </w:rPr>
      </w:pPr>
      <w:r w:rsidRPr="00891546">
        <w:rPr>
          <w:i w:val="0"/>
          <w:sz w:val="24"/>
          <w:szCs w:val="24"/>
        </w:rPr>
        <w:t xml:space="preserve">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w:t>
      </w:r>
      <w:r w:rsidRPr="00891546">
        <w:rPr>
          <w:i w:val="0"/>
          <w:sz w:val="24"/>
          <w:szCs w:val="24"/>
        </w:rPr>
        <w:lastRenderedPageBreak/>
        <w:t>наклонная, проекция, подобие фигур, подобные фигуры, подобные треугольники;</w:t>
      </w:r>
    </w:p>
    <w:p w:rsidR="006070C8" w:rsidRPr="00891546" w:rsidRDefault="001B78E1">
      <w:pPr>
        <w:pStyle w:val="70"/>
        <w:numPr>
          <w:ilvl w:val="0"/>
          <w:numId w:val="26"/>
        </w:numPr>
        <w:shd w:val="clear" w:color="auto" w:fill="auto"/>
        <w:tabs>
          <w:tab w:val="left" w:pos="1162"/>
        </w:tabs>
        <w:spacing w:line="374" w:lineRule="exact"/>
        <w:rPr>
          <w:i w:val="0"/>
          <w:sz w:val="24"/>
          <w:szCs w:val="24"/>
        </w:rPr>
      </w:pPr>
      <w:r w:rsidRPr="00891546">
        <w:rPr>
          <w:i w:val="0"/>
          <w:sz w:val="24"/>
          <w:szCs w:val="24"/>
        </w:rPr>
        <w:t>применять теорему Фалеса и теорему о пропорциональных отрезках при решении задач;</w:t>
      </w:r>
    </w:p>
    <w:p w:rsidR="006070C8" w:rsidRPr="00891546" w:rsidRDefault="001B78E1">
      <w:pPr>
        <w:pStyle w:val="70"/>
        <w:numPr>
          <w:ilvl w:val="0"/>
          <w:numId w:val="26"/>
        </w:numPr>
        <w:shd w:val="clear" w:color="auto" w:fill="auto"/>
        <w:spacing w:line="370" w:lineRule="exact"/>
        <w:rPr>
          <w:i w:val="0"/>
          <w:sz w:val="24"/>
          <w:szCs w:val="24"/>
        </w:rPr>
      </w:pPr>
      <w:r w:rsidRPr="00891546">
        <w:rPr>
          <w:i w:val="0"/>
          <w:sz w:val="24"/>
          <w:szCs w:val="24"/>
        </w:rPr>
        <w:t xml:space="preserve"> характеризовать взаимное расположение прямой и окружности, двух окружностей.</w:t>
      </w:r>
    </w:p>
    <w:p w:rsidR="006070C8" w:rsidRPr="00891546" w:rsidRDefault="001B78E1">
      <w:pPr>
        <w:pStyle w:val="60"/>
        <w:shd w:val="clear" w:color="auto" w:fill="auto"/>
        <w:spacing w:line="370" w:lineRule="exact"/>
        <w:ind w:firstLine="0"/>
        <w:jc w:val="left"/>
        <w:rPr>
          <w:b w:val="0"/>
          <w:sz w:val="24"/>
          <w:szCs w:val="24"/>
        </w:rPr>
      </w:pPr>
      <w:r w:rsidRPr="00891546">
        <w:rPr>
          <w:b w:val="0"/>
          <w:sz w:val="24"/>
          <w:szCs w:val="24"/>
        </w:rPr>
        <w:t>В повседневной жизни и при изучении других предметов:</w:t>
      </w:r>
    </w:p>
    <w:p w:rsidR="006070C8" w:rsidRPr="00891546" w:rsidRDefault="001B78E1">
      <w:pPr>
        <w:pStyle w:val="70"/>
        <w:numPr>
          <w:ilvl w:val="0"/>
          <w:numId w:val="26"/>
        </w:numPr>
        <w:shd w:val="clear" w:color="auto" w:fill="auto"/>
        <w:tabs>
          <w:tab w:val="left" w:pos="1162"/>
        </w:tabs>
        <w:spacing w:line="370" w:lineRule="exact"/>
        <w:rPr>
          <w:i w:val="0"/>
          <w:sz w:val="24"/>
          <w:szCs w:val="24"/>
        </w:rPr>
      </w:pPr>
      <w:r w:rsidRPr="00891546">
        <w:rPr>
          <w:i w:val="0"/>
          <w:sz w:val="24"/>
          <w:szCs w:val="24"/>
        </w:rPr>
        <w:t xml:space="preserve">использовать отношения для решения задач, возникающих в реальной жизни. </w:t>
      </w:r>
      <w:r w:rsidRPr="00891546">
        <w:rPr>
          <w:rStyle w:val="72"/>
          <w:b w:val="0"/>
          <w:sz w:val="24"/>
          <w:szCs w:val="24"/>
        </w:rPr>
        <w:t>Измерения и вычисления</w:t>
      </w:r>
    </w:p>
    <w:p w:rsidR="006070C8" w:rsidRPr="00891546" w:rsidRDefault="001B78E1">
      <w:pPr>
        <w:pStyle w:val="70"/>
        <w:numPr>
          <w:ilvl w:val="0"/>
          <w:numId w:val="26"/>
        </w:numPr>
        <w:shd w:val="clear" w:color="auto" w:fill="auto"/>
        <w:tabs>
          <w:tab w:val="left" w:pos="1162"/>
        </w:tabs>
        <w:spacing w:line="370" w:lineRule="exact"/>
        <w:rPr>
          <w:i w:val="0"/>
          <w:sz w:val="24"/>
          <w:szCs w:val="24"/>
        </w:rPr>
      </w:pPr>
      <w:r w:rsidRPr="00891546">
        <w:rPr>
          <w:i w:val="0"/>
          <w:sz w:val="24"/>
          <w:szCs w:val="24"/>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6070C8" w:rsidRPr="00891546" w:rsidRDefault="001B78E1">
      <w:pPr>
        <w:pStyle w:val="70"/>
        <w:numPr>
          <w:ilvl w:val="0"/>
          <w:numId w:val="26"/>
        </w:numPr>
        <w:shd w:val="clear" w:color="auto" w:fill="auto"/>
        <w:tabs>
          <w:tab w:val="left" w:pos="1162"/>
        </w:tabs>
        <w:rPr>
          <w:i w:val="0"/>
          <w:sz w:val="24"/>
          <w:szCs w:val="24"/>
        </w:rPr>
      </w:pPr>
      <w:r w:rsidRPr="00891546">
        <w:rPr>
          <w:i w:val="0"/>
          <w:sz w:val="24"/>
          <w:szCs w:val="24"/>
        </w:rPr>
        <w:t>проводить простые вычисления на объёмных телах;</w:t>
      </w:r>
    </w:p>
    <w:p w:rsidR="006070C8" w:rsidRPr="00891546" w:rsidRDefault="001B78E1">
      <w:pPr>
        <w:pStyle w:val="70"/>
        <w:numPr>
          <w:ilvl w:val="0"/>
          <w:numId w:val="26"/>
        </w:numPr>
        <w:shd w:val="clear" w:color="auto" w:fill="auto"/>
        <w:tabs>
          <w:tab w:val="left" w:pos="1162"/>
        </w:tabs>
        <w:rPr>
          <w:i w:val="0"/>
          <w:sz w:val="24"/>
          <w:szCs w:val="24"/>
        </w:rPr>
      </w:pPr>
      <w:r w:rsidRPr="00891546">
        <w:rPr>
          <w:i w:val="0"/>
          <w:sz w:val="24"/>
          <w:szCs w:val="24"/>
        </w:rPr>
        <w:t>формулировать задачи на вычисление длин, площадей и объёмов и решать их.</w:t>
      </w:r>
    </w:p>
    <w:p w:rsidR="006070C8" w:rsidRPr="00891546" w:rsidRDefault="001B78E1">
      <w:pPr>
        <w:pStyle w:val="60"/>
        <w:shd w:val="clear" w:color="auto" w:fill="auto"/>
        <w:spacing w:line="379" w:lineRule="exact"/>
        <w:ind w:firstLine="0"/>
        <w:jc w:val="left"/>
        <w:rPr>
          <w:b w:val="0"/>
          <w:sz w:val="24"/>
          <w:szCs w:val="24"/>
        </w:rPr>
      </w:pPr>
      <w:r w:rsidRPr="00891546">
        <w:rPr>
          <w:b w:val="0"/>
          <w:sz w:val="24"/>
          <w:szCs w:val="24"/>
        </w:rPr>
        <w:t>В повседневной жизни и при изучении других предметов:</w:t>
      </w:r>
    </w:p>
    <w:p w:rsidR="006070C8" w:rsidRPr="00891546" w:rsidRDefault="001B78E1">
      <w:pPr>
        <w:pStyle w:val="70"/>
        <w:numPr>
          <w:ilvl w:val="0"/>
          <w:numId w:val="26"/>
        </w:numPr>
        <w:shd w:val="clear" w:color="auto" w:fill="auto"/>
        <w:tabs>
          <w:tab w:val="left" w:pos="1162"/>
        </w:tabs>
        <w:rPr>
          <w:i w:val="0"/>
          <w:sz w:val="24"/>
          <w:szCs w:val="24"/>
        </w:rPr>
      </w:pPr>
      <w:r w:rsidRPr="00891546">
        <w:rPr>
          <w:i w:val="0"/>
          <w:sz w:val="24"/>
          <w:szCs w:val="24"/>
        </w:rPr>
        <w:t>проводить вычисления на местности;</w:t>
      </w:r>
    </w:p>
    <w:p w:rsidR="006070C8" w:rsidRPr="00891546" w:rsidRDefault="001B78E1">
      <w:pPr>
        <w:pStyle w:val="70"/>
        <w:numPr>
          <w:ilvl w:val="0"/>
          <w:numId w:val="26"/>
        </w:numPr>
        <w:shd w:val="clear" w:color="auto" w:fill="auto"/>
        <w:tabs>
          <w:tab w:val="left" w:pos="1162"/>
        </w:tabs>
        <w:rPr>
          <w:i w:val="0"/>
          <w:sz w:val="24"/>
          <w:szCs w:val="24"/>
        </w:rPr>
      </w:pPr>
      <w:r w:rsidRPr="00891546">
        <w:rPr>
          <w:i w:val="0"/>
          <w:sz w:val="24"/>
          <w:szCs w:val="24"/>
        </w:rPr>
        <w:t>применять формулы при вычислениях в смежных учебных предметах, в окружающей действительности.</w:t>
      </w:r>
    </w:p>
    <w:p w:rsidR="006070C8" w:rsidRPr="00891546" w:rsidRDefault="001B78E1">
      <w:pPr>
        <w:pStyle w:val="33"/>
        <w:keepNext/>
        <w:keepLines/>
        <w:shd w:val="clear" w:color="auto" w:fill="auto"/>
        <w:spacing w:before="0" w:line="374" w:lineRule="exact"/>
        <w:rPr>
          <w:b w:val="0"/>
          <w:sz w:val="24"/>
          <w:szCs w:val="24"/>
        </w:rPr>
      </w:pPr>
      <w:bookmarkStart w:id="22" w:name="bookmark23"/>
      <w:r w:rsidRPr="00891546">
        <w:rPr>
          <w:b w:val="0"/>
          <w:sz w:val="24"/>
          <w:szCs w:val="24"/>
        </w:rPr>
        <w:t>Г еометрические построения</w:t>
      </w:r>
      <w:bookmarkEnd w:id="22"/>
    </w:p>
    <w:p w:rsidR="006070C8" w:rsidRPr="00891546" w:rsidRDefault="001B78E1">
      <w:pPr>
        <w:pStyle w:val="70"/>
        <w:numPr>
          <w:ilvl w:val="0"/>
          <w:numId w:val="26"/>
        </w:numPr>
        <w:shd w:val="clear" w:color="auto" w:fill="auto"/>
        <w:tabs>
          <w:tab w:val="left" w:pos="1151"/>
        </w:tabs>
        <w:spacing w:line="374" w:lineRule="exact"/>
        <w:rPr>
          <w:i w:val="0"/>
          <w:sz w:val="24"/>
          <w:szCs w:val="24"/>
        </w:rPr>
      </w:pPr>
      <w:r w:rsidRPr="00891546">
        <w:rPr>
          <w:i w:val="0"/>
          <w:sz w:val="24"/>
          <w:szCs w:val="24"/>
        </w:rPr>
        <w:t>Изображать геометрические фигуры по текстовому и символьному описанию;</w:t>
      </w:r>
    </w:p>
    <w:p w:rsidR="006070C8" w:rsidRPr="00891546" w:rsidRDefault="001B78E1">
      <w:pPr>
        <w:pStyle w:val="70"/>
        <w:numPr>
          <w:ilvl w:val="0"/>
          <w:numId w:val="26"/>
        </w:numPr>
        <w:shd w:val="clear" w:color="auto" w:fill="auto"/>
        <w:tabs>
          <w:tab w:val="left" w:pos="1151"/>
        </w:tabs>
        <w:spacing w:after="17" w:line="280" w:lineRule="exact"/>
        <w:rPr>
          <w:i w:val="0"/>
          <w:sz w:val="24"/>
          <w:szCs w:val="24"/>
        </w:rPr>
      </w:pPr>
      <w:r w:rsidRPr="00891546">
        <w:rPr>
          <w:i w:val="0"/>
          <w:sz w:val="24"/>
          <w:szCs w:val="24"/>
        </w:rPr>
        <w:t>свободно оперировать чертёжными инструментами в несложных случаях,</w:t>
      </w:r>
    </w:p>
    <w:p w:rsidR="006070C8" w:rsidRPr="00891546" w:rsidRDefault="001B78E1">
      <w:pPr>
        <w:pStyle w:val="70"/>
        <w:numPr>
          <w:ilvl w:val="0"/>
          <w:numId w:val="26"/>
        </w:numPr>
        <w:shd w:val="clear" w:color="auto" w:fill="auto"/>
        <w:tabs>
          <w:tab w:val="left" w:pos="1151"/>
        </w:tabs>
        <w:spacing w:line="374" w:lineRule="exact"/>
        <w:rPr>
          <w:i w:val="0"/>
          <w:sz w:val="24"/>
          <w:szCs w:val="24"/>
        </w:rPr>
      </w:pPr>
      <w:r w:rsidRPr="00891546">
        <w:rPr>
          <w:i w:val="0"/>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6070C8" w:rsidRPr="00891546" w:rsidRDefault="001B78E1">
      <w:pPr>
        <w:pStyle w:val="70"/>
        <w:numPr>
          <w:ilvl w:val="0"/>
          <w:numId w:val="26"/>
        </w:numPr>
        <w:shd w:val="clear" w:color="auto" w:fill="auto"/>
        <w:tabs>
          <w:tab w:val="left" w:pos="1151"/>
        </w:tabs>
        <w:spacing w:line="374" w:lineRule="exact"/>
        <w:rPr>
          <w:i w:val="0"/>
          <w:sz w:val="24"/>
          <w:szCs w:val="24"/>
        </w:rPr>
      </w:pPr>
      <w:r w:rsidRPr="00891546">
        <w:rPr>
          <w:i w:val="0"/>
          <w:sz w:val="24"/>
          <w:szCs w:val="24"/>
        </w:rPr>
        <w:t>изображать типовые плоские фигуры и объемные тела с помощью простейших компьютерных инструментов.</w:t>
      </w:r>
    </w:p>
    <w:p w:rsidR="006070C8" w:rsidRPr="00891546" w:rsidRDefault="001B78E1">
      <w:pPr>
        <w:pStyle w:val="60"/>
        <w:shd w:val="clear" w:color="auto" w:fill="auto"/>
        <w:spacing w:line="374" w:lineRule="exact"/>
        <w:ind w:firstLine="0"/>
        <w:jc w:val="left"/>
        <w:rPr>
          <w:b w:val="0"/>
          <w:sz w:val="24"/>
          <w:szCs w:val="24"/>
        </w:rPr>
      </w:pPr>
      <w:r w:rsidRPr="00891546">
        <w:rPr>
          <w:b w:val="0"/>
          <w:sz w:val="24"/>
          <w:szCs w:val="24"/>
        </w:rPr>
        <w:t>В повседневной жизни и при изучении других предметов:</w:t>
      </w:r>
    </w:p>
    <w:p w:rsidR="006070C8" w:rsidRPr="00891546" w:rsidRDefault="001B78E1">
      <w:pPr>
        <w:pStyle w:val="70"/>
        <w:numPr>
          <w:ilvl w:val="0"/>
          <w:numId w:val="26"/>
        </w:numPr>
        <w:shd w:val="clear" w:color="auto" w:fill="auto"/>
        <w:tabs>
          <w:tab w:val="left" w:pos="1151"/>
        </w:tabs>
        <w:spacing w:line="374" w:lineRule="exact"/>
        <w:rPr>
          <w:i w:val="0"/>
          <w:sz w:val="24"/>
          <w:szCs w:val="24"/>
        </w:rPr>
      </w:pPr>
      <w:r w:rsidRPr="00891546">
        <w:rPr>
          <w:i w:val="0"/>
          <w:sz w:val="24"/>
          <w:szCs w:val="24"/>
        </w:rPr>
        <w:t>выполнять простейшие построения на местности, необходимые в реальной жизни;</w:t>
      </w:r>
    </w:p>
    <w:p w:rsidR="006070C8" w:rsidRPr="00891546" w:rsidRDefault="001B78E1">
      <w:pPr>
        <w:pStyle w:val="70"/>
        <w:numPr>
          <w:ilvl w:val="0"/>
          <w:numId w:val="26"/>
        </w:numPr>
        <w:shd w:val="clear" w:color="auto" w:fill="auto"/>
        <w:tabs>
          <w:tab w:val="left" w:pos="1151"/>
        </w:tabs>
        <w:spacing w:line="374" w:lineRule="exact"/>
        <w:rPr>
          <w:i w:val="0"/>
          <w:sz w:val="24"/>
          <w:szCs w:val="24"/>
        </w:rPr>
      </w:pPr>
      <w:r w:rsidRPr="00891546">
        <w:rPr>
          <w:i w:val="0"/>
          <w:sz w:val="24"/>
          <w:szCs w:val="24"/>
        </w:rPr>
        <w:t>оценивать размеры реальных объектов окружающего мира.</w:t>
      </w:r>
    </w:p>
    <w:p w:rsidR="006070C8" w:rsidRPr="00891546" w:rsidRDefault="001B78E1">
      <w:pPr>
        <w:pStyle w:val="60"/>
        <w:shd w:val="clear" w:color="auto" w:fill="auto"/>
        <w:spacing w:line="374" w:lineRule="exact"/>
        <w:ind w:firstLine="0"/>
        <w:jc w:val="left"/>
        <w:rPr>
          <w:b w:val="0"/>
          <w:sz w:val="24"/>
          <w:szCs w:val="24"/>
        </w:rPr>
      </w:pPr>
      <w:r w:rsidRPr="00891546">
        <w:rPr>
          <w:b w:val="0"/>
          <w:sz w:val="24"/>
          <w:szCs w:val="24"/>
        </w:rPr>
        <w:t>Преобразования</w:t>
      </w:r>
    </w:p>
    <w:p w:rsidR="006070C8" w:rsidRPr="00891546" w:rsidRDefault="001B78E1">
      <w:pPr>
        <w:pStyle w:val="70"/>
        <w:numPr>
          <w:ilvl w:val="0"/>
          <w:numId w:val="26"/>
        </w:numPr>
        <w:shd w:val="clear" w:color="auto" w:fill="auto"/>
        <w:tabs>
          <w:tab w:val="left" w:pos="1151"/>
        </w:tabs>
        <w:spacing w:line="374" w:lineRule="exact"/>
        <w:rPr>
          <w:i w:val="0"/>
          <w:sz w:val="24"/>
          <w:szCs w:val="24"/>
        </w:rPr>
      </w:pPr>
      <w:r w:rsidRPr="00891546">
        <w:rPr>
          <w:i w:val="0"/>
          <w:sz w:val="24"/>
          <w:szCs w:val="24"/>
        </w:rP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6070C8" w:rsidRPr="00891546" w:rsidRDefault="001B78E1">
      <w:pPr>
        <w:pStyle w:val="70"/>
        <w:numPr>
          <w:ilvl w:val="0"/>
          <w:numId w:val="26"/>
        </w:numPr>
        <w:shd w:val="clear" w:color="auto" w:fill="auto"/>
        <w:tabs>
          <w:tab w:val="left" w:pos="1151"/>
        </w:tabs>
        <w:spacing w:line="374" w:lineRule="exact"/>
        <w:rPr>
          <w:i w:val="0"/>
          <w:sz w:val="24"/>
          <w:szCs w:val="24"/>
        </w:rPr>
      </w:pPr>
      <w:r w:rsidRPr="00891546">
        <w:rPr>
          <w:i w:val="0"/>
          <w:sz w:val="24"/>
          <w:szCs w:val="24"/>
        </w:rPr>
        <w:t>строить фигуру, подобную данной, пользоваться свойствами подобия для обоснования свойств фигур;</w:t>
      </w:r>
    </w:p>
    <w:p w:rsidR="006070C8" w:rsidRPr="00891546" w:rsidRDefault="001B78E1">
      <w:pPr>
        <w:pStyle w:val="70"/>
        <w:numPr>
          <w:ilvl w:val="0"/>
          <w:numId w:val="26"/>
        </w:numPr>
        <w:shd w:val="clear" w:color="auto" w:fill="auto"/>
        <w:tabs>
          <w:tab w:val="left" w:pos="1151"/>
        </w:tabs>
        <w:spacing w:line="374" w:lineRule="exact"/>
        <w:rPr>
          <w:i w:val="0"/>
          <w:sz w:val="24"/>
          <w:szCs w:val="24"/>
        </w:rPr>
      </w:pPr>
      <w:r w:rsidRPr="00891546">
        <w:rPr>
          <w:i w:val="0"/>
          <w:sz w:val="24"/>
          <w:szCs w:val="24"/>
        </w:rPr>
        <w:t>применять свойства движений для проведения простейших обоснований свойств фигур.</w:t>
      </w:r>
    </w:p>
    <w:p w:rsidR="006070C8" w:rsidRPr="00891546" w:rsidRDefault="001B78E1">
      <w:pPr>
        <w:pStyle w:val="60"/>
        <w:shd w:val="clear" w:color="auto" w:fill="auto"/>
        <w:spacing w:line="374" w:lineRule="exact"/>
        <w:ind w:firstLine="0"/>
        <w:jc w:val="left"/>
        <w:rPr>
          <w:b w:val="0"/>
          <w:sz w:val="24"/>
          <w:szCs w:val="24"/>
        </w:rPr>
      </w:pPr>
      <w:r w:rsidRPr="00891546">
        <w:rPr>
          <w:b w:val="0"/>
          <w:sz w:val="24"/>
          <w:szCs w:val="24"/>
        </w:rPr>
        <w:t>В повседневной жизни и при изучении других предметов:</w:t>
      </w:r>
    </w:p>
    <w:p w:rsidR="006070C8" w:rsidRPr="00891546" w:rsidRDefault="001B78E1">
      <w:pPr>
        <w:pStyle w:val="70"/>
        <w:numPr>
          <w:ilvl w:val="0"/>
          <w:numId w:val="26"/>
        </w:numPr>
        <w:shd w:val="clear" w:color="auto" w:fill="auto"/>
        <w:tabs>
          <w:tab w:val="left" w:pos="1151"/>
        </w:tabs>
        <w:spacing w:line="374" w:lineRule="exact"/>
        <w:rPr>
          <w:i w:val="0"/>
          <w:sz w:val="24"/>
          <w:szCs w:val="24"/>
        </w:rPr>
      </w:pPr>
      <w:r w:rsidRPr="00891546">
        <w:rPr>
          <w:i w:val="0"/>
          <w:sz w:val="24"/>
          <w:szCs w:val="24"/>
        </w:rPr>
        <w:t>применять свойства движений и применять подобие для построений и вычислений.</w:t>
      </w:r>
    </w:p>
    <w:p w:rsidR="006070C8" w:rsidRPr="00891546" w:rsidRDefault="001B78E1">
      <w:pPr>
        <w:pStyle w:val="60"/>
        <w:shd w:val="clear" w:color="auto" w:fill="auto"/>
        <w:spacing w:line="374" w:lineRule="exact"/>
        <w:ind w:firstLine="0"/>
        <w:jc w:val="left"/>
        <w:rPr>
          <w:b w:val="0"/>
          <w:sz w:val="24"/>
          <w:szCs w:val="24"/>
        </w:rPr>
      </w:pPr>
      <w:r w:rsidRPr="00891546">
        <w:rPr>
          <w:b w:val="0"/>
          <w:sz w:val="24"/>
          <w:szCs w:val="24"/>
        </w:rPr>
        <w:lastRenderedPageBreak/>
        <w:t>Векторы и координаты на плоскости</w:t>
      </w:r>
    </w:p>
    <w:p w:rsidR="006070C8" w:rsidRPr="00891546" w:rsidRDefault="001B78E1">
      <w:pPr>
        <w:pStyle w:val="70"/>
        <w:numPr>
          <w:ilvl w:val="0"/>
          <w:numId w:val="26"/>
        </w:numPr>
        <w:shd w:val="clear" w:color="auto" w:fill="auto"/>
        <w:tabs>
          <w:tab w:val="left" w:pos="1151"/>
        </w:tabs>
        <w:spacing w:line="374" w:lineRule="exact"/>
        <w:rPr>
          <w:i w:val="0"/>
          <w:sz w:val="24"/>
          <w:szCs w:val="24"/>
        </w:rPr>
      </w:pPr>
      <w:r w:rsidRPr="00891546">
        <w:rPr>
          <w:i w:val="0"/>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6070C8" w:rsidRPr="00891546" w:rsidRDefault="001B78E1">
      <w:pPr>
        <w:pStyle w:val="70"/>
        <w:numPr>
          <w:ilvl w:val="0"/>
          <w:numId w:val="26"/>
        </w:numPr>
        <w:shd w:val="clear" w:color="auto" w:fill="auto"/>
        <w:tabs>
          <w:tab w:val="left" w:pos="1151"/>
        </w:tabs>
        <w:spacing w:line="374" w:lineRule="exact"/>
        <w:rPr>
          <w:i w:val="0"/>
          <w:sz w:val="24"/>
          <w:szCs w:val="24"/>
        </w:rPr>
      </w:pPr>
      <w:r w:rsidRPr="00891546">
        <w:rPr>
          <w:i w:val="0"/>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6070C8" w:rsidRPr="00891546" w:rsidRDefault="001B78E1">
      <w:pPr>
        <w:pStyle w:val="70"/>
        <w:numPr>
          <w:ilvl w:val="0"/>
          <w:numId w:val="26"/>
        </w:numPr>
        <w:shd w:val="clear" w:color="auto" w:fill="auto"/>
        <w:tabs>
          <w:tab w:val="left" w:pos="1151"/>
        </w:tabs>
        <w:spacing w:line="374" w:lineRule="exact"/>
        <w:rPr>
          <w:i w:val="0"/>
          <w:sz w:val="24"/>
          <w:szCs w:val="24"/>
        </w:rPr>
      </w:pPr>
      <w:r w:rsidRPr="00891546">
        <w:rPr>
          <w:i w:val="0"/>
          <w:sz w:val="24"/>
          <w:szCs w:val="24"/>
        </w:rPr>
        <w:t>применять векторы и координаты для решения геометрических задач на вычисление длин, углов.</w:t>
      </w:r>
    </w:p>
    <w:p w:rsidR="006070C8" w:rsidRPr="00891546" w:rsidRDefault="001B78E1">
      <w:pPr>
        <w:pStyle w:val="60"/>
        <w:shd w:val="clear" w:color="auto" w:fill="auto"/>
        <w:spacing w:line="374" w:lineRule="exact"/>
        <w:ind w:firstLine="0"/>
        <w:jc w:val="left"/>
        <w:rPr>
          <w:b w:val="0"/>
          <w:sz w:val="24"/>
          <w:szCs w:val="24"/>
        </w:rPr>
      </w:pPr>
      <w:r w:rsidRPr="00891546">
        <w:rPr>
          <w:b w:val="0"/>
          <w:sz w:val="24"/>
          <w:szCs w:val="24"/>
        </w:rPr>
        <w:t>В повседневной жизни и при изучении других предметов:</w:t>
      </w:r>
    </w:p>
    <w:p w:rsidR="006070C8" w:rsidRPr="00891546" w:rsidRDefault="001B78E1">
      <w:pPr>
        <w:pStyle w:val="80"/>
        <w:numPr>
          <w:ilvl w:val="0"/>
          <w:numId w:val="26"/>
        </w:numPr>
        <w:shd w:val="clear" w:color="auto" w:fill="auto"/>
        <w:tabs>
          <w:tab w:val="left" w:pos="1154"/>
        </w:tabs>
        <w:ind w:firstLine="760"/>
        <w:rPr>
          <w:b w:val="0"/>
          <w:i w:val="0"/>
          <w:sz w:val="24"/>
          <w:szCs w:val="24"/>
        </w:rPr>
      </w:pPr>
      <w:r w:rsidRPr="00891546">
        <w:rPr>
          <w:b w:val="0"/>
          <w:i w:val="0"/>
          <w:sz w:val="24"/>
          <w:szCs w:val="24"/>
        </w:rPr>
        <w:t>использовать понятия векторов и координат для решения задач по физике, географии и другим учебным предметам.</w:t>
      </w:r>
    </w:p>
    <w:p w:rsidR="006070C8" w:rsidRPr="00891546" w:rsidRDefault="001B78E1">
      <w:pPr>
        <w:pStyle w:val="60"/>
        <w:shd w:val="clear" w:color="auto" w:fill="auto"/>
        <w:spacing w:line="374" w:lineRule="exact"/>
        <w:ind w:firstLine="0"/>
        <w:jc w:val="left"/>
        <w:rPr>
          <w:b w:val="0"/>
          <w:sz w:val="24"/>
          <w:szCs w:val="24"/>
        </w:rPr>
      </w:pPr>
      <w:r w:rsidRPr="00891546">
        <w:rPr>
          <w:b w:val="0"/>
          <w:sz w:val="24"/>
          <w:szCs w:val="24"/>
        </w:rPr>
        <w:t>История математики</w:t>
      </w:r>
    </w:p>
    <w:p w:rsidR="006070C8" w:rsidRPr="00891546" w:rsidRDefault="001B78E1">
      <w:pPr>
        <w:pStyle w:val="80"/>
        <w:numPr>
          <w:ilvl w:val="0"/>
          <w:numId w:val="26"/>
        </w:numPr>
        <w:shd w:val="clear" w:color="auto" w:fill="auto"/>
        <w:tabs>
          <w:tab w:val="left" w:pos="1154"/>
        </w:tabs>
        <w:ind w:firstLine="760"/>
        <w:rPr>
          <w:b w:val="0"/>
          <w:i w:val="0"/>
          <w:sz w:val="24"/>
          <w:szCs w:val="24"/>
        </w:rPr>
      </w:pPr>
      <w:r w:rsidRPr="00891546">
        <w:rPr>
          <w:b w:val="0"/>
          <w:i w:val="0"/>
          <w:sz w:val="24"/>
          <w:szCs w:val="24"/>
        </w:rPr>
        <w:t>Характеризовать вклад выдающихся математиков в развитие математики и иных научных областей;</w:t>
      </w:r>
    </w:p>
    <w:p w:rsidR="006070C8" w:rsidRPr="00891546" w:rsidRDefault="001B78E1">
      <w:pPr>
        <w:pStyle w:val="80"/>
        <w:numPr>
          <w:ilvl w:val="0"/>
          <w:numId w:val="26"/>
        </w:numPr>
        <w:shd w:val="clear" w:color="auto" w:fill="auto"/>
        <w:tabs>
          <w:tab w:val="left" w:pos="1154"/>
        </w:tabs>
        <w:ind w:firstLine="760"/>
        <w:rPr>
          <w:b w:val="0"/>
          <w:i w:val="0"/>
          <w:sz w:val="24"/>
          <w:szCs w:val="24"/>
        </w:rPr>
      </w:pPr>
      <w:r w:rsidRPr="00891546">
        <w:rPr>
          <w:b w:val="0"/>
          <w:i w:val="0"/>
          <w:sz w:val="24"/>
          <w:szCs w:val="24"/>
        </w:rPr>
        <w:t>понимать роль математики в развитии России.</w:t>
      </w:r>
    </w:p>
    <w:p w:rsidR="006070C8" w:rsidRPr="00891546" w:rsidRDefault="001B78E1">
      <w:pPr>
        <w:pStyle w:val="60"/>
        <w:shd w:val="clear" w:color="auto" w:fill="auto"/>
        <w:spacing w:line="374" w:lineRule="exact"/>
        <w:ind w:firstLine="0"/>
        <w:jc w:val="left"/>
        <w:rPr>
          <w:b w:val="0"/>
          <w:sz w:val="24"/>
          <w:szCs w:val="24"/>
        </w:rPr>
      </w:pPr>
      <w:r w:rsidRPr="00891546">
        <w:rPr>
          <w:b w:val="0"/>
          <w:sz w:val="24"/>
          <w:szCs w:val="24"/>
        </w:rPr>
        <w:t>Методы математики</w:t>
      </w:r>
    </w:p>
    <w:p w:rsidR="006070C8" w:rsidRPr="00891546" w:rsidRDefault="001B78E1">
      <w:pPr>
        <w:pStyle w:val="80"/>
        <w:numPr>
          <w:ilvl w:val="0"/>
          <w:numId w:val="26"/>
        </w:numPr>
        <w:shd w:val="clear" w:color="auto" w:fill="auto"/>
        <w:tabs>
          <w:tab w:val="left" w:pos="1154"/>
        </w:tabs>
        <w:ind w:firstLine="760"/>
        <w:rPr>
          <w:b w:val="0"/>
          <w:i w:val="0"/>
          <w:sz w:val="24"/>
          <w:szCs w:val="24"/>
        </w:rPr>
      </w:pPr>
      <w:r w:rsidRPr="00891546">
        <w:rPr>
          <w:b w:val="0"/>
          <w:i w:val="0"/>
          <w:sz w:val="24"/>
          <w:szCs w:val="24"/>
        </w:rPr>
        <w:t>Используя изученные методы, проводить доказательство, выполнять опровержение;</w:t>
      </w:r>
    </w:p>
    <w:p w:rsidR="006070C8" w:rsidRPr="00891546" w:rsidRDefault="001B78E1">
      <w:pPr>
        <w:pStyle w:val="80"/>
        <w:numPr>
          <w:ilvl w:val="0"/>
          <w:numId w:val="26"/>
        </w:numPr>
        <w:shd w:val="clear" w:color="auto" w:fill="auto"/>
        <w:tabs>
          <w:tab w:val="left" w:pos="1154"/>
        </w:tabs>
        <w:spacing w:line="365" w:lineRule="exact"/>
        <w:ind w:firstLine="760"/>
        <w:rPr>
          <w:b w:val="0"/>
          <w:i w:val="0"/>
          <w:sz w:val="24"/>
          <w:szCs w:val="24"/>
        </w:rPr>
      </w:pPr>
      <w:r w:rsidRPr="00891546">
        <w:rPr>
          <w:b w:val="0"/>
          <w:i w:val="0"/>
          <w:sz w:val="24"/>
          <w:szCs w:val="24"/>
        </w:rPr>
        <w:t>выбирать изученные методы и их комбинации для решения математических задач;</w:t>
      </w:r>
    </w:p>
    <w:p w:rsidR="006070C8" w:rsidRPr="00891546" w:rsidRDefault="001B78E1">
      <w:pPr>
        <w:pStyle w:val="80"/>
        <w:numPr>
          <w:ilvl w:val="0"/>
          <w:numId w:val="26"/>
        </w:numPr>
        <w:shd w:val="clear" w:color="auto" w:fill="auto"/>
        <w:tabs>
          <w:tab w:val="left" w:pos="1154"/>
        </w:tabs>
        <w:spacing w:line="365" w:lineRule="exact"/>
        <w:ind w:firstLine="760"/>
        <w:rPr>
          <w:b w:val="0"/>
          <w:i w:val="0"/>
          <w:sz w:val="24"/>
          <w:szCs w:val="24"/>
        </w:rPr>
      </w:pPr>
      <w:r w:rsidRPr="00891546">
        <w:rPr>
          <w:b w:val="0"/>
          <w:i w:val="0"/>
          <w:sz w:val="24"/>
          <w:szCs w:val="24"/>
        </w:rPr>
        <w:t>использовать математические знания для описания закономерностей в окружающей действительности и произведениях искусства;</w:t>
      </w:r>
    </w:p>
    <w:p w:rsidR="006070C8" w:rsidRPr="00891546" w:rsidRDefault="001B78E1">
      <w:pPr>
        <w:pStyle w:val="80"/>
        <w:numPr>
          <w:ilvl w:val="0"/>
          <w:numId w:val="26"/>
        </w:numPr>
        <w:shd w:val="clear" w:color="auto" w:fill="auto"/>
        <w:tabs>
          <w:tab w:val="left" w:pos="1154"/>
        </w:tabs>
        <w:spacing w:line="370" w:lineRule="exact"/>
        <w:ind w:firstLine="760"/>
        <w:rPr>
          <w:b w:val="0"/>
          <w:i w:val="0"/>
          <w:sz w:val="24"/>
          <w:szCs w:val="24"/>
        </w:rPr>
      </w:pPr>
      <w:r w:rsidRPr="00891546">
        <w:rPr>
          <w:b w:val="0"/>
          <w:i w:val="0"/>
          <w:sz w:val="24"/>
          <w:szCs w:val="24"/>
        </w:rPr>
        <w:t>применять простейшие программные средства и электроннокоммуникационные системы при решении математических задач.</w:t>
      </w:r>
    </w:p>
    <w:p w:rsidR="006070C8" w:rsidRPr="00891546" w:rsidRDefault="001B78E1">
      <w:pPr>
        <w:pStyle w:val="60"/>
        <w:shd w:val="clear" w:color="auto" w:fill="auto"/>
        <w:spacing w:line="370" w:lineRule="exact"/>
        <w:ind w:right="1160" w:firstLine="0"/>
        <w:jc w:val="left"/>
        <w:rPr>
          <w:b w:val="0"/>
          <w:sz w:val="24"/>
          <w:szCs w:val="24"/>
        </w:rPr>
      </w:pPr>
      <w:r w:rsidRPr="00891546">
        <w:rPr>
          <w:b w:val="0"/>
          <w:sz w:val="24"/>
          <w:szCs w:val="24"/>
        </w:rPr>
        <w:t>Выпускник получит возможность научиться в 7-9 классах для успешного продолжения образования на углублённом уровне Элементы теории множеств и математической логики</w:t>
      </w:r>
    </w:p>
    <w:p w:rsidR="006070C8" w:rsidRPr="00891546" w:rsidRDefault="001B78E1">
      <w:pPr>
        <w:pStyle w:val="20"/>
        <w:numPr>
          <w:ilvl w:val="0"/>
          <w:numId w:val="26"/>
        </w:numPr>
        <w:shd w:val="clear" w:color="auto" w:fill="auto"/>
        <w:tabs>
          <w:tab w:val="left" w:pos="1154"/>
        </w:tabs>
        <w:spacing w:line="370" w:lineRule="exact"/>
        <w:ind w:firstLine="760"/>
        <w:rPr>
          <w:sz w:val="24"/>
          <w:szCs w:val="24"/>
        </w:rPr>
      </w:pPr>
      <w:r w:rsidRPr="00891546">
        <w:rPr>
          <w:sz w:val="24"/>
          <w:szCs w:val="24"/>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6070C8" w:rsidRPr="00891546" w:rsidRDefault="001B78E1">
      <w:pPr>
        <w:pStyle w:val="20"/>
        <w:numPr>
          <w:ilvl w:val="0"/>
          <w:numId w:val="26"/>
        </w:numPr>
        <w:shd w:val="clear" w:color="auto" w:fill="auto"/>
        <w:tabs>
          <w:tab w:val="left" w:pos="1154"/>
        </w:tabs>
        <w:spacing w:after="27" w:line="280" w:lineRule="exact"/>
        <w:ind w:firstLine="760"/>
        <w:rPr>
          <w:sz w:val="24"/>
          <w:szCs w:val="24"/>
        </w:rPr>
      </w:pPr>
      <w:r w:rsidRPr="00891546">
        <w:rPr>
          <w:sz w:val="24"/>
          <w:szCs w:val="24"/>
        </w:rPr>
        <w:t>задавать множества разными способами;</w:t>
      </w:r>
    </w:p>
    <w:p w:rsidR="006070C8" w:rsidRPr="00891546" w:rsidRDefault="001B78E1">
      <w:pPr>
        <w:pStyle w:val="20"/>
        <w:numPr>
          <w:ilvl w:val="0"/>
          <w:numId w:val="26"/>
        </w:numPr>
        <w:shd w:val="clear" w:color="auto" w:fill="auto"/>
        <w:tabs>
          <w:tab w:val="left" w:pos="1154"/>
        </w:tabs>
        <w:spacing w:line="280" w:lineRule="exact"/>
        <w:ind w:firstLine="760"/>
        <w:rPr>
          <w:sz w:val="24"/>
          <w:szCs w:val="24"/>
        </w:rPr>
      </w:pPr>
      <w:r w:rsidRPr="00891546">
        <w:rPr>
          <w:sz w:val="24"/>
          <w:szCs w:val="24"/>
        </w:rPr>
        <w:t>проверять выполнение характеристического свойства множества;</w:t>
      </w:r>
    </w:p>
    <w:p w:rsidR="006070C8" w:rsidRPr="00891546" w:rsidRDefault="001B78E1">
      <w:pPr>
        <w:pStyle w:val="20"/>
        <w:numPr>
          <w:ilvl w:val="0"/>
          <w:numId w:val="26"/>
        </w:numPr>
        <w:shd w:val="clear" w:color="auto" w:fill="auto"/>
        <w:tabs>
          <w:tab w:val="left" w:pos="1154"/>
        </w:tabs>
        <w:spacing w:line="374" w:lineRule="exact"/>
        <w:ind w:firstLine="760"/>
        <w:rPr>
          <w:sz w:val="24"/>
          <w:szCs w:val="24"/>
        </w:rPr>
      </w:pPr>
      <w:r w:rsidRPr="00891546">
        <w:rPr>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не;условные высказывания (импликации);</w:t>
      </w:r>
    </w:p>
    <w:p w:rsidR="006070C8" w:rsidRPr="00891546" w:rsidRDefault="001B78E1">
      <w:pPr>
        <w:pStyle w:val="20"/>
        <w:numPr>
          <w:ilvl w:val="0"/>
          <w:numId w:val="26"/>
        </w:numPr>
        <w:shd w:val="clear" w:color="auto" w:fill="auto"/>
        <w:tabs>
          <w:tab w:val="left" w:pos="1154"/>
        </w:tabs>
        <w:spacing w:line="374" w:lineRule="exact"/>
        <w:ind w:firstLine="760"/>
        <w:rPr>
          <w:sz w:val="24"/>
          <w:szCs w:val="24"/>
        </w:rPr>
      </w:pPr>
      <w:r w:rsidRPr="00891546">
        <w:rPr>
          <w:sz w:val="24"/>
          <w:szCs w:val="24"/>
        </w:rPr>
        <w:t>строить высказывания с использованием законов алгебры высказываний.</w:t>
      </w:r>
    </w:p>
    <w:p w:rsidR="006070C8" w:rsidRPr="00891546" w:rsidRDefault="001B78E1">
      <w:pPr>
        <w:pStyle w:val="60"/>
        <w:shd w:val="clear" w:color="auto" w:fill="auto"/>
        <w:spacing w:line="374" w:lineRule="exact"/>
        <w:ind w:firstLine="0"/>
        <w:jc w:val="left"/>
        <w:rPr>
          <w:b w:val="0"/>
          <w:sz w:val="24"/>
          <w:szCs w:val="24"/>
        </w:rPr>
      </w:pPr>
      <w:r w:rsidRPr="00891546">
        <w:rPr>
          <w:b w:val="0"/>
          <w:sz w:val="24"/>
          <w:szCs w:val="24"/>
        </w:rPr>
        <w:t>В повседневной жизни и при изучении других предметов:</w:t>
      </w:r>
    </w:p>
    <w:p w:rsidR="006070C8" w:rsidRPr="00891546" w:rsidRDefault="001B78E1">
      <w:pPr>
        <w:pStyle w:val="20"/>
        <w:numPr>
          <w:ilvl w:val="0"/>
          <w:numId w:val="26"/>
        </w:numPr>
        <w:shd w:val="clear" w:color="auto" w:fill="auto"/>
        <w:tabs>
          <w:tab w:val="left" w:pos="1154"/>
        </w:tabs>
        <w:spacing w:line="374" w:lineRule="exact"/>
        <w:ind w:firstLine="760"/>
        <w:rPr>
          <w:sz w:val="24"/>
          <w:szCs w:val="24"/>
        </w:rPr>
      </w:pPr>
      <w:r w:rsidRPr="00891546">
        <w:rPr>
          <w:sz w:val="24"/>
          <w:szCs w:val="24"/>
        </w:rPr>
        <w:t>строить рассуждения на основе использования правил логики;</w:t>
      </w:r>
    </w:p>
    <w:p w:rsidR="006070C8" w:rsidRPr="00891546" w:rsidRDefault="001B78E1">
      <w:pPr>
        <w:pStyle w:val="20"/>
        <w:numPr>
          <w:ilvl w:val="0"/>
          <w:numId w:val="26"/>
        </w:numPr>
        <w:shd w:val="clear" w:color="auto" w:fill="auto"/>
        <w:tabs>
          <w:tab w:val="left" w:pos="1154"/>
        </w:tabs>
        <w:spacing w:line="370" w:lineRule="exact"/>
        <w:ind w:firstLine="760"/>
        <w:rPr>
          <w:sz w:val="24"/>
          <w:szCs w:val="24"/>
        </w:rPr>
      </w:pPr>
      <w:r w:rsidRPr="00891546">
        <w:rPr>
          <w:sz w:val="24"/>
          <w:szCs w:val="24"/>
        </w:rPr>
        <w:t xml:space="preserve">использовать множества, операции с множествами, их графическое представление для </w:t>
      </w:r>
      <w:r w:rsidRPr="00891546">
        <w:rPr>
          <w:sz w:val="24"/>
          <w:szCs w:val="24"/>
        </w:rPr>
        <w:lastRenderedPageBreak/>
        <w:t>описания реальных процессов и явлений, при решении задач других учебных предметов.</w:t>
      </w:r>
    </w:p>
    <w:p w:rsidR="006070C8" w:rsidRPr="00891546" w:rsidRDefault="001B78E1">
      <w:pPr>
        <w:pStyle w:val="60"/>
        <w:shd w:val="clear" w:color="auto" w:fill="auto"/>
        <w:spacing w:line="370" w:lineRule="exact"/>
        <w:ind w:firstLine="0"/>
        <w:jc w:val="left"/>
        <w:rPr>
          <w:b w:val="0"/>
          <w:sz w:val="24"/>
          <w:szCs w:val="24"/>
        </w:rPr>
      </w:pPr>
      <w:r w:rsidRPr="00891546">
        <w:rPr>
          <w:b w:val="0"/>
          <w:sz w:val="24"/>
          <w:szCs w:val="24"/>
        </w:rPr>
        <w:t>Числа</w:t>
      </w:r>
    </w:p>
    <w:p w:rsidR="006070C8" w:rsidRPr="00891546" w:rsidRDefault="001B78E1">
      <w:pPr>
        <w:pStyle w:val="20"/>
        <w:numPr>
          <w:ilvl w:val="0"/>
          <w:numId w:val="26"/>
        </w:numPr>
        <w:shd w:val="clear" w:color="auto" w:fill="auto"/>
        <w:tabs>
          <w:tab w:val="left" w:pos="1154"/>
          <w:tab w:val="left" w:pos="6266"/>
        </w:tabs>
        <w:spacing w:line="370" w:lineRule="exact"/>
        <w:ind w:firstLine="760"/>
        <w:rPr>
          <w:sz w:val="24"/>
          <w:szCs w:val="24"/>
        </w:rPr>
      </w:pPr>
      <w:r w:rsidRPr="00891546">
        <w:rPr>
          <w:sz w:val="24"/>
          <w:szCs w:val="24"/>
        </w:rPr>
        <w:t>Свободно оперировать понятиями:</w:t>
      </w:r>
      <w:r w:rsidRPr="00891546">
        <w:rPr>
          <w:sz w:val="24"/>
          <w:szCs w:val="24"/>
        </w:rPr>
        <w:tab/>
        <w:t>натуральное число, множество</w:t>
      </w:r>
    </w:p>
    <w:p w:rsidR="006070C8" w:rsidRPr="00891546" w:rsidRDefault="001B78E1">
      <w:pPr>
        <w:pStyle w:val="20"/>
        <w:shd w:val="clear" w:color="auto" w:fill="auto"/>
        <w:spacing w:line="370" w:lineRule="exact"/>
        <w:ind w:firstLine="0"/>
        <w:rPr>
          <w:sz w:val="24"/>
          <w:szCs w:val="24"/>
        </w:rPr>
      </w:pPr>
      <w:r w:rsidRPr="00891546">
        <w:rPr>
          <w:sz w:val="24"/>
          <w:szCs w:val="24"/>
        </w:rPr>
        <w:t xml:space="preserve">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и, действительное число, множество </w:t>
      </w:r>
      <w:r w:rsidRPr="00891546">
        <w:rPr>
          <w:rStyle w:val="13"/>
          <w:sz w:val="24"/>
          <w:szCs w:val="24"/>
        </w:rPr>
        <w:t>действительных чисел, геометрическая интерпретация натуральных, целых, рациональных, действительных чисел;</w:t>
      </w:r>
    </w:p>
    <w:p w:rsidR="006070C8" w:rsidRPr="00891546" w:rsidRDefault="001B78E1">
      <w:pPr>
        <w:pStyle w:val="130"/>
        <w:numPr>
          <w:ilvl w:val="0"/>
          <w:numId w:val="26"/>
        </w:numPr>
        <w:shd w:val="clear" w:color="auto" w:fill="auto"/>
        <w:tabs>
          <w:tab w:val="left" w:pos="1144"/>
        </w:tabs>
        <w:ind w:firstLine="760"/>
        <w:rPr>
          <w:sz w:val="24"/>
          <w:szCs w:val="24"/>
        </w:rPr>
      </w:pPr>
      <w:r w:rsidRPr="00891546">
        <w:rPr>
          <w:sz w:val="24"/>
          <w:szCs w:val="24"/>
        </w:rPr>
        <w:t>понимать и объяснять разницу между позиционной и непозиционной системами записи чисел;</w:t>
      </w:r>
    </w:p>
    <w:p w:rsidR="006070C8" w:rsidRPr="00891546" w:rsidRDefault="001B78E1">
      <w:pPr>
        <w:pStyle w:val="130"/>
        <w:numPr>
          <w:ilvl w:val="0"/>
          <w:numId w:val="26"/>
        </w:numPr>
        <w:shd w:val="clear" w:color="auto" w:fill="auto"/>
        <w:tabs>
          <w:tab w:val="left" w:pos="1144"/>
        </w:tabs>
        <w:ind w:firstLine="760"/>
        <w:rPr>
          <w:sz w:val="24"/>
          <w:szCs w:val="24"/>
        </w:rPr>
      </w:pPr>
      <w:r w:rsidRPr="00891546">
        <w:rPr>
          <w:sz w:val="24"/>
          <w:szCs w:val="24"/>
        </w:rPr>
        <w:t>переводить числа из одной системы записи (системы счисления) в другую;</w:t>
      </w:r>
    </w:p>
    <w:p w:rsidR="006070C8" w:rsidRPr="00891546" w:rsidRDefault="001B78E1">
      <w:pPr>
        <w:pStyle w:val="130"/>
        <w:numPr>
          <w:ilvl w:val="0"/>
          <w:numId w:val="26"/>
        </w:numPr>
        <w:shd w:val="clear" w:color="auto" w:fill="auto"/>
        <w:tabs>
          <w:tab w:val="left" w:pos="1144"/>
        </w:tabs>
        <w:spacing w:line="370" w:lineRule="exact"/>
        <w:ind w:firstLine="760"/>
        <w:rPr>
          <w:sz w:val="24"/>
          <w:szCs w:val="24"/>
        </w:rPr>
      </w:pPr>
      <w:r w:rsidRPr="00891546">
        <w:rPr>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rsidR="006070C8" w:rsidRPr="00891546" w:rsidRDefault="001B78E1">
      <w:pPr>
        <w:pStyle w:val="130"/>
        <w:numPr>
          <w:ilvl w:val="0"/>
          <w:numId w:val="26"/>
        </w:numPr>
        <w:shd w:val="clear" w:color="auto" w:fill="auto"/>
        <w:tabs>
          <w:tab w:val="left" w:pos="1144"/>
        </w:tabs>
        <w:spacing w:line="370" w:lineRule="exact"/>
        <w:ind w:firstLine="760"/>
        <w:rPr>
          <w:sz w:val="24"/>
          <w:szCs w:val="24"/>
        </w:rPr>
      </w:pPr>
      <w:r w:rsidRPr="00891546">
        <w:rPr>
          <w:sz w:val="24"/>
          <w:szCs w:val="24"/>
        </w:rPr>
        <w:t>выполнять округление рациональных и иррациональных чисел с заданной точностью;</w:t>
      </w:r>
    </w:p>
    <w:p w:rsidR="006070C8" w:rsidRPr="00891546" w:rsidRDefault="001B78E1">
      <w:pPr>
        <w:pStyle w:val="130"/>
        <w:numPr>
          <w:ilvl w:val="0"/>
          <w:numId w:val="26"/>
        </w:numPr>
        <w:shd w:val="clear" w:color="auto" w:fill="auto"/>
        <w:tabs>
          <w:tab w:val="left" w:pos="1144"/>
        </w:tabs>
        <w:spacing w:line="374" w:lineRule="exact"/>
        <w:ind w:firstLine="760"/>
        <w:rPr>
          <w:sz w:val="24"/>
          <w:szCs w:val="24"/>
        </w:rPr>
      </w:pPr>
      <w:r w:rsidRPr="00891546">
        <w:rPr>
          <w:sz w:val="24"/>
          <w:szCs w:val="24"/>
        </w:rPr>
        <w:t>сравнивать действительные числа разными способами;</w:t>
      </w:r>
    </w:p>
    <w:p w:rsidR="006070C8" w:rsidRPr="00891546" w:rsidRDefault="001B78E1">
      <w:pPr>
        <w:pStyle w:val="130"/>
        <w:numPr>
          <w:ilvl w:val="0"/>
          <w:numId w:val="26"/>
        </w:numPr>
        <w:shd w:val="clear" w:color="auto" w:fill="auto"/>
        <w:tabs>
          <w:tab w:val="left" w:pos="1144"/>
        </w:tabs>
        <w:spacing w:line="374" w:lineRule="exact"/>
        <w:ind w:firstLine="760"/>
        <w:rPr>
          <w:sz w:val="24"/>
          <w:szCs w:val="24"/>
        </w:rPr>
      </w:pPr>
      <w:r w:rsidRPr="00891546">
        <w:rPr>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6070C8" w:rsidRPr="00891546" w:rsidRDefault="001B78E1">
      <w:pPr>
        <w:pStyle w:val="130"/>
        <w:numPr>
          <w:ilvl w:val="0"/>
          <w:numId w:val="26"/>
        </w:numPr>
        <w:shd w:val="clear" w:color="auto" w:fill="auto"/>
        <w:tabs>
          <w:tab w:val="left" w:pos="1144"/>
        </w:tabs>
        <w:spacing w:line="374" w:lineRule="exact"/>
        <w:ind w:firstLine="760"/>
        <w:rPr>
          <w:sz w:val="24"/>
          <w:szCs w:val="24"/>
        </w:rPr>
      </w:pPr>
      <w:r w:rsidRPr="00891546">
        <w:rPr>
          <w:sz w:val="24"/>
          <w:szCs w:val="24"/>
        </w:rPr>
        <w:t>находить НОД и НОК чисел разными способами и использовать их при решении задач;</w:t>
      </w:r>
    </w:p>
    <w:p w:rsidR="006070C8" w:rsidRPr="00891546" w:rsidRDefault="001B78E1">
      <w:pPr>
        <w:pStyle w:val="130"/>
        <w:numPr>
          <w:ilvl w:val="0"/>
          <w:numId w:val="26"/>
        </w:numPr>
        <w:shd w:val="clear" w:color="auto" w:fill="auto"/>
        <w:tabs>
          <w:tab w:val="left" w:pos="1144"/>
        </w:tabs>
        <w:spacing w:line="374" w:lineRule="exact"/>
        <w:ind w:firstLine="760"/>
        <w:rPr>
          <w:sz w:val="24"/>
          <w:szCs w:val="24"/>
        </w:rPr>
      </w:pPr>
      <w:r w:rsidRPr="00891546">
        <w:rPr>
          <w:sz w:val="24"/>
          <w:szCs w:val="24"/>
        </w:rPr>
        <w:t>выполнять вычисления и преобразования выражений, содержащих действительные числа, в том числе корни натуральных степеней.</w:t>
      </w:r>
    </w:p>
    <w:p w:rsidR="006070C8" w:rsidRPr="00891546" w:rsidRDefault="001B78E1">
      <w:pPr>
        <w:pStyle w:val="60"/>
        <w:shd w:val="clear" w:color="auto" w:fill="auto"/>
        <w:spacing w:line="374" w:lineRule="exact"/>
        <w:ind w:firstLine="0"/>
        <w:rPr>
          <w:b w:val="0"/>
          <w:sz w:val="24"/>
          <w:szCs w:val="24"/>
        </w:rPr>
      </w:pPr>
      <w:r w:rsidRPr="00891546">
        <w:rPr>
          <w:b w:val="0"/>
          <w:sz w:val="24"/>
          <w:szCs w:val="24"/>
        </w:rPr>
        <w:t>В повседневной жизни и при изучении других предметов:</w:t>
      </w:r>
    </w:p>
    <w:p w:rsidR="006070C8" w:rsidRPr="00891546" w:rsidRDefault="001B78E1">
      <w:pPr>
        <w:pStyle w:val="130"/>
        <w:numPr>
          <w:ilvl w:val="0"/>
          <w:numId w:val="26"/>
        </w:numPr>
        <w:shd w:val="clear" w:color="auto" w:fill="auto"/>
        <w:tabs>
          <w:tab w:val="left" w:pos="1144"/>
        </w:tabs>
        <w:spacing w:line="374" w:lineRule="exact"/>
        <w:ind w:firstLine="760"/>
        <w:rPr>
          <w:sz w:val="24"/>
          <w:szCs w:val="24"/>
        </w:rPr>
      </w:pPr>
      <w:r w:rsidRPr="00891546">
        <w:rPr>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6070C8" w:rsidRPr="00891546" w:rsidRDefault="001B78E1">
      <w:pPr>
        <w:pStyle w:val="130"/>
        <w:numPr>
          <w:ilvl w:val="0"/>
          <w:numId w:val="26"/>
        </w:numPr>
        <w:shd w:val="clear" w:color="auto" w:fill="auto"/>
        <w:tabs>
          <w:tab w:val="left" w:pos="1144"/>
        </w:tabs>
        <w:spacing w:line="374" w:lineRule="exact"/>
        <w:ind w:firstLine="760"/>
        <w:rPr>
          <w:sz w:val="24"/>
          <w:szCs w:val="24"/>
        </w:rPr>
      </w:pPr>
      <w:r w:rsidRPr="00891546">
        <w:rPr>
          <w:sz w:val="24"/>
          <w:szCs w:val="24"/>
        </w:rPr>
        <w:t>записывать, сравнивать, округлять числовые данные реальных величин с использованием разных систем измерения;</w:t>
      </w:r>
    </w:p>
    <w:p w:rsidR="006070C8" w:rsidRPr="00891546" w:rsidRDefault="001B78E1">
      <w:pPr>
        <w:pStyle w:val="130"/>
        <w:numPr>
          <w:ilvl w:val="0"/>
          <w:numId w:val="26"/>
        </w:numPr>
        <w:shd w:val="clear" w:color="auto" w:fill="auto"/>
        <w:tabs>
          <w:tab w:val="left" w:pos="1144"/>
        </w:tabs>
        <w:spacing w:line="374" w:lineRule="exact"/>
        <w:ind w:firstLine="760"/>
        <w:rPr>
          <w:sz w:val="24"/>
          <w:szCs w:val="24"/>
        </w:rPr>
      </w:pPr>
      <w:r w:rsidRPr="00891546">
        <w:rPr>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6070C8" w:rsidRPr="00891546" w:rsidRDefault="001B78E1">
      <w:pPr>
        <w:pStyle w:val="60"/>
        <w:shd w:val="clear" w:color="auto" w:fill="auto"/>
        <w:spacing w:line="374" w:lineRule="exact"/>
        <w:ind w:firstLine="0"/>
        <w:rPr>
          <w:b w:val="0"/>
          <w:sz w:val="24"/>
          <w:szCs w:val="24"/>
        </w:rPr>
      </w:pPr>
      <w:r w:rsidRPr="00891546">
        <w:rPr>
          <w:b w:val="0"/>
          <w:sz w:val="24"/>
          <w:szCs w:val="24"/>
        </w:rPr>
        <w:t>Тождественные преобразования</w:t>
      </w:r>
    </w:p>
    <w:p w:rsidR="006070C8" w:rsidRPr="00891546" w:rsidRDefault="001B78E1">
      <w:pPr>
        <w:pStyle w:val="130"/>
        <w:numPr>
          <w:ilvl w:val="0"/>
          <w:numId w:val="26"/>
        </w:numPr>
        <w:shd w:val="clear" w:color="auto" w:fill="auto"/>
        <w:tabs>
          <w:tab w:val="left" w:pos="1144"/>
        </w:tabs>
        <w:spacing w:line="374" w:lineRule="exact"/>
        <w:ind w:firstLine="760"/>
        <w:rPr>
          <w:sz w:val="24"/>
          <w:szCs w:val="24"/>
        </w:rPr>
      </w:pPr>
      <w:r w:rsidRPr="00891546">
        <w:rPr>
          <w:sz w:val="24"/>
          <w:szCs w:val="24"/>
        </w:rPr>
        <w:t>Свободно оперировать понятиями степени с целым и дробным показателем;</w:t>
      </w:r>
    </w:p>
    <w:p w:rsidR="006070C8" w:rsidRPr="00891546" w:rsidRDefault="001B78E1">
      <w:pPr>
        <w:pStyle w:val="130"/>
        <w:numPr>
          <w:ilvl w:val="0"/>
          <w:numId w:val="26"/>
        </w:numPr>
        <w:shd w:val="clear" w:color="auto" w:fill="auto"/>
        <w:tabs>
          <w:tab w:val="left" w:pos="1144"/>
        </w:tabs>
        <w:spacing w:line="374" w:lineRule="exact"/>
        <w:ind w:firstLine="760"/>
        <w:rPr>
          <w:sz w:val="24"/>
          <w:szCs w:val="24"/>
        </w:rPr>
      </w:pPr>
      <w:r w:rsidRPr="00891546">
        <w:rPr>
          <w:sz w:val="24"/>
          <w:szCs w:val="24"/>
        </w:rPr>
        <w:t>выполнять доказательство свойств степени с целыми и дробными показателями;</w:t>
      </w:r>
    </w:p>
    <w:p w:rsidR="006070C8" w:rsidRPr="00891546" w:rsidRDefault="001B78E1">
      <w:pPr>
        <w:pStyle w:val="130"/>
        <w:numPr>
          <w:ilvl w:val="0"/>
          <w:numId w:val="26"/>
        </w:numPr>
        <w:shd w:val="clear" w:color="auto" w:fill="auto"/>
        <w:tabs>
          <w:tab w:val="left" w:pos="1144"/>
        </w:tabs>
        <w:spacing w:line="374" w:lineRule="exact"/>
        <w:ind w:firstLine="760"/>
        <w:rPr>
          <w:sz w:val="24"/>
          <w:szCs w:val="24"/>
        </w:rPr>
      </w:pPr>
      <w:r w:rsidRPr="00891546">
        <w:rPr>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6070C8" w:rsidRPr="00891546" w:rsidRDefault="001B78E1">
      <w:pPr>
        <w:pStyle w:val="130"/>
        <w:numPr>
          <w:ilvl w:val="0"/>
          <w:numId w:val="26"/>
        </w:numPr>
        <w:shd w:val="clear" w:color="auto" w:fill="auto"/>
        <w:tabs>
          <w:tab w:val="left" w:pos="1144"/>
        </w:tabs>
        <w:spacing w:line="374" w:lineRule="exact"/>
        <w:ind w:firstLine="760"/>
        <w:rPr>
          <w:sz w:val="24"/>
          <w:szCs w:val="24"/>
        </w:rPr>
      </w:pPr>
      <w:r w:rsidRPr="00891546">
        <w:rPr>
          <w:sz w:val="24"/>
          <w:szCs w:val="24"/>
        </w:rPr>
        <w:t>свободно владеть приемами преобразования целых и дробно-рациональных выражений;</w:t>
      </w:r>
    </w:p>
    <w:p w:rsidR="006070C8" w:rsidRPr="00891546" w:rsidRDefault="001B78E1">
      <w:pPr>
        <w:pStyle w:val="130"/>
        <w:numPr>
          <w:ilvl w:val="0"/>
          <w:numId w:val="26"/>
        </w:numPr>
        <w:shd w:val="clear" w:color="auto" w:fill="auto"/>
        <w:tabs>
          <w:tab w:val="left" w:pos="1144"/>
        </w:tabs>
        <w:spacing w:line="374" w:lineRule="exact"/>
        <w:ind w:firstLine="760"/>
        <w:rPr>
          <w:sz w:val="24"/>
          <w:szCs w:val="24"/>
        </w:rPr>
      </w:pPr>
      <w:r w:rsidRPr="00891546">
        <w:rPr>
          <w:sz w:val="24"/>
          <w:szCs w:val="24"/>
        </w:rPr>
        <w:t>выполнять разложение многочленов на множители разными способами, с использованием комбинаций различных приёмов;</w:t>
      </w:r>
    </w:p>
    <w:p w:rsidR="006070C8" w:rsidRPr="00891546" w:rsidRDefault="001B78E1">
      <w:pPr>
        <w:pStyle w:val="20"/>
        <w:numPr>
          <w:ilvl w:val="0"/>
          <w:numId w:val="26"/>
        </w:numPr>
        <w:shd w:val="clear" w:color="auto" w:fill="auto"/>
        <w:tabs>
          <w:tab w:val="left" w:pos="1150"/>
        </w:tabs>
        <w:spacing w:line="374" w:lineRule="exact"/>
        <w:ind w:firstLine="760"/>
        <w:rPr>
          <w:sz w:val="24"/>
          <w:szCs w:val="24"/>
        </w:rPr>
      </w:pPr>
      <w:r w:rsidRPr="00891546">
        <w:rPr>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6070C8" w:rsidRPr="00891546" w:rsidRDefault="001B78E1">
      <w:pPr>
        <w:pStyle w:val="20"/>
        <w:numPr>
          <w:ilvl w:val="0"/>
          <w:numId w:val="26"/>
        </w:numPr>
        <w:shd w:val="clear" w:color="auto" w:fill="auto"/>
        <w:tabs>
          <w:tab w:val="left" w:pos="1150"/>
        </w:tabs>
        <w:spacing w:line="374" w:lineRule="exact"/>
        <w:ind w:firstLine="760"/>
        <w:rPr>
          <w:sz w:val="24"/>
          <w:szCs w:val="24"/>
        </w:rPr>
      </w:pPr>
      <w:r w:rsidRPr="00891546">
        <w:rPr>
          <w:sz w:val="24"/>
          <w:szCs w:val="24"/>
        </w:rPr>
        <w:lastRenderedPageBreak/>
        <w:t>выполнять деление многочлена на многочлен с остатком;</w:t>
      </w:r>
    </w:p>
    <w:p w:rsidR="006070C8" w:rsidRPr="00891546" w:rsidRDefault="001B78E1">
      <w:pPr>
        <w:pStyle w:val="20"/>
        <w:numPr>
          <w:ilvl w:val="0"/>
          <w:numId w:val="26"/>
        </w:numPr>
        <w:shd w:val="clear" w:color="auto" w:fill="auto"/>
        <w:tabs>
          <w:tab w:val="left" w:pos="1150"/>
        </w:tabs>
        <w:spacing w:line="379" w:lineRule="exact"/>
        <w:ind w:firstLine="760"/>
        <w:rPr>
          <w:sz w:val="24"/>
          <w:szCs w:val="24"/>
        </w:rPr>
      </w:pPr>
      <w:r w:rsidRPr="00891546">
        <w:rPr>
          <w:sz w:val="24"/>
          <w:szCs w:val="24"/>
        </w:rPr>
        <w:t xml:space="preserve">доказывать свойства квадратных корней и корней степени </w:t>
      </w:r>
      <w:r w:rsidRPr="00891546">
        <w:rPr>
          <w:rStyle w:val="211pt"/>
          <w:i w:val="0"/>
          <w:sz w:val="24"/>
          <w:szCs w:val="24"/>
        </w:rPr>
        <w:t>п;</w:t>
      </w:r>
    </w:p>
    <w:p w:rsidR="006070C8" w:rsidRPr="00891546" w:rsidRDefault="001B78E1">
      <w:pPr>
        <w:pStyle w:val="20"/>
        <w:numPr>
          <w:ilvl w:val="0"/>
          <w:numId w:val="26"/>
        </w:numPr>
        <w:shd w:val="clear" w:color="auto" w:fill="auto"/>
        <w:tabs>
          <w:tab w:val="left" w:pos="1150"/>
        </w:tabs>
        <w:spacing w:line="379" w:lineRule="exact"/>
        <w:ind w:firstLine="760"/>
        <w:rPr>
          <w:sz w:val="24"/>
          <w:szCs w:val="24"/>
        </w:rPr>
      </w:pPr>
      <w:r w:rsidRPr="00891546">
        <w:rPr>
          <w:sz w:val="24"/>
          <w:szCs w:val="24"/>
        </w:rPr>
        <w:t xml:space="preserve">выполнять преобразования выражений, содержащих квадратные корни, корни степени </w:t>
      </w:r>
      <w:r w:rsidRPr="00891546">
        <w:rPr>
          <w:rStyle w:val="211pt"/>
          <w:i w:val="0"/>
          <w:sz w:val="24"/>
          <w:szCs w:val="24"/>
        </w:rPr>
        <w:t>п</w:t>
      </w:r>
      <w:r w:rsidRPr="00891546">
        <w:rPr>
          <w:sz w:val="24"/>
          <w:szCs w:val="24"/>
        </w:rPr>
        <w:t>;</w:t>
      </w:r>
    </w:p>
    <w:p w:rsidR="006070C8" w:rsidRPr="00891546" w:rsidRDefault="001B78E1">
      <w:pPr>
        <w:pStyle w:val="20"/>
        <w:numPr>
          <w:ilvl w:val="0"/>
          <w:numId w:val="26"/>
        </w:numPr>
        <w:shd w:val="clear" w:color="auto" w:fill="auto"/>
        <w:tabs>
          <w:tab w:val="left" w:pos="1150"/>
        </w:tabs>
        <w:spacing w:line="379" w:lineRule="exact"/>
        <w:ind w:firstLine="760"/>
        <w:rPr>
          <w:sz w:val="24"/>
          <w:szCs w:val="24"/>
        </w:rPr>
      </w:pPr>
      <w:r w:rsidRPr="00891546">
        <w:rPr>
          <w:sz w:val="24"/>
          <w:szCs w:val="24"/>
        </w:rPr>
        <w:t>свободно оперировать понятиями «тождество», «тождество на множестве», «тождественное преобразование»;</w:t>
      </w:r>
    </w:p>
    <w:p w:rsidR="006070C8" w:rsidRPr="00891546" w:rsidRDefault="001B78E1">
      <w:pPr>
        <w:pStyle w:val="20"/>
        <w:numPr>
          <w:ilvl w:val="0"/>
          <w:numId w:val="26"/>
        </w:numPr>
        <w:shd w:val="clear" w:color="auto" w:fill="auto"/>
        <w:tabs>
          <w:tab w:val="left" w:pos="1150"/>
        </w:tabs>
        <w:spacing w:line="379" w:lineRule="exact"/>
        <w:ind w:firstLine="760"/>
        <w:rPr>
          <w:sz w:val="24"/>
          <w:szCs w:val="24"/>
        </w:rPr>
      </w:pPr>
      <w:r w:rsidRPr="00891546">
        <w:rPr>
          <w:sz w:val="24"/>
          <w:szCs w:val="24"/>
        </w:rPr>
        <w:t>выполнять различные преобразования выражений, содержащих модули.</w:t>
      </w:r>
    </w:p>
    <w:p w:rsidR="006070C8" w:rsidRPr="00891546" w:rsidRDefault="001B78E1">
      <w:pPr>
        <w:pStyle w:val="20"/>
        <w:shd w:val="clear" w:color="auto" w:fill="auto"/>
        <w:spacing w:line="379" w:lineRule="exact"/>
        <w:ind w:firstLine="0"/>
        <w:jc w:val="left"/>
        <w:rPr>
          <w:sz w:val="24"/>
          <w:szCs w:val="24"/>
        </w:rPr>
      </w:pPr>
      <w:r w:rsidRPr="00891546">
        <w:rPr>
          <w:sz w:val="24"/>
          <w:szCs w:val="24"/>
        </w:rPr>
        <w:t>В повседневной жизни и при изучении других предметов:</w:t>
      </w:r>
    </w:p>
    <w:p w:rsidR="006070C8" w:rsidRPr="00891546" w:rsidRDefault="001B78E1">
      <w:pPr>
        <w:pStyle w:val="20"/>
        <w:numPr>
          <w:ilvl w:val="0"/>
          <w:numId w:val="26"/>
        </w:numPr>
        <w:shd w:val="clear" w:color="auto" w:fill="auto"/>
        <w:tabs>
          <w:tab w:val="left" w:pos="1150"/>
        </w:tabs>
        <w:spacing w:line="379" w:lineRule="exact"/>
        <w:ind w:firstLine="760"/>
        <w:rPr>
          <w:sz w:val="24"/>
          <w:szCs w:val="24"/>
        </w:rPr>
      </w:pPr>
      <w:r w:rsidRPr="00891546">
        <w:rPr>
          <w:sz w:val="24"/>
          <w:szCs w:val="24"/>
        </w:rPr>
        <w:t>выполнять преобразования и действия с буквенными выражениями, числовые коэффициенты которых записаны в стандартном виде;</w:t>
      </w:r>
    </w:p>
    <w:p w:rsidR="006070C8" w:rsidRPr="00891546" w:rsidRDefault="001B78E1">
      <w:pPr>
        <w:pStyle w:val="20"/>
        <w:numPr>
          <w:ilvl w:val="0"/>
          <w:numId w:val="26"/>
        </w:numPr>
        <w:shd w:val="clear" w:color="auto" w:fill="auto"/>
        <w:tabs>
          <w:tab w:val="left" w:pos="1150"/>
        </w:tabs>
        <w:spacing w:line="379" w:lineRule="exact"/>
        <w:ind w:firstLine="760"/>
        <w:rPr>
          <w:sz w:val="24"/>
          <w:szCs w:val="24"/>
        </w:rPr>
      </w:pPr>
      <w:r w:rsidRPr="00891546">
        <w:rPr>
          <w:sz w:val="24"/>
          <w:szCs w:val="24"/>
        </w:rPr>
        <w:t>выполнять преобразования рациональных выражений при решении задач других учебных предметов;</w:t>
      </w:r>
    </w:p>
    <w:p w:rsidR="006070C8" w:rsidRPr="00891546" w:rsidRDefault="001B78E1">
      <w:pPr>
        <w:pStyle w:val="20"/>
        <w:numPr>
          <w:ilvl w:val="0"/>
          <w:numId w:val="26"/>
        </w:numPr>
        <w:shd w:val="clear" w:color="auto" w:fill="auto"/>
        <w:tabs>
          <w:tab w:val="left" w:pos="1150"/>
        </w:tabs>
        <w:spacing w:line="374" w:lineRule="exact"/>
        <w:ind w:firstLine="760"/>
        <w:rPr>
          <w:sz w:val="24"/>
          <w:szCs w:val="24"/>
        </w:rPr>
      </w:pPr>
      <w:r w:rsidRPr="00891546">
        <w:rPr>
          <w:sz w:val="24"/>
          <w:szCs w:val="24"/>
        </w:rPr>
        <w:t>выполнять проверку правдоподобия физических и химических формул на основе сравнения размерностей и валентностей.</w:t>
      </w:r>
    </w:p>
    <w:p w:rsidR="006070C8" w:rsidRPr="00891546" w:rsidRDefault="001B78E1">
      <w:pPr>
        <w:pStyle w:val="20"/>
        <w:shd w:val="clear" w:color="auto" w:fill="auto"/>
        <w:spacing w:line="374" w:lineRule="exact"/>
        <w:ind w:firstLine="0"/>
        <w:jc w:val="left"/>
        <w:rPr>
          <w:sz w:val="24"/>
          <w:szCs w:val="24"/>
        </w:rPr>
      </w:pPr>
      <w:r w:rsidRPr="00891546">
        <w:rPr>
          <w:sz w:val="24"/>
          <w:szCs w:val="24"/>
        </w:rPr>
        <w:t>Уравнения и неравенства</w:t>
      </w:r>
    </w:p>
    <w:p w:rsidR="006070C8" w:rsidRPr="00891546" w:rsidRDefault="001B78E1">
      <w:pPr>
        <w:pStyle w:val="20"/>
        <w:numPr>
          <w:ilvl w:val="0"/>
          <w:numId w:val="26"/>
        </w:numPr>
        <w:shd w:val="clear" w:color="auto" w:fill="auto"/>
        <w:tabs>
          <w:tab w:val="left" w:pos="1150"/>
        </w:tabs>
        <w:spacing w:line="374" w:lineRule="exact"/>
        <w:ind w:firstLine="760"/>
        <w:rPr>
          <w:sz w:val="24"/>
          <w:szCs w:val="24"/>
        </w:rPr>
      </w:pPr>
      <w:r w:rsidRPr="00891546">
        <w:rPr>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6070C8" w:rsidRPr="00891546" w:rsidRDefault="001B78E1">
      <w:pPr>
        <w:pStyle w:val="20"/>
        <w:numPr>
          <w:ilvl w:val="0"/>
          <w:numId w:val="26"/>
        </w:numPr>
        <w:shd w:val="clear" w:color="auto" w:fill="auto"/>
        <w:tabs>
          <w:tab w:val="left" w:pos="1150"/>
        </w:tabs>
        <w:spacing w:line="374" w:lineRule="exact"/>
        <w:ind w:firstLine="760"/>
        <w:rPr>
          <w:sz w:val="24"/>
          <w:szCs w:val="24"/>
        </w:rPr>
      </w:pPr>
      <w:r w:rsidRPr="00891546">
        <w:rPr>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6070C8" w:rsidRPr="00891546" w:rsidRDefault="001B78E1">
      <w:pPr>
        <w:pStyle w:val="20"/>
        <w:numPr>
          <w:ilvl w:val="0"/>
          <w:numId w:val="26"/>
        </w:numPr>
        <w:shd w:val="clear" w:color="auto" w:fill="auto"/>
        <w:tabs>
          <w:tab w:val="left" w:pos="1150"/>
        </w:tabs>
        <w:spacing w:line="374" w:lineRule="exact"/>
        <w:ind w:firstLine="760"/>
        <w:rPr>
          <w:sz w:val="24"/>
          <w:szCs w:val="24"/>
        </w:rPr>
      </w:pPr>
      <w:r w:rsidRPr="00891546">
        <w:rPr>
          <w:sz w:val="24"/>
          <w:szCs w:val="24"/>
        </w:rPr>
        <w:t>знать теорему Виета для уравнений степени выше второй;</w:t>
      </w:r>
    </w:p>
    <w:p w:rsidR="006070C8" w:rsidRPr="00891546" w:rsidRDefault="001B78E1">
      <w:pPr>
        <w:pStyle w:val="20"/>
        <w:numPr>
          <w:ilvl w:val="0"/>
          <w:numId w:val="26"/>
        </w:numPr>
        <w:shd w:val="clear" w:color="auto" w:fill="auto"/>
        <w:tabs>
          <w:tab w:val="left" w:pos="1150"/>
        </w:tabs>
        <w:spacing w:line="365" w:lineRule="exact"/>
        <w:ind w:firstLine="760"/>
        <w:rPr>
          <w:sz w:val="24"/>
          <w:szCs w:val="24"/>
        </w:rPr>
      </w:pPr>
      <w:r w:rsidRPr="00891546">
        <w:rPr>
          <w:sz w:val="24"/>
          <w:szCs w:val="24"/>
        </w:rPr>
        <w:t>понимать смысл теорем о равносильных и неравносильных преобразованиях уравнений и уметь их доказывать;</w:t>
      </w:r>
    </w:p>
    <w:p w:rsidR="006070C8" w:rsidRPr="00891546" w:rsidRDefault="001B78E1">
      <w:pPr>
        <w:pStyle w:val="20"/>
        <w:numPr>
          <w:ilvl w:val="0"/>
          <w:numId w:val="26"/>
        </w:numPr>
        <w:shd w:val="clear" w:color="auto" w:fill="auto"/>
        <w:tabs>
          <w:tab w:val="left" w:pos="1150"/>
        </w:tabs>
        <w:spacing w:line="374" w:lineRule="exact"/>
        <w:ind w:firstLine="760"/>
        <w:rPr>
          <w:sz w:val="24"/>
          <w:szCs w:val="24"/>
        </w:rPr>
      </w:pPr>
      <w:r w:rsidRPr="00891546">
        <w:rPr>
          <w:sz w:val="24"/>
          <w:szCs w:val="24"/>
        </w:rPr>
        <w:t>владеть разными методами решения уравнений, неравенств и их систем, уметь выбирать метод решения и обосновывать свой выбор;</w:t>
      </w:r>
    </w:p>
    <w:p w:rsidR="006070C8" w:rsidRPr="00891546" w:rsidRDefault="001B78E1">
      <w:pPr>
        <w:pStyle w:val="20"/>
        <w:numPr>
          <w:ilvl w:val="0"/>
          <w:numId w:val="26"/>
        </w:numPr>
        <w:shd w:val="clear" w:color="auto" w:fill="auto"/>
        <w:tabs>
          <w:tab w:val="left" w:pos="1150"/>
        </w:tabs>
        <w:spacing w:line="374" w:lineRule="exact"/>
        <w:ind w:firstLine="760"/>
        <w:rPr>
          <w:sz w:val="24"/>
          <w:szCs w:val="24"/>
        </w:rPr>
      </w:pPr>
      <w:r w:rsidRPr="00891546">
        <w:rPr>
          <w:sz w:val="24"/>
          <w:szCs w:val="24"/>
        </w:rPr>
        <w:t>использовать метод интервалов для решения неравенств, в том числе дробно- рациональных и включающих в себя иррациональные выражения;</w:t>
      </w:r>
    </w:p>
    <w:p w:rsidR="006070C8" w:rsidRPr="00891546" w:rsidRDefault="001B78E1">
      <w:pPr>
        <w:pStyle w:val="20"/>
        <w:numPr>
          <w:ilvl w:val="0"/>
          <w:numId w:val="26"/>
        </w:numPr>
        <w:shd w:val="clear" w:color="auto" w:fill="auto"/>
        <w:tabs>
          <w:tab w:val="left" w:pos="1150"/>
        </w:tabs>
        <w:spacing w:line="374" w:lineRule="exact"/>
        <w:ind w:firstLine="760"/>
        <w:rPr>
          <w:sz w:val="24"/>
          <w:szCs w:val="24"/>
        </w:rPr>
      </w:pPr>
      <w:r w:rsidRPr="00891546">
        <w:rPr>
          <w:sz w:val="24"/>
          <w:szCs w:val="24"/>
        </w:rPr>
        <w:t>решать алгебраические уравнения и неравенства и их системы с параметрами алгебраическим и графическим методами;</w:t>
      </w:r>
    </w:p>
    <w:p w:rsidR="006070C8" w:rsidRPr="00891546" w:rsidRDefault="001B78E1">
      <w:pPr>
        <w:pStyle w:val="20"/>
        <w:numPr>
          <w:ilvl w:val="0"/>
          <w:numId w:val="26"/>
        </w:numPr>
        <w:shd w:val="clear" w:color="auto" w:fill="auto"/>
        <w:tabs>
          <w:tab w:val="left" w:pos="1150"/>
        </w:tabs>
        <w:spacing w:after="39" w:line="280" w:lineRule="exact"/>
        <w:ind w:firstLine="760"/>
        <w:rPr>
          <w:sz w:val="24"/>
          <w:szCs w:val="24"/>
        </w:rPr>
      </w:pPr>
      <w:r w:rsidRPr="00891546">
        <w:rPr>
          <w:sz w:val="24"/>
          <w:szCs w:val="24"/>
        </w:rPr>
        <w:t>владеть разными методами доказательства неравенств;</w:t>
      </w:r>
    </w:p>
    <w:p w:rsidR="006070C8" w:rsidRPr="00891546" w:rsidRDefault="001B78E1">
      <w:pPr>
        <w:pStyle w:val="20"/>
        <w:numPr>
          <w:ilvl w:val="0"/>
          <w:numId w:val="26"/>
        </w:numPr>
        <w:shd w:val="clear" w:color="auto" w:fill="auto"/>
        <w:tabs>
          <w:tab w:val="left" w:pos="1150"/>
        </w:tabs>
        <w:spacing w:after="38" w:line="280" w:lineRule="exact"/>
        <w:ind w:firstLine="760"/>
        <w:rPr>
          <w:sz w:val="24"/>
          <w:szCs w:val="24"/>
        </w:rPr>
      </w:pPr>
      <w:r w:rsidRPr="00891546">
        <w:rPr>
          <w:sz w:val="24"/>
          <w:szCs w:val="24"/>
        </w:rPr>
        <w:t>решать уравнения в целых числах;</w:t>
      </w:r>
    </w:p>
    <w:p w:rsidR="006070C8" w:rsidRPr="00891546" w:rsidRDefault="001B78E1">
      <w:pPr>
        <w:pStyle w:val="20"/>
        <w:numPr>
          <w:ilvl w:val="0"/>
          <w:numId w:val="26"/>
        </w:numPr>
        <w:shd w:val="clear" w:color="auto" w:fill="auto"/>
        <w:tabs>
          <w:tab w:val="left" w:pos="1150"/>
        </w:tabs>
        <w:spacing w:line="365" w:lineRule="exact"/>
        <w:ind w:firstLine="760"/>
        <w:rPr>
          <w:sz w:val="24"/>
          <w:szCs w:val="24"/>
        </w:rPr>
      </w:pPr>
      <w:r w:rsidRPr="00891546">
        <w:rPr>
          <w:sz w:val="24"/>
          <w:szCs w:val="24"/>
        </w:rPr>
        <w:t>изображать множества на плоскости, задаваемые уравнениями, неравенствами и их системами.</w:t>
      </w:r>
    </w:p>
    <w:p w:rsidR="006070C8" w:rsidRPr="00891546" w:rsidRDefault="001B78E1">
      <w:pPr>
        <w:pStyle w:val="60"/>
        <w:shd w:val="clear" w:color="auto" w:fill="auto"/>
        <w:spacing w:line="374" w:lineRule="exact"/>
        <w:ind w:firstLine="0"/>
        <w:rPr>
          <w:sz w:val="24"/>
          <w:szCs w:val="24"/>
        </w:rPr>
      </w:pPr>
      <w:r w:rsidRPr="00891546">
        <w:rPr>
          <w:sz w:val="24"/>
          <w:szCs w:val="24"/>
        </w:rPr>
        <w:t>В повседневной жизни и при изучении других предметов:</w:t>
      </w:r>
    </w:p>
    <w:p w:rsidR="006070C8" w:rsidRPr="00891546" w:rsidRDefault="001B78E1">
      <w:pPr>
        <w:pStyle w:val="20"/>
        <w:numPr>
          <w:ilvl w:val="0"/>
          <w:numId w:val="26"/>
        </w:numPr>
        <w:shd w:val="clear" w:color="auto" w:fill="auto"/>
        <w:tabs>
          <w:tab w:val="left" w:pos="1149"/>
        </w:tabs>
        <w:spacing w:line="374" w:lineRule="exact"/>
        <w:ind w:firstLine="760"/>
        <w:rPr>
          <w:sz w:val="24"/>
          <w:szCs w:val="24"/>
        </w:rPr>
      </w:pPr>
      <w:r w:rsidRPr="00891546">
        <w:rPr>
          <w:sz w:val="24"/>
          <w:szCs w:val="24"/>
        </w:rPr>
        <w:t>составлять и решать уравнения, неравенства, их системы при решении задач других учебных предметов;</w:t>
      </w:r>
    </w:p>
    <w:p w:rsidR="006070C8" w:rsidRPr="00891546" w:rsidRDefault="001B78E1">
      <w:pPr>
        <w:pStyle w:val="20"/>
        <w:numPr>
          <w:ilvl w:val="0"/>
          <w:numId w:val="26"/>
        </w:numPr>
        <w:shd w:val="clear" w:color="auto" w:fill="auto"/>
        <w:tabs>
          <w:tab w:val="left" w:pos="1149"/>
        </w:tabs>
        <w:spacing w:line="370" w:lineRule="exact"/>
        <w:ind w:firstLine="760"/>
        <w:rPr>
          <w:sz w:val="24"/>
          <w:szCs w:val="24"/>
        </w:rPr>
      </w:pPr>
      <w:r w:rsidRPr="00891546">
        <w:rPr>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6070C8" w:rsidRPr="00891546" w:rsidRDefault="001B78E1">
      <w:pPr>
        <w:pStyle w:val="20"/>
        <w:numPr>
          <w:ilvl w:val="0"/>
          <w:numId w:val="26"/>
        </w:numPr>
        <w:shd w:val="clear" w:color="auto" w:fill="auto"/>
        <w:tabs>
          <w:tab w:val="left" w:pos="1149"/>
        </w:tabs>
        <w:spacing w:line="365" w:lineRule="exact"/>
        <w:ind w:firstLine="760"/>
        <w:rPr>
          <w:sz w:val="24"/>
          <w:szCs w:val="24"/>
        </w:rPr>
      </w:pPr>
      <w:r w:rsidRPr="00891546">
        <w:rPr>
          <w:sz w:val="24"/>
          <w:szCs w:val="24"/>
        </w:rPr>
        <w:t xml:space="preserve">составлять и решать уравнения и неравенства с параметрами при решении задач других </w:t>
      </w:r>
      <w:r w:rsidRPr="00891546">
        <w:rPr>
          <w:sz w:val="24"/>
          <w:szCs w:val="24"/>
        </w:rPr>
        <w:lastRenderedPageBreak/>
        <w:t>учебных предметов;</w:t>
      </w:r>
    </w:p>
    <w:p w:rsidR="006070C8" w:rsidRPr="00891546" w:rsidRDefault="001B78E1">
      <w:pPr>
        <w:pStyle w:val="20"/>
        <w:numPr>
          <w:ilvl w:val="0"/>
          <w:numId w:val="26"/>
        </w:numPr>
        <w:shd w:val="clear" w:color="auto" w:fill="auto"/>
        <w:tabs>
          <w:tab w:val="left" w:pos="1149"/>
        </w:tabs>
        <w:spacing w:line="374" w:lineRule="exact"/>
        <w:ind w:firstLine="760"/>
        <w:jc w:val="left"/>
        <w:rPr>
          <w:sz w:val="24"/>
          <w:szCs w:val="24"/>
        </w:rPr>
      </w:pPr>
      <w:r w:rsidRPr="00891546">
        <w:rPr>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r w:rsidRPr="00891546">
        <w:rPr>
          <w:rStyle w:val="24"/>
          <w:sz w:val="24"/>
          <w:szCs w:val="24"/>
        </w:rPr>
        <w:t>Функции</w:t>
      </w:r>
    </w:p>
    <w:p w:rsidR="006070C8" w:rsidRPr="00891546" w:rsidRDefault="001B78E1">
      <w:pPr>
        <w:pStyle w:val="20"/>
        <w:numPr>
          <w:ilvl w:val="0"/>
          <w:numId w:val="26"/>
        </w:numPr>
        <w:shd w:val="clear" w:color="auto" w:fill="auto"/>
        <w:tabs>
          <w:tab w:val="left" w:pos="1149"/>
          <w:tab w:val="left" w:pos="6530"/>
        </w:tabs>
        <w:spacing w:line="374" w:lineRule="exact"/>
        <w:ind w:firstLine="760"/>
        <w:rPr>
          <w:sz w:val="24"/>
          <w:szCs w:val="24"/>
        </w:rPr>
      </w:pPr>
      <w:r w:rsidRPr="00891546">
        <w:rPr>
          <w:sz w:val="24"/>
          <w:szCs w:val="24"/>
        </w:rPr>
        <w:t>Свободно оперировать понятиями:</w:t>
      </w:r>
      <w:r w:rsidRPr="00891546">
        <w:rPr>
          <w:sz w:val="24"/>
          <w:szCs w:val="24"/>
        </w:rPr>
        <w:tab/>
        <w:t>зависимость, функциональная</w:t>
      </w:r>
    </w:p>
    <w:p w:rsidR="006070C8" w:rsidRPr="00891546" w:rsidRDefault="001B78E1">
      <w:pPr>
        <w:pStyle w:val="20"/>
        <w:shd w:val="clear" w:color="auto" w:fill="auto"/>
        <w:spacing w:line="374" w:lineRule="exact"/>
        <w:ind w:firstLine="0"/>
        <w:rPr>
          <w:sz w:val="24"/>
          <w:szCs w:val="24"/>
        </w:rPr>
      </w:pPr>
      <w:r w:rsidRPr="00891546">
        <w:rPr>
          <w:sz w:val="24"/>
          <w:szCs w:val="24"/>
        </w:rPr>
        <w:t>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w:t>
      </w:r>
    </w:p>
    <w:p w:rsidR="006070C8" w:rsidRPr="00891546" w:rsidRDefault="001B78E1">
      <w:pPr>
        <w:pStyle w:val="20"/>
        <w:numPr>
          <w:ilvl w:val="0"/>
          <w:numId w:val="26"/>
        </w:numPr>
        <w:shd w:val="clear" w:color="auto" w:fill="auto"/>
        <w:tabs>
          <w:tab w:val="left" w:pos="1149"/>
        </w:tabs>
        <w:spacing w:line="374" w:lineRule="exact"/>
        <w:ind w:firstLine="760"/>
        <w:rPr>
          <w:sz w:val="24"/>
          <w:szCs w:val="24"/>
        </w:rPr>
      </w:pPr>
      <w:r w:rsidRPr="00891546">
        <w:rPr>
          <w:sz w:val="24"/>
          <w:szCs w:val="24"/>
        </w:rPr>
        <w:t xml:space="preserve">строить графики функций: линейной, квадратичной, дробно-линейной, степенной при разных значениях показателя степени, </w:t>
      </w:r>
      <w:r w:rsidRPr="00891546">
        <w:rPr>
          <w:rStyle w:val="211pt1pt"/>
          <w:i w:val="0"/>
          <w:sz w:val="24"/>
          <w:szCs w:val="24"/>
        </w:rPr>
        <w:t xml:space="preserve">у </w:t>
      </w:r>
      <w:r w:rsidRPr="00891546">
        <w:rPr>
          <w:rStyle w:val="211pt"/>
          <w:i w:val="0"/>
          <w:sz w:val="24"/>
          <w:szCs w:val="24"/>
        </w:rPr>
        <w:t xml:space="preserve">= </w:t>
      </w:r>
      <w:r w:rsidRPr="00891546">
        <w:rPr>
          <w:rStyle w:val="211pt1pt"/>
          <w:i w:val="0"/>
          <w:sz w:val="24"/>
          <w:szCs w:val="24"/>
        </w:rPr>
        <w:t xml:space="preserve">\х\ </w:t>
      </w:r>
      <w:r w:rsidRPr="00891546">
        <w:rPr>
          <w:rStyle w:val="211pt"/>
          <w:i w:val="0"/>
          <w:sz w:val="24"/>
          <w:szCs w:val="24"/>
        </w:rPr>
        <w:t>;</w:t>
      </w:r>
    </w:p>
    <w:p w:rsidR="006070C8" w:rsidRPr="00891546" w:rsidRDefault="001B78E1">
      <w:pPr>
        <w:pStyle w:val="20"/>
        <w:numPr>
          <w:ilvl w:val="0"/>
          <w:numId w:val="26"/>
        </w:numPr>
        <w:shd w:val="clear" w:color="auto" w:fill="auto"/>
        <w:tabs>
          <w:tab w:val="left" w:pos="1149"/>
        </w:tabs>
        <w:spacing w:line="432" w:lineRule="exact"/>
        <w:ind w:firstLine="760"/>
        <w:rPr>
          <w:sz w:val="24"/>
          <w:szCs w:val="24"/>
        </w:rPr>
      </w:pPr>
      <w:r w:rsidRPr="00891546">
        <w:rPr>
          <w:sz w:val="24"/>
          <w:szCs w:val="24"/>
        </w:rPr>
        <w:t xml:space="preserve">использовать преобразования графика функции </w:t>
      </w:r>
      <w:r w:rsidR="002077DC" w:rsidRPr="00891546">
        <w:rPr>
          <w:rStyle w:val="211pt1pt"/>
          <w:i w:val="0"/>
          <w:sz w:val="24"/>
          <w:szCs w:val="24"/>
        </w:rPr>
        <w:t xml:space="preserve">у = </w:t>
      </w:r>
      <w:r w:rsidR="002077DC" w:rsidRPr="00891546">
        <w:rPr>
          <w:rStyle w:val="211pt1pt"/>
          <w:i w:val="0"/>
          <w:sz w:val="24"/>
          <w:szCs w:val="24"/>
          <w:lang w:val="en-US"/>
        </w:rPr>
        <w:t>f</w:t>
      </w:r>
      <w:r w:rsidRPr="00891546">
        <w:rPr>
          <w:rStyle w:val="211pt1pt"/>
          <w:i w:val="0"/>
          <w:sz w:val="24"/>
          <w:szCs w:val="24"/>
        </w:rPr>
        <w:t>(х)</w:t>
      </w:r>
      <w:r w:rsidRPr="00891546">
        <w:rPr>
          <w:sz w:val="24"/>
          <w:szCs w:val="24"/>
        </w:rPr>
        <w:t xml:space="preserve">для построения Графиков функций </w:t>
      </w:r>
      <w:r w:rsidRPr="00891546">
        <w:rPr>
          <w:rStyle w:val="211pt1pt"/>
          <w:i w:val="0"/>
          <w:sz w:val="24"/>
          <w:szCs w:val="24"/>
        </w:rPr>
        <w:t xml:space="preserve">у </w:t>
      </w:r>
      <w:r w:rsidRPr="00891546">
        <w:rPr>
          <w:rStyle w:val="211pt"/>
          <w:i w:val="0"/>
          <w:sz w:val="24"/>
          <w:szCs w:val="24"/>
        </w:rPr>
        <w:t xml:space="preserve">= </w:t>
      </w:r>
      <w:r w:rsidRPr="00891546">
        <w:rPr>
          <w:rStyle w:val="211pt1pt"/>
          <w:i w:val="0"/>
          <w:sz w:val="24"/>
          <w:szCs w:val="24"/>
        </w:rPr>
        <w:t xml:space="preserve">а/(кх </w:t>
      </w:r>
      <w:r w:rsidR="002077DC" w:rsidRPr="00891546">
        <w:rPr>
          <w:rStyle w:val="211pt"/>
          <w:i w:val="0"/>
          <w:sz w:val="24"/>
          <w:szCs w:val="24"/>
        </w:rPr>
        <w:t xml:space="preserve">+ </w:t>
      </w:r>
      <w:r w:rsidR="002077DC" w:rsidRPr="00891546">
        <w:rPr>
          <w:rStyle w:val="211pt"/>
          <w:i w:val="0"/>
          <w:sz w:val="24"/>
          <w:szCs w:val="24"/>
          <w:lang w:val="en-US"/>
        </w:rPr>
        <w:t>b</w:t>
      </w:r>
      <w:r w:rsidRPr="00891546">
        <w:rPr>
          <w:rStyle w:val="211pt"/>
          <w:i w:val="0"/>
          <w:sz w:val="24"/>
          <w:szCs w:val="24"/>
        </w:rPr>
        <w:t xml:space="preserve">) + </w:t>
      </w:r>
      <w:r w:rsidRPr="00891546">
        <w:rPr>
          <w:rStyle w:val="211pt"/>
          <w:i w:val="0"/>
          <w:sz w:val="24"/>
          <w:szCs w:val="24"/>
          <w:vertAlign w:val="subscript"/>
        </w:rPr>
        <w:t>С</w:t>
      </w:r>
      <w:r w:rsidRPr="00891546">
        <w:rPr>
          <w:rStyle w:val="211pt"/>
          <w:i w:val="0"/>
          <w:sz w:val="24"/>
          <w:szCs w:val="24"/>
        </w:rPr>
        <w:t>;</w:t>
      </w:r>
    </w:p>
    <w:p w:rsidR="006070C8" w:rsidRPr="00891546" w:rsidRDefault="001B78E1">
      <w:pPr>
        <w:pStyle w:val="20"/>
        <w:numPr>
          <w:ilvl w:val="0"/>
          <w:numId w:val="26"/>
        </w:numPr>
        <w:shd w:val="clear" w:color="auto" w:fill="auto"/>
        <w:tabs>
          <w:tab w:val="left" w:pos="1149"/>
        </w:tabs>
        <w:spacing w:line="370" w:lineRule="exact"/>
        <w:ind w:firstLine="760"/>
        <w:rPr>
          <w:sz w:val="24"/>
          <w:szCs w:val="24"/>
        </w:rPr>
      </w:pPr>
      <w:r w:rsidRPr="00891546">
        <w:rPr>
          <w:sz w:val="24"/>
          <w:szCs w:val="24"/>
        </w:rPr>
        <w:t>анализировать свойства функций и вид графика в зависимости от параметров;</w:t>
      </w:r>
    </w:p>
    <w:p w:rsidR="006070C8" w:rsidRPr="00891546" w:rsidRDefault="001B78E1">
      <w:pPr>
        <w:pStyle w:val="20"/>
        <w:numPr>
          <w:ilvl w:val="0"/>
          <w:numId w:val="26"/>
        </w:numPr>
        <w:shd w:val="clear" w:color="auto" w:fill="auto"/>
        <w:tabs>
          <w:tab w:val="left" w:pos="1149"/>
          <w:tab w:val="left" w:pos="6107"/>
        </w:tabs>
        <w:spacing w:line="374" w:lineRule="exact"/>
        <w:ind w:firstLine="760"/>
        <w:rPr>
          <w:sz w:val="24"/>
          <w:szCs w:val="24"/>
        </w:rPr>
      </w:pPr>
      <w:r w:rsidRPr="00891546">
        <w:rPr>
          <w:sz w:val="24"/>
          <w:szCs w:val="24"/>
        </w:rPr>
        <w:t>свободно оперировать понятиями:</w:t>
      </w:r>
      <w:r w:rsidRPr="00891546">
        <w:rPr>
          <w:sz w:val="24"/>
          <w:szCs w:val="24"/>
        </w:rPr>
        <w:tab/>
        <w:t>последовательность, ограниченная</w:t>
      </w:r>
    </w:p>
    <w:p w:rsidR="006070C8" w:rsidRPr="00891546" w:rsidRDefault="001B78E1">
      <w:pPr>
        <w:pStyle w:val="20"/>
        <w:shd w:val="clear" w:color="auto" w:fill="auto"/>
        <w:spacing w:line="374" w:lineRule="exact"/>
        <w:ind w:firstLine="0"/>
        <w:rPr>
          <w:sz w:val="24"/>
          <w:szCs w:val="24"/>
        </w:rPr>
      </w:pPr>
      <w:r w:rsidRPr="00891546">
        <w:rPr>
          <w:sz w:val="24"/>
          <w:szCs w:val="24"/>
        </w:rPr>
        <w:t>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w:t>
      </w:r>
    </w:p>
    <w:p w:rsidR="006070C8" w:rsidRPr="00891546" w:rsidRDefault="001B78E1">
      <w:pPr>
        <w:pStyle w:val="20"/>
        <w:numPr>
          <w:ilvl w:val="0"/>
          <w:numId w:val="26"/>
        </w:numPr>
        <w:shd w:val="clear" w:color="auto" w:fill="auto"/>
        <w:tabs>
          <w:tab w:val="left" w:pos="1149"/>
        </w:tabs>
        <w:spacing w:line="374" w:lineRule="exact"/>
        <w:ind w:firstLine="760"/>
        <w:rPr>
          <w:sz w:val="24"/>
          <w:szCs w:val="24"/>
        </w:rPr>
      </w:pPr>
      <w:r w:rsidRPr="00891546">
        <w:rPr>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6070C8" w:rsidRPr="00891546" w:rsidRDefault="001B78E1">
      <w:pPr>
        <w:pStyle w:val="20"/>
        <w:numPr>
          <w:ilvl w:val="0"/>
          <w:numId w:val="26"/>
        </w:numPr>
        <w:shd w:val="clear" w:color="auto" w:fill="auto"/>
        <w:tabs>
          <w:tab w:val="left" w:pos="1149"/>
        </w:tabs>
        <w:spacing w:line="374" w:lineRule="exact"/>
        <w:ind w:firstLine="760"/>
        <w:rPr>
          <w:sz w:val="24"/>
          <w:szCs w:val="24"/>
        </w:rPr>
      </w:pPr>
      <w:r w:rsidRPr="00891546">
        <w:rPr>
          <w:sz w:val="24"/>
          <w:szCs w:val="24"/>
        </w:rPr>
        <w:t>исследовать последовательности, заданные рекуррентно;</w:t>
      </w:r>
    </w:p>
    <w:p w:rsidR="006070C8" w:rsidRPr="00891546" w:rsidRDefault="001B78E1">
      <w:pPr>
        <w:pStyle w:val="20"/>
        <w:numPr>
          <w:ilvl w:val="0"/>
          <w:numId w:val="26"/>
        </w:numPr>
        <w:shd w:val="clear" w:color="auto" w:fill="auto"/>
        <w:tabs>
          <w:tab w:val="left" w:pos="1149"/>
        </w:tabs>
        <w:spacing w:line="374" w:lineRule="exact"/>
        <w:ind w:firstLine="760"/>
        <w:rPr>
          <w:sz w:val="24"/>
          <w:szCs w:val="24"/>
        </w:rPr>
      </w:pPr>
      <w:r w:rsidRPr="00891546">
        <w:rPr>
          <w:sz w:val="24"/>
          <w:szCs w:val="24"/>
        </w:rPr>
        <w:t>решать комбинированные задачи на арифметическую и геометрическую прогрессии.</w:t>
      </w:r>
    </w:p>
    <w:p w:rsidR="006070C8" w:rsidRPr="00891546" w:rsidRDefault="001B78E1">
      <w:pPr>
        <w:pStyle w:val="60"/>
        <w:shd w:val="clear" w:color="auto" w:fill="auto"/>
        <w:spacing w:line="374" w:lineRule="exact"/>
        <w:ind w:firstLine="0"/>
        <w:rPr>
          <w:sz w:val="24"/>
          <w:szCs w:val="24"/>
        </w:rPr>
      </w:pPr>
      <w:r w:rsidRPr="00891546">
        <w:rPr>
          <w:sz w:val="24"/>
          <w:szCs w:val="24"/>
        </w:rPr>
        <w:t>В повседневной жизни и при изучении других предметов:</w:t>
      </w:r>
    </w:p>
    <w:p w:rsidR="006070C8" w:rsidRPr="00891546" w:rsidRDefault="001B78E1">
      <w:pPr>
        <w:pStyle w:val="20"/>
        <w:numPr>
          <w:ilvl w:val="0"/>
          <w:numId w:val="26"/>
        </w:numPr>
        <w:shd w:val="clear" w:color="auto" w:fill="auto"/>
        <w:tabs>
          <w:tab w:val="left" w:pos="1149"/>
        </w:tabs>
        <w:spacing w:line="374" w:lineRule="exact"/>
        <w:ind w:firstLine="760"/>
        <w:rPr>
          <w:sz w:val="24"/>
          <w:szCs w:val="24"/>
        </w:rPr>
      </w:pPr>
      <w:r w:rsidRPr="00891546">
        <w:rPr>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6070C8" w:rsidRPr="00891546" w:rsidRDefault="001B78E1">
      <w:pPr>
        <w:pStyle w:val="130"/>
        <w:numPr>
          <w:ilvl w:val="0"/>
          <w:numId w:val="26"/>
        </w:numPr>
        <w:shd w:val="clear" w:color="auto" w:fill="auto"/>
        <w:tabs>
          <w:tab w:val="left" w:pos="1142"/>
        </w:tabs>
        <w:spacing w:line="374" w:lineRule="exact"/>
        <w:ind w:firstLine="760"/>
        <w:rPr>
          <w:sz w:val="24"/>
          <w:szCs w:val="24"/>
        </w:rPr>
      </w:pPr>
      <w:r w:rsidRPr="00891546">
        <w:rPr>
          <w:sz w:val="24"/>
          <w:szCs w:val="24"/>
        </w:rPr>
        <w:t>использовать графики зависимостей для исследования реальных процессов и явлений;</w:t>
      </w:r>
    </w:p>
    <w:p w:rsidR="006070C8" w:rsidRPr="00891546" w:rsidRDefault="001B78E1">
      <w:pPr>
        <w:pStyle w:val="130"/>
        <w:numPr>
          <w:ilvl w:val="0"/>
          <w:numId w:val="26"/>
        </w:numPr>
        <w:shd w:val="clear" w:color="auto" w:fill="auto"/>
        <w:tabs>
          <w:tab w:val="left" w:pos="1142"/>
        </w:tabs>
        <w:spacing w:line="374" w:lineRule="exact"/>
        <w:ind w:firstLine="760"/>
        <w:rPr>
          <w:sz w:val="24"/>
          <w:szCs w:val="24"/>
        </w:rPr>
      </w:pPr>
      <w:r w:rsidRPr="00891546">
        <w:rPr>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6070C8" w:rsidRPr="00891546" w:rsidRDefault="001B78E1">
      <w:pPr>
        <w:pStyle w:val="60"/>
        <w:shd w:val="clear" w:color="auto" w:fill="auto"/>
        <w:spacing w:line="374" w:lineRule="exact"/>
        <w:ind w:firstLine="0"/>
        <w:jc w:val="left"/>
        <w:rPr>
          <w:sz w:val="24"/>
          <w:szCs w:val="24"/>
        </w:rPr>
      </w:pPr>
      <w:r w:rsidRPr="00891546">
        <w:rPr>
          <w:sz w:val="24"/>
          <w:szCs w:val="24"/>
        </w:rPr>
        <w:t>Статистика и теория вероятностей</w:t>
      </w:r>
    </w:p>
    <w:p w:rsidR="006070C8" w:rsidRPr="00891546" w:rsidRDefault="001B78E1">
      <w:pPr>
        <w:pStyle w:val="130"/>
        <w:numPr>
          <w:ilvl w:val="0"/>
          <w:numId w:val="26"/>
        </w:numPr>
        <w:shd w:val="clear" w:color="auto" w:fill="auto"/>
        <w:tabs>
          <w:tab w:val="left" w:pos="1142"/>
        </w:tabs>
        <w:spacing w:line="374" w:lineRule="exact"/>
        <w:ind w:firstLine="760"/>
        <w:rPr>
          <w:sz w:val="24"/>
          <w:szCs w:val="24"/>
        </w:rPr>
      </w:pPr>
      <w:r w:rsidRPr="00891546">
        <w:rPr>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6070C8" w:rsidRPr="00891546" w:rsidRDefault="001B78E1">
      <w:pPr>
        <w:pStyle w:val="130"/>
        <w:numPr>
          <w:ilvl w:val="0"/>
          <w:numId w:val="26"/>
        </w:numPr>
        <w:shd w:val="clear" w:color="auto" w:fill="auto"/>
        <w:tabs>
          <w:tab w:val="left" w:pos="1142"/>
        </w:tabs>
        <w:spacing w:line="374" w:lineRule="exact"/>
        <w:ind w:firstLine="760"/>
        <w:rPr>
          <w:sz w:val="24"/>
          <w:szCs w:val="24"/>
        </w:rPr>
      </w:pPr>
      <w:r w:rsidRPr="00891546">
        <w:rPr>
          <w:sz w:val="24"/>
          <w:szCs w:val="24"/>
        </w:rPr>
        <w:t>выбирать наиболее удобный способ представления информации, адекватный её свойствам и целям анализа;</w:t>
      </w:r>
    </w:p>
    <w:p w:rsidR="006070C8" w:rsidRPr="00891546" w:rsidRDefault="001B78E1">
      <w:pPr>
        <w:pStyle w:val="130"/>
        <w:numPr>
          <w:ilvl w:val="0"/>
          <w:numId w:val="26"/>
        </w:numPr>
        <w:shd w:val="clear" w:color="auto" w:fill="auto"/>
        <w:tabs>
          <w:tab w:val="left" w:pos="1142"/>
        </w:tabs>
        <w:spacing w:line="374" w:lineRule="exact"/>
        <w:ind w:firstLine="760"/>
        <w:rPr>
          <w:sz w:val="24"/>
          <w:szCs w:val="24"/>
        </w:rPr>
      </w:pPr>
      <w:r w:rsidRPr="00891546">
        <w:rPr>
          <w:sz w:val="24"/>
          <w:szCs w:val="24"/>
        </w:rPr>
        <w:t>вычислять числовые характеристики выборки;</w:t>
      </w:r>
    </w:p>
    <w:p w:rsidR="006070C8" w:rsidRPr="00891546" w:rsidRDefault="001B78E1">
      <w:pPr>
        <w:pStyle w:val="130"/>
        <w:numPr>
          <w:ilvl w:val="0"/>
          <w:numId w:val="26"/>
        </w:numPr>
        <w:shd w:val="clear" w:color="auto" w:fill="auto"/>
        <w:tabs>
          <w:tab w:val="left" w:pos="1142"/>
        </w:tabs>
        <w:spacing w:line="374" w:lineRule="exact"/>
        <w:ind w:firstLine="760"/>
        <w:rPr>
          <w:sz w:val="24"/>
          <w:szCs w:val="24"/>
        </w:rPr>
      </w:pPr>
      <w:r w:rsidRPr="00891546">
        <w:rPr>
          <w:sz w:val="24"/>
          <w:szCs w:val="24"/>
        </w:rPr>
        <w:t>свободно оперировать понятиями: факториал числа, перестановки, сочетания и размещения, треугольник Паскаля;</w:t>
      </w:r>
    </w:p>
    <w:p w:rsidR="006070C8" w:rsidRPr="00891546" w:rsidRDefault="001B78E1">
      <w:pPr>
        <w:pStyle w:val="130"/>
        <w:numPr>
          <w:ilvl w:val="0"/>
          <w:numId w:val="26"/>
        </w:numPr>
        <w:shd w:val="clear" w:color="auto" w:fill="auto"/>
        <w:spacing w:line="374" w:lineRule="exact"/>
        <w:ind w:firstLine="760"/>
        <w:rPr>
          <w:sz w:val="24"/>
          <w:szCs w:val="24"/>
        </w:rPr>
      </w:pPr>
      <w:r w:rsidRPr="00891546">
        <w:rPr>
          <w:sz w:val="24"/>
          <w:szCs w:val="24"/>
        </w:rPr>
        <w:lastRenderedPageBreak/>
        <w:t xml:space="preserve"> 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6070C8" w:rsidRPr="00891546" w:rsidRDefault="001B78E1">
      <w:pPr>
        <w:pStyle w:val="130"/>
        <w:numPr>
          <w:ilvl w:val="0"/>
          <w:numId w:val="26"/>
        </w:numPr>
        <w:shd w:val="clear" w:color="auto" w:fill="auto"/>
        <w:spacing w:line="374" w:lineRule="exact"/>
        <w:ind w:firstLine="760"/>
        <w:rPr>
          <w:sz w:val="24"/>
          <w:szCs w:val="24"/>
        </w:rPr>
      </w:pPr>
      <w:r w:rsidRPr="00891546">
        <w:rPr>
          <w:sz w:val="24"/>
          <w:szCs w:val="24"/>
        </w:rPr>
        <w:t xml:space="preserve"> 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6070C8" w:rsidRPr="00891546" w:rsidRDefault="001B78E1">
      <w:pPr>
        <w:pStyle w:val="130"/>
        <w:numPr>
          <w:ilvl w:val="0"/>
          <w:numId w:val="26"/>
        </w:numPr>
        <w:shd w:val="clear" w:color="auto" w:fill="auto"/>
        <w:tabs>
          <w:tab w:val="left" w:pos="1142"/>
        </w:tabs>
        <w:spacing w:line="374" w:lineRule="exact"/>
        <w:ind w:firstLine="760"/>
        <w:rPr>
          <w:sz w:val="24"/>
          <w:szCs w:val="24"/>
        </w:rPr>
      </w:pPr>
      <w:r w:rsidRPr="00891546">
        <w:rPr>
          <w:sz w:val="24"/>
          <w:szCs w:val="24"/>
        </w:rPr>
        <w:t>знать примеры случайных величин, и вычислять их статистические характеристики;</w:t>
      </w:r>
    </w:p>
    <w:p w:rsidR="006070C8" w:rsidRPr="00891546" w:rsidRDefault="001B78E1">
      <w:pPr>
        <w:pStyle w:val="130"/>
        <w:numPr>
          <w:ilvl w:val="0"/>
          <w:numId w:val="26"/>
        </w:numPr>
        <w:shd w:val="clear" w:color="auto" w:fill="auto"/>
        <w:tabs>
          <w:tab w:val="left" w:pos="1142"/>
        </w:tabs>
        <w:spacing w:line="374" w:lineRule="exact"/>
        <w:ind w:firstLine="760"/>
        <w:rPr>
          <w:sz w:val="24"/>
          <w:szCs w:val="24"/>
        </w:rPr>
      </w:pPr>
      <w:r w:rsidRPr="00891546">
        <w:rPr>
          <w:sz w:val="24"/>
          <w:szCs w:val="24"/>
        </w:rPr>
        <w:t>использовать формулы комбинаторики при решении комбинаторных задач;</w:t>
      </w:r>
    </w:p>
    <w:p w:rsidR="006070C8" w:rsidRPr="00891546" w:rsidRDefault="001B78E1">
      <w:pPr>
        <w:pStyle w:val="130"/>
        <w:numPr>
          <w:ilvl w:val="0"/>
          <w:numId w:val="26"/>
        </w:numPr>
        <w:shd w:val="clear" w:color="auto" w:fill="auto"/>
        <w:tabs>
          <w:tab w:val="left" w:pos="1142"/>
        </w:tabs>
        <w:spacing w:line="374" w:lineRule="exact"/>
        <w:ind w:firstLine="760"/>
        <w:rPr>
          <w:sz w:val="24"/>
          <w:szCs w:val="24"/>
        </w:rPr>
      </w:pPr>
      <w:r w:rsidRPr="00891546">
        <w:rPr>
          <w:sz w:val="24"/>
          <w:szCs w:val="24"/>
        </w:rPr>
        <w:t>решать задачи на вычисление вероятности в том числе с использованием формул.</w:t>
      </w:r>
    </w:p>
    <w:p w:rsidR="006070C8" w:rsidRPr="00891546" w:rsidRDefault="001B78E1">
      <w:pPr>
        <w:pStyle w:val="60"/>
        <w:shd w:val="clear" w:color="auto" w:fill="auto"/>
        <w:spacing w:line="374" w:lineRule="exact"/>
        <w:ind w:firstLine="0"/>
        <w:jc w:val="left"/>
        <w:rPr>
          <w:sz w:val="24"/>
          <w:szCs w:val="24"/>
        </w:rPr>
      </w:pPr>
      <w:r w:rsidRPr="00891546">
        <w:rPr>
          <w:sz w:val="24"/>
          <w:szCs w:val="24"/>
        </w:rPr>
        <w:t>В повседневной жизни и при изучении других предметов:</w:t>
      </w:r>
    </w:p>
    <w:p w:rsidR="006070C8" w:rsidRPr="00891546" w:rsidRDefault="001B78E1">
      <w:pPr>
        <w:pStyle w:val="130"/>
        <w:numPr>
          <w:ilvl w:val="0"/>
          <w:numId w:val="26"/>
        </w:numPr>
        <w:shd w:val="clear" w:color="auto" w:fill="auto"/>
        <w:tabs>
          <w:tab w:val="left" w:pos="1142"/>
        </w:tabs>
        <w:spacing w:line="374" w:lineRule="exact"/>
        <w:ind w:firstLine="760"/>
        <w:rPr>
          <w:sz w:val="24"/>
          <w:szCs w:val="24"/>
        </w:rPr>
      </w:pPr>
      <w:r w:rsidRPr="00891546">
        <w:rPr>
          <w:sz w:val="24"/>
          <w:szCs w:val="24"/>
        </w:rPr>
        <w:t>представлять информацию о реальных процессах и явлениях способом, адекватным её свойствам и цели исследования;</w:t>
      </w:r>
    </w:p>
    <w:p w:rsidR="006070C8" w:rsidRPr="00891546" w:rsidRDefault="001B78E1">
      <w:pPr>
        <w:pStyle w:val="130"/>
        <w:numPr>
          <w:ilvl w:val="0"/>
          <w:numId w:val="26"/>
        </w:numPr>
        <w:shd w:val="clear" w:color="auto" w:fill="auto"/>
        <w:tabs>
          <w:tab w:val="left" w:pos="1142"/>
        </w:tabs>
        <w:spacing w:line="374" w:lineRule="exact"/>
        <w:ind w:firstLine="760"/>
        <w:rPr>
          <w:sz w:val="24"/>
          <w:szCs w:val="24"/>
        </w:rPr>
      </w:pPr>
      <w:r w:rsidRPr="00891546">
        <w:rPr>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6070C8" w:rsidRPr="00891546" w:rsidRDefault="001B78E1">
      <w:pPr>
        <w:pStyle w:val="130"/>
        <w:numPr>
          <w:ilvl w:val="0"/>
          <w:numId w:val="26"/>
        </w:numPr>
        <w:shd w:val="clear" w:color="auto" w:fill="auto"/>
        <w:tabs>
          <w:tab w:val="left" w:pos="1142"/>
        </w:tabs>
        <w:spacing w:line="374" w:lineRule="exact"/>
        <w:ind w:firstLine="760"/>
        <w:jc w:val="left"/>
        <w:rPr>
          <w:sz w:val="24"/>
          <w:szCs w:val="24"/>
        </w:rPr>
      </w:pPr>
      <w:r w:rsidRPr="00891546">
        <w:rPr>
          <w:sz w:val="24"/>
          <w:szCs w:val="24"/>
        </w:rPr>
        <w:t xml:space="preserve">оценивать вероятность реальных событий и явлений в различных ситуациях. </w:t>
      </w:r>
      <w:r w:rsidRPr="00891546">
        <w:rPr>
          <w:rStyle w:val="1314pt"/>
          <w:sz w:val="24"/>
          <w:szCs w:val="24"/>
        </w:rPr>
        <w:t>Текстовые задачи</w:t>
      </w:r>
    </w:p>
    <w:p w:rsidR="006070C8" w:rsidRPr="00891546" w:rsidRDefault="001B78E1">
      <w:pPr>
        <w:pStyle w:val="130"/>
        <w:numPr>
          <w:ilvl w:val="0"/>
          <w:numId w:val="26"/>
        </w:numPr>
        <w:shd w:val="clear" w:color="auto" w:fill="auto"/>
        <w:tabs>
          <w:tab w:val="left" w:pos="1142"/>
        </w:tabs>
        <w:spacing w:line="374" w:lineRule="exact"/>
        <w:ind w:firstLine="760"/>
        <w:rPr>
          <w:sz w:val="24"/>
          <w:szCs w:val="24"/>
        </w:rPr>
      </w:pPr>
      <w:r w:rsidRPr="00891546">
        <w:rPr>
          <w:sz w:val="24"/>
          <w:szCs w:val="24"/>
        </w:rPr>
        <w:t>Решать простые и сложные задачи, а также задачи повышенной трудности и выделять их математическую основу;</w:t>
      </w:r>
    </w:p>
    <w:p w:rsidR="006070C8" w:rsidRPr="00891546" w:rsidRDefault="001B78E1">
      <w:pPr>
        <w:pStyle w:val="20"/>
        <w:numPr>
          <w:ilvl w:val="0"/>
          <w:numId w:val="26"/>
        </w:numPr>
        <w:shd w:val="clear" w:color="auto" w:fill="auto"/>
        <w:tabs>
          <w:tab w:val="left" w:pos="1147"/>
        </w:tabs>
        <w:spacing w:line="280" w:lineRule="exact"/>
        <w:ind w:firstLine="760"/>
        <w:rPr>
          <w:sz w:val="24"/>
          <w:szCs w:val="24"/>
        </w:rPr>
      </w:pPr>
      <w:r w:rsidRPr="00891546">
        <w:rPr>
          <w:sz w:val="24"/>
          <w:szCs w:val="24"/>
        </w:rPr>
        <w:t>распознавать разные виды и типы задач;</w:t>
      </w:r>
    </w:p>
    <w:p w:rsidR="006070C8" w:rsidRPr="00891546" w:rsidRDefault="001B78E1">
      <w:pPr>
        <w:pStyle w:val="20"/>
        <w:numPr>
          <w:ilvl w:val="0"/>
          <w:numId w:val="26"/>
        </w:numPr>
        <w:shd w:val="clear" w:color="auto" w:fill="auto"/>
        <w:tabs>
          <w:tab w:val="left" w:pos="1147"/>
        </w:tabs>
        <w:spacing w:line="370" w:lineRule="exact"/>
        <w:ind w:firstLine="760"/>
        <w:rPr>
          <w:sz w:val="24"/>
          <w:szCs w:val="24"/>
        </w:rPr>
      </w:pPr>
      <w:r w:rsidRPr="00891546">
        <w:rPr>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6070C8" w:rsidRPr="00891546" w:rsidRDefault="001B78E1">
      <w:pPr>
        <w:pStyle w:val="20"/>
        <w:numPr>
          <w:ilvl w:val="0"/>
          <w:numId w:val="26"/>
        </w:numPr>
        <w:shd w:val="clear" w:color="auto" w:fill="auto"/>
        <w:tabs>
          <w:tab w:val="left" w:pos="1147"/>
        </w:tabs>
        <w:spacing w:line="365" w:lineRule="exact"/>
        <w:ind w:firstLine="760"/>
        <w:rPr>
          <w:sz w:val="24"/>
          <w:szCs w:val="24"/>
        </w:rPr>
      </w:pPr>
      <w:r w:rsidRPr="00891546">
        <w:rPr>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6070C8" w:rsidRPr="00891546" w:rsidRDefault="001B78E1">
      <w:pPr>
        <w:pStyle w:val="20"/>
        <w:numPr>
          <w:ilvl w:val="0"/>
          <w:numId w:val="26"/>
        </w:numPr>
        <w:shd w:val="clear" w:color="auto" w:fill="auto"/>
        <w:tabs>
          <w:tab w:val="left" w:pos="1147"/>
        </w:tabs>
        <w:spacing w:line="365" w:lineRule="exact"/>
        <w:ind w:firstLine="760"/>
        <w:rPr>
          <w:sz w:val="24"/>
          <w:szCs w:val="24"/>
        </w:rPr>
      </w:pPr>
      <w:r w:rsidRPr="00891546">
        <w:rPr>
          <w:sz w:val="24"/>
          <w:szCs w:val="24"/>
        </w:rPr>
        <w:t>знать и применять три способа поиска решения задач (от требования к условию и от условия к требованию, комбинированный);</w:t>
      </w:r>
    </w:p>
    <w:p w:rsidR="006070C8" w:rsidRPr="00891546" w:rsidRDefault="001B78E1">
      <w:pPr>
        <w:pStyle w:val="20"/>
        <w:numPr>
          <w:ilvl w:val="0"/>
          <w:numId w:val="26"/>
        </w:numPr>
        <w:shd w:val="clear" w:color="auto" w:fill="auto"/>
        <w:tabs>
          <w:tab w:val="left" w:pos="1147"/>
        </w:tabs>
        <w:spacing w:line="365" w:lineRule="exact"/>
        <w:ind w:firstLine="760"/>
        <w:rPr>
          <w:sz w:val="24"/>
          <w:szCs w:val="24"/>
        </w:rPr>
      </w:pPr>
      <w:r w:rsidRPr="00891546">
        <w:rPr>
          <w:sz w:val="24"/>
          <w:szCs w:val="24"/>
        </w:rPr>
        <w:t>моделировать рассуждения при поиске решения задач с помощью граф- схемы;</w:t>
      </w:r>
    </w:p>
    <w:p w:rsidR="006070C8" w:rsidRPr="00891546" w:rsidRDefault="001B78E1">
      <w:pPr>
        <w:pStyle w:val="20"/>
        <w:numPr>
          <w:ilvl w:val="0"/>
          <w:numId w:val="26"/>
        </w:numPr>
        <w:shd w:val="clear" w:color="auto" w:fill="auto"/>
        <w:tabs>
          <w:tab w:val="left" w:pos="1147"/>
        </w:tabs>
        <w:spacing w:after="30" w:line="280" w:lineRule="exact"/>
        <w:ind w:firstLine="760"/>
        <w:rPr>
          <w:sz w:val="24"/>
          <w:szCs w:val="24"/>
        </w:rPr>
      </w:pPr>
      <w:r w:rsidRPr="00891546">
        <w:rPr>
          <w:sz w:val="24"/>
          <w:szCs w:val="24"/>
        </w:rPr>
        <w:t>выделять этапы решения задачи и содержание каждого этапа;</w:t>
      </w:r>
    </w:p>
    <w:p w:rsidR="006070C8" w:rsidRPr="00891546" w:rsidRDefault="001B78E1">
      <w:pPr>
        <w:pStyle w:val="20"/>
        <w:numPr>
          <w:ilvl w:val="0"/>
          <w:numId w:val="26"/>
        </w:numPr>
        <w:shd w:val="clear" w:color="auto" w:fill="auto"/>
        <w:tabs>
          <w:tab w:val="left" w:pos="1147"/>
        </w:tabs>
        <w:spacing w:line="370" w:lineRule="exact"/>
        <w:ind w:firstLine="760"/>
        <w:rPr>
          <w:sz w:val="24"/>
          <w:szCs w:val="24"/>
        </w:rPr>
      </w:pPr>
      <w:r w:rsidRPr="00891546">
        <w:rPr>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6070C8" w:rsidRPr="00891546" w:rsidRDefault="001B78E1">
      <w:pPr>
        <w:pStyle w:val="20"/>
        <w:numPr>
          <w:ilvl w:val="0"/>
          <w:numId w:val="26"/>
        </w:numPr>
        <w:shd w:val="clear" w:color="auto" w:fill="auto"/>
        <w:tabs>
          <w:tab w:val="left" w:pos="1147"/>
        </w:tabs>
        <w:spacing w:line="379" w:lineRule="exact"/>
        <w:ind w:firstLine="760"/>
        <w:rPr>
          <w:sz w:val="24"/>
          <w:szCs w:val="24"/>
        </w:rPr>
      </w:pPr>
      <w:r w:rsidRPr="00891546">
        <w:rPr>
          <w:sz w:val="24"/>
          <w:szCs w:val="24"/>
        </w:rPr>
        <w:t>анализировать затруднения при решении задач;</w:t>
      </w:r>
    </w:p>
    <w:p w:rsidR="006070C8" w:rsidRPr="00891546" w:rsidRDefault="001B78E1">
      <w:pPr>
        <w:pStyle w:val="20"/>
        <w:numPr>
          <w:ilvl w:val="0"/>
          <w:numId w:val="26"/>
        </w:numPr>
        <w:shd w:val="clear" w:color="auto" w:fill="auto"/>
        <w:tabs>
          <w:tab w:val="left" w:pos="1147"/>
        </w:tabs>
        <w:spacing w:line="379" w:lineRule="exact"/>
        <w:ind w:firstLine="760"/>
        <w:rPr>
          <w:sz w:val="24"/>
          <w:szCs w:val="24"/>
        </w:rPr>
      </w:pPr>
      <w:r w:rsidRPr="00891546">
        <w:rPr>
          <w:sz w:val="24"/>
          <w:szCs w:val="24"/>
        </w:rPr>
        <w:t>выполнять различные преобразования предложенной задачи, конструировать новые задачи из данной, в том числе обратные;</w:t>
      </w:r>
    </w:p>
    <w:p w:rsidR="006070C8" w:rsidRPr="00891546" w:rsidRDefault="001B78E1">
      <w:pPr>
        <w:pStyle w:val="20"/>
        <w:numPr>
          <w:ilvl w:val="0"/>
          <w:numId w:val="26"/>
        </w:numPr>
        <w:shd w:val="clear" w:color="auto" w:fill="auto"/>
        <w:tabs>
          <w:tab w:val="left" w:pos="1147"/>
        </w:tabs>
        <w:spacing w:line="374" w:lineRule="exact"/>
        <w:ind w:firstLine="760"/>
        <w:rPr>
          <w:sz w:val="24"/>
          <w:szCs w:val="24"/>
        </w:rPr>
      </w:pPr>
      <w:r w:rsidRPr="00891546">
        <w:rPr>
          <w:sz w:val="24"/>
          <w:szCs w:val="24"/>
        </w:rPr>
        <w:t>интерпретировать вычислительные результаты в задаче, исследовать полученное решение задачи;</w:t>
      </w:r>
    </w:p>
    <w:p w:rsidR="006070C8" w:rsidRPr="00891546" w:rsidRDefault="001B78E1">
      <w:pPr>
        <w:pStyle w:val="20"/>
        <w:numPr>
          <w:ilvl w:val="0"/>
          <w:numId w:val="26"/>
        </w:numPr>
        <w:shd w:val="clear" w:color="auto" w:fill="auto"/>
        <w:tabs>
          <w:tab w:val="left" w:pos="1147"/>
        </w:tabs>
        <w:spacing w:line="374" w:lineRule="exact"/>
        <w:ind w:firstLine="760"/>
        <w:rPr>
          <w:sz w:val="24"/>
          <w:szCs w:val="24"/>
        </w:rPr>
      </w:pPr>
      <w:r w:rsidRPr="00891546">
        <w:rPr>
          <w:sz w:val="24"/>
          <w:szCs w:val="24"/>
        </w:rPr>
        <w:t>изменять условие задач (количественные или качественные данные), исследовать измененное преобразованное;</w:t>
      </w:r>
    </w:p>
    <w:p w:rsidR="006070C8" w:rsidRPr="00891546" w:rsidRDefault="001B78E1">
      <w:pPr>
        <w:pStyle w:val="20"/>
        <w:numPr>
          <w:ilvl w:val="0"/>
          <w:numId w:val="26"/>
        </w:numPr>
        <w:shd w:val="clear" w:color="auto" w:fill="auto"/>
        <w:tabs>
          <w:tab w:val="left" w:pos="1147"/>
        </w:tabs>
        <w:spacing w:line="365" w:lineRule="exact"/>
        <w:ind w:firstLine="760"/>
        <w:rPr>
          <w:sz w:val="24"/>
          <w:szCs w:val="24"/>
        </w:rPr>
      </w:pPr>
      <w:r w:rsidRPr="00891546">
        <w:rPr>
          <w:sz w:val="24"/>
          <w:szCs w:val="24"/>
        </w:rPr>
        <w:t xml:space="preserve">анализировать всевозможные ситуации взаимного расположения двух объектов и изменение </w:t>
      </w:r>
      <w:r w:rsidRPr="00891546">
        <w:rPr>
          <w:sz w:val="24"/>
          <w:szCs w:val="24"/>
        </w:rPr>
        <w:lastRenderedPageBreak/>
        <w:t>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6070C8" w:rsidRPr="00891546" w:rsidRDefault="001B78E1">
      <w:pPr>
        <w:pStyle w:val="20"/>
        <w:numPr>
          <w:ilvl w:val="0"/>
          <w:numId w:val="26"/>
        </w:numPr>
        <w:shd w:val="clear" w:color="auto" w:fill="auto"/>
        <w:tabs>
          <w:tab w:val="left" w:pos="1147"/>
        </w:tabs>
        <w:spacing w:line="374" w:lineRule="exact"/>
        <w:ind w:firstLine="760"/>
        <w:rPr>
          <w:sz w:val="24"/>
          <w:szCs w:val="24"/>
        </w:rPr>
      </w:pPr>
      <w:r w:rsidRPr="00891546">
        <w:rPr>
          <w:sz w:val="24"/>
          <w:szCs w:val="24"/>
        </w:rPr>
        <w:t>исследовать всевозможные ситуации при решении задач на движение по реке, рассматривать разные системы отсчёта;</w:t>
      </w:r>
    </w:p>
    <w:p w:rsidR="006070C8" w:rsidRPr="00891546" w:rsidRDefault="001B78E1">
      <w:pPr>
        <w:pStyle w:val="20"/>
        <w:numPr>
          <w:ilvl w:val="0"/>
          <w:numId w:val="26"/>
        </w:numPr>
        <w:shd w:val="clear" w:color="auto" w:fill="auto"/>
        <w:tabs>
          <w:tab w:val="left" w:pos="1147"/>
        </w:tabs>
        <w:spacing w:line="374" w:lineRule="exact"/>
        <w:ind w:firstLine="760"/>
        <w:rPr>
          <w:sz w:val="24"/>
          <w:szCs w:val="24"/>
        </w:rPr>
      </w:pPr>
      <w:r w:rsidRPr="00891546">
        <w:rPr>
          <w:sz w:val="24"/>
          <w:szCs w:val="24"/>
        </w:rPr>
        <w:t>решать разнообразные задачи «на части»;</w:t>
      </w:r>
    </w:p>
    <w:p w:rsidR="006070C8" w:rsidRPr="00891546" w:rsidRDefault="001B78E1">
      <w:pPr>
        <w:pStyle w:val="20"/>
        <w:numPr>
          <w:ilvl w:val="0"/>
          <w:numId w:val="26"/>
        </w:numPr>
        <w:shd w:val="clear" w:color="auto" w:fill="auto"/>
        <w:tabs>
          <w:tab w:val="left" w:pos="1147"/>
        </w:tabs>
        <w:spacing w:line="374" w:lineRule="exact"/>
        <w:ind w:firstLine="760"/>
        <w:rPr>
          <w:sz w:val="24"/>
          <w:szCs w:val="24"/>
        </w:rPr>
      </w:pPr>
      <w:r w:rsidRPr="00891546">
        <w:rPr>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6070C8" w:rsidRPr="00891546" w:rsidRDefault="001B78E1">
      <w:pPr>
        <w:pStyle w:val="20"/>
        <w:numPr>
          <w:ilvl w:val="0"/>
          <w:numId w:val="26"/>
        </w:numPr>
        <w:shd w:val="clear" w:color="auto" w:fill="auto"/>
        <w:tabs>
          <w:tab w:val="left" w:pos="1147"/>
        </w:tabs>
        <w:spacing w:line="374" w:lineRule="exact"/>
        <w:ind w:firstLine="760"/>
        <w:rPr>
          <w:sz w:val="24"/>
          <w:szCs w:val="24"/>
        </w:rPr>
      </w:pPr>
      <w:r w:rsidRPr="00891546">
        <w:rPr>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6070C8" w:rsidRPr="00891546" w:rsidRDefault="001B78E1">
      <w:pPr>
        <w:pStyle w:val="20"/>
        <w:numPr>
          <w:ilvl w:val="0"/>
          <w:numId w:val="26"/>
        </w:numPr>
        <w:shd w:val="clear" w:color="auto" w:fill="auto"/>
        <w:tabs>
          <w:tab w:val="left" w:pos="1147"/>
        </w:tabs>
        <w:spacing w:line="374" w:lineRule="exact"/>
        <w:ind w:firstLine="760"/>
        <w:rPr>
          <w:sz w:val="24"/>
          <w:szCs w:val="24"/>
        </w:rPr>
      </w:pPr>
      <w:r w:rsidRPr="00891546">
        <w:rPr>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6070C8" w:rsidRPr="00891546" w:rsidRDefault="001B78E1">
      <w:pPr>
        <w:pStyle w:val="20"/>
        <w:numPr>
          <w:ilvl w:val="0"/>
          <w:numId w:val="26"/>
        </w:numPr>
        <w:shd w:val="clear" w:color="auto" w:fill="auto"/>
        <w:spacing w:line="365" w:lineRule="exact"/>
        <w:ind w:firstLine="760"/>
        <w:rPr>
          <w:sz w:val="24"/>
          <w:szCs w:val="24"/>
        </w:rPr>
      </w:pPr>
      <w:r w:rsidRPr="00891546">
        <w:rPr>
          <w:sz w:val="24"/>
          <w:szCs w:val="24"/>
        </w:rPr>
        <w:t xml:space="preserve"> решать задачи на проценты, в том числе, сложные проценты с обоснованием, используя разные способы;</w:t>
      </w:r>
    </w:p>
    <w:p w:rsidR="006070C8" w:rsidRPr="00891546" w:rsidRDefault="001B78E1">
      <w:pPr>
        <w:pStyle w:val="20"/>
        <w:numPr>
          <w:ilvl w:val="0"/>
          <w:numId w:val="26"/>
        </w:numPr>
        <w:shd w:val="clear" w:color="auto" w:fill="auto"/>
        <w:tabs>
          <w:tab w:val="left" w:pos="1151"/>
        </w:tabs>
        <w:spacing w:line="365" w:lineRule="exact"/>
        <w:ind w:firstLine="760"/>
        <w:rPr>
          <w:sz w:val="24"/>
          <w:szCs w:val="24"/>
        </w:rPr>
      </w:pPr>
      <w:r w:rsidRPr="00891546">
        <w:rPr>
          <w:sz w:val="24"/>
          <w:szCs w:val="24"/>
        </w:rPr>
        <w:t>решать логические задачи разными способами, в том числе, с двумя блоками и с тремя блоками данных с помощью таблиц;</w:t>
      </w:r>
    </w:p>
    <w:p w:rsidR="006070C8" w:rsidRPr="00891546" w:rsidRDefault="001B78E1">
      <w:pPr>
        <w:pStyle w:val="20"/>
        <w:numPr>
          <w:ilvl w:val="0"/>
          <w:numId w:val="26"/>
        </w:numPr>
        <w:shd w:val="clear" w:color="auto" w:fill="auto"/>
        <w:spacing w:line="374" w:lineRule="exact"/>
        <w:ind w:firstLine="760"/>
        <w:rPr>
          <w:sz w:val="24"/>
          <w:szCs w:val="24"/>
        </w:rPr>
      </w:pPr>
      <w:r w:rsidRPr="00891546">
        <w:rPr>
          <w:sz w:val="24"/>
          <w:szCs w:val="24"/>
        </w:rPr>
        <w:t xml:space="preserve"> решать задачи по комбинаторике и теории вероятностей на основе использования изученных методов и обосновывать решение;</w:t>
      </w:r>
    </w:p>
    <w:p w:rsidR="006070C8" w:rsidRPr="00891546" w:rsidRDefault="001B78E1">
      <w:pPr>
        <w:pStyle w:val="20"/>
        <w:numPr>
          <w:ilvl w:val="0"/>
          <w:numId w:val="26"/>
        </w:numPr>
        <w:shd w:val="clear" w:color="auto" w:fill="auto"/>
        <w:tabs>
          <w:tab w:val="left" w:pos="1151"/>
        </w:tabs>
        <w:spacing w:line="374" w:lineRule="exact"/>
        <w:ind w:firstLine="760"/>
        <w:rPr>
          <w:sz w:val="24"/>
          <w:szCs w:val="24"/>
        </w:rPr>
      </w:pPr>
      <w:r w:rsidRPr="00891546">
        <w:rPr>
          <w:sz w:val="24"/>
          <w:szCs w:val="24"/>
        </w:rPr>
        <w:t>решать несложные задачи по математической статистике;</w:t>
      </w:r>
    </w:p>
    <w:p w:rsidR="006070C8" w:rsidRPr="00891546" w:rsidRDefault="001B78E1">
      <w:pPr>
        <w:pStyle w:val="20"/>
        <w:numPr>
          <w:ilvl w:val="0"/>
          <w:numId w:val="26"/>
        </w:numPr>
        <w:shd w:val="clear" w:color="auto" w:fill="auto"/>
        <w:tabs>
          <w:tab w:val="left" w:pos="1151"/>
        </w:tabs>
        <w:spacing w:line="370" w:lineRule="exact"/>
        <w:ind w:firstLine="760"/>
        <w:rPr>
          <w:sz w:val="24"/>
          <w:szCs w:val="24"/>
        </w:rPr>
      </w:pPr>
      <w:r w:rsidRPr="00891546">
        <w:rPr>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6070C8" w:rsidRPr="00891546" w:rsidRDefault="001B78E1">
      <w:pPr>
        <w:pStyle w:val="60"/>
        <w:shd w:val="clear" w:color="auto" w:fill="auto"/>
        <w:spacing w:line="370" w:lineRule="exact"/>
        <w:ind w:firstLine="0"/>
        <w:jc w:val="left"/>
        <w:rPr>
          <w:sz w:val="24"/>
          <w:szCs w:val="24"/>
        </w:rPr>
      </w:pPr>
      <w:r w:rsidRPr="00891546">
        <w:rPr>
          <w:sz w:val="24"/>
          <w:szCs w:val="24"/>
        </w:rPr>
        <w:t>В повседневной жизни и при изучении других предметов:</w:t>
      </w:r>
    </w:p>
    <w:p w:rsidR="006070C8" w:rsidRPr="00891546" w:rsidRDefault="001B78E1">
      <w:pPr>
        <w:pStyle w:val="20"/>
        <w:numPr>
          <w:ilvl w:val="0"/>
          <w:numId w:val="26"/>
        </w:numPr>
        <w:shd w:val="clear" w:color="auto" w:fill="auto"/>
        <w:tabs>
          <w:tab w:val="left" w:pos="1151"/>
        </w:tabs>
        <w:spacing w:line="370" w:lineRule="exact"/>
        <w:ind w:firstLine="760"/>
        <w:rPr>
          <w:sz w:val="24"/>
          <w:szCs w:val="24"/>
        </w:rPr>
      </w:pPr>
      <w:r w:rsidRPr="00891546">
        <w:rPr>
          <w:sz w:val="24"/>
          <w:szCs w:val="24"/>
        </w:rPr>
        <w:t>конструировать новые для данной задачи заданные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w:t>
      </w:r>
      <w:r w:rsidRPr="00891546">
        <w:rPr>
          <w:rStyle w:val="27"/>
          <w:sz w:val="24"/>
          <w:szCs w:val="24"/>
        </w:rPr>
        <w:t>чн</w:t>
      </w:r>
      <w:r w:rsidRPr="00891546">
        <w:rPr>
          <w:sz w:val="24"/>
          <w:szCs w:val="24"/>
        </w:rPr>
        <w:t>ый вычислительный результат;</w:t>
      </w:r>
    </w:p>
    <w:p w:rsidR="006070C8" w:rsidRPr="00891546" w:rsidRDefault="001B78E1">
      <w:pPr>
        <w:pStyle w:val="20"/>
        <w:numPr>
          <w:ilvl w:val="0"/>
          <w:numId w:val="26"/>
        </w:numPr>
        <w:shd w:val="clear" w:color="auto" w:fill="auto"/>
        <w:tabs>
          <w:tab w:val="left" w:pos="1151"/>
        </w:tabs>
        <w:spacing w:line="280" w:lineRule="exact"/>
        <w:ind w:firstLine="760"/>
        <w:rPr>
          <w:sz w:val="24"/>
          <w:szCs w:val="24"/>
        </w:rPr>
      </w:pPr>
      <w:r w:rsidRPr="00891546">
        <w:rPr>
          <w:sz w:val="24"/>
          <w:szCs w:val="24"/>
        </w:rPr>
        <w:t>решать задачи на движение по реке, рассматривая разные системы отсчёта;</w:t>
      </w:r>
    </w:p>
    <w:p w:rsidR="006070C8" w:rsidRPr="00891546" w:rsidRDefault="001B78E1">
      <w:pPr>
        <w:pStyle w:val="20"/>
        <w:numPr>
          <w:ilvl w:val="0"/>
          <w:numId w:val="26"/>
        </w:numPr>
        <w:shd w:val="clear" w:color="auto" w:fill="auto"/>
        <w:tabs>
          <w:tab w:val="left" w:pos="1151"/>
        </w:tabs>
        <w:spacing w:line="370" w:lineRule="exact"/>
        <w:ind w:firstLine="760"/>
        <w:rPr>
          <w:sz w:val="24"/>
          <w:szCs w:val="24"/>
        </w:rPr>
      </w:pPr>
      <w:r w:rsidRPr="00891546">
        <w:rPr>
          <w:sz w:val="24"/>
          <w:szCs w:val="24"/>
        </w:rPr>
        <w:t>конструировать заданные ситуации, приближенные к реальной действительности.</w:t>
      </w:r>
    </w:p>
    <w:p w:rsidR="006070C8" w:rsidRPr="00891546" w:rsidRDefault="001B78E1">
      <w:pPr>
        <w:pStyle w:val="60"/>
        <w:shd w:val="clear" w:color="auto" w:fill="auto"/>
        <w:spacing w:line="370" w:lineRule="exact"/>
        <w:ind w:firstLine="0"/>
        <w:jc w:val="left"/>
        <w:rPr>
          <w:sz w:val="24"/>
          <w:szCs w:val="24"/>
        </w:rPr>
      </w:pPr>
      <w:r w:rsidRPr="00891546">
        <w:rPr>
          <w:sz w:val="24"/>
          <w:szCs w:val="24"/>
        </w:rPr>
        <w:t>Геометрические фигуры</w:t>
      </w:r>
    </w:p>
    <w:p w:rsidR="006070C8" w:rsidRPr="00891546" w:rsidRDefault="001B78E1">
      <w:pPr>
        <w:pStyle w:val="20"/>
        <w:numPr>
          <w:ilvl w:val="0"/>
          <w:numId w:val="26"/>
        </w:numPr>
        <w:shd w:val="clear" w:color="auto" w:fill="auto"/>
        <w:tabs>
          <w:tab w:val="left" w:pos="1151"/>
        </w:tabs>
        <w:spacing w:line="370" w:lineRule="exact"/>
        <w:ind w:firstLine="760"/>
        <w:rPr>
          <w:sz w:val="24"/>
          <w:szCs w:val="24"/>
        </w:rPr>
      </w:pPr>
      <w:r w:rsidRPr="00891546">
        <w:rPr>
          <w:sz w:val="24"/>
          <w:szCs w:val="24"/>
        </w:rPr>
        <w:t>Свободно оперировать геометрическими понятиями при решении задач и проведении математических рассуждений;</w:t>
      </w:r>
    </w:p>
    <w:p w:rsidR="006070C8" w:rsidRPr="00891546" w:rsidRDefault="001B78E1">
      <w:pPr>
        <w:pStyle w:val="20"/>
        <w:numPr>
          <w:ilvl w:val="0"/>
          <w:numId w:val="26"/>
        </w:numPr>
        <w:shd w:val="clear" w:color="auto" w:fill="auto"/>
        <w:tabs>
          <w:tab w:val="left" w:pos="1151"/>
        </w:tabs>
        <w:spacing w:line="370" w:lineRule="exact"/>
        <w:ind w:firstLine="760"/>
        <w:rPr>
          <w:sz w:val="24"/>
          <w:szCs w:val="24"/>
        </w:rPr>
      </w:pPr>
      <w:r w:rsidRPr="00891546">
        <w:rPr>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6070C8" w:rsidRPr="00891546" w:rsidRDefault="001B78E1">
      <w:pPr>
        <w:pStyle w:val="20"/>
        <w:numPr>
          <w:ilvl w:val="0"/>
          <w:numId w:val="26"/>
        </w:numPr>
        <w:shd w:val="clear" w:color="auto" w:fill="auto"/>
        <w:tabs>
          <w:tab w:val="left" w:pos="1151"/>
        </w:tabs>
        <w:spacing w:line="370" w:lineRule="exact"/>
        <w:ind w:firstLine="760"/>
        <w:rPr>
          <w:sz w:val="24"/>
          <w:szCs w:val="24"/>
        </w:rPr>
      </w:pPr>
      <w:r w:rsidRPr="00891546">
        <w:rPr>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6070C8" w:rsidRPr="00891546" w:rsidRDefault="001B78E1">
      <w:pPr>
        <w:pStyle w:val="20"/>
        <w:numPr>
          <w:ilvl w:val="0"/>
          <w:numId w:val="26"/>
        </w:numPr>
        <w:shd w:val="clear" w:color="auto" w:fill="auto"/>
        <w:tabs>
          <w:tab w:val="left" w:pos="1151"/>
        </w:tabs>
        <w:spacing w:line="365" w:lineRule="exact"/>
        <w:ind w:firstLine="760"/>
        <w:rPr>
          <w:sz w:val="24"/>
          <w:szCs w:val="24"/>
        </w:rPr>
      </w:pPr>
      <w:r w:rsidRPr="00891546">
        <w:rPr>
          <w:sz w:val="24"/>
          <w:szCs w:val="24"/>
        </w:rPr>
        <w:lastRenderedPageBreak/>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6070C8" w:rsidRPr="00891546" w:rsidRDefault="001B78E1">
      <w:pPr>
        <w:pStyle w:val="20"/>
        <w:numPr>
          <w:ilvl w:val="0"/>
          <w:numId w:val="26"/>
        </w:numPr>
        <w:shd w:val="clear" w:color="auto" w:fill="auto"/>
        <w:tabs>
          <w:tab w:val="left" w:pos="1151"/>
        </w:tabs>
        <w:spacing w:after="32" w:line="280" w:lineRule="exact"/>
        <w:ind w:firstLine="760"/>
        <w:rPr>
          <w:sz w:val="24"/>
          <w:szCs w:val="24"/>
        </w:rPr>
      </w:pPr>
      <w:r w:rsidRPr="00891546">
        <w:rPr>
          <w:sz w:val="24"/>
          <w:szCs w:val="24"/>
        </w:rPr>
        <w:t>формулировать и доказывать геометрические утверждения.</w:t>
      </w:r>
    </w:p>
    <w:p w:rsidR="006070C8" w:rsidRPr="00891546" w:rsidRDefault="001B78E1">
      <w:pPr>
        <w:pStyle w:val="60"/>
        <w:shd w:val="clear" w:color="auto" w:fill="auto"/>
        <w:spacing w:line="280" w:lineRule="exact"/>
        <w:ind w:firstLine="0"/>
        <w:jc w:val="left"/>
        <w:rPr>
          <w:sz w:val="24"/>
          <w:szCs w:val="24"/>
        </w:rPr>
      </w:pPr>
      <w:r w:rsidRPr="00891546">
        <w:rPr>
          <w:sz w:val="24"/>
          <w:szCs w:val="24"/>
        </w:rPr>
        <w:t>В повседневной жизни и при изучении других предметов:</w:t>
      </w:r>
    </w:p>
    <w:p w:rsidR="006070C8" w:rsidRPr="00891546" w:rsidRDefault="001B78E1">
      <w:pPr>
        <w:pStyle w:val="20"/>
        <w:numPr>
          <w:ilvl w:val="0"/>
          <w:numId w:val="26"/>
        </w:numPr>
        <w:shd w:val="clear" w:color="auto" w:fill="auto"/>
        <w:tabs>
          <w:tab w:val="left" w:pos="1151"/>
        </w:tabs>
        <w:spacing w:line="365" w:lineRule="exact"/>
        <w:ind w:firstLine="760"/>
        <w:rPr>
          <w:sz w:val="24"/>
          <w:szCs w:val="24"/>
        </w:rPr>
      </w:pPr>
      <w:r w:rsidRPr="00891546">
        <w:rPr>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6070C8" w:rsidRPr="00891546" w:rsidRDefault="001B78E1">
      <w:pPr>
        <w:pStyle w:val="60"/>
        <w:shd w:val="clear" w:color="auto" w:fill="auto"/>
        <w:spacing w:line="365" w:lineRule="exact"/>
        <w:ind w:firstLine="0"/>
        <w:jc w:val="left"/>
        <w:rPr>
          <w:sz w:val="24"/>
          <w:szCs w:val="24"/>
        </w:rPr>
      </w:pPr>
      <w:r w:rsidRPr="00891546">
        <w:rPr>
          <w:sz w:val="24"/>
          <w:szCs w:val="24"/>
        </w:rPr>
        <w:t>Отношения</w:t>
      </w:r>
    </w:p>
    <w:p w:rsidR="006070C8" w:rsidRPr="00891546" w:rsidRDefault="001B78E1">
      <w:pPr>
        <w:pStyle w:val="130"/>
        <w:numPr>
          <w:ilvl w:val="0"/>
          <w:numId w:val="26"/>
        </w:numPr>
        <w:shd w:val="clear" w:color="auto" w:fill="auto"/>
        <w:tabs>
          <w:tab w:val="left" w:pos="1148"/>
        </w:tabs>
        <w:spacing w:line="260" w:lineRule="exact"/>
        <w:ind w:firstLine="740"/>
        <w:rPr>
          <w:sz w:val="24"/>
          <w:szCs w:val="24"/>
        </w:rPr>
      </w:pPr>
      <w:r w:rsidRPr="00891546">
        <w:rPr>
          <w:sz w:val="24"/>
          <w:szCs w:val="24"/>
        </w:rPr>
        <w:t>Владеть понятием отношения как метапредметным;</w:t>
      </w:r>
    </w:p>
    <w:p w:rsidR="006070C8" w:rsidRPr="00891546" w:rsidRDefault="002077DC">
      <w:pPr>
        <w:pStyle w:val="130"/>
        <w:numPr>
          <w:ilvl w:val="0"/>
          <w:numId w:val="26"/>
        </w:numPr>
        <w:shd w:val="clear" w:color="auto" w:fill="auto"/>
        <w:tabs>
          <w:tab w:val="left" w:pos="1148"/>
          <w:tab w:val="left" w:pos="5900"/>
        </w:tabs>
        <w:spacing w:line="374" w:lineRule="exact"/>
        <w:ind w:firstLine="740"/>
        <w:rPr>
          <w:sz w:val="24"/>
          <w:szCs w:val="24"/>
        </w:rPr>
      </w:pPr>
      <w:r w:rsidRPr="00891546">
        <w:rPr>
          <w:sz w:val="24"/>
          <w:szCs w:val="24"/>
        </w:rPr>
        <w:t>свободно оперировать понятиями:</w:t>
      </w:r>
      <w:r w:rsidR="001B78E1" w:rsidRPr="00891546">
        <w:rPr>
          <w:sz w:val="24"/>
          <w:szCs w:val="24"/>
        </w:rPr>
        <w:t>равенство фигур, равные фигуры,</w:t>
      </w:r>
    </w:p>
    <w:p w:rsidR="006070C8" w:rsidRPr="00891546" w:rsidRDefault="001B78E1">
      <w:pPr>
        <w:pStyle w:val="130"/>
        <w:shd w:val="clear" w:color="auto" w:fill="auto"/>
        <w:spacing w:line="374" w:lineRule="exact"/>
        <w:rPr>
          <w:sz w:val="24"/>
          <w:szCs w:val="24"/>
        </w:rPr>
      </w:pPr>
      <w:r w:rsidRPr="00891546">
        <w:rPr>
          <w:sz w:val="24"/>
          <w:szCs w:val="24"/>
        </w:rPr>
        <w:t>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6070C8" w:rsidRPr="00891546" w:rsidRDefault="001B78E1">
      <w:pPr>
        <w:pStyle w:val="130"/>
        <w:numPr>
          <w:ilvl w:val="0"/>
          <w:numId w:val="26"/>
        </w:numPr>
        <w:shd w:val="clear" w:color="auto" w:fill="auto"/>
        <w:tabs>
          <w:tab w:val="left" w:pos="1148"/>
        </w:tabs>
        <w:spacing w:line="374" w:lineRule="exact"/>
        <w:ind w:firstLine="740"/>
        <w:rPr>
          <w:sz w:val="24"/>
          <w:szCs w:val="24"/>
        </w:rPr>
      </w:pPr>
      <w:r w:rsidRPr="00891546">
        <w:rPr>
          <w:sz w:val="24"/>
          <w:szCs w:val="24"/>
        </w:rPr>
        <w:t>использовать свойства подобия и равенства фигур при решении задач.</w:t>
      </w:r>
    </w:p>
    <w:p w:rsidR="006070C8" w:rsidRPr="00891546" w:rsidRDefault="001B78E1">
      <w:pPr>
        <w:pStyle w:val="60"/>
        <w:shd w:val="clear" w:color="auto" w:fill="auto"/>
        <w:spacing w:line="374" w:lineRule="exact"/>
        <w:ind w:firstLine="0"/>
        <w:rPr>
          <w:sz w:val="24"/>
          <w:szCs w:val="24"/>
        </w:rPr>
      </w:pPr>
      <w:r w:rsidRPr="00891546">
        <w:rPr>
          <w:sz w:val="24"/>
          <w:szCs w:val="24"/>
        </w:rPr>
        <w:t>В повседневной жизни и при изучении других предметов:</w:t>
      </w:r>
    </w:p>
    <w:p w:rsidR="006070C8" w:rsidRPr="00891546" w:rsidRDefault="001B78E1">
      <w:pPr>
        <w:pStyle w:val="130"/>
        <w:numPr>
          <w:ilvl w:val="0"/>
          <w:numId w:val="26"/>
        </w:numPr>
        <w:shd w:val="clear" w:color="auto" w:fill="auto"/>
        <w:tabs>
          <w:tab w:val="left" w:pos="1148"/>
        </w:tabs>
        <w:spacing w:line="374" w:lineRule="exact"/>
        <w:ind w:firstLine="740"/>
        <w:rPr>
          <w:sz w:val="24"/>
          <w:szCs w:val="24"/>
        </w:rPr>
      </w:pPr>
      <w:r w:rsidRPr="00891546">
        <w:rPr>
          <w:sz w:val="24"/>
          <w:szCs w:val="24"/>
        </w:rPr>
        <w:t>использовать отношения для построения и исследования математических моделей объектов реальной жизни.</w:t>
      </w:r>
    </w:p>
    <w:p w:rsidR="006070C8" w:rsidRPr="00891546" w:rsidRDefault="001B78E1">
      <w:pPr>
        <w:pStyle w:val="60"/>
        <w:shd w:val="clear" w:color="auto" w:fill="auto"/>
        <w:spacing w:line="374" w:lineRule="exact"/>
        <w:ind w:firstLine="0"/>
        <w:rPr>
          <w:sz w:val="24"/>
          <w:szCs w:val="24"/>
        </w:rPr>
      </w:pPr>
      <w:r w:rsidRPr="00891546">
        <w:rPr>
          <w:sz w:val="24"/>
          <w:szCs w:val="24"/>
        </w:rPr>
        <w:t>Измерения и вычисления</w:t>
      </w:r>
    </w:p>
    <w:p w:rsidR="006070C8" w:rsidRPr="00891546" w:rsidRDefault="001B78E1">
      <w:pPr>
        <w:pStyle w:val="130"/>
        <w:numPr>
          <w:ilvl w:val="0"/>
          <w:numId w:val="26"/>
        </w:numPr>
        <w:shd w:val="clear" w:color="auto" w:fill="auto"/>
        <w:tabs>
          <w:tab w:val="left" w:pos="1148"/>
        </w:tabs>
        <w:spacing w:line="374" w:lineRule="exact"/>
        <w:ind w:firstLine="740"/>
        <w:rPr>
          <w:sz w:val="24"/>
          <w:szCs w:val="24"/>
        </w:rPr>
      </w:pPr>
      <w:r w:rsidRPr="00891546">
        <w:rPr>
          <w:sz w:val="24"/>
          <w:szCs w:val="24"/>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6070C8" w:rsidRPr="00891546" w:rsidRDefault="001B78E1">
      <w:pPr>
        <w:pStyle w:val="130"/>
        <w:numPr>
          <w:ilvl w:val="0"/>
          <w:numId w:val="26"/>
        </w:numPr>
        <w:shd w:val="clear" w:color="auto" w:fill="auto"/>
        <w:tabs>
          <w:tab w:val="left" w:pos="1148"/>
        </w:tabs>
        <w:spacing w:line="374" w:lineRule="exact"/>
        <w:ind w:firstLine="740"/>
        <w:rPr>
          <w:sz w:val="24"/>
          <w:szCs w:val="24"/>
        </w:rPr>
      </w:pPr>
      <w:r w:rsidRPr="00891546">
        <w:rPr>
          <w:sz w:val="24"/>
          <w:szCs w:val="24"/>
        </w:rPr>
        <w:t>самостоятельно формулировать гипотезы и проверять их достоверность.</w:t>
      </w:r>
    </w:p>
    <w:p w:rsidR="006070C8" w:rsidRPr="00891546" w:rsidRDefault="001B78E1">
      <w:pPr>
        <w:pStyle w:val="60"/>
        <w:shd w:val="clear" w:color="auto" w:fill="auto"/>
        <w:spacing w:line="374" w:lineRule="exact"/>
        <w:ind w:firstLine="0"/>
        <w:rPr>
          <w:sz w:val="24"/>
          <w:szCs w:val="24"/>
        </w:rPr>
      </w:pPr>
      <w:r w:rsidRPr="00891546">
        <w:rPr>
          <w:sz w:val="24"/>
          <w:szCs w:val="24"/>
        </w:rPr>
        <w:t>В повседневной жизни и при изучении других предметов:</w:t>
      </w:r>
    </w:p>
    <w:p w:rsidR="006070C8" w:rsidRPr="00891546" w:rsidRDefault="001B78E1">
      <w:pPr>
        <w:pStyle w:val="130"/>
        <w:numPr>
          <w:ilvl w:val="0"/>
          <w:numId w:val="26"/>
        </w:numPr>
        <w:shd w:val="clear" w:color="auto" w:fill="auto"/>
        <w:tabs>
          <w:tab w:val="left" w:pos="1148"/>
        </w:tabs>
        <w:spacing w:line="374" w:lineRule="exact"/>
        <w:ind w:firstLine="740"/>
        <w:rPr>
          <w:sz w:val="24"/>
          <w:szCs w:val="24"/>
        </w:rPr>
      </w:pPr>
      <w:r w:rsidRPr="00891546">
        <w:rPr>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6070C8" w:rsidRPr="00891546" w:rsidRDefault="001B78E1">
      <w:pPr>
        <w:pStyle w:val="60"/>
        <w:shd w:val="clear" w:color="auto" w:fill="auto"/>
        <w:spacing w:line="374" w:lineRule="exact"/>
        <w:ind w:firstLine="0"/>
        <w:rPr>
          <w:sz w:val="24"/>
          <w:szCs w:val="24"/>
        </w:rPr>
      </w:pPr>
      <w:r w:rsidRPr="00891546">
        <w:rPr>
          <w:sz w:val="24"/>
          <w:szCs w:val="24"/>
        </w:rPr>
        <w:t>Г еометрические построения</w:t>
      </w:r>
    </w:p>
    <w:p w:rsidR="006070C8" w:rsidRPr="00891546" w:rsidRDefault="001B78E1">
      <w:pPr>
        <w:pStyle w:val="130"/>
        <w:numPr>
          <w:ilvl w:val="0"/>
          <w:numId w:val="26"/>
        </w:numPr>
        <w:shd w:val="clear" w:color="auto" w:fill="auto"/>
        <w:tabs>
          <w:tab w:val="left" w:pos="1148"/>
        </w:tabs>
        <w:spacing w:line="374" w:lineRule="exact"/>
        <w:ind w:firstLine="740"/>
        <w:rPr>
          <w:sz w:val="24"/>
          <w:szCs w:val="24"/>
        </w:rPr>
      </w:pPr>
      <w:r w:rsidRPr="00891546">
        <w:rPr>
          <w:sz w:val="24"/>
          <w:szCs w:val="24"/>
        </w:rPr>
        <w:t>Оперировать понятием набора элементов, определяющих геометрическую фигуру,</w:t>
      </w:r>
    </w:p>
    <w:p w:rsidR="006070C8" w:rsidRPr="00891546" w:rsidRDefault="001B78E1">
      <w:pPr>
        <w:pStyle w:val="130"/>
        <w:numPr>
          <w:ilvl w:val="0"/>
          <w:numId w:val="26"/>
        </w:numPr>
        <w:shd w:val="clear" w:color="auto" w:fill="auto"/>
        <w:tabs>
          <w:tab w:val="left" w:pos="1148"/>
        </w:tabs>
        <w:spacing w:line="374" w:lineRule="exact"/>
        <w:ind w:firstLine="740"/>
        <w:rPr>
          <w:sz w:val="24"/>
          <w:szCs w:val="24"/>
        </w:rPr>
      </w:pPr>
      <w:r w:rsidRPr="00891546">
        <w:rPr>
          <w:sz w:val="24"/>
          <w:szCs w:val="24"/>
        </w:rPr>
        <w:t>владеть набором методов построений циркулем и линейкой;</w:t>
      </w:r>
    </w:p>
    <w:p w:rsidR="006070C8" w:rsidRPr="00891546" w:rsidRDefault="001B78E1">
      <w:pPr>
        <w:pStyle w:val="130"/>
        <w:numPr>
          <w:ilvl w:val="0"/>
          <w:numId w:val="26"/>
        </w:numPr>
        <w:shd w:val="clear" w:color="auto" w:fill="auto"/>
        <w:tabs>
          <w:tab w:val="left" w:pos="1148"/>
        </w:tabs>
        <w:ind w:firstLine="740"/>
        <w:rPr>
          <w:sz w:val="24"/>
          <w:szCs w:val="24"/>
        </w:rPr>
      </w:pPr>
      <w:r w:rsidRPr="00891546">
        <w:rPr>
          <w:sz w:val="24"/>
          <w:szCs w:val="24"/>
        </w:rPr>
        <w:t>проводить анализ и реализовывать этапы решения задач на построение.</w:t>
      </w:r>
    </w:p>
    <w:p w:rsidR="006070C8" w:rsidRPr="00891546" w:rsidRDefault="001B78E1">
      <w:pPr>
        <w:pStyle w:val="60"/>
        <w:shd w:val="clear" w:color="auto" w:fill="auto"/>
        <w:spacing w:line="379" w:lineRule="exact"/>
        <w:ind w:firstLine="0"/>
        <w:rPr>
          <w:sz w:val="24"/>
          <w:szCs w:val="24"/>
        </w:rPr>
      </w:pPr>
      <w:r w:rsidRPr="00891546">
        <w:rPr>
          <w:sz w:val="24"/>
          <w:szCs w:val="24"/>
        </w:rPr>
        <w:t>В повседневной жизни и при изучении других предметов:</w:t>
      </w:r>
    </w:p>
    <w:p w:rsidR="006070C8" w:rsidRPr="00891546" w:rsidRDefault="001B78E1">
      <w:pPr>
        <w:pStyle w:val="130"/>
        <w:numPr>
          <w:ilvl w:val="0"/>
          <w:numId w:val="26"/>
        </w:numPr>
        <w:shd w:val="clear" w:color="auto" w:fill="auto"/>
        <w:tabs>
          <w:tab w:val="left" w:pos="1148"/>
        </w:tabs>
        <w:ind w:firstLine="740"/>
        <w:rPr>
          <w:sz w:val="24"/>
          <w:szCs w:val="24"/>
        </w:rPr>
      </w:pPr>
      <w:r w:rsidRPr="00891546">
        <w:rPr>
          <w:sz w:val="24"/>
          <w:szCs w:val="24"/>
        </w:rPr>
        <w:t>выполнять построения на местности;</w:t>
      </w:r>
    </w:p>
    <w:p w:rsidR="006070C8" w:rsidRPr="00891546" w:rsidRDefault="001B78E1">
      <w:pPr>
        <w:pStyle w:val="130"/>
        <w:numPr>
          <w:ilvl w:val="0"/>
          <w:numId w:val="26"/>
        </w:numPr>
        <w:shd w:val="clear" w:color="auto" w:fill="auto"/>
        <w:tabs>
          <w:tab w:val="left" w:pos="1148"/>
        </w:tabs>
        <w:spacing w:line="374" w:lineRule="exact"/>
        <w:ind w:firstLine="740"/>
        <w:rPr>
          <w:sz w:val="24"/>
          <w:szCs w:val="24"/>
        </w:rPr>
      </w:pPr>
      <w:r w:rsidRPr="00891546">
        <w:rPr>
          <w:sz w:val="24"/>
          <w:szCs w:val="24"/>
        </w:rPr>
        <w:t>оценивать размеры реальных объектов окружающего мира.</w:t>
      </w:r>
    </w:p>
    <w:p w:rsidR="006070C8" w:rsidRPr="00891546" w:rsidRDefault="001B78E1">
      <w:pPr>
        <w:pStyle w:val="60"/>
        <w:shd w:val="clear" w:color="auto" w:fill="auto"/>
        <w:spacing w:line="374" w:lineRule="exact"/>
        <w:ind w:firstLine="0"/>
        <w:rPr>
          <w:sz w:val="24"/>
          <w:szCs w:val="24"/>
        </w:rPr>
      </w:pPr>
      <w:r w:rsidRPr="00891546">
        <w:rPr>
          <w:sz w:val="24"/>
          <w:szCs w:val="24"/>
        </w:rPr>
        <w:t>Преобразования</w:t>
      </w:r>
    </w:p>
    <w:p w:rsidR="006070C8" w:rsidRPr="00891546" w:rsidRDefault="001B78E1">
      <w:pPr>
        <w:pStyle w:val="130"/>
        <w:numPr>
          <w:ilvl w:val="0"/>
          <w:numId w:val="26"/>
        </w:numPr>
        <w:shd w:val="clear" w:color="auto" w:fill="auto"/>
        <w:tabs>
          <w:tab w:val="left" w:pos="1148"/>
        </w:tabs>
        <w:spacing w:line="374" w:lineRule="exact"/>
        <w:ind w:firstLine="740"/>
        <w:rPr>
          <w:sz w:val="24"/>
          <w:szCs w:val="24"/>
        </w:rPr>
      </w:pPr>
      <w:r w:rsidRPr="00891546">
        <w:rPr>
          <w:sz w:val="24"/>
          <w:szCs w:val="24"/>
        </w:rPr>
        <w:t>Оперировать движениями и преобразованиями как метапредметными понятиями;</w:t>
      </w:r>
    </w:p>
    <w:p w:rsidR="006070C8" w:rsidRPr="00891546" w:rsidRDefault="001B78E1">
      <w:pPr>
        <w:pStyle w:val="130"/>
        <w:numPr>
          <w:ilvl w:val="0"/>
          <w:numId w:val="26"/>
        </w:numPr>
        <w:shd w:val="clear" w:color="auto" w:fill="auto"/>
        <w:tabs>
          <w:tab w:val="left" w:pos="1148"/>
        </w:tabs>
        <w:spacing w:line="374" w:lineRule="exact"/>
        <w:ind w:firstLine="740"/>
        <w:rPr>
          <w:sz w:val="24"/>
          <w:szCs w:val="24"/>
        </w:rPr>
      </w:pPr>
      <w:r w:rsidRPr="00891546">
        <w:rPr>
          <w:sz w:val="24"/>
          <w:szCs w:val="24"/>
        </w:rPr>
        <w:t xml:space="preserve">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w:t>
      </w:r>
      <w:r w:rsidRPr="00891546">
        <w:rPr>
          <w:sz w:val="24"/>
          <w:szCs w:val="24"/>
        </w:rPr>
        <w:lastRenderedPageBreak/>
        <w:t>комбинациями движений, движений и преобразований;</w:t>
      </w:r>
    </w:p>
    <w:p w:rsidR="006070C8" w:rsidRPr="00891546" w:rsidRDefault="001B78E1">
      <w:pPr>
        <w:pStyle w:val="130"/>
        <w:numPr>
          <w:ilvl w:val="0"/>
          <w:numId w:val="26"/>
        </w:numPr>
        <w:shd w:val="clear" w:color="auto" w:fill="auto"/>
        <w:tabs>
          <w:tab w:val="left" w:pos="1148"/>
        </w:tabs>
        <w:spacing w:line="374" w:lineRule="exact"/>
        <w:ind w:firstLine="740"/>
        <w:rPr>
          <w:sz w:val="24"/>
          <w:szCs w:val="24"/>
        </w:rPr>
      </w:pPr>
      <w:r w:rsidRPr="00891546">
        <w:rPr>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6070C8" w:rsidRPr="00891546" w:rsidRDefault="001B78E1">
      <w:pPr>
        <w:pStyle w:val="20"/>
        <w:numPr>
          <w:ilvl w:val="0"/>
          <w:numId w:val="26"/>
        </w:numPr>
        <w:shd w:val="clear" w:color="auto" w:fill="auto"/>
        <w:tabs>
          <w:tab w:val="left" w:pos="1133"/>
        </w:tabs>
        <w:spacing w:line="374" w:lineRule="exact"/>
        <w:ind w:firstLine="760"/>
        <w:rPr>
          <w:sz w:val="24"/>
          <w:szCs w:val="24"/>
        </w:rPr>
      </w:pPr>
      <w:r w:rsidRPr="00891546">
        <w:rPr>
          <w:sz w:val="24"/>
          <w:szCs w:val="24"/>
        </w:rPr>
        <w:t>пользоваться свойствами движений и преобразований при решении задач.</w:t>
      </w:r>
    </w:p>
    <w:p w:rsidR="006070C8" w:rsidRPr="00891546" w:rsidRDefault="001B78E1">
      <w:pPr>
        <w:pStyle w:val="60"/>
        <w:shd w:val="clear" w:color="auto" w:fill="auto"/>
        <w:spacing w:line="374" w:lineRule="exact"/>
        <w:ind w:firstLine="0"/>
        <w:rPr>
          <w:sz w:val="24"/>
          <w:szCs w:val="24"/>
        </w:rPr>
      </w:pPr>
      <w:r w:rsidRPr="00891546">
        <w:rPr>
          <w:sz w:val="24"/>
          <w:szCs w:val="24"/>
        </w:rPr>
        <w:t>В повседневной жизни и при изучении других предметов:</w:t>
      </w:r>
    </w:p>
    <w:p w:rsidR="006070C8" w:rsidRPr="00891546" w:rsidRDefault="001B78E1">
      <w:pPr>
        <w:pStyle w:val="20"/>
        <w:numPr>
          <w:ilvl w:val="0"/>
          <w:numId w:val="26"/>
        </w:numPr>
        <w:shd w:val="clear" w:color="auto" w:fill="auto"/>
        <w:tabs>
          <w:tab w:val="left" w:pos="1133"/>
        </w:tabs>
        <w:spacing w:line="374" w:lineRule="exact"/>
        <w:ind w:firstLine="760"/>
        <w:rPr>
          <w:sz w:val="24"/>
          <w:szCs w:val="24"/>
        </w:rPr>
      </w:pPr>
      <w:r w:rsidRPr="00891546">
        <w:rPr>
          <w:sz w:val="24"/>
          <w:szCs w:val="24"/>
        </w:rPr>
        <w:t>применять свойства движений и применять подобие для построений и вычислений.</w:t>
      </w:r>
    </w:p>
    <w:p w:rsidR="006070C8" w:rsidRPr="00891546" w:rsidRDefault="001B78E1">
      <w:pPr>
        <w:pStyle w:val="60"/>
        <w:shd w:val="clear" w:color="auto" w:fill="auto"/>
        <w:spacing w:line="374" w:lineRule="exact"/>
        <w:ind w:firstLine="0"/>
        <w:rPr>
          <w:sz w:val="24"/>
          <w:szCs w:val="24"/>
        </w:rPr>
      </w:pPr>
      <w:r w:rsidRPr="00891546">
        <w:rPr>
          <w:sz w:val="24"/>
          <w:szCs w:val="24"/>
        </w:rPr>
        <w:t>Векторы и координаты на плоскости</w:t>
      </w:r>
    </w:p>
    <w:p w:rsidR="006070C8" w:rsidRPr="00891546" w:rsidRDefault="001B78E1">
      <w:pPr>
        <w:pStyle w:val="20"/>
        <w:numPr>
          <w:ilvl w:val="0"/>
          <w:numId w:val="26"/>
        </w:numPr>
        <w:shd w:val="clear" w:color="auto" w:fill="auto"/>
        <w:tabs>
          <w:tab w:val="left" w:pos="1133"/>
        </w:tabs>
        <w:spacing w:line="374" w:lineRule="exact"/>
        <w:ind w:firstLine="760"/>
        <w:rPr>
          <w:sz w:val="24"/>
          <w:szCs w:val="24"/>
        </w:rPr>
      </w:pPr>
      <w:r w:rsidRPr="00891546">
        <w:rPr>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6070C8" w:rsidRPr="00891546" w:rsidRDefault="001B78E1">
      <w:pPr>
        <w:pStyle w:val="20"/>
        <w:numPr>
          <w:ilvl w:val="0"/>
          <w:numId w:val="26"/>
        </w:numPr>
        <w:shd w:val="clear" w:color="auto" w:fill="auto"/>
        <w:tabs>
          <w:tab w:val="left" w:pos="1133"/>
        </w:tabs>
        <w:spacing w:line="374" w:lineRule="exact"/>
        <w:ind w:firstLine="760"/>
        <w:rPr>
          <w:sz w:val="24"/>
          <w:szCs w:val="24"/>
        </w:rPr>
      </w:pPr>
      <w:r w:rsidRPr="00891546">
        <w:rPr>
          <w:sz w:val="24"/>
          <w:szCs w:val="24"/>
        </w:rPr>
        <w:t>владеть векторным и координатным методом на плоскости для решения задач на вычисление и доказательства;</w:t>
      </w:r>
    </w:p>
    <w:p w:rsidR="006070C8" w:rsidRPr="00891546" w:rsidRDefault="001B78E1">
      <w:pPr>
        <w:pStyle w:val="20"/>
        <w:numPr>
          <w:ilvl w:val="0"/>
          <w:numId w:val="26"/>
        </w:numPr>
        <w:shd w:val="clear" w:color="auto" w:fill="auto"/>
        <w:tabs>
          <w:tab w:val="left" w:pos="1133"/>
        </w:tabs>
        <w:spacing w:line="374" w:lineRule="exact"/>
        <w:ind w:firstLine="760"/>
        <w:rPr>
          <w:sz w:val="24"/>
          <w:szCs w:val="24"/>
        </w:rPr>
      </w:pPr>
      <w:r w:rsidRPr="00891546">
        <w:rPr>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6070C8" w:rsidRPr="00891546" w:rsidRDefault="001B78E1">
      <w:pPr>
        <w:pStyle w:val="20"/>
        <w:numPr>
          <w:ilvl w:val="0"/>
          <w:numId w:val="26"/>
        </w:numPr>
        <w:shd w:val="clear" w:color="auto" w:fill="auto"/>
        <w:tabs>
          <w:tab w:val="left" w:pos="1133"/>
        </w:tabs>
        <w:spacing w:line="374" w:lineRule="exact"/>
        <w:ind w:firstLine="760"/>
        <w:rPr>
          <w:sz w:val="24"/>
          <w:szCs w:val="24"/>
        </w:rPr>
      </w:pPr>
      <w:r w:rsidRPr="00891546">
        <w:rPr>
          <w:sz w:val="24"/>
          <w:szCs w:val="24"/>
        </w:rPr>
        <w:t>использовать уравнения фигур для решения задач и самостоятельно составлять уравнения отдельных плоских фигур.</w:t>
      </w:r>
    </w:p>
    <w:p w:rsidR="006070C8" w:rsidRPr="00891546" w:rsidRDefault="001B78E1">
      <w:pPr>
        <w:pStyle w:val="60"/>
        <w:shd w:val="clear" w:color="auto" w:fill="auto"/>
        <w:spacing w:line="374" w:lineRule="exact"/>
        <w:ind w:firstLine="0"/>
        <w:rPr>
          <w:sz w:val="24"/>
          <w:szCs w:val="24"/>
        </w:rPr>
      </w:pPr>
      <w:r w:rsidRPr="00891546">
        <w:rPr>
          <w:sz w:val="24"/>
          <w:szCs w:val="24"/>
        </w:rPr>
        <w:t>В повседневной жизни и при изучении других предметов:</w:t>
      </w:r>
    </w:p>
    <w:p w:rsidR="006070C8" w:rsidRPr="00891546" w:rsidRDefault="001B78E1">
      <w:pPr>
        <w:pStyle w:val="20"/>
        <w:numPr>
          <w:ilvl w:val="0"/>
          <w:numId w:val="26"/>
        </w:numPr>
        <w:shd w:val="clear" w:color="auto" w:fill="auto"/>
        <w:tabs>
          <w:tab w:val="left" w:pos="1133"/>
        </w:tabs>
        <w:spacing w:line="374" w:lineRule="exact"/>
        <w:ind w:firstLine="760"/>
        <w:rPr>
          <w:sz w:val="24"/>
          <w:szCs w:val="24"/>
        </w:rPr>
      </w:pPr>
      <w:r w:rsidRPr="00891546">
        <w:rPr>
          <w:sz w:val="24"/>
          <w:szCs w:val="24"/>
        </w:rPr>
        <w:t>использовать понятия векторов и координат для решения задач по физике, географии и другим учебным предметам.</w:t>
      </w:r>
    </w:p>
    <w:p w:rsidR="006070C8" w:rsidRPr="00891546" w:rsidRDefault="001B78E1">
      <w:pPr>
        <w:pStyle w:val="60"/>
        <w:shd w:val="clear" w:color="auto" w:fill="auto"/>
        <w:spacing w:line="374" w:lineRule="exact"/>
        <w:ind w:firstLine="0"/>
        <w:rPr>
          <w:sz w:val="24"/>
          <w:szCs w:val="24"/>
        </w:rPr>
      </w:pPr>
      <w:r w:rsidRPr="00891546">
        <w:rPr>
          <w:sz w:val="24"/>
          <w:szCs w:val="24"/>
        </w:rPr>
        <w:t>История математики</w:t>
      </w:r>
    </w:p>
    <w:p w:rsidR="006070C8" w:rsidRPr="00891546" w:rsidRDefault="001B78E1">
      <w:pPr>
        <w:pStyle w:val="20"/>
        <w:numPr>
          <w:ilvl w:val="0"/>
          <w:numId w:val="26"/>
        </w:numPr>
        <w:shd w:val="clear" w:color="auto" w:fill="auto"/>
        <w:tabs>
          <w:tab w:val="left" w:pos="1133"/>
        </w:tabs>
        <w:spacing w:line="374" w:lineRule="exact"/>
        <w:ind w:firstLine="760"/>
        <w:rPr>
          <w:sz w:val="24"/>
          <w:szCs w:val="24"/>
        </w:rPr>
      </w:pPr>
      <w:r w:rsidRPr="00891546">
        <w:rPr>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6070C8" w:rsidRPr="00891546" w:rsidRDefault="001B78E1">
      <w:pPr>
        <w:pStyle w:val="20"/>
        <w:numPr>
          <w:ilvl w:val="0"/>
          <w:numId w:val="26"/>
        </w:numPr>
        <w:shd w:val="clear" w:color="auto" w:fill="auto"/>
        <w:tabs>
          <w:tab w:val="left" w:pos="1133"/>
        </w:tabs>
        <w:spacing w:line="374" w:lineRule="exact"/>
        <w:ind w:firstLine="760"/>
        <w:rPr>
          <w:sz w:val="24"/>
          <w:szCs w:val="24"/>
        </w:rPr>
      </w:pPr>
      <w:r w:rsidRPr="00891546">
        <w:rPr>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6070C8" w:rsidRPr="00891546" w:rsidRDefault="001B78E1">
      <w:pPr>
        <w:pStyle w:val="60"/>
        <w:shd w:val="clear" w:color="auto" w:fill="auto"/>
        <w:spacing w:line="374" w:lineRule="exact"/>
        <w:ind w:firstLine="0"/>
        <w:rPr>
          <w:sz w:val="24"/>
          <w:szCs w:val="24"/>
        </w:rPr>
      </w:pPr>
      <w:r w:rsidRPr="00891546">
        <w:rPr>
          <w:sz w:val="24"/>
          <w:szCs w:val="24"/>
        </w:rPr>
        <w:t>Методы математики</w:t>
      </w:r>
    </w:p>
    <w:p w:rsidR="006070C8" w:rsidRPr="00891546" w:rsidRDefault="001B78E1">
      <w:pPr>
        <w:pStyle w:val="20"/>
        <w:numPr>
          <w:ilvl w:val="0"/>
          <w:numId w:val="26"/>
        </w:numPr>
        <w:shd w:val="clear" w:color="auto" w:fill="auto"/>
        <w:tabs>
          <w:tab w:val="left" w:pos="1133"/>
        </w:tabs>
        <w:spacing w:line="374" w:lineRule="exact"/>
        <w:ind w:firstLine="760"/>
        <w:rPr>
          <w:sz w:val="24"/>
          <w:szCs w:val="24"/>
        </w:rPr>
      </w:pPr>
      <w:r w:rsidRPr="00891546">
        <w:rPr>
          <w:sz w:val="24"/>
          <w:szCs w:val="24"/>
        </w:rPr>
        <w:t>Владеть знаниями о различных методах обоснования и опровержения математических утверждений и самостоятельно применять их;</w:t>
      </w:r>
    </w:p>
    <w:p w:rsidR="006070C8" w:rsidRPr="00891546" w:rsidRDefault="001B78E1">
      <w:pPr>
        <w:pStyle w:val="20"/>
        <w:numPr>
          <w:ilvl w:val="0"/>
          <w:numId w:val="26"/>
        </w:numPr>
        <w:shd w:val="clear" w:color="auto" w:fill="auto"/>
        <w:tabs>
          <w:tab w:val="left" w:pos="1133"/>
        </w:tabs>
        <w:spacing w:line="374" w:lineRule="exact"/>
        <w:ind w:firstLine="760"/>
        <w:rPr>
          <w:sz w:val="24"/>
          <w:szCs w:val="24"/>
        </w:rPr>
      </w:pPr>
      <w:r w:rsidRPr="00891546">
        <w:rPr>
          <w:sz w:val="24"/>
          <w:szCs w:val="24"/>
        </w:rPr>
        <w:t>владеть навыками анализа условия задачи и определения подходящих для решения задач изученных методов или их комбинаций;</w:t>
      </w:r>
    </w:p>
    <w:p w:rsidR="006070C8" w:rsidRPr="00891546" w:rsidRDefault="001B78E1">
      <w:pPr>
        <w:pStyle w:val="20"/>
        <w:numPr>
          <w:ilvl w:val="0"/>
          <w:numId w:val="26"/>
        </w:numPr>
        <w:shd w:val="clear" w:color="auto" w:fill="auto"/>
        <w:tabs>
          <w:tab w:val="left" w:pos="1133"/>
        </w:tabs>
        <w:spacing w:after="184" w:line="374" w:lineRule="exact"/>
        <w:ind w:firstLine="760"/>
        <w:rPr>
          <w:sz w:val="24"/>
          <w:szCs w:val="24"/>
        </w:rPr>
      </w:pPr>
      <w:r w:rsidRPr="00891546">
        <w:rPr>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6070C8" w:rsidRPr="00891546" w:rsidRDefault="001B78E1">
      <w:pPr>
        <w:pStyle w:val="60"/>
        <w:numPr>
          <w:ilvl w:val="0"/>
          <w:numId w:val="25"/>
        </w:numPr>
        <w:shd w:val="clear" w:color="auto" w:fill="auto"/>
        <w:tabs>
          <w:tab w:val="left" w:pos="1918"/>
        </w:tabs>
        <w:spacing w:line="370" w:lineRule="exact"/>
        <w:ind w:left="760" w:right="7000" w:firstLine="0"/>
        <w:jc w:val="left"/>
        <w:rPr>
          <w:sz w:val="24"/>
          <w:szCs w:val="24"/>
        </w:rPr>
      </w:pPr>
      <w:r w:rsidRPr="00891546">
        <w:rPr>
          <w:sz w:val="24"/>
          <w:szCs w:val="24"/>
        </w:rPr>
        <w:t>Информатика Выпускник научится:</w:t>
      </w:r>
    </w:p>
    <w:p w:rsidR="006070C8" w:rsidRPr="00891546" w:rsidRDefault="001B78E1">
      <w:pPr>
        <w:pStyle w:val="20"/>
        <w:numPr>
          <w:ilvl w:val="0"/>
          <w:numId w:val="26"/>
        </w:numPr>
        <w:shd w:val="clear" w:color="auto" w:fill="auto"/>
        <w:tabs>
          <w:tab w:val="left" w:pos="1133"/>
          <w:tab w:val="left" w:pos="8867"/>
        </w:tabs>
        <w:spacing w:line="370" w:lineRule="exact"/>
        <w:ind w:firstLine="760"/>
        <w:rPr>
          <w:sz w:val="24"/>
          <w:szCs w:val="24"/>
        </w:rPr>
      </w:pPr>
      <w:r w:rsidRPr="00891546">
        <w:rPr>
          <w:sz w:val="24"/>
          <w:szCs w:val="24"/>
        </w:rPr>
        <w:t>различать содержание основных понятий предмета:</w:t>
      </w:r>
      <w:r w:rsidRPr="00891546">
        <w:rPr>
          <w:sz w:val="24"/>
          <w:szCs w:val="24"/>
        </w:rPr>
        <w:tab/>
        <w:t>информатика,</w:t>
      </w:r>
    </w:p>
    <w:p w:rsidR="006070C8" w:rsidRPr="00891546" w:rsidRDefault="001B78E1">
      <w:pPr>
        <w:pStyle w:val="20"/>
        <w:shd w:val="clear" w:color="auto" w:fill="auto"/>
        <w:spacing w:line="370" w:lineRule="exact"/>
        <w:ind w:firstLine="0"/>
        <w:rPr>
          <w:sz w:val="24"/>
          <w:szCs w:val="24"/>
        </w:rPr>
      </w:pPr>
      <w:r w:rsidRPr="00891546">
        <w:rPr>
          <w:sz w:val="24"/>
          <w:szCs w:val="24"/>
        </w:rPr>
        <w:t>информация, информационный процесс, информационная система, информационная модель и др;</w:t>
      </w:r>
    </w:p>
    <w:p w:rsidR="006070C8" w:rsidRPr="00891546" w:rsidRDefault="001B78E1">
      <w:pPr>
        <w:pStyle w:val="20"/>
        <w:numPr>
          <w:ilvl w:val="0"/>
          <w:numId w:val="26"/>
        </w:numPr>
        <w:shd w:val="clear" w:color="auto" w:fill="auto"/>
        <w:tabs>
          <w:tab w:val="left" w:pos="1014"/>
        </w:tabs>
        <w:spacing w:line="374" w:lineRule="exact"/>
        <w:ind w:firstLine="760"/>
        <w:rPr>
          <w:sz w:val="24"/>
          <w:szCs w:val="24"/>
        </w:rPr>
      </w:pPr>
      <w:r w:rsidRPr="00891546">
        <w:rPr>
          <w:sz w:val="24"/>
          <w:szCs w:val="24"/>
        </w:rPr>
        <w:t>различать виды информации по способам её восприятия человеком и по способам её представления на материальных носителях;</w:t>
      </w:r>
    </w:p>
    <w:p w:rsidR="006070C8" w:rsidRPr="00891546" w:rsidRDefault="001B78E1">
      <w:pPr>
        <w:pStyle w:val="20"/>
        <w:numPr>
          <w:ilvl w:val="0"/>
          <w:numId w:val="26"/>
        </w:numPr>
        <w:shd w:val="clear" w:color="auto" w:fill="auto"/>
        <w:tabs>
          <w:tab w:val="left" w:pos="1033"/>
        </w:tabs>
        <w:spacing w:line="374" w:lineRule="exact"/>
        <w:ind w:firstLine="760"/>
        <w:rPr>
          <w:sz w:val="24"/>
          <w:szCs w:val="24"/>
        </w:rPr>
      </w:pPr>
      <w:r w:rsidRPr="00891546">
        <w:rPr>
          <w:sz w:val="24"/>
          <w:szCs w:val="24"/>
        </w:rPr>
        <w:lastRenderedPageBreak/>
        <w:t>раскрывать общие закономерности протекания информационных процессов в системах различной природы;</w:t>
      </w:r>
    </w:p>
    <w:p w:rsidR="006070C8" w:rsidRPr="00891546" w:rsidRDefault="001B78E1">
      <w:pPr>
        <w:pStyle w:val="20"/>
        <w:numPr>
          <w:ilvl w:val="0"/>
          <w:numId w:val="26"/>
        </w:numPr>
        <w:shd w:val="clear" w:color="auto" w:fill="auto"/>
        <w:tabs>
          <w:tab w:val="left" w:pos="1057"/>
        </w:tabs>
        <w:spacing w:line="374" w:lineRule="exact"/>
        <w:ind w:firstLine="760"/>
        <w:rPr>
          <w:sz w:val="24"/>
          <w:szCs w:val="24"/>
        </w:rPr>
      </w:pPr>
      <w:r w:rsidRPr="00891546">
        <w:rPr>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6070C8" w:rsidRPr="00891546" w:rsidRDefault="001B78E1">
      <w:pPr>
        <w:pStyle w:val="20"/>
        <w:numPr>
          <w:ilvl w:val="0"/>
          <w:numId w:val="26"/>
        </w:numPr>
        <w:shd w:val="clear" w:color="auto" w:fill="auto"/>
        <w:tabs>
          <w:tab w:val="left" w:pos="1092"/>
        </w:tabs>
        <w:spacing w:line="374" w:lineRule="exact"/>
        <w:ind w:firstLine="760"/>
        <w:rPr>
          <w:sz w:val="24"/>
          <w:szCs w:val="24"/>
        </w:rPr>
      </w:pPr>
      <w:r w:rsidRPr="00891546">
        <w:rPr>
          <w:sz w:val="24"/>
          <w:szCs w:val="24"/>
        </w:rPr>
        <w:t>классифицировать средства ИКТ в соответствии с кругом выполняемых задач;</w:t>
      </w:r>
    </w:p>
    <w:p w:rsidR="006070C8" w:rsidRPr="00891546" w:rsidRDefault="001B78E1">
      <w:pPr>
        <w:pStyle w:val="20"/>
        <w:numPr>
          <w:ilvl w:val="0"/>
          <w:numId w:val="26"/>
        </w:numPr>
        <w:shd w:val="clear" w:color="auto" w:fill="auto"/>
        <w:tabs>
          <w:tab w:val="left" w:pos="1057"/>
        </w:tabs>
        <w:spacing w:line="374" w:lineRule="exact"/>
        <w:ind w:firstLine="760"/>
        <w:rPr>
          <w:sz w:val="24"/>
          <w:szCs w:val="24"/>
        </w:rPr>
      </w:pPr>
      <w:r w:rsidRPr="00891546">
        <w:rPr>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6070C8" w:rsidRPr="00891546" w:rsidRDefault="001B78E1">
      <w:pPr>
        <w:pStyle w:val="20"/>
        <w:numPr>
          <w:ilvl w:val="0"/>
          <w:numId w:val="26"/>
        </w:numPr>
        <w:shd w:val="clear" w:color="auto" w:fill="auto"/>
        <w:tabs>
          <w:tab w:val="left" w:pos="1052"/>
        </w:tabs>
        <w:spacing w:line="374" w:lineRule="exact"/>
        <w:ind w:firstLine="760"/>
        <w:rPr>
          <w:sz w:val="24"/>
          <w:szCs w:val="24"/>
        </w:rPr>
      </w:pPr>
      <w:r w:rsidRPr="00891546">
        <w:rPr>
          <w:sz w:val="24"/>
          <w:szCs w:val="24"/>
        </w:rPr>
        <w:t>определять качественные и количественные характеристики компонентов компьютера;</w:t>
      </w:r>
    </w:p>
    <w:p w:rsidR="006070C8" w:rsidRPr="00891546" w:rsidRDefault="001B78E1">
      <w:pPr>
        <w:pStyle w:val="20"/>
        <w:numPr>
          <w:ilvl w:val="0"/>
          <w:numId w:val="26"/>
        </w:numPr>
        <w:shd w:val="clear" w:color="auto" w:fill="auto"/>
        <w:tabs>
          <w:tab w:val="left" w:pos="1057"/>
        </w:tabs>
        <w:spacing w:line="374" w:lineRule="exact"/>
        <w:ind w:firstLine="760"/>
        <w:rPr>
          <w:sz w:val="24"/>
          <w:szCs w:val="24"/>
        </w:rPr>
      </w:pPr>
      <w:r w:rsidRPr="00891546">
        <w:rPr>
          <w:sz w:val="24"/>
          <w:szCs w:val="24"/>
        </w:rPr>
        <w:t>узнает о истории и тенденциях развития компьютеров; о том как можно улучшить характеристики компьютеров;</w:t>
      </w:r>
    </w:p>
    <w:p w:rsidR="006070C8" w:rsidRPr="00891546" w:rsidRDefault="001B78E1">
      <w:pPr>
        <w:pStyle w:val="20"/>
        <w:numPr>
          <w:ilvl w:val="0"/>
          <w:numId w:val="26"/>
        </w:numPr>
        <w:shd w:val="clear" w:color="auto" w:fill="auto"/>
        <w:tabs>
          <w:tab w:val="left" w:pos="1092"/>
        </w:tabs>
        <w:spacing w:line="374" w:lineRule="exact"/>
        <w:ind w:firstLine="760"/>
        <w:rPr>
          <w:sz w:val="24"/>
          <w:szCs w:val="24"/>
        </w:rPr>
      </w:pPr>
      <w:r w:rsidRPr="00891546">
        <w:rPr>
          <w:sz w:val="24"/>
          <w:szCs w:val="24"/>
        </w:rPr>
        <w:t>узнает о том какие задачи решаются с помощью суперкомпьютеров.</w:t>
      </w:r>
    </w:p>
    <w:p w:rsidR="006070C8" w:rsidRPr="00891546" w:rsidRDefault="001B78E1">
      <w:pPr>
        <w:pStyle w:val="20"/>
        <w:shd w:val="clear" w:color="auto" w:fill="auto"/>
        <w:spacing w:line="374" w:lineRule="exact"/>
        <w:ind w:firstLine="760"/>
        <w:rPr>
          <w:sz w:val="24"/>
          <w:szCs w:val="24"/>
        </w:rPr>
      </w:pPr>
      <w:r w:rsidRPr="00891546">
        <w:rPr>
          <w:sz w:val="24"/>
          <w:szCs w:val="24"/>
        </w:rPr>
        <w:t>Выпускник получит возможность:</w:t>
      </w:r>
    </w:p>
    <w:p w:rsidR="006070C8" w:rsidRPr="00891546" w:rsidRDefault="001B78E1">
      <w:pPr>
        <w:pStyle w:val="80"/>
        <w:numPr>
          <w:ilvl w:val="0"/>
          <w:numId w:val="26"/>
        </w:numPr>
        <w:shd w:val="clear" w:color="auto" w:fill="auto"/>
        <w:tabs>
          <w:tab w:val="left" w:pos="1054"/>
        </w:tabs>
        <w:ind w:firstLine="760"/>
        <w:rPr>
          <w:i w:val="0"/>
          <w:sz w:val="24"/>
          <w:szCs w:val="24"/>
        </w:rPr>
      </w:pPr>
      <w:r w:rsidRPr="00891546">
        <w:rPr>
          <w:i w:val="0"/>
          <w:sz w:val="24"/>
          <w:szCs w:val="24"/>
        </w:rPr>
        <w:t xml:space="preserve">осознано подходить к выбору </w:t>
      </w:r>
      <w:r w:rsidRPr="00891546">
        <w:rPr>
          <w:rStyle w:val="814pt0"/>
          <w:iCs/>
          <w:sz w:val="24"/>
          <w:szCs w:val="24"/>
        </w:rPr>
        <w:t xml:space="preserve">ИКТ </w:t>
      </w:r>
      <w:r w:rsidRPr="00891546">
        <w:rPr>
          <w:i w:val="0"/>
          <w:sz w:val="24"/>
          <w:szCs w:val="24"/>
        </w:rPr>
        <w:t>- средств для своих учебных и иных целей;</w:t>
      </w:r>
    </w:p>
    <w:p w:rsidR="006070C8" w:rsidRPr="00891546" w:rsidRDefault="001B78E1">
      <w:pPr>
        <w:pStyle w:val="80"/>
        <w:numPr>
          <w:ilvl w:val="0"/>
          <w:numId w:val="26"/>
        </w:numPr>
        <w:shd w:val="clear" w:color="auto" w:fill="auto"/>
        <w:tabs>
          <w:tab w:val="left" w:pos="1054"/>
        </w:tabs>
        <w:spacing w:line="370" w:lineRule="exact"/>
        <w:ind w:firstLine="760"/>
        <w:rPr>
          <w:i w:val="0"/>
          <w:sz w:val="24"/>
          <w:szCs w:val="24"/>
        </w:rPr>
      </w:pPr>
      <w:r w:rsidRPr="00891546">
        <w:rPr>
          <w:i w:val="0"/>
          <w:sz w:val="24"/>
          <w:szCs w:val="24"/>
        </w:rPr>
        <w:t>узнать о физических ограничениях на значения характеристик компьютера.</w:t>
      </w:r>
    </w:p>
    <w:p w:rsidR="006070C8" w:rsidRPr="00891546" w:rsidRDefault="001B78E1">
      <w:pPr>
        <w:pStyle w:val="20"/>
        <w:shd w:val="clear" w:color="auto" w:fill="auto"/>
        <w:spacing w:line="370" w:lineRule="exact"/>
        <w:ind w:firstLine="760"/>
        <w:rPr>
          <w:sz w:val="24"/>
          <w:szCs w:val="24"/>
        </w:rPr>
      </w:pPr>
      <w:r w:rsidRPr="00891546">
        <w:rPr>
          <w:sz w:val="24"/>
          <w:szCs w:val="24"/>
        </w:rPr>
        <w:t>Математические основы информатики</w:t>
      </w:r>
    </w:p>
    <w:p w:rsidR="006070C8" w:rsidRPr="00891546" w:rsidRDefault="001B78E1">
      <w:pPr>
        <w:pStyle w:val="20"/>
        <w:shd w:val="clear" w:color="auto" w:fill="auto"/>
        <w:spacing w:line="370" w:lineRule="exact"/>
        <w:ind w:firstLine="760"/>
        <w:rPr>
          <w:sz w:val="24"/>
          <w:szCs w:val="24"/>
        </w:rPr>
      </w:pPr>
      <w:r w:rsidRPr="00891546">
        <w:rPr>
          <w:sz w:val="24"/>
          <w:szCs w:val="24"/>
        </w:rPr>
        <w:t>Выпускник научится:</w:t>
      </w:r>
    </w:p>
    <w:p w:rsidR="006070C8" w:rsidRPr="00891546" w:rsidRDefault="001B78E1">
      <w:pPr>
        <w:pStyle w:val="20"/>
        <w:numPr>
          <w:ilvl w:val="0"/>
          <w:numId w:val="26"/>
        </w:numPr>
        <w:shd w:val="clear" w:color="auto" w:fill="auto"/>
        <w:tabs>
          <w:tab w:val="left" w:pos="1014"/>
        </w:tabs>
        <w:spacing w:line="370" w:lineRule="exact"/>
        <w:ind w:firstLine="760"/>
        <w:rPr>
          <w:sz w:val="24"/>
          <w:szCs w:val="24"/>
        </w:rPr>
      </w:pPr>
      <w:r w:rsidRPr="00891546">
        <w:rPr>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070C8" w:rsidRPr="00891546" w:rsidRDefault="001B78E1">
      <w:pPr>
        <w:pStyle w:val="20"/>
        <w:numPr>
          <w:ilvl w:val="0"/>
          <w:numId w:val="26"/>
        </w:numPr>
        <w:shd w:val="clear" w:color="auto" w:fill="auto"/>
        <w:tabs>
          <w:tab w:val="left" w:pos="1059"/>
        </w:tabs>
        <w:spacing w:line="374" w:lineRule="exact"/>
        <w:ind w:firstLine="760"/>
        <w:rPr>
          <w:sz w:val="24"/>
          <w:szCs w:val="24"/>
        </w:rPr>
      </w:pPr>
      <w:r w:rsidRPr="00891546">
        <w:rPr>
          <w:sz w:val="24"/>
          <w:szCs w:val="24"/>
        </w:rPr>
        <w:t>кодировать и декодировать тексты по заданной кодовой таблице;</w:t>
      </w:r>
    </w:p>
    <w:p w:rsidR="006070C8" w:rsidRPr="00891546" w:rsidRDefault="001B78E1">
      <w:pPr>
        <w:pStyle w:val="20"/>
        <w:numPr>
          <w:ilvl w:val="0"/>
          <w:numId w:val="26"/>
        </w:numPr>
        <w:shd w:val="clear" w:color="auto" w:fill="auto"/>
        <w:tabs>
          <w:tab w:val="left" w:pos="1014"/>
        </w:tabs>
        <w:spacing w:line="374" w:lineRule="exact"/>
        <w:ind w:firstLine="760"/>
        <w:rPr>
          <w:sz w:val="24"/>
          <w:szCs w:val="24"/>
        </w:rPr>
      </w:pPr>
      <w:r w:rsidRPr="00891546">
        <w:rPr>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6070C8" w:rsidRPr="00891546" w:rsidRDefault="001B78E1">
      <w:pPr>
        <w:pStyle w:val="20"/>
        <w:numPr>
          <w:ilvl w:val="0"/>
          <w:numId w:val="26"/>
        </w:numPr>
        <w:shd w:val="clear" w:color="auto" w:fill="auto"/>
        <w:tabs>
          <w:tab w:val="left" w:pos="1019"/>
        </w:tabs>
        <w:spacing w:line="365" w:lineRule="exact"/>
        <w:ind w:firstLine="760"/>
        <w:rPr>
          <w:sz w:val="24"/>
          <w:szCs w:val="24"/>
        </w:rPr>
      </w:pPr>
      <w:r w:rsidRPr="00891546">
        <w:rPr>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070C8" w:rsidRPr="00891546" w:rsidRDefault="001B78E1">
      <w:pPr>
        <w:pStyle w:val="20"/>
        <w:numPr>
          <w:ilvl w:val="0"/>
          <w:numId w:val="26"/>
        </w:numPr>
        <w:shd w:val="clear" w:color="auto" w:fill="auto"/>
        <w:tabs>
          <w:tab w:val="left" w:pos="1019"/>
        </w:tabs>
        <w:spacing w:line="370" w:lineRule="exact"/>
        <w:ind w:firstLine="760"/>
        <w:rPr>
          <w:sz w:val="24"/>
          <w:szCs w:val="24"/>
        </w:rPr>
      </w:pPr>
      <w:r w:rsidRPr="00891546">
        <w:rPr>
          <w:sz w:val="24"/>
          <w:szCs w:val="24"/>
        </w:rPr>
        <w:t>определять длину кодовой последовательности по длине исходного текста и кодовой таблице равномерного кода;</w:t>
      </w:r>
    </w:p>
    <w:p w:rsidR="006070C8" w:rsidRPr="00891546" w:rsidRDefault="001B78E1">
      <w:pPr>
        <w:pStyle w:val="20"/>
        <w:numPr>
          <w:ilvl w:val="0"/>
          <w:numId w:val="26"/>
        </w:numPr>
        <w:shd w:val="clear" w:color="auto" w:fill="auto"/>
        <w:tabs>
          <w:tab w:val="left" w:pos="1019"/>
        </w:tabs>
        <w:spacing w:line="365" w:lineRule="exact"/>
        <w:ind w:firstLine="760"/>
        <w:rPr>
          <w:sz w:val="24"/>
          <w:szCs w:val="24"/>
        </w:rPr>
      </w:pPr>
      <w:r w:rsidRPr="00891546">
        <w:rPr>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070C8" w:rsidRPr="00891546" w:rsidRDefault="001B78E1">
      <w:pPr>
        <w:pStyle w:val="20"/>
        <w:numPr>
          <w:ilvl w:val="0"/>
          <w:numId w:val="26"/>
        </w:numPr>
        <w:shd w:val="clear" w:color="auto" w:fill="auto"/>
        <w:tabs>
          <w:tab w:val="left" w:pos="1006"/>
        </w:tabs>
        <w:spacing w:line="365" w:lineRule="exact"/>
        <w:ind w:firstLine="780"/>
        <w:rPr>
          <w:sz w:val="24"/>
          <w:szCs w:val="24"/>
        </w:rPr>
      </w:pPr>
      <w:r w:rsidRPr="00891546">
        <w:rPr>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070C8" w:rsidRPr="00891546" w:rsidRDefault="001B78E1">
      <w:pPr>
        <w:pStyle w:val="20"/>
        <w:numPr>
          <w:ilvl w:val="0"/>
          <w:numId w:val="26"/>
        </w:numPr>
        <w:shd w:val="clear" w:color="auto" w:fill="auto"/>
        <w:tabs>
          <w:tab w:val="left" w:pos="1006"/>
        </w:tabs>
        <w:spacing w:line="374" w:lineRule="exact"/>
        <w:ind w:firstLine="780"/>
        <w:rPr>
          <w:sz w:val="24"/>
          <w:szCs w:val="24"/>
        </w:rPr>
      </w:pPr>
      <w:r w:rsidRPr="00891546">
        <w:rPr>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070C8" w:rsidRPr="00891546" w:rsidRDefault="001B78E1">
      <w:pPr>
        <w:pStyle w:val="20"/>
        <w:numPr>
          <w:ilvl w:val="0"/>
          <w:numId w:val="26"/>
        </w:numPr>
        <w:shd w:val="clear" w:color="auto" w:fill="auto"/>
        <w:tabs>
          <w:tab w:val="left" w:pos="1011"/>
        </w:tabs>
        <w:spacing w:line="374" w:lineRule="exact"/>
        <w:ind w:firstLine="780"/>
        <w:rPr>
          <w:sz w:val="24"/>
          <w:szCs w:val="24"/>
        </w:rPr>
      </w:pPr>
      <w:r w:rsidRPr="00891546">
        <w:rPr>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070C8" w:rsidRPr="00891546" w:rsidRDefault="001B78E1">
      <w:pPr>
        <w:pStyle w:val="20"/>
        <w:numPr>
          <w:ilvl w:val="0"/>
          <w:numId w:val="26"/>
        </w:numPr>
        <w:shd w:val="clear" w:color="auto" w:fill="auto"/>
        <w:tabs>
          <w:tab w:val="left" w:pos="1006"/>
        </w:tabs>
        <w:spacing w:line="374" w:lineRule="exact"/>
        <w:ind w:firstLine="780"/>
        <w:rPr>
          <w:sz w:val="24"/>
          <w:szCs w:val="24"/>
        </w:rPr>
      </w:pPr>
      <w:r w:rsidRPr="00891546">
        <w:rPr>
          <w:sz w:val="24"/>
          <w:szCs w:val="24"/>
        </w:rPr>
        <w:t>описывать граф с помощью матрицы смежности с указанием длин ребер (знание термина «матрица смежности» не обязательно);</w:t>
      </w:r>
    </w:p>
    <w:p w:rsidR="006070C8" w:rsidRPr="00891546" w:rsidRDefault="001B78E1">
      <w:pPr>
        <w:pStyle w:val="20"/>
        <w:numPr>
          <w:ilvl w:val="0"/>
          <w:numId w:val="26"/>
        </w:numPr>
        <w:shd w:val="clear" w:color="auto" w:fill="auto"/>
        <w:tabs>
          <w:tab w:val="left" w:pos="1011"/>
        </w:tabs>
        <w:spacing w:line="374" w:lineRule="exact"/>
        <w:ind w:firstLine="780"/>
        <w:rPr>
          <w:sz w:val="24"/>
          <w:szCs w:val="24"/>
        </w:rPr>
      </w:pPr>
      <w:r w:rsidRPr="00891546">
        <w:rPr>
          <w:sz w:val="24"/>
          <w:szCs w:val="24"/>
        </w:rPr>
        <w:lastRenderedPageBreak/>
        <w:t>познакомиться с двоичным кодированием текстов и с наиболее употребительными современными кодами;</w:t>
      </w:r>
    </w:p>
    <w:p w:rsidR="006070C8" w:rsidRPr="00891546" w:rsidRDefault="001B78E1">
      <w:pPr>
        <w:pStyle w:val="20"/>
        <w:numPr>
          <w:ilvl w:val="0"/>
          <w:numId w:val="26"/>
        </w:numPr>
        <w:shd w:val="clear" w:color="auto" w:fill="auto"/>
        <w:tabs>
          <w:tab w:val="left" w:pos="1006"/>
        </w:tabs>
        <w:spacing w:line="374" w:lineRule="exact"/>
        <w:ind w:firstLine="780"/>
        <w:rPr>
          <w:sz w:val="24"/>
          <w:szCs w:val="24"/>
        </w:rPr>
      </w:pPr>
      <w:r w:rsidRPr="00891546">
        <w:rPr>
          <w:sz w:val="24"/>
          <w:szCs w:val="24"/>
        </w:rPr>
        <w:t>использовать основные способы графического представления числовой информации, (графики, диаграммы).</w:t>
      </w:r>
    </w:p>
    <w:p w:rsidR="006070C8" w:rsidRPr="00891546" w:rsidRDefault="001B78E1">
      <w:pPr>
        <w:pStyle w:val="60"/>
        <w:shd w:val="clear" w:color="auto" w:fill="auto"/>
        <w:spacing w:line="374" w:lineRule="exact"/>
        <w:ind w:firstLine="780"/>
        <w:rPr>
          <w:sz w:val="24"/>
          <w:szCs w:val="24"/>
        </w:rPr>
      </w:pPr>
      <w:r w:rsidRPr="00891546">
        <w:rPr>
          <w:sz w:val="24"/>
          <w:szCs w:val="24"/>
        </w:rPr>
        <w:t>Выпускник получит возможность:</w:t>
      </w:r>
    </w:p>
    <w:p w:rsidR="006070C8" w:rsidRPr="00891546" w:rsidRDefault="001B78E1">
      <w:pPr>
        <w:pStyle w:val="80"/>
        <w:numPr>
          <w:ilvl w:val="0"/>
          <w:numId w:val="26"/>
        </w:numPr>
        <w:shd w:val="clear" w:color="auto" w:fill="auto"/>
        <w:tabs>
          <w:tab w:val="left" w:pos="1030"/>
        </w:tabs>
        <w:ind w:firstLine="780"/>
        <w:rPr>
          <w:i w:val="0"/>
          <w:sz w:val="24"/>
          <w:szCs w:val="24"/>
        </w:rPr>
      </w:pPr>
      <w:r w:rsidRPr="00891546">
        <w:rPr>
          <w:i w:val="0"/>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070C8" w:rsidRPr="00891546" w:rsidRDefault="001B78E1">
      <w:pPr>
        <w:pStyle w:val="80"/>
        <w:numPr>
          <w:ilvl w:val="0"/>
          <w:numId w:val="26"/>
        </w:numPr>
        <w:shd w:val="clear" w:color="auto" w:fill="auto"/>
        <w:tabs>
          <w:tab w:val="left" w:pos="1011"/>
        </w:tabs>
        <w:ind w:firstLine="780"/>
        <w:rPr>
          <w:i w:val="0"/>
          <w:sz w:val="24"/>
          <w:szCs w:val="24"/>
        </w:rPr>
      </w:pPr>
      <w:r w:rsidRPr="00891546">
        <w:rPr>
          <w:i w:val="0"/>
          <w:sz w:val="24"/>
          <w:szCs w:val="24"/>
        </w:rPr>
        <w:t>узнать о том, что любые дискретные данные можно описать, используя алфавит, содержащий только два символа, например, 0 и 1;</w:t>
      </w:r>
    </w:p>
    <w:p w:rsidR="006070C8" w:rsidRPr="00891546" w:rsidRDefault="001B78E1">
      <w:pPr>
        <w:pStyle w:val="80"/>
        <w:numPr>
          <w:ilvl w:val="0"/>
          <w:numId w:val="26"/>
        </w:numPr>
        <w:shd w:val="clear" w:color="auto" w:fill="auto"/>
        <w:tabs>
          <w:tab w:val="left" w:pos="1006"/>
        </w:tabs>
        <w:ind w:firstLine="780"/>
        <w:rPr>
          <w:i w:val="0"/>
          <w:sz w:val="24"/>
          <w:szCs w:val="24"/>
        </w:rPr>
      </w:pPr>
      <w:r w:rsidRPr="00891546">
        <w:rPr>
          <w:i w:val="0"/>
          <w:sz w:val="24"/>
          <w:szCs w:val="24"/>
        </w:rPr>
        <w:t>познакомиться с тем, как информация (данные) представляется в современных компьютерах и робототехнических системах;</w:t>
      </w:r>
    </w:p>
    <w:p w:rsidR="006070C8" w:rsidRPr="00891546" w:rsidRDefault="001B78E1">
      <w:pPr>
        <w:pStyle w:val="80"/>
        <w:numPr>
          <w:ilvl w:val="0"/>
          <w:numId w:val="26"/>
        </w:numPr>
        <w:shd w:val="clear" w:color="auto" w:fill="auto"/>
        <w:tabs>
          <w:tab w:val="left" w:pos="1006"/>
        </w:tabs>
        <w:spacing w:line="365" w:lineRule="exact"/>
        <w:ind w:firstLine="780"/>
        <w:rPr>
          <w:i w:val="0"/>
          <w:sz w:val="24"/>
          <w:szCs w:val="24"/>
        </w:rPr>
      </w:pPr>
      <w:r w:rsidRPr="00891546">
        <w:rPr>
          <w:i w:val="0"/>
          <w:sz w:val="24"/>
          <w:szCs w:val="24"/>
        </w:rPr>
        <w:t>познакомиться с примерами использования графов, деревьев и списков при описании реальных объектов и процессов;</w:t>
      </w:r>
    </w:p>
    <w:p w:rsidR="006070C8" w:rsidRPr="00891546" w:rsidRDefault="001B78E1">
      <w:pPr>
        <w:pStyle w:val="80"/>
        <w:numPr>
          <w:ilvl w:val="0"/>
          <w:numId w:val="26"/>
        </w:numPr>
        <w:shd w:val="clear" w:color="auto" w:fill="auto"/>
        <w:tabs>
          <w:tab w:val="left" w:pos="1044"/>
        </w:tabs>
        <w:ind w:firstLine="780"/>
        <w:rPr>
          <w:i w:val="0"/>
          <w:sz w:val="24"/>
          <w:szCs w:val="24"/>
        </w:rPr>
      </w:pPr>
      <w:r w:rsidRPr="00891546">
        <w:rPr>
          <w:i w:val="0"/>
          <w:sz w:val="24"/>
          <w:szCs w:val="24"/>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6070C8" w:rsidRPr="00891546" w:rsidRDefault="001B78E1">
      <w:pPr>
        <w:pStyle w:val="80"/>
        <w:numPr>
          <w:ilvl w:val="0"/>
          <w:numId w:val="26"/>
        </w:numPr>
        <w:shd w:val="clear" w:color="auto" w:fill="auto"/>
        <w:tabs>
          <w:tab w:val="left" w:pos="1011"/>
        </w:tabs>
        <w:ind w:firstLine="780"/>
        <w:rPr>
          <w:i w:val="0"/>
          <w:sz w:val="24"/>
          <w:szCs w:val="24"/>
        </w:rPr>
      </w:pPr>
      <w:r w:rsidRPr="00891546">
        <w:rPr>
          <w:i w:val="0"/>
          <w:sz w:val="24"/>
          <w:szCs w:val="24"/>
        </w:rPr>
        <w:t>узнать о наличии кодов, которые исправляют ошибки искажения, возникающие при передаче информации.</w:t>
      </w:r>
    </w:p>
    <w:p w:rsidR="006070C8" w:rsidRPr="00891546" w:rsidRDefault="001B78E1">
      <w:pPr>
        <w:pStyle w:val="60"/>
        <w:shd w:val="clear" w:color="auto" w:fill="auto"/>
        <w:spacing w:line="374" w:lineRule="exact"/>
        <w:ind w:firstLine="780"/>
        <w:rPr>
          <w:sz w:val="24"/>
          <w:szCs w:val="24"/>
        </w:rPr>
      </w:pPr>
      <w:r w:rsidRPr="00891546">
        <w:rPr>
          <w:sz w:val="24"/>
          <w:szCs w:val="24"/>
        </w:rPr>
        <w:t>Алгоритмы и элементы программирования</w:t>
      </w:r>
    </w:p>
    <w:p w:rsidR="006070C8" w:rsidRPr="00891546" w:rsidRDefault="001B78E1">
      <w:pPr>
        <w:pStyle w:val="60"/>
        <w:shd w:val="clear" w:color="auto" w:fill="auto"/>
        <w:spacing w:line="374" w:lineRule="exact"/>
        <w:ind w:firstLine="780"/>
        <w:rPr>
          <w:sz w:val="24"/>
          <w:szCs w:val="24"/>
        </w:rPr>
      </w:pPr>
      <w:r w:rsidRPr="00891546">
        <w:rPr>
          <w:sz w:val="24"/>
          <w:szCs w:val="24"/>
        </w:rPr>
        <w:t>Выпускник научится:</w:t>
      </w:r>
    </w:p>
    <w:p w:rsidR="006070C8" w:rsidRPr="00891546" w:rsidRDefault="001B78E1">
      <w:pPr>
        <w:pStyle w:val="20"/>
        <w:numPr>
          <w:ilvl w:val="0"/>
          <w:numId w:val="26"/>
        </w:numPr>
        <w:shd w:val="clear" w:color="auto" w:fill="auto"/>
        <w:tabs>
          <w:tab w:val="left" w:pos="1071"/>
        </w:tabs>
        <w:spacing w:line="374" w:lineRule="exact"/>
        <w:ind w:firstLine="780"/>
        <w:rPr>
          <w:sz w:val="24"/>
          <w:szCs w:val="24"/>
        </w:rPr>
      </w:pPr>
      <w:r w:rsidRPr="00891546">
        <w:rPr>
          <w:sz w:val="24"/>
          <w:szCs w:val="24"/>
        </w:rPr>
        <w:t>составлять алгоритмы для решения учебных задач различных типов ;</w:t>
      </w:r>
    </w:p>
    <w:p w:rsidR="006070C8" w:rsidRPr="00891546" w:rsidRDefault="001B78E1">
      <w:pPr>
        <w:pStyle w:val="20"/>
        <w:numPr>
          <w:ilvl w:val="0"/>
          <w:numId w:val="26"/>
        </w:numPr>
        <w:shd w:val="clear" w:color="auto" w:fill="auto"/>
        <w:tabs>
          <w:tab w:val="left" w:pos="1011"/>
        </w:tabs>
        <w:spacing w:line="374" w:lineRule="exact"/>
        <w:ind w:firstLine="780"/>
        <w:rPr>
          <w:sz w:val="24"/>
          <w:szCs w:val="24"/>
        </w:rPr>
      </w:pPr>
      <w:r w:rsidRPr="00891546">
        <w:rPr>
          <w:sz w:val="24"/>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6070C8" w:rsidRPr="00891546" w:rsidRDefault="001B78E1">
      <w:pPr>
        <w:pStyle w:val="20"/>
        <w:numPr>
          <w:ilvl w:val="0"/>
          <w:numId w:val="26"/>
        </w:numPr>
        <w:shd w:val="clear" w:color="auto" w:fill="auto"/>
        <w:tabs>
          <w:tab w:val="left" w:pos="1011"/>
        </w:tabs>
        <w:spacing w:line="374" w:lineRule="exact"/>
        <w:ind w:firstLine="780"/>
        <w:rPr>
          <w:sz w:val="24"/>
          <w:szCs w:val="24"/>
        </w:rPr>
      </w:pPr>
      <w:r w:rsidRPr="00891546">
        <w:rPr>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6070C8" w:rsidRPr="00891546" w:rsidRDefault="001B78E1">
      <w:pPr>
        <w:pStyle w:val="20"/>
        <w:numPr>
          <w:ilvl w:val="0"/>
          <w:numId w:val="26"/>
        </w:numPr>
        <w:shd w:val="clear" w:color="auto" w:fill="auto"/>
        <w:tabs>
          <w:tab w:val="left" w:pos="1062"/>
        </w:tabs>
        <w:spacing w:line="374" w:lineRule="exact"/>
        <w:ind w:firstLine="780"/>
        <w:rPr>
          <w:sz w:val="24"/>
          <w:szCs w:val="24"/>
        </w:rPr>
      </w:pPr>
      <w:r w:rsidRPr="00891546">
        <w:rPr>
          <w:sz w:val="24"/>
          <w:szCs w:val="24"/>
        </w:rPr>
        <w:t>определять результат выполнения заданного алгоритма или его фрагмента;</w:t>
      </w:r>
    </w:p>
    <w:p w:rsidR="006070C8" w:rsidRPr="00891546" w:rsidRDefault="001B78E1">
      <w:pPr>
        <w:pStyle w:val="20"/>
        <w:numPr>
          <w:ilvl w:val="0"/>
          <w:numId w:val="26"/>
        </w:numPr>
        <w:shd w:val="clear" w:color="auto" w:fill="auto"/>
        <w:tabs>
          <w:tab w:val="left" w:pos="1018"/>
        </w:tabs>
        <w:spacing w:line="374" w:lineRule="exact"/>
        <w:ind w:firstLine="780"/>
        <w:rPr>
          <w:sz w:val="24"/>
          <w:szCs w:val="24"/>
        </w:rPr>
      </w:pPr>
      <w:r w:rsidRPr="00891546">
        <w:rPr>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070C8" w:rsidRPr="00891546" w:rsidRDefault="001B78E1">
      <w:pPr>
        <w:pStyle w:val="20"/>
        <w:numPr>
          <w:ilvl w:val="0"/>
          <w:numId w:val="26"/>
        </w:numPr>
        <w:shd w:val="clear" w:color="auto" w:fill="auto"/>
        <w:tabs>
          <w:tab w:val="left" w:pos="1018"/>
        </w:tabs>
        <w:spacing w:line="374" w:lineRule="exact"/>
        <w:ind w:firstLine="780"/>
        <w:rPr>
          <w:sz w:val="24"/>
          <w:szCs w:val="24"/>
        </w:rPr>
      </w:pPr>
      <w:r w:rsidRPr="00891546">
        <w:rPr>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070C8" w:rsidRPr="00891546" w:rsidRDefault="001B78E1">
      <w:pPr>
        <w:pStyle w:val="20"/>
        <w:numPr>
          <w:ilvl w:val="0"/>
          <w:numId w:val="26"/>
        </w:numPr>
        <w:shd w:val="clear" w:color="auto" w:fill="auto"/>
        <w:tabs>
          <w:tab w:val="left" w:pos="1062"/>
        </w:tabs>
        <w:spacing w:line="374" w:lineRule="exact"/>
        <w:ind w:firstLine="780"/>
        <w:rPr>
          <w:sz w:val="24"/>
          <w:szCs w:val="24"/>
        </w:rPr>
      </w:pPr>
      <w:r w:rsidRPr="00891546">
        <w:rPr>
          <w:sz w:val="24"/>
          <w:szCs w:val="24"/>
        </w:rPr>
        <w:t>составлять несложные алгоритмы управления исполнителями и анализа</w:t>
      </w:r>
    </w:p>
    <w:p w:rsidR="006070C8" w:rsidRPr="00891546" w:rsidRDefault="001B78E1" w:rsidP="002077DC">
      <w:pPr>
        <w:pStyle w:val="20"/>
        <w:shd w:val="clear" w:color="auto" w:fill="auto"/>
        <w:tabs>
          <w:tab w:val="left" w:pos="3139"/>
          <w:tab w:val="left" w:pos="6278"/>
          <w:tab w:val="left" w:pos="7291"/>
          <w:tab w:val="left" w:pos="9941"/>
        </w:tabs>
        <w:spacing w:line="374" w:lineRule="exact"/>
        <w:ind w:firstLine="0"/>
        <w:jc w:val="left"/>
        <w:rPr>
          <w:sz w:val="24"/>
          <w:szCs w:val="24"/>
        </w:rPr>
      </w:pPr>
      <w:r w:rsidRPr="00891546">
        <w:rPr>
          <w:sz w:val="24"/>
          <w:szCs w:val="24"/>
        </w:rPr>
        <w:t>числовых и текстовых данных с использованием основных управляющи</w:t>
      </w:r>
      <w:r w:rsidR="002077DC" w:rsidRPr="00891546">
        <w:rPr>
          <w:sz w:val="24"/>
          <w:szCs w:val="24"/>
        </w:rPr>
        <w:t xml:space="preserve">х конструкций последовательного программирования и записывать их в </w:t>
      </w:r>
      <w:r w:rsidRPr="00891546">
        <w:rPr>
          <w:sz w:val="24"/>
          <w:szCs w:val="24"/>
        </w:rPr>
        <w:t>виде</w:t>
      </w:r>
    </w:p>
    <w:p w:rsidR="006070C8" w:rsidRPr="00891546" w:rsidRDefault="001B78E1">
      <w:pPr>
        <w:pStyle w:val="20"/>
        <w:shd w:val="clear" w:color="auto" w:fill="auto"/>
        <w:spacing w:line="374" w:lineRule="exact"/>
        <w:ind w:firstLine="880"/>
        <w:jc w:val="left"/>
        <w:rPr>
          <w:sz w:val="24"/>
          <w:szCs w:val="24"/>
        </w:rPr>
      </w:pPr>
      <w:r w:rsidRPr="00891546">
        <w:rPr>
          <w:sz w:val="24"/>
          <w:szCs w:val="24"/>
        </w:rPr>
        <w:t>программнавыбранномязыке программирования; выполнять эти программы на компьютере;</w:t>
      </w:r>
    </w:p>
    <w:p w:rsidR="006070C8" w:rsidRPr="00891546" w:rsidRDefault="001B78E1">
      <w:pPr>
        <w:pStyle w:val="20"/>
        <w:numPr>
          <w:ilvl w:val="0"/>
          <w:numId w:val="26"/>
        </w:numPr>
        <w:shd w:val="clear" w:color="auto" w:fill="auto"/>
        <w:tabs>
          <w:tab w:val="left" w:pos="1018"/>
        </w:tabs>
        <w:spacing w:line="374" w:lineRule="exact"/>
        <w:ind w:firstLine="780"/>
        <w:rPr>
          <w:sz w:val="24"/>
          <w:szCs w:val="24"/>
        </w:rPr>
      </w:pPr>
      <w:r w:rsidRPr="00891546">
        <w:rPr>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070C8" w:rsidRPr="00891546" w:rsidRDefault="001B78E1">
      <w:pPr>
        <w:pStyle w:val="20"/>
        <w:numPr>
          <w:ilvl w:val="0"/>
          <w:numId w:val="26"/>
        </w:numPr>
        <w:shd w:val="clear" w:color="auto" w:fill="auto"/>
        <w:tabs>
          <w:tab w:val="left" w:pos="1018"/>
        </w:tabs>
        <w:spacing w:line="374" w:lineRule="exact"/>
        <w:ind w:firstLine="780"/>
        <w:rPr>
          <w:sz w:val="24"/>
          <w:szCs w:val="24"/>
        </w:rPr>
      </w:pPr>
      <w:r w:rsidRPr="00891546">
        <w:rPr>
          <w:sz w:val="24"/>
          <w:szCs w:val="24"/>
        </w:rPr>
        <w:lastRenderedPageBreak/>
        <w:t>анализировать предложенный алгоритм, например, определять какие результаты возможны при заданном множестве исходных значений;</w:t>
      </w:r>
    </w:p>
    <w:p w:rsidR="006070C8" w:rsidRPr="00891546" w:rsidRDefault="001B78E1">
      <w:pPr>
        <w:pStyle w:val="20"/>
        <w:numPr>
          <w:ilvl w:val="0"/>
          <w:numId w:val="26"/>
        </w:numPr>
        <w:shd w:val="clear" w:color="auto" w:fill="auto"/>
        <w:tabs>
          <w:tab w:val="left" w:pos="1062"/>
        </w:tabs>
        <w:spacing w:line="374" w:lineRule="exact"/>
        <w:ind w:firstLine="780"/>
        <w:rPr>
          <w:sz w:val="24"/>
          <w:szCs w:val="24"/>
        </w:rPr>
      </w:pPr>
      <w:r w:rsidRPr="00891546">
        <w:rPr>
          <w:sz w:val="24"/>
          <w:szCs w:val="24"/>
        </w:rPr>
        <w:t>использовать логические значения, операции и выражения с ними;</w:t>
      </w:r>
    </w:p>
    <w:p w:rsidR="006070C8" w:rsidRPr="00891546" w:rsidRDefault="001B78E1">
      <w:pPr>
        <w:pStyle w:val="20"/>
        <w:numPr>
          <w:ilvl w:val="0"/>
          <w:numId w:val="26"/>
        </w:numPr>
        <w:shd w:val="clear" w:color="auto" w:fill="auto"/>
        <w:tabs>
          <w:tab w:val="left" w:pos="1018"/>
        </w:tabs>
        <w:spacing w:line="374" w:lineRule="exact"/>
        <w:ind w:firstLine="780"/>
        <w:rPr>
          <w:sz w:val="24"/>
          <w:szCs w:val="24"/>
        </w:rPr>
      </w:pPr>
      <w:r w:rsidRPr="00891546">
        <w:rPr>
          <w:sz w:val="24"/>
          <w:szCs w:val="24"/>
        </w:rPr>
        <w:t>записывать на выбранном языке программирования арифметические и логические выражения и вычислять их значения.</w:t>
      </w:r>
    </w:p>
    <w:p w:rsidR="006070C8" w:rsidRPr="00891546" w:rsidRDefault="001B78E1">
      <w:pPr>
        <w:pStyle w:val="60"/>
        <w:shd w:val="clear" w:color="auto" w:fill="auto"/>
        <w:spacing w:line="374" w:lineRule="exact"/>
        <w:ind w:firstLine="780"/>
        <w:rPr>
          <w:sz w:val="24"/>
          <w:szCs w:val="24"/>
        </w:rPr>
      </w:pPr>
      <w:r w:rsidRPr="00891546">
        <w:rPr>
          <w:sz w:val="24"/>
          <w:szCs w:val="24"/>
        </w:rPr>
        <w:t>Выпускник получит возможность:</w:t>
      </w:r>
    </w:p>
    <w:p w:rsidR="006070C8" w:rsidRPr="00891546" w:rsidRDefault="001B78E1">
      <w:pPr>
        <w:pStyle w:val="80"/>
        <w:numPr>
          <w:ilvl w:val="0"/>
          <w:numId w:val="26"/>
        </w:numPr>
        <w:shd w:val="clear" w:color="auto" w:fill="auto"/>
        <w:tabs>
          <w:tab w:val="left" w:pos="1018"/>
        </w:tabs>
        <w:ind w:firstLine="780"/>
        <w:rPr>
          <w:i w:val="0"/>
          <w:sz w:val="24"/>
          <w:szCs w:val="24"/>
        </w:rPr>
      </w:pPr>
      <w:r w:rsidRPr="00891546">
        <w:rPr>
          <w:i w:val="0"/>
          <w:sz w:val="24"/>
          <w:szCs w:val="24"/>
        </w:rPr>
        <w:t xml:space="preserve">познакомиться с использованием в программах строковых величин и с </w:t>
      </w:r>
      <w:r w:rsidRPr="00891546">
        <w:rPr>
          <w:rStyle w:val="814pt0"/>
          <w:iCs/>
          <w:sz w:val="24"/>
          <w:szCs w:val="24"/>
        </w:rPr>
        <w:t xml:space="preserve">операциями </w:t>
      </w:r>
      <w:r w:rsidRPr="00891546">
        <w:rPr>
          <w:i w:val="0"/>
          <w:sz w:val="24"/>
          <w:szCs w:val="24"/>
        </w:rPr>
        <w:t>со строковыми величинами;</w:t>
      </w:r>
    </w:p>
    <w:p w:rsidR="006070C8" w:rsidRPr="00891546" w:rsidRDefault="001B78E1">
      <w:pPr>
        <w:pStyle w:val="80"/>
        <w:numPr>
          <w:ilvl w:val="0"/>
          <w:numId w:val="26"/>
        </w:numPr>
        <w:shd w:val="clear" w:color="auto" w:fill="auto"/>
        <w:tabs>
          <w:tab w:val="left" w:pos="1018"/>
        </w:tabs>
        <w:spacing w:line="379" w:lineRule="exact"/>
        <w:ind w:firstLine="780"/>
        <w:rPr>
          <w:i w:val="0"/>
          <w:sz w:val="24"/>
          <w:szCs w:val="24"/>
        </w:rPr>
      </w:pPr>
      <w:r w:rsidRPr="00891546">
        <w:rPr>
          <w:i w:val="0"/>
          <w:sz w:val="24"/>
          <w:szCs w:val="24"/>
        </w:rPr>
        <w:t xml:space="preserve">создавать программы для решения задач, возникающих в процессе учебы и вне </w:t>
      </w:r>
      <w:r w:rsidRPr="00891546">
        <w:rPr>
          <w:rStyle w:val="814pt0"/>
          <w:iCs/>
          <w:sz w:val="24"/>
          <w:szCs w:val="24"/>
        </w:rPr>
        <w:t>ее;</w:t>
      </w:r>
    </w:p>
    <w:p w:rsidR="006070C8" w:rsidRPr="00891546" w:rsidRDefault="001B78E1">
      <w:pPr>
        <w:pStyle w:val="80"/>
        <w:numPr>
          <w:ilvl w:val="0"/>
          <w:numId w:val="26"/>
        </w:numPr>
        <w:shd w:val="clear" w:color="auto" w:fill="auto"/>
        <w:tabs>
          <w:tab w:val="left" w:pos="1062"/>
        </w:tabs>
        <w:spacing w:line="379" w:lineRule="exact"/>
        <w:ind w:firstLine="780"/>
        <w:rPr>
          <w:i w:val="0"/>
          <w:sz w:val="24"/>
          <w:szCs w:val="24"/>
        </w:rPr>
      </w:pPr>
      <w:r w:rsidRPr="00891546">
        <w:rPr>
          <w:i w:val="0"/>
          <w:sz w:val="24"/>
          <w:szCs w:val="24"/>
        </w:rPr>
        <w:t>познакомиться с задачами обработки данных и алгоритмами их решения;</w:t>
      </w:r>
    </w:p>
    <w:p w:rsidR="006070C8" w:rsidRPr="00891546" w:rsidRDefault="001B78E1">
      <w:pPr>
        <w:pStyle w:val="80"/>
        <w:numPr>
          <w:ilvl w:val="0"/>
          <w:numId w:val="26"/>
        </w:numPr>
        <w:shd w:val="clear" w:color="auto" w:fill="auto"/>
        <w:tabs>
          <w:tab w:val="left" w:pos="1031"/>
        </w:tabs>
        <w:spacing w:line="370" w:lineRule="exact"/>
        <w:ind w:firstLine="780"/>
        <w:rPr>
          <w:i w:val="0"/>
          <w:sz w:val="24"/>
          <w:szCs w:val="24"/>
        </w:rPr>
      </w:pPr>
      <w:r w:rsidRPr="00891546">
        <w:rPr>
          <w:rStyle w:val="814pt0"/>
          <w:iCs/>
          <w:sz w:val="24"/>
          <w:szCs w:val="24"/>
        </w:rPr>
        <w:t xml:space="preserve">познакомиться с понятием </w:t>
      </w:r>
      <w:r w:rsidRPr="00891546">
        <w:rPr>
          <w:i w:val="0"/>
          <w:sz w:val="24"/>
          <w:szCs w:val="24"/>
        </w:rPr>
        <w:t xml:space="preserve">«управление», с примерами того, как компьютер </w:t>
      </w:r>
      <w:r w:rsidRPr="00891546">
        <w:rPr>
          <w:rStyle w:val="814pt0"/>
          <w:iCs/>
          <w:sz w:val="24"/>
          <w:szCs w:val="24"/>
        </w:rPr>
        <w:t xml:space="preserve">управляет различными системами </w:t>
      </w:r>
      <w:r w:rsidRPr="00891546">
        <w:rPr>
          <w:i w:val="0"/>
          <w:sz w:val="24"/>
          <w:szCs w:val="24"/>
        </w:rPr>
        <w:t xml:space="preserve">(роботы, летательные и космические аппараты, </w:t>
      </w:r>
      <w:r w:rsidRPr="00891546">
        <w:rPr>
          <w:rStyle w:val="814pt0"/>
          <w:iCs/>
          <w:sz w:val="24"/>
          <w:szCs w:val="24"/>
        </w:rPr>
        <w:t xml:space="preserve">станки, оросительные системы, </w:t>
      </w:r>
      <w:r w:rsidRPr="00891546">
        <w:rPr>
          <w:i w:val="0"/>
          <w:sz w:val="24"/>
          <w:szCs w:val="24"/>
        </w:rPr>
        <w:t xml:space="preserve">движущиеся модели и </w:t>
      </w:r>
      <w:r w:rsidRPr="00891546">
        <w:rPr>
          <w:rStyle w:val="81"/>
          <w:b/>
          <w:bCs/>
          <w:iCs/>
          <w:sz w:val="24"/>
          <w:szCs w:val="24"/>
        </w:rPr>
        <w:t>др.);</w:t>
      </w:r>
    </w:p>
    <w:p w:rsidR="006070C8" w:rsidRPr="00891546" w:rsidRDefault="001B78E1">
      <w:pPr>
        <w:pStyle w:val="80"/>
        <w:numPr>
          <w:ilvl w:val="0"/>
          <w:numId w:val="26"/>
        </w:numPr>
        <w:shd w:val="clear" w:color="auto" w:fill="auto"/>
        <w:tabs>
          <w:tab w:val="left" w:pos="1035"/>
        </w:tabs>
        <w:ind w:firstLine="780"/>
        <w:rPr>
          <w:i w:val="0"/>
          <w:sz w:val="24"/>
          <w:szCs w:val="24"/>
        </w:rPr>
      </w:pPr>
      <w:r w:rsidRPr="00891546">
        <w:rPr>
          <w:rStyle w:val="814pt0"/>
          <w:iCs/>
          <w:sz w:val="24"/>
          <w:szCs w:val="24"/>
        </w:rPr>
        <w:t xml:space="preserve">познакомиться с </w:t>
      </w:r>
      <w:r w:rsidRPr="00891546">
        <w:rPr>
          <w:i w:val="0"/>
          <w:sz w:val="24"/>
          <w:szCs w:val="24"/>
        </w:rPr>
        <w:t xml:space="preserve">учебной средой составления программ управления </w:t>
      </w:r>
      <w:r w:rsidRPr="00891546">
        <w:rPr>
          <w:rStyle w:val="814pt0"/>
          <w:iCs/>
          <w:sz w:val="24"/>
          <w:szCs w:val="24"/>
        </w:rPr>
        <w:t xml:space="preserve">автономными роботами и </w:t>
      </w:r>
      <w:r w:rsidRPr="00891546">
        <w:rPr>
          <w:i w:val="0"/>
          <w:sz w:val="24"/>
          <w:szCs w:val="24"/>
        </w:rPr>
        <w:t xml:space="preserve">разобрать примеры алгоритмов управления, </w:t>
      </w:r>
      <w:r w:rsidRPr="00891546">
        <w:rPr>
          <w:rStyle w:val="814pt0"/>
          <w:iCs/>
          <w:sz w:val="24"/>
          <w:szCs w:val="24"/>
        </w:rPr>
        <w:t>разработанными в этой среде.</w:t>
      </w:r>
    </w:p>
    <w:p w:rsidR="006070C8" w:rsidRPr="00891546" w:rsidRDefault="001B78E1">
      <w:pPr>
        <w:pStyle w:val="60"/>
        <w:shd w:val="clear" w:color="auto" w:fill="auto"/>
        <w:spacing w:line="374" w:lineRule="exact"/>
        <w:ind w:firstLine="780"/>
        <w:rPr>
          <w:sz w:val="24"/>
          <w:szCs w:val="24"/>
        </w:rPr>
      </w:pPr>
      <w:r w:rsidRPr="00891546">
        <w:rPr>
          <w:sz w:val="24"/>
          <w:szCs w:val="24"/>
        </w:rPr>
        <w:t>Использование программных систем и сервисов</w:t>
      </w:r>
    </w:p>
    <w:p w:rsidR="006070C8" w:rsidRPr="00891546" w:rsidRDefault="001B78E1">
      <w:pPr>
        <w:pStyle w:val="60"/>
        <w:shd w:val="clear" w:color="auto" w:fill="auto"/>
        <w:spacing w:line="374" w:lineRule="exact"/>
        <w:ind w:firstLine="780"/>
        <w:rPr>
          <w:sz w:val="24"/>
          <w:szCs w:val="24"/>
        </w:rPr>
      </w:pPr>
      <w:r w:rsidRPr="00891546">
        <w:rPr>
          <w:sz w:val="24"/>
          <w:szCs w:val="24"/>
        </w:rPr>
        <w:t>Выпускник научится:</w:t>
      </w:r>
    </w:p>
    <w:p w:rsidR="006070C8" w:rsidRPr="00891546" w:rsidRDefault="001B78E1">
      <w:pPr>
        <w:pStyle w:val="20"/>
        <w:numPr>
          <w:ilvl w:val="0"/>
          <w:numId w:val="26"/>
        </w:numPr>
        <w:shd w:val="clear" w:color="auto" w:fill="auto"/>
        <w:tabs>
          <w:tab w:val="left" w:pos="1062"/>
        </w:tabs>
        <w:spacing w:line="374" w:lineRule="exact"/>
        <w:ind w:firstLine="780"/>
        <w:rPr>
          <w:sz w:val="24"/>
          <w:szCs w:val="24"/>
        </w:rPr>
      </w:pPr>
      <w:r w:rsidRPr="00891546">
        <w:rPr>
          <w:sz w:val="24"/>
          <w:szCs w:val="24"/>
        </w:rPr>
        <w:t>классифицировать файлы по типу и иным параметрам;</w:t>
      </w:r>
    </w:p>
    <w:p w:rsidR="006070C8" w:rsidRPr="00891546" w:rsidRDefault="001B78E1">
      <w:pPr>
        <w:pStyle w:val="20"/>
        <w:numPr>
          <w:ilvl w:val="0"/>
          <w:numId w:val="26"/>
        </w:numPr>
        <w:shd w:val="clear" w:color="auto" w:fill="auto"/>
        <w:tabs>
          <w:tab w:val="left" w:pos="1021"/>
        </w:tabs>
        <w:spacing w:line="384" w:lineRule="exact"/>
        <w:ind w:firstLine="780"/>
        <w:rPr>
          <w:sz w:val="24"/>
          <w:szCs w:val="24"/>
        </w:rPr>
      </w:pPr>
      <w:r w:rsidRPr="00891546">
        <w:rPr>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6070C8" w:rsidRPr="00891546" w:rsidRDefault="001B78E1">
      <w:pPr>
        <w:pStyle w:val="20"/>
        <w:numPr>
          <w:ilvl w:val="0"/>
          <w:numId w:val="26"/>
        </w:numPr>
        <w:shd w:val="clear" w:color="auto" w:fill="auto"/>
        <w:tabs>
          <w:tab w:val="left" w:pos="1081"/>
        </w:tabs>
        <w:spacing w:line="384" w:lineRule="exact"/>
        <w:ind w:firstLine="780"/>
        <w:rPr>
          <w:sz w:val="24"/>
          <w:szCs w:val="24"/>
        </w:rPr>
      </w:pPr>
      <w:r w:rsidRPr="00891546">
        <w:rPr>
          <w:sz w:val="24"/>
          <w:szCs w:val="24"/>
        </w:rPr>
        <w:t>разбираться в иерархической структуре файловой системы;</w:t>
      </w:r>
    </w:p>
    <w:p w:rsidR="006070C8" w:rsidRPr="00891546" w:rsidRDefault="001B78E1">
      <w:pPr>
        <w:pStyle w:val="20"/>
        <w:numPr>
          <w:ilvl w:val="0"/>
          <w:numId w:val="26"/>
        </w:numPr>
        <w:shd w:val="clear" w:color="auto" w:fill="auto"/>
        <w:tabs>
          <w:tab w:val="left" w:pos="1081"/>
        </w:tabs>
        <w:spacing w:line="384" w:lineRule="exact"/>
        <w:ind w:firstLine="780"/>
        <w:rPr>
          <w:sz w:val="24"/>
          <w:szCs w:val="24"/>
        </w:rPr>
      </w:pPr>
      <w:r w:rsidRPr="00891546">
        <w:rPr>
          <w:sz w:val="24"/>
          <w:szCs w:val="24"/>
        </w:rPr>
        <w:t>осуществлять поиск файлов средствами операционной системы;</w:t>
      </w:r>
    </w:p>
    <w:p w:rsidR="006070C8" w:rsidRPr="00891546" w:rsidRDefault="001B78E1">
      <w:pPr>
        <w:pStyle w:val="20"/>
        <w:numPr>
          <w:ilvl w:val="0"/>
          <w:numId w:val="26"/>
        </w:numPr>
        <w:shd w:val="clear" w:color="auto" w:fill="auto"/>
        <w:tabs>
          <w:tab w:val="left" w:pos="1021"/>
        </w:tabs>
        <w:spacing w:line="374" w:lineRule="exact"/>
        <w:ind w:firstLine="780"/>
        <w:rPr>
          <w:sz w:val="24"/>
          <w:szCs w:val="24"/>
        </w:rPr>
      </w:pPr>
      <w:r w:rsidRPr="00891546">
        <w:rPr>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070C8" w:rsidRPr="00891546" w:rsidRDefault="001B78E1">
      <w:pPr>
        <w:pStyle w:val="20"/>
        <w:numPr>
          <w:ilvl w:val="0"/>
          <w:numId w:val="26"/>
        </w:numPr>
        <w:shd w:val="clear" w:color="auto" w:fill="auto"/>
        <w:tabs>
          <w:tab w:val="left" w:pos="1026"/>
        </w:tabs>
        <w:spacing w:line="374" w:lineRule="exact"/>
        <w:ind w:firstLine="780"/>
        <w:rPr>
          <w:sz w:val="24"/>
          <w:szCs w:val="24"/>
        </w:rPr>
      </w:pPr>
      <w:r w:rsidRPr="00891546">
        <w:rPr>
          <w:sz w:val="24"/>
          <w:szCs w:val="24"/>
        </w:rPr>
        <w:t>использовать табличные (реляционные) базы данных, выполнять отбор строк таблицы, удовлетворяющих определенному условию;</w:t>
      </w:r>
    </w:p>
    <w:p w:rsidR="006070C8" w:rsidRPr="00891546" w:rsidRDefault="001B78E1">
      <w:pPr>
        <w:pStyle w:val="20"/>
        <w:numPr>
          <w:ilvl w:val="0"/>
          <w:numId w:val="26"/>
        </w:numPr>
        <w:shd w:val="clear" w:color="auto" w:fill="auto"/>
        <w:tabs>
          <w:tab w:val="left" w:pos="1026"/>
        </w:tabs>
        <w:spacing w:line="374" w:lineRule="exact"/>
        <w:ind w:firstLine="780"/>
        <w:rPr>
          <w:sz w:val="24"/>
          <w:szCs w:val="24"/>
        </w:rPr>
      </w:pPr>
      <w:r w:rsidRPr="00891546">
        <w:rPr>
          <w:sz w:val="24"/>
          <w:szCs w:val="24"/>
        </w:rPr>
        <w:t>анализировать доменные имена компьютеров и адреса документов в Интернете;</w:t>
      </w:r>
    </w:p>
    <w:p w:rsidR="006070C8" w:rsidRPr="00891546" w:rsidRDefault="001B78E1">
      <w:pPr>
        <w:pStyle w:val="20"/>
        <w:numPr>
          <w:ilvl w:val="0"/>
          <w:numId w:val="26"/>
        </w:numPr>
        <w:shd w:val="clear" w:color="auto" w:fill="auto"/>
        <w:tabs>
          <w:tab w:val="left" w:pos="1026"/>
        </w:tabs>
        <w:spacing w:line="374" w:lineRule="exact"/>
        <w:ind w:firstLine="780"/>
        <w:rPr>
          <w:sz w:val="24"/>
          <w:szCs w:val="24"/>
        </w:rPr>
      </w:pPr>
      <w:r w:rsidRPr="00891546">
        <w:rPr>
          <w:sz w:val="24"/>
          <w:szCs w:val="24"/>
        </w:rPr>
        <w:t>проводить поиск информации в сети Интернет по запросам с использованием логических операций.</w:t>
      </w:r>
    </w:p>
    <w:p w:rsidR="006070C8" w:rsidRPr="00891546" w:rsidRDefault="001B78E1" w:rsidP="002077DC">
      <w:pPr>
        <w:pStyle w:val="60"/>
        <w:shd w:val="clear" w:color="auto" w:fill="auto"/>
        <w:spacing w:line="374" w:lineRule="exact"/>
        <w:ind w:firstLine="780"/>
        <w:jc w:val="left"/>
        <w:rPr>
          <w:sz w:val="24"/>
          <w:szCs w:val="24"/>
        </w:rPr>
      </w:pPr>
      <w:r w:rsidRPr="00891546">
        <w:rPr>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6070C8" w:rsidRPr="00891546" w:rsidRDefault="001B78E1">
      <w:pPr>
        <w:pStyle w:val="20"/>
        <w:numPr>
          <w:ilvl w:val="0"/>
          <w:numId w:val="26"/>
        </w:numPr>
        <w:shd w:val="clear" w:color="auto" w:fill="auto"/>
        <w:tabs>
          <w:tab w:val="left" w:pos="1026"/>
        </w:tabs>
        <w:spacing w:line="374" w:lineRule="exact"/>
        <w:ind w:firstLine="780"/>
        <w:rPr>
          <w:sz w:val="24"/>
          <w:szCs w:val="24"/>
        </w:rPr>
      </w:pPr>
      <w:r w:rsidRPr="00891546">
        <w:rPr>
          <w:sz w:val="24"/>
          <w:szCs w:val="24"/>
        </w:rPr>
        <w:t>навыками работы с компьютером; знаниями, умениями и навыками, достаточными для работы с различными видами программных систем и интернет- 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070C8" w:rsidRPr="00891546" w:rsidRDefault="001B78E1">
      <w:pPr>
        <w:pStyle w:val="20"/>
        <w:numPr>
          <w:ilvl w:val="0"/>
          <w:numId w:val="26"/>
        </w:numPr>
        <w:shd w:val="clear" w:color="auto" w:fill="auto"/>
        <w:tabs>
          <w:tab w:val="left" w:pos="1081"/>
        </w:tabs>
        <w:spacing w:line="374" w:lineRule="exact"/>
        <w:ind w:firstLine="780"/>
        <w:rPr>
          <w:sz w:val="24"/>
          <w:szCs w:val="24"/>
        </w:rPr>
      </w:pPr>
      <w:r w:rsidRPr="00891546">
        <w:rPr>
          <w:sz w:val="24"/>
          <w:szCs w:val="24"/>
        </w:rPr>
        <w:t>различными формами представления данных (таблицы, диаграммы,графики и</w:t>
      </w:r>
    </w:p>
    <w:p w:rsidR="006070C8" w:rsidRPr="00891546" w:rsidRDefault="001B78E1">
      <w:pPr>
        <w:pStyle w:val="20"/>
        <w:shd w:val="clear" w:color="auto" w:fill="auto"/>
        <w:spacing w:line="374" w:lineRule="exact"/>
        <w:ind w:firstLine="0"/>
        <w:jc w:val="left"/>
        <w:rPr>
          <w:sz w:val="24"/>
          <w:szCs w:val="24"/>
        </w:rPr>
      </w:pPr>
      <w:r w:rsidRPr="00891546">
        <w:rPr>
          <w:sz w:val="24"/>
          <w:szCs w:val="24"/>
        </w:rPr>
        <w:lastRenderedPageBreak/>
        <w:t>т. д.);</w:t>
      </w:r>
    </w:p>
    <w:p w:rsidR="006070C8" w:rsidRPr="00891546" w:rsidRDefault="001B78E1">
      <w:pPr>
        <w:pStyle w:val="20"/>
        <w:numPr>
          <w:ilvl w:val="0"/>
          <w:numId w:val="26"/>
        </w:numPr>
        <w:shd w:val="clear" w:color="auto" w:fill="auto"/>
        <w:tabs>
          <w:tab w:val="left" w:pos="1021"/>
        </w:tabs>
        <w:spacing w:line="370" w:lineRule="exact"/>
        <w:ind w:firstLine="780"/>
        <w:rPr>
          <w:sz w:val="24"/>
          <w:szCs w:val="24"/>
        </w:rPr>
      </w:pPr>
      <w:r w:rsidRPr="00891546">
        <w:rPr>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6070C8" w:rsidRPr="00891546" w:rsidRDefault="001B78E1">
      <w:pPr>
        <w:pStyle w:val="20"/>
        <w:numPr>
          <w:ilvl w:val="0"/>
          <w:numId w:val="26"/>
        </w:numPr>
        <w:shd w:val="clear" w:color="auto" w:fill="auto"/>
        <w:tabs>
          <w:tab w:val="left" w:pos="775"/>
        </w:tabs>
        <w:spacing w:line="374" w:lineRule="exact"/>
        <w:ind w:left="420" w:firstLine="0"/>
        <w:rPr>
          <w:sz w:val="24"/>
          <w:szCs w:val="24"/>
        </w:rPr>
      </w:pPr>
      <w:r w:rsidRPr="00891546">
        <w:rPr>
          <w:sz w:val="24"/>
          <w:szCs w:val="24"/>
        </w:rPr>
        <w:t>основами соблюдения норм информационной этики и права;</w:t>
      </w:r>
    </w:p>
    <w:p w:rsidR="006070C8" w:rsidRPr="00891546" w:rsidRDefault="001B78E1">
      <w:pPr>
        <w:pStyle w:val="20"/>
        <w:numPr>
          <w:ilvl w:val="0"/>
          <w:numId w:val="26"/>
        </w:numPr>
        <w:shd w:val="clear" w:color="auto" w:fill="auto"/>
        <w:tabs>
          <w:tab w:val="left" w:pos="775"/>
        </w:tabs>
        <w:spacing w:line="374" w:lineRule="exact"/>
        <w:ind w:left="420" w:firstLine="0"/>
        <w:rPr>
          <w:sz w:val="24"/>
          <w:szCs w:val="24"/>
        </w:rPr>
      </w:pPr>
      <w:r w:rsidRPr="00891546">
        <w:rPr>
          <w:sz w:val="24"/>
          <w:szCs w:val="24"/>
        </w:rPr>
        <w:t>познакомится с программными средствами для работы с аудио-визуальными</w:t>
      </w:r>
    </w:p>
    <w:p w:rsidR="006070C8" w:rsidRPr="00891546" w:rsidRDefault="001B78E1">
      <w:pPr>
        <w:pStyle w:val="20"/>
        <w:shd w:val="clear" w:color="auto" w:fill="auto"/>
        <w:spacing w:line="374" w:lineRule="exact"/>
        <w:ind w:firstLine="780"/>
        <w:rPr>
          <w:sz w:val="24"/>
          <w:szCs w:val="24"/>
        </w:rPr>
      </w:pPr>
      <w:r w:rsidRPr="00891546">
        <w:rPr>
          <w:sz w:val="24"/>
          <w:szCs w:val="24"/>
        </w:rPr>
        <w:t>данными и соответствующим понятийным аппаратом;</w:t>
      </w:r>
    </w:p>
    <w:p w:rsidR="006070C8" w:rsidRPr="00891546" w:rsidRDefault="001B78E1">
      <w:pPr>
        <w:pStyle w:val="20"/>
        <w:numPr>
          <w:ilvl w:val="0"/>
          <w:numId w:val="26"/>
        </w:numPr>
        <w:shd w:val="clear" w:color="auto" w:fill="auto"/>
        <w:tabs>
          <w:tab w:val="left" w:pos="775"/>
        </w:tabs>
        <w:spacing w:line="374" w:lineRule="exact"/>
        <w:ind w:left="420" w:firstLine="0"/>
        <w:rPr>
          <w:sz w:val="24"/>
          <w:szCs w:val="24"/>
        </w:rPr>
      </w:pPr>
      <w:r w:rsidRPr="00891546">
        <w:rPr>
          <w:sz w:val="24"/>
          <w:szCs w:val="24"/>
        </w:rPr>
        <w:t>узнает о дискретном представлении аудио-визуальных данных.</w:t>
      </w:r>
    </w:p>
    <w:p w:rsidR="006070C8" w:rsidRPr="00891546" w:rsidRDefault="001B78E1">
      <w:pPr>
        <w:pStyle w:val="60"/>
        <w:shd w:val="clear" w:color="auto" w:fill="auto"/>
        <w:spacing w:line="374" w:lineRule="exact"/>
        <w:ind w:firstLine="780"/>
        <w:rPr>
          <w:sz w:val="24"/>
          <w:szCs w:val="24"/>
        </w:rPr>
      </w:pPr>
      <w:r w:rsidRPr="00891546">
        <w:rPr>
          <w:sz w:val="24"/>
          <w:szCs w:val="24"/>
        </w:rPr>
        <w:t>Выпускникполучитвозможность(вданномкурсеиинойучебной</w:t>
      </w:r>
    </w:p>
    <w:p w:rsidR="006070C8" w:rsidRPr="00891546" w:rsidRDefault="001B78E1">
      <w:pPr>
        <w:pStyle w:val="60"/>
        <w:shd w:val="clear" w:color="auto" w:fill="auto"/>
        <w:spacing w:line="374" w:lineRule="exact"/>
        <w:ind w:firstLine="0"/>
        <w:jc w:val="left"/>
        <w:rPr>
          <w:sz w:val="24"/>
          <w:szCs w:val="24"/>
        </w:rPr>
      </w:pPr>
      <w:r w:rsidRPr="00891546">
        <w:rPr>
          <w:sz w:val="24"/>
          <w:szCs w:val="24"/>
        </w:rPr>
        <w:t>деятельности):</w:t>
      </w:r>
    </w:p>
    <w:p w:rsidR="006070C8" w:rsidRPr="00891546" w:rsidRDefault="001B78E1">
      <w:pPr>
        <w:pStyle w:val="80"/>
        <w:numPr>
          <w:ilvl w:val="0"/>
          <w:numId w:val="26"/>
        </w:numPr>
        <w:shd w:val="clear" w:color="auto" w:fill="auto"/>
        <w:tabs>
          <w:tab w:val="left" w:pos="1054"/>
        </w:tabs>
        <w:ind w:firstLine="780"/>
        <w:rPr>
          <w:i w:val="0"/>
          <w:sz w:val="24"/>
          <w:szCs w:val="24"/>
        </w:rPr>
      </w:pPr>
      <w:r w:rsidRPr="00891546">
        <w:rPr>
          <w:i w:val="0"/>
          <w:sz w:val="24"/>
          <w:szCs w:val="24"/>
        </w:rPr>
        <w:t>узнать о данных от датчиков, например, датчиков роботизированных устройств;</w:t>
      </w:r>
    </w:p>
    <w:p w:rsidR="006070C8" w:rsidRPr="00891546" w:rsidRDefault="001B78E1">
      <w:pPr>
        <w:pStyle w:val="80"/>
        <w:numPr>
          <w:ilvl w:val="0"/>
          <w:numId w:val="26"/>
        </w:numPr>
        <w:shd w:val="clear" w:color="auto" w:fill="auto"/>
        <w:tabs>
          <w:tab w:val="left" w:pos="1021"/>
        </w:tabs>
        <w:spacing w:line="365" w:lineRule="exact"/>
        <w:ind w:firstLine="780"/>
        <w:rPr>
          <w:i w:val="0"/>
          <w:sz w:val="24"/>
          <w:szCs w:val="24"/>
        </w:rPr>
      </w:pPr>
      <w:r w:rsidRPr="00891546">
        <w:rPr>
          <w:i w:val="0"/>
          <w:sz w:val="24"/>
          <w:szCs w:val="24"/>
        </w:rPr>
        <w:t xml:space="preserve">практиковаться в использовании основных видов прикладного программного обеспечения (редакторы текстов, электронные таблицы, браузеры и </w:t>
      </w:r>
      <w:r w:rsidRPr="00891546">
        <w:rPr>
          <w:rStyle w:val="81"/>
          <w:b/>
          <w:bCs/>
          <w:iCs/>
          <w:sz w:val="24"/>
          <w:szCs w:val="24"/>
        </w:rPr>
        <w:t>др.);</w:t>
      </w:r>
    </w:p>
    <w:p w:rsidR="006070C8" w:rsidRPr="00891546" w:rsidRDefault="001B78E1">
      <w:pPr>
        <w:pStyle w:val="80"/>
        <w:numPr>
          <w:ilvl w:val="0"/>
          <w:numId w:val="26"/>
        </w:numPr>
        <w:shd w:val="clear" w:color="auto" w:fill="auto"/>
        <w:tabs>
          <w:tab w:val="left" w:pos="1026"/>
        </w:tabs>
        <w:spacing w:line="370" w:lineRule="exact"/>
        <w:ind w:firstLine="780"/>
        <w:rPr>
          <w:i w:val="0"/>
          <w:sz w:val="24"/>
          <w:szCs w:val="24"/>
        </w:rPr>
      </w:pPr>
      <w:r w:rsidRPr="00891546">
        <w:rPr>
          <w:i w:val="0"/>
          <w:sz w:val="24"/>
          <w:szCs w:val="24"/>
        </w:rPr>
        <w:t>познакомиться с примерами использования математического моделирования в современном мире;</w:t>
      </w:r>
    </w:p>
    <w:p w:rsidR="006070C8" w:rsidRPr="00891546" w:rsidRDefault="001B78E1">
      <w:pPr>
        <w:pStyle w:val="80"/>
        <w:numPr>
          <w:ilvl w:val="0"/>
          <w:numId w:val="26"/>
        </w:numPr>
        <w:shd w:val="clear" w:color="auto" w:fill="auto"/>
        <w:tabs>
          <w:tab w:val="left" w:pos="1015"/>
        </w:tabs>
        <w:ind w:firstLine="760"/>
        <w:rPr>
          <w:i w:val="0"/>
          <w:sz w:val="24"/>
          <w:szCs w:val="24"/>
        </w:rPr>
      </w:pPr>
      <w:r w:rsidRPr="00891546">
        <w:rPr>
          <w:i w:val="0"/>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6070C8" w:rsidRPr="00891546" w:rsidRDefault="001B78E1">
      <w:pPr>
        <w:pStyle w:val="80"/>
        <w:numPr>
          <w:ilvl w:val="0"/>
          <w:numId w:val="26"/>
        </w:numPr>
        <w:shd w:val="clear" w:color="auto" w:fill="auto"/>
        <w:tabs>
          <w:tab w:val="left" w:pos="1015"/>
        </w:tabs>
        <w:ind w:firstLine="760"/>
        <w:rPr>
          <w:i w:val="0"/>
          <w:sz w:val="24"/>
          <w:szCs w:val="24"/>
        </w:rPr>
      </w:pPr>
      <w:r w:rsidRPr="00891546">
        <w:rPr>
          <w:i w:val="0"/>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070C8" w:rsidRPr="00891546" w:rsidRDefault="001B78E1">
      <w:pPr>
        <w:pStyle w:val="80"/>
        <w:numPr>
          <w:ilvl w:val="0"/>
          <w:numId w:val="26"/>
        </w:numPr>
        <w:shd w:val="clear" w:color="auto" w:fill="auto"/>
        <w:tabs>
          <w:tab w:val="left" w:pos="1006"/>
        </w:tabs>
        <w:ind w:firstLine="760"/>
        <w:rPr>
          <w:i w:val="0"/>
          <w:sz w:val="24"/>
          <w:szCs w:val="24"/>
        </w:rPr>
      </w:pPr>
      <w:r w:rsidRPr="00891546">
        <w:rPr>
          <w:i w:val="0"/>
          <w:sz w:val="24"/>
          <w:szCs w:val="24"/>
        </w:rPr>
        <w:t>узнать о том, что в сфере информатики и ИКТ существуют международные и национальные стандарты;</w:t>
      </w:r>
    </w:p>
    <w:p w:rsidR="006070C8" w:rsidRPr="00891546" w:rsidRDefault="001B78E1">
      <w:pPr>
        <w:pStyle w:val="80"/>
        <w:numPr>
          <w:ilvl w:val="0"/>
          <w:numId w:val="26"/>
        </w:numPr>
        <w:shd w:val="clear" w:color="auto" w:fill="auto"/>
        <w:tabs>
          <w:tab w:val="left" w:pos="1055"/>
        </w:tabs>
        <w:ind w:firstLine="760"/>
        <w:rPr>
          <w:i w:val="0"/>
          <w:sz w:val="24"/>
          <w:szCs w:val="24"/>
        </w:rPr>
      </w:pPr>
      <w:r w:rsidRPr="00891546">
        <w:rPr>
          <w:i w:val="0"/>
          <w:sz w:val="24"/>
          <w:szCs w:val="24"/>
        </w:rPr>
        <w:t>узнать о структуре современных компьютеров и назначении их элементов;</w:t>
      </w:r>
    </w:p>
    <w:p w:rsidR="006070C8" w:rsidRPr="00891546" w:rsidRDefault="001B78E1">
      <w:pPr>
        <w:pStyle w:val="80"/>
        <w:numPr>
          <w:ilvl w:val="0"/>
          <w:numId w:val="26"/>
        </w:numPr>
        <w:shd w:val="clear" w:color="auto" w:fill="auto"/>
        <w:tabs>
          <w:tab w:val="left" w:pos="1055"/>
        </w:tabs>
        <w:spacing w:after="80" w:line="280" w:lineRule="exact"/>
        <w:ind w:firstLine="760"/>
        <w:rPr>
          <w:i w:val="0"/>
          <w:sz w:val="24"/>
          <w:szCs w:val="24"/>
        </w:rPr>
      </w:pPr>
      <w:r w:rsidRPr="00891546">
        <w:rPr>
          <w:i w:val="0"/>
          <w:sz w:val="24"/>
          <w:szCs w:val="24"/>
        </w:rPr>
        <w:t>получить представление об истории и тенденциях развития ИКТ;</w:t>
      </w:r>
    </w:p>
    <w:p w:rsidR="006070C8" w:rsidRPr="00891546" w:rsidRDefault="001B78E1">
      <w:pPr>
        <w:pStyle w:val="80"/>
        <w:numPr>
          <w:ilvl w:val="0"/>
          <w:numId w:val="26"/>
        </w:numPr>
        <w:shd w:val="clear" w:color="auto" w:fill="auto"/>
        <w:tabs>
          <w:tab w:val="left" w:pos="1055"/>
        </w:tabs>
        <w:spacing w:line="220" w:lineRule="exact"/>
        <w:ind w:firstLine="760"/>
        <w:rPr>
          <w:i w:val="0"/>
          <w:sz w:val="24"/>
          <w:szCs w:val="24"/>
        </w:rPr>
      </w:pPr>
      <w:r w:rsidRPr="00891546">
        <w:rPr>
          <w:i w:val="0"/>
          <w:sz w:val="24"/>
          <w:szCs w:val="24"/>
        </w:rPr>
        <w:t>познакомиться с примерами использования ИКТ в современном мире;</w:t>
      </w:r>
    </w:p>
    <w:p w:rsidR="006070C8" w:rsidRPr="00891546" w:rsidRDefault="001B78E1">
      <w:pPr>
        <w:pStyle w:val="80"/>
        <w:numPr>
          <w:ilvl w:val="0"/>
          <w:numId w:val="26"/>
        </w:numPr>
        <w:shd w:val="clear" w:color="auto" w:fill="auto"/>
        <w:tabs>
          <w:tab w:val="left" w:pos="1015"/>
        </w:tabs>
        <w:spacing w:after="116" w:line="370" w:lineRule="exact"/>
        <w:ind w:firstLine="760"/>
        <w:rPr>
          <w:i w:val="0"/>
          <w:sz w:val="24"/>
          <w:szCs w:val="24"/>
        </w:rPr>
      </w:pPr>
      <w:r w:rsidRPr="00891546">
        <w:rPr>
          <w:i w:val="0"/>
          <w:sz w:val="24"/>
          <w:szCs w:val="24"/>
        </w:rPr>
        <w:t xml:space="preserve">получить представления о роботизированных устройствах и их использовании </w:t>
      </w:r>
      <w:r w:rsidRPr="00891546">
        <w:rPr>
          <w:rStyle w:val="814pt0"/>
          <w:iCs/>
          <w:sz w:val="24"/>
          <w:szCs w:val="24"/>
        </w:rPr>
        <w:t xml:space="preserve">на </w:t>
      </w:r>
      <w:r w:rsidRPr="00891546">
        <w:rPr>
          <w:i w:val="0"/>
          <w:sz w:val="24"/>
          <w:szCs w:val="24"/>
        </w:rPr>
        <w:t xml:space="preserve">производстве </w:t>
      </w:r>
      <w:r w:rsidRPr="00891546">
        <w:rPr>
          <w:rStyle w:val="814pt0"/>
          <w:iCs/>
          <w:sz w:val="24"/>
          <w:szCs w:val="24"/>
        </w:rPr>
        <w:t xml:space="preserve">и в научных </w:t>
      </w:r>
      <w:r w:rsidRPr="00891546">
        <w:rPr>
          <w:i w:val="0"/>
          <w:sz w:val="24"/>
          <w:szCs w:val="24"/>
        </w:rPr>
        <w:t>исследованиях.</w:t>
      </w:r>
    </w:p>
    <w:p w:rsidR="006070C8" w:rsidRPr="00891546" w:rsidRDefault="001B78E1">
      <w:pPr>
        <w:pStyle w:val="33"/>
        <w:keepNext/>
        <w:keepLines/>
        <w:numPr>
          <w:ilvl w:val="0"/>
          <w:numId w:val="25"/>
        </w:numPr>
        <w:shd w:val="clear" w:color="auto" w:fill="auto"/>
        <w:tabs>
          <w:tab w:val="left" w:pos="1890"/>
        </w:tabs>
        <w:spacing w:before="0" w:line="374" w:lineRule="exact"/>
        <w:ind w:firstLine="760"/>
        <w:jc w:val="both"/>
        <w:rPr>
          <w:sz w:val="24"/>
          <w:szCs w:val="24"/>
        </w:rPr>
      </w:pPr>
      <w:bookmarkStart w:id="23" w:name="bookmark24"/>
      <w:r w:rsidRPr="00891546">
        <w:rPr>
          <w:sz w:val="24"/>
          <w:szCs w:val="24"/>
        </w:rPr>
        <w:t>Физика</w:t>
      </w:r>
      <w:bookmarkEnd w:id="23"/>
    </w:p>
    <w:p w:rsidR="006070C8" w:rsidRPr="00891546" w:rsidRDefault="001B78E1">
      <w:pPr>
        <w:pStyle w:val="60"/>
        <w:shd w:val="clear" w:color="auto" w:fill="auto"/>
        <w:spacing w:line="374" w:lineRule="exact"/>
        <w:ind w:firstLine="760"/>
        <w:rPr>
          <w:sz w:val="24"/>
          <w:szCs w:val="24"/>
        </w:rPr>
      </w:pPr>
      <w:r w:rsidRPr="00891546">
        <w:rPr>
          <w:sz w:val="24"/>
          <w:szCs w:val="24"/>
        </w:rPr>
        <w:t>Выпускник научится:</w:t>
      </w:r>
    </w:p>
    <w:p w:rsidR="006070C8" w:rsidRPr="00891546" w:rsidRDefault="001B78E1">
      <w:pPr>
        <w:pStyle w:val="20"/>
        <w:numPr>
          <w:ilvl w:val="0"/>
          <w:numId w:val="26"/>
        </w:numPr>
        <w:shd w:val="clear" w:color="auto" w:fill="auto"/>
        <w:tabs>
          <w:tab w:val="left" w:pos="1019"/>
        </w:tabs>
        <w:spacing w:line="374" w:lineRule="exact"/>
        <w:ind w:firstLine="760"/>
        <w:rPr>
          <w:sz w:val="24"/>
          <w:szCs w:val="24"/>
        </w:rPr>
      </w:pPr>
      <w:r w:rsidRPr="00891546">
        <w:rPr>
          <w:sz w:val="24"/>
          <w:szCs w:val="24"/>
        </w:rPr>
        <w:t>соблюдать правила безопасности и охраны труда при работе с учебным и лабораторным оборудованием;</w:t>
      </w:r>
    </w:p>
    <w:p w:rsidR="006070C8" w:rsidRPr="00891546" w:rsidRDefault="001B78E1">
      <w:pPr>
        <w:pStyle w:val="20"/>
        <w:numPr>
          <w:ilvl w:val="0"/>
          <w:numId w:val="26"/>
        </w:numPr>
        <w:shd w:val="clear" w:color="auto" w:fill="auto"/>
        <w:tabs>
          <w:tab w:val="left" w:pos="1055"/>
          <w:tab w:val="left" w:pos="8248"/>
        </w:tabs>
        <w:spacing w:line="374" w:lineRule="exact"/>
        <w:ind w:firstLine="760"/>
        <w:rPr>
          <w:sz w:val="24"/>
          <w:szCs w:val="24"/>
        </w:rPr>
      </w:pPr>
      <w:r w:rsidRPr="00891546">
        <w:rPr>
          <w:rStyle w:val="213pt"/>
          <w:sz w:val="24"/>
          <w:szCs w:val="24"/>
        </w:rPr>
        <w:t xml:space="preserve">понимать смысл основных </w:t>
      </w:r>
      <w:r w:rsidRPr="00891546">
        <w:rPr>
          <w:sz w:val="24"/>
          <w:szCs w:val="24"/>
        </w:rPr>
        <w:t>физических терминов:</w:t>
      </w:r>
      <w:r w:rsidRPr="00891546">
        <w:rPr>
          <w:sz w:val="24"/>
          <w:szCs w:val="24"/>
        </w:rPr>
        <w:tab/>
        <w:t>физическое тело,</w:t>
      </w:r>
    </w:p>
    <w:p w:rsidR="006070C8" w:rsidRPr="00891546" w:rsidRDefault="001B78E1">
      <w:pPr>
        <w:pStyle w:val="130"/>
        <w:shd w:val="clear" w:color="auto" w:fill="auto"/>
        <w:spacing w:line="374" w:lineRule="exact"/>
        <w:jc w:val="left"/>
        <w:rPr>
          <w:sz w:val="24"/>
          <w:szCs w:val="24"/>
        </w:rPr>
      </w:pPr>
      <w:r w:rsidRPr="00891546">
        <w:rPr>
          <w:rStyle w:val="1314pt0"/>
          <w:sz w:val="24"/>
          <w:szCs w:val="24"/>
        </w:rPr>
        <w:t xml:space="preserve">физическое </w:t>
      </w:r>
      <w:r w:rsidRPr="00891546">
        <w:rPr>
          <w:sz w:val="24"/>
          <w:szCs w:val="24"/>
        </w:rPr>
        <w:t xml:space="preserve">явление, физическая величина, </w:t>
      </w:r>
      <w:r w:rsidRPr="00891546">
        <w:rPr>
          <w:rStyle w:val="1314pt0"/>
          <w:sz w:val="24"/>
          <w:szCs w:val="24"/>
        </w:rPr>
        <w:t>единицы измерения;</w:t>
      </w:r>
    </w:p>
    <w:p w:rsidR="006070C8" w:rsidRPr="00891546" w:rsidRDefault="001B78E1">
      <w:pPr>
        <w:pStyle w:val="20"/>
        <w:numPr>
          <w:ilvl w:val="0"/>
          <w:numId w:val="26"/>
        </w:numPr>
        <w:shd w:val="clear" w:color="auto" w:fill="auto"/>
        <w:tabs>
          <w:tab w:val="left" w:pos="1015"/>
        </w:tabs>
        <w:spacing w:line="370" w:lineRule="exact"/>
        <w:ind w:firstLine="760"/>
        <w:rPr>
          <w:sz w:val="24"/>
          <w:szCs w:val="24"/>
        </w:rPr>
      </w:pPr>
      <w:r w:rsidRPr="00891546">
        <w:rPr>
          <w:rStyle w:val="213pt"/>
          <w:sz w:val="24"/>
          <w:szCs w:val="24"/>
        </w:rPr>
        <w:t xml:space="preserve">распознавать проблемы, которые </w:t>
      </w:r>
      <w:r w:rsidRPr="00891546">
        <w:rPr>
          <w:sz w:val="24"/>
          <w:szCs w:val="24"/>
        </w:rPr>
        <w:t>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070C8" w:rsidRPr="00891546" w:rsidRDefault="001B78E1">
      <w:pPr>
        <w:pStyle w:val="20"/>
        <w:numPr>
          <w:ilvl w:val="0"/>
          <w:numId w:val="26"/>
        </w:numPr>
        <w:shd w:val="clear" w:color="auto" w:fill="auto"/>
        <w:tabs>
          <w:tab w:val="left" w:pos="1019"/>
        </w:tabs>
        <w:spacing w:line="370" w:lineRule="exact"/>
        <w:ind w:firstLine="760"/>
        <w:rPr>
          <w:sz w:val="24"/>
          <w:szCs w:val="24"/>
        </w:rPr>
      </w:pPr>
      <w:r w:rsidRPr="00891546">
        <w:rPr>
          <w:sz w:val="24"/>
          <w:szCs w:val="24"/>
        </w:rPr>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w:t>
      </w:r>
      <w:r w:rsidRPr="00891546">
        <w:rPr>
          <w:sz w:val="24"/>
          <w:szCs w:val="24"/>
        </w:rPr>
        <w:lastRenderedPageBreak/>
        <w:t>собирать установку из предложенного оборудования; проводить опыт и формулировать выводы.</w:t>
      </w:r>
    </w:p>
    <w:p w:rsidR="006070C8" w:rsidRPr="00891546" w:rsidRDefault="001B78E1">
      <w:pPr>
        <w:pStyle w:val="20"/>
        <w:shd w:val="clear" w:color="auto" w:fill="auto"/>
        <w:spacing w:line="370" w:lineRule="exact"/>
        <w:ind w:firstLine="760"/>
        <w:rPr>
          <w:sz w:val="24"/>
          <w:szCs w:val="24"/>
        </w:rPr>
      </w:pPr>
      <w:r w:rsidRPr="00891546">
        <w:rPr>
          <w:rStyle w:val="27"/>
          <w:sz w:val="24"/>
          <w:szCs w:val="24"/>
        </w:rPr>
        <w:t>Примечание</w:t>
      </w:r>
      <w:r w:rsidRPr="00891546">
        <w:rPr>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6070C8" w:rsidRPr="00891546" w:rsidRDefault="001B78E1">
      <w:pPr>
        <w:pStyle w:val="20"/>
        <w:numPr>
          <w:ilvl w:val="0"/>
          <w:numId w:val="26"/>
        </w:numPr>
        <w:shd w:val="clear" w:color="auto" w:fill="auto"/>
        <w:tabs>
          <w:tab w:val="left" w:pos="1055"/>
        </w:tabs>
        <w:spacing w:line="370" w:lineRule="exact"/>
        <w:ind w:firstLine="760"/>
        <w:rPr>
          <w:sz w:val="24"/>
          <w:szCs w:val="24"/>
        </w:rPr>
      </w:pPr>
      <w:r w:rsidRPr="00891546">
        <w:rPr>
          <w:sz w:val="24"/>
          <w:szCs w:val="24"/>
        </w:rPr>
        <w:t>понимать роль эксперимента в получении научной информации;</w:t>
      </w:r>
    </w:p>
    <w:p w:rsidR="006070C8" w:rsidRPr="00891546" w:rsidRDefault="001B78E1">
      <w:pPr>
        <w:pStyle w:val="20"/>
        <w:numPr>
          <w:ilvl w:val="0"/>
          <w:numId w:val="26"/>
        </w:numPr>
        <w:shd w:val="clear" w:color="auto" w:fill="auto"/>
        <w:tabs>
          <w:tab w:val="left" w:pos="1019"/>
        </w:tabs>
        <w:spacing w:line="370" w:lineRule="exact"/>
        <w:ind w:firstLine="760"/>
        <w:rPr>
          <w:sz w:val="24"/>
          <w:szCs w:val="24"/>
        </w:rPr>
      </w:pPr>
      <w:r w:rsidRPr="00891546">
        <w:rPr>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070C8" w:rsidRPr="00891546" w:rsidRDefault="001B78E1">
      <w:pPr>
        <w:pStyle w:val="20"/>
        <w:shd w:val="clear" w:color="auto" w:fill="auto"/>
        <w:spacing w:line="370" w:lineRule="exact"/>
        <w:ind w:firstLine="760"/>
        <w:rPr>
          <w:sz w:val="24"/>
          <w:szCs w:val="24"/>
        </w:rPr>
      </w:pPr>
      <w:r w:rsidRPr="00891546">
        <w:rPr>
          <w:rStyle w:val="27"/>
          <w:sz w:val="24"/>
          <w:szCs w:val="24"/>
        </w:rPr>
        <w:t>Примечание</w:t>
      </w:r>
      <w:r w:rsidRPr="00891546">
        <w:rPr>
          <w:sz w:val="24"/>
          <w:szCs w:val="24"/>
        </w:rPr>
        <w:t>. Любая учебная программа должна обеспечивать овладение прямыми измерениями всех перечисленных физических величин.</w:t>
      </w:r>
    </w:p>
    <w:p w:rsidR="006070C8" w:rsidRPr="00891546" w:rsidRDefault="001B78E1">
      <w:pPr>
        <w:pStyle w:val="20"/>
        <w:numPr>
          <w:ilvl w:val="0"/>
          <w:numId w:val="26"/>
        </w:numPr>
        <w:shd w:val="clear" w:color="auto" w:fill="auto"/>
        <w:tabs>
          <w:tab w:val="left" w:pos="1010"/>
        </w:tabs>
        <w:spacing w:line="365" w:lineRule="exact"/>
        <w:ind w:firstLine="780"/>
        <w:rPr>
          <w:sz w:val="24"/>
          <w:szCs w:val="24"/>
        </w:rPr>
      </w:pPr>
      <w:r w:rsidRPr="00891546">
        <w:rPr>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070C8" w:rsidRPr="00891546" w:rsidRDefault="001B78E1">
      <w:pPr>
        <w:pStyle w:val="20"/>
        <w:numPr>
          <w:ilvl w:val="0"/>
          <w:numId w:val="26"/>
        </w:numPr>
        <w:shd w:val="clear" w:color="auto" w:fill="auto"/>
        <w:tabs>
          <w:tab w:val="left" w:pos="1010"/>
        </w:tabs>
        <w:spacing w:line="370" w:lineRule="exact"/>
        <w:ind w:firstLine="780"/>
        <w:rPr>
          <w:sz w:val="24"/>
          <w:szCs w:val="24"/>
        </w:rPr>
      </w:pPr>
      <w:r w:rsidRPr="00891546">
        <w:rPr>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6070C8" w:rsidRPr="00891546" w:rsidRDefault="001B78E1">
      <w:pPr>
        <w:pStyle w:val="20"/>
        <w:numPr>
          <w:ilvl w:val="0"/>
          <w:numId w:val="26"/>
        </w:numPr>
        <w:shd w:val="clear" w:color="auto" w:fill="auto"/>
        <w:tabs>
          <w:tab w:val="left" w:pos="1010"/>
        </w:tabs>
        <w:spacing w:line="370" w:lineRule="exact"/>
        <w:ind w:firstLine="780"/>
        <w:rPr>
          <w:sz w:val="24"/>
          <w:szCs w:val="24"/>
        </w:rPr>
      </w:pPr>
      <w:r w:rsidRPr="00891546">
        <w:rPr>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070C8" w:rsidRPr="00891546" w:rsidRDefault="001B78E1">
      <w:pPr>
        <w:pStyle w:val="20"/>
        <w:numPr>
          <w:ilvl w:val="0"/>
          <w:numId w:val="26"/>
        </w:numPr>
        <w:shd w:val="clear" w:color="auto" w:fill="auto"/>
        <w:tabs>
          <w:tab w:val="left" w:pos="1010"/>
        </w:tabs>
        <w:spacing w:line="365" w:lineRule="exact"/>
        <w:ind w:firstLine="780"/>
        <w:rPr>
          <w:sz w:val="24"/>
          <w:szCs w:val="24"/>
        </w:rPr>
      </w:pPr>
      <w:r w:rsidRPr="00891546">
        <w:rPr>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070C8" w:rsidRPr="00891546" w:rsidRDefault="001B78E1">
      <w:pPr>
        <w:pStyle w:val="20"/>
        <w:numPr>
          <w:ilvl w:val="0"/>
          <w:numId w:val="26"/>
        </w:numPr>
        <w:shd w:val="clear" w:color="auto" w:fill="auto"/>
        <w:tabs>
          <w:tab w:val="left" w:pos="1010"/>
        </w:tabs>
        <w:spacing w:line="374" w:lineRule="exact"/>
        <w:ind w:firstLine="780"/>
        <w:rPr>
          <w:sz w:val="24"/>
          <w:szCs w:val="24"/>
        </w:rPr>
      </w:pPr>
      <w:r w:rsidRPr="00891546">
        <w:rPr>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070C8" w:rsidRPr="00891546" w:rsidRDefault="001B78E1">
      <w:pPr>
        <w:pStyle w:val="60"/>
        <w:shd w:val="clear" w:color="auto" w:fill="auto"/>
        <w:spacing w:line="374" w:lineRule="exact"/>
        <w:ind w:firstLine="780"/>
        <w:rPr>
          <w:sz w:val="24"/>
          <w:szCs w:val="24"/>
        </w:rPr>
      </w:pPr>
      <w:r w:rsidRPr="00891546">
        <w:rPr>
          <w:sz w:val="24"/>
          <w:szCs w:val="24"/>
        </w:rPr>
        <w:t>Выпускник получит возможность научиться:</w:t>
      </w:r>
    </w:p>
    <w:p w:rsidR="006070C8" w:rsidRPr="00891546" w:rsidRDefault="001B78E1">
      <w:pPr>
        <w:pStyle w:val="80"/>
        <w:numPr>
          <w:ilvl w:val="0"/>
          <w:numId w:val="26"/>
        </w:numPr>
        <w:shd w:val="clear" w:color="auto" w:fill="auto"/>
        <w:tabs>
          <w:tab w:val="left" w:pos="1010"/>
        </w:tabs>
        <w:ind w:firstLine="780"/>
        <w:rPr>
          <w:i w:val="0"/>
          <w:sz w:val="24"/>
          <w:szCs w:val="24"/>
        </w:rPr>
      </w:pPr>
      <w:r w:rsidRPr="00891546">
        <w:rPr>
          <w:i w:val="0"/>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070C8" w:rsidRPr="00891546" w:rsidRDefault="001B78E1">
      <w:pPr>
        <w:pStyle w:val="80"/>
        <w:numPr>
          <w:ilvl w:val="0"/>
          <w:numId w:val="26"/>
        </w:numPr>
        <w:shd w:val="clear" w:color="auto" w:fill="auto"/>
        <w:ind w:firstLine="780"/>
        <w:rPr>
          <w:i w:val="0"/>
          <w:sz w:val="24"/>
          <w:szCs w:val="24"/>
        </w:rPr>
      </w:pPr>
      <w:r w:rsidRPr="00891546">
        <w:rPr>
          <w:i w:val="0"/>
          <w:sz w:val="24"/>
          <w:szCs w:val="24"/>
        </w:rPr>
        <w:t xml:space="preserve">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070C8" w:rsidRPr="00891546" w:rsidRDefault="001B78E1">
      <w:pPr>
        <w:pStyle w:val="80"/>
        <w:numPr>
          <w:ilvl w:val="0"/>
          <w:numId w:val="26"/>
        </w:numPr>
        <w:shd w:val="clear" w:color="auto" w:fill="auto"/>
        <w:tabs>
          <w:tab w:val="left" w:pos="1010"/>
        </w:tabs>
        <w:ind w:firstLine="780"/>
        <w:rPr>
          <w:i w:val="0"/>
          <w:sz w:val="24"/>
          <w:szCs w:val="24"/>
        </w:rPr>
      </w:pPr>
      <w:r w:rsidRPr="00891546">
        <w:rPr>
          <w:rStyle w:val="814pt0"/>
          <w:iCs/>
          <w:sz w:val="24"/>
          <w:szCs w:val="24"/>
        </w:rPr>
        <w:t xml:space="preserve">сравнивать </w:t>
      </w:r>
      <w:r w:rsidRPr="00891546">
        <w:rPr>
          <w:i w:val="0"/>
          <w:sz w:val="24"/>
          <w:szCs w:val="24"/>
        </w:rPr>
        <w:t xml:space="preserve">точность измерения физических величин по величине их </w:t>
      </w:r>
      <w:r w:rsidRPr="00891546">
        <w:rPr>
          <w:rStyle w:val="814pt0"/>
          <w:iCs/>
          <w:sz w:val="24"/>
          <w:szCs w:val="24"/>
        </w:rPr>
        <w:t xml:space="preserve">относительной погрешности </w:t>
      </w:r>
      <w:r w:rsidRPr="00891546">
        <w:rPr>
          <w:i w:val="0"/>
          <w:sz w:val="24"/>
          <w:szCs w:val="24"/>
        </w:rPr>
        <w:t>при проведении прямых измерений;</w:t>
      </w:r>
    </w:p>
    <w:p w:rsidR="006070C8" w:rsidRPr="00891546" w:rsidRDefault="001B78E1">
      <w:pPr>
        <w:pStyle w:val="80"/>
        <w:numPr>
          <w:ilvl w:val="0"/>
          <w:numId w:val="26"/>
        </w:numPr>
        <w:shd w:val="clear" w:color="auto" w:fill="auto"/>
        <w:tabs>
          <w:tab w:val="left" w:pos="1010"/>
        </w:tabs>
        <w:ind w:firstLine="780"/>
        <w:rPr>
          <w:i w:val="0"/>
          <w:sz w:val="24"/>
          <w:szCs w:val="24"/>
        </w:rPr>
      </w:pPr>
      <w:r w:rsidRPr="00891546">
        <w:rPr>
          <w:rStyle w:val="814pt0"/>
          <w:iCs/>
          <w:sz w:val="24"/>
          <w:szCs w:val="24"/>
        </w:rPr>
        <w:t xml:space="preserve">самостоятельно </w:t>
      </w:r>
      <w:r w:rsidRPr="00891546">
        <w:rPr>
          <w:i w:val="0"/>
          <w:sz w:val="24"/>
          <w:szCs w:val="24"/>
        </w:rPr>
        <w:t xml:space="preserve">проводить косвенные измерения и исследования физических </w:t>
      </w:r>
      <w:r w:rsidRPr="00891546">
        <w:rPr>
          <w:rStyle w:val="814pt0"/>
          <w:iCs/>
          <w:sz w:val="24"/>
          <w:szCs w:val="24"/>
        </w:rPr>
        <w:t xml:space="preserve">величин с использованием </w:t>
      </w:r>
      <w:r w:rsidRPr="00891546">
        <w:rPr>
          <w:i w:val="0"/>
          <w:sz w:val="24"/>
          <w:szCs w:val="24"/>
        </w:rPr>
        <w:t xml:space="preserve">различных способов измерения физических величин, </w:t>
      </w:r>
      <w:r w:rsidRPr="00891546">
        <w:rPr>
          <w:rStyle w:val="814pt0"/>
          <w:iCs/>
          <w:sz w:val="24"/>
          <w:szCs w:val="24"/>
        </w:rPr>
        <w:t xml:space="preserve">выбирать средства </w:t>
      </w:r>
      <w:r w:rsidRPr="00891546">
        <w:rPr>
          <w:i w:val="0"/>
          <w:sz w:val="24"/>
          <w:szCs w:val="24"/>
        </w:rPr>
        <w:t xml:space="preserve">измерения с учетом необходимой точности измерений, </w:t>
      </w:r>
      <w:r w:rsidRPr="00891546">
        <w:rPr>
          <w:rStyle w:val="814pt0"/>
          <w:iCs/>
          <w:sz w:val="24"/>
          <w:szCs w:val="24"/>
        </w:rPr>
        <w:t xml:space="preserve">обосновывать выбор </w:t>
      </w:r>
      <w:r w:rsidRPr="00891546">
        <w:rPr>
          <w:i w:val="0"/>
          <w:sz w:val="24"/>
          <w:szCs w:val="24"/>
        </w:rPr>
        <w:t xml:space="preserve">способа измерения, адекватного поставленной задаче, </w:t>
      </w:r>
      <w:r w:rsidRPr="00891546">
        <w:rPr>
          <w:rStyle w:val="814pt0"/>
          <w:iCs/>
          <w:sz w:val="24"/>
          <w:szCs w:val="24"/>
        </w:rPr>
        <w:t xml:space="preserve">проводить оценку </w:t>
      </w:r>
      <w:r w:rsidRPr="00891546">
        <w:rPr>
          <w:i w:val="0"/>
          <w:sz w:val="24"/>
          <w:szCs w:val="24"/>
        </w:rPr>
        <w:t>достоверности полученных результатов;</w:t>
      </w:r>
    </w:p>
    <w:p w:rsidR="006070C8" w:rsidRPr="00891546" w:rsidRDefault="001B78E1">
      <w:pPr>
        <w:pStyle w:val="80"/>
        <w:numPr>
          <w:ilvl w:val="0"/>
          <w:numId w:val="26"/>
        </w:numPr>
        <w:shd w:val="clear" w:color="auto" w:fill="auto"/>
        <w:tabs>
          <w:tab w:val="left" w:pos="1010"/>
        </w:tabs>
        <w:ind w:firstLine="780"/>
        <w:rPr>
          <w:i w:val="0"/>
          <w:sz w:val="24"/>
          <w:szCs w:val="24"/>
        </w:rPr>
      </w:pPr>
      <w:r w:rsidRPr="00891546">
        <w:rPr>
          <w:i w:val="0"/>
          <w:sz w:val="24"/>
          <w:szCs w:val="24"/>
        </w:rPr>
        <w:t xml:space="preserve">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w:t>
      </w:r>
      <w:r w:rsidRPr="00891546">
        <w:rPr>
          <w:i w:val="0"/>
          <w:sz w:val="24"/>
          <w:szCs w:val="24"/>
        </w:rPr>
        <w:lastRenderedPageBreak/>
        <w:t>ее содержание и данные об источнике информации;</w:t>
      </w:r>
    </w:p>
    <w:p w:rsidR="006070C8" w:rsidRPr="00891546" w:rsidRDefault="001B78E1">
      <w:pPr>
        <w:pStyle w:val="80"/>
        <w:numPr>
          <w:ilvl w:val="0"/>
          <w:numId w:val="26"/>
        </w:numPr>
        <w:shd w:val="clear" w:color="auto" w:fill="auto"/>
        <w:tabs>
          <w:tab w:val="left" w:pos="1013"/>
        </w:tabs>
        <w:ind w:firstLine="780"/>
        <w:rPr>
          <w:i w:val="0"/>
          <w:sz w:val="24"/>
          <w:szCs w:val="24"/>
        </w:rPr>
      </w:pPr>
      <w:r w:rsidRPr="00891546">
        <w:rPr>
          <w:i w:val="0"/>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070C8" w:rsidRPr="00891546" w:rsidRDefault="001B78E1">
      <w:pPr>
        <w:pStyle w:val="60"/>
        <w:shd w:val="clear" w:color="auto" w:fill="auto"/>
        <w:spacing w:line="374" w:lineRule="exact"/>
        <w:ind w:firstLine="780"/>
        <w:rPr>
          <w:sz w:val="24"/>
          <w:szCs w:val="24"/>
        </w:rPr>
      </w:pPr>
      <w:r w:rsidRPr="00891546">
        <w:rPr>
          <w:sz w:val="24"/>
          <w:szCs w:val="24"/>
        </w:rPr>
        <w:t>Механические явления</w:t>
      </w:r>
    </w:p>
    <w:p w:rsidR="006070C8" w:rsidRPr="00891546" w:rsidRDefault="001B78E1">
      <w:pPr>
        <w:pStyle w:val="60"/>
        <w:shd w:val="clear" w:color="auto" w:fill="auto"/>
        <w:spacing w:line="374" w:lineRule="exact"/>
        <w:ind w:firstLine="780"/>
        <w:rPr>
          <w:sz w:val="24"/>
          <w:szCs w:val="24"/>
        </w:rPr>
      </w:pPr>
      <w:r w:rsidRPr="00891546">
        <w:rPr>
          <w:sz w:val="24"/>
          <w:szCs w:val="24"/>
        </w:rPr>
        <w:t>Выпускник научится:</w:t>
      </w:r>
    </w:p>
    <w:p w:rsidR="006070C8" w:rsidRPr="00891546" w:rsidRDefault="001B78E1">
      <w:pPr>
        <w:pStyle w:val="20"/>
        <w:numPr>
          <w:ilvl w:val="0"/>
          <w:numId w:val="26"/>
        </w:numPr>
        <w:shd w:val="clear" w:color="auto" w:fill="auto"/>
        <w:tabs>
          <w:tab w:val="left" w:pos="1049"/>
        </w:tabs>
        <w:spacing w:line="374" w:lineRule="exact"/>
        <w:ind w:firstLine="780"/>
        <w:rPr>
          <w:sz w:val="24"/>
          <w:szCs w:val="24"/>
        </w:rPr>
      </w:pPr>
      <w:r w:rsidRPr="00891546">
        <w:rPr>
          <w:sz w:val="24"/>
          <w:szCs w:val="24"/>
        </w:rPr>
        <w:t>распознавать механические явления и объяснять на основе имеющихся знаний</w:t>
      </w:r>
    </w:p>
    <w:p w:rsidR="006070C8" w:rsidRPr="00891546" w:rsidRDefault="001B78E1">
      <w:pPr>
        <w:pStyle w:val="20"/>
        <w:shd w:val="clear" w:color="auto" w:fill="auto"/>
        <w:tabs>
          <w:tab w:val="left" w:pos="8506"/>
        </w:tabs>
        <w:spacing w:line="374" w:lineRule="exact"/>
        <w:ind w:firstLine="0"/>
        <w:rPr>
          <w:sz w:val="24"/>
          <w:szCs w:val="24"/>
        </w:rPr>
      </w:pPr>
      <w:r w:rsidRPr="00891546">
        <w:rPr>
          <w:sz w:val="24"/>
          <w:szCs w:val="24"/>
        </w:rPr>
        <w:t>основные свойства или условия протекания этих явлений:</w:t>
      </w:r>
      <w:r w:rsidRPr="00891546">
        <w:rPr>
          <w:sz w:val="24"/>
          <w:szCs w:val="24"/>
        </w:rPr>
        <w:tab/>
        <w:t>равномерное и</w:t>
      </w:r>
    </w:p>
    <w:p w:rsidR="006070C8" w:rsidRPr="00891546" w:rsidRDefault="001B78E1">
      <w:pPr>
        <w:pStyle w:val="20"/>
        <w:shd w:val="clear" w:color="auto" w:fill="auto"/>
        <w:spacing w:line="370" w:lineRule="exact"/>
        <w:ind w:firstLine="0"/>
        <w:rPr>
          <w:sz w:val="24"/>
          <w:szCs w:val="24"/>
        </w:rPr>
      </w:pPr>
      <w:r w:rsidRPr="00891546">
        <w:rPr>
          <w:sz w:val="24"/>
          <w:szCs w:val="24"/>
        </w:rPr>
        <w:t>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070C8" w:rsidRPr="00891546" w:rsidRDefault="001B78E1">
      <w:pPr>
        <w:pStyle w:val="20"/>
        <w:numPr>
          <w:ilvl w:val="0"/>
          <w:numId w:val="27"/>
        </w:numPr>
        <w:shd w:val="clear" w:color="auto" w:fill="auto"/>
        <w:tabs>
          <w:tab w:val="left" w:pos="1011"/>
        </w:tabs>
        <w:spacing w:line="370" w:lineRule="exact"/>
        <w:ind w:firstLine="780"/>
        <w:rPr>
          <w:sz w:val="24"/>
          <w:szCs w:val="24"/>
        </w:rPr>
      </w:pPr>
      <w:r w:rsidRPr="00891546">
        <w:rPr>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070C8" w:rsidRPr="00891546" w:rsidRDefault="001B78E1">
      <w:pPr>
        <w:pStyle w:val="20"/>
        <w:numPr>
          <w:ilvl w:val="0"/>
          <w:numId w:val="27"/>
        </w:numPr>
        <w:shd w:val="clear" w:color="auto" w:fill="auto"/>
        <w:tabs>
          <w:tab w:val="left" w:pos="1011"/>
        </w:tabs>
        <w:spacing w:line="370" w:lineRule="exact"/>
        <w:ind w:firstLine="780"/>
        <w:rPr>
          <w:sz w:val="24"/>
          <w:szCs w:val="24"/>
        </w:rPr>
      </w:pPr>
      <w:r w:rsidRPr="00891546">
        <w:rPr>
          <w:sz w:val="24"/>
          <w:szCs w:val="24"/>
        </w:rP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6070C8" w:rsidRPr="00891546" w:rsidRDefault="001B78E1">
      <w:pPr>
        <w:pStyle w:val="20"/>
        <w:numPr>
          <w:ilvl w:val="0"/>
          <w:numId w:val="27"/>
        </w:numPr>
        <w:shd w:val="clear" w:color="auto" w:fill="auto"/>
        <w:tabs>
          <w:tab w:val="left" w:pos="1011"/>
        </w:tabs>
        <w:spacing w:line="365" w:lineRule="exact"/>
        <w:ind w:firstLine="780"/>
        <w:rPr>
          <w:sz w:val="24"/>
          <w:szCs w:val="24"/>
        </w:rPr>
      </w:pPr>
      <w:r w:rsidRPr="00891546">
        <w:rPr>
          <w:sz w:val="24"/>
          <w:szCs w:val="24"/>
        </w:rPr>
        <w:t>различать основные признаки изученных физических моделей: материальная точка, инерциальная система отсчета;</w:t>
      </w:r>
    </w:p>
    <w:p w:rsidR="006070C8" w:rsidRPr="00891546" w:rsidRDefault="001B78E1">
      <w:pPr>
        <w:pStyle w:val="20"/>
        <w:numPr>
          <w:ilvl w:val="0"/>
          <w:numId w:val="27"/>
        </w:numPr>
        <w:shd w:val="clear" w:color="auto" w:fill="auto"/>
        <w:tabs>
          <w:tab w:val="left" w:pos="1011"/>
        </w:tabs>
        <w:spacing w:line="370" w:lineRule="exact"/>
        <w:ind w:firstLine="780"/>
        <w:rPr>
          <w:sz w:val="24"/>
          <w:szCs w:val="24"/>
        </w:rPr>
      </w:pPr>
      <w:r w:rsidRPr="00891546">
        <w:rPr>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6070C8" w:rsidRPr="00891546" w:rsidRDefault="001B78E1">
      <w:pPr>
        <w:pStyle w:val="60"/>
        <w:shd w:val="clear" w:color="auto" w:fill="auto"/>
        <w:spacing w:line="370" w:lineRule="exact"/>
        <w:ind w:firstLine="780"/>
        <w:rPr>
          <w:sz w:val="24"/>
          <w:szCs w:val="24"/>
        </w:rPr>
      </w:pPr>
      <w:r w:rsidRPr="00891546">
        <w:rPr>
          <w:sz w:val="24"/>
          <w:szCs w:val="24"/>
        </w:rPr>
        <w:t>Выпускник получит возможность научиться:</w:t>
      </w:r>
    </w:p>
    <w:p w:rsidR="006070C8" w:rsidRPr="00891546" w:rsidRDefault="001B78E1">
      <w:pPr>
        <w:pStyle w:val="80"/>
        <w:numPr>
          <w:ilvl w:val="0"/>
          <w:numId w:val="27"/>
        </w:numPr>
        <w:shd w:val="clear" w:color="auto" w:fill="auto"/>
        <w:tabs>
          <w:tab w:val="left" w:pos="1011"/>
        </w:tabs>
        <w:spacing w:line="370" w:lineRule="exact"/>
        <w:ind w:firstLine="780"/>
        <w:rPr>
          <w:i w:val="0"/>
          <w:sz w:val="24"/>
          <w:szCs w:val="24"/>
        </w:rPr>
      </w:pPr>
      <w:r w:rsidRPr="00891546">
        <w:rPr>
          <w:i w:val="0"/>
          <w:sz w:val="24"/>
          <w:szCs w:val="24"/>
        </w:rPr>
        <w:lastRenderedPageBreak/>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070C8" w:rsidRPr="00891546" w:rsidRDefault="001B78E1">
      <w:pPr>
        <w:pStyle w:val="80"/>
        <w:numPr>
          <w:ilvl w:val="0"/>
          <w:numId w:val="27"/>
        </w:numPr>
        <w:shd w:val="clear" w:color="auto" w:fill="auto"/>
        <w:tabs>
          <w:tab w:val="left" w:pos="1005"/>
        </w:tabs>
        <w:spacing w:line="370" w:lineRule="exact"/>
        <w:ind w:firstLine="760"/>
        <w:rPr>
          <w:i w:val="0"/>
          <w:sz w:val="24"/>
          <w:szCs w:val="24"/>
        </w:rPr>
      </w:pPr>
      <w:r w:rsidRPr="00891546">
        <w:rPr>
          <w:i w:val="0"/>
          <w:sz w:val="24"/>
          <w:szCs w:val="24"/>
        </w:rPr>
        <w:t xml:space="preserve">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w:t>
      </w:r>
      <w:r w:rsidRPr="00891546">
        <w:rPr>
          <w:rStyle w:val="82"/>
          <w:b/>
          <w:bCs/>
          <w:iCs/>
          <w:sz w:val="24"/>
          <w:szCs w:val="24"/>
        </w:rPr>
        <w:t>др.);</w:t>
      </w:r>
    </w:p>
    <w:p w:rsidR="006070C8" w:rsidRPr="00891546" w:rsidRDefault="001B78E1">
      <w:pPr>
        <w:pStyle w:val="80"/>
        <w:numPr>
          <w:ilvl w:val="0"/>
          <w:numId w:val="27"/>
        </w:numPr>
        <w:shd w:val="clear" w:color="auto" w:fill="auto"/>
        <w:tabs>
          <w:tab w:val="left" w:pos="1005"/>
        </w:tabs>
        <w:spacing w:line="370" w:lineRule="exact"/>
        <w:ind w:firstLine="760"/>
        <w:rPr>
          <w:i w:val="0"/>
          <w:sz w:val="24"/>
          <w:szCs w:val="24"/>
        </w:rPr>
      </w:pPr>
      <w:r w:rsidRPr="00891546">
        <w:rPr>
          <w:i w:val="0"/>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070C8" w:rsidRPr="00891546" w:rsidRDefault="001B78E1">
      <w:pPr>
        <w:pStyle w:val="60"/>
        <w:shd w:val="clear" w:color="auto" w:fill="auto"/>
        <w:spacing w:line="370" w:lineRule="exact"/>
        <w:ind w:firstLine="760"/>
        <w:rPr>
          <w:sz w:val="24"/>
          <w:szCs w:val="24"/>
        </w:rPr>
      </w:pPr>
      <w:r w:rsidRPr="00891546">
        <w:rPr>
          <w:sz w:val="24"/>
          <w:szCs w:val="24"/>
        </w:rPr>
        <w:t>Тепловые явления</w:t>
      </w:r>
    </w:p>
    <w:p w:rsidR="006070C8" w:rsidRPr="00891546" w:rsidRDefault="001B78E1">
      <w:pPr>
        <w:pStyle w:val="60"/>
        <w:shd w:val="clear" w:color="auto" w:fill="auto"/>
        <w:spacing w:line="370" w:lineRule="exact"/>
        <w:ind w:firstLine="760"/>
        <w:rPr>
          <w:sz w:val="24"/>
          <w:szCs w:val="24"/>
        </w:rPr>
      </w:pPr>
      <w:r w:rsidRPr="00891546">
        <w:rPr>
          <w:sz w:val="24"/>
          <w:szCs w:val="24"/>
        </w:rPr>
        <w:t>Выпускник научится:</w:t>
      </w:r>
    </w:p>
    <w:p w:rsidR="006070C8" w:rsidRPr="00891546" w:rsidRDefault="001B78E1">
      <w:pPr>
        <w:pStyle w:val="20"/>
        <w:numPr>
          <w:ilvl w:val="0"/>
          <w:numId w:val="27"/>
        </w:numPr>
        <w:shd w:val="clear" w:color="auto" w:fill="auto"/>
        <w:tabs>
          <w:tab w:val="left" w:pos="1005"/>
        </w:tabs>
        <w:spacing w:line="370" w:lineRule="exact"/>
        <w:ind w:firstLine="760"/>
        <w:rPr>
          <w:sz w:val="24"/>
          <w:szCs w:val="24"/>
        </w:rPr>
      </w:pPr>
      <w:r w:rsidRPr="00891546">
        <w:rPr>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070C8" w:rsidRPr="00891546" w:rsidRDefault="001B78E1">
      <w:pPr>
        <w:pStyle w:val="20"/>
        <w:numPr>
          <w:ilvl w:val="0"/>
          <w:numId w:val="27"/>
        </w:numPr>
        <w:shd w:val="clear" w:color="auto" w:fill="auto"/>
        <w:tabs>
          <w:tab w:val="left" w:pos="1006"/>
        </w:tabs>
        <w:spacing w:line="370" w:lineRule="exact"/>
        <w:ind w:firstLine="760"/>
        <w:rPr>
          <w:sz w:val="24"/>
          <w:szCs w:val="24"/>
        </w:rPr>
      </w:pPr>
      <w:r w:rsidRPr="00891546">
        <w:rPr>
          <w:sz w:val="24"/>
          <w:szCs w:val="24"/>
        </w:rPr>
        <w:t>описывать изученные свойства тел и тепловые явления, используя физические</w:t>
      </w:r>
    </w:p>
    <w:p w:rsidR="006070C8" w:rsidRPr="00891546" w:rsidRDefault="001B78E1">
      <w:pPr>
        <w:pStyle w:val="20"/>
        <w:shd w:val="clear" w:color="auto" w:fill="auto"/>
        <w:tabs>
          <w:tab w:val="left" w:pos="1555"/>
        </w:tabs>
        <w:spacing w:line="370" w:lineRule="exact"/>
        <w:ind w:firstLine="0"/>
        <w:rPr>
          <w:sz w:val="24"/>
          <w:szCs w:val="24"/>
        </w:rPr>
      </w:pPr>
      <w:r w:rsidRPr="00891546">
        <w:rPr>
          <w:sz w:val="24"/>
          <w:szCs w:val="24"/>
        </w:rPr>
        <w:t>величины:</w:t>
      </w:r>
      <w:r w:rsidRPr="00891546">
        <w:rPr>
          <w:sz w:val="24"/>
          <w:szCs w:val="24"/>
        </w:rPr>
        <w:tab/>
        <w:t>количество теплоты, внутренняя энергия, температура, удельная</w:t>
      </w:r>
    </w:p>
    <w:p w:rsidR="006070C8" w:rsidRPr="00891546" w:rsidRDefault="001B78E1">
      <w:pPr>
        <w:pStyle w:val="20"/>
        <w:shd w:val="clear" w:color="auto" w:fill="auto"/>
        <w:spacing w:line="370" w:lineRule="exact"/>
        <w:ind w:firstLine="0"/>
        <w:rPr>
          <w:sz w:val="24"/>
          <w:szCs w:val="24"/>
        </w:rPr>
      </w:pPr>
      <w:r w:rsidRPr="00891546">
        <w:rPr>
          <w:sz w:val="24"/>
          <w:szCs w:val="24"/>
        </w:rPr>
        <w:t>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070C8" w:rsidRPr="00891546" w:rsidRDefault="001B78E1">
      <w:pPr>
        <w:pStyle w:val="20"/>
        <w:numPr>
          <w:ilvl w:val="0"/>
          <w:numId w:val="27"/>
        </w:numPr>
        <w:shd w:val="clear" w:color="auto" w:fill="auto"/>
        <w:tabs>
          <w:tab w:val="left" w:pos="1005"/>
        </w:tabs>
        <w:spacing w:line="365" w:lineRule="exact"/>
        <w:ind w:firstLine="760"/>
        <w:rPr>
          <w:sz w:val="24"/>
          <w:szCs w:val="24"/>
        </w:rPr>
      </w:pPr>
      <w:r w:rsidRPr="00891546">
        <w:rPr>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070C8" w:rsidRPr="00891546" w:rsidRDefault="001B78E1">
      <w:pPr>
        <w:pStyle w:val="20"/>
        <w:numPr>
          <w:ilvl w:val="0"/>
          <w:numId w:val="27"/>
        </w:numPr>
        <w:shd w:val="clear" w:color="auto" w:fill="auto"/>
        <w:tabs>
          <w:tab w:val="left" w:pos="1005"/>
        </w:tabs>
        <w:spacing w:line="365" w:lineRule="exact"/>
        <w:ind w:firstLine="760"/>
        <w:rPr>
          <w:sz w:val="24"/>
          <w:szCs w:val="24"/>
        </w:rPr>
      </w:pPr>
      <w:r w:rsidRPr="00891546">
        <w:rPr>
          <w:sz w:val="24"/>
          <w:szCs w:val="24"/>
        </w:rPr>
        <w:t>различать основные признаки изученных физических моделей строения газов, жидкостей и твердых тел;</w:t>
      </w:r>
    </w:p>
    <w:p w:rsidR="006070C8" w:rsidRPr="00891546" w:rsidRDefault="001B78E1">
      <w:pPr>
        <w:pStyle w:val="20"/>
        <w:numPr>
          <w:ilvl w:val="0"/>
          <w:numId w:val="27"/>
        </w:numPr>
        <w:shd w:val="clear" w:color="auto" w:fill="auto"/>
        <w:tabs>
          <w:tab w:val="left" w:pos="1005"/>
        </w:tabs>
        <w:spacing w:line="370" w:lineRule="exact"/>
        <w:ind w:firstLine="760"/>
        <w:rPr>
          <w:sz w:val="24"/>
          <w:szCs w:val="24"/>
        </w:rPr>
      </w:pPr>
      <w:r w:rsidRPr="00891546">
        <w:rPr>
          <w:sz w:val="24"/>
          <w:szCs w:val="24"/>
        </w:rPr>
        <w:t>приводить примеры практического использования физических знаний о тепловых явлениях;</w:t>
      </w:r>
    </w:p>
    <w:p w:rsidR="006070C8" w:rsidRPr="00891546" w:rsidRDefault="001B78E1">
      <w:pPr>
        <w:pStyle w:val="20"/>
        <w:numPr>
          <w:ilvl w:val="0"/>
          <w:numId w:val="27"/>
        </w:numPr>
        <w:shd w:val="clear" w:color="auto" w:fill="auto"/>
        <w:tabs>
          <w:tab w:val="left" w:pos="1005"/>
        </w:tabs>
        <w:spacing w:line="370" w:lineRule="exact"/>
        <w:ind w:firstLine="760"/>
        <w:rPr>
          <w:sz w:val="24"/>
          <w:szCs w:val="24"/>
        </w:rPr>
      </w:pPr>
      <w:r w:rsidRPr="00891546">
        <w:rPr>
          <w:sz w:val="24"/>
          <w:szCs w:val="24"/>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w:t>
      </w:r>
      <w:r w:rsidRPr="00891546">
        <w:rPr>
          <w:sz w:val="24"/>
          <w:szCs w:val="24"/>
        </w:rPr>
        <w:lastRenderedPageBreak/>
        <w:t>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6070C8" w:rsidRPr="00891546" w:rsidRDefault="001B78E1">
      <w:pPr>
        <w:pStyle w:val="60"/>
        <w:shd w:val="clear" w:color="auto" w:fill="auto"/>
        <w:spacing w:line="370" w:lineRule="exact"/>
        <w:ind w:firstLine="780"/>
        <w:rPr>
          <w:sz w:val="24"/>
          <w:szCs w:val="24"/>
        </w:rPr>
      </w:pPr>
      <w:r w:rsidRPr="00891546">
        <w:rPr>
          <w:sz w:val="24"/>
          <w:szCs w:val="24"/>
        </w:rPr>
        <w:t>Выпускник получит возможность научиться:</w:t>
      </w:r>
    </w:p>
    <w:p w:rsidR="006070C8" w:rsidRPr="00891546" w:rsidRDefault="001B78E1">
      <w:pPr>
        <w:pStyle w:val="80"/>
        <w:numPr>
          <w:ilvl w:val="0"/>
          <w:numId w:val="27"/>
        </w:numPr>
        <w:shd w:val="clear" w:color="auto" w:fill="auto"/>
        <w:tabs>
          <w:tab w:val="left" w:pos="1007"/>
        </w:tabs>
        <w:spacing w:line="370" w:lineRule="exact"/>
        <w:ind w:firstLine="780"/>
        <w:rPr>
          <w:i w:val="0"/>
          <w:sz w:val="24"/>
          <w:szCs w:val="24"/>
        </w:rPr>
      </w:pPr>
      <w:r w:rsidRPr="00891546">
        <w:rPr>
          <w:i w:val="0"/>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070C8" w:rsidRPr="00891546" w:rsidRDefault="001B78E1">
      <w:pPr>
        <w:pStyle w:val="80"/>
        <w:numPr>
          <w:ilvl w:val="0"/>
          <w:numId w:val="27"/>
        </w:numPr>
        <w:shd w:val="clear" w:color="auto" w:fill="auto"/>
        <w:tabs>
          <w:tab w:val="left" w:pos="1007"/>
        </w:tabs>
        <w:spacing w:line="370" w:lineRule="exact"/>
        <w:ind w:firstLine="780"/>
        <w:rPr>
          <w:i w:val="0"/>
          <w:sz w:val="24"/>
          <w:szCs w:val="24"/>
        </w:rPr>
      </w:pPr>
      <w:r w:rsidRPr="00891546">
        <w:rPr>
          <w:i w:val="0"/>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070C8" w:rsidRPr="00891546" w:rsidRDefault="001B78E1">
      <w:pPr>
        <w:pStyle w:val="80"/>
        <w:numPr>
          <w:ilvl w:val="0"/>
          <w:numId w:val="27"/>
        </w:numPr>
        <w:shd w:val="clear" w:color="auto" w:fill="auto"/>
        <w:tabs>
          <w:tab w:val="left" w:pos="1007"/>
        </w:tabs>
        <w:spacing w:line="370" w:lineRule="exact"/>
        <w:ind w:firstLine="780"/>
        <w:rPr>
          <w:i w:val="0"/>
          <w:sz w:val="24"/>
          <w:szCs w:val="24"/>
        </w:rPr>
      </w:pPr>
      <w:r w:rsidRPr="00891546">
        <w:rPr>
          <w:i w:val="0"/>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070C8" w:rsidRPr="00891546" w:rsidRDefault="001B78E1">
      <w:pPr>
        <w:pStyle w:val="60"/>
        <w:shd w:val="clear" w:color="auto" w:fill="auto"/>
        <w:spacing w:line="370" w:lineRule="exact"/>
        <w:ind w:firstLine="780"/>
        <w:rPr>
          <w:sz w:val="24"/>
          <w:szCs w:val="24"/>
        </w:rPr>
      </w:pPr>
      <w:r w:rsidRPr="00891546">
        <w:rPr>
          <w:sz w:val="24"/>
          <w:szCs w:val="24"/>
        </w:rPr>
        <w:t>Электрические и магнитные явления</w:t>
      </w:r>
    </w:p>
    <w:p w:rsidR="006070C8" w:rsidRPr="00891546" w:rsidRDefault="001B78E1">
      <w:pPr>
        <w:pStyle w:val="60"/>
        <w:shd w:val="clear" w:color="auto" w:fill="auto"/>
        <w:spacing w:line="370" w:lineRule="exact"/>
        <w:ind w:firstLine="780"/>
        <w:rPr>
          <w:sz w:val="24"/>
          <w:szCs w:val="24"/>
        </w:rPr>
      </w:pPr>
      <w:r w:rsidRPr="00891546">
        <w:rPr>
          <w:sz w:val="24"/>
          <w:szCs w:val="24"/>
        </w:rPr>
        <w:t>Выпускник научится:</w:t>
      </w:r>
    </w:p>
    <w:p w:rsidR="006070C8" w:rsidRPr="00891546" w:rsidRDefault="001B78E1">
      <w:pPr>
        <w:pStyle w:val="20"/>
        <w:numPr>
          <w:ilvl w:val="0"/>
          <w:numId w:val="27"/>
        </w:numPr>
        <w:shd w:val="clear" w:color="auto" w:fill="auto"/>
        <w:tabs>
          <w:tab w:val="left" w:pos="1007"/>
        </w:tabs>
        <w:spacing w:line="370" w:lineRule="exact"/>
        <w:ind w:firstLine="780"/>
        <w:rPr>
          <w:sz w:val="24"/>
          <w:szCs w:val="24"/>
        </w:rPr>
      </w:pPr>
      <w:r w:rsidRPr="00891546">
        <w:rPr>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070C8" w:rsidRPr="00891546" w:rsidRDefault="001B78E1">
      <w:pPr>
        <w:pStyle w:val="20"/>
        <w:numPr>
          <w:ilvl w:val="0"/>
          <w:numId w:val="27"/>
        </w:numPr>
        <w:shd w:val="clear" w:color="auto" w:fill="auto"/>
        <w:tabs>
          <w:tab w:val="left" w:pos="1007"/>
        </w:tabs>
        <w:spacing w:line="370" w:lineRule="exact"/>
        <w:ind w:firstLine="780"/>
        <w:rPr>
          <w:sz w:val="24"/>
          <w:szCs w:val="24"/>
        </w:rPr>
      </w:pPr>
      <w:r w:rsidRPr="00891546">
        <w:rPr>
          <w:sz w:val="24"/>
          <w:szCs w:val="24"/>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6070C8" w:rsidRPr="00891546" w:rsidRDefault="001B78E1">
      <w:pPr>
        <w:pStyle w:val="20"/>
        <w:numPr>
          <w:ilvl w:val="0"/>
          <w:numId w:val="27"/>
        </w:numPr>
        <w:shd w:val="clear" w:color="auto" w:fill="auto"/>
        <w:tabs>
          <w:tab w:val="left" w:pos="1007"/>
        </w:tabs>
        <w:spacing w:line="370" w:lineRule="exact"/>
        <w:ind w:firstLine="780"/>
        <w:rPr>
          <w:sz w:val="24"/>
          <w:szCs w:val="24"/>
        </w:rPr>
      </w:pPr>
      <w:r w:rsidRPr="00891546">
        <w:rPr>
          <w:sz w:val="24"/>
          <w:szCs w:val="24"/>
        </w:rPr>
        <w:t>использовать оптические схемы для построения изображений в плоском зеркале и собирающей линзе.</w:t>
      </w:r>
    </w:p>
    <w:p w:rsidR="006070C8" w:rsidRPr="00891546" w:rsidRDefault="001B78E1">
      <w:pPr>
        <w:pStyle w:val="20"/>
        <w:numPr>
          <w:ilvl w:val="0"/>
          <w:numId w:val="27"/>
        </w:numPr>
        <w:shd w:val="clear" w:color="auto" w:fill="auto"/>
        <w:tabs>
          <w:tab w:val="left" w:pos="1007"/>
        </w:tabs>
        <w:spacing w:line="370" w:lineRule="exact"/>
        <w:ind w:firstLine="780"/>
        <w:rPr>
          <w:sz w:val="24"/>
          <w:szCs w:val="24"/>
        </w:rPr>
      </w:pPr>
      <w:r w:rsidRPr="00891546">
        <w:rPr>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070C8" w:rsidRPr="00891546" w:rsidRDefault="001B78E1">
      <w:pPr>
        <w:pStyle w:val="20"/>
        <w:numPr>
          <w:ilvl w:val="0"/>
          <w:numId w:val="27"/>
        </w:numPr>
        <w:shd w:val="clear" w:color="auto" w:fill="auto"/>
        <w:tabs>
          <w:tab w:val="left" w:pos="1008"/>
        </w:tabs>
        <w:spacing w:line="370" w:lineRule="exact"/>
        <w:ind w:firstLine="780"/>
        <w:rPr>
          <w:sz w:val="24"/>
          <w:szCs w:val="24"/>
        </w:rPr>
      </w:pPr>
      <w:r w:rsidRPr="00891546">
        <w:rPr>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6070C8" w:rsidRPr="00891546" w:rsidRDefault="001B78E1">
      <w:pPr>
        <w:pStyle w:val="20"/>
        <w:numPr>
          <w:ilvl w:val="0"/>
          <w:numId w:val="27"/>
        </w:numPr>
        <w:shd w:val="clear" w:color="auto" w:fill="auto"/>
        <w:tabs>
          <w:tab w:val="left" w:pos="1008"/>
        </w:tabs>
        <w:spacing w:line="365" w:lineRule="exact"/>
        <w:ind w:firstLine="780"/>
        <w:rPr>
          <w:sz w:val="24"/>
          <w:szCs w:val="24"/>
        </w:rPr>
      </w:pPr>
      <w:r w:rsidRPr="00891546">
        <w:rPr>
          <w:sz w:val="24"/>
          <w:szCs w:val="24"/>
        </w:rPr>
        <w:t xml:space="preserve">приводить примеры практического использования физических знаний о электромагнитных </w:t>
      </w:r>
      <w:r w:rsidRPr="00891546">
        <w:rPr>
          <w:sz w:val="24"/>
          <w:szCs w:val="24"/>
        </w:rPr>
        <w:lastRenderedPageBreak/>
        <w:t>явлениях</w:t>
      </w:r>
    </w:p>
    <w:p w:rsidR="006070C8" w:rsidRPr="00891546" w:rsidRDefault="001B78E1">
      <w:pPr>
        <w:pStyle w:val="20"/>
        <w:numPr>
          <w:ilvl w:val="0"/>
          <w:numId w:val="27"/>
        </w:numPr>
        <w:shd w:val="clear" w:color="auto" w:fill="auto"/>
        <w:tabs>
          <w:tab w:val="left" w:pos="1008"/>
        </w:tabs>
        <w:spacing w:line="370" w:lineRule="exact"/>
        <w:ind w:firstLine="780"/>
        <w:rPr>
          <w:sz w:val="24"/>
          <w:szCs w:val="24"/>
        </w:rPr>
      </w:pPr>
      <w:r w:rsidRPr="00891546">
        <w:rPr>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6070C8" w:rsidRPr="00891546" w:rsidRDefault="001B78E1">
      <w:pPr>
        <w:pStyle w:val="60"/>
        <w:shd w:val="clear" w:color="auto" w:fill="auto"/>
        <w:spacing w:line="370" w:lineRule="exact"/>
        <w:ind w:firstLine="780"/>
        <w:rPr>
          <w:sz w:val="24"/>
          <w:szCs w:val="24"/>
        </w:rPr>
      </w:pPr>
      <w:r w:rsidRPr="00891546">
        <w:rPr>
          <w:sz w:val="24"/>
          <w:szCs w:val="24"/>
        </w:rPr>
        <w:t>Выпускник получит возможность научиться:</w:t>
      </w:r>
    </w:p>
    <w:p w:rsidR="006070C8" w:rsidRPr="00891546" w:rsidRDefault="001B78E1">
      <w:pPr>
        <w:pStyle w:val="80"/>
        <w:numPr>
          <w:ilvl w:val="0"/>
          <w:numId w:val="27"/>
        </w:numPr>
        <w:shd w:val="clear" w:color="auto" w:fill="auto"/>
        <w:tabs>
          <w:tab w:val="left" w:pos="1008"/>
        </w:tabs>
        <w:spacing w:line="370" w:lineRule="exact"/>
        <w:ind w:firstLine="780"/>
        <w:rPr>
          <w:i w:val="0"/>
          <w:sz w:val="24"/>
          <w:szCs w:val="24"/>
        </w:rPr>
      </w:pPr>
      <w:r w:rsidRPr="00891546">
        <w:rPr>
          <w:i w:val="0"/>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070C8" w:rsidRPr="00891546" w:rsidRDefault="001B78E1">
      <w:pPr>
        <w:pStyle w:val="80"/>
        <w:numPr>
          <w:ilvl w:val="0"/>
          <w:numId w:val="27"/>
        </w:numPr>
        <w:shd w:val="clear" w:color="auto" w:fill="auto"/>
        <w:tabs>
          <w:tab w:val="left" w:pos="1008"/>
        </w:tabs>
        <w:ind w:firstLine="780"/>
        <w:rPr>
          <w:i w:val="0"/>
          <w:sz w:val="24"/>
          <w:szCs w:val="24"/>
        </w:rPr>
      </w:pPr>
      <w:r w:rsidRPr="00891546">
        <w:rPr>
          <w:i w:val="0"/>
          <w:sz w:val="24"/>
          <w:szCs w:val="24"/>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w:t>
      </w:r>
      <w:r w:rsidRPr="00891546">
        <w:rPr>
          <w:rStyle w:val="82"/>
          <w:b/>
          <w:bCs/>
          <w:iCs/>
          <w:sz w:val="24"/>
          <w:szCs w:val="24"/>
        </w:rPr>
        <w:t>др.);</w:t>
      </w:r>
    </w:p>
    <w:p w:rsidR="006070C8" w:rsidRPr="00891546" w:rsidRDefault="001B78E1">
      <w:pPr>
        <w:pStyle w:val="80"/>
        <w:numPr>
          <w:ilvl w:val="0"/>
          <w:numId w:val="27"/>
        </w:numPr>
        <w:shd w:val="clear" w:color="auto" w:fill="auto"/>
        <w:tabs>
          <w:tab w:val="left" w:pos="1008"/>
        </w:tabs>
        <w:ind w:firstLine="780"/>
        <w:rPr>
          <w:i w:val="0"/>
          <w:sz w:val="24"/>
          <w:szCs w:val="24"/>
        </w:rPr>
      </w:pPr>
      <w:r w:rsidRPr="00891546">
        <w:rPr>
          <w:i w:val="0"/>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070C8" w:rsidRPr="00891546" w:rsidRDefault="001B78E1">
      <w:pPr>
        <w:pStyle w:val="80"/>
        <w:numPr>
          <w:ilvl w:val="0"/>
          <w:numId w:val="27"/>
        </w:numPr>
        <w:shd w:val="clear" w:color="auto" w:fill="auto"/>
        <w:tabs>
          <w:tab w:val="left" w:pos="1008"/>
        </w:tabs>
        <w:ind w:firstLine="780"/>
        <w:rPr>
          <w:i w:val="0"/>
          <w:sz w:val="24"/>
          <w:szCs w:val="24"/>
        </w:rPr>
      </w:pPr>
      <w:r w:rsidRPr="00891546">
        <w:rPr>
          <w:i w:val="0"/>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070C8" w:rsidRPr="00891546" w:rsidRDefault="001B78E1">
      <w:pPr>
        <w:pStyle w:val="60"/>
        <w:shd w:val="clear" w:color="auto" w:fill="auto"/>
        <w:spacing w:line="374" w:lineRule="exact"/>
        <w:ind w:firstLine="780"/>
        <w:rPr>
          <w:sz w:val="24"/>
          <w:szCs w:val="24"/>
        </w:rPr>
      </w:pPr>
      <w:r w:rsidRPr="00891546">
        <w:rPr>
          <w:sz w:val="24"/>
          <w:szCs w:val="24"/>
        </w:rPr>
        <w:t>Квантовые явления</w:t>
      </w:r>
    </w:p>
    <w:p w:rsidR="006070C8" w:rsidRPr="00891546" w:rsidRDefault="001B78E1">
      <w:pPr>
        <w:pStyle w:val="33"/>
        <w:keepNext/>
        <w:keepLines/>
        <w:shd w:val="clear" w:color="auto" w:fill="auto"/>
        <w:spacing w:before="0" w:line="374" w:lineRule="exact"/>
        <w:ind w:firstLine="780"/>
        <w:jc w:val="both"/>
        <w:rPr>
          <w:sz w:val="24"/>
          <w:szCs w:val="24"/>
        </w:rPr>
      </w:pPr>
      <w:bookmarkStart w:id="24" w:name="bookmark25"/>
      <w:r w:rsidRPr="00891546">
        <w:rPr>
          <w:sz w:val="24"/>
          <w:szCs w:val="24"/>
        </w:rPr>
        <w:t>Выпускник научится:</w:t>
      </w:r>
      <w:bookmarkEnd w:id="24"/>
    </w:p>
    <w:p w:rsidR="006070C8" w:rsidRPr="00891546" w:rsidRDefault="001B78E1">
      <w:pPr>
        <w:pStyle w:val="130"/>
        <w:numPr>
          <w:ilvl w:val="0"/>
          <w:numId w:val="27"/>
        </w:numPr>
        <w:shd w:val="clear" w:color="auto" w:fill="auto"/>
        <w:tabs>
          <w:tab w:val="left" w:pos="1072"/>
        </w:tabs>
        <w:spacing w:line="374" w:lineRule="exact"/>
        <w:ind w:firstLine="780"/>
        <w:rPr>
          <w:sz w:val="24"/>
          <w:szCs w:val="24"/>
        </w:rPr>
      </w:pPr>
      <w:r w:rsidRPr="00891546">
        <w:rPr>
          <w:sz w:val="24"/>
          <w:szCs w:val="24"/>
        </w:rPr>
        <w:t>распознавать квантовые явления и объяснять на основе имеющихся знаний</w:t>
      </w:r>
    </w:p>
    <w:p w:rsidR="006070C8" w:rsidRPr="00891546" w:rsidRDefault="001B78E1">
      <w:pPr>
        <w:pStyle w:val="130"/>
        <w:shd w:val="clear" w:color="auto" w:fill="auto"/>
        <w:tabs>
          <w:tab w:val="left" w:pos="8501"/>
        </w:tabs>
        <w:spacing w:line="374" w:lineRule="exact"/>
        <w:rPr>
          <w:sz w:val="24"/>
          <w:szCs w:val="24"/>
        </w:rPr>
      </w:pPr>
      <w:r w:rsidRPr="00891546">
        <w:rPr>
          <w:sz w:val="24"/>
          <w:szCs w:val="24"/>
        </w:rPr>
        <w:t>основные свойства или условия протекания этих явлений:</w:t>
      </w:r>
      <w:r w:rsidRPr="00891546">
        <w:rPr>
          <w:sz w:val="24"/>
          <w:szCs w:val="24"/>
        </w:rPr>
        <w:tab/>
        <w:t>естественная и</w:t>
      </w:r>
    </w:p>
    <w:p w:rsidR="006070C8" w:rsidRPr="00891546" w:rsidRDefault="001B78E1">
      <w:pPr>
        <w:pStyle w:val="130"/>
        <w:shd w:val="clear" w:color="auto" w:fill="auto"/>
        <w:spacing w:line="374" w:lineRule="exact"/>
        <w:rPr>
          <w:sz w:val="24"/>
          <w:szCs w:val="24"/>
        </w:rPr>
      </w:pPr>
      <w:r w:rsidRPr="00891546">
        <w:rPr>
          <w:sz w:val="24"/>
          <w:szCs w:val="24"/>
        </w:rPr>
        <w:t>искусственная радиоактивность, а-, в- и у-излучения, возникновение линейчатого спектра излучения атома;</w:t>
      </w:r>
    </w:p>
    <w:p w:rsidR="006070C8" w:rsidRPr="00891546" w:rsidRDefault="001B78E1">
      <w:pPr>
        <w:pStyle w:val="130"/>
        <w:numPr>
          <w:ilvl w:val="0"/>
          <w:numId w:val="27"/>
        </w:numPr>
        <w:shd w:val="clear" w:color="auto" w:fill="auto"/>
        <w:tabs>
          <w:tab w:val="left" w:pos="1019"/>
        </w:tabs>
        <w:spacing w:line="374" w:lineRule="exact"/>
        <w:ind w:firstLine="780"/>
        <w:rPr>
          <w:sz w:val="24"/>
          <w:szCs w:val="24"/>
        </w:rPr>
      </w:pPr>
      <w:r w:rsidRPr="00891546">
        <w:rPr>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070C8" w:rsidRPr="00891546" w:rsidRDefault="001B78E1">
      <w:pPr>
        <w:pStyle w:val="130"/>
        <w:numPr>
          <w:ilvl w:val="0"/>
          <w:numId w:val="27"/>
        </w:numPr>
        <w:shd w:val="clear" w:color="auto" w:fill="auto"/>
        <w:tabs>
          <w:tab w:val="left" w:pos="1019"/>
        </w:tabs>
        <w:spacing w:line="374" w:lineRule="exact"/>
        <w:ind w:firstLine="780"/>
        <w:rPr>
          <w:sz w:val="24"/>
          <w:szCs w:val="24"/>
        </w:rPr>
      </w:pPr>
      <w:r w:rsidRPr="00891546">
        <w:rPr>
          <w:sz w:val="24"/>
          <w:szCs w:val="24"/>
        </w:rPr>
        <w:t xml:space="preserve">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w:t>
      </w:r>
      <w:r w:rsidRPr="00891546">
        <w:rPr>
          <w:sz w:val="24"/>
          <w:szCs w:val="24"/>
        </w:rPr>
        <w:lastRenderedPageBreak/>
        <w:t>закона и его математическое выражение;</w:t>
      </w:r>
    </w:p>
    <w:p w:rsidR="006070C8" w:rsidRPr="00891546" w:rsidRDefault="001B78E1">
      <w:pPr>
        <w:pStyle w:val="130"/>
        <w:numPr>
          <w:ilvl w:val="0"/>
          <w:numId w:val="27"/>
        </w:numPr>
        <w:shd w:val="clear" w:color="auto" w:fill="auto"/>
        <w:tabs>
          <w:tab w:val="left" w:pos="1019"/>
        </w:tabs>
        <w:spacing w:line="374" w:lineRule="exact"/>
        <w:ind w:firstLine="780"/>
        <w:rPr>
          <w:sz w:val="24"/>
          <w:szCs w:val="24"/>
        </w:rPr>
      </w:pPr>
      <w:r w:rsidRPr="00891546">
        <w:rPr>
          <w:sz w:val="24"/>
          <w:szCs w:val="24"/>
        </w:rPr>
        <w:t>различать основные признаки планетарной модели атома, нуклонной модели атомного ядра;</w:t>
      </w:r>
    </w:p>
    <w:p w:rsidR="006070C8" w:rsidRPr="00891546" w:rsidRDefault="001B78E1">
      <w:pPr>
        <w:pStyle w:val="130"/>
        <w:numPr>
          <w:ilvl w:val="0"/>
          <w:numId w:val="27"/>
        </w:numPr>
        <w:shd w:val="clear" w:color="auto" w:fill="auto"/>
        <w:tabs>
          <w:tab w:val="left" w:pos="1019"/>
        </w:tabs>
        <w:spacing w:line="370" w:lineRule="exact"/>
        <w:ind w:firstLine="780"/>
        <w:rPr>
          <w:sz w:val="24"/>
          <w:szCs w:val="24"/>
        </w:rPr>
      </w:pPr>
      <w:r w:rsidRPr="00891546">
        <w:rPr>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891546" w:rsidRPr="00891546" w:rsidRDefault="00891546">
      <w:pPr>
        <w:pStyle w:val="130"/>
        <w:numPr>
          <w:ilvl w:val="0"/>
          <w:numId w:val="27"/>
        </w:numPr>
        <w:shd w:val="clear" w:color="auto" w:fill="auto"/>
        <w:tabs>
          <w:tab w:val="left" w:pos="1019"/>
        </w:tabs>
        <w:spacing w:line="370" w:lineRule="exact"/>
        <w:ind w:firstLine="780"/>
        <w:rPr>
          <w:sz w:val="24"/>
          <w:szCs w:val="24"/>
        </w:rPr>
      </w:pPr>
    </w:p>
    <w:p w:rsidR="006070C8" w:rsidRPr="00891546" w:rsidRDefault="001B78E1">
      <w:pPr>
        <w:pStyle w:val="60"/>
        <w:shd w:val="clear" w:color="auto" w:fill="auto"/>
        <w:spacing w:line="370" w:lineRule="exact"/>
        <w:ind w:firstLine="780"/>
        <w:rPr>
          <w:sz w:val="24"/>
          <w:szCs w:val="24"/>
          <w:lang w:val="en-US"/>
        </w:rPr>
      </w:pPr>
      <w:r w:rsidRPr="00891546">
        <w:rPr>
          <w:sz w:val="24"/>
          <w:szCs w:val="24"/>
        </w:rPr>
        <w:t>Выпускник получит возможность научиться:</w:t>
      </w:r>
    </w:p>
    <w:p w:rsidR="00891546" w:rsidRPr="00891546" w:rsidRDefault="00891546">
      <w:pPr>
        <w:pStyle w:val="60"/>
        <w:shd w:val="clear" w:color="auto" w:fill="auto"/>
        <w:spacing w:line="370" w:lineRule="exact"/>
        <w:ind w:firstLine="780"/>
        <w:rPr>
          <w:sz w:val="24"/>
          <w:szCs w:val="24"/>
          <w:lang w:val="en-US"/>
        </w:rPr>
      </w:pPr>
    </w:p>
    <w:p w:rsidR="006070C8" w:rsidRPr="00891546" w:rsidRDefault="001B78E1">
      <w:pPr>
        <w:pStyle w:val="70"/>
        <w:numPr>
          <w:ilvl w:val="0"/>
          <w:numId w:val="27"/>
        </w:numPr>
        <w:shd w:val="clear" w:color="auto" w:fill="auto"/>
        <w:tabs>
          <w:tab w:val="left" w:pos="1019"/>
        </w:tabs>
        <w:spacing w:line="370" w:lineRule="exact"/>
        <w:rPr>
          <w:i w:val="0"/>
          <w:sz w:val="24"/>
          <w:szCs w:val="24"/>
        </w:rPr>
      </w:pPr>
      <w:r w:rsidRPr="00891546">
        <w:rPr>
          <w:i w:val="0"/>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6070C8" w:rsidRPr="00891546" w:rsidRDefault="001B78E1">
      <w:pPr>
        <w:pStyle w:val="70"/>
        <w:numPr>
          <w:ilvl w:val="0"/>
          <w:numId w:val="27"/>
        </w:numPr>
        <w:shd w:val="clear" w:color="auto" w:fill="auto"/>
        <w:tabs>
          <w:tab w:val="left" w:pos="1072"/>
        </w:tabs>
        <w:spacing w:line="374" w:lineRule="exact"/>
        <w:rPr>
          <w:i w:val="0"/>
          <w:sz w:val="24"/>
          <w:szCs w:val="24"/>
        </w:rPr>
      </w:pPr>
      <w:r w:rsidRPr="00891546">
        <w:rPr>
          <w:i w:val="0"/>
          <w:sz w:val="24"/>
          <w:szCs w:val="24"/>
        </w:rPr>
        <w:t>соотносить энергию связи атомных ядер с дефектом массы;</w:t>
      </w:r>
    </w:p>
    <w:p w:rsidR="006070C8" w:rsidRPr="00891546" w:rsidRDefault="001B78E1">
      <w:pPr>
        <w:pStyle w:val="70"/>
        <w:numPr>
          <w:ilvl w:val="0"/>
          <w:numId w:val="27"/>
        </w:numPr>
        <w:shd w:val="clear" w:color="auto" w:fill="auto"/>
        <w:tabs>
          <w:tab w:val="left" w:pos="1019"/>
        </w:tabs>
        <w:spacing w:line="374" w:lineRule="exact"/>
        <w:rPr>
          <w:i w:val="0"/>
          <w:sz w:val="24"/>
          <w:szCs w:val="24"/>
        </w:rPr>
      </w:pPr>
      <w:r w:rsidRPr="00891546">
        <w:rPr>
          <w:i w:val="0"/>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070C8" w:rsidRPr="00891546" w:rsidRDefault="001B78E1">
      <w:pPr>
        <w:pStyle w:val="70"/>
        <w:numPr>
          <w:ilvl w:val="0"/>
          <w:numId w:val="27"/>
        </w:numPr>
        <w:shd w:val="clear" w:color="auto" w:fill="auto"/>
        <w:tabs>
          <w:tab w:val="left" w:pos="1041"/>
        </w:tabs>
        <w:spacing w:line="374" w:lineRule="exact"/>
        <w:rPr>
          <w:i w:val="0"/>
          <w:sz w:val="24"/>
          <w:szCs w:val="24"/>
        </w:rPr>
      </w:pPr>
      <w:r w:rsidRPr="00891546">
        <w:rPr>
          <w:i w:val="0"/>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891546" w:rsidRPr="00593473" w:rsidRDefault="00891546" w:rsidP="00891546">
      <w:pPr>
        <w:pStyle w:val="70"/>
        <w:shd w:val="clear" w:color="auto" w:fill="auto"/>
        <w:tabs>
          <w:tab w:val="left" w:pos="1041"/>
        </w:tabs>
        <w:spacing w:line="374" w:lineRule="exact"/>
        <w:ind w:left="780" w:firstLine="0"/>
        <w:rPr>
          <w:i w:val="0"/>
          <w:sz w:val="24"/>
          <w:szCs w:val="24"/>
        </w:rPr>
      </w:pPr>
    </w:p>
    <w:p w:rsidR="00891546" w:rsidRPr="00891546" w:rsidRDefault="00891546" w:rsidP="00891546">
      <w:pPr>
        <w:pStyle w:val="70"/>
        <w:shd w:val="clear" w:color="auto" w:fill="auto"/>
        <w:tabs>
          <w:tab w:val="left" w:pos="1041"/>
        </w:tabs>
        <w:spacing w:line="374" w:lineRule="exact"/>
        <w:ind w:left="780" w:firstLine="0"/>
        <w:rPr>
          <w:i w:val="0"/>
          <w:sz w:val="24"/>
          <w:szCs w:val="24"/>
        </w:rPr>
      </w:pPr>
    </w:p>
    <w:p w:rsidR="006070C8" w:rsidRPr="00891546" w:rsidRDefault="001B78E1">
      <w:pPr>
        <w:pStyle w:val="60"/>
        <w:shd w:val="clear" w:color="auto" w:fill="auto"/>
        <w:spacing w:line="374" w:lineRule="exact"/>
        <w:ind w:firstLine="780"/>
        <w:rPr>
          <w:sz w:val="24"/>
          <w:szCs w:val="24"/>
          <w:lang w:val="en-US"/>
        </w:rPr>
      </w:pPr>
      <w:r w:rsidRPr="00891546">
        <w:rPr>
          <w:sz w:val="24"/>
          <w:szCs w:val="24"/>
        </w:rPr>
        <w:t>Элементы астрономии</w:t>
      </w:r>
    </w:p>
    <w:p w:rsidR="00891546" w:rsidRPr="00891546" w:rsidRDefault="00891546">
      <w:pPr>
        <w:pStyle w:val="60"/>
        <w:shd w:val="clear" w:color="auto" w:fill="auto"/>
        <w:spacing w:line="374" w:lineRule="exact"/>
        <w:ind w:firstLine="780"/>
        <w:rPr>
          <w:sz w:val="24"/>
          <w:szCs w:val="24"/>
          <w:lang w:val="en-US"/>
        </w:rPr>
      </w:pPr>
    </w:p>
    <w:p w:rsidR="006070C8" w:rsidRPr="00891546" w:rsidRDefault="001B78E1">
      <w:pPr>
        <w:pStyle w:val="60"/>
        <w:shd w:val="clear" w:color="auto" w:fill="auto"/>
        <w:spacing w:line="374" w:lineRule="exact"/>
        <w:ind w:firstLine="780"/>
        <w:rPr>
          <w:sz w:val="24"/>
          <w:szCs w:val="24"/>
          <w:lang w:val="en-US"/>
        </w:rPr>
      </w:pPr>
      <w:r w:rsidRPr="00891546">
        <w:rPr>
          <w:sz w:val="24"/>
          <w:szCs w:val="24"/>
        </w:rPr>
        <w:t>Выпускник научится:</w:t>
      </w:r>
    </w:p>
    <w:p w:rsidR="00891546" w:rsidRPr="00891546" w:rsidRDefault="00891546">
      <w:pPr>
        <w:pStyle w:val="60"/>
        <w:shd w:val="clear" w:color="auto" w:fill="auto"/>
        <w:spacing w:line="374" w:lineRule="exact"/>
        <w:ind w:firstLine="780"/>
        <w:rPr>
          <w:sz w:val="24"/>
          <w:szCs w:val="24"/>
          <w:lang w:val="en-US"/>
        </w:rPr>
      </w:pPr>
    </w:p>
    <w:p w:rsidR="006070C8" w:rsidRPr="00891546" w:rsidRDefault="001B78E1">
      <w:pPr>
        <w:pStyle w:val="130"/>
        <w:numPr>
          <w:ilvl w:val="0"/>
          <w:numId w:val="27"/>
        </w:numPr>
        <w:shd w:val="clear" w:color="auto" w:fill="auto"/>
        <w:tabs>
          <w:tab w:val="left" w:pos="1019"/>
        </w:tabs>
        <w:spacing w:line="374" w:lineRule="exact"/>
        <w:ind w:firstLine="780"/>
        <w:rPr>
          <w:sz w:val="24"/>
          <w:szCs w:val="24"/>
        </w:rPr>
      </w:pPr>
      <w:r w:rsidRPr="00891546">
        <w:rPr>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6070C8" w:rsidRPr="00891546" w:rsidRDefault="001B78E1">
      <w:pPr>
        <w:pStyle w:val="130"/>
        <w:numPr>
          <w:ilvl w:val="0"/>
          <w:numId w:val="27"/>
        </w:numPr>
        <w:shd w:val="clear" w:color="auto" w:fill="auto"/>
        <w:tabs>
          <w:tab w:val="left" w:pos="1072"/>
        </w:tabs>
        <w:spacing w:line="374" w:lineRule="exact"/>
        <w:ind w:firstLine="780"/>
        <w:rPr>
          <w:sz w:val="24"/>
          <w:szCs w:val="24"/>
        </w:rPr>
      </w:pPr>
      <w:r w:rsidRPr="00891546">
        <w:rPr>
          <w:sz w:val="24"/>
          <w:szCs w:val="24"/>
        </w:rPr>
        <w:t>понимать различия между гелиоцентрической и геоцентрической системами</w:t>
      </w:r>
    </w:p>
    <w:p w:rsidR="006070C8" w:rsidRPr="00593473" w:rsidRDefault="001B78E1">
      <w:pPr>
        <w:pStyle w:val="130"/>
        <w:shd w:val="clear" w:color="auto" w:fill="auto"/>
        <w:spacing w:line="374" w:lineRule="exact"/>
        <w:rPr>
          <w:sz w:val="24"/>
          <w:szCs w:val="24"/>
        </w:rPr>
      </w:pPr>
      <w:r w:rsidRPr="00891546">
        <w:rPr>
          <w:sz w:val="24"/>
          <w:szCs w:val="24"/>
        </w:rPr>
        <w:t>мира;</w:t>
      </w:r>
    </w:p>
    <w:p w:rsidR="00891546" w:rsidRPr="00593473" w:rsidRDefault="00891546">
      <w:pPr>
        <w:pStyle w:val="130"/>
        <w:shd w:val="clear" w:color="auto" w:fill="auto"/>
        <w:spacing w:line="374" w:lineRule="exact"/>
        <w:rPr>
          <w:sz w:val="24"/>
          <w:szCs w:val="24"/>
        </w:rPr>
      </w:pPr>
    </w:p>
    <w:p w:rsidR="006070C8" w:rsidRPr="00593473" w:rsidRDefault="001B78E1">
      <w:pPr>
        <w:pStyle w:val="60"/>
        <w:shd w:val="clear" w:color="auto" w:fill="auto"/>
        <w:spacing w:line="374" w:lineRule="exact"/>
        <w:ind w:firstLine="780"/>
        <w:rPr>
          <w:sz w:val="24"/>
          <w:szCs w:val="24"/>
        </w:rPr>
      </w:pPr>
      <w:r w:rsidRPr="00891546">
        <w:rPr>
          <w:sz w:val="24"/>
          <w:szCs w:val="24"/>
        </w:rPr>
        <w:t>Выпускник получит возможность научиться:</w:t>
      </w:r>
    </w:p>
    <w:p w:rsidR="00891546" w:rsidRPr="00593473" w:rsidRDefault="00891546">
      <w:pPr>
        <w:pStyle w:val="60"/>
        <w:shd w:val="clear" w:color="auto" w:fill="auto"/>
        <w:spacing w:line="374" w:lineRule="exact"/>
        <w:ind w:firstLine="780"/>
        <w:rPr>
          <w:sz w:val="24"/>
          <w:szCs w:val="24"/>
        </w:rPr>
      </w:pPr>
    </w:p>
    <w:p w:rsidR="006070C8" w:rsidRPr="00891546" w:rsidRDefault="001B78E1">
      <w:pPr>
        <w:pStyle w:val="70"/>
        <w:numPr>
          <w:ilvl w:val="0"/>
          <w:numId w:val="27"/>
        </w:numPr>
        <w:shd w:val="clear" w:color="auto" w:fill="auto"/>
        <w:tabs>
          <w:tab w:val="left" w:pos="292"/>
        </w:tabs>
        <w:spacing w:line="374" w:lineRule="exact"/>
        <w:rPr>
          <w:i w:val="0"/>
          <w:sz w:val="24"/>
          <w:szCs w:val="24"/>
        </w:rPr>
      </w:pPr>
      <w:r w:rsidRPr="00891546">
        <w:rPr>
          <w:i w:val="0"/>
          <w:sz w:val="24"/>
          <w:szCs w:val="24"/>
        </w:rPr>
        <w:t>указывать общие свойства и отличия планет земной группы и планет</w:t>
      </w:r>
      <w:r w:rsidRPr="00891546">
        <w:rPr>
          <w:rStyle w:val="8"/>
          <w:iCs/>
          <w:sz w:val="24"/>
          <w:szCs w:val="24"/>
        </w:rPr>
        <w:t>гигантов; малых тел Солнечной системы и больших планет; пользоваться картой звездного неба при наблюдениях звездного неба;</w:t>
      </w:r>
    </w:p>
    <w:p w:rsidR="006070C8" w:rsidRPr="00891546" w:rsidRDefault="001B78E1">
      <w:pPr>
        <w:pStyle w:val="80"/>
        <w:numPr>
          <w:ilvl w:val="0"/>
          <w:numId w:val="27"/>
        </w:numPr>
        <w:shd w:val="clear" w:color="auto" w:fill="auto"/>
        <w:tabs>
          <w:tab w:val="left" w:pos="1003"/>
        </w:tabs>
        <w:ind w:firstLine="760"/>
        <w:rPr>
          <w:i w:val="0"/>
          <w:sz w:val="24"/>
          <w:szCs w:val="24"/>
        </w:rPr>
      </w:pPr>
      <w:r w:rsidRPr="00891546">
        <w:rPr>
          <w:i w:val="0"/>
          <w:sz w:val="24"/>
          <w:szCs w:val="24"/>
        </w:rPr>
        <w:t>различать основные характеристики звезд (размер, цвет, температура) соотносить цвет звезды с ее температурой;</w:t>
      </w:r>
    </w:p>
    <w:p w:rsidR="006070C8" w:rsidRPr="00891546" w:rsidRDefault="001B78E1">
      <w:pPr>
        <w:pStyle w:val="80"/>
        <w:numPr>
          <w:ilvl w:val="0"/>
          <w:numId w:val="27"/>
        </w:numPr>
        <w:shd w:val="clear" w:color="auto" w:fill="auto"/>
        <w:tabs>
          <w:tab w:val="left" w:pos="1030"/>
        </w:tabs>
        <w:spacing w:after="145" w:line="280" w:lineRule="exact"/>
        <w:ind w:firstLine="760"/>
        <w:rPr>
          <w:i w:val="0"/>
          <w:sz w:val="24"/>
          <w:szCs w:val="24"/>
        </w:rPr>
      </w:pPr>
      <w:r w:rsidRPr="00891546">
        <w:rPr>
          <w:i w:val="0"/>
          <w:sz w:val="24"/>
          <w:szCs w:val="24"/>
        </w:rPr>
        <w:t>различать гипотезы о происхождении Солнечной системы.</w:t>
      </w:r>
    </w:p>
    <w:p w:rsidR="00891546" w:rsidRPr="00593473" w:rsidRDefault="00891546" w:rsidP="00891546">
      <w:pPr>
        <w:pStyle w:val="80"/>
        <w:shd w:val="clear" w:color="auto" w:fill="auto"/>
        <w:tabs>
          <w:tab w:val="left" w:pos="1030"/>
        </w:tabs>
        <w:spacing w:after="145" w:line="280" w:lineRule="exact"/>
        <w:ind w:left="760"/>
        <w:rPr>
          <w:i w:val="0"/>
          <w:sz w:val="24"/>
          <w:szCs w:val="24"/>
        </w:rPr>
      </w:pPr>
    </w:p>
    <w:p w:rsidR="00891546" w:rsidRPr="00891546" w:rsidRDefault="00891546" w:rsidP="00891546">
      <w:pPr>
        <w:pStyle w:val="80"/>
        <w:shd w:val="clear" w:color="auto" w:fill="auto"/>
        <w:tabs>
          <w:tab w:val="left" w:pos="1030"/>
        </w:tabs>
        <w:spacing w:after="145" w:line="280" w:lineRule="exact"/>
        <w:ind w:left="760"/>
        <w:rPr>
          <w:i w:val="0"/>
          <w:sz w:val="24"/>
          <w:szCs w:val="24"/>
        </w:rPr>
      </w:pPr>
    </w:p>
    <w:p w:rsidR="006070C8" w:rsidRPr="00891546" w:rsidRDefault="001B78E1">
      <w:pPr>
        <w:pStyle w:val="33"/>
        <w:keepNext/>
        <w:keepLines/>
        <w:numPr>
          <w:ilvl w:val="0"/>
          <w:numId w:val="28"/>
        </w:numPr>
        <w:shd w:val="clear" w:color="auto" w:fill="auto"/>
        <w:tabs>
          <w:tab w:val="left" w:pos="1870"/>
        </w:tabs>
        <w:spacing w:before="0" w:line="370" w:lineRule="exact"/>
        <w:ind w:firstLine="760"/>
        <w:jc w:val="both"/>
        <w:rPr>
          <w:sz w:val="24"/>
          <w:szCs w:val="24"/>
        </w:rPr>
      </w:pPr>
      <w:bookmarkStart w:id="25" w:name="bookmark26"/>
      <w:r w:rsidRPr="00891546">
        <w:rPr>
          <w:sz w:val="24"/>
          <w:szCs w:val="24"/>
        </w:rPr>
        <w:lastRenderedPageBreak/>
        <w:t>Биология</w:t>
      </w:r>
      <w:bookmarkEnd w:id="25"/>
    </w:p>
    <w:p w:rsidR="00891546" w:rsidRPr="00891546" w:rsidRDefault="00891546" w:rsidP="00891546">
      <w:pPr>
        <w:pStyle w:val="33"/>
        <w:keepNext/>
        <w:keepLines/>
        <w:shd w:val="clear" w:color="auto" w:fill="auto"/>
        <w:tabs>
          <w:tab w:val="left" w:pos="1870"/>
        </w:tabs>
        <w:spacing w:before="0" w:line="370" w:lineRule="exact"/>
        <w:jc w:val="both"/>
        <w:rPr>
          <w:sz w:val="24"/>
          <w:szCs w:val="24"/>
        </w:rPr>
      </w:pPr>
    </w:p>
    <w:p w:rsidR="006070C8" w:rsidRPr="00593473" w:rsidRDefault="001B78E1">
      <w:pPr>
        <w:pStyle w:val="60"/>
        <w:shd w:val="clear" w:color="auto" w:fill="auto"/>
        <w:spacing w:line="370" w:lineRule="exact"/>
        <w:ind w:firstLine="760"/>
        <w:rPr>
          <w:sz w:val="24"/>
          <w:szCs w:val="24"/>
        </w:rPr>
      </w:pPr>
      <w:r w:rsidRPr="00891546">
        <w:rPr>
          <w:sz w:val="24"/>
          <w:szCs w:val="24"/>
        </w:rPr>
        <w:t>В результате изучения курса биологии в основной школе:</w:t>
      </w:r>
    </w:p>
    <w:p w:rsidR="00891546" w:rsidRPr="00593473" w:rsidRDefault="00891546">
      <w:pPr>
        <w:pStyle w:val="60"/>
        <w:shd w:val="clear" w:color="auto" w:fill="auto"/>
        <w:spacing w:line="370" w:lineRule="exact"/>
        <w:ind w:firstLine="760"/>
        <w:rPr>
          <w:sz w:val="24"/>
          <w:szCs w:val="24"/>
        </w:rPr>
      </w:pP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Выпускник </w:t>
      </w:r>
      <w:r w:rsidRPr="00891546">
        <w:rPr>
          <w:rStyle w:val="24"/>
          <w:sz w:val="24"/>
          <w:szCs w:val="24"/>
        </w:rPr>
        <w:t xml:space="preserve">научится </w:t>
      </w:r>
      <w:r w:rsidRPr="00891546">
        <w:rPr>
          <w:sz w:val="24"/>
          <w:szCs w:val="24"/>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6070C8" w:rsidRPr="00891546" w:rsidRDefault="001B78E1">
      <w:pPr>
        <w:pStyle w:val="20"/>
        <w:shd w:val="clear" w:color="auto" w:fill="auto"/>
        <w:spacing w:line="370" w:lineRule="exact"/>
        <w:ind w:firstLine="760"/>
        <w:rPr>
          <w:sz w:val="24"/>
          <w:szCs w:val="24"/>
        </w:rPr>
      </w:pPr>
      <w:r w:rsidRPr="00891546">
        <w:rPr>
          <w:sz w:val="24"/>
          <w:szCs w:val="24"/>
        </w:rPr>
        <w:t>Выпускник овладеетсистемой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Выпускник </w:t>
      </w:r>
      <w:r w:rsidRPr="00891546">
        <w:rPr>
          <w:rStyle w:val="24"/>
          <w:sz w:val="24"/>
          <w:szCs w:val="24"/>
        </w:rPr>
        <w:t xml:space="preserve">освоит </w:t>
      </w:r>
      <w:r w:rsidRPr="00891546">
        <w:rPr>
          <w:sz w:val="24"/>
          <w:szCs w:val="24"/>
        </w:rPr>
        <w:t>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6070C8" w:rsidRPr="00593473" w:rsidRDefault="001B78E1">
      <w:pPr>
        <w:pStyle w:val="20"/>
        <w:shd w:val="clear" w:color="auto" w:fill="auto"/>
        <w:spacing w:line="370" w:lineRule="exact"/>
        <w:ind w:firstLine="760"/>
        <w:rPr>
          <w:sz w:val="24"/>
          <w:szCs w:val="24"/>
        </w:rPr>
      </w:pPr>
      <w:r w:rsidRPr="00891546">
        <w:rPr>
          <w:sz w:val="24"/>
          <w:szCs w:val="24"/>
        </w:rPr>
        <w:t xml:space="preserve">Выпускник </w:t>
      </w:r>
      <w:r w:rsidRPr="00891546">
        <w:rPr>
          <w:rStyle w:val="24"/>
          <w:sz w:val="24"/>
          <w:szCs w:val="24"/>
        </w:rPr>
        <w:t xml:space="preserve">приобретет </w:t>
      </w:r>
      <w:r w:rsidRPr="00891546">
        <w:rPr>
          <w:sz w:val="24"/>
          <w:szCs w:val="24"/>
        </w:rPr>
        <w:t>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891546" w:rsidRPr="00593473" w:rsidRDefault="00891546">
      <w:pPr>
        <w:pStyle w:val="20"/>
        <w:shd w:val="clear" w:color="auto" w:fill="auto"/>
        <w:spacing w:line="370" w:lineRule="exact"/>
        <w:ind w:firstLine="760"/>
        <w:rPr>
          <w:sz w:val="24"/>
          <w:szCs w:val="24"/>
        </w:rPr>
      </w:pPr>
    </w:p>
    <w:p w:rsidR="006070C8" w:rsidRPr="00891546" w:rsidRDefault="001B78E1">
      <w:pPr>
        <w:pStyle w:val="60"/>
        <w:shd w:val="clear" w:color="auto" w:fill="auto"/>
        <w:spacing w:line="370" w:lineRule="exact"/>
        <w:ind w:firstLine="760"/>
        <w:rPr>
          <w:sz w:val="24"/>
          <w:szCs w:val="24"/>
          <w:lang w:val="en-US"/>
        </w:rPr>
      </w:pPr>
      <w:r w:rsidRPr="00891546">
        <w:rPr>
          <w:sz w:val="24"/>
          <w:szCs w:val="24"/>
        </w:rPr>
        <w:t>Выпускник получит возможность научиться:</w:t>
      </w:r>
    </w:p>
    <w:p w:rsidR="00891546" w:rsidRPr="00891546" w:rsidRDefault="00891546">
      <w:pPr>
        <w:pStyle w:val="60"/>
        <w:shd w:val="clear" w:color="auto" w:fill="auto"/>
        <w:spacing w:line="370" w:lineRule="exact"/>
        <w:ind w:firstLine="760"/>
        <w:rPr>
          <w:sz w:val="24"/>
          <w:szCs w:val="24"/>
          <w:lang w:val="en-US"/>
        </w:rPr>
      </w:pPr>
    </w:p>
    <w:p w:rsidR="006070C8" w:rsidRPr="00891546" w:rsidRDefault="001B78E1">
      <w:pPr>
        <w:pStyle w:val="80"/>
        <w:numPr>
          <w:ilvl w:val="0"/>
          <w:numId w:val="27"/>
        </w:numPr>
        <w:shd w:val="clear" w:color="auto" w:fill="auto"/>
        <w:tabs>
          <w:tab w:val="left" w:pos="1003"/>
        </w:tabs>
        <w:spacing w:line="370" w:lineRule="exact"/>
        <w:ind w:firstLine="760"/>
        <w:rPr>
          <w:i w:val="0"/>
          <w:sz w:val="24"/>
          <w:szCs w:val="24"/>
        </w:rPr>
      </w:pPr>
      <w:r w:rsidRPr="00891546">
        <w:rPr>
          <w:i w:val="0"/>
          <w:sz w:val="24"/>
          <w:szCs w:val="24"/>
        </w:rPr>
        <w:t>осознанно использовать знания основных правил поведения в природе и основ здорового образа жизни в быту;</w:t>
      </w:r>
    </w:p>
    <w:p w:rsidR="006070C8" w:rsidRPr="00891546" w:rsidRDefault="001B78E1">
      <w:pPr>
        <w:pStyle w:val="80"/>
        <w:numPr>
          <w:ilvl w:val="0"/>
          <w:numId w:val="27"/>
        </w:numPr>
        <w:shd w:val="clear" w:color="auto" w:fill="auto"/>
        <w:tabs>
          <w:tab w:val="left" w:pos="1003"/>
        </w:tabs>
        <w:ind w:firstLine="760"/>
        <w:rPr>
          <w:i w:val="0"/>
          <w:sz w:val="24"/>
          <w:szCs w:val="24"/>
        </w:rPr>
      </w:pPr>
      <w:r w:rsidRPr="00891546">
        <w:rPr>
          <w:i w:val="0"/>
          <w:sz w:val="24"/>
          <w:szCs w:val="24"/>
        </w:rPr>
        <w:t>выбирать целевые и смысловые установки в своих действиях и поступках по отношению к живой природе, здоровью своему и окружающих;</w:t>
      </w:r>
    </w:p>
    <w:p w:rsidR="006070C8" w:rsidRPr="00891546" w:rsidRDefault="001B78E1">
      <w:pPr>
        <w:pStyle w:val="80"/>
        <w:numPr>
          <w:ilvl w:val="0"/>
          <w:numId w:val="27"/>
        </w:numPr>
        <w:shd w:val="clear" w:color="auto" w:fill="auto"/>
        <w:tabs>
          <w:tab w:val="left" w:pos="1009"/>
        </w:tabs>
        <w:ind w:firstLine="760"/>
        <w:rPr>
          <w:i w:val="0"/>
          <w:sz w:val="24"/>
          <w:szCs w:val="24"/>
        </w:rPr>
      </w:pPr>
      <w:r w:rsidRPr="00891546">
        <w:rPr>
          <w:i w:val="0"/>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6070C8" w:rsidRPr="00891546" w:rsidRDefault="001B78E1">
      <w:pPr>
        <w:pStyle w:val="80"/>
        <w:numPr>
          <w:ilvl w:val="0"/>
          <w:numId w:val="27"/>
        </w:numPr>
        <w:shd w:val="clear" w:color="auto" w:fill="auto"/>
        <w:tabs>
          <w:tab w:val="left" w:pos="1014"/>
        </w:tabs>
        <w:ind w:firstLine="760"/>
        <w:rPr>
          <w:i w:val="0"/>
          <w:sz w:val="24"/>
          <w:szCs w:val="24"/>
        </w:rPr>
      </w:pPr>
      <w:r w:rsidRPr="00891546">
        <w:rPr>
          <w:i w:val="0"/>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891546" w:rsidRPr="00891546" w:rsidRDefault="00891546" w:rsidP="00891546">
      <w:pPr>
        <w:pStyle w:val="80"/>
        <w:shd w:val="clear" w:color="auto" w:fill="auto"/>
        <w:tabs>
          <w:tab w:val="left" w:pos="1014"/>
        </w:tabs>
        <w:ind w:left="760"/>
        <w:rPr>
          <w:i w:val="0"/>
          <w:sz w:val="24"/>
          <w:szCs w:val="24"/>
        </w:rPr>
      </w:pPr>
    </w:p>
    <w:p w:rsidR="00891546" w:rsidRPr="00593473" w:rsidRDefault="00891546">
      <w:pPr>
        <w:pStyle w:val="60"/>
        <w:shd w:val="clear" w:color="auto" w:fill="auto"/>
        <w:spacing w:line="374" w:lineRule="exact"/>
        <w:ind w:firstLine="760"/>
        <w:rPr>
          <w:sz w:val="24"/>
          <w:szCs w:val="24"/>
        </w:rPr>
      </w:pPr>
    </w:p>
    <w:p w:rsidR="00891546" w:rsidRPr="00593473" w:rsidRDefault="00891546">
      <w:pPr>
        <w:pStyle w:val="60"/>
        <w:shd w:val="clear" w:color="auto" w:fill="auto"/>
        <w:spacing w:line="374" w:lineRule="exact"/>
        <w:ind w:firstLine="760"/>
        <w:rPr>
          <w:sz w:val="24"/>
          <w:szCs w:val="24"/>
        </w:rPr>
      </w:pPr>
    </w:p>
    <w:p w:rsidR="00891546" w:rsidRPr="00593473" w:rsidRDefault="00891546">
      <w:pPr>
        <w:pStyle w:val="60"/>
        <w:shd w:val="clear" w:color="auto" w:fill="auto"/>
        <w:spacing w:line="374" w:lineRule="exact"/>
        <w:ind w:firstLine="760"/>
        <w:rPr>
          <w:sz w:val="24"/>
          <w:szCs w:val="24"/>
        </w:rPr>
      </w:pPr>
    </w:p>
    <w:p w:rsidR="00891546" w:rsidRPr="00593473" w:rsidRDefault="00891546">
      <w:pPr>
        <w:pStyle w:val="60"/>
        <w:shd w:val="clear" w:color="auto" w:fill="auto"/>
        <w:spacing w:line="374" w:lineRule="exact"/>
        <w:ind w:firstLine="760"/>
        <w:rPr>
          <w:sz w:val="24"/>
          <w:szCs w:val="24"/>
        </w:rPr>
      </w:pPr>
    </w:p>
    <w:p w:rsidR="006070C8" w:rsidRPr="00891546" w:rsidRDefault="001B78E1">
      <w:pPr>
        <w:pStyle w:val="60"/>
        <w:shd w:val="clear" w:color="auto" w:fill="auto"/>
        <w:spacing w:line="374" w:lineRule="exact"/>
        <w:ind w:firstLine="760"/>
        <w:rPr>
          <w:sz w:val="24"/>
          <w:szCs w:val="24"/>
          <w:lang w:val="en-US"/>
        </w:rPr>
      </w:pPr>
      <w:r w:rsidRPr="00891546">
        <w:rPr>
          <w:sz w:val="24"/>
          <w:szCs w:val="24"/>
        </w:rPr>
        <w:lastRenderedPageBreak/>
        <w:t>Живые организмы</w:t>
      </w:r>
    </w:p>
    <w:p w:rsidR="00891546" w:rsidRPr="00891546" w:rsidRDefault="00891546">
      <w:pPr>
        <w:pStyle w:val="60"/>
        <w:shd w:val="clear" w:color="auto" w:fill="auto"/>
        <w:spacing w:line="374" w:lineRule="exact"/>
        <w:ind w:firstLine="760"/>
        <w:rPr>
          <w:sz w:val="24"/>
          <w:szCs w:val="24"/>
          <w:lang w:val="en-US"/>
        </w:rPr>
      </w:pPr>
    </w:p>
    <w:p w:rsidR="006070C8" w:rsidRPr="00891546" w:rsidRDefault="001B78E1">
      <w:pPr>
        <w:pStyle w:val="60"/>
        <w:shd w:val="clear" w:color="auto" w:fill="auto"/>
        <w:spacing w:line="374" w:lineRule="exact"/>
        <w:ind w:firstLine="760"/>
        <w:rPr>
          <w:sz w:val="24"/>
          <w:szCs w:val="24"/>
          <w:lang w:val="en-US"/>
        </w:rPr>
      </w:pPr>
      <w:r w:rsidRPr="00891546">
        <w:rPr>
          <w:sz w:val="24"/>
          <w:szCs w:val="24"/>
        </w:rPr>
        <w:t>Выпускник научится:</w:t>
      </w:r>
    </w:p>
    <w:p w:rsidR="00891546" w:rsidRPr="00891546" w:rsidRDefault="00891546">
      <w:pPr>
        <w:pStyle w:val="60"/>
        <w:shd w:val="clear" w:color="auto" w:fill="auto"/>
        <w:spacing w:line="374" w:lineRule="exact"/>
        <w:ind w:firstLine="760"/>
        <w:rPr>
          <w:sz w:val="24"/>
          <w:szCs w:val="24"/>
          <w:lang w:val="en-US"/>
        </w:rPr>
      </w:pPr>
    </w:p>
    <w:p w:rsidR="006070C8" w:rsidRPr="00891546" w:rsidRDefault="001B78E1">
      <w:pPr>
        <w:pStyle w:val="20"/>
        <w:numPr>
          <w:ilvl w:val="0"/>
          <w:numId w:val="27"/>
        </w:numPr>
        <w:shd w:val="clear" w:color="auto" w:fill="auto"/>
        <w:tabs>
          <w:tab w:val="left" w:pos="1025"/>
        </w:tabs>
        <w:spacing w:line="360" w:lineRule="exact"/>
        <w:ind w:firstLine="760"/>
        <w:rPr>
          <w:sz w:val="24"/>
          <w:szCs w:val="24"/>
        </w:rPr>
      </w:pPr>
      <w:r w:rsidRPr="00891546">
        <w:rPr>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6070C8" w:rsidRPr="00891546" w:rsidRDefault="001B78E1">
      <w:pPr>
        <w:pStyle w:val="20"/>
        <w:numPr>
          <w:ilvl w:val="0"/>
          <w:numId w:val="27"/>
        </w:numPr>
        <w:shd w:val="clear" w:color="auto" w:fill="auto"/>
        <w:tabs>
          <w:tab w:val="left" w:pos="1020"/>
        </w:tabs>
        <w:spacing w:line="365" w:lineRule="exact"/>
        <w:ind w:firstLine="760"/>
        <w:rPr>
          <w:sz w:val="24"/>
          <w:szCs w:val="24"/>
        </w:rPr>
      </w:pPr>
      <w:r w:rsidRPr="00891546">
        <w:rPr>
          <w:sz w:val="24"/>
          <w:szCs w:val="24"/>
        </w:rPr>
        <w:t>аргументировать, приводить доказательства родства различных таксонов растений, животных, грибов и бактерий;</w:t>
      </w:r>
    </w:p>
    <w:p w:rsidR="006070C8" w:rsidRPr="00891546" w:rsidRDefault="001B78E1">
      <w:pPr>
        <w:pStyle w:val="20"/>
        <w:numPr>
          <w:ilvl w:val="0"/>
          <w:numId w:val="27"/>
        </w:numPr>
        <w:shd w:val="clear" w:color="auto" w:fill="auto"/>
        <w:tabs>
          <w:tab w:val="left" w:pos="1020"/>
        </w:tabs>
        <w:spacing w:line="360" w:lineRule="exact"/>
        <w:ind w:firstLine="760"/>
        <w:rPr>
          <w:sz w:val="24"/>
          <w:szCs w:val="24"/>
        </w:rPr>
      </w:pPr>
      <w:r w:rsidRPr="00891546">
        <w:rPr>
          <w:sz w:val="24"/>
          <w:szCs w:val="24"/>
        </w:rPr>
        <w:t>аргументировать, приводить доказательства различий растений, животных, грибов и бактерий;</w:t>
      </w:r>
    </w:p>
    <w:p w:rsidR="006070C8" w:rsidRPr="00891546" w:rsidRDefault="001B78E1">
      <w:pPr>
        <w:pStyle w:val="20"/>
        <w:numPr>
          <w:ilvl w:val="0"/>
          <w:numId w:val="27"/>
        </w:numPr>
        <w:shd w:val="clear" w:color="auto" w:fill="auto"/>
        <w:tabs>
          <w:tab w:val="left" w:pos="1015"/>
        </w:tabs>
        <w:spacing w:line="365" w:lineRule="exact"/>
        <w:ind w:firstLine="760"/>
        <w:rPr>
          <w:sz w:val="24"/>
          <w:szCs w:val="24"/>
        </w:rPr>
      </w:pPr>
      <w:r w:rsidRPr="00891546">
        <w:rPr>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6070C8" w:rsidRPr="00891546" w:rsidRDefault="001B78E1">
      <w:pPr>
        <w:pStyle w:val="20"/>
        <w:numPr>
          <w:ilvl w:val="0"/>
          <w:numId w:val="27"/>
        </w:numPr>
        <w:shd w:val="clear" w:color="auto" w:fill="auto"/>
        <w:tabs>
          <w:tab w:val="left" w:pos="1020"/>
        </w:tabs>
        <w:spacing w:line="365" w:lineRule="exact"/>
        <w:ind w:firstLine="760"/>
        <w:rPr>
          <w:sz w:val="24"/>
          <w:szCs w:val="24"/>
        </w:rPr>
      </w:pPr>
      <w:r w:rsidRPr="00891546">
        <w:rPr>
          <w:sz w:val="24"/>
          <w:szCs w:val="24"/>
        </w:rPr>
        <w:t>раскрывать роль биологии в практической деятельности людей; роль различных организмов в жизни человека;</w:t>
      </w:r>
    </w:p>
    <w:p w:rsidR="006070C8" w:rsidRPr="00891546" w:rsidRDefault="001B78E1">
      <w:pPr>
        <w:pStyle w:val="20"/>
        <w:numPr>
          <w:ilvl w:val="0"/>
          <w:numId w:val="27"/>
        </w:numPr>
        <w:shd w:val="clear" w:color="auto" w:fill="auto"/>
        <w:tabs>
          <w:tab w:val="left" w:pos="1020"/>
        </w:tabs>
        <w:spacing w:line="374" w:lineRule="exact"/>
        <w:ind w:firstLine="760"/>
        <w:rPr>
          <w:sz w:val="24"/>
          <w:szCs w:val="24"/>
        </w:rPr>
      </w:pPr>
      <w:r w:rsidRPr="00891546">
        <w:rPr>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6070C8" w:rsidRPr="00891546" w:rsidRDefault="001B78E1">
      <w:pPr>
        <w:pStyle w:val="20"/>
        <w:numPr>
          <w:ilvl w:val="0"/>
          <w:numId w:val="27"/>
        </w:numPr>
        <w:shd w:val="clear" w:color="auto" w:fill="auto"/>
        <w:tabs>
          <w:tab w:val="left" w:pos="1015"/>
        </w:tabs>
        <w:spacing w:line="374" w:lineRule="exact"/>
        <w:ind w:firstLine="760"/>
        <w:rPr>
          <w:sz w:val="24"/>
          <w:szCs w:val="24"/>
        </w:rPr>
      </w:pPr>
      <w:r w:rsidRPr="00891546">
        <w:rPr>
          <w:sz w:val="24"/>
          <w:szCs w:val="24"/>
        </w:rPr>
        <w:t>выявлятьпримерыи раскрывать сущность приспособленности организмов к среде обитания;</w:t>
      </w:r>
    </w:p>
    <w:p w:rsidR="006070C8" w:rsidRPr="00891546" w:rsidRDefault="001B78E1">
      <w:pPr>
        <w:pStyle w:val="20"/>
        <w:numPr>
          <w:ilvl w:val="0"/>
          <w:numId w:val="27"/>
        </w:numPr>
        <w:shd w:val="clear" w:color="auto" w:fill="auto"/>
        <w:tabs>
          <w:tab w:val="left" w:pos="1015"/>
        </w:tabs>
        <w:spacing w:line="370" w:lineRule="exact"/>
        <w:ind w:firstLine="760"/>
        <w:rPr>
          <w:sz w:val="24"/>
          <w:szCs w:val="24"/>
        </w:rPr>
      </w:pPr>
      <w:r w:rsidRPr="00891546">
        <w:rPr>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6070C8" w:rsidRPr="00891546" w:rsidRDefault="001B78E1">
      <w:pPr>
        <w:pStyle w:val="20"/>
        <w:numPr>
          <w:ilvl w:val="0"/>
          <w:numId w:val="27"/>
        </w:numPr>
        <w:shd w:val="clear" w:color="auto" w:fill="auto"/>
        <w:tabs>
          <w:tab w:val="left" w:pos="1020"/>
        </w:tabs>
        <w:spacing w:line="379" w:lineRule="exact"/>
        <w:ind w:firstLine="760"/>
        <w:rPr>
          <w:sz w:val="24"/>
          <w:szCs w:val="24"/>
        </w:rPr>
      </w:pPr>
      <w:r w:rsidRPr="00891546">
        <w:rPr>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6070C8" w:rsidRPr="00891546" w:rsidRDefault="001B78E1">
      <w:pPr>
        <w:pStyle w:val="20"/>
        <w:numPr>
          <w:ilvl w:val="0"/>
          <w:numId w:val="27"/>
        </w:numPr>
        <w:shd w:val="clear" w:color="auto" w:fill="auto"/>
        <w:tabs>
          <w:tab w:val="left" w:pos="1060"/>
        </w:tabs>
        <w:spacing w:line="379" w:lineRule="exact"/>
        <w:ind w:firstLine="760"/>
        <w:rPr>
          <w:sz w:val="24"/>
          <w:szCs w:val="24"/>
        </w:rPr>
      </w:pPr>
      <w:r w:rsidRPr="00891546">
        <w:rPr>
          <w:sz w:val="24"/>
          <w:szCs w:val="24"/>
        </w:rPr>
        <w:t>устанавливать взаимосвязи между особенностями строения и функциями</w:t>
      </w:r>
    </w:p>
    <w:p w:rsidR="006070C8" w:rsidRPr="00891546" w:rsidRDefault="001B78E1">
      <w:pPr>
        <w:pStyle w:val="20"/>
        <w:shd w:val="clear" w:color="auto" w:fill="auto"/>
        <w:spacing w:after="62" w:line="280" w:lineRule="exact"/>
        <w:ind w:firstLine="0"/>
        <w:jc w:val="left"/>
        <w:rPr>
          <w:sz w:val="24"/>
          <w:szCs w:val="24"/>
        </w:rPr>
      </w:pPr>
      <w:r w:rsidRPr="00891546">
        <w:rPr>
          <w:sz w:val="24"/>
          <w:szCs w:val="24"/>
        </w:rPr>
        <w:t>клеток и тканей, органов и систем органов;</w:t>
      </w:r>
    </w:p>
    <w:p w:rsidR="006070C8" w:rsidRPr="00891546" w:rsidRDefault="001B78E1">
      <w:pPr>
        <w:pStyle w:val="20"/>
        <w:numPr>
          <w:ilvl w:val="0"/>
          <w:numId w:val="27"/>
        </w:numPr>
        <w:shd w:val="clear" w:color="auto" w:fill="auto"/>
        <w:tabs>
          <w:tab w:val="left" w:pos="1020"/>
        </w:tabs>
        <w:spacing w:line="480" w:lineRule="exact"/>
        <w:ind w:firstLine="760"/>
        <w:rPr>
          <w:sz w:val="24"/>
          <w:szCs w:val="24"/>
        </w:rPr>
      </w:pPr>
      <w:r w:rsidRPr="00891546">
        <w:rPr>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6070C8" w:rsidRPr="00891546" w:rsidRDefault="001B78E1">
      <w:pPr>
        <w:pStyle w:val="20"/>
        <w:numPr>
          <w:ilvl w:val="0"/>
          <w:numId w:val="27"/>
        </w:numPr>
        <w:shd w:val="clear" w:color="auto" w:fill="auto"/>
        <w:tabs>
          <w:tab w:val="left" w:pos="1060"/>
        </w:tabs>
        <w:spacing w:after="164" w:line="280" w:lineRule="exact"/>
        <w:ind w:firstLine="760"/>
        <w:rPr>
          <w:sz w:val="24"/>
          <w:szCs w:val="24"/>
        </w:rPr>
      </w:pPr>
      <w:r w:rsidRPr="00891546">
        <w:rPr>
          <w:sz w:val="24"/>
          <w:szCs w:val="24"/>
        </w:rPr>
        <w:t>знать и аргументировать основные правила поведения в природе;</w:t>
      </w:r>
    </w:p>
    <w:p w:rsidR="006070C8" w:rsidRPr="00891546" w:rsidRDefault="001B78E1">
      <w:pPr>
        <w:pStyle w:val="20"/>
        <w:numPr>
          <w:ilvl w:val="0"/>
          <w:numId w:val="27"/>
        </w:numPr>
        <w:shd w:val="clear" w:color="auto" w:fill="auto"/>
        <w:tabs>
          <w:tab w:val="left" w:pos="1060"/>
        </w:tabs>
        <w:spacing w:line="280" w:lineRule="exact"/>
        <w:ind w:firstLine="760"/>
        <w:rPr>
          <w:sz w:val="24"/>
          <w:szCs w:val="24"/>
        </w:rPr>
      </w:pPr>
      <w:r w:rsidRPr="00891546">
        <w:rPr>
          <w:sz w:val="24"/>
          <w:szCs w:val="24"/>
        </w:rPr>
        <w:t>анализировать и оценивать последствия деятельности человека в природе;</w:t>
      </w:r>
    </w:p>
    <w:p w:rsidR="006070C8" w:rsidRPr="00891546" w:rsidRDefault="001B78E1">
      <w:pPr>
        <w:pStyle w:val="20"/>
        <w:numPr>
          <w:ilvl w:val="0"/>
          <w:numId w:val="27"/>
        </w:numPr>
        <w:shd w:val="clear" w:color="auto" w:fill="auto"/>
        <w:tabs>
          <w:tab w:val="left" w:pos="1020"/>
        </w:tabs>
        <w:spacing w:line="485" w:lineRule="exact"/>
        <w:ind w:firstLine="760"/>
        <w:rPr>
          <w:sz w:val="24"/>
          <w:szCs w:val="24"/>
        </w:rPr>
      </w:pPr>
      <w:r w:rsidRPr="00891546">
        <w:rPr>
          <w:sz w:val="24"/>
          <w:szCs w:val="24"/>
        </w:rPr>
        <w:t>описывать и использовать приемы выращивания и размножения культурных растений и домашних животных, ухода за ними;</w:t>
      </w:r>
    </w:p>
    <w:p w:rsidR="006070C8" w:rsidRPr="00891546" w:rsidRDefault="001B78E1">
      <w:pPr>
        <w:pStyle w:val="20"/>
        <w:numPr>
          <w:ilvl w:val="0"/>
          <w:numId w:val="27"/>
        </w:numPr>
        <w:shd w:val="clear" w:color="auto" w:fill="auto"/>
        <w:tabs>
          <w:tab w:val="left" w:pos="1060"/>
        </w:tabs>
        <w:spacing w:after="217" w:line="280" w:lineRule="exact"/>
        <w:ind w:firstLine="760"/>
        <w:rPr>
          <w:sz w:val="24"/>
          <w:szCs w:val="24"/>
        </w:rPr>
      </w:pPr>
      <w:r w:rsidRPr="00891546">
        <w:rPr>
          <w:sz w:val="24"/>
          <w:szCs w:val="24"/>
        </w:rPr>
        <w:t>знать и соблюдать правила работы в кабинете биологии.</w:t>
      </w:r>
    </w:p>
    <w:p w:rsidR="00891546" w:rsidRPr="00891546" w:rsidRDefault="00891546" w:rsidP="00891546">
      <w:pPr>
        <w:pStyle w:val="20"/>
        <w:shd w:val="clear" w:color="auto" w:fill="auto"/>
        <w:tabs>
          <w:tab w:val="left" w:pos="1060"/>
        </w:tabs>
        <w:spacing w:after="217" w:line="280" w:lineRule="exact"/>
        <w:ind w:left="760" w:firstLine="0"/>
        <w:rPr>
          <w:sz w:val="24"/>
          <w:szCs w:val="24"/>
        </w:rPr>
      </w:pPr>
    </w:p>
    <w:p w:rsidR="006070C8" w:rsidRPr="00891546" w:rsidRDefault="001B78E1">
      <w:pPr>
        <w:pStyle w:val="60"/>
        <w:shd w:val="clear" w:color="auto" w:fill="auto"/>
        <w:spacing w:line="280" w:lineRule="exact"/>
        <w:ind w:firstLine="760"/>
        <w:rPr>
          <w:sz w:val="24"/>
          <w:szCs w:val="24"/>
          <w:lang w:val="en-US"/>
        </w:rPr>
      </w:pPr>
      <w:r w:rsidRPr="00891546">
        <w:rPr>
          <w:sz w:val="24"/>
          <w:szCs w:val="24"/>
        </w:rPr>
        <w:t>Выпускник получит возможность научиться:</w:t>
      </w:r>
    </w:p>
    <w:p w:rsidR="002077DC" w:rsidRPr="00891546" w:rsidRDefault="002077DC">
      <w:pPr>
        <w:pStyle w:val="60"/>
        <w:shd w:val="clear" w:color="auto" w:fill="auto"/>
        <w:spacing w:line="280" w:lineRule="exact"/>
        <w:ind w:firstLine="760"/>
        <w:rPr>
          <w:sz w:val="24"/>
          <w:szCs w:val="24"/>
          <w:lang w:val="en-US"/>
        </w:rPr>
      </w:pPr>
    </w:p>
    <w:p w:rsidR="002077DC" w:rsidRPr="00891546" w:rsidRDefault="002077DC">
      <w:pPr>
        <w:pStyle w:val="60"/>
        <w:shd w:val="clear" w:color="auto" w:fill="auto"/>
        <w:spacing w:line="280" w:lineRule="exact"/>
        <w:ind w:firstLine="760"/>
        <w:rPr>
          <w:sz w:val="24"/>
          <w:szCs w:val="24"/>
          <w:lang w:val="en-US"/>
        </w:rPr>
      </w:pPr>
    </w:p>
    <w:p w:rsidR="002077DC" w:rsidRPr="00891546" w:rsidRDefault="002077DC" w:rsidP="002077DC">
      <w:pPr>
        <w:pStyle w:val="70"/>
        <w:numPr>
          <w:ilvl w:val="0"/>
          <w:numId w:val="27"/>
        </w:numPr>
        <w:shd w:val="clear" w:color="auto" w:fill="auto"/>
        <w:tabs>
          <w:tab w:val="left" w:pos="1004"/>
        </w:tabs>
        <w:spacing w:line="480" w:lineRule="exact"/>
        <w:rPr>
          <w:i w:val="0"/>
          <w:sz w:val="24"/>
          <w:szCs w:val="24"/>
        </w:rPr>
      </w:pPr>
      <w:r w:rsidRPr="00891546">
        <w:rPr>
          <w:i w:val="0"/>
          <w:sz w:val="24"/>
          <w:szCs w:val="24"/>
        </w:rPr>
        <w:t xml:space="preserve">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w:t>
      </w:r>
      <w:r w:rsidRPr="00891546">
        <w:rPr>
          <w:i w:val="0"/>
          <w:sz w:val="24"/>
          <w:szCs w:val="24"/>
        </w:rPr>
        <w:lastRenderedPageBreak/>
        <w:t>переводить из одной формы в другую;</w:t>
      </w:r>
    </w:p>
    <w:p w:rsidR="002077DC" w:rsidRPr="00891546" w:rsidRDefault="002077DC" w:rsidP="002077DC">
      <w:pPr>
        <w:pStyle w:val="70"/>
        <w:numPr>
          <w:ilvl w:val="0"/>
          <w:numId w:val="27"/>
        </w:numPr>
        <w:shd w:val="clear" w:color="auto" w:fill="auto"/>
        <w:tabs>
          <w:tab w:val="left" w:pos="1004"/>
        </w:tabs>
        <w:spacing w:line="480" w:lineRule="exact"/>
        <w:rPr>
          <w:i w:val="0"/>
          <w:sz w:val="24"/>
          <w:szCs w:val="24"/>
        </w:rPr>
      </w:pPr>
      <w:r w:rsidRPr="00891546">
        <w:rPr>
          <w:i w:val="0"/>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2077DC" w:rsidRPr="00891546" w:rsidRDefault="002077DC" w:rsidP="002077DC">
      <w:pPr>
        <w:pStyle w:val="70"/>
        <w:numPr>
          <w:ilvl w:val="0"/>
          <w:numId w:val="27"/>
        </w:numPr>
        <w:shd w:val="clear" w:color="auto" w:fill="auto"/>
        <w:tabs>
          <w:tab w:val="left" w:pos="1004"/>
        </w:tabs>
        <w:spacing w:line="485" w:lineRule="exact"/>
        <w:rPr>
          <w:i w:val="0"/>
          <w:sz w:val="24"/>
          <w:szCs w:val="24"/>
        </w:rPr>
      </w:pPr>
      <w:r w:rsidRPr="00891546">
        <w:rPr>
          <w:i w:val="0"/>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2077DC" w:rsidRPr="00891546" w:rsidRDefault="002077DC" w:rsidP="002077DC">
      <w:pPr>
        <w:pStyle w:val="70"/>
        <w:numPr>
          <w:ilvl w:val="0"/>
          <w:numId w:val="27"/>
        </w:numPr>
        <w:shd w:val="clear" w:color="auto" w:fill="auto"/>
        <w:tabs>
          <w:tab w:val="left" w:pos="1004"/>
        </w:tabs>
        <w:spacing w:line="485" w:lineRule="exact"/>
        <w:rPr>
          <w:i w:val="0"/>
          <w:sz w:val="24"/>
          <w:szCs w:val="24"/>
        </w:rPr>
      </w:pPr>
      <w:r w:rsidRPr="00891546">
        <w:rPr>
          <w:i w:val="0"/>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2077DC" w:rsidRPr="00891546" w:rsidRDefault="002077DC" w:rsidP="002077DC">
      <w:pPr>
        <w:pStyle w:val="70"/>
        <w:numPr>
          <w:ilvl w:val="0"/>
          <w:numId w:val="27"/>
        </w:numPr>
        <w:shd w:val="clear" w:color="auto" w:fill="auto"/>
        <w:spacing w:line="480" w:lineRule="exact"/>
        <w:rPr>
          <w:i w:val="0"/>
          <w:sz w:val="24"/>
          <w:szCs w:val="24"/>
        </w:rPr>
      </w:pPr>
      <w:r w:rsidRPr="00891546">
        <w:rPr>
          <w:i w:val="0"/>
          <w:sz w:val="24"/>
          <w:szCs w:val="24"/>
        </w:rPr>
        <w:t xml:space="preserve"> 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2077DC" w:rsidRPr="00891546" w:rsidRDefault="002077DC" w:rsidP="002077DC">
      <w:pPr>
        <w:pStyle w:val="70"/>
        <w:numPr>
          <w:ilvl w:val="0"/>
          <w:numId w:val="27"/>
        </w:numPr>
        <w:shd w:val="clear" w:color="auto" w:fill="auto"/>
        <w:tabs>
          <w:tab w:val="left" w:pos="1004"/>
        </w:tabs>
        <w:spacing w:line="480" w:lineRule="exact"/>
        <w:rPr>
          <w:i w:val="0"/>
          <w:sz w:val="24"/>
          <w:szCs w:val="24"/>
        </w:rPr>
      </w:pPr>
      <w:r w:rsidRPr="00891546">
        <w:rPr>
          <w:i w:val="0"/>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2077DC" w:rsidRPr="00891546" w:rsidRDefault="002077DC" w:rsidP="002077DC">
      <w:pPr>
        <w:pStyle w:val="70"/>
        <w:numPr>
          <w:ilvl w:val="0"/>
          <w:numId w:val="27"/>
        </w:numPr>
        <w:shd w:val="clear" w:color="auto" w:fill="auto"/>
        <w:tabs>
          <w:tab w:val="left" w:pos="1004"/>
        </w:tabs>
        <w:spacing w:line="480" w:lineRule="exact"/>
        <w:rPr>
          <w:i w:val="0"/>
          <w:sz w:val="24"/>
          <w:szCs w:val="24"/>
        </w:rPr>
      </w:pPr>
      <w:r w:rsidRPr="00891546">
        <w:rPr>
          <w:i w:val="0"/>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2077DC" w:rsidRPr="00891546" w:rsidRDefault="002077DC" w:rsidP="002077DC">
      <w:pPr>
        <w:pStyle w:val="60"/>
        <w:shd w:val="clear" w:color="auto" w:fill="auto"/>
        <w:spacing w:line="280" w:lineRule="exact"/>
        <w:ind w:firstLine="0"/>
        <w:rPr>
          <w:sz w:val="24"/>
          <w:szCs w:val="24"/>
        </w:rPr>
        <w:sectPr w:rsidR="002077DC" w:rsidRPr="00891546">
          <w:type w:val="continuous"/>
          <w:pgSz w:w="11900" w:h="16840"/>
          <w:pgMar w:top="607" w:right="487" w:bottom="1842" w:left="756" w:header="0" w:footer="3" w:gutter="0"/>
          <w:cols w:space="720"/>
          <w:noEndnote/>
          <w:docGrid w:linePitch="360"/>
        </w:sectPr>
      </w:pPr>
    </w:p>
    <w:p w:rsidR="006070C8" w:rsidRPr="00891546" w:rsidRDefault="001B78E1">
      <w:pPr>
        <w:pStyle w:val="60"/>
        <w:shd w:val="clear" w:color="auto" w:fill="auto"/>
        <w:spacing w:line="480" w:lineRule="exact"/>
        <w:ind w:firstLine="780"/>
        <w:rPr>
          <w:sz w:val="24"/>
          <w:szCs w:val="24"/>
        </w:rPr>
      </w:pPr>
      <w:r w:rsidRPr="00891546">
        <w:rPr>
          <w:sz w:val="24"/>
          <w:szCs w:val="24"/>
        </w:rPr>
        <w:lastRenderedPageBreak/>
        <w:t>Человек и его здоровье</w:t>
      </w:r>
    </w:p>
    <w:p w:rsidR="002077DC" w:rsidRPr="00891546" w:rsidRDefault="001B78E1" w:rsidP="002077DC">
      <w:pPr>
        <w:pStyle w:val="60"/>
        <w:shd w:val="clear" w:color="auto" w:fill="auto"/>
        <w:spacing w:line="480" w:lineRule="exact"/>
        <w:ind w:firstLine="780"/>
        <w:rPr>
          <w:sz w:val="24"/>
          <w:szCs w:val="24"/>
        </w:rPr>
      </w:pPr>
      <w:r w:rsidRPr="00891546">
        <w:rPr>
          <w:sz w:val="24"/>
          <w:szCs w:val="24"/>
        </w:rPr>
        <w:t>Выпускник научится:</w:t>
      </w:r>
    </w:p>
    <w:p w:rsidR="002077DC" w:rsidRPr="00891546" w:rsidRDefault="002077DC" w:rsidP="002077DC">
      <w:pPr>
        <w:pStyle w:val="20"/>
        <w:numPr>
          <w:ilvl w:val="0"/>
          <w:numId w:val="27"/>
        </w:numPr>
        <w:shd w:val="clear" w:color="auto" w:fill="auto"/>
        <w:tabs>
          <w:tab w:val="left" w:pos="1011"/>
        </w:tabs>
        <w:spacing w:line="475" w:lineRule="exact"/>
        <w:ind w:firstLine="740"/>
        <w:rPr>
          <w:sz w:val="24"/>
          <w:szCs w:val="24"/>
        </w:rPr>
      </w:pPr>
      <w:r w:rsidRPr="00891546">
        <w:rPr>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2077DC" w:rsidRPr="00891546" w:rsidRDefault="002077DC" w:rsidP="002077DC">
      <w:pPr>
        <w:pStyle w:val="20"/>
        <w:numPr>
          <w:ilvl w:val="0"/>
          <w:numId w:val="27"/>
        </w:numPr>
        <w:shd w:val="clear" w:color="auto" w:fill="auto"/>
        <w:tabs>
          <w:tab w:val="left" w:pos="1007"/>
        </w:tabs>
        <w:spacing w:line="490" w:lineRule="exact"/>
        <w:ind w:firstLine="740"/>
        <w:rPr>
          <w:sz w:val="24"/>
          <w:szCs w:val="24"/>
        </w:rPr>
      </w:pPr>
      <w:r w:rsidRPr="00891546">
        <w:rPr>
          <w:sz w:val="24"/>
          <w:szCs w:val="24"/>
        </w:rPr>
        <w:t>аргументировать, приводить доказательства взаимосвязи человека и окружающей среды, родства человека с животными;</w:t>
      </w:r>
    </w:p>
    <w:p w:rsidR="002077DC" w:rsidRPr="00891546" w:rsidRDefault="002077DC" w:rsidP="002077DC">
      <w:pPr>
        <w:pStyle w:val="20"/>
        <w:numPr>
          <w:ilvl w:val="0"/>
          <w:numId w:val="27"/>
        </w:numPr>
        <w:shd w:val="clear" w:color="auto" w:fill="auto"/>
        <w:tabs>
          <w:tab w:val="left" w:pos="1031"/>
        </w:tabs>
        <w:spacing w:line="490" w:lineRule="exact"/>
        <w:ind w:firstLine="740"/>
        <w:rPr>
          <w:sz w:val="24"/>
          <w:szCs w:val="24"/>
        </w:rPr>
      </w:pPr>
      <w:r w:rsidRPr="00891546">
        <w:rPr>
          <w:sz w:val="24"/>
          <w:szCs w:val="24"/>
        </w:rPr>
        <w:t>аргументировать, приводить доказательства отличий человека от животных;</w:t>
      </w:r>
    </w:p>
    <w:p w:rsidR="002077DC" w:rsidRPr="00891546" w:rsidRDefault="002077DC" w:rsidP="002077DC">
      <w:pPr>
        <w:pStyle w:val="20"/>
        <w:numPr>
          <w:ilvl w:val="0"/>
          <w:numId w:val="27"/>
        </w:numPr>
        <w:shd w:val="clear" w:color="auto" w:fill="auto"/>
        <w:tabs>
          <w:tab w:val="left" w:pos="1011"/>
        </w:tabs>
        <w:spacing w:line="490" w:lineRule="exact"/>
        <w:ind w:firstLine="740"/>
        <w:rPr>
          <w:sz w:val="24"/>
          <w:szCs w:val="24"/>
        </w:rPr>
      </w:pPr>
      <w:r w:rsidRPr="00891546">
        <w:rPr>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2077DC" w:rsidRPr="00891546" w:rsidRDefault="002077DC" w:rsidP="002077DC">
      <w:pPr>
        <w:pStyle w:val="20"/>
        <w:numPr>
          <w:ilvl w:val="0"/>
          <w:numId w:val="27"/>
        </w:numPr>
        <w:shd w:val="clear" w:color="auto" w:fill="auto"/>
        <w:tabs>
          <w:tab w:val="left" w:pos="1007"/>
        </w:tabs>
        <w:spacing w:line="490" w:lineRule="exact"/>
        <w:ind w:firstLine="740"/>
        <w:rPr>
          <w:sz w:val="24"/>
          <w:szCs w:val="24"/>
        </w:rPr>
      </w:pPr>
      <w:r w:rsidRPr="00891546">
        <w:rPr>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2077DC" w:rsidRPr="00891546" w:rsidRDefault="002077DC" w:rsidP="002077DC">
      <w:pPr>
        <w:pStyle w:val="20"/>
        <w:numPr>
          <w:ilvl w:val="0"/>
          <w:numId w:val="27"/>
        </w:numPr>
        <w:shd w:val="clear" w:color="auto" w:fill="auto"/>
        <w:tabs>
          <w:tab w:val="left" w:pos="1011"/>
        </w:tabs>
        <w:spacing w:line="490" w:lineRule="exact"/>
        <w:ind w:firstLine="740"/>
        <w:rPr>
          <w:sz w:val="24"/>
          <w:szCs w:val="24"/>
        </w:rPr>
      </w:pPr>
      <w:r w:rsidRPr="00891546">
        <w:rPr>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2077DC" w:rsidRPr="00891546" w:rsidRDefault="002077DC" w:rsidP="002077DC">
      <w:pPr>
        <w:pStyle w:val="20"/>
        <w:numPr>
          <w:ilvl w:val="0"/>
          <w:numId w:val="27"/>
        </w:numPr>
        <w:shd w:val="clear" w:color="auto" w:fill="auto"/>
        <w:tabs>
          <w:tab w:val="left" w:pos="1007"/>
        </w:tabs>
        <w:spacing w:line="490" w:lineRule="exact"/>
        <w:ind w:firstLine="740"/>
        <w:rPr>
          <w:sz w:val="24"/>
          <w:szCs w:val="24"/>
        </w:rPr>
      </w:pPr>
      <w:r w:rsidRPr="00891546">
        <w:rPr>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2077DC" w:rsidRPr="00891546" w:rsidRDefault="002077DC" w:rsidP="002077DC">
      <w:pPr>
        <w:pStyle w:val="20"/>
        <w:numPr>
          <w:ilvl w:val="0"/>
          <w:numId w:val="27"/>
        </w:numPr>
        <w:shd w:val="clear" w:color="auto" w:fill="auto"/>
        <w:tabs>
          <w:tab w:val="left" w:pos="1011"/>
        </w:tabs>
        <w:spacing w:line="485" w:lineRule="exact"/>
        <w:ind w:firstLine="740"/>
        <w:rPr>
          <w:sz w:val="24"/>
          <w:szCs w:val="24"/>
        </w:rPr>
      </w:pPr>
      <w:r w:rsidRPr="00891546">
        <w:rPr>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2077DC" w:rsidRPr="00891546" w:rsidRDefault="002077DC" w:rsidP="002077DC">
      <w:pPr>
        <w:pStyle w:val="20"/>
        <w:numPr>
          <w:ilvl w:val="0"/>
          <w:numId w:val="27"/>
        </w:numPr>
        <w:shd w:val="clear" w:color="auto" w:fill="auto"/>
        <w:tabs>
          <w:tab w:val="left" w:pos="1011"/>
        </w:tabs>
        <w:spacing w:line="485" w:lineRule="exact"/>
        <w:ind w:firstLine="740"/>
        <w:rPr>
          <w:sz w:val="24"/>
          <w:szCs w:val="24"/>
        </w:rPr>
      </w:pPr>
      <w:r w:rsidRPr="00891546">
        <w:rPr>
          <w:sz w:val="24"/>
          <w:szCs w:val="24"/>
        </w:rPr>
        <w:t>устанавливать взаимосвязи между особенностями строения и функциями клеток и тканей, органов и систем органов;</w:t>
      </w:r>
    </w:p>
    <w:p w:rsidR="002077DC" w:rsidRPr="00891546" w:rsidRDefault="002077DC" w:rsidP="002077DC">
      <w:pPr>
        <w:pStyle w:val="20"/>
        <w:numPr>
          <w:ilvl w:val="0"/>
          <w:numId w:val="27"/>
        </w:numPr>
        <w:shd w:val="clear" w:color="auto" w:fill="auto"/>
        <w:tabs>
          <w:tab w:val="left" w:pos="1007"/>
        </w:tabs>
        <w:spacing w:line="485" w:lineRule="exact"/>
        <w:ind w:firstLine="740"/>
        <w:rPr>
          <w:sz w:val="24"/>
          <w:szCs w:val="24"/>
        </w:rPr>
      </w:pPr>
      <w:r w:rsidRPr="00891546">
        <w:rPr>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2077DC" w:rsidRPr="00891546" w:rsidRDefault="002077DC" w:rsidP="002077DC">
      <w:pPr>
        <w:pStyle w:val="20"/>
        <w:numPr>
          <w:ilvl w:val="0"/>
          <w:numId w:val="27"/>
        </w:numPr>
        <w:shd w:val="clear" w:color="auto" w:fill="auto"/>
        <w:tabs>
          <w:tab w:val="left" w:pos="1011"/>
        </w:tabs>
        <w:spacing w:line="485" w:lineRule="exact"/>
        <w:ind w:firstLine="740"/>
        <w:rPr>
          <w:sz w:val="24"/>
          <w:szCs w:val="24"/>
        </w:rPr>
      </w:pPr>
      <w:r w:rsidRPr="00891546">
        <w:rPr>
          <w:sz w:val="24"/>
          <w:szCs w:val="24"/>
        </w:rPr>
        <w:t>знать и аргументировать основные принципы здорового образа жизни, рациональной организации труда и отдыха;</w:t>
      </w:r>
    </w:p>
    <w:p w:rsidR="002077DC" w:rsidRPr="00891546" w:rsidRDefault="002077DC" w:rsidP="002077DC">
      <w:pPr>
        <w:pStyle w:val="20"/>
        <w:numPr>
          <w:ilvl w:val="0"/>
          <w:numId w:val="27"/>
        </w:numPr>
        <w:shd w:val="clear" w:color="auto" w:fill="auto"/>
        <w:tabs>
          <w:tab w:val="left" w:pos="1031"/>
        </w:tabs>
        <w:spacing w:line="499" w:lineRule="exact"/>
        <w:ind w:firstLine="740"/>
        <w:rPr>
          <w:sz w:val="24"/>
          <w:szCs w:val="24"/>
        </w:rPr>
      </w:pPr>
      <w:r w:rsidRPr="00891546">
        <w:rPr>
          <w:sz w:val="24"/>
          <w:szCs w:val="24"/>
        </w:rPr>
        <w:t>анализировать и оценивать влияние факторов риска на здоровье человека;</w:t>
      </w:r>
    </w:p>
    <w:p w:rsidR="002077DC" w:rsidRPr="00891546" w:rsidRDefault="002077DC" w:rsidP="002077DC">
      <w:pPr>
        <w:pStyle w:val="20"/>
        <w:numPr>
          <w:ilvl w:val="0"/>
          <w:numId w:val="27"/>
        </w:numPr>
        <w:shd w:val="clear" w:color="auto" w:fill="auto"/>
        <w:tabs>
          <w:tab w:val="left" w:pos="1031"/>
        </w:tabs>
        <w:spacing w:line="499" w:lineRule="exact"/>
        <w:ind w:firstLine="740"/>
        <w:rPr>
          <w:sz w:val="24"/>
          <w:szCs w:val="24"/>
        </w:rPr>
      </w:pPr>
      <w:r w:rsidRPr="00891546">
        <w:rPr>
          <w:sz w:val="24"/>
          <w:szCs w:val="24"/>
        </w:rPr>
        <w:t>описывать и использовать приемы оказания первой помощи;</w:t>
      </w:r>
    </w:p>
    <w:p w:rsidR="002077DC" w:rsidRPr="00891546" w:rsidRDefault="002077DC" w:rsidP="002077DC">
      <w:pPr>
        <w:pStyle w:val="20"/>
        <w:numPr>
          <w:ilvl w:val="0"/>
          <w:numId w:val="27"/>
        </w:numPr>
        <w:shd w:val="clear" w:color="auto" w:fill="auto"/>
        <w:tabs>
          <w:tab w:val="left" w:pos="1031"/>
        </w:tabs>
        <w:spacing w:line="499" w:lineRule="exact"/>
        <w:ind w:firstLine="740"/>
        <w:rPr>
          <w:sz w:val="24"/>
          <w:szCs w:val="24"/>
        </w:rPr>
        <w:sectPr w:rsidR="002077DC" w:rsidRPr="00891546">
          <w:headerReference w:type="even" r:id="rId15"/>
          <w:footerReference w:type="even" r:id="rId16"/>
          <w:footerReference w:type="default" r:id="rId17"/>
          <w:headerReference w:type="first" r:id="rId18"/>
          <w:footerReference w:type="first" r:id="rId19"/>
          <w:pgSz w:w="11900" w:h="16840"/>
          <w:pgMar w:top="605" w:right="530" w:bottom="605" w:left="819" w:header="0" w:footer="3" w:gutter="0"/>
          <w:cols w:space="720"/>
          <w:noEndnote/>
          <w:docGrid w:linePitch="360"/>
        </w:sectPr>
      </w:pPr>
      <w:r w:rsidRPr="00891546">
        <w:rPr>
          <w:sz w:val="24"/>
          <w:szCs w:val="24"/>
        </w:rPr>
        <w:t>знать и соблюдать пра</w:t>
      </w:r>
      <w:r w:rsidR="00891546" w:rsidRPr="00891546">
        <w:rPr>
          <w:sz w:val="24"/>
          <w:szCs w:val="24"/>
        </w:rPr>
        <w:t>вила работы в кабинете биологи</w:t>
      </w:r>
    </w:p>
    <w:p w:rsidR="00891546" w:rsidRPr="00593473" w:rsidRDefault="00891546" w:rsidP="002077DC">
      <w:pPr>
        <w:pStyle w:val="60"/>
        <w:shd w:val="clear" w:color="auto" w:fill="auto"/>
        <w:spacing w:line="480" w:lineRule="exact"/>
        <w:ind w:firstLine="0"/>
        <w:rPr>
          <w:sz w:val="24"/>
          <w:szCs w:val="24"/>
        </w:rPr>
        <w:sectPr w:rsidR="00891546" w:rsidRPr="00593473">
          <w:pgSz w:w="11900" w:h="16840"/>
          <w:pgMar w:top="610" w:right="539" w:bottom="610" w:left="787" w:header="0" w:footer="3" w:gutter="0"/>
          <w:cols w:space="720"/>
          <w:noEndnote/>
          <w:docGrid w:linePitch="360"/>
        </w:sectPr>
      </w:pPr>
    </w:p>
    <w:p w:rsidR="006070C8" w:rsidRPr="00891546" w:rsidRDefault="001B78E1">
      <w:pPr>
        <w:pStyle w:val="70"/>
        <w:numPr>
          <w:ilvl w:val="0"/>
          <w:numId w:val="27"/>
        </w:numPr>
        <w:shd w:val="clear" w:color="auto" w:fill="auto"/>
        <w:tabs>
          <w:tab w:val="left" w:pos="993"/>
        </w:tabs>
        <w:spacing w:line="490" w:lineRule="exact"/>
        <w:ind w:firstLine="740"/>
        <w:rPr>
          <w:i w:val="0"/>
          <w:sz w:val="24"/>
          <w:szCs w:val="24"/>
        </w:rPr>
      </w:pPr>
      <w:r w:rsidRPr="00891546">
        <w:rPr>
          <w:i w:val="0"/>
          <w:sz w:val="24"/>
          <w:szCs w:val="24"/>
        </w:rPr>
        <w:lastRenderedPageBreak/>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6070C8" w:rsidRPr="00891546" w:rsidRDefault="001B78E1">
      <w:pPr>
        <w:pStyle w:val="70"/>
        <w:numPr>
          <w:ilvl w:val="0"/>
          <w:numId w:val="27"/>
        </w:numPr>
        <w:shd w:val="clear" w:color="auto" w:fill="auto"/>
        <w:tabs>
          <w:tab w:val="left" w:pos="993"/>
        </w:tabs>
        <w:spacing w:line="490" w:lineRule="exact"/>
        <w:ind w:firstLine="740"/>
        <w:rPr>
          <w:i w:val="0"/>
          <w:sz w:val="24"/>
          <w:szCs w:val="24"/>
        </w:rPr>
      </w:pPr>
      <w:r w:rsidRPr="00891546">
        <w:rPr>
          <w:i w:val="0"/>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6070C8" w:rsidRPr="00891546" w:rsidRDefault="001B78E1">
      <w:pPr>
        <w:pStyle w:val="70"/>
        <w:numPr>
          <w:ilvl w:val="0"/>
          <w:numId w:val="27"/>
        </w:numPr>
        <w:shd w:val="clear" w:color="auto" w:fill="auto"/>
        <w:tabs>
          <w:tab w:val="left" w:pos="993"/>
        </w:tabs>
        <w:spacing w:line="490" w:lineRule="exact"/>
        <w:ind w:firstLine="740"/>
        <w:rPr>
          <w:i w:val="0"/>
          <w:sz w:val="24"/>
          <w:szCs w:val="24"/>
        </w:rPr>
      </w:pPr>
      <w:r w:rsidRPr="00891546">
        <w:rPr>
          <w:i w:val="0"/>
          <w:sz w:val="24"/>
          <w:szCs w:val="24"/>
        </w:rPr>
        <w:t>ориентироваться в системе моральных норм и ценностей по отношению к собственному здоровью и здоровью других людей;</w:t>
      </w:r>
    </w:p>
    <w:p w:rsidR="006070C8" w:rsidRPr="00891546" w:rsidRDefault="001B78E1">
      <w:pPr>
        <w:pStyle w:val="70"/>
        <w:numPr>
          <w:ilvl w:val="0"/>
          <w:numId w:val="27"/>
        </w:numPr>
        <w:shd w:val="clear" w:color="auto" w:fill="auto"/>
        <w:tabs>
          <w:tab w:val="left" w:pos="993"/>
        </w:tabs>
        <w:spacing w:line="480" w:lineRule="exact"/>
        <w:ind w:firstLine="740"/>
        <w:rPr>
          <w:i w:val="0"/>
          <w:sz w:val="24"/>
          <w:szCs w:val="24"/>
        </w:rPr>
      </w:pPr>
      <w:r w:rsidRPr="00891546">
        <w:rPr>
          <w:i w:val="0"/>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6070C8" w:rsidRPr="00891546" w:rsidRDefault="001B78E1">
      <w:pPr>
        <w:pStyle w:val="70"/>
        <w:numPr>
          <w:ilvl w:val="0"/>
          <w:numId w:val="27"/>
        </w:numPr>
        <w:shd w:val="clear" w:color="auto" w:fill="auto"/>
        <w:tabs>
          <w:tab w:val="left" w:pos="993"/>
        </w:tabs>
        <w:spacing w:line="480" w:lineRule="exact"/>
        <w:ind w:firstLine="740"/>
        <w:rPr>
          <w:i w:val="0"/>
          <w:sz w:val="24"/>
          <w:szCs w:val="24"/>
        </w:rPr>
      </w:pPr>
      <w:r w:rsidRPr="00891546">
        <w:rPr>
          <w:i w:val="0"/>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6070C8" w:rsidRPr="00891546" w:rsidRDefault="001B78E1">
      <w:pPr>
        <w:pStyle w:val="70"/>
        <w:numPr>
          <w:ilvl w:val="0"/>
          <w:numId w:val="27"/>
        </w:numPr>
        <w:shd w:val="clear" w:color="auto" w:fill="auto"/>
        <w:tabs>
          <w:tab w:val="left" w:pos="993"/>
        </w:tabs>
        <w:spacing w:line="485" w:lineRule="exact"/>
        <w:ind w:firstLine="740"/>
        <w:rPr>
          <w:i w:val="0"/>
          <w:sz w:val="24"/>
          <w:szCs w:val="24"/>
        </w:rPr>
      </w:pPr>
      <w:r w:rsidRPr="00891546">
        <w:rPr>
          <w:i w:val="0"/>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6070C8" w:rsidRPr="00891546" w:rsidRDefault="001B78E1">
      <w:pPr>
        <w:pStyle w:val="70"/>
        <w:numPr>
          <w:ilvl w:val="0"/>
          <w:numId w:val="27"/>
        </w:numPr>
        <w:shd w:val="clear" w:color="auto" w:fill="auto"/>
        <w:tabs>
          <w:tab w:val="left" w:pos="993"/>
        </w:tabs>
        <w:spacing w:line="485" w:lineRule="exact"/>
        <w:ind w:firstLine="740"/>
        <w:rPr>
          <w:i w:val="0"/>
          <w:sz w:val="24"/>
          <w:szCs w:val="24"/>
        </w:rPr>
      </w:pPr>
      <w:r w:rsidRPr="00891546">
        <w:rPr>
          <w:i w:val="0"/>
          <w:sz w:val="24"/>
          <w:szCs w:val="24"/>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6070C8" w:rsidRPr="00891546" w:rsidRDefault="001B78E1">
      <w:pPr>
        <w:pStyle w:val="60"/>
        <w:shd w:val="clear" w:color="auto" w:fill="auto"/>
        <w:spacing w:line="485" w:lineRule="exact"/>
        <w:ind w:firstLine="740"/>
        <w:rPr>
          <w:sz w:val="24"/>
          <w:szCs w:val="24"/>
        </w:rPr>
      </w:pPr>
      <w:r w:rsidRPr="00891546">
        <w:rPr>
          <w:sz w:val="24"/>
          <w:szCs w:val="24"/>
        </w:rPr>
        <w:t>Общие биологические закономерности</w:t>
      </w:r>
    </w:p>
    <w:p w:rsidR="006070C8" w:rsidRPr="00891546" w:rsidRDefault="001B78E1">
      <w:pPr>
        <w:pStyle w:val="60"/>
        <w:shd w:val="clear" w:color="auto" w:fill="auto"/>
        <w:spacing w:line="485" w:lineRule="exact"/>
        <w:ind w:firstLine="740"/>
        <w:rPr>
          <w:sz w:val="24"/>
          <w:szCs w:val="24"/>
        </w:rPr>
      </w:pPr>
      <w:r w:rsidRPr="00891546">
        <w:rPr>
          <w:sz w:val="24"/>
          <w:szCs w:val="24"/>
        </w:rPr>
        <w:t>Выпускник научится:</w:t>
      </w:r>
    </w:p>
    <w:p w:rsidR="006070C8" w:rsidRPr="00891546" w:rsidRDefault="001B78E1">
      <w:pPr>
        <w:pStyle w:val="130"/>
        <w:numPr>
          <w:ilvl w:val="0"/>
          <w:numId w:val="27"/>
        </w:numPr>
        <w:shd w:val="clear" w:color="auto" w:fill="auto"/>
        <w:tabs>
          <w:tab w:val="left" w:pos="993"/>
        </w:tabs>
        <w:spacing w:line="485" w:lineRule="exact"/>
        <w:ind w:firstLine="740"/>
        <w:rPr>
          <w:sz w:val="24"/>
          <w:szCs w:val="24"/>
        </w:rPr>
      </w:pPr>
      <w:r w:rsidRPr="00891546">
        <w:rPr>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6070C8" w:rsidRPr="00891546" w:rsidRDefault="001B78E1">
      <w:pPr>
        <w:pStyle w:val="130"/>
        <w:numPr>
          <w:ilvl w:val="0"/>
          <w:numId w:val="27"/>
        </w:numPr>
        <w:shd w:val="clear" w:color="auto" w:fill="auto"/>
        <w:tabs>
          <w:tab w:val="left" w:pos="993"/>
        </w:tabs>
        <w:spacing w:line="490" w:lineRule="exact"/>
        <w:ind w:firstLine="740"/>
        <w:rPr>
          <w:sz w:val="24"/>
          <w:szCs w:val="24"/>
        </w:rPr>
      </w:pPr>
      <w:r w:rsidRPr="00891546">
        <w:rPr>
          <w:sz w:val="24"/>
          <w:szCs w:val="24"/>
        </w:rPr>
        <w:t>аргументировать, приводить доказательства необходимости защиты окружающей среды;</w:t>
      </w:r>
    </w:p>
    <w:p w:rsidR="006070C8" w:rsidRPr="00891546" w:rsidRDefault="001B78E1">
      <w:pPr>
        <w:pStyle w:val="20"/>
        <w:numPr>
          <w:ilvl w:val="0"/>
          <w:numId w:val="27"/>
        </w:numPr>
        <w:shd w:val="clear" w:color="auto" w:fill="auto"/>
        <w:tabs>
          <w:tab w:val="left" w:pos="1000"/>
        </w:tabs>
        <w:spacing w:line="470" w:lineRule="exact"/>
        <w:ind w:firstLine="760"/>
        <w:rPr>
          <w:sz w:val="24"/>
          <w:szCs w:val="24"/>
        </w:rPr>
      </w:pPr>
      <w:r w:rsidRPr="00891546">
        <w:rPr>
          <w:sz w:val="24"/>
          <w:szCs w:val="24"/>
        </w:rPr>
        <w:t>аргументировать, приводить доказательства зависимости здоровья человека от состояния окружающей среды;</w:t>
      </w:r>
    </w:p>
    <w:p w:rsidR="006070C8" w:rsidRPr="00891546" w:rsidRDefault="001B78E1">
      <w:pPr>
        <w:pStyle w:val="20"/>
        <w:numPr>
          <w:ilvl w:val="0"/>
          <w:numId w:val="27"/>
        </w:numPr>
        <w:shd w:val="clear" w:color="auto" w:fill="auto"/>
        <w:tabs>
          <w:tab w:val="left" w:pos="1000"/>
        </w:tabs>
        <w:spacing w:line="485" w:lineRule="exact"/>
        <w:ind w:firstLine="760"/>
        <w:rPr>
          <w:sz w:val="24"/>
          <w:szCs w:val="24"/>
        </w:rPr>
      </w:pPr>
      <w:r w:rsidRPr="00891546">
        <w:rPr>
          <w:sz w:val="24"/>
          <w:szCs w:val="24"/>
        </w:rPr>
        <w:t>осуществлять классификацию биологических объектов на основе определения их принадлежности к определенной систематической группе;</w:t>
      </w:r>
    </w:p>
    <w:p w:rsidR="006070C8" w:rsidRPr="00891546" w:rsidRDefault="001B78E1">
      <w:pPr>
        <w:pStyle w:val="20"/>
        <w:numPr>
          <w:ilvl w:val="0"/>
          <w:numId w:val="27"/>
        </w:numPr>
        <w:shd w:val="clear" w:color="auto" w:fill="auto"/>
        <w:tabs>
          <w:tab w:val="left" w:pos="1000"/>
        </w:tabs>
        <w:spacing w:line="485" w:lineRule="exact"/>
        <w:ind w:firstLine="760"/>
        <w:rPr>
          <w:sz w:val="24"/>
          <w:szCs w:val="24"/>
        </w:rPr>
      </w:pPr>
      <w:r w:rsidRPr="00891546">
        <w:rPr>
          <w:sz w:val="24"/>
          <w:szCs w:val="24"/>
        </w:rPr>
        <w:lastRenderedPageBreak/>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6070C8" w:rsidRPr="00891546" w:rsidRDefault="001B78E1">
      <w:pPr>
        <w:pStyle w:val="20"/>
        <w:numPr>
          <w:ilvl w:val="0"/>
          <w:numId w:val="27"/>
        </w:numPr>
        <w:shd w:val="clear" w:color="auto" w:fill="auto"/>
        <w:tabs>
          <w:tab w:val="left" w:pos="1000"/>
        </w:tabs>
        <w:spacing w:line="485" w:lineRule="exact"/>
        <w:ind w:firstLine="760"/>
        <w:rPr>
          <w:sz w:val="24"/>
          <w:szCs w:val="24"/>
        </w:rPr>
      </w:pPr>
      <w:r w:rsidRPr="00891546">
        <w:rPr>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6070C8" w:rsidRPr="00891546" w:rsidRDefault="001B78E1">
      <w:pPr>
        <w:pStyle w:val="20"/>
        <w:numPr>
          <w:ilvl w:val="0"/>
          <w:numId w:val="27"/>
        </w:numPr>
        <w:shd w:val="clear" w:color="auto" w:fill="auto"/>
        <w:tabs>
          <w:tab w:val="left" w:pos="1000"/>
        </w:tabs>
        <w:spacing w:line="485" w:lineRule="exact"/>
        <w:ind w:firstLine="760"/>
        <w:rPr>
          <w:sz w:val="24"/>
          <w:szCs w:val="24"/>
        </w:rPr>
      </w:pPr>
      <w:r w:rsidRPr="00891546">
        <w:rPr>
          <w:sz w:val="24"/>
          <w:szCs w:val="24"/>
        </w:rPr>
        <w:t>объяснять механизмы наследственности и изменчивости, возникновения приспособленности, процесс видообразования;</w:t>
      </w:r>
    </w:p>
    <w:p w:rsidR="006070C8" w:rsidRPr="00891546" w:rsidRDefault="001B78E1">
      <w:pPr>
        <w:pStyle w:val="20"/>
        <w:numPr>
          <w:ilvl w:val="0"/>
          <w:numId w:val="27"/>
        </w:numPr>
        <w:shd w:val="clear" w:color="auto" w:fill="auto"/>
        <w:tabs>
          <w:tab w:val="left" w:pos="1000"/>
        </w:tabs>
        <w:spacing w:line="485" w:lineRule="exact"/>
        <w:ind w:firstLine="760"/>
        <w:rPr>
          <w:sz w:val="24"/>
          <w:szCs w:val="24"/>
        </w:rPr>
      </w:pPr>
      <w:r w:rsidRPr="00891546">
        <w:rPr>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6070C8" w:rsidRPr="00891546" w:rsidRDefault="001B78E1">
      <w:pPr>
        <w:pStyle w:val="20"/>
        <w:numPr>
          <w:ilvl w:val="0"/>
          <w:numId w:val="27"/>
        </w:numPr>
        <w:shd w:val="clear" w:color="auto" w:fill="auto"/>
        <w:tabs>
          <w:tab w:val="left" w:pos="1000"/>
        </w:tabs>
        <w:spacing w:line="485" w:lineRule="exact"/>
        <w:ind w:firstLine="760"/>
        <w:rPr>
          <w:sz w:val="24"/>
          <w:szCs w:val="24"/>
        </w:rPr>
      </w:pPr>
      <w:r w:rsidRPr="00891546">
        <w:rPr>
          <w:sz w:val="24"/>
          <w:szCs w:val="24"/>
        </w:rPr>
        <w:t>сравнивать биологические объекты, процессы; делать выводы и умозаключения на основе сравнения;</w:t>
      </w:r>
    </w:p>
    <w:p w:rsidR="006070C8" w:rsidRPr="00891546" w:rsidRDefault="001B78E1">
      <w:pPr>
        <w:pStyle w:val="20"/>
        <w:numPr>
          <w:ilvl w:val="0"/>
          <w:numId w:val="27"/>
        </w:numPr>
        <w:shd w:val="clear" w:color="auto" w:fill="auto"/>
        <w:tabs>
          <w:tab w:val="left" w:pos="1000"/>
        </w:tabs>
        <w:spacing w:line="490" w:lineRule="exact"/>
        <w:ind w:firstLine="760"/>
        <w:rPr>
          <w:sz w:val="24"/>
          <w:szCs w:val="24"/>
        </w:rPr>
      </w:pPr>
      <w:r w:rsidRPr="00891546">
        <w:rPr>
          <w:sz w:val="24"/>
          <w:szCs w:val="24"/>
        </w:rPr>
        <w:t>устанавливать взаимосвязи между особенностями строения и функциями органов и систем органов;</w:t>
      </w:r>
    </w:p>
    <w:p w:rsidR="006070C8" w:rsidRPr="00891546" w:rsidRDefault="001B78E1">
      <w:pPr>
        <w:pStyle w:val="20"/>
        <w:numPr>
          <w:ilvl w:val="0"/>
          <w:numId w:val="27"/>
        </w:numPr>
        <w:shd w:val="clear" w:color="auto" w:fill="auto"/>
        <w:tabs>
          <w:tab w:val="left" w:pos="1000"/>
        </w:tabs>
        <w:spacing w:line="490" w:lineRule="exact"/>
        <w:ind w:firstLine="760"/>
        <w:rPr>
          <w:sz w:val="24"/>
          <w:szCs w:val="24"/>
        </w:rPr>
      </w:pPr>
      <w:r w:rsidRPr="00891546">
        <w:rPr>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6070C8" w:rsidRPr="00891546" w:rsidRDefault="001B78E1">
      <w:pPr>
        <w:pStyle w:val="20"/>
        <w:numPr>
          <w:ilvl w:val="0"/>
          <w:numId w:val="27"/>
        </w:numPr>
        <w:shd w:val="clear" w:color="auto" w:fill="auto"/>
        <w:tabs>
          <w:tab w:val="left" w:pos="1000"/>
        </w:tabs>
        <w:spacing w:line="490" w:lineRule="exact"/>
        <w:ind w:firstLine="760"/>
        <w:rPr>
          <w:sz w:val="24"/>
          <w:szCs w:val="24"/>
        </w:rPr>
      </w:pPr>
      <w:r w:rsidRPr="00891546">
        <w:rPr>
          <w:sz w:val="24"/>
          <w:szCs w:val="24"/>
        </w:rPr>
        <w:t>знать и аргументировать основные правила поведения в природе; анализировать и оценивать последствия деятельности человека в природе;</w:t>
      </w:r>
    </w:p>
    <w:p w:rsidR="006070C8" w:rsidRPr="00891546" w:rsidRDefault="001B78E1">
      <w:pPr>
        <w:pStyle w:val="20"/>
        <w:numPr>
          <w:ilvl w:val="0"/>
          <w:numId w:val="27"/>
        </w:numPr>
        <w:shd w:val="clear" w:color="auto" w:fill="auto"/>
        <w:tabs>
          <w:tab w:val="left" w:pos="1000"/>
        </w:tabs>
        <w:spacing w:line="490" w:lineRule="exact"/>
        <w:ind w:firstLine="760"/>
        <w:rPr>
          <w:sz w:val="24"/>
          <w:szCs w:val="24"/>
        </w:rPr>
      </w:pPr>
      <w:r w:rsidRPr="00891546">
        <w:rPr>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6070C8" w:rsidRPr="00891546" w:rsidRDefault="001B78E1">
      <w:pPr>
        <w:pStyle w:val="20"/>
        <w:numPr>
          <w:ilvl w:val="0"/>
          <w:numId w:val="27"/>
        </w:numPr>
        <w:shd w:val="clear" w:color="auto" w:fill="auto"/>
        <w:tabs>
          <w:tab w:val="left" w:pos="1000"/>
        </w:tabs>
        <w:spacing w:line="490" w:lineRule="exact"/>
        <w:ind w:firstLine="760"/>
        <w:rPr>
          <w:sz w:val="24"/>
          <w:szCs w:val="24"/>
        </w:rPr>
      </w:pPr>
      <w:r w:rsidRPr="00891546">
        <w:rPr>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6070C8" w:rsidRPr="00891546" w:rsidRDefault="001B78E1">
      <w:pPr>
        <w:pStyle w:val="20"/>
        <w:numPr>
          <w:ilvl w:val="0"/>
          <w:numId w:val="27"/>
        </w:numPr>
        <w:shd w:val="clear" w:color="auto" w:fill="auto"/>
        <w:tabs>
          <w:tab w:val="left" w:pos="1033"/>
        </w:tabs>
        <w:spacing w:line="280" w:lineRule="exact"/>
        <w:ind w:firstLine="760"/>
        <w:rPr>
          <w:sz w:val="24"/>
          <w:szCs w:val="24"/>
        </w:rPr>
      </w:pPr>
      <w:r w:rsidRPr="00891546">
        <w:rPr>
          <w:sz w:val="24"/>
          <w:szCs w:val="24"/>
        </w:rPr>
        <w:t>знать и соблюдать правила работы в кабинете биологии.</w:t>
      </w:r>
    </w:p>
    <w:p w:rsidR="006070C8" w:rsidRPr="00891546" w:rsidRDefault="001B78E1">
      <w:pPr>
        <w:pStyle w:val="80"/>
        <w:numPr>
          <w:ilvl w:val="0"/>
          <w:numId w:val="27"/>
        </w:numPr>
        <w:shd w:val="clear" w:color="auto" w:fill="auto"/>
        <w:tabs>
          <w:tab w:val="left" w:pos="1003"/>
        </w:tabs>
        <w:spacing w:line="490" w:lineRule="exact"/>
        <w:ind w:firstLine="780"/>
        <w:rPr>
          <w:i w:val="0"/>
          <w:sz w:val="24"/>
          <w:szCs w:val="24"/>
        </w:rPr>
      </w:pPr>
      <w:r w:rsidRPr="00891546">
        <w:rPr>
          <w:i w:val="0"/>
          <w:sz w:val="24"/>
          <w:szCs w:val="24"/>
        </w:rPr>
        <w:t>понимать экологические проблемы, возникающие в условиях нерационального природопользования, и пути решения этих проблем;</w:t>
      </w:r>
    </w:p>
    <w:p w:rsidR="006070C8" w:rsidRPr="00891546" w:rsidRDefault="001B78E1">
      <w:pPr>
        <w:pStyle w:val="80"/>
        <w:numPr>
          <w:ilvl w:val="0"/>
          <w:numId w:val="27"/>
        </w:numPr>
        <w:shd w:val="clear" w:color="auto" w:fill="auto"/>
        <w:tabs>
          <w:tab w:val="left" w:pos="1003"/>
        </w:tabs>
        <w:spacing w:line="480" w:lineRule="exact"/>
        <w:ind w:firstLine="780"/>
        <w:rPr>
          <w:i w:val="0"/>
          <w:sz w:val="24"/>
          <w:szCs w:val="24"/>
        </w:rPr>
      </w:pPr>
      <w:r w:rsidRPr="00891546">
        <w:rPr>
          <w:i w:val="0"/>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6070C8" w:rsidRPr="00891546" w:rsidRDefault="001B78E1">
      <w:pPr>
        <w:pStyle w:val="80"/>
        <w:numPr>
          <w:ilvl w:val="0"/>
          <w:numId w:val="27"/>
        </w:numPr>
        <w:shd w:val="clear" w:color="auto" w:fill="auto"/>
        <w:tabs>
          <w:tab w:val="left" w:pos="1036"/>
        </w:tabs>
        <w:spacing w:line="480" w:lineRule="exact"/>
        <w:ind w:firstLine="780"/>
        <w:rPr>
          <w:i w:val="0"/>
          <w:sz w:val="24"/>
          <w:szCs w:val="24"/>
        </w:rPr>
      </w:pPr>
      <w:r w:rsidRPr="00891546">
        <w:rPr>
          <w:i w:val="0"/>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6070C8" w:rsidRPr="00891546" w:rsidRDefault="001B78E1">
      <w:pPr>
        <w:pStyle w:val="80"/>
        <w:numPr>
          <w:ilvl w:val="0"/>
          <w:numId w:val="27"/>
        </w:numPr>
        <w:shd w:val="clear" w:color="auto" w:fill="auto"/>
        <w:tabs>
          <w:tab w:val="left" w:pos="1007"/>
        </w:tabs>
        <w:spacing w:line="480" w:lineRule="exact"/>
        <w:ind w:firstLine="780"/>
        <w:rPr>
          <w:i w:val="0"/>
          <w:sz w:val="24"/>
          <w:szCs w:val="24"/>
        </w:rPr>
      </w:pPr>
      <w:r w:rsidRPr="00891546">
        <w:rPr>
          <w:i w:val="0"/>
          <w:sz w:val="24"/>
          <w:szCs w:val="24"/>
        </w:rPr>
        <w:lastRenderedPageBreak/>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6070C8" w:rsidRPr="00891546" w:rsidRDefault="001B78E1">
      <w:pPr>
        <w:pStyle w:val="80"/>
        <w:numPr>
          <w:ilvl w:val="0"/>
          <w:numId w:val="27"/>
        </w:numPr>
        <w:shd w:val="clear" w:color="auto" w:fill="auto"/>
        <w:tabs>
          <w:tab w:val="left" w:pos="1003"/>
        </w:tabs>
        <w:spacing w:line="322" w:lineRule="exact"/>
        <w:ind w:firstLine="780"/>
        <w:rPr>
          <w:i w:val="0"/>
          <w:sz w:val="24"/>
          <w:szCs w:val="24"/>
        </w:rPr>
      </w:pPr>
      <w:r w:rsidRPr="00891546">
        <w:rPr>
          <w:i w:val="0"/>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6070C8" w:rsidRPr="00891546" w:rsidRDefault="001B78E1">
      <w:pPr>
        <w:pStyle w:val="80"/>
        <w:numPr>
          <w:ilvl w:val="0"/>
          <w:numId w:val="27"/>
        </w:numPr>
        <w:shd w:val="clear" w:color="auto" w:fill="auto"/>
        <w:tabs>
          <w:tab w:val="left" w:pos="1007"/>
        </w:tabs>
        <w:spacing w:after="176" w:line="322" w:lineRule="exact"/>
        <w:ind w:firstLine="780"/>
        <w:rPr>
          <w:i w:val="0"/>
          <w:sz w:val="24"/>
          <w:szCs w:val="24"/>
        </w:rPr>
      </w:pPr>
      <w:r w:rsidRPr="00891546">
        <w:rPr>
          <w:i w:val="0"/>
          <w:sz w:val="24"/>
          <w:szCs w:val="24"/>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среды,планировать совместную деятельность, учитывать мнение окружающих и адекватно оценивать собственный вклад в деятельность группы.</w:t>
      </w:r>
    </w:p>
    <w:p w:rsidR="006070C8" w:rsidRPr="00891546" w:rsidRDefault="001B78E1">
      <w:pPr>
        <w:pStyle w:val="33"/>
        <w:keepNext/>
        <w:keepLines/>
        <w:numPr>
          <w:ilvl w:val="0"/>
          <w:numId w:val="28"/>
        </w:numPr>
        <w:shd w:val="clear" w:color="auto" w:fill="auto"/>
        <w:tabs>
          <w:tab w:val="left" w:pos="1898"/>
        </w:tabs>
        <w:spacing w:before="0" w:line="326" w:lineRule="exact"/>
        <w:ind w:firstLine="780"/>
        <w:jc w:val="both"/>
        <w:rPr>
          <w:sz w:val="24"/>
          <w:szCs w:val="24"/>
        </w:rPr>
      </w:pPr>
      <w:bookmarkStart w:id="26" w:name="bookmark27"/>
      <w:r w:rsidRPr="00891546">
        <w:rPr>
          <w:sz w:val="24"/>
          <w:szCs w:val="24"/>
        </w:rPr>
        <w:t>Химия</w:t>
      </w:r>
      <w:bookmarkEnd w:id="26"/>
    </w:p>
    <w:p w:rsidR="006070C8" w:rsidRPr="00891546" w:rsidRDefault="001B78E1">
      <w:pPr>
        <w:pStyle w:val="60"/>
        <w:shd w:val="clear" w:color="auto" w:fill="auto"/>
        <w:spacing w:line="326" w:lineRule="exact"/>
        <w:ind w:firstLine="780"/>
        <w:rPr>
          <w:sz w:val="24"/>
          <w:szCs w:val="24"/>
        </w:rPr>
      </w:pPr>
      <w:r w:rsidRPr="00891546">
        <w:rPr>
          <w:sz w:val="24"/>
          <w:szCs w:val="24"/>
        </w:rPr>
        <w:t>Выпускник научится:</w:t>
      </w:r>
    </w:p>
    <w:p w:rsidR="006070C8" w:rsidRPr="00891546" w:rsidRDefault="001B78E1">
      <w:pPr>
        <w:pStyle w:val="20"/>
        <w:numPr>
          <w:ilvl w:val="0"/>
          <w:numId w:val="27"/>
        </w:numPr>
        <w:shd w:val="clear" w:color="auto" w:fill="auto"/>
        <w:tabs>
          <w:tab w:val="left" w:pos="2196"/>
          <w:tab w:val="left" w:pos="9031"/>
        </w:tabs>
        <w:spacing w:line="326" w:lineRule="exact"/>
        <w:ind w:left="1620" w:firstLine="0"/>
        <w:rPr>
          <w:sz w:val="24"/>
          <w:szCs w:val="24"/>
        </w:rPr>
      </w:pPr>
      <w:r w:rsidRPr="00891546">
        <w:rPr>
          <w:sz w:val="24"/>
          <w:szCs w:val="24"/>
        </w:rPr>
        <w:t>характеризовать основные методы познания:</w:t>
      </w:r>
      <w:r w:rsidRPr="00891546">
        <w:rPr>
          <w:sz w:val="24"/>
          <w:szCs w:val="24"/>
        </w:rPr>
        <w:tab/>
        <w:t>наблюдение,</w:t>
      </w:r>
    </w:p>
    <w:p w:rsidR="006070C8" w:rsidRPr="00891546" w:rsidRDefault="001B78E1">
      <w:pPr>
        <w:pStyle w:val="20"/>
        <w:shd w:val="clear" w:color="auto" w:fill="auto"/>
        <w:spacing w:line="326" w:lineRule="exact"/>
        <w:ind w:left="900" w:firstLine="0"/>
        <w:rPr>
          <w:sz w:val="24"/>
          <w:szCs w:val="24"/>
        </w:rPr>
      </w:pPr>
      <w:r w:rsidRPr="00891546">
        <w:rPr>
          <w:sz w:val="24"/>
          <w:szCs w:val="24"/>
        </w:rPr>
        <w:t>измерение, эксперимент;</w:t>
      </w:r>
    </w:p>
    <w:p w:rsidR="006070C8" w:rsidRPr="00891546" w:rsidRDefault="001B78E1">
      <w:pPr>
        <w:pStyle w:val="20"/>
        <w:numPr>
          <w:ilvl w:val="0"/>
          <w:numId w:val="27"/>
        </w:numPr>
        <w:shd w:val="clear" w:color="auto" w:fill="auto"/>
        <w:tabs>
          <w:tab w:val="left" w:pos="2196"/>
        </w:tabs>
        <w:spacing w:line="317" w:lineRule="exact"/>
        <w:ind w:left="900" w:firstLine="720"/>
        <w:jc w:val="left"/>
        <w:rPr>
          <w:sz w:val="24"/>
          <w:szCs w:val="24"/>
        </w:rPr>
      </w:pPr>
      <w:r w:rsidRPr="00891546">
        <w:rPr>
          <w:sz w:val="24"/>
          <w:szCs w:val="24"/>
        </w:rPr>
        <w:t>описывать свойства твердых, жидких, газообразных веществ, выделяя их существенные признаки;</w:t>
      </w:r>
    </w:p>
    <w:p w:rsidR="006070C8" w:rsidRPr="00891546" w:rsidRDefault="001B78E1">
      <w:pPr>
        <w:pStyle w:val="20"/>
        <w:numPr>
          <w:ilvl w:val="0"/>
          <w:numId w:val="27"/>
        </w:numPr>
        <w:shd w:val="clear" w:color="auto" w:fill="auto"/>
        <w:tabs>
          <w:tab w:val="left" w:pos="2196"/>
          <w:tab w:val="left" w:pos="9463"/>
        </w:tabs>
        <w:spacing w:line="331" w:lineRule="exact"/>
        <w:ind w:left="1620" w:firstLine="0"/>
        <w:rPr>
          <w:sz w:val="24"/>
          <w:szCs w:val="24"/>
        </w:rPr>
      </w:pPr>
      <w:r w:rsidRPr="00891546">
        <w:rPr>
          <w:sz w:val="24"/>
          <w:szCs w:val="24"/>
        </w:rPr>
        <w:t>раскрывать смысл основных химических понятий</w:t>
      </w:r>
      <w:r w:rsidRPr="00891546">
        <w:rPr>
          <w:sz w:val="24"/>
          <w:szCs w:val="24"/>
        </w:rPr>
        <w:tab/>
        <w:t>«атом»,</w:t>
      </w:r>
    </w:p>
    <w:p w:rsidR="006070C8" w:rsidRPr="00891546" w:rsidRDefault="001B78E1">
      <w:pPr>
        <w:pStyle w:val="20"/>
        <w:shd w:val="clear" w:color="auto" w:fill="auto"/>
        <w:spacing w:line="331" w:lineRule="exact"/>
        <w:ind w:left="900" w:firstLine="0"/>
        <w:rPr>
          <w:sz w:val="24"/>
          <w:szCs w:val="24"/>
        </w:rPr>
      </w:pPr>
      <w:r w:rsidRPr="00891546">
        <w:rPr>
          <w:sz w:val="24"/>
          <w:szCs w:val="24"/>
        </w:rPr>
        <w:t>«молекула», «химический элемент», «простое вещество», «сложное вещество», «валентность», «химическая реакция», используя знаковую систему химии;</w:t>
      </w:r>
    </w:p>
    <w:p w:rsidR="006070C8" w:rsidRPr="00891546" w:rsidRDefault="001B78E1">
      <w:pPr>
        <w:pStyle w:val="20"/>
        <w:numPr>
          <w:ilvl w:val="0"/>
          <w:numId w:val="27"/>
        </w:numPr>
        <w:shd w:val="clear" w:color="auto" w:fill="auto"/>
        <w:tabs>
          <w:tab w:val="left" w:pos="2196"/>
        </w:tabs>
        <w:spacing w:line="331" w:lineRule="exact"/>
        <w:ind w:left="900" w:firstLine="720"/>
        <w:jc w:val="left"/>
        <w:rPr>
          <w:sz w:val="24"/>
          <w:szCs w:val="24"/>
        </w:rPr>
      </w:pPr>
      <w:r w:rsidRPr="00891546">
        <w:rPr>
          <w:sz w:val="24"/>
          <w:szCs w:val="24"/>
        </w:rPr>
        <w:t>раскрывать смысл законов сохранения массы веществ, постоянства состава, атомно-молекулярной теории;</w:t>
      </w:r>
    </w:p>
    <w:p w:rsidR="006070C8" w:rsidRPr="00891546" w:rsidRDefault="001B78E1">
      <w:pPr>
        <w:pStyle w:val="20"/>
        <w:numPr>
          <w:ilvl w:val="0"/>
          <w:numId w:val="27"/>
        </w:numPr>
        <w:shd w:val="clear" w:color="auto" w:fill="auto"/>
        <w:tabs>
          <w:tab w:val="left" w:pos="2196"/>
        </w:tabs>
        <w:spacing w:line="331" w:lineRule="exact"/>
        <w:ind w:left="1620" w:firstLine="0"/>
        <w:rPr>
          <w:sz w:val="24"/>
          <w:szCs w:val="24"/>
        </w:rPr>
      </w:pPr>
      <w:r w:rsidRPr="00891546">
        <w:rPr>
          <w:sz w:val="24"/>
          <w:szCs w:val="24"/>
        </w:rPr>
        <w:t>различать химические и физические явления;</w:t>
      </w:r>
    </w:p>
    <w:p w:rsidR="006070C8" w:rsidRPr="00891546" w:rsidRDefault="001B78E1">
      <w:pPr>
        <w:pStyle w:val="20"/>
        <w:numPr>
          <w:ilvl w:val="0"/>
          <w:numId w:val="27"/>
        </w:numPr>
        <w:shd w:val="clear" w:color="auto" w:fill="auto"/>
        <w:tabs>
          <w:tab w:val="left" w:pos="2196"/>
        </w:tabs>
        <w:spacing w:line="331" w:lineRule="exact"/>
        <w:ind w:left="1620" w:firstLine="0"/>
        <w:rPr>
          <w:sz w:val="24"/>
          <w:szCs w:val="24"/>
        </w:rPr>
      </w:pPr>
      <w:r w:rsidRPr="00891546">
        <w:rPr>
          <w:sz w:val="24"/>
          <w:szCs w:val="24"/>
        </w:rPr>
        <w:t>называть химические элементы;</w:t>
      </w:r>
    </w:p>
    <w:p w:rsidR="006070C8" w:rsidRPr="00891546" w:rsidRDefault="001B78E1">
      <w:pPr>
        <w:pStyle w:val="20"/>
        <w:numPr>
          <w:ilvl w:val="0"/>
          <w:numId w:val="27"/>
        </w:numPr>
        <w:shd w:val="clear" w:color="auto" w:fill="auto"/>
        <w:tabs>
          <w:tab w:val="left" w:pos="2196"/>
        </w:tabs>
        <w:spacing w:line="331" w:lineRule="exact"/>
        <w:ind w:left="1620" w:firstLine="0"/>
        <w:rPr>
          <w:sz w:val="24"/>
          <w:szCs w:val="24"/>
        </w:rPr>
        <w:sectPr w:rsidR="006070C8" w:rsidRPr="00891546">
          <w:headerReference w:type="even" r:id="rId20"/>
          <w:footerReference w:type="even" r:id="rId21"/>
          <w:footerReference w:type="default" r:id="rId22"/>
          <w:headerReference w:type="first" r:id="rId23"/>
          <w:footerReference w:type="first" r:id="rId24"/>
          <w:pgSz w:w="11900" w:h="16840"/>
          <w:pgMar w:top="822" w:right="510" w:bottom="1963" w:left="807" w:header="0" w:footer="3" w:gutter="0"/>
          <w:cols w:space="720"/>
          <w:noEndnote/>
          <w:docGrid w:linePitch="360"/>
        </w:sectPr>
      </w:pPr>
      <w:r w:rsidRPr="00891546">
        <w:rPr>
          <w:sz w:val="24"/>
          <w:szCs w:val="24"/>
        </w:rPr>
        <w:t>определять состав веществ по их формулам;</w:t>
      </w:r>
    </w:p>
    <w:p w:rsidR="006070C8" w:rsidRPr="00891546" w:rsidRDefault="001B78E1">
      <w:pPr>
        <w:pStyle w:val="20"/>
        <w:numPr>
          <w:ilvl w:val="0"/>
          <w:numId w:val="27"/>
        </w:numPr>
        <w:shd w:val="clear" w:color="auto" w:fill="auto"/>
        <w:tabs>
          <w:tab w:val="left" w:pos="2136"/>
        </w:tabs>
        <w:spacing w:line="336" w:lineRule="exact"/>
        <w:ind w:left="1560" w:firstLine="0"/>
        <w:rPr>
          <w:sz w:val="24"/>
          <w:szCs w:val="24"/>
        </w:rPr>
      </w:pPr>
      <w:r w:rsidRPr="00891546">
        <w:rPr>
          <w:sz w:val="24"/>
          <w:szCs w:val="24"/>
        </w:rPr>
        <w:lastRenderedPageBreak/>
        <w:t>определять валентность атома элемента в соединениях;</w:t>
      </w:r>
    </w:p>
    <w:p w:rsidR="006070C8" w:rsidRPr="00891546" w:rsidRDefault="001B78E1">
      <w:pPr>
        <w:pStyle w:val="20"/>
        <w:numPr>
          <w:ilvl w:val="0"/>
          <w:numId w:val="27"/>
        </w:numPr>
        <w:shd w:val="clear" w:color="auto" w:fill="auto"/>
        <w:tabs>
          <w:tab w:val="left" w:pos="2136"/>
        </w:tabs>
        <w:spacing w:line="336" w:lineRule="exact"/>
        <w:ind w:left="1560" w:firstLine="0"/>
        <w:rPr>
          <w:sz w:val="24"/>
          <w:szCs w:val="24"/>
        </w:rPr>
      </w:pPr>
      <w:r w:rsidRPr="00891546">
        <w:rPr>
          <w:sz w:val="24"/>
          <w:szCs w:val="24"/>
        </w:rPr>
        <w:t>определять тип химических реакций;</w:t>
      </w:r>
    </w:p>
    <w:p w:rsidR="006070C8" w:rsidRPr="00891546" w:rsidRDefault="001B78E1">
      <w:pPr>
        <w:pStyle w:val="20"/>
        <w:numPr>
          <w:ilvl w:val="0"/>
          <w:numId w:val="27"/>
        </w:numPr>
        <w:shd w:val="clear" w:color="auto" w:fill="auto"/>
        <w:tabs>
          <w:tab w:val="left" w:pos="2136"/>
        </w:tabs>
        <w:spacing w:line="336" w:lineRule="exact"/>
        <w:ind w:left="1560" w:firstLine="0"/>
        <w:rPr>
          <w:sz w:val="24"/>
          <w:szCs w:val="24"/>
        </w:rPr>
      </w:pPr>
      <w:r w:rsidRPr="00891546">
        <w:rPr>
          <w:sz w:val="24"/>
          <w:szCs w:val="24"/>
        </w:rPr>
        <w:t>называть признаки и условия протекания химических реакций;</w:t>
      </w:r>
    </w:p>
    <w:p w:rsidR="006070C8" w:rsidRPr="00891546" w:rsidRDefault="001B78E1">
      <w:pPr>
        <w:pStyle w:val="20"/>
        <w:numPr>
          <w:ilvl w:val="0"/>
          <w:numId w:val="27"/>
        </w:numPr>
        <w:shd w:val="clear" w:color="auto" w:fill="auto"/>
        <w:tabs>
          <w:tab w:val="left" w:pos="2136"/>
        </w:tabs>
        <w:spacing w:line="336" w:lineRule="exact"/>
        <w:ind w:left="840" w:firstLine="720"/>
        <w:jc w:val="left"/>
        <w:rPr>
          <w:sz w:val="24"/>
          <w:szCs w:val="24"/>
        </w:rPr>
      </w:pPr>
      <w:r w:rsidRPr="00891546">
        <w:rPr>
          <w:sz w:val="24"/>
          <w:szCs w:val="24"/>
        </w:rPr>
        <w:t>выявлять признаки, свидетельствующие о протекании химической реакции при выполнении химического опыта;</w:t>
      </w:r>
    </w:p>
    <w:p w:rsidR="006070C8" w:rsidRPr="00891546" w:rsidRDefault="001B78E1">
      <w:pPr>
        <w:pStyle w:val="20"/>
        <w:shd w:val="clear" w:color="auto" w:fill="auto"/>
        <w:spacing w:line="336" w:lineRule="exact"/>
        <w:ind w:left="2140" w:firstLine="0"/>
        <w:jc w:val="left"/>
        <w:rPr>
          <w:sz w:val="24"/>
          <w:szCs w:val="24"/>
        </w:rPr>
      </w:pPr>
      <w:r w:rsidRPr="00891546">
        <w:rPr>
          <w:sz w:val="24"/>
          <w:szCs w:val="24"/>
        </w:rPr>
        <w:t>составлять формулы бинарных соединений; составлять уравнения химических реакций; соблюдать правила безопасной работы при проведении опытов; пользоваться лабораторным оборудованием и посудой; вычислять относительную молекулярную и молярную массы</w:t>
      </w:r>
    </w:p>
    <w:p w:rsidR="006070C8" w:rsidRPr="00891546" w:rsidRDefault="001B78E1">
      <w:pPr>
        <w:pStyle w:val="20"/>
        <w:shd w:val="clear" w:color="auto" w:fill="auto"/>
        <w:spacing w:after="46" w:line="280" w:lineRule="exact"/>
        <w:ind w:left="840" w:firstLine="0"/>
        <w:rPr>
          <w:sz w:val="24"/>
          <w:szCs w:val="24"/>
        </w:rPr>
      </w:pPr>
      <w:r w:rsidRPr="00891546">
        <w:rPr>
          <w:sz w:val="24"/>
          <w:szCs w:val="24"/>
        </w:rPr>
        <w:t>веществ;</w:t>
      </w:r>
    </w:p>
    <w:p w:rsidR="006070C8" w:rsidRPr="00891546" w:rsidRDefault="001B78E1">
      <w:pPr>
        <w:pStyle w:val="20"/>
        <w:numPr>
          <w:ilvl w:val="0"/>
          <w:numId w:val="27"/>
        </w:numPr>
        <w:shd w:val="clear" w:color="auto" w:fill="auto"/>
        <w:tabs>
          <w:tab w:val="left" w:pos="2136"/>
        </w:tabs>
        <w:spacing w:line="280" w:lineRule="exact"/>
        <w:ind w:left="1560" w:firstLine="0"/>
        <w:rPr>
          <w:sz w:val="24"/>
          <w:szCs w:val="24"/>
        </w:rPr>
      </w:pPr>
      <w:r w:rsidRPr="00891546">
        <w:rPr>
          <w:sz w:val="24"/>
          <w:szCs w:val="24"/>
        </w:rPr>
        <w:t>вычислять массовую долю химического элемента по формуле</w:t>
      </w:r>
    </w:p>
    <w:p w:rsidR="006070C8" w:rsidRPr="00891546" w:rsidRDefault="001B78E1">
      <w:pPr>
        <w:pStyle w:val="20"/>
        <w:shd w:val="clear" w:color="auto" w:fill="auto"/>
        <w:spacing w:after="5" w:line="280" w:lineRule="exact"/>
        <w:ind w:left="840" w:firstLine="0"/>
        <w:rPr>
          <w:sz w:val="24"/>
          <w:szCs w:val="24"/>
        </w:rPr>
      </w:pPr>
      <w:r w:rsidRPr="00891546">
        <w:rPr>
          <w:sz w:val="24"/>
          <w:szCs w:val="24"/>
        </w:rPr>
        <w:t>соединения;</w:t>
      </w:r>
    </w:p>
    <w:p w:rsidR="006070C8" w:rsidRPr="00891546" w:rsidRDefault="001B78E1">
      <w:pPr>
        <w:pStyle w:val="20"/>
        <w:numPr>
          <w:ilvl w:val="0"/>
          <w:numId w:val="27"/>
        </w:numPr>
        <w:shd w:val="clear" w:color="auto" w:fill="auto"/>
        <w:tabs>
          <w:tab w:val="left" w:pos="2136"/>
        </w:tabs>
        <w:spacing w:line="326" w:lineRule="exact"/>
        <w:ind w:left="840" w:firstLine="720"/>
        <w:jc w:val="left"/>
        <w:rPr>
          <w:sz w:val="24"/>
          <w:szCs w:val="24"/>
        </w:rPr>
      </w:pPr>
      <w:r w:rsidRPr="00891546">
        <w:rPr>
          <w:sz w:val="24"/>
          <w:szCs w:val="24"/>
        </w:rPr>
        <w:t>вычислять количество, объем или массу вещества по количеству, объему, массе реагентов или продуктов реакции;</w:t>
      </w:r>
    </w:p>
    <w:p w:rsidR="006070C8" w:rsidRPr="00891546" w:rsidRDefault="001B78E1">
      <w:pPr>
        <w:pStyle w:val="20"/>
        <w:numPr>
          <w:ilvl w:val="0"/>
          <w:numId w:val="27"/>
        </w:numPr>
        <w:shd w:val="clear" w:color="auto" w:fill="auto"/>
        <w:tabs>
          <w:tab w:val="left" w:pos="2136"/>
        </w:tabs>
        <w:spacing w:line="326" w:lineRule="exact"/>
        <w:ind w:left="840" w:firstLine="720"/>
        <w:jc w:val="left"/>
        <w:rPr>
          <w:sz w:val="24"/>
          <w:szCs w:val="24"/>
        </w:rPr>
      </w:pPr>
      <w:r w:rsidRPr="00891546">
        <w:rPr>
          <w:sz w:val="24"/>
          <w:szCs w:val="24"/>
        </w:rPr>
        <w:t>характеризовать физические и химические свойства простых веществ: кислорода и водорода;</w:t>
      </w:r>
    </w:p>
    <w:p w:rsidR="006070C8" w:rsidRPr="00891546" w:rsidRDefault="00916649">
      <w:pPr>
        <w:pStyle w:val="150"/>
        <w:shd w:val="clear" w:color="auto" w:fill="auto"/>
        <w:spacing w:after="0" w:line="170" w:lineRule="exact"/>
        <w:ind w:left="1560"/>
        <w:rPr>
          <w:rFonts w:ascii="Times New Roman" w:hAnsi="Times New Roman" w:cs="Times New Roman"/>
          <w:sz w:val="24"/>
          <w:szCs w:val="24"/>
        </w:rPr>
      </w:pPr>
      <w:r>
        <w:rPr>
          <w:rFonts w:ascii="Times New Roman" w:hAnsi="Times New Roman" w:cs="Times New Roman"/>
          <w:noProof/>
          <w:sz w:val="24"/>
          <w:szCs w:val="24"/>
          <w:lang w:bidi="ar-SA"/>
        </w:rPr>
        <w:pict>
          <v:shape id="Text Box 20" o:spid="_x0000_s1031" type="#_x0000_t202" style="position:absolute;left:0;text-align:left;margin-left:102.95pt;margin-top:-5.4pt;width:425.3pt;height:94.7pt;z-index:-125829367;visibility:visible;mso-wrap-distance-left:9.1pt;mso-wrap-distance-right:5pt;mso-wrap-distance-bottom:7.3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BGCtAIAALM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" filled="f" stroked="f">
            <v:textbox style="mso-fit-shape-to-text:t" inset="0,0,0,0">
              <w:txbxContent>
                <w:p w:rsidR="00593473" w:rsidRDefault="00593473">
                  <w:pPr>
                    <w:pStyle w:val="20"/>
                    <w:shd w:val="clear" w:color="auto" w:fill="auto"/>
                    <w:spacing w:line="280" w:lineRule="exact"/>
                    <w:ind w:firstLine="0"/>
                  </w:pPr>
                  <w:r>
                    <w:rPr>
                      <w:rStyle w:val="2Exact"/>
                    </w:rPr>
                    <w:t>получать, собирать кислород и водород;</w:t>
                  </w:r>
                </w:p>
                <w:p w:rsidR="00593473" w:rsidRDefault="00593473">
                  <w:pPr>
                    <w:pStyle w:val="20"/>
                    <w:shd w:val="clear" w:color="auto" w:fill="auto"/>
                    <w:spacing w:line="667" w:lineRule="exact"/>
                    <w:ind w:firstLine="0"/>
                  </w:pPr>
                  <w:r>
                    <w:rPr>
                      <w:rStyle w:val="2Exact"/>
                    </w:rPr>
                    <w:t>распознавать опытным путем газообразные вещества: кислород, раскрывать смысл закона Авогадро;</w:t>
                  </w:r>
                </w:p>
                <w:p w:rsidR="00593473" w:rsidRDefault="00593473">
                  <w:pPr>
                    <w:pStyle w:val="20"/>
                    <w:shd w:val="clear" w:color="auto" w:fill="auto"/>
                    <w:spacing w:line="280" w:lineRule="exact"/>
                    <w:ind w:firstLine="0"/>
                  </w:pPr>
                  <w:r>
                    <w:rPr>
                      <w:rStyle w:val="2Exact"/>
                    </w:rPr>
                    <w:t>раскрывать смысл понятий «тепловой эффект реакции», «молярный</w:t>
                  </w:r>
                </w:p>
              </w:txbxContent>
            </v:textbox>
            <w10:wrap type="square" side="left" anchorx="margin"/>
          </v:shape>
        </w:pict>
      </w:r>
      <w:r w:rsidR="001B78E1" w:rsidRPr="00891546">
        <w:rPr>
          <w:rFonts w:ascii="Times New Roman" w:hAnsi="Times New Roman" w:cs="Times New Roman"/>
          <w:sz w:val="24"/>
          <w:szCs w:val="24"/>
        </w:rPr>
        <w:t>•</w:t>
      </w:r>
    </w:p>
    <w:p w:rsidR="006070C8" w:rsidRPr="00891546" w:rsidRDefault="001B78E1">
      <w:pPr>
        <w:pStyle w:val="20"/>
        <w:shd w:val="clear" w:color="auto" w:fill="auto"/>
        <w:spacing w:line="1003" w:lineRule="exact"/>
        <w:ind w:left="840" w:firstLine="0"/>
        <w:rPr>
          <w:sz w:val="24"/>
          <w:szCs w:val="24"/>
        </w:rPr>
      </w:pPr>
      <w:r w:rsidRPr="00891546">
        <w:rPr>
          <w:sz w:val="24"/>
          <w:szCs w:val="24"/>
        </w:rPr>
        <w:t>водород; объем»;</w:t>
      </w:r>
    </w:p>
    <w:p w:rsidR="006070C8" w:rsidRPr="00891546" w:rsidRDefault="001B78E1">
      <w:pPr>
        <w:pStyle w:val="20"/>
        <w:numPr>
          <w:ilvl w:val="0"/>
          <w:numId w:val="27"/>
        </w:numPr>
        <w:shd w:val="clear" w:color="auto" w:fill="auto"/>
        <w:tabs>
          <w:tab w:val="left" w:pos="2136"/>
        </w:tabs>
        <w:spacing w:line="346" w:lineRule="exact"/>
        <w:ind w:left="1560" w:firstLine="0"/>
        <w:rPr>
          <w:sz w:val="24"/>
          <w:szCs w:val="24"/>
        </w:rPr>
      </w:pPr>
      <w:r w:rsidRPr="00891546">
        <w:rPr>
          <w:sz w:val="24"/>
          <w:szCs w:val="24"/>
        </w:rPr>
        <w:t>характеризовать физические и химические свойства воды;</w:t>
      </w:r>
    </w:p>
    <w:p w:rsidR="006070C8" w:rsidRPr="00891546" w:rsidRDefault="001B78E1">
      <w:pPr>
        <w:pStyle w:val="20"/>
        <w:numPr>
          <w:ilvl w:val="0"/>
          <w:numId w:val="27"/>
        </w:numPr>
        <w:shd w:val="clear" w:color="auto" w:fill="auto"/>
        <w:tabs>
          <w:tab w:val="left" w:pos="2136"/>
        </w:tabs>
        <w:spacing w:line="346" w:lineRule="exact"/>
        <w:ind w:left="1560" w:firstLine="0"/>
        <w:rPr>
          <w:sz w:val="24"/>
          <w:szCs w:val="24"/>
        </w:rPr>
      </w:pPr>
      <w:r w:rsidRPr="00891546">
        <w:rPr>
          <w:sz w:val="24"/>
          <w:szCs w:val="24"/>
        </w:rPr>
        <w:t>раскрывать смысл понятия «раствор»;</w:t>
      </w:r>
    </w:p>
    <w:p w:rsidR="006070C8" w:rsidRPr="00891546" w:rsidRDefault="001B78E1">
      <w:pPr>
        <w:pStyle w:val="20"/>
        <w:numPr>
          <w:ilvl w:val="0"/>
          <w:numId w:val="27"/>
        </w:numPr>
        <w:shd w:val="clear" w:color="auto" w:fill="auto"/>
        <w:tabs>
          <w:tab w:val="left" w:pos="2136"/>
        </w:tabs>
        <w:spacing w:line="346" w:lineRule="exact"/>
        <w:ind w:left="1560" w:firstLine="0"/>
        <w:rPr>
          <w:sz w:val="24"/>
          <w:szCs w:val="24"/>
        </w:rPr>
      </w:pPr>
      <w:r w:rsidRPr="00891546">
        <w:rPr>
          <w:sz w:val="24"/>
          <w:szCs w:val="24"/>
        </w:rPr>
        <w:t>вычислять массовую долю растворенного вещества в растворе;</w:t>
      </w:r>
    </w:p>
    <w:p w:rsidR="006070C8" w:rsidRPr="00891546" w:rsidRDefault="001B78E1">
      <w:pPr>
        <w:pStyle w:val="20"/>
        <w:numPr>
          <w:ilvl w:val="0"/>
          <w:numId w:val="27"/>
        </w:numPr>
        <w:shd w:val="clear" w:color="auto" w:fill="auto"/>
        <w:tabs>
          <w:tab w:val="left" w:pos="2136"/>
          <w:tab w:val="right" w:pos="10495"/>
        </w:tabs>
        <w:spacing w:line="317" w:lineRule="exact"/>
        <w:ind w:left="1560" w:firstLine="0"/>
        <w:rPr>
          <w:sz w:val="24"/>
          <w:szCs w:val="24"/>
        </w:rPr>
      </w:pPr>
      <w:r w:rsidRPr="00891546">
        <w:rPr>
          <w:sz w:val="24"/>
          <w:szCs w:val="24"/>
        </w:rPr>
        <w:t>приготовлять растворы с</w:t>
      </w:r>
      <w:r w:rsidRPr="00891546">
        <w:rPr>
          <w:sz w:val="24"/>
          <w:szCs w:val="24"/>
        </w:rPr>
        <w:tab/>
        <w:t>определенной массовой долей</w:t>
      </w:r>
    </w:p>
    <w:p w:rsidR="006070C8" w:rsidRPr="00891546" w:rsidRDefault="001B78E1">
      <w:pPr>
        <w:pStyle w:val="20"/>
        <w:shd w:val="clear" w:color="auto" w:fill="auto"/>
        <w:spacing w:line="317" w:lineRule="exact"/>
        <w:ind w:left="840" w:firstLine="0"/>
        <w:rPr>
          <w:sz w:val="24"/>
          <w:szCs w:val="24"/>
        </w:rPr>
      </w:pPr>
      <w:r w:rsidRPr="00891546">
        <w:rPr>
          <w:sz w:val="24"/>
          <w:szCs w:val="24"/>
        </w:rPr>
        <w:t>растворенного вещества;</w:t>
      </w:r>
    </w:p>
    <w:p w:rsidR="006070C8" w:rsidRPr="00891546" w:rsidRDefault="001B78E1">
      <w:pPr>
        <w:pStyle w:val="20"/>
        <w:numPr>
          <w:ilvl w:val="0"/>
          <w:numId w:val="27"/>
        </w:numPr>
        <w:shd w:val="clear" w:color="auto" w:fill="auto"/>
        <w:tabs>
          <w:tab w:val="left" w:pos="2136"/>
        </w:tabs>
        <w:spacing w:after="13" w:line="280" w:lineRule="exact"/>
        <w:ind w:left="1560" w:firstLine="0"/>
        <w:rPr>
          <w:sz w:val="24"/>
          <w:szCs w:val="24"/>
        </w:rPr>
      </w:pPr>
      <w:r w:rsidRPr="00891546">
        <w:rPr>
          <w:sz w:val="24"/>
          <w:szCs w:val="24"/>
        </w:rPr>
        <w:t>называть соединения изученных классов неорганических веществ;</w:t>
      </w:r>
    </w:p>
    <w:p w:rsidR="006070C8" w:rsidRPr="00891546" w:rsidRDefault="001B78E1">
      <w:pPr>
        <w:pStyle w:val="20"/>
        <w:numPr>
          <w:ilvl w:val="0"/>
          <w:numId w:val="27"/>
        </w:numPr>
        <w:shd w:val="clear" w:color="auto" w:fill="auto"/>
        <w:tabs>
          <w:tab w:val="left" w:pos="2136"/>
          <w:tab w:val="right" w:pos="10495"/>
        </w:tabs>
        <w:ind w:left="1560" w:firstLine="0"/>
        <w:rPr>
          <w:sz w:val="24"/>
          <w:szCs w:val="24"/>
        </w:rPr>
      </w:pPr>
      <w:r w:rsidRPr="00891546">
        <w:rPr>
          <w:sz w:val="24"/>
          <w:szCs w:val="24"/>
        </w:rPr>
        <w:t>характеризовать физические</w:t>
      </w:r>
      <w:r w:rsidRPr="00891546">
        <w:rPr>
          <w:sz w:val="24"/>
          <w:szCs w:val="24"/>
        </w:rPr>
        <w:tab/>
        <w:t>и химические свойства основных</w:t>
      </w:r>
    </w:p>
    <w:p w:rsidR="006070C8" w:rsidRPr="00891546" w:rsidRDefault="001B78E1">
      <w:pPr>
        <w:pStyle w:val="20"/>
        <w:shd w:val="clear" w:color="auto" w:fill="auto"/>
        <w:ind w:left="840" w:firstLine="0"/>
        <w:rPr>
          <w:sz w:val="24"/>
          <w:szCs w:val="24"/>
        </w:rPr>
      </w:pPr>
      <w:r w:rsidRPr="00891546">
        <w:rPr>
          <w:sz w:val="24"/>
          <w:szCs w:val="24"/>
        </w:rPr>
        <w:t>классов неорганических веществ: оксидов, кислот, оснований, солей;</w:t>
      </w:r>
    </w:p>
    <w:p w:rsidR="006070C8" w:rsidRPr="00891546" w:rsidRDefault="001B78E1">
      <w:pPr>
        <w:pStyle w:val="20"/>
        <w:numPr>
          <w:ilvl w:val="0"/>
          <w:numId w:val="27"/>
        </w:numPr>
        <w:shd w:val="clear" w:color="auto" w:fill="auto"/>
        <w:tabs>
          <w:tab w:val="left" w:pos="2136"/>
          <w:tab w:val="right" w:pos="10495"/>
        </w:tabs>
        <w:spacing w:line="317" w:lineRule="exact"/>
        <w:ind w:left="1560" w:firstLine="0"/>
        <w:rPr>
          <w:sz w:val="24"/>
          <w:szCs w:val="24"/>
        </w:rPr>
      </w:pPr>
      <w:r w:rsidRPr="00891546">
        <w:rPr>
          <w:sz w:val="24"/>
          <w:szCs w:val="24"/>
        </w:rPr>
        <w:t>определять принадлежность</w:t>
      </w:r>
      <w:r w:rsidRPr="00891546">
        <w:rPr>
          <w:sz w:val="24"/>
          <w:szCs w:val="24"/>
        </w:rPr>
        <w:tab/>
        <w:t>веществ к определенному классу</w:t>
      </w:r>
    </w:p>
    <w:p w:rsidR="006070C8" w:rsidRPr="00891546" w:rsidRDefault="001B78E1">
      <w:pPr>
        <w:pStyle w:val="20"/>
        <w:shd w:val="clear" w:color="auto" w:fill="auto"/>
        <w:spacing w:line="317" w:lineRule="exact"/>
        <w:ind w:left="840" w:firstLine="0"/>
        <w:rPr>
          <w:sz w:val="24"/>
          <w:szCs w:val="24"/>
        </w:rPr>
      </w:pPr>
      <w:r w:rsidRPr="00891546">
        <w:rPr>
          <w:sz w:val="24"/>
          <w:szCs w:val="24"/>
        </w:rPr>
        <w:t>соединений;</w:t>
      </w:r>
    </w:p>
    <w:p w:rsidR="006070C8" w:rsidRPr="00891546" w:rsidRDefault="001B78E1">
      <w:pPr>
        <w:pStyle w:val="20"/>
        <w:numPr>
          <w:ilvl w:val="0"/>
          <w:numId w:val="27"/>
        </w:numPr>
        <w:shd w:val="clear" w:color="auto" w:fill="auto"/>
        <w:tabs>
          <w:tab w:val="left" w:pos="2136"/>
        </w:tabs>
        <w:spacing w:line="331" w:lineRule="exact"/>
        <w:ind w:left="1560" w:firstLine="0"/>
        <w:rPr>
          <w:sz w:val="24"/>
          <w:szCs w:val="24"/>
        </w:rPr>
      </w:pPr>
      <w:r w:rsidRPr="00891546">
        <w:rPr>
          <w:sz w:val="24"/>
          <w:szCs w:val="24"/>
        </w:rPr>
        <w:t>составлять формулы неорганических соединений изученных классов;</w:t>
      </w:r>
    </w:p>
    <w:p w:rsidR="006070C8" w:rsidRPr="00891546" w:rsidRDefault="001B78E1">
      <w:pPr>
        <w:pStyle w:val="20"/>
        <w:numPr>
          <w:ilvl w:val="0"/>
          <w:numId w:val="27"/>
        </w:numPr>
        <w:shd w:val="clear" w:color="auto" w:fill="auto"/>
        <w:tabs>
          <w:tab w:val="left" w:pos="2136"/>
        </w:tabs>
        <w:spacing w:line="331" w:lineRule="exact"/>
        <w:ind w:left="840" w:firstLine="720"/>
        <w:jc w:val="left"/>
        <w:rPr>
          <w:sz w:val="24"/>
          <w:szCs w:val="24"/>
        </w:rPr>
      </w:pPr>
      <w:r w:rsidRPr="00891546">
        <w:rPr>
          <w:sz w:val="24"/>
          <w:szCs w:val="24"/>
        </w:rPr>
        <w:t>проводить опыты, подтверждающие химические свойства изученных классов неорганических веществ;</w:t>
      </w:r>
    </w:p>
    <w:p w:rsidR="006070C8" w:rsidRPr="00891546" w:rsidRDefault="001B78E1">
      <w:pPr>
        <w:pStyle w:val="20"/>
        <w:numPr>
          <w:ilvl w:val="0"/>
          <w:numId w:val="27"/>
        </w:numPr>
        <w:shd w:val="clear" w:color="auto" w:fill="auto"/>
        <w:tabs>
          <w:tab w:val="left" w:pos="2136"/>
        </w:tabs>
        <w:spacing w:line="331" w:lineRule="exact"/>
        <w:ind w:left="840" w:firstLine="720"/>
        <w:jc w:val="left"/>
        <w:rPr>
          <w:sz w:val="24"/>
          <w:szCs w:val="24"/>
        </w:rPr>
      </w:pPr>
      <w:r w:rsidRPr="00891546">
        <w:rPr>
          <w:sz w:val="24"/>
          <w:szCs w:val="24"/>
        </w:rPr>
        <w:t>распознавать опытным путем растворы кислот и щелочей по изменению окраски индикатора;</w:t>
      </w:r>
    </w:p>
    <w:p w:rsidR="006070C8" w:rsidRPr="00891546" w:rsidRDefault="001B78E1">
      <w:pPr>
        <w:pStyle w:val="20"/>
        <w:numPr>
          <w:ilvl w:val="0"/>
          <w:numId w:val="27"/>
        </w:numPr>
        <w:shd w:val="clear" w:color="auto" w:fill="auto"/>
        <w:tabs>
          <w:tab w:val="left" w:pos="2136"/>
          <w:tab w:val="right" w:pos="10495"/>
        </w:tabs>
        <w:ind w:left="1560" w:firstLine="0"/>
        <w:rPr>
          <w:sz w:val="24"/>
          <w:szCs w:val="24"/>
        </w:rPr>
      </w:pPr>
      <w:r w:rsidRPr="00891546">
        <w:rPr>
          <w:sz w:val="24"/>
          <w:szCs w:val="24"/>
        </w:rPr>
        <w:t>характеризовать взаимосвязь</w:t>
      </w:r>
      <w:r w:rsidRPr="00891546">
        <w:rPr>
          <w:sz w:val="24"/>
          <w:szCs w:val="24"/>
        </w:rPr>
        <w:tab/>
        <w:t>между классами неорганических</w:t>
      </w:r>
    </w:p>
    <w:p w:rsidR="006070C8" w:rsidRPr="00891546" w:rsidRDefault="001B78E1">
      <w:pPr>
        <w:pStyle w:val="20"/>
        <w:shd w:val="clear" w:color="auto" w:fill="auto"/>
        <w:ind w:left="840" w:firstLine="0"/>
        <w:rPr>
          <w:sz w:val="24"/>
          <w:szCs w:val="24"/>
        </w:rPr>
      </w:pPr>
      <w:r w:rsidRPr="00891546">
        <w:rPr>
          <w:sz w:val="24"/>
          <w:szCs w:val="24"/>
        </w:rPr>
        <w:t>соединений;</w:t>
      </w:r>
    </w:p>
    <w:p w:rsidR="006070C8" w:rsidRPr="00891546" w:rsidRDefault="001B78E1">
      <w:pPr>
        <w:pStyle w:val="20"/>
        <w:numPr>
          <w:ilvl w:val="0"/>
          <w:numId w:val="27"/>
        </w:numPr>
        <w:shd w:val="clear" w:color="auto" w:fill="auto"/>
        <w:tabs>
          <w:tab w:val="left" w:pos="2136"/>
        </w:tabs>
        <w:spacing w:line="280" w:lineRule="exact"/>
        <w:ind w:left="1560" w:firstLine="0"/>
        <w:rPr>
          <w:sz w:val="24"/>
          <w:szCs w:val="24"/>
        </w:rPr>
        <w:sectPr w:rsidR="006070C8" w:rsidRPr="00891546">
          <w:headerReference w:type="even" r:id="rId25"/>
          <w:footerReference w:type="even" r:id="rId26"/>
          <w:footerReference w:type="default" r:id="rId27"/>
          <w:pgSz w:w="11900" w:h="16840"/>
          <w:pgMar w:top="822" w:right="510" w:bottom="1963" w:left="807" w:header="0" w:footer="3" w:gutter="0"/>
          <w:cols w:space="720"/>
          <w:noEndnote/>
          <w:docGrid w:linePitch="360"/>
        </w:sectPr>
      </w:pPr>
      <w:r w:rsidRPr="00891546">
        <w:rPr>
          <w:sz w:val="24"/>
          <w:szCs w:val="24"/>
        </w:rPr>
        <w:t>раскрывать смысл Периодического закона Д.И. Менделеева;</w:t>
      </w:r>
    </w:p>
    <w:p w:rsidR="006070C8" w:rsidRPr="00891546" w:rsidRDefault="001B78E1">
      <w:pPr>
        <w:pStyle w:val="20"/>
        <w:numPr>
          <w:ilvl w:val="0"/>
          <w:numId w:val="27"/>
        </w:numPr>
        <w:shd w:val="clear" w:color="auto" w:fill="auto"/>
        <w:tabs>
          <w:tab w:val="left" w:pos="2137"/>
        </w:tabs>
        <w:spacing w:line="326" w:lineRule="exact"/>
        <w:ind w:left="840" w:firstLine="720"/>
        <w:rPr>
          <w:sz w:val="24"/>
          <w:szCs w:val="24"/>
        </w:rPr>
      </w:pPr>
      <w:r w:rsidRPr="00891546">
        <w:rPr>
          <w:sz w:val="24"/>
          <w:szCs w:val="24"/>
        </w:rPr>
        <w:lastRenderedPageBreak/>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6070C8" w:rsidRPr="00891546" w:rsidRDefault="001B78E1">
      <w:pPr>
        <w:pStyle w:val="20"/>
        <w:numPr>
          <w:ilvl w:val="0"/>
          <w:numId w:val="27"/>
        </w:numPr>
        <w:shd w:val="clear" w:color="auto" w:fill="auto"/>
        <w:tabs>
          <w:tab w:val="left" w:pos="2137"/>
        </w:tabs>
        <w:spacing w:line="326" w:lineRule="exact"/>
        <w:ind w:left="840" w:firstLine="720"/>
        <w:rPr>
          <w:sz w:val="24"/>
          <w:szCs w:val="24"/>
        </w:rPr>
      </w:pPr>
      <w:r w:rsidRPr="00891546">
        <w:rPr>
          <w:sz w:val="24"/>
          <w:szCs w:val="24"/>
        </w:rPr>
        <w:t>объяснять закономерности изменения строения атомов, свойств элементов в пределах малых периодов и главных подгрупп;</w:t>
      </w:r>
    </w:p>
    <w:p w:rsidR="006070C8" w:rsidRPr="00891546" w:rsidRDefault="001B78E1">
      <w:pPr>
        <w:pStyle w:val="20"/>
        <w:numPr>
          <w:ilvl w:val="0"/>
          <w:numId w:val="27"/>
        </w:numPr>
        <w:shd w:val="clear" w:color="auto" w:fill="auto"/>
        <w:tabs>
          <w:tab w:val="left" w:pos="2137"/>
        </w:tabs>
        <w:spacing w:line="326" w:lineRule="exact"/>
        <w:ind w:left="840" w:firstLine="720"/>
        <w:rPr>
          <w:sz w:val="24"/>
          <w:szCs w:val="24"/>
        </w:rPr>
      </w:pPr>
      <w:r w:rsidRPr="00891546">
        <w:rPr>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6070C8" w:rsidRPr="00891546" w:rsidRDefault="001B78E1">
      <w:pPr>
        <w:pStyle w:val="20"/>
        <w:numPr>
          <w:ilvl w:val="0"/>
          <w:numId w:val="27"/>
        </w:numPr>
        <w:shd w:val="clear" w:color="auto" w:fill="auto"/>
        <w:tabs>
          <w:tab w:val="left" w:pos="2137"/>
        </w:tabs>
        <w:spacing w:line="326" w:lineRule="exact"/>
        <w:ind w:left="840" w:firstLine="720"/>
        <w:rPr>
          <w:sz w:val="24"/>
          <w:szCs w:val="24"/>
        </w:rPr>
      </w:pPr>
      <w:r w:rsidRPr="00891546">
        <w:rPr>
          <w:sz w:val="24"/>
          <w:szCs w:val="24"/>
        </w:rPr>
        <w:t>составлять схемы строения атомов первых 20 элементов периодической системы Д.И. Менделеева;</w:t>
      </w:r>
    </w:p>
    <w:p w:rsidR="006070C8" w:rsidRPr="00891546" w:rsidRDefault="001B78E1">
      <w:pPr>
        <w:pStyle w:val="20"/>
        <w:numPr>
          <w:ilvl w:val="0"/>
          <w:numId w:val="27"/>
        </w:numPr>
        <w:shd w:val="clear" w:color="auto" w:fill="auto"/>
        <w:tabs>
          <w:tab w:val="left" w:pos="2137"/>
          <w:tab w:val="left" w:pos="7426"/>
        </w:tabs>
        <w:spacing w:line="326" w:lineRule="exact"/>
        <w:ind w:left="840" w:firstLine="720"/>
        <w:rPr>
          <w:sz w:val="24"/>
          <w:szCs w:val="24"/>
        </w:rPr>
      </w:pPr>
      <w:r w:rsidRPr="00891546">
        <w:rPr>
          <w:sz w:val="24"/>
          <w:szCs w:val="24"/>
        </w:rPr>
        <w:t>раскрывать смысл понятий:</w:t>
      </w:r>
      <w:r w:rsidRPr="00891546">
        <w:rPr>
          <w:sz w:val="24"/>
          <w:szCs w:val="24"/>
        </w:rPr>
        <w:tab/>
        <w:t>«химическая связь»,</w:t>
      </w:r>
    </w:p>
    <w:p w:rsidR="006070C8" w:rsidRPr="00891546" w:rsidRDefault="001B78E1">
      <w:pPr>
        <w:pStyle w:val="20"/>
        <w:shd w:val="clear" w:color="auto" w:fill="auto"/>
        <w:spacing w:line="326" w:lineRule="exact"/>
        <w:ind w:left="840" w:firstLine="0"/>
        <w:jc w:val="left"/>
        <w:rPr>
          <w:sz w:val="24"/>
          <w:szCs w:val="24"/>
        </w:rPr>
      </w:pPr>
      <w:r w:rsidRPr="00891546">
        <w:rPr>
          <w:sz w:val="24"/>
          <w:szCs w:val="24"/>
        </w:rPr>
        <w:t>«электроотрицательность»;</w:t>
      </w:r>
    </w:p>
    <w:p w:rsidR="006070C8" w:rsidRPr="00891546" w:rsidRDefault="001B78E1">
      <w:pPr>
        <w:pStyle w:val="20"/>
        <w:numPr>
          <w:ilvl w:val="0"/>
          <w:numId w:val="27"/>
        </w:numPr>
        <w:shd w:val="clear" w:color="auto" w:fill="auto"/>
        <w:tabs>
          <w:tab w:val="left" w:pos="2137"/>
        </w:tabs>
        <w:spacing w:line="326" w:lineRule="exact"/>
        <w:ind w:left="840" w:firstLine="720"/>
        <w:rPr>
          <w:sz w:val="24"/>
          <w:szCs w:val="24"/>
        </w:rPr>
      </w:pPr>
      <w:r w:rsidRPr="00891546">
        <w:rPr>
          <w:sz w:val="24"/>
          <w:szCs w:val="24"/>
        </w:rPr>
        <w:t>характеризовать зависимость физических свойств веществ от типа кристаллической решетки;</w:t>
      </w:r>
    </w:p>
    <w:p w:rsidR="006070C8" w:rsidRPr="00891546" w:rsidRDefault="001B78E1">
      <w:pPr>
        <w:pStyle w:val="20"/>
        <w:numPr>
          <w:ilvl w:val="0"/>
          <w:numId w:val="27"/>
        </w:numPr>
        <w:shd w:val="clear" w:color="auto" w:fill="auto"/>
        <w:tabs>
          <w:tab w:val="left" w:pos="2137"/>
        </w:tabs>
        <w:spacing w:line="326" w:lineRule="exact"/>
        <w:ind w:left="840" w:firstLine="720"/>
        <w:rPr>
          <w:sz w:val="24"/>
          <w:szCs w:val="24"/>
        </w:rPr>
      </w:pPr>
      <w:r w:rsidRPr="00891546">
        <w:rPr>
          <w:sz w:val="24"/>
          <w:szCs w:val="24"/>
        </w:rPr>
        <w:t>определять вид химической связи в неорганических соединениях;</w:t>
      </w:r>
    </w:p>
    <w:p w:rsidR="006070C8" w:rsidRPr="00891546" w:rsidRDefault="001B78E1">
      <w:pPr>
        <w:pStyle w:val="20"/>
        <w:numPr>
          <w:ilvl w:val="0"/>
          <w:numId w:val="27"/>
        </w:numPr>
        <w:shd w:val="clear" w:color="auto" w:fill="auto"/>
        <w:tabs>
          <w:tab w:val="left" w:pos="2137"/>
        </w:tabs>
        <w:spacing w:line="326" w:lineRule="exact"/>
        <w:ind w:left="840" w:firstLine="720"/>
        <w:rPr>
          <w:sz w:val="24"/>
          <w:szCs w:val="24"/>
        </w:rPr>
      </w:pPr>
      <w:r w:rsidRPr="00891546">
        <w:rPr>
          <w:sz w:val="24"/>
          <w:szCs w:val="24"/>
        </w:rPr>
        <w:t xml:space="preserve">изображать схемы строения молекул веществ, образованных разными видами </w:t>
      </w:r>
      <w:r w:rsidRPr="00891546">
        <w:rPr>
          <w:rStyle w:val="27"/>
          <w:sz w:val="24"/>
          <w:szCs w:val="24"/>
        </w:rPr>
        <w:t>хи</w:t>
      </w:r>
      <w:r w:rsidRPr="00891546">
        <w:rPr>
          <w:sz w:val="24"/>
          <w:szCs w:val="24"/>
        </w:rPr>
        <w:t>мических связей;</w:t>
      </w:r>
    </w:p>
    <w:p w:rsidR="006070C8" w:rsidRPr="00891546" w:rsidRDefault="001B78E1">
      <w:pPr>
        <w:pStyle w:val="20"/>
        <w:numPr>
          <w:ilvl w:val="0"/>
          <w:numId w:val="27"/>
        </w:numPr>
        <w:shd w:val="clear" w:color="auto" w:fill="auto"/>
        <w:tabs>
          <w:tab w:val="left" w:pos="2137"/>
        </w:tabs>
        <w:spacing w:line="331" w:lineRule="exact"/>
        <w:ind w:left="840" w:firstLine="720"/>
        <w:rPr>
          <w:sz w:val="24"/>
          <w:szCs w:val="24"/>
        </w:rPr>
      </w:pPr>
      <w:r w:rsidRPr="00891546">
        <w:rPr>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6070C8" w:rsidRPr="00891546" w:rsidRDefault="001B78E1">
      <w:pPr>
        <w:pStyle w:val="20"/>
        <w:numPr>
          <w:ilvl w:val="0"/>
          <w:numId w:val="27"/>
        </w:numPr>
        <w:shd w:val="clear" w:color="auto" w:fill="auto"/>
        <w:tabs>
          <w:tab w:val="left" w:pos="2137"/>
        </w:tabs>
        <w:spacing w:line="331" w:lineRule="exact"/>
        <w:ind w:left="840" w:firstLine="720"/>
        <w:rPr>
          <w:sz w:val="24"/>
          <w:szCs w:val="24"/>
        </w:rPr>
      </w:pPr>
      <w:r w:rsidRPr="00891546">
        <w:rPr>
          <w:sz w:val="24"/>
          <w:szCs w:val="24"/>
        </w:rPr>
        <w:t>определять степень окисления атома элемента в соединении;</w:t>
      </w:r>
    </w:p>
    <w:p w:rsidR="006070C8" w:rsidRPr="00891546" w:rsidRDefault="001B78E1">
      <w:pPr>
        <w:pStyle w:val="20"/>
        <w:numPr>
          <w:ilvl w:val="0"/>
          <w:numId w:val="27"/>
        </w:numPr>
        <w:shd w:val="clear" w:color="auto" w:fill="auto"/>
        <w:tabs>
          <w:tab w:val="left" w:pos="2137"/>
        </w:tabs>
        <w:spacing w:line="331" w:lineRule="exact"/>
        <w:ind w:left="840" w:firstLine="720"/>
        <w:rPr>
          <w:sz w:val="24"/>
          <w:szCs w:val="24"/>
        </w:rPr>
      </w:pPr>
      <w:r w:rsidRPr="00891546">
        <w:rPr>
          <w:sz w:val="24"/>
          <w:szCs w:val="24"/>
        </w:rPr>
        <w:t>раскрывать смысл теории электролитической диссоциации;</w:t>
      </w:r>
    </w:p>
    <w:p w:rsidR="006070C8" w:rsidRPr="00891546" w:rsidRDefault="001B78E1">
      <w:pPr>
        <w:pStyle w:val="20"/>
        <w:numPr>
          <w:ilvl w:val="0"/>
          <w:numId w:val="27"/>
        </w:numPr>
        <w:shd w:val="clear" w:color="auto" w:fill="auto"/>
        <w:tabs>
          <w:tab w:val="left" w:pos="2137"/>
        </w:tabs>
        <w:spacing w:line="331" w:lineRule="exact"/>
        <w:ind w:left="840" w:firstLine="720"/>
        <w:rPr>
          <w:sz w:val="24"/>
          <w:szCs w:val="24"/>
        </w:rPr>
      </w:pPr>
      <w:r w:rsidRPr="00891546">
        <w:rPr>
          <w:sz w:val="24"/>
          <w:szCs w:val="24"/>
        </w:rPr>
        <w:t>составлять уравнения электролитической диссоциации кислот, щелочей, солей;</w:t>
      </w:r>
    </w:p>
    <w:p w:rsidR="006070C8" w:rsidRPr="00891546" w:rsidRDefault="001B78E1">
      <w:pPr>
        <w:pStyle w:val="20"/>
        <w:numPr>
          <w:ilvl w:val="0"/>
          <w:numId w:val="27"/>
        </w:numPr>
        <w:shd w:val="clear" w:color="auto" w:fill="auto"/>
        <w:tabs>
          <w:tab w:val="left" w:pos="2137"/>
        </w:tabs>
        <w:spacing w:line="331" w:lineRule="exact"/>
        <w:ind w:left="840" w:firstLine="720"/>
        <w:rPr>
          <w:sz w:val="24"/>
          <w:szCs w:val="24"/>
        </w:rPr>
      </w:pPr>
      <w:r w:rsidRPr="00891546">
        <w:rPr>
          <w:sz w:val="24"/>
          <w:szCs w:val="24"/>
        </w:rPr>
        <w:t>объяснять сущность процесса электролитической диссоциации и реакций ионного обмена;</w:t>
      </w:r>
    </w:p>
    <w:p w:rsidR="006070C8" w:rsidRPr="00891546" w:rsidRDefault="001B78E1">
      <w:pPr>
        <w:pStyle w:val="20"/>
        <w:numPr>
          <w:ilvl w:val="0"/>
          <w:numId w:val="27"/>
        </w:numPr>
        <w:shd w:val="clear" w:color="auto" w:fill="auto"/>
        <w:tabs>
          <w:tab w:val="left" w:pos="2137"/>
        </w:tabs>
        <w:spacing w:line="331" w:lineRule="exact"/>
        <w:ind w:left="840" w:firstLine="720"/>
        <w:rPr>
          <w:sz w:val="24"/>
          <w:szCs w:val="24"/>
        </w:rPr>
      </w:pPr>
      <w:r w:rsidRPr="00891546">
        <w:rPr>
          <w:sz w:val="24"/>
          <w:szCs w:val="24"/>
        </w:rPr>
        <w:t>составлять полные и сокращенные ионные уравнения реакции обмена;</w:t>
      </w:r>
    </w:p>
    <w:p w:rsidR="006070C8" w:rsidRPr="00891546" w:rsidRDefault="001B78E1">
      <w:pPr>
        <w:pStyle w:val="20"/>
        <w:numPr>
          <w:ilvl w:val="0"/>
          <w:numId w:val="27"/>
        </w:numPr>
        <w:shd w:val="clear" w:color="auto" w:fill="auto"/>
        <w:tabs>
          <w:tab w:val="left" w:pos="2137"/>
        </w:tabs>
        <w:spacing w:line="331" w:lineRule="exact"/>
        <w:ind w:left="840" w:firstLine="720"/>
        <w:rPr>
          <w:sz w:val="24"/>
          <w:szCs w:val="24"/>
        </w:rPr>
      </w:pPr>
      <w:r w:rsidRPr="00891546">
        <w:rPr>
          <w:sz w:val="24"/>
          <w:szCs w:val="24"/>
        </w:rPr>
        <w:t>определять возможность протекания реакций ионного обмена;</w:t>
      </w:r>
    </w:p>
    <w:p w:rsidR="006070C8" w:rsidRPr="00891546" w:rsidRDefault="001B78E1">
      <w:pPr>
        <w:pStyle w:val="20"/>
        <w:numPr>
          <w:ilvl w:val="0"/>
          <w:numId w:val="27"/>
        </w:numPr>
        <w:shd w:val="clear" w:color="auto" w:fill="auto"/>
        <w:tabs>
          <w:tab w:val="left" w:pos="2137"/>
          <w:tab w:val="left" w:pos="5136"/>
        </w:tabs>
        <w:ind w:left="840" w:firstLine="720"/>
        <w:rPr>
          <w:sz w:val="24"/>
          <w:szCs w:val="24"/>
        </w:rPr>
      </w:pPr>
      <w:r w:rsidRPr="00891546">
        <w:rPr>
          <w:sz w:val="24"/>
          <w:szCs w:val="24"/>
        </w:rPr>
        <w:t>проводить реакции,</w:t>
      </w:r>
      <w:r w:rsidRPr="00891546">
        <w:rPr>
          <w:sz w:val="24"/>
          <w:szCs w:val="24"/>
        </w:rPr>
        <w:tab/>
        <w:t>подтверждающие качественный состав</w:t>
      </w:r>
    </w:p>
    <w:p w:rsidR="006070C8" w:rsidRPr="00891546" w:rsidRDefault="001B78E1">
      <w:pPr>
        <w:pStyle w:val="20"/>
        <w:shd w:val="clear" w:color="auto" w:fill="auto"/>
        <w:ind w:left="840" w:firstLine="0"/>
        <w:jc w:val="left"/>
        <w:rPr>
          <w:sz w:val="24"/>
          <w:szCs w:val="24"/>
        </w:rPr>
      </w:pPr>
      <w:r w:rsidRPr="00891546">
        <w:rPr>
          <w:sz w:val="24"/>
          <w:szCs w:val="24"/>
        </w:rPr>
        <w:t>различных веществ;</w:t>
      </w:r>
    </w:p>
    <w:p w:rsidR="006070C8" w:rsidRPr="00891546" w:rsidRDefault="001B78E1">
      <w:pPr>
        <w:pStyle w:val="20"/>
        <w:numPr>
          <w:ilvl w:val="0"/>
          <w:numId w:val="27"/>
        </w:numPr>
        <w:shd w:val="clear" w:color="auto" w:fill="auto"/>
        <w:tabs>
          <w:tab w:val="left" w:pos="2137"/>
        </w:tabs>
        <w:spacing w:after="22" w:line="280" w:lineRule="exact"/>
        <w:ind w:left="840" w:firstLine="720"/>
        <w:rPr>
          <w:sz w:val="24"/>
          <w:szCs w:val="24"/>
        </w:rPr>
      </w:pPr>
      <w:r w:rsidRPr="00891546">
        <w:rPr>
          <w:sz w:val="24"/>
          <w:szCs w:val="24"/>
        </w:rPr>
        <w:t>определять окислитель и восстановитель;</w:t>
      </w:r>
    </w:p>
    <w:p w:rsidR="006070C8" w:rsidRPr="00891546" w:rsidRDefault="001B78E1">
      <w:pPr>
        <w:pStyle w:val="20"/>
        <w:numPr>
          <w:ilvl w:val="0"/>
          <w:numId w:val="27"/>
        </w:numPr>
        <w:shd w:val="clear" w:color="auto" w:fill="auto"/>
        <w:tabs>
          <w:tab w:val="left" w:pos="2137"/>
        </w:tabs>
        <w:spacing w:after="1" w:line="280" w:lineRule="exact"/>
        <w:ind w:left="840" w:firstLine="720"/>
        <w:rPr>
          <w:sz w:val="24"/>
          <w:szCs w:val="24"/>
        </w:rPr>
      </w:pPr>
      <w:r w:rsidRPr="00891546">
        <w:rPr>
          <w:sz w:val="24"/>
          <w:szCs w:val="24"/>
        </w:rPr>
        <w:t>составлять уравнения окислительно-восстановительных реакций;</w:t>
      </w:r>
    </w:p>
    <w:p w:rsidR="006070C8" w:rsidRPr="00891546" w:rsidRDefault="001B78E1">
      <w:pPr>
        <w:pStyle w:val="20"/>
        <w:numPr>
          <w:ilvl w:val="0"/>
          <w:numId w:val="27"/>
        </w:numPr>
        <w:shd w:val="clear" w:color="auto" w:fill="auto"/>
        <w:tabs>
          <w:tab w:val="left" w:pos="2137"/>
        </w:tabs>
        <w:spacing w:line="331" w:lineRule="exact"/>
        <w:ind w:left="840" w:firstLine="720"/>
        <w:rPr>
          <w:sz w:val="24"/>
          <w:szCs w:val="24"/>
        </w:rPr>
      </w:pPr>
      <w:r w:rsidRPr="00891546">
        <w:rPr>
          <w:sz w:val="24"/>
          <w:szCs w:val="24"/>
        </w:rPr>
        <w:t>называть факторы, влияющие на скорость химической реакции;</w:t>
      </w:r>
    </w:p>
    <w:p w:rsidR="006070C8" w:rsidRPr="00891546" w:rsidRDefault="001B78E1">
      <w:pPr>
        <w:pStyle w:val="20"/>
        <w:numPr>
          <w:ilvl w:val="0"/>
          <w:numId w:val="27"/>
        </w:numPr>
        <w:shd w:val="clear" w:color="auto" w:fill="auto"/>
        <w:tabs>
          <w:tab w:val="left" w:pos="2137"/>
        </w:tabs>
        <w:spacing w:line="331" w:lineRule="exact"/>
        <w:ind w:left="840" w:firstLine="720"/>
        <w:rPr>
          <w:sz w:val="24"/>
          <w:szCs w:val="24"/>
        </w:rPr>
      </w:pPr>
      <w:r w:rsidRPr="00891546">
        <w:rPr>
          <w:sz w:val="24"/>
          <w:szCs w:val="24"/>
        </w:rPr>
        <w:t>классифицировать химические реакции по различным признакам;</w:t>
      </w:r>
    </w:p>
    <w:p w:rsidR="006070C8" w:rsidRPr="00891546" w:rsidRDefault="001B78E1">
      <w:pPr>
        <w:pStyle w:val="20"/>
        <w:numPr>
          <w:ilvl w:val="0"/>
          <w:numId w:val="27"/>
        </w:numPr>
        <w:shd w:val="clear" w:color="auto" w:fill="auto"/>
        <w:tabs>
          <w:tab w:val="left" w:pos="2137"/>
        </w:tabs>
        <w:spacing w:line="331" w:lineRule="exact"/>
        <w:ind w:left="840" w:firstLine="720"/>
        <w:rPr>
          <w:sz w:val="24"/>
          <w:szCs w:val="24"/>
        </w:rPr>
      </w:pPr>
      <w:r w:rsidRPr="00891546">
        <w:rPr>
          <w:sz w:val="24"/>
          <w:szCs w:val="24"/>
        </w:rPr>
        <w:t>характеризовать взаимосвязь между составом, строением и свойствами неметаллов;</w:t>
      </w:r>
    </w:p>
    <w:p w:rsidR="006070C8" w:rsidRPr="00891546" w:rsidRDefault="001B78E1">
      <w:pPr>
        <w:pStyle w:val="20"/>
        <w:numPr>
          <w:ilvl w:val="0"/>
          <w:numId w:val="27"/>
        </w:numPr>
        <w:shd w:val="clear" w:color="auto" w:fill="auto"/>
        <w:tabs>
          <w:tab w:val="left" w:pos="2137"/>
        </w:tabs>
        <w:spacing w:line="331" w:lineRule="exact"/>
        <w:ind w:left="840" w:firstLine="720"/>
        <w:rPr>
          <w:sz w:val="24"/>
          <w:szCs w:val="24"/>
        </w:rPr>
      </w:pPr>
      <w:r w:rsidRPr="00891546">
        <w:rPr>
          <w:sz w:val="24"/>
          <w:szCs w:val="24"/>
        </w:rPr>
        <w:t>проводить опыты по получению, собиранию и изучению химических свойств газообразных веществ: углекислого газа, аммиака;</w:t>
      </w:r>
    </w:p>
    <w:p w:rsidR="006070C8" w:rsidRPr="00891546" w:rsidRDefault="001B78E1">
      <w:pPr>
        <w:pStyle w:val="20"/>
        <w:numPr>
          <w:ilvl w:val="0"/>
          <w:numId w:val="27"/>
        </w:numPr>
        <w:shd w:val="clear" w:color="auto" w:fill="auto"/>
        <w:tabs>
          <w:tab w:val="left" w:pos="2137"/>
        </w:tabs>
        <w:spacing w:line="331" w:lineRule="exact"/>
        <w:ind w:left="840" w:firstLine="720"/>
        <w:rPr>
          <w:sz w:val="24"/>
          <w:szCs w:val="24"/>
        </w:rPr>
      </w:pPr>
      <w:r w:rsidRPr="00891546">
        <w:rPr>
          <w:sz w:val="24"/>
          <w:szCs w:val="24"/>
        </w:rPr>
        <w:t>распознавать опытным путем газообразные вещества: углекислый газ и аммиак;</w:t>
      </w:r>
    </w:p>
    <w:p w:rsidR="006070C8" w:rsidRPr="00891546" w:rsidRDefault="001B78E1">
      <w:pPr>
        <w:pStyle w:val="20"/>
        <w:numPr>
          <w:ilvl w:val="0"/>
          <w:numId w:val="27"/>
        </w:numPr>
        <w:shd w:val="clear" w:color="auto" w:fill="auto"/>
        <w:tabs>
          <w:tab w:val="left" w:pos="2194"/>
        </w:tabs>
        <w:spacing w:line="326" w:lineRule="exact"/>
        <w:ind w:left="900" w:firstLine="720"/>
        <w:rPr>
          <w:sz w:val="24"/>
          <w:szCs w:val="24"/>
        </w:rPr>
      </w:pPr>
      <w:r w:rsidRPr="00891546">
        <w:rPr>
          <w:sz w:val="24"/>
          <w:szCs w:val="24"/>
        </w:rPr>
        <w:t>характеризовать взаимосвязь между составом, строением и свойствами металлов;</w:t>
      </w:r>
    </w:p>
    <w:p w:rsidR="006070C8" w:rsidRPr="00891546" w:rsidRDefault="001B78E1">
      <w:pPr>
        <w:pStyle w:val="20"/>
        <w:numPr>
          <w:ilvl w:val="0"/>
          <w:numId w:val="27"/>
        </w:numPr>
        <w:shd w:val="clear" w:color="auto" w:fill="auto"/>
        <w:tabs>
          <w:tab w:val="left" w:pos="1012"/>
        </w:tabs>
        <w:spacing w:line="326" w:lineRule="exact"/>
        <w:ind w:firstLine="780"/>
        <w:rPr>
          <w:sz w:val="24"/>
          <w:szCs w:val="24"/>
        </w:rPr>
      </w:pPr>
      <w:r w:rsidRPr="00891546">
        <w:rPr>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6070C8" w:rsidRPr="00891546" w:rsidRDefault="001B78E1">
      <w:pPr>
        <w:pStyle w:val="20"/>
        <w:numPr>
          <w:ilvl w:val="0"/>
          <w:numId w:val="27"/>
        </w:numPr>
        <w:shd w:val="clear" w:color="auto" w:fill="auto"/>
        <w:tabs>
          <w:tab w:val="left" w:pos="1012"/>
        </w:tabs>
        <w:spacing w:line="326" w:lineRule="exact"/>
        <w:ind w:firstLine="780"/>
        <w:rPr>
          <w:sz w:val="24"/>
          <w:szCs w:val="24"/>
        </w:rPr>
      </w:pPr>
      <w:r w:rsidRPr="00891546">
        <w:rPr>
          <w:sz w:val="24"/>
          <w:szCs w:val="24"/>
        </w:rPr>
        <w:t>оценивать влияние химического загрязнения окружающей среды на организм человека;</w:t>
      </w:r>
    </w:p>
    <w:p w:rsidR="006070C8" w:rsidRPr="00891546" w:rsidRDefault="001B78E1">
      <w:pPr>
        <w:pStyle w:val="20"/>
        <w:numPr>
          <w:ilvl w:val="0"/>
          <w:numId w:val="27"/>
        </w:numPr>
        <w:shd w:val="clear" w:color="auto" w:fill="auto"/>
        <w:tabs>
          <w:tab w:val="left" w:pos="2194"/>
        </w:tabs>
        <w:spacing w:line="326" w:lineRule="exact"/>
        <w:ind w:left="900" w:firstLine="720"/>
        <w:rPr>
          <w:sz w:val="24"/>
          <w:szCs w:val="24"/>
        </w:rPr>
      </w:pPr>
      <w:r w:rsidRPr="00891546">
        <w:rPr>
          <w:sz w:val="24"/>
          <w:szCs w:val="24"/>
        </w:rPr>
        <w:t>грамотно обращаться с веществами в повседневной жизни</w:t>
      </w:r>
    </w:p>
    <w:p w:rsidR="006070C8" w:rsidRPr="00891546" w:rsidRDefault="001B78E1">
      <w:pPr>
        <w:pStyle w:val="20"/>
        <w:numPr>
          <w:ilvl w:val="0"/>
          <w:numId w:val="27"/>
        </w:numPr>
        <w:shd w:val="clear" w:color="auto" w:fill="auto"/>
        <w:tabs>
          <w:tab w:val="left" w:pos="2194"/>
        </w:tabs>
        <w:spacing w:line="326" w:lineRule="exact"/>
        <w:ind w:left="900" w:firstLine="720"/>
        <w:rPr>
          <w:sz w:val="24"/>
          <w:szCs w:val="24"/>
        </w:rPr>
      </w:pPr>
      <w:r w:rsidRPr="00891546">
        <w:rPr>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6070C8" w:rsidRPr="00891546" w:rsidRDefault="001B78E1">
      <w:pPr>
        <w:pStyle w:val="60"/>
        <w:shd w:val="clear" w:color="auto" w:fill="auto"/>
        <w:spacing w:line="326" w:lineRule="exact"/>
        <w:ind w:firstLine="780"/>
        <w:rPr>
          <w:sz w:val="24"/>
          <w:szCs w:val="24"/>
        </w:rPr>
      </w:pPr>
      <w:r w:rsidRPr="00891546">
        <w:rPr>
          <w:sz w:val="24"/>
          <w:szCs w:val="24"/>
        </w:rPr>
        <w:t>Выпускник получитвозможность научиться:</w:t>
      </w:r>
    </w:p>
    <w:p w:rsidR="006070C8" w:rsidRPr="00891546" w:rsidRDefault="001B78E1">
      <w:pPr>
        <w:pStyle w:val="80"/>
        <w:numPr>
          <w:ilvl w:val="0"/>
          <w:numId w:val="27"/>
        </w:numPr>
        <w:shd w:val="clear" w:color="auto" w:fill="auto"/>
        <w:tabs>
          <w:tab w:val="left" w:pos="1029"/>
        </w:tabs>
        <w:spacing w:line="326" w:lineRule="exact"/>
        <w:ind w:firstLine="780"/>
        <w:rPr>
          <w:i w:val="0"/>
          <w:sz w:val="24"/>
          <w:szCs w:val="24"/>
        </w:rPr>
      </w:pPr>
      <w:r w:rsidRPr="00891546">
        <w:rPr>
          <w:i w:val="0"/>
          <w:sz w:val="24"/>
          <w:szCs w:val="24"/>
        </w:rPr>
        <w:lastRenderedPageBreak/>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6070C8" w:rsidRPr="00891546" w:rsidRDefault="001B78E1">
      <w:pPr>
        <w:pStyle w:val="80"/>
        <w:numPr>
          <w:ilvl w:val="0"/>
          <w:numId w:val="27"/>
        </w:numPr>
        <w:shd w:val="clear" w:color="auto" w:fill="auto"/>
        <w:tabs>
          <w:tab w:val="left" w:pos="1024"/>
        </w:tabs>
        <w:spacing w:line="326" w:lineRule="exact"/>
        <w:ind w:firstLine="780"/>
        <w:rPr>
          <w:i w:val="0"/>
          <w:sz w:val="24"/>
          <w:szCs w:val="24"/>
        </w:rPr>
      </w:pPr>
      <w:r w:rsidRPr="00891546">
        <w:rPr>
          <w:i w:val="0"/>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6070C8" w:rsidRPr="00891546" w:rsidRDefault="001B78E1">
      <w:pPr>
        <w:pStyle w:val="80"/>
        <w:numPr>
          <w:ilvl w:val="0"/>
          <w:numId w:val="27"/>
        </w:numPr>
        <w:shd w:val="clear" w:color="auto" w:fill="auto"/>
        <w:tabs>
          <w:tab w:val="left" w:pos="1012"/>
        </w:tabs>
        <w:spacing w:line="326" w:lineRule="exact"/>
        <w:ind w:firstLine="780"/>
        <w:rPr>
          <w:i w:val="0"/>
          <w:sz w:val="24"/>
          <w:szCs w:val="24"/>
        </w:rPr>
      </w:pPr>
      <w:r w:rsidRPr="00891546">
        <w:rPr>
          <w:i w:val="0"/>
          <w:sz w:val="24"/>
          <w:szCs w:val="24"/>
        </w:rPr>
        <w:t>составлять молекулярные и полные ионные уравнения по сокращенным ионным уравнениям;</w:t>
      </w:r>
    </w:p>
    <w:p w:rsidR="006070C8" w:rsidRPr="00891546" w:rsidRDefault="001B78E1">
      <w:pPr>
        <w:pStyle w:val="80"/>
        <w:numPr>
          <w:ilvl w:val="0"/>
          <w:numId w:val="27"/>
        </w:numPr>
        <w:shd w:val="clear" w:color="auto" w:fill="auto"/>
        <w:tabs>
          <w:tab w:val="left" w:pos="1012"/>
        </w:tabs>
        <w:spacing w:line="326" w:lineRule="exact"/>
        <w:ind w:firstLine="780"/>
        <w:rPr>
          <w:i w:val="0"/>
          <w:sz w:val="24"/>
          <w:szCs w:val="24"/>
        </w:rPr>
      </w:pPr>
      <w:r w:rsidRPr="00891546">
        <w:rPr>
          <w:i w:val="0"/>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6070C8" w:rsidRPr="00891546" w:rsidRDefault="001B78E1">
      <w:pPr>
        <w:pStyle w:val="80"/>
        <w:numPr>
          <w:ilvl w:val="0"/>
          <w:numId w:val="27"/>
        </w:numPr>
        <w:shd w:val="clear" w:color="auto" w:fill="auto"/>
        <w:tabs>
          <w:tab w:val="left" w:pos="1012"/>
        </w:tabs>
        <w:spacing w:line="326" w:lineRule="exact"/>
        <w:ind w:firstLine="780"/>
        <w:rPr>
          <w:i w:val="0"/>
          <w:sz w:val="24"/>
          <w:szCs w:val="24"/>
        </w:rPr>
      </w:pPr>
      <w:r w:rsidRPr="00891546">
        <w:rPr>
          <w:i w:val="0"/>
          <w:sz w:val="24"/>
          <w:szCs w:val="24"/>
        </w:rPr>
        <w:t>составлять уравнения реакций, соответствующих последовательности превращений неорганических веществ различных классов;</w:t>
      </w:r>
    </w:p>
    <w:p w:rsidR="006070C8" w:rsidRPr="00891546" w:rsidRDefault="001B78E1">
      <w:pPr>
        <w:pStyle w:val="80"/>
        <w:numPr>
          <w:ilvl w:val="0"/>
          <w:numId w:val="27"/>
        </w:numPr>
        <w:shd w:val="clear" w:color="auto" w:fill="auto"/>
        <w:tabs>
          <w:tab w:val="left" w:pos="1012"/>
        </w:tabs>
        <w:spacing w:line="326" w:lineRule="exact"/>
        <w:ind w:firstLine="780"/>
        <w:rPr>
          <w:i w:val="0"/>
          <w:sz w:val="24"/>
          <w:szCs w:val="24"/>
        </w:rPr>
      </w:pPr>
      <w:r w:rsidRPr="00891546">
        <w:rPr>
          <w:i w:val="0"/>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6070C8" w:rsidRPr="00891546" w:rsidRDefault="001B78E1">
      <w:pPr>
        <w:pStyle w:val="80"/>
        <w:numPr>
          <w:ilvl w:val="0"/>
          <w:numId w:val="27"/>
        </w:numPr>
        <w:shd w:val="clear" w:color="auto" w:fill="auto"/>
        <w:tabs>
          <w:tab w:val="left" w:pos="1012"/>
        </w:tabs>
        <w:spacing w:line="326" w:lineRule="exact"/>
        <w:ind w:firstLine="780"/>
        <w:rPr>
          <w:i w:val="0"/>
          <w:sz w:val="24"/>
          <w:szCs w:val="24"/>
        </w:rPr>
      </w:pPr>
      <w:r w:rsidRPr="00891546">
        <w:rPr>
          <w:i w:val="0"/>
          <w:sz w:val="24"/>
          <w:szCs w:val="24"/>
        </w:rPr>
        <w:t>использовать приобретенные знания для экологически грамотного поведения в окружающей среде;</w:t>
      </w:r>
    </w:p>
    <w:p w:rsidR="006070C8" w:rsidRPr="00891546" w:rsidRDefault="001B78E1">
      <w:pPr>
        <w:pStyle w:val="80"/>
        <w:numPr>
          <w:ilvl w:val="0"/>
          <w:numId w:val="27"/>
        </w:numPr>
        <w:shd w:val="clear" w:color="auto" w:fill="auto"/>
        <w:tabs>
          <w:tab w:val="left" w:pos="1012"/>
        </w:tabs>
        <w:spacing w:line="326" w:lineRule="exact"/>
        <w:ind w:firstLine="780"/>
        <w:rPr>
          <w:i w:val="0"/>
          <w:sz w:val="24"/>
          <w:szCs w:val="24"/>
        </w:rPr>
      </w:pPr>
      <w:r w:rsidRPr="00891546">
        <w:rPr>
          <w:i w:val="0"/>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6070C8" w:rsidRPr="00891546" w:rsidRDefault="001B78E1">
      <w:pPr>
        <w:pStyle w:val="80"/>
        <w:numPr>
          <w:ilvl w:val="0"/>
          <w:numId w:val="27"/>
        </w:numPr>
        <w:shd w:val="clear" w:color="auto" w:fill="auto"/>
        <w:tabs>
          <w:tab w:val="left" w:pos="1060"/>
        </w:tabs>
        <w:spacing w:line="326" w:lineRule="exact"/>
        <w:ind w:firstLine="780"/>
        <w:rPr>
          <w:i w:val="0"/>
          <w:sz w:val="24"/>
          <w:szCs w:val="24"/>
        </w:rPr>
      </w:pPr>
      <w:r w:rsidRPr="00891546">
        <w:rPr>
          <w:i w:val="0"/>
          <w:sz w:val="24"/>
          <w:szCs w:val="24"/>
        </w:rPr>
        <w:t>объективно оценивать информацию о веществах и химических процессах;</w:t>
      </w:r>
    </w:p>
    <w:p w:rsidR="006070C8" w:rsidRPr="00891546" w:rsidRDefault="001B78E1">
      <w:pPr>
        <w:pStyle w:val="80"/>
        <w:numPr>
          <w:ilvl w:val="0"/>
          <w:numId w:val="27"/>
        </w:numPr>
        <w:shd w:val="clear" w:color="auto" w:fill="auto"/>
        <w:tabs>
          <w:tab w:val="left" w:pos="1034"/>
        </w:tabs>
        <w:spacing w:line="326" w:lineRule="exact"/>
        <w:ind w:firstLine="780"/>
        <w:rPr>
          <w:i w:val="0"/>
          <w:sz w:val="24"/>
          <w:szCs w:val="24"/>
        </w:rPr>
      </w:pPr>
      <w:r w:rsidRPr="00891546">
        <w:rPr>
          <w:i w:val="0"/>
          <w:sz w:val="24"/>
          <w:szCs w:val="24"/>
        </w:rPr>
        <w:t>критически относиться к псевдонаучной информации, недобросовестной рекламе в средствах массовой информации;</w:t>
      </w:r>
    </w:p>
    <w:p w:rsidR="006070C8" w:rsidRPr="00891546" w:rsidRDefault="001B78E1">
      <w:pPr>
        <w:pStyle w:val="80"/>
        <w:numPr>
          <w:ilvl w:val="0"/>
          <w:numId w:val="27"/>
        </w:numPr>
        <w:shd w:val="clear" w:color="auto" w:fill="auto"/>
        <w:tabs>
          <w:tab w:val="left" w:pos="1012"/>
        </w:tabs>
        <w:spacing w:line="326" w:lineRule="exact"/>
        <w:ind w:firstLine="780"/>
        <w:rPr>
          <w:i w:val="0"/>
          <w:sz w:val="24"/>
          <w:szCs w:val="24"/>
        </w:rPr>
      </w:pPr>
      <w:r w:rsidRPr="00891546">
        <w:rPr>
          <w:i w:val="0"/>
          <w:sz w:val="24"/>
          <w:szCs w:val="24"/>
        </w:rPr>
        <w:t>осознавать значение теоретических знаний по химии для практической деятельности человека;</w:t>
      </w:r>
    </w:p>
    <w:p w:rsidR="006070C8" w:rsidRPr="00891546" w:rsidRDefault="001B78E1">
      <w:pPr>
        <w:pStyle w:val="80"/>
        <w:numPr>
          <w:ilvl w:val="0"/>
          <w:numId w:val="27"/>
        </w:numPr>
        <w:shd w:val="clear" w:color="auto" w:fill="auto"/>
        <w:tabs>
          <w:tab w:val="left" w:pos="1012"/>
        </w:tabs>
        <w:spacing w:after="157" w:line="326" w:lineRule="exact"/>
        <w:ind w:firstLine="780"/>
        <w:rPr>
          <w:i w:val="0"/>
          <w:sz w:val="24"/>
          <w:szCs w:val="24"/>
        </w:rPr>
      </w:pPr>
      <w:r w:rsidRPr="00891546">
        <w:rPr>
          <w:i w:val="0"/>
          <w:sz w:val="24"/>
          <w:szCs w:val="24"/>
        </w:rPr>
        <w:t>создавать модели и схемы для решения учебных и познавательных задач ;пониматъ необходимость соблюдения предписаний, предлагаемых в инструкциях по использованию лекарств, средств бытовой химии и др.</w:t>
      </w:r>
    </w:p>
    <w:p w:rsidR="006070C8" w:rsidRPr="00891546" w:rsidRDefault="001B78E1">
      <w:pPr>
        <w:pStyle w:val="33"/>
        <w:keepNext/>
        <w:keepLines/>
        <w:numPr>
          <w:ilvl w:val="0"/>
          <w:numId w:val="29"/>
        </w:numPr>
        <w:shd w:val="clear" w:color="auto" w:fill="auto"/>
        <w:tabs>
          <w:tab w:val="left" w:pos="770"/>
        </w:tabs>
        <w:spacing w:before="0" w:after="32" w:line="280" w:lineRule="exact"/>
        <w:jc w:val="both"/>
        <w:rPr>
          <w:sz w:val="24"/>
          <w:szCs w:val="24"/>
        </w:rPr>
      </w:pPr>
      <w:bookmarkStart w:id="27" w:name="bookmark28"/>
      <w:r w:rsidRPr="00891546">
        <w:rPr>
          <w:sz w:val="24"/>
          <w:szCs w:val="24"/>
        </w:rPr>
        <w:t>^.Изобразительное искусство</w:t>
      </w:r>
      <w:bookmarkEnd w:id="27"/>
    </w:p>
    <w:p w:rsidR="006070C8" w:rsidRPr="00891546" w:rsidRDefault="001B78E1">
      <w:pPr>
        <w:pStyle w:val="60"/>
        <w:shd w:val="clear" w:color="auto" w:fill="auto"/>
        <w:spacing w:line="280" w:lineRule="exact"/>
        <w:ind w:firstLine="780"/>
        <w:rPr>
          <w:sz w:val="24"/>
          <w:szCs w:val="24"/>
        </w:rPr>
      </w:pPr>
      <w:r w:rsidRPr="00891546">
        <w:rPr>
          <w:sz w:val="24"/>
          <w:szCs w:val="24"/>
        </w:rPr>
        <w:t>Выпускник научится:</w:t>
      </w:r>
    </w:p>
    <w:p w:rsidR="006070C8" w:rsidRPr="00891546" w:rsidRDefault="001B78E1">
      <w:pPr>
        <w:pStyle w:val="20"/>
        <w:numPr>
          <w:ilvl w:val="0"/>
          <w:numId w:val="27"/>
        </w:numPr>
        <w:shd w:val="clear" w:color="auto" w:fill="auto"/>
        <w:tabs>
          <w:tab w:val="left" w:pos="1010"/>
        </w:tabs>
        <w:spacing w:line="326" w:lineRule="exact"/>
        <w:ind w:firstLine="760"/>
        <w:rPr>
          <w:sz w:val="24"/>
          <w:szCs w:val="24"/>
        </w:rPr>
      </w:pPr>
      <w:r w:rsidRPr="00891546">
        <w:rPr>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6070C8" w:rsidRPr="00891546" w:rsidRDefault="001B78E1">
      <w:pPr>
        <w:pStyle w:val="20"/>
        <w:numPr>
          <w:ilvl w:val="0"/>
          <w:numId w:val="27"/>
        </w:numPr>
        <w:shd w:val="clear" w:color="auto" w:fill="auto"/>
        <w:tabs>
          <w:tab w:val="left" w:pos="1010"/>
        </w:tabs>
        <w:spacing w:line="326" w:lineRule="exact"/>
        <w:ind w:firstLine="760"/>
        <w:rPr>
          <w:sz w:val="24"/>
          <w:szCs w:val="24"/>
        </w:rPr>
      </w:pPr>
      <w:r w:rsidRPr="00891546">
        <w:rPr>
          <w:sz w:val="24"/>
          <w:szCs w:val="24"/>
        </w:rPr>
        <w:t>раскрывать смысл народных праздников и обрядов и их отражение в народном искусстве и в современной жизни;</w:t>
      </w:r>
    </w:p>
    <w:p w:rsidR="006070C8" w:rsidRPr="00891546" w:rsidRDefault="001B78E1">
      <w:pPr>
        <w:pStyle w:val="20"/>
        <w:numPr>
          <w:ilvl w:val="0"/>
          <w:numId w:val="27"/>
        </w:numPr>
        <w:shd w:val="clear" w:color="auto" w:fill="auto"/>
        <w:tabs>
          <w:tab w:val="left" w:pos="1034"/>
        </w:tabs>
        <w:spacing w:line="326" w:lineRule="exact"/>
        <w:ind w:firstLine="760"/>
        <w:rPr>
          <w:sz w:val="24"/>
          <w:szCs w:val="24"/>
        </w:rPr>
      </w:pPr>
      <w:r w:rsidRPr="00891546">
        <w:rPr>
          <w:sz w:val="24"/>
          <w:szCs w:val="24"/>
        </w:rPr>
        <w:t>создавать эскизы декоративного убранства русской избы;</w:t>
      </w:r>
    </w:p>
    <w:p w:rsidR="006070C8" w:rsidRPr="00891546" w:rsidRDefault="001B78E1">
      <w:pPr>
        <w:pStyle w:val="20"/>
        <w:numPr>
          <w:ilvl w:val="0"/>
          <w:numId w:val="27"/>
        </w:numPr>
        <w:shd w:val="clear" w:color="auto" w:fill="auto"/>
        <w:tabs>
          <w:tab w:val="left" w:pos="1034"/>
        </w:tabs>
        <w:spacing w:line="326" w:lineRule="exact"/>
        <w:ind w:firstLine="760"/>
        <w:rPr>
          <w:sz w:val="24"/>
          <w:szCs w:val="24"/>
        </w:rPr>
      </w:pPr>
      <w:r w:rsidRPr="00891546">
        <w:rPr>
          <w:sz w:val="24"/>
          <w:szCs w:val="24"/>
        </w:rPr>
        <w:t>создавать цветовую композицию внутреннего убранства избы;</w:t>
      </w:r>
    </w:p>
    <w:p w:rsidR="006070C8" w:rsidRPr="00891546" w:rsidRDefault="001B78E1">
      <w:pPr>
        <w:pStyle w:val="20"/>
        <w:numPr>
          <w:ilvl w:val="0"/>
          <w:numId w:val="27"/>
        </w:numPr>
        <w:shd w:val="clear" w:color="auto" w:fill="auto"/>
        <w:tabs>
          <w:tab w:val="left" w:pos="1034"/>
        </w:tabs>
        <w:spacing w:line="326" w:lineRule="exact"/>
        <w:ind w:firstLine="760"/>
        <w:rPr>
          <w:sz w:val="24"/>
          <w:szCs w:val="24"/>
        </w:rPr>
      </w:pPr>
      <w:r w:rsidRPr="00891546">
        <w:rPr>
          <w:sz w:val="24"/>
          <w:szCs w:val="24"/>
        </w:rPr>
        <w:t>определять специфику образного языка декоративно-прикладного искусства;</w:t>
      </w:r>
    </w:p>
    <w:p w:rsidR="006070C8" w:rsidRPr="00891546" w:rsidRDefault="001B78E1">
      <w:pPr>
        <w:pStyle w:val="20"/>
        <w:numPr>
          <w:ilvl w:val="0"/>
          <w:numId w:val="27"/>
        </w:numPr>
        <w:shd w:val="clear" w:color="auto" w:fill="auto"/>
        <w:tabs>
          <w:tab w:val="left" w:pos="1010"/>
        </w:tabs>
        <w:spacing w:line="326" w:lineRule="exact"/>
        <w:ind w:firstLine="760"/>
        <w:rPr>
          <w:sz w:val="24"/>
          <w:szCs w:val="24"/>
        </w:rPr>
      </w:pPr>
      <w:r w:rsidRPr="00891546">
        <w:rPr>
          <w:sz w:val="24"/>
          <w:szCs w:val="24"/>
        </w:rPr>
        <w:t>создавать самостоятельные варианты орнаментального построения вышивки с опорой на народные традиции;</w:t>
      </w:r>
    </w:p>
    <w:p w:rsidR="006070C8" w:rsidRPr="00891546" w:rsidRDefault="001B78E1">
      <w:pPr>
        <w:pStyle w:val="20"/>
        <w:numPr>
          <w:ilvl w:val="0"/>
          <w:numId w:val="27"/>
        </w:numPr>
        <w:shd w:val="clear" w:color="auto" w:fill="auto"/>
        <w:tabs>
          <w:tab w:val="left" w:pos="1010"/>
        </w:tabs>
        <w:spacing w:line="326" w:lineRule="exact"/>
        <w:ind w:firstLine="760"/>
        <w:rPr>
          <w:sz w:val="24"/>
          <w:szCs w:val="24"/>
        </w:rPr>
      </w:pPr>
      <w:r w:rsidRPr="00891546">
        <w:rPr>
          <w:sz w:val="24"/>
          <w:szCs w:val="24"/>
        </w:rPr>
        <w:t>создавать эскизы народного праздничного костюма, его отдельных элементов в цветовом решении;</w:t>
      </w:r>
    </w:p>
    <w:p w:rsidR="006070C8" w:rsidRPr="00891546" w:rsidRDefault="001B78E1">
      <w:pPr>
        <w:pStyle w:val="20"/>
        <w:numPr>
          <w:ilvl w:val="0"/>
          <w:numId w:val="27"/>
        </w:numPr>
        <w:shd w:val="clear" w:color="auto" w:fill="auto"/>
        <w:tabs>
          <w:tab w:val="left" w:pos="1010"/>
        </w:tabs>
        <w:spacing w:line="326" w:lineRule="exact"/>
        <w:ind w:firstLine="760"/>
        <w:rPr>
          <w:sz w:val="24"/>
          <w:szCs w:val="24"/>
        </w:rPr>
      </w:pPr>
      <w:r w:rsidRPr="00891546">
        <w:rPr>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6070C8" w:rsidRPr="00891546" w:rsidRDefault="001B78E1">
      <w:pPr>
        <w:pStyle w:val="20"/>
        <w:numPr>
          <w:ilvl w:val="0"/>
          <w:numId w:val="27"/>
        </w:numPr>
        <w:shd w:val="clear" w:color="auto" w:fill="auto"/>
        <w:tabs>
          <w:tab w:val="left" w:pos="1010"/>
        </w:tabs>
        <w:spacing w:line="326" w:lineRule="exact"/>
        <w:ind w:firstLine="760"/>
        <w:rPr>
          <w:sz w:val="24"/>
          <w:szCs w:val="24"/>
        </w:rPr>
      </w:pPr>
      <w:r w:rsidRPr="00891546">
        <w:rPr>
          <w:sz w:val="24"/>
          <w:szCs w:val="24"/>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w:t>
      </w:r>
      <w:r w:rsidRPr="00891546">
        <w:rPr>
          <w:sz w:val="24"/>
          <w:szCs w:val="24"/>
        </w:rPr>
        <w:lastRenderedPageBreak/>
        <w:t>изобразительных или геометрических элементов;</w:t>
      </w:r>
    </w:p>
    <w:p w:rsidR="006070C8" w:rsidRPr="00891546" w:rsidRDefault="001B78E1">
      <w:pPr>
        <w:pStyle w:val="20"/>
        <w:numPr>
          <w:ilvl w:val="0"/>
          <w:numId w:val="27"/>
        </w:numPr>
        <w:shd w:val="clear" w:color="auto" w:fill="auto"/>
        <w:tabs>
          <w:tab w:val="left" w:pos="1010"/>
        </w:tabs>
        <w:spacing w:line="326" w:lineRule="exact"/>
        <w:ind w:firstLine="760"/>
        <w:rPr>
          <w:sz w:val="24"/>
          <w:szCs w:val="24"/>
        </w:rPr>
      </w:pPr>
      <w:r w:rsidRPr="00891546">
        <w:rPr>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6070C8" w:rsidRPr="00891546" w:rsidRDefault="001B78E1">
      <w:pPr>
        <w:pStyle w:val="20"/>
        <w:numPr>
          <w:ilvl w:val="0"/>
          <w:numId w:val="27"/>
        </w:numPr>
        <w:shd w:val="clear" w:color="auto" w:fill="auto"/>
        <w:tabs>
          <w:tab w:val="left" w:pos="1010"/>
        </w:tabs>
        <w:spacing w:line="326" w:lineRule="exact"/>
        <w:ind w:firstLine="760"/>
        <w:rPr>
          <w:sz w:val="24"/>
          <w:szCs w:val="24"/>
        </w:rPr>
      </w:pPr>
      <w:r w:rsidRPr="00891546">
        <w:rPr>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6070C8" w:rsidRPr="00891546" w:rsidRDefault="001B78E1">
      <w:pPr>
        <w:pStyle w:val="20"/>
        <w:numPr>
          <w:ilvl w:val="0"/>
          <w:numId w:val="27"/>
        </w:numPr>
        <w:shd w:val="clear" w:color="auto" w:fill="auto"/>
        <w:tabs>
          <w:tab w:val="left" w:pos="1010"/>
        </w:tabs>
        <w:spacing w:line="317" w:lineRule="exact"/>
        <w:ind w:firstLine="760"/>
        <w:rPr>
          <w:sz w:val="24"/>
          <w:szCs w:val="24"/>
        </w:rPr>
      </w:pPr>
      <w:r w:rsidRPr="00891546">
        <w:rPr>
          <w:sz w:val="24"/>
          <w:szCs w:val="24"/>
        </w:rPr>
        <w:t>характеризовать основы народного орнамента; создавать орнаменты на основе народных традиций;</w:t>
      </w:r>
    </w:p>
    <w:p w:rsidR="006070C8" w:rsidRPr="00891546" w:rsidRDefault="001B78E1">
      <w:pPr>
        <w:pStyle w:val="20"/>
        <w:numPr>
          <w:ilvl w:val="0"/>
          <w:numId w:val="27"/>
        </w:numPr>
        <w:shd w:val="clear" w:color="auto" w:fill="auto"/>
        <w:tabs>
          <w:tab w:val="left" w:pos="1034"/>
        </w:tabs>
        <w:spacing w:line="326" w:lineRule="exact"/>
        <w:ind w:firstLine="760"/>
        <w:rPr>
          <w:sz w:val="24"/>
          <w:szCs w:val="24"/>
        </w:rPr>
      </w:pPr>
      <w:r w:rsidRPr="00891546">
        <w:rPr>
          <w:sz w:val="24"/>
          <w:szCs w:val="24"/>
        </w:rPr>
        <w:t>различать виды и материалы декоративно-прикладного искусства;</w:t>
      </w:r>
    </w:p>
    <w:p w:rsidR="006070C8" w:rsidRPr="00891546" w:rsidRDefault="001B78E1">
      <w:pPr>
        <w:pStyle w:val="20"/>
        <w:numPr>
          <w:ilvl w:val="0"/>
          <w:numId w:val="27"/>
        </w:numPr>
        <w:shd w:val="clear" w:color="auto" w:fill="auto"/>
        <w:tabs>
          <w:tab w:val="left" w:pos="1010"/>
        </w:tabs>
        <w:spacing w:line="326" w:lineRule="exact"/>
        <w:ind w:firstLine="760"/>
        <w:rPr>
          <w:sz w:val="24"/>
          <w:szCs w:val="24"/>
        </w:rPr>
      </w:pPr>
      <w:r w:rsidRPr="00891546">
        <w:rPr>
          <w:sz w:val="24"/>
          <w:szCs w:val="24"/>
        </w:rPr>
        <w:t>различать национальные особенности русского орнамента и орнаментов других народов России;</w:t>
      </w:r>
    </w:p>
    <w:p w:rsidR="006070C8" w:rsidRPr="00891546" w:rsidRDefault="001B78E1">
      <w:pPr>
        <w:pStyle w:val="20"/>
        <w:numPr>
          <w:ilvl w:val="0"/>
          <w:numId w:val="27"/>
        </w:numPr>
        <w:shd w:val="clear" w:color="auto" w:fill="auto"/>
        <w:tabs>
          <w:tab w:val="left" w:pos="1010"/>
        </w:tabs>
        <w:spacing w:line="317" w:lineRule="exact"/>
        <w:ind w:firstLine="760"/>
        <w:rPr>
          <w:sz w:val="24"/>
          <w:szCs w:val="24"/>
        </w:rPr>
      </w:pPr>
      <w:r w:rsidRPr="00891546">
        <w:rPr>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6070C8" w:rsidRPr="00891546" w:rsidRDefault="001B78E1">
      <w:pPr>
        <w:pStyle w:val="20"/>
        <w:numPr>
          <w:ilvl w:val="0"/>
          <w:numId w:val="27"/>
        </w:numPr>
        <w:shd w:val="clear" w:color="auto" w:fill="auto"/>
        <w:tabs>
          <w:tab w:val="left" w:pos="1010"/>
        </w:tabs>
        <w:spacing w:line="331" w:lineRule="exact"/>
        <w:ind w:firstLine="760"/>
        <w:rPr>
          <w:sz w:val="24"/>
          <w:szCs w:val="24"/>
        </w:rPr>
      </w:pPr>
      <w:r w:rsidRPr="00891546">
        <w:rPr>
          <w:sz w:val="24"/>
          <w:szCs w:val="24"/>
        </w:rPr>
        <w:t>различать и характеризовать несколько народных художественных промыслов России;</w:t>
      </w:r>
    </w:p>
    <w:p w:rsidR="006070C8" w:rsidRPr="00891546" w:rsidRDefault="001B78E1">
      <w:pPr>
        <w:pStyle w:val="20"/>
        <w:numPr>
          <w:ilvl w:val="0"/>
          <w:numId w:val="27"/>
        </w:numPr>
        <w:shd w:val="clear" w:color="auto" w:fill="auto"/>
        <w:tabs>
          <w:tab w:val="left" w:pos="1010"/>
        </w:tabs>
        <w:spacing w:line="331" w:lineRule="exact"/>
        <w:ind w:firstLine="760"/>
        <w:rPr>
          <w:sz w:val="24"/>
          <w:szCs w:val="24"/>
        </w:rPr>
      </w:pPr>
      <w:r w:rsidRPr="00891546">
        <w:rPr>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6070C8" w:rsidRPr="00891546" w:rsidRDefault="001B78E1">
      <w:pPr>
        <w:pStyle w:val="20"/>
        <w:numPr>
          <w:ilvl w:val="0"/>
          <w:numId w:val="27"/>
        </w:numPr>
        <w:shd w:val="clear" w:color="auto" w:fill="auto"/>
        <w:tabs>
          <w:tab w:val="left" w:pos="1010"/>
        </w:tabs>
        <w:spacing w:line="331" w:lineRule="exact"/>
        <w:ind w:firstLine="760"/>
        <w:rPr>
          <w:sz w:val="24"/>
          <w:szCs w:val="24"/>
        </w:rPr>
      </w:pPr>
      <w:r w:rsidRPr="00891546">
        <w:rPr>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6070C8" w:rsidRPr="00891546" w:rsidRDefault="001B78E1">
      <w:pPr>
        <w:pStyle w:val="20"/>
        <w:numPr>
          <w:ilvl w:val="0"/>
          <w:numId w:val="27"/>
        </w:numPr>
        <w:shd w:val="clear" w:color="auto" w:fill="auto"/>
        <w:tabs>
          <w:tab w:val="left" w:pos="1010"/>
        </w:tabs>
        <w:spacing w:line="331" w:lineRule="exact"/>
        <w:ind w:firstLine="760"/>
        <w:rPr>
          <w:sz w:val="24"/>
          <w:szCs w:val="24"/>
        </w:rPr>
      </w:pPr>
      <w:r w:rsidRPr="00891546">
        <w:rPr>
          <w:sz w:val="24"/>
          <w:szCs w:val="24"/>
        </w:rPr>
        <w:t>объяснять разницу между предметом изображения, сюжетом и содержанием изображения;</w:t>
      </w:r>
    </w:p>
    <w:p w:rsidR="006070C8" w:rsidRPr="00891546" w:rsidRDefault="001B78E1">
      <w:pPr>
        <w:pStyle w:val="20"/>
        <w:numPr>
          <w:ilvl w:val="0"/>
          <w:numId w:val="27"/>
        </w:numPr>
        <w:shd w:val="clear" w:color="auto" w:fill="auto"/>
        <w:tabs>
          <w:tab w:val="left" w:pos="1010"/>
        </w:tabs>
        <w:spacing w:line="331" w:lineRule="exact"/>
        <w:ind w:firstLine="760"/>
        <w:rPr>
          <w:sz w:val="24"/>
          <w:szCs w:val="24"/>
        </w:rPr>
      </w:pPr>
      <w:r w:rsidRPr="00891546">
        <w:rPr>
          <w:sz w:val="24"/>
          <w:szCs w:val="24"/>
        </w:rPr>
        <w:t>композиционным навыкам работы, чувству ритма, работе с различными художественными материалами;</w:t>
      </w:r>
    </w:p>
    <w:p w:rsidR="006070C8" w:rsidRPr="00891546" w:rsidRDefault="001B78E1">
      <w:pPr>
        <w:pStyle w:val="20"/>
        <w:numPr>
          <w:ilvl w:val="0"/>
          <w:numId w:val="27"/>
        </w:numPr>
        <w:shd w:val="clear" w:color="auto" w:fill="auto"/>
        <w:tabs>
          <w:tab w:val="left" w:pos="1021"/>
        </w:tabs>
        <w:spacing w:line="331" w:lineRule="exact"/>
        <w:ind w:firstLine="760"/>
        <w:rPr>
          <w:sz w:val="24"/>
          <w:szCs w:val="24"/>
        </w:rPr>
      </w:pPr>
      <w:r w:rsidRPr="00891546">
        <w:rPr>
          <w:sz w:val="24"/>
          <w:szCs w:val="24"/>
        </w:rPr>
        <w:t>создавать образы, используя все выразительные возможности художественных материалов;</w:t>
      </w:r>
    </w:p>
    <w:p w:rsidR="006070C8" w:rsidRPr="00891546" w:rsidRDefault="001B78E1">
      <w:pPr>
        <w:pStyle w:val="20"/>
        <w:numPr>
          <w:ilvl w:val="0"/>
          <w:numId w:val="27"/>
        </w:numPr>
        <w:shd w:val="clear" w:color="auto" w:fill="auto"/>
        <w:tabs>
          <w:tab w:val="left" w:pos="1061"/>
        </w:tabs>
        <w:spacing w:line="331" w:lineRule="exact"/>
        <w:ind w:firstLine="760"/>
        <w:rPr>
          <w:sz w:val="24"/>
          <w:szCs w:val="24"/>
        </w:rPr>
      </w:pPr>
      <w:r w:rsidRPr="00891546">
        <w:rPr>
          <w:sz w:val="24"/>
          <w:szCs w:val="24"/>
        </w:rPr>
        <w:t>простым навыкам изображения с помощью пятна и тональных отношений;</w:t>
      </w:r>
    </w:p>
    <w:p w:rsidR="006070C8" w:rsidRPr="00891546" w:rsidRDefault="001B78E1">
      <w:pPr>
        <w:pStyle w:val="20"/>
        <w:numPr>
          <w:ilvl w:val="0"/>
          <w:numId w:val="27"/>
        </w:numPr>
        <w:shd w:val="clear" w:color="auto" w:fill="auto"/>
        <w:tabs>
          <w:tab w:val="left" w:pos="1016"/>
        </w:tabs>
        <w:spacing w:line="331" w:lineRule="exact"/>
        <w:ind w:firstLine="760"/>
        <w:rPr>
          <w:sz w:val="24"/>
          <w:szCs w:val="24"/>
        </w:rPr>
      </w:pPr>
      <w:r w:rsidRPr="00891546">
        <w:rPr>
          <w:sz w:val="24"/>
          <w:szCs w:val="24"/>
        </w:rPr>
        <w:t>навыку плоскостного силуэтного изображения обычных, простых предметов (кухонная утварь);</w:t>
      </w:r>
    </w:p>
    <w:p w:rsidR="006070C8" w:rsidRPr="00891546" w:rsidRDefault="001B78E1">
      <w:pPr>
        <w:pStyle w:val="20"/>
        <w:numPr>
          <w:ilvl w:val="0"/>
          <w:numId w:val="27"/>
        </w:numPr>
        <w:shd w:val="clear" w:color="auto" w:fill="auto"/>
        <w:tabs>
          <w:tab w:val="left" w:pos="1021"/>
        </w:tabs>
        <w:spacing w:line="326" w:lineRule="exact"/>
        <w:ind w:firstLine="760"/>
        <w:rPr>
          <w:sz w:val="24"/>
          <w:szCs w:val="24"/>
        </w:rPr>
      </w:pPr>
      <w:r w:rsidRPr="00891546">
        <w:rPr>
          <w:sz w:val="24"/>
          <w:szCs w:val="24"/>
        </w:rPr>
        <w:t>изображать сложную форму предмета (силуэт) как соотношение простых геометрических фигур, соблюдая их пропорции;</w:t>
      </w:r>
    </w:p>
    <w:p w:rsidR="006070C8" w:rsidRPr="00891546" w:rsidRDefault="001B78E1">
      <w:pPr>
        <w:pStyle w:val="20"/>
        <w:numPr>
          <w:ilvl w:val="0"/>
          <w:numId w:val="27"/>
        </w:numPr>
        <w:shd w:val="clear" w:color="auto" w:fill="auto"/>
        <w:tabs>
          <w:tab w:val="left" w:pos="1021"/>
        </w:tabs>
        <w:spacing w:line="326" w:lineRule="exact"/>
        <w:ind w:firstLine="760"/>
        <w:rPr>
          <w:sz w:val="24"/>
          <w:szCs w:val="24"/>
        </w:rPr>
      </w:pPr>
      <w:r w:rsidRPr="00891546">
        <w:rPr>
          <w:sz w:val="24"/>
          <w:szCs w:val="24"/>
        </w:rPr>
        <w:t>создавать линейные изображения геометрических тел и натюрморт с натуры из геометрических тел;</w:t>
      </w:r>
    </w:p>
    <w:p w:rsidR="006070C8" w:rsidRPr="00891546" w:rsidRDefault="001B78E1">
      <w:pPr>
        <w:pStyle w:val="20"/>
        <w:numPr>
          <w:ilvl w:val="0"/>
          <w:numId w:val="27"/>
        </w:numPr>
        <w:shd w:val="clear" w:color="auto" w:fill="auto"/>
        <w:tabs>
          <w:tab w:val="left" w:pos="1065"/>
        </w:tabs>
        <w:spacing w:line="326" w:lineRule="exact"/>
        <w:ind w:firstLine="760"/>
        <w:rPr>
          <w:sz w:val="24"/>
          <w:szCs w:val="24"/>
        </w:rPr>
      </w:pPr>
      <w:r w:rsidRPr="00891546">
        <w:rPr>
          <w:sz w:val="24"/>
          <w:szCs w:val="24"/>
        </w:rPr>
        <w:t>строить изображения простых предметов по правилам линейной перспективы;</w:t>
      </w:r>
    </w:p>
    <w:p w:rsidR="006070C8" w:rsidRPr="00891546" w:rsidRDefault="001B78E1">
      <w:pPr>
        <w:pStyle w:val="20"/>
        <w:numPr>
          <w:ilvl w:val="0"/>
          <w:numId w:val="27"/>
        </w:numPr>
        <w:shd w:val="clear" w:color="auto" w:fill="auto"/>
        <w:tabs>
          <w:tab w:val="left" w:pos="1021"/>
        </w:tabs>
        <w:spacing w:line="331" w:lineRule="exact"/>
        <w:ind w:firstLine="760"/>
        <w:rPr>
          <w:sz w:val="24"/>
          <w:szCs w:val="24"/>
        </w:rPr>
      </w:pPr>
      <w:r w:rsidRPr="00891546">
        <w:rPr>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6070C8" w:rsidRPr="00891546" w:rsidRDefault="001B78E1">
      <w:pPr>
        <w:pStyle w:val="20"/>
        <w:numPr>
          <w:ilvl w:val="0"/>
          <w:numId w:val="27"/>
        </w:numPr>
        <w:shd w:val="clear" w:color="auto" w:fill="auto"/>
        <w:tabs>
          <w:tab w:val="left" w:pos="1021"/>
        </w:tabs>
        <w:spacing w:line="331" w:lineRule="exact"/>
        <w:ind w:firstLine="760"/>
        <w:rPr>
          <w:sz w:val="24"/>
          <w:szCs w:val="24"/>
        </w:rPr>
      </w:pPr>
      <w:r w:rsidRPr="00891546">
        <w:rPr>
          <w:sz w:val="24"/>
          <w:szCs w:val="24"/>
        </w:rPr>
        <w:t>передавать с помощью света характер формы и эмоциональное напряжение в композиции натюрморта;</w:t>
      </w:r>
    </w:p>
    <w:p w:rsidR="006070C8" w:rsidRPr="00891546" w:rsidRDefault="001B78E1">
      <w:pPr>
        <w:pStyle w:val="20"/>
        <w:numPr>
          <w:ilvl w:val="0"/>
          <w:numId w:val="27"/>
        </w:numPr>
        <w:shd w:val="clear" w:color="auto" w:fill="auto"/>
        <w:tabs>
          <w:tab w:val="left" w:pos="1021"/>
        </w:tabs>
        <w:spacing w:line="331" w:lineRule="exact"/>
        <w:ind w:firstLine="760"/>
        <w:rPr>
          <w:sz w:val="24"/>
          <w:szCs w:val="24"/>
        </w:rPr>
      </w:pPr>
      <w:r w:rsidRPr="00891546">
        <w:rPr>
          <w:sz w:val="24"/>
          <w:szCs w:val="24"/>
        </w:rPr>
        <w:t>творческому опыту выполнения графического натюрморта и гравюры наклейками на картоне;</w:t>
      </w:r>
    </w:p>
    <w:p w:rsidR="006070C8" w:rsidRPr="00891546" w:rsidRDefault="001B78E1">
      <w:pPr>
        <w:pStyle w:val="20"/>
        <w:numPr>
          <w:ilvl w:val="0"/>
          <w:numId w:val="27"/>
        </w:numPr>
        <w:shd w:val="clear" w:color="auto" w:fill="auto"/>
        <w:tabs>
          <w:tab w:val="left" w:pos="1065"/>
        </w:tabs>
        <w:spacing w:line="331" w:lineRule="exact"/>
        <w:ind w:firstLine="760"/>
        <w:rPr>
          <w:sz w:val="24"/>
          <w:szCs w:val="24"/>
        </w:rPr>
      </w:pPr>
      <w:r w:rsidRPr="00891546">
        <w:rPr>
          <w:sz w:val="24"/>
          <w:szCs w:val="24"/>
        </w:rPr>
        <w:t>выражать цветом в натюрморте собственное настроение и переживания;</w:t>
      </w:r>
    </w:p>
    <w:p w:rsidR="006070C8" w:rsidRPr="00891546" w:rsidRDefault="001B78E1">
      <w:pPr>
        <w:pStyle w:val="20"/>
        <w:numPr>
          <w:ilvl w:val="0"/>
          <w:numId w:val="27"/>
        </w:numPr>
        <w:shd w:val="clear" w:color="auto" w:fill="auto"/>
        <w:tabs>
          <w:tab w:val="left" w:pos="1025"/>
        </w:tabs>
        <w:spacing w:line="331" w:lineRule="exact"/>
        <w:ind w:firstLine="760"/>
        <w:rPr>
          <w:sz w:val="24"/>
          <w:szCs w:val="24"/>
        </w:rPr>
      </w:pPr>
      <w:r w:rsidRPr="00891546">
        <w:rPr>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6070C8" w:rsidRPr="00891546" w:rsidRDefault="001B78E1">
      <w:pPr>
        <w:pStyle w:val="20"/>
        <w:numPr>
          <w:ilvl w:val="0"/>
          <w:numId w:val="27"/>
        </w:numPr>
        <w:shd w:val="clear" w:color="auto" w:fill="auto"/>
        <w:tabs>
          <w:tab w:val="left" w:pos="1065"/>
        </w:tabs>
        <w:spacing w:line="331" w:lineRule="exact"/>
        <w:ind w:firstLine="760"/>
        <w:rPr>
          <w:sz w:val="24"/>
          <w:szCs w:val="24"/>
        </w:rPr>
      </w:pPr>
      <w:r w:rsidRPr="00891546">
        <w:rPr>
          <w:sz w:val="24"/>
          <w:szCs w:val="24"/>
        </w:rPr>
        <w:t>применять перспективу в практической творческой работе;</w:t>
      </w:r>
    </w:p>
    <w:p w:rsidR="006070C8" w:rsidRPr="00891546" w:rsidRDefault="001B78E1">
      <w:pPr>
        <w:pStyle w:val="20"/>
        <w:numPr>
          <w:ilvl w:val="0"/>
          <w:numId w:val="27"/>
        </w:numPr>
        <w:shd w:val="clear" w:color="auto" w:fill="auto"/>
        <w:tabs>
          <w:tab w:val="left" w:pos="1025"/>
        </w:tabs>
        <w:spacing w:line="331" w:lineRule="exact"/>
        <w:ind w:firstLine="760"/>
        <w:rPr>
          <w:sz w:val="24"/>
          <w:szCs w:val="24"/>
        </w:rPr>
      </w:pPr>
      <w:r w:rsidRPr="00891546">
        <w:rPr>
          <w:sz w:val="24"/>
          <w:szCs w:val="24"/>
        </w:rPr>
        <w:t>навыкам изображения перспективных сокращений в зарисовках наблюдаемого;</w:t>
      </w:r>
    </w:p>
    <w:p w:rsidR="006070C8" w:rsidRPr="00891546" w:rsidRDefault="001B78E1">
      <w:pPr>
        <w:pStyle w:val="20"/>
        <w:numPr>
          <w:ilvl w:val="0"/>
          <w:numId w:val="27"/>
        </w:numPr>
        <w:shd w:val="clear" w:color="auto" w:fill="auto"/>
        <w:tabs>
          <w:tab w:val="left" w:pos="1030"/>
        </w:tabs>
        <w:spacing w:line="331" w:lineRule="exact"/>
        <w:ind w:firstLine="760"/>
        <w:rPr>
          <w:sz w:val="24"/>
          <w:szCs w:val="24"/>
        </w:rPr>
      </w:pPr>
      <w:r w:rsidRPr="00891546">
        <w:rPr>
          <w:sz w:val="24"/>
          <w:szCs w:val="24"/>
        </w:rPr>
        <w:t>навыкам изображения уходящего вдаль пространства, применяя правила линейной и воздушной перспективы;</w:t>
      </w:r>
    </w:p>
    <w:p w:rsidR="006070C8" w:rsidRPr="00891546" w:rsidRDefault="001B78E1">
      <w:pPr>
        <w:pStyle w:val="20"/>
        <w:numPr>
          <w:ilvl w:val="0"/>
          <w:numId w:val="27"/>
        </w:numPr>
        <w:shd w:val="clear" w:color="auto" w:fill="auto"/>
        <w:tabs>
          <w:tab w:val="left" w:pos="1021"/>
        </w:tabs>
        <w:spacing w:line="331" w:lineRule="exact"/>
        <w:ind w:firstLine="760"/>
        <w:rPr>
          <w:sz w:val="24"/>
          <w:szCs w:val="24"/>
        </w:rPr>
      </w:pPr>
      <w:r w:rsidRPr="00891546">
        <w:rPr>
          <w:sz w:val="24"/>
          <w:szCs w:val="24"/>
        </w:rPr>
        <w:t xml:space="preserve">видеть, наблюдать и эстетически переживать изменчивость цветового состояния и настроения </w:t>
      </w:r>
      <w:r w:rsidRPr="00891546">
        <w:rPr>
          <w:sz w:val="24"/>
          <w:szCs w:val="24"/>
        </w:rPr>
        <w:lastRenderedPageBreak/>
        <w:t>в природе;</w:t>
      </w:r>
    </w:p>
    <w:p w:rsidR="006070C8" w:rsidRPr="00891546" w:rsidRDefault="001B78E1">
      <w:pPr>
        <w:pStyle w:val="20"/>
        <w:numPr>
          <w:ilvl w:val="0"/>
          <w:numId w:val="27"/>
        </w:numPr>
        <w:shd w:val="clear" w:color="auto" w:fill="auto"/>
        <w:tabs>
          <w:tab w:val="left" w:pos="1065"/>
        </w:tabs>
        <w:spacing w:line="331" w:lineRule="exact"/>
        <w:ind w:firstLine="760"/>
        <w:rPr>
          <w:sz w:val="24"/>
          <w:szCs w:val="24"/>
        </w:rPr>
      </w:pPr>
      <w:r w:rsidRPr="00891546">
        <w:rPr>
          <w:sz w:val="24"/>
          <w:szCs w:val="24"/>
        </w:rPr>
        <w:t>навыкам создания пейзажных зарисовок;</w:t>
      </w:r>
    </w:p>
    <w:p w:rsidR="006070C8" w:rsidRPr="00891546" w:rsidRDefault="001B78E1">
      <w:pPr>
        <w:pStyle w:val="20"/>
        <w:numPr>
          <w:ilvl w:val="0"/>
          <w:numId w:val="27"/>
        </w:numPr>
        <w:shd w:val="clear" w:color="auto" w:fill="auto"/>
        <w:tabs>
          <w:tab w:val="left" w:pos="1025"/>
        </w:tabs>
        <w:spacing w:line="326" w:lineRule="exact"/>
        <w:ind w:firstLine="760"/>
        <w:rPr>
          <w:sz w:val="24"/>
          <w:szCs w:val="24"/>
        </w:rPr>
      </w:pPr>
      <w:r w:rsidRPr="00891546">
        <w:rPr>
          <w:sz w:val="24"/>
          <w:szCs w:val="24"/>
        </w:rPr>
        <w:t>различать и характеризовать понятия: пространство, ракурс, воздушная перспектива;</w:t>
      </w:r>
    </w:p>
    <w:p w:rsidR="006070C8" w:rsidRPr="00891546" w:rsidRDefault="001B78E1">
      <w:pPr>
        <w:pStyle w:val="20"/>
        <w:numPr>
          <w:ilvl w:val="0"/>
          <w:numId w:val="27"/>
        </w:numPr>
        <w:shd w:val="clear" w:color="auto" w:fill="auto"/>
        <w:tabs>
          <w:tab w:val="left" w:pos="1065"/>
        </w:tabs>
        <w:spacing w:line="326" w:lineRule="exact"/>
        <w:ind w:firstLine="760"/>
        <w:rPr>
          <w:sz w:val="24"/>
          <w:szCs w:val="24"/>
        </w:rPr>
      </w:pPr>
      <w:r w:rsidRPr="00891546">
        <w:rPr>
          <w:sz w:val="24"/>
          <w:szCs w:val="24"/>
        </w:rPr>
        <w:t>пользоваться правилами работы на пленэре;</w:t>
      </w:r>
    </w:p>
    <w:p w:rsidR="006070C8" w:rsidRPr="00891546" w:rsidRDefault="001B78E1">
      <w:pPr>
        <w:pStyle w:val="20"/>
        <w:numPr>
          <w:ilvl w:val="0"/>
          <w:numId w:val="27"/>
        </w:numPr>
        <w:shd w:val="clear" w:color="auto" w:fill="auto"/>
        <w:tabs>
          <w:tab w:val="left" w:pos="1030"/>
        </w:tabs>
        <w:spacing w:line="326" w:lineRule="exact"/>
        <w:ind w:firstLine="760"/>
        <w:rPr>
          <w:sz w:val="24"/>
          <w:szCs w:val="24"/>
        </w:rPr>
      </w:pPr>
      <w:r w:rsidRPr="00891546">
        <w:rPr>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6070C8" w:rsidRPr="00891546" w:rsidRDefault="001B78E1">
      <w:pPr>
        <w:pStyle w:val="20"/>
        <w:numPr>
          <w:ilvl w:val="0"/>
          <w:numId w:val="27"/>
        </w:numPr>
        <w:shd w:val="clear" w:color="auto" w:fill="auto"/>
        <w:tabs>
          <w:tab w:val="left" w:pos="1021"/>
        </w:tabs>
        <w:spacing w:line="326" w:lineRule="exact"/>
        <w:ind w:firstLine="760"/>
        <w:rPr>
          <w:sz w:val="24"/>
          <w:szCs w:val="24"/>
        </w:rPr>
      </w:pPr>
      <w:r w:rsidRPr="00891546">
        <w:rPr>
          <w:sz w:val="24"/>
          <w:szCs w:val="24"/>
        </w:rPr>
        <w:t>навыкам композиции, наблюдательной перспективы и ритмической организации плоскости изображения;</w:t>
      </w:r>
    </w:p>
    <w:p w:rsidR="006070C8" w:rsidRPr="00891546" w:rsidRDefault="001B78E1">
      <w:pPr>
        <w:pStyle w:val="20"/>
        <w:numPr>
          <w:ilvl w:val="0"/>
          <w:numId w:val="27"/>
        </w:numPr>
        <w:shd w:val="clear" w:color="auto" w:fill="auto"/>
        <w:tabs>
          <w:tab w:val="left" w:pos="1025"/>
        </w:tabs>
        <w:spacing w:line="326" w:lineRule="exact"/>
        <w:ind w:firstLine="760"/>
        <w:rPr>
          <w:sz w:val="24"/>
          <w:szCs w:val="24"/>
        </w:rPr>
      </w:pPr>
      <w:r w:rsidRPr="00891546">
        <w:rPr>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6070C8" w:rsidRPr="00891546" w:rsidRDefault="001B78E1">
      <w:pPr>
        <w:pStyle w:val="20"/>
        <w:numPr>
          <w:ilvl w:val="0"/>
          <w:numId w:val="27"/>
        </w:numPr>
        <w:shd w:val="clear" w:color="auto" w:fill="auto"/>
        <w:tabs>
          <w:tab w:val="left" w:pos="1025"/>
        </w:tabs>
        <w:spacing w:line="326" w:lineRule="exact"/>
        <w:ind w:firstLine="760"/>
        <w:rPr>
          <w:sz w:val="24"/>
          <w:szCs w:val="24"/>
        </w:rPr>
      </w:pPr>
      <w:r w:rsidRPr="00891546">
        <w:rPr>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6070C8" w:rsidRPr="00891546" w:rsidRDefault="001B78E1">
      <w:pPr>
        <w:pStyle w:val="20"/>
        <w:numPr>
          <w:ilvl w:val="0"/>
          <w:numId w:val="27"/>
        </w:numPr>
        <w:shd w:val="clear" w:color="auto" w:fill="auto"/>
        <w:tabs>
          <w:tab w:val="left" w:pos="1021"/>
        </w:tabs>
        <w:ind w:firstLine="760"/>
        <w:rPr>
          <w:sz w:val="24"/>
          <w:szCs w:val="24"/>
        </w:rPr>
      </w:pPr>
      <w:r w:rsidRPr="00891546">
        <w:rPr>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6070C8" w:rsidRPr="00891546" w:rsidRDefault="001B78E1">
      <w:pPr>
        <w:pStyle w:val="20"/>
        <w:numPr>
          <w:ilvl w:val="0"/>
          <w:numId w:val="27"/>
        </w:numPr>
        <w:shd w:val="clear" w:color="auto" w:fill="auto"/>
        <w:tabs>
          <w:tab w:val="left" w:pos="1021"/>
        </w:tabs>
        <w:spacing w:line="326" w:lineRule="exact"/>
        <w:ind w:firstLine="760"/>
        <w:rPr>
          <w:sz w:val="24"/>
          <w:szCs w:val="24"/>
        </w:rPr>
      </w:pPr>
      <w:r w:rsidRPr="00891546">
        <w:rPr>
          <w:sz w:val="24"/>
          <w:szCs w:val="24"/>
        </w:rPr>
        <w:t>различать и характеризовать понятия: эпический пейзаж, романтический пейзаж, пейзаж настроения, пленэр, импрессионизм;</w:t>
      </w:r>
    </w:p>
    <w:p w:rsidR="006070C8" w:rsidRPr="00891546" w:rsidRDefault="001B78E1">
      <w:pPr>
        <w:pStyle w:val="20"/>
        <w:numPr>
          <w:ilvl w:val="0"/>
          <w:numId w:val="27"/>
        </w:numPr>
        <w:shd w:val="clear" w:color="auto" w:fill="auto"/>
        <w:tabs>
          <w:tab w:val="left" w:pos="1061"/>
        </w:tabs>
        <w:spacing w:line="326" w:lineRule="exact"/>
        <w:ind w:firstLine="760"/>
        <w:rPr>
          <w:sz w:val="24"/>
          <w:szCs w:val="24"/>
        </w:rPr>
      </w:pPr>
      <w:r w:rsidRPr="00891546">
        <w:rPr>
          <w:sz w:val="24"/>
          <w:szCs w:val="24"/>
        </w:rPr>
        <w:t>различать и характеризовать виды портрета;</w:t>
      </w:r>
    </w:p>
    <w:p w:rsidR="006070C8" w:rsidRPr="00891546" w:rsidRDefault="001B78E1">
      <w:pPr>
        <w:pStyle w:val="20"/>
        <w:numPr>
          <w:ilvl w:val="0"/>
          <w:numId w:val="27"/>
        </w:numPr>
        <w:shd w:val="clear" w:color="auto" w:fill="auto"/>
        <w:tabs>
          <w:tab w:val="left" w:pos="1061"/>
        </w:tabs>
        <w:spacing w:line="326" w:lineRule="exact"/>
        <w:ind w:firstLine="760"/>
        <w:rPr>
          <w:sz w:val="24"/>
          <w:szCs w:val="24"/>
        </w:rPr>
      </w:pPr>
      <w:r w:rsidRPr="00891546">
        <w:rPr>
          <w:sz w:val="24"/>
          <w:szCs w:val="24"/>
        </w:rPr>
        <w:t>понимать и характеризовать основы изображения головы человека;</w:t>
      </w:r>
    </w:p>
    <w:p w:rsidR="006070C8" w:rsidRPr="00891546" w:rsidRDefault="001B78E1">
      <w:pPr>
        <w:pStyle w:val="20"/>
        <w:numPr>
          <w:ilvl w:val="0"/>
          <w:numId w:val="27"/>
        </w:numPr>
        <w:shd w:val="clear" w:color="auto" w:fill="auto"/>
        <w:tabs>
          <w:tab w:val="left" w:pos="1061"/>
        </w:tabs>
        <w:spacing w:line="326" w:lineRule="exact"/>
        <w:ind w:firstLine="760"/>
        <w:rPr>
          <w:sz w:val="24"/>
          <w:szCs w:val="24"/>
        </w:rPr>
      </w:pPr>
      <w:r w:rsidRPr="00891546">
        <w:rPr>
          <w:sz w:val="24"/>
          <w:szCs w:val="24"/>
        </w:rPr>
        <w:t>пользоваться навыками работы с доступными скульптурными материалами;</w:t>
      </w:r>
    </w:p>
    <w:p w:rsidR="006070C8" w:rsidRPr="00891546" w:rsidRDefault="001B78E1">
      <w:pPr>
        <w:pStyle w:val="20"/>
        <w:numPr>
          <w:ilvl w:val="0"/>
          <w:numId w:val="27"/>
        </w:numPr>
        <w:shd w:val="clear" w:color="auto" w:fill="auto"/>
        <w:tabs>
          <w:tab w:val="left" w:pos="1026"/>
        </w:tabs>
        <w:spacing w:line="326" w:lineRule="exact"/>
        <w:ind w:firstLine="760"/>
        <w:rPr>
          <w:sz w:val="24"/>
          <w:szCs w:val="24"/>
        </w:rPr>
      </w:pPr>
      <w:r w:rsidRPr="00891546">
        <w:rPr>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6070C8" w:rsidRPr="00891546" w:rsidRDefault="001B78E1">
      <w:pPr>
        <w:pStyle w:val="20"/>
        <w:numPr>
          <w:ilvl w:val="0"/>
          <w:numId w:val="27"/>
        </w:numPr>
        <w:shd w:val="clear" w:color="auto" w:fill="auto"/>
        <w:tabs>
          <w:tab w:val="left" w:pos="1021"/>
        </w:tabs>
        <w:spacing w:line="331" w:lineRule="exact"/>
        <w:ind w:firstLine="760"/>
        <w:rPr>
          <w:sz w:val="24"/>
          <w:szCs w:val="24"/>
        </w:rPr>
      </w:pPr>
      <w:r w:rsidRPr="00891546">
        <w:rPr>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6070C8" w:rsidRPr="00891546" w:rsidRDefault="001B78E1">
      <w:pPr>
        <w:pStyle w:val="20"/>
        <w:numPr>
          <w:ilvl w:val="0"/>
          <w:numId w:val="27"/>
        </w:numPr>
        <w:shd w:val="clear" w:color="auto" w:fill="auto"/>
        <w:tabs>
          <w:tab w:val="left" w:pos="1061"/>
        </w:tabs>
        <w:spacing w:line="331" w:lineRule="exact"/>
        <w:ind w:firstLine="760"/>
        <w:rPr>
          <w:sz w:val="24"/>
          <w:szCs w:val="24"/>
        </w:rPr>
      </w:pPr>
      <w:r w:rsidRPr="00891546">
        <w:rPr>
          <w:sz w:val="24"/>
          <w:szCs w:val="24"/>
        </w:rPr>
        <w:t>использовать графические материалы в работе над портретом;</w:t>
      </w:r>
    </w:p>
    <w:p w:rsidR="006070C8" w:rsidRPr="00891546" w:rsidRDefault="001B78E1">
      <w:pPr>
        <w:pStyle w:val="20"/>
        <w:numPr>
          <w:ilvl w:val="0"/>
          <w:numId w:val="27"/>
        </w:numPr>
        <w:shd w:val="clear" w:color="auto" w:fill="auto"/>
        <w:tabs>
          <w:tab w:val="left" w:pos="1061"/>
        </w:tabs>
        <w:spacing w:line="331" w:lineRule="exact"/>
        <w:ind w:firstLine="760"/>
        <w:rPr>
          <w:sz w:val="24"/>
          <w:szCs w:val="24"/>
        </w:rPr>
      </w:pPr>
      <w:r w:rsidRPr="00891546">
        <w:rPr>
          <w:sz w:val="24"/>
          <w:szCs w:val="24"/>
        </w:rPr>
        <w:t>использовать образные возможности освещения в портрете;</w:t>
      </w:r>
    </w:p>
    <w:p w:rsidR="006070C8" w:rsidRPr="00891546" w:rsidRDefault="001B78E1">
      <w:pPr>
        <w:pStyle w:val="20"/>
        <w:numPr>
          <w:ilvl w:val="0"/>
          <w:numId w:val="27"/>
        </w:numPr>
        <w:shd w:val="clear" w:color="auto" w:fill="auto"/>
        <w:tabs>
          <w:tab w:val="left" w:pos="1021"/>
        </w:tabs>
        <w:spacing w:line="331" w:lineRule="exact"/>
        <w:ind w:firstLine="760"/>
        <w:rPr>
          <w:sz w:val="24"/>
          <w:szCs w:val="24"/>
        </w:rPr>
      </w:pPr>
      <w:r w:rsidRPr="00891546">
        <w:rPr>
          <w:sz w:val="24"/>
          <w:szCs w:val="24"/>
        </w:rPr>
        <w:t>пользоваться правилами схематического построения головы человека в рисунке;</w:t>
      </w:r>
    </w:p>
    <w:p w:rsidR="006070C8" w:rsidRPr="00891546" w:rsidRDefault="001B78E1">
      <w:pPr>
        <w:pStyle w:val="20"/>
        <w:numPr>
          <w:ilvl w:val="0"/>
          <w:numId w:val="27"/>
        </w:numPr>
        <w:shd w:val="clear" w:color="auto" w:fill="auto"/>
        <w:tabs>
          <w:tab w:val="left" w:pos="1021"/>
        </w:tabs>
        <w:spacing w:line="331" w:lineRule="exact"/>
        <w:ind w:firstLine="760"/>
        <w:rPr>
          <w:sz w:val="24"/>
          <w:szCs w:val="24"/>
        </w:rPr>
      </w:pPr>
      <w:r w:rsidRPr="00891546">
        <w:rPr>
          <w:sz w:val="24"/>
          <w:szCs w:val="24"/>
        </w:rPr>
        <w:t>называть имена выдающихся русских и зарубежных художников - портретистов и определять их произведения;</w:t>
      </w:r>
    </w:p>
    <w:p w:rsidR="006070C8" w:rsidRPr="00891546" w:rsidRDefault="001B78E1">
      <w:pPr>
        <w:pStyle w:val="20"/>
        <w:numPr>
          <w:ilvl w:val="0"/>
          <w:numId w:val="27"/>
        </w:numPr>
        <w:shd w:val="clear" w:color="auto" w:fill="auto"/>
        <w:tabs>
          <w:tab w:val="left" w:pos="1021"/>
        </w:tabs>
        <w:spacing w:line="331" w:lineRule="exact"/>
        <w:ind w:firstLine="760"/>
        <w:rPr>
          <w:sz w:val="24"/>
          <w:szCs w:val="24"/>
        </w:rPr>
      </w:pPr>
      <w:r w:rsidRPr="00891546">
        <w:rPr>
          <w:sz w:val="24"/>
          <w:szCs w:val="24"/>
        </w:rPr>
        <w:t>навыкам передачи в плоскостном изображении простых движений фигуры человека;</w:t>
      </w:r>
    </w:p>
    <w:p w:rsidR="006070C8" w:rsidRPr="00891546" w:rsidRDefault="001B78E1">
      <w:pPr>
        <w:pStyle w:val="20"/>
        <w:numPr>
          <w:ilvl w:val="0"/>
          <w:numId w:val="27"/>
        </w:numPr>
        <w:shd w:val="clear" w:color="auto" w:fill="auto"/>
        <w:tabs>
          <w:tab w:val="left" w:pos="1061"/>
        </w:tabs>
        <w:spacing w:line="331" w:lineRule="exact"/>
        <w:ind w:firstLine="760"/>
        <w:rPr>
          <w:sz w:val="24"/>
          <w:szCs w:val="24"/>
        </w:rPr>
      </w:pPr>
      <w:r w:rsidRPr="00891546">
        <w:rPr>
          <w:sz w:val="24"/>
          <w:szCs w:val="24"/>
        </w:rPr>
        <w:t>навыкам понимания особенностей восприятия скульптурного образа;</w:t>
      </w:r>
    </w:p>
    <w:p w:rsidR="006070C8" w:rsidRPr="00891546" w:rsidRDefault="001B78E1">
      <w:pPr>
        <w:pStyle w:val="20"/>
        <w:numPr>
          <w:ilvl w:val="0"/>
          <w:numId w:val="27"/>
        </w:numPr>
        <w:shd w:val="clear" w:color="auto" w:fill="auto"/>
        <w:tabs>
          <w:tab w:val="left" w:pos="1061"/>
        </w:tabs>
        <w:spacing w:after="9" w:line="280" w:lineRule="exact"/>
        <w:ind w:firstLine="760"/>
        <w:rPr>
          <w:sz w:val="24"/>
          <w:szCs w:val="24"/>
        </w:rPr>
      </w:pPr>
      <w:r w:rsidRPr="00891546">
        <w:rPr>
          <w:sz w:val="24"/>
          <w:szCs w:val="24"/>
        </w:rPr>
        <w:t>навыкам лепки и работы с пластилином или глиной;</w:t>
      </w:r>
    </w:p>
    <w:p w:rsidR="006070C8" w:rsidRPr="00891546" w:rsidRDefault="001B78E1">
      <w:pPr>
        <w:pStyle w:val="20"/>
        <w:numPr>
          <w:ilvl w:val="0"/>
          <w:numId w:val="27"/>
        </w:numPr>
        <w:shd w:val="clear" w:color="auto" w:fill="auto"/>
        <w:tabs>
          <w:tab w:val="left" w:pos="1021"/>
        </w:tabs>
        <w:spacing w:line="326" w:lineRule="exact"/>
        <w:ind w:firstLine="760"/>
        <w:rPr>
          <w:sz w:val="24"/>
          <w:szCs w:val="24"/>
        </w:rPr>
      </w:pPr>
      <w:r w:rsidRPr="00891546">
        <w:rPr>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6070C8" w:rsidRPr="00891546" w:rsidRDefault="001B78E1">
      <w:pPr>
        <w:pStyle w:val="20"/>
        <w:numPr>
          <w:ilvl w:val="0"/>
          <w:numId w:val="27"/>
        </w:numPr>
        <w:shd w:val="clear" w:color="auto" w:fill="auto"/>
        <w:tabs>
          <w:tab w:val="left" w:pos="1013"/>
        </w:tabs>
        <w:spacing w:line="326" w:lineRule="exact"/>
        <w:ind w:firstLine="760"/>
        <w:rPr>
          <w:sz w:val="24"/>
          <w:szCs w:val="24"/>
        </w:rPr>
      </w:pPr>
      <w:r w:rsidRPr="00891546">
        <w:rPr>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6070C8" w:rsidRPr="00891546" w:rsidRDefault="001B78E1">
      <w:pPr>
        <w:pStyle w:val="20"/>
        <w:numPr>
          <w:ilvl w:val="0"/>
          <w:numId w:val="27"/>
        </w:numPr>
        <w:shd w:val="clear" w:color="auto" w:fill="auto"/>
        <w:tabs>
          <w:tab w:val="left" w:pos="1021"/>
        </w:tabs>
        <w:spacing w:line="326" w:lineRule="exact"/>
        <w:ind w:firstLine="760"/>
        <w:rPr>
          <w:sz w:val="24"/>
          <w:szCs w:val="24"/>
        </w:rPr>
      </w:pPr>
      <w:r w:rsidRPr="00891546">
        <w:rPr>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6070C8" w:rsidRPr="00891546" w:rsidRDefault="001B78E1">
      <w:pPr>
        <w:pStyle w:val="20"/>
        <w:numPr>
          <w:ilvl w:val="0"/>
          <w:numId w:val="27"/>
        </w:numPr>
        <w:shd w:val="clear" w:color="auto" w:fill="auto"/>
        <w:tabs>
          <w:tab w:val="left" w:pos="1016"/>
        </w:tabs>
        <w:spacing w:line="326" w:lineRule="exact"/>
        <w:ind w:firstLine="760"/>
        <w:rPr>
          <w:sz w:val="24"/>
          <w:szCs w:val="24"/>
        </w:rPr>
      </w:pPr>
      <w:r w:rsidRPr="00891546">
        <w:rPr>
          <w:sz w:val="24"/>
          <w:szCs w:val="24"/>
        </w:rPr>
        <w:t>объяснять понятия «тема», «содержание», «сюжет» в произведениях станковой живописи;</w:t>
      </w:r>
    </w:p>
    <w:p w:rsidR="006070C8" w:rsidRPr="00891546" w:rsidRDefault="001B78E1">
      <w:pPr>
        <w:pStyle w:val="20"/>
        <w:numPr>
          <w:ilvl w:val="0"/>
          <w:numId w:val="27"/>
        </w:numPr>
        <w:shd w:val="clear" w:color="auto" w:fill="auto"/>
        <w:tabs>
          <w:tab w:val="left" w:pos="1061"/>
        </w:tabs>
        <w:spacing w:line="280" w:lineRule="exact"/>
        <w:ind w:firstLine="760"/>
        <w:rPr>
          <w:sz w:val="24"/>
          <w:szCs w:val="24"/>
        </w:rPr>
      </w:pPr>
      <w:r w:rsidRPr="00891546">
        <w:rPr>
          <w:sz w:val="24"/>
          <w:szCs w:val="24"/>
        </w:rPr>
        <w:t>изобразительным и композиционным навыкам в процессе работы над эскизом;</w:t>
      </w:r>
    </w:p>
    <w:p w:rsidR="006070C8" w:rsidRPr="00891546" w:rsidRDefault="001B78E1">
      <w:pPr>
        <w:pStyle w:val="20"/>
        <w:numPr>
          <w:ilvl w:val="0"/>
          <w:numId w:val="27"/>
        </w:numPr>
        <w:shd w:val="clear" w:color="auto" w:fill="auto"/>
        <w:tabs>
          <w:tab w:val="left" w:pos="1061"/>
        </w:tabs>
        <w:spacing w:line="326" w:lineRule="exact"/>
        <w:ind w:firstLine="760"/>
        <w:rPr>
          <w:sz w:val="24"/>
          <w:szCs w:val="24"/>
        </w:rPr>
      </w:pPr>
      <w:r w:rsidRPr="00891546">
        <w:rPr>
          <w:sz w:val="24"/>
          <w:szCs w:val="24"/>
        </w:rPr>
        <w:t>узнавать и объяснять понятия «тематическая картина», «станковая живопись»;</w:t>
      </w:r>
    </w:p>
    <w:p w:rsidR="006070C8" w:rsidRPr="00891546" w:rsidRDefault="001B78E1">
      <w:pPr>
        <w:pStyle w:val="20"/>
        <w:numPr>
          <w:ilvl w:val="0"/>
          <w:numId w:val="27"/>
        </w:numPr>
        <w:shd w:val="clear" w:color="auto" w:fill="auto"/>
        <w:tabs>
          <w:tab w:val="left" w:pos="1021"/>
        </w:tabs>
        <w:spacing w:line="326" w:lineRule="exact"/>
        <w:ind w:firstLine="760"/>
        <w:rPr>
          <w:sz w:val="24"/>
          <w:szCs w:val="24"/>
        </w:rPr>
      </w:pPr>
      <w:r w:rsidRPr="00891546">
        <w:rPr>
          <w:sz w:val="24"/>
          <w:szCs w:val="24"/>
        </w:rPr>
        <w:t>перечислять и характеризовать основные жанры сюжетно- тематической картины;</w:t>
      </w:r>
    </w:p>
    <w:p w:rsidR="006070C8" w:rsidRPr="00891546" w:rsidRDefault="001B78E1">
      <w:pPr>
        <w:pStyle w:val="20"/>
        <w:numPr>
          <w:ilvl w:val="0"/>
          <w:numId w:val="27"/>
        </w:numPr>
        <w:shd w:val="clear" w:color="auto" w:fill="auto"/>
        <w:tabs>
          <w:tab w:val="left" w:pos="1026"/>
        </w:tabs>
        <w:spacing w:line="326" w:lineRule="exact"/>
        <w:ind w:firstLine="760"/>
        <w:rPr>
          <w:sz w:val="24"/>
          <w:szCs w:val="24"/>
        </w:rPr>
      </w:pPr>
      <w:r w:rsidRPr="00891546">
        <w:rPr>
          <w:sz w:val="24"/>
          <w:szCs w:val="24"/>
        </w:rPr>
        <w:t xml:space="preserve">характеризовать исторический жанр как идейное и образное выражение значительных </w:t>
      </w:r>
      <w:r w:rsidRPr="00891546">
        <w:rPr>
          <w:sz w:val="24"/>
          <w:szCs w:val="24"/>
        </w:rPr>
        <w:lastRenderedPageBreak/>
        <w:t>событий в истории общества, как воплощение его мировоззренческих позиций и идеалов;</w:t>
      </w:r>
    </w:p>
    <w:p w:rsidR="006070C8" w:rsidRPr="00891546" w:rsidRDefault="001B78E1">
      <w:pPr>
        <w:pStyle w:val="20"/>
        <w:numPr>
          <w:ilvl w:val="0"/>
          <w:numId w:val="27"/>
        </w:numPr>
        <w:shd w:val="clear" w:color="auto" w:fill="auto"/>
        <w:tabs>
          <w:tab w:val="left" w:pos="1021"/>
        </w:tabs>
        <w:spacing w:line="326" w:lineRule="exact"/>
        <w:ind w:firstLine="760"/>
        <w:rPr>
          <w:sz w:val="24"/>
          <w:szCs w:val="24"/>
        </w:rPr>
      </w:pPr>
      <w:r w:rsidRPr="00891546">
        <w:rPr>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6070C8" w:rsidRPr="00891546" w:rsidRDefault="001B78E1">
      <w:pPr>
        <w:pStyle w:val="20"/>
        <w:numPr>
          <w:ilvl w:val="0"/>
          <w:numId w:val="27"/>
        </w:numPr>
        <w:shd w:val="clear" w:color="auto" w:fill="auto"/>
        <w:tabs>
          <w:tab w:val="left" w:pos="1026"/>
        </w:tabs>
        <w:spacing w:line="326" w:lineRule="exact"/>
        <w:ind w:firstLine="760"/>
        <w:rPr>
          <w:sz w:val="24"/>
          <w:szCs w:val="24"/>
        </w:rPr>
      </w:pPr>
      <w:r w:rsidRPr="00891546">
        <w:rPr>
          <w:sz w:val="24"/>
          <w:szCs w:val="24"/>
        </w:rPr>
        <w:t>характеризовать значение тематической картины XIX века в развитии русской культуры;</w:t>
      </w:r>
    </w:p>
    <w:p w:rsidR="006070C8" w:rsidRPr="00891546" w:rsidRDefault="001B78E1">
      <w:pPr>
        <w:pStyle w:val="20"/>
        <w:numPr>
          <w:ilvl w:val="0"/>
          <w:numId w:val="27"/>
        </w:numPr>
        <w:shd w:val="clear" w:color="auto" w:fill="auto"/>
        <w:tabs>
          <w:tab w:val="left" w:pos="1021"/>
        </w:tabs>
        <w:spacing w:line="331" w:lineRule="exact"/>
        <w:ind w:firstLine="760"/>
        <w:rPr>
          <w:sz w:val="24"/>
          <w:szCs w:val="24"/>
        </w:rPr>
      </w:pPr>
      <w:r w:rsidRPr="00891546">
        <w:rPr>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6070C8" w:rsidRPr="00891546" w:rsidRDefault="001B78E1">
      <w:pPr>
        <w:pStyle w:val="20"/>
        <w:numPr>
          <w:ilvl w:val="0"/>
          <w:numId w:val="27"/>
        </w:numPr>
        <w:shd w:val="clear" w:color="auto" w:fill="auto"/>
        <w:tabs>
          <w:tab w:val="left" w:pos="1026"/>
        </w:tabs>
        <w:spacing w:line="331" w:lineRule="exact"/>
        <w:ind w:firstLine="760"/>
        <w:rPr>
          <w:sz w:val="24"/>
          <w:szCs w:val="24"/>
        </w:rPr>
      </w:pPr>
      <w:r w:rsidRPr="00891546">
        <w:rPr>
          <w:sz w:val="24"/>
          <w:szCs w:val="24"/>
        </w:rPr>
        <w:t>называть имена нескольких известных художников объединения «Мир искусства» и их наиболее известные произведения;</w:t>
      </w:r>
    </w:p>
    <w:p w:rsidR="006070C8" w:rsidRPr="00891546" w:rsidRDefault="001B78E1">
      <w:pPr>
        <w:pStyle w:val="20"/>
        <w:numPr>
          <w:ilvl w:val="0"/>
          <w:numId w:val="27"/>
        </w:numPr>
        <w:shd w:val="clear" w:color="auto" w:fill="auto"/>
        <w:tabs>
          <w:tab w:val="left" w:pos="1026"/>
        </w:tabs>
        <w:spacing w:line="331" w:lineRule="exact"/>
        <w:ind w:firstLine="760"/>
        <w:rPr>
          <w:sz w:val="24"/>
          <w:szCs w:val="24"/>
        </w:rPr>
      </w:pPr>
      <w:r w:rsidRPr="00891546">
        <w:rPr>
          <w:sz w:val="24"/>
          <w:szCs w:val="24"/>
        </w:rPr>
        <w:t>творческому опыту по разработке и созданию изобразительного образа на выбранный исторический сюжет;</w:t>
      </w:r>
    </w:p>
    <w:p w:rsidR="006070C8" w:rsidRPr="00891546" w:rsidRDefault="001B78E1">
      <w:pPr>
        <w:pStyle w:val="20"/>
        <w:numPr>
          <w:ilvl w:val="0"/>
          <w:numId w:val="27"/>
        </w:numPr>
        <w:shd w:val="clear" w:color="auto" w:fill="auto"/>
        <w:tabs>
          <w:tab w:val="left" w:pos="1026"/>
        </w:tabs>
        <w:spacing w:line="331" w:lineRule="exact"/>
        <w:ind w:firstLine="760"/>
        <w:rPr>
          <w:sz w:val="24"/>
          <w:szCs w:val="24"/>
        </w:rPr>
      </w:pPr>
      <w:r w:rsidRPr="00891546">
        <w:rPr>
          <w:sz w:val="24"/>
          <w:szCs w:val="24"/>
        </w:rPr>
        <w:t>творческому опыту по разработке художественного проекта -разработки композиции на историческую тему;</w:t>
      </w:r>
    </w:p>
    <w:p w:rsidR="006070C8" w:rsidRPr="00891546" w:rsidRDefault="001B78E1">
      <w:pPr>
        <w:pStyle w:val="20"/>
        <w:numPr>
          <w:ilvl w:val="0"/>
          <w:numId w:val="27"/>
        </w:numPr>
        <w:shd w:val="clear" w:color="auto" w:fill="auto"/>
        <w:tabs>
          <w:tab w:val="left" w:pos="1066"/>
        </w:tabs>
        <w:spacing w:line="331" w:lineRule="exact"/>
        <w:ind w:firstLine="760"/>
        <w:rPr>
          <w:sz w:val="24"/>
          <w:szCs w:val="24"/>
        </w:rPr>
      </w:pPr>
      <w:r w:rsidRPr="00891546">
        <w:rPr>
          <w:sz w:val="24"/>
          <w:szCs w:val="24"/>
        </w:rPr>
        <w:t>творческому опыту создания композиции на основе библейских сюжетов;</w:t>
      </w:r>
    </w:p>
    <w:p w:rsidR="006070C8" w:rsidRPr="00891546" w:rsidRDefault="001B78E1">
      <w:pPr>
        <w:pStyle w:val="20"/>
        <w:numPr>
          <w:ilvl w:val="0"/>
          <w:numId w:val="27"/>
        </w:numPr>
        <w:shd w:val="clear" w:color="auto" w:fill="auto"/>
        <w:tabs>
          <w:tab w:val="left" w:pos="1030"/>
        </w:tabs>
        <w:spacing w:line="331" w:lineRule="exact"/>
        <w:ind w:firstLine="760"/>
        <w:rPr>
          <w:sz w:val="24"/>
          <w:szCs w:val="24"/>
        </w:rPr>
      </w:pPr>
      <w:r w:rsidRPr="00891546">
        <w:rPr>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6070C8" w:rsidRPr="00891546" w:rsidRDefault="001B78E1">
      <w:pPr>
        <w:pStyle w:val="20"/>
        <w:numPr>
          <w:ilvl w:val="0"/>
          <w:numId w:val="27"/>
        </w:numPr>
        <w:shd w:val="clear" w:color="auto" w:fill="auto"/>
        <w:tabs>
          <w:tab w:val="left" w:pos="1021"/>
        </w:tabs>
        <w:spacing w:line="331" w:lineRule="exact"/>
        <w:ind w:firstLine="760"/>
        <w:rPr>
          <w:sz w:val="24"/>
          <w:szCs w:val="24"/>
        </w:rPr>
      </w:pPr>
      <w:r w:rsidRPr="00891546">
        <w:rPr>
          <w:sz w:val="24"/>
          <w:szCs w:val="24"/>
        </w:rPr>
        <w:t>называть имена великих европейских и русских художников, творивших на библейские темы;</w:t>
      </w:r>
    </w:p>
    <w:p w:rsidR="006070C8" w:rsidRPr="00891546" w:rsidRDefault="001B78E1">
      <w:pPr>
        <w:pStyle w:val="20"/>
        <w:numPr>
          <w:ilvl w:val="0"/>
          <w:numId w:val="27"/>
        </w:numPr>
        <w:shd w:val="clear" w:color="auto" w:fill="auto"/>
        <w:tabs>
          <w:tab w:val="left" w:pos="1030"/>
        </w:tabs>
        <w:spacing w:line="331" w:lineRule="exact"/>
        <w:ind w:firstLine="760"/>
        <w:rPr>
          <w:sz w:val="24"/>
          <w:szCs w:val="24"/>
        </w:rPr>
      </w:pPr>
      <w:r w:rsidRPr="00891546">
        <w:rPr>
          <w:sz w:val="24"/>
          <w:szCs w:val="24"/>
        </w:rPr>
        <w:t>узнавать и характеризовать произведения великих европейских и русских художников на библейские темы;</w:t>
      </w:r>
    </w:p>
    <w:p w:rsidR="006070C8" w:rsidRPr="00891546" w:rsidRDefault="001B78E1">
      <w:pPr>
        <w:pStyle w:val="20"/>
        <w:numPr>
          <w:ilvl w:val="0"/>
          <w:numId w:val="27"/>
        </w:numPr>
        <w:shd w:val="clear" w:color="auto" w:fill="auto"/>
        <w:tabs>
          <w:tab w:val="left" w:pos="1066"/>
        </w:tabs>
        <w:spacing w:line="331" w:lineRule="exact"/>
        <w:ind w:firstLine="760"/>
        <w:rPr>
          <w:sz w:val="24"/>
          <w:szCs w:val="24"/>
        </w:rPr>
      </w:pPr>
      <w:r w:rsidRPr="00891546">
        <w:rPr>
          <w:sz w:val="24"/>
          <w:szCs w:val="24"/>
        </w:rPr>
        <w:t>характеризовать роль монументальных памятников в жизни общества;</w:t>
      </w:r>
    </w:p>
    <w:p w:rsidR="006070C8" w:rsidRPr="00891546" w:rsidRDefault="001B78E1">
      <w:pPr>
        <w:pStyle w:val="20"/>
        <w:numPr>
          <w:ilvl w:val="0"/>
          <w:numId w:val="27"/>
        </w:numPr>
        <w:shd w:val="clear" w:color="auto" w:fill="auto"/>
        <w:tabs>
          <w:tab w:val="left" w:pos="1026"/>
        </w:tabs>
        <w:spacing w:line="331" w:lineRule="exact"/>
        <w:ind w:firstLine="760"/>
        <w:rPr>
          <w:sz w:val="24"/>
          <w:szCs w:val="24"/>
        </w:rPr>
      </w:pPr>
      <w:r w:rsidRPr="00891546">
        <w:rPr>
          <w:sz w:val="24"/>
          <w:szCs w:val="24"/>
        </w:rPr>
        <w:t>рассуждать об особенностях художественного образа советского народа в годы Великой Отечественной войны;</w:t>
      </w:r>
    </w:p>
    <w:p w:rsidR="006070C8" w:rsidRPr="00891546" w:rsidRDefault="001B78E1">
      <w:pPr>
        <w:pStyle w:val="20"/>
        <w:numPr>
          <w:ilvl w:val="0"/>
          <w:numId w:val="27"/>
        </w:numPr>
        <w:shd w:val="clear" w:color="auto" w:fill="auto"/>
        <w:tabs>
          <w:tab w:val="left" w:pos="1021"/>
        </w:tabs>
        <w:spacing w:line="331" w:lineRule="exact"/>
        <w:ind w:firstLine="760"/>
        <w:rPr>
          <w:sz w:val="24"/>
          <w:szCs w:val="24"/>
        </w:rPr>
      </w:pPr>
      <w:r w:rsidRPr="00891546">
        <w:rPr>
          <w:sz w:val="24"/>
          <w:szCs w:val="24"/>
        </w:rPr>
        <w:t>описывать и характеризовать выдающиеся монументальные памятники и ансамбли, посвященные Великой Отечественной войне;</w:t>
      </w:r>
    </w:p>
    <w:p w:rsidR="006070C8" w:rsidRPr="00891546" w:rsidRDefault="001B78E1">
      <w:pPr>
        <w:pStyle w:val="20"/>
        <w:numPr>
          <w:ilvl w:val="0"/>
          <w:numId w:val="27"/>
        </w:numPr>
        <w:shd w:val="clear" w:color="auto" w:fill="auto"/>
        <w:tabs>
          <w:tab w:val="left" w:pos="5262"/>
          <w:tab w:val="left" w:pos="9165"/>
        </w:tabs>
        <w:spacing w:line="331" w:lineRule="exact"/>
        <w:ind w:firstLine="760"/>
        <w:rPr>
          <w:sz w:val="24"/>
          <w:szCs w:val="24"/>
        </w:rPr>
      </w:pPr>
      <w:r w:rsidRPr="00891546">
        <w:rPr>
          <w:sz w:val="24"/>
          <w:szCs w:val="24"/>
        </w:rPr>
        <w:t xml:space="preserve"> творческому опыту лепки</w:t>
      </w:r>
      <w:r w:rsidRPr="00891546">
        <w:rPr>
          <w:sz w:val="24"/>
          <w:szCs w:val="24"/>
        </w:rPr>
        <w:tab/>
        <w:t>памятника, посвященного</w:t>
      </w:r>
      <w:r w:rsidRPr="00891546">
        <w:rPr>
          <w:sz w:val="24"/>
          <w:szCs w:val="24"/>
        </w:rPr>
        <w:tab/>
        <w:t>значимому</w:t>
      </w:r>
    </w:p>
    <w:p w:rsidR="006070C8" w:rsidRPr="00891546" w:rsidRDefault="001B78E1">
      <w:pPr>
        <w:pStyle w:val="20"/>
        <w:shd w:val="clear" w:color="auto" w:fill="auto"/>
        <w:spacing w:line="331" w:lineRule="exact"/>
        <w:ind w:firstLine="0"/>
        <w:jc w:val="left"/>
        <w:rPr>
          <w:sz w:val="24"/>
          <w:szCs w:val="24"/>
        </w:rPr>
      </w:pPr>
      <w:r w:rsidRPr="00891546">
        <w:rPr>
          <w:sz w:val="24"/>
          <w:szCs w:val="24"/>
        </w:rPr>
        <w:t>историческому событию или историческому герою;</w:t>
      </w:r>
    </w:p>
    <w:p w:rsidR="006070C8" w:rsidRPr="00891546" w:rsidRDefault="001B78E1">
      <w:pPr>
        <w:pStyle w:val="20"/>
        <w:numPr>
          <w:ilvl w:val="0"/>
          <w:numId w:val="27"/>
        </w:numPr>
        <w:shd w:val="clear" w:color="auto" w:fill="auto"/>
        <w:tabs>
          <w:tab w:val="left" w:pos="1026"/>
        </w:tabs>
        <w:spacing w:line="331" w:lineRule="exact"/>
        <w:ind w:firstLine="760"/>
        <w:rPr>
          <w:sz w:val="24"/>
          <w:szCs w:val="24"/>
        </w:rPr>
      </w:pPr>
      <w:r w:rsidRPr="00891546">
        <w:rPr>
          <w:sz w:val="24"/>
          <w:szCs w:val="24"/>
        </w:rPr>
        <w:t>анализировать художественно-выразительные средства произведений изобразительного искусства XX века;</w:t>
      </w:r>
    </w:p>
    <w:p w:rsidR="006070C8" w:rsidRPr="00891546" w:rsidRDefault="001B78E1">
      <w:pPr>
        <w:pStyle w:val="20"/>
        <w:numPr>
          <w:ilvl w:val="0"/>
          <w:numId w:val="27"/>
        </w:numPr>
        <w:shd w:val="clear" w:color="auto" w:fill="auto"/>
        <w:tabs>
          <w:tab w:val="left" w:pos="1066"/>
        </w:tabs>
        <w:spacing w:line="331" w:lineRule="exact"/>
        <w:ind w:firstLine="760"/>
        <w:rPr>
          <w:sz w:val="24"/>
          <w:szCs w:val="24"/>
        </w:rPr>
      </w:pPr>
      <w:r w:rsidRPr="00891546">
        <w:rPr>
          <w:sz w:val="24"/>
          <w:szCs w:val="24"/>
        </w:rPr>
        <w:t>культуре зрительского восприятия;</w:t>
      </w:r>
    </w:p>
    <w:p w:rsidR="006070C8" w:rsidRPr="00891546" w:rsidRDefault="001B78E1">
      <w:pPr>
        <w:pStyle w:val="20"/>
        <w:numPr>
          <w:ilvl w:val="0"/>
          <w:numId w:val="27"/>
        </w:numPr>
        <w:shd w:val="clear" w:color="auto" w:fill="auto"/>
        <w:tabs>
          <w:tab w:val="left" w:pos="1066"/>
        </w:tabs>
        <w:spacing w:line="331" w:lineRule="exact"/>
        <w:ind w:firstLine="760"/>
        <w:rPr>
          <w:sz w:val="24"/>
          <w:szCs w:val="24"/>
        </w:rPr>
      </w:pPr>
      <w:r w:rsidRPr="00891546">
        <w:rPr>
          <w:sz w:val="24"/>
          <w:szCs w:val="24"/>
        </w:rPr>
        <w:t>характеризовать временные и пространственные искусства;</w:t>
      </w:r>
    </w:p>
    <w:p w:rsidR="006070C8" w:rsidRPr="00891546" w:rsidRDefault="001B78E1">
      <w:pPr>
        <w:pStyle w:val="20"/>
        <w:numPr>
          <w:ilvl w:val="0"/>
          <w:numId w:val="27"/>
        </w:numPr>
        <w:shd w:val="clear" w:color="auto" w:fill="auto"/>
        <w:tabs>
          <w:tab w:val="left" w:pos="1066"/>
        </w:tabs>
        <w:spacing w:line="331" w:lineRule="exact"/>
        <w:ind w:firstLine="760"/>
        <w:rPr>
          <w:sz w:val="24"/>
          <w:szCs w:val="24"/>
        </w:rPr>
      </w:pPr>
      <w:r w:rsidRPr="00891546">
        <w:rPr>
          <w:sz w:val="24"/>
          <w:szCs w:val="24"/>
        </w:rPr>
        <w:t>понимать разницу между реальностью и художественным образом;</w:t>
      </w:r>
    </w:p>
    <w:p w:rsidR="006070C8" w:rsidRPr="00891546" w:rsidRDefault="001B78E1">
      <w:pPr>
        <w:pStyle w:val="20"/>
        <w:numPr>
          <w:ilvl w:val="0"/>
          <w:numId w:val="27"/>
        </w:numPr>
        <w:shd w:val="clear" w:color="auto" w:fill="auto"/>
        <w:spacing w:line="331" w:lineRule="exact"/>
        <w:ind w:firstLine="760"/>
        <w:rPr>
          <w:sz w:val="24"/>
          <w:szCs w:val="24"/>
        </w:rPr>
      </w:pPr>
      <w:r w:rsidRPr="00891546">
        <w:rPr>
          <w:sz w:val="24"/>
          <w:szCs w:val="24"/>
        </w:rPr>
        <w:t xml:space="preserve"> представлениям об искусстве иллюстрации и творчестве известных иллюстраторов книг. И.Я. Билибин. В.А. Милашевский. В.А. Фаворский;</w:t>
      </w:r>
    </w:p>
    <w:p w:rsidR="006070C8" w:rsidRPr="00891546" w:rsidRDefault="001B78E1">
      <w:pPr>
        <w:pStyle w:val="20"/>
        <w:numPr>
          <w:ilvl w:val="0"/>
          <w:numId w:val="27"/>
        </w:numPr>
        <w:shd w:val="clear" w:color="auto" w:fill="auto"/>
        <w:tabs>
          <w:tab w:val="left" w:pos="1026"/>
        </w:tabs>
        <w:spacing w:line="331" w:lineRule="exact"/>
        <w:ind w:firstLine="760"/>
        <w:rPr>
          <w:sz w:val="24"/>
          <w:szCs w:val="24"/>
        </w:rPr>
      </w:pPr>
      <w:r w:rsidRPr="00891546">
        <w:rPr>
          <w:sz w:val="24"/>
          <w:szCs w:val="24"/>
        </w:rPr>
        <w:t>опыту художественного иллюстрирования и навыкам работы графическими материалами;</w:t>
      </w:r>
    </w:p>
    <w:p w:rsidR="006070C8" w:rsidRPr="00891546" w:rsidRDefault="001B78E1">
      <w:pPr>
        <w:pStyle w:val="20"/>
        <w:numPr>
          <w:ilvl w:val="0"/>
          <w:numId w:val="27"/>
        </w:numPr>
        <w:shd w:val="clear" w:color="auto" w:fill="auto"/>
        <w:tabs>
          <w:tab w:val="left" w:pos="1026"/>
        </w:tabs>
        <w:spacing w:line="331" w:lineRule="exact"/>
        <w:ind w:firstLine="760"/>
        <w:rPr>
          <w:sz w:val="24"/>
          <w:szCs w:val="24"/>
        </w:rPr>
      </w:pPr>
      <w:r w:rsidRPr="00891546">
        <w:rPr>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6070C8" w:rsidRPr="00891546" w:rsidRDefault="001B78E1">
      <w:pPr>
        <w:pStyle w:val="20"/>
        <w:numPr>
          <w:ilvl w:val="0"/>
          <w:numId w:val="27"/>
        </w:numPr>
        <w:shd w:val="clear" w:color="auto" w:fill="auto"/>
        <w:tabs>
          <w:tab w:val="left" w:pos="1030"/>
        </w:tabs>
        <w:spacing w:line="331" w:lineRule="exact"/>
        <w:ind w:firstLine="760"/>
        <w:rPr>
          <w:sz w:val="24"/>
          <w:szCs w:val="24"/>
        </w:rPr>
      </w:pPr>
      <w:r w:rsidRPr="00891546">
        <w:rPr>
          <w:sz w:val="24"/>
          <w:szCs w:val="24"/>
        </w:rPr>
        <w:t>представлениям об анималистическом жанре изобразительного искусства и творчестве художников-анималистов;</w:t>
      </w:r>
    </w:p>
    <w:p w:rsidR="006070C8" w:rsidRPr="00891546" w:rsidRDefault="001B78E1">
      <w:pPr>
        <w:pStyle w:val="20"/>
        <w:numPr>
          <w:ilvl w:val="0"/>
          <w:numId w:val="27"/>
        </w:numPr>
        <w:shd w:val="clear" w:color="auto" w:fill="auto"/>
        <w:tabs>
          <w:tab w:val="left" w:pos="1030"/>
        </w:tabs>
        <w:spacing w:line="331" w:lineRule="exact"/>
        <w:ind w:firstLine="760"/>
        <w:rPr>
          <w:sz w:val="24"/>
          <w:szCs w:val="24"/>
        </w:rPr>
      </w:pPr>
      <w:r w:rsidRPr="00891546">
        <w:rPr>
          <w:sz w:val="24"/>
          <w:szCs w:val="24"/>
        </w:rPr>
        <w:t>опыту художественного творчества по созданию стилизованных образов животных;</w:t>
      </w:r>
    </w:p>
    <w:p w:rsidR="006070C8" w:rsidRPr="00891546" w:rsidRDefault="001B78E1">
      <w:pPr>
        <w:pStyle w:val="20"/>
        <w:numPr>
          <w:ilvl w:val="0"/>
          <w:numId w:val="27"/>
        </w:numPr>
        <w:shd w:val="clear" w:color="auto" w:fill="auto"/>
        <w:tabs>
          <w:tab w:val="left" w:pos="1021"/>
        </w:tabs>
        <w:spacing w:line="331" w:lineRule="exact"/>
        <w:ind w:firstLine="760"/>
        <w:rPr>
          <w:sz w:val="24"/>
          <w:szCs w:val="24"/>
        </w:rPr>
      </w:pPr>
      <w:r w:rsidRPr="00891546">
        <w:rPr>
          <w:sz w:val="24"/>
          <w:szCs w:val="24"/>
        </w:rPr>
        <w:t>систематизировать и характеризовать основные этапы развития и истории архитектуры и дизайна;</w:t>
      </w:r>
    </w:p>
    <w:p w:rsidR="006070C8" w:rsidRPr="00891546" w:rsidRDefault="001B78E1">
      <w:pPr>
        <w:pStyle w:val="20"/>
        <w:numPr>
          <w:ilvl w:val="0"/>
          <w:numId w:val="27"/>
        </w:numPr>
        <w:shd w:val="clear" w:color="auto" w:fill="auto"/>
        <w:tabs>
          <w:tab w:val="left" w:pos="1066"/>
        </w:tabs>
        <w:spacing w:line="331" w:lineRule="exact"/>
        <w:ind w:firstLine="760"/>
        <w:rPr>
          <w:sz w:val="24"/>
          <w:szCs w:val="24"/>
        </w:rPr>
      </w:pPr>
      <w:r w:rsidRPr="00891546">
        <w:rPr>
          <w:sz w:val="24"/>
          <w:szCs w:val="24"/>
        </w:rPr>
        <w:t>распознавать объект и пространство в конструктивных видах искусства;</w:t>
      </w:r>
    </w:p>
    <w:p w:rsidR="006070C8" w:rsidRPr="00891546" w:rsidRDefault="001B78E1">
      <w:pPr>
        <w:pStyle w:val="20"/>
        <w:numPr>
          <w:ilvl w:val="0"/>
          <w:numId w:val="27"/>
        </w:numPr>
        <w:shd w:val="clear" w:color="auto" w:fill="auto"/>
        <w:tabs>
          <w:tab w:val="left" w:pos="1066"/>
        </w:tabs>
        <w:spacing w:line="331" w:lineRule="exact"/>
        <w:ind w:firstLine="760"/>
        <w:rPr>
          <w:sz w:val="24"/>
          <w:szCs w:val="24"/>
        </w:rPr>
      </w:pPr>
      <w:r w:rsidRPr="00891546">
        <w:rPr>
          <w:sz w:val="24"/>
          <w:szCs w:val="24"/>
        </w:rPr>
        <w:t>понимать сочетание различных объемов в здании;</w:t>
      </w:r>
    </w:p>
    <w:p w:rsidR="006070C8" w:rsidRPr="00891546" w:rsidRDefault="001B78E1">
      <w:pPr>
        <w:pStyle w:val="20"/>
        <w:numPr>
          <w:ilvl w:val="0"/>
          <w:numId w:val="27"/>
        </w:numPr>
        <w:shd w:val="clear" w:color="auto" w:fill="auto"/>
        <w:tabs>
          <w:tab w:val="left" w:pos="1021"/>
        </w:tabs>
        <w:spacing w:line="331" w:lineRule="exact"/>
        <w:ind w:firstLine="760"/>
        <w:rPr>
          <w:sz w:val="24"/>
          <w:szCs w:val="24"/>
        </w:rPr>
      </w:pPr>
      <w:r w:rsidRPr="00891546">
        <w:rPr>
          <w:sz w:val="24"/>
          <w:szCs w:val="24"/>
        </w:rPr>
        <w:lastRenderedPageBreak/>
        <w:t>понимать единство художественного и функционального в вещи, форму и материал;</w:t>
      </w:r>
    </w:p>
    <w:p w:rsidR="006070C8" w:rsidRPr="00891546" w:rsidRDefault="001B78E1">
      <w:pPr>
        <w:pStyle w:val="20"/>
        <w:numPr>
          <w:ilvl w:val="0"/>
          <w:numId w:val="27"/>
        </w:numPr>
        <w:shd w:val="clear" w:color="auto" w:fill="auto"/>
        <w:tabs>
          <w:tab w:val="left" w:pos="1026"/>
        </w:tabs>
        <w:spacing w:line="331" w:lineRule="exact"/>
        <w:ind w:firstLine="760"/>
        <w:rPr>
          <w:sz w:val="24"/>
          <w:szCs w:val="24"/>
        </w:rPr>
      </w:pPr>
      <w:r w:rsidRPr="00891546">
        <w:rPr>
          <w:sz w:val="24"/>
          <w:szCs w:val="24"/>
        </w:rPr>
        <w:t>иметь общее представление и рассказывать об особенностях архитектурно- художественных стилей разных эпох;</w:t>
      </w:r>
    </w:p>
    <w:p w:rsidR="006070C8" w:rsidRPr="00891546" w:rsidRDefault="001B78E1">
      <w:pPr>
        <w:pStyle w:val="20"/>
        <w:numPr>
          <w:ilvl w:val="0"/>
          <w:numId w:val="27"/>
        </w:numPr>
        <w:shd w:val="clear" w:color="auto" w:fill="auto"/>
        <w:tabs>
          <w:tab w:val="left" w:pos="1061"/>
        </w:tabs>
        <w:spacing w:line="331" w:lineRule="exact"/>
        <w:ind w:firstLine="760"/>
        <w:rPr>
          <w:sz w:val="24"/>
          <w:szCs w:val="24"/>
        </w:rPr>
      </w:pPr>
      <w:r w:rsidRPr="00891546">
        <w:rPr>
          <w:sz w:val="24"/>
          <w:szCs w:val="24"/>
        </w:rPr>
        <w:t>понимать тенденции и перспективы развития современной архитектуры;</w:t>
      </w:r>
    </w:p>
    <w:p w:rsidR="006070C8" w:rsidRPr="00891546" w:rsidRDefault="001B78E1">
      <w:pPr>
        <w:pStyle w:val="20"/>
        <w:numPr>
          <w:ilvl w:val="0"/>
          <w:numId w:val="27"/>
        </w:numPr>
        <w:shd w:val="clear" w:color="auto" w:fill="auto"/>
        <w:tabs>
          <w:tab w:val="left" w:pos="1061"/>
        </w:tabs>
        <w:spacing w:line="331" w:lineRule="exact"/>
        <w:ind w:firstLine="760"/>
        <w:rPr>
          <w:sz w:val="24"/>
          <w:szCs w:val="24"/>
        </w:rPr>
      </w:pPr>
      <w:r w:rsidRPr="00891546">
        <w:rPr>
          <w:sz w:val="24"/>
          <w:szCs w:val="24"/>
        </w:rPr>
        <w:t>различать образно-стилевой язык архитектуры прошлого;</w:t>
      </w:r>
    </w:p>
    <w:p w:rsidR="006070C8" w:rsidRPr="00891546" w:rsidRDefault="001B78E1">
      <w:pPr>
        <w:pStyle w:val="20"/>
        <w:numPr>
          <w:ilvl w:val="0"/>
          <w:numId w:val="27"/>
        </w:numPr>
        <w:shd w:val="clear" w:color="auto" w:fill="auto"/>
        <w:tabs>
          <w:tab w:val="left" w:pos="1021"/>
        </w:tabs>
        <w:spacing w:line="331" w:lineRule="exact"/>
        <w:ind w:firstLine="760"/>
        <w:rPr>
          <w:sz w:val="24"/>
          <w:szCs w:val="24"/>
        </w:rPr>
      </w:pPr>
      <w:r w:rsidRPr="00891546">
        <w:rPr>
          <w:sz w:val="24"/>
          <w:szCs w:val="24"/>
        </w:rPr>
        <w:t>характеризовать и различать малые формы архитектуры и дизайна в пространстве городской среды;</w:t>
      </w:r>
    </w:p>
    <w:p w:rsidR="006070C8" w:rsidRPr="00891546" w:rsidRDefault="001B78E1">
      <w:pPr>
        <w:pStyle w:val="20"/>
        <w:numPr>
          <w:ilvl w:val="0"/>
          <w:numId w:val="27"/>
        </w:numPr>
        <w:shd w:val="clear" w:color="auto" w:fill="auto"/>
        <w:tabs>
          <w:tab w:val="left" w:pos="1021"/>
        </w:tabs>
        <w:spacing w:line="331" w:lineRule="exact"/>
        <w:ind w:firstLine="760"/>
        <w:rPr>
          <w:sz w:val="24"/>
          <w:szCs w:val="24"/>
        </w:rPr>
      </w:pPr>
      <w:r w:rsidRPr="00891546">
        <w:rPr>
          <w:sz w:val="24"/>
          <w:szCs w:val="24"/>
        </w:rPr>
        <w:t>понимать плоскостную композицию как возможное схематическое изображение объемов при взгляде на них сверху;</w:t>
      </w:r>
    </w:p>
    <w:p w:rsidR="006070C8" w:rsidRPr="00891546" w:rsidRDefault="001B78E1">
      <w:pPr>
        <w:pStyle w:val="20"/>
        <w:numPr>
          <w:ilvl w:val="0"/>
          <w:numId w:val="27"/>
        </w:numPr>
        <w:shd w:val="clear" w:color="auto" w:fill="auto"/>
        <w:tabs>
          <w:tab w:val="left" w:pos="1021"/>
        </w:tabs>
        <w:spacing w:line="326" w:lineRule="exact"/>
        <w:ind w:firstLine="760"/>
        <w:rPr>
          <w:sz w:val="24"/>
          <w:szCs w:val="24"/>
        </w:rPr>
      </w:pPr>
      <w:r w:rsidRPr="00891546">
        <w:rPr>
          <w:sz w:val="24"/>
          <w:szCs w:val="24"/>
        </w:rPr>
        <w:t>осознавать чертеж как плоскостное изображение объемов, когда точка - вертикаль, круг - цилиндр, шар и т. д.;</w:t>
      </w:r>
    </w:p>
    <w:p w:rsidR="006070C8" w:rsidRPr="00891546" w:rsidRDefault="001B78E1">
      <w:pPr>
        <w:pStyle w:val="20"/>
        <w:numPr>
          <w:ilvl w:val="0"/>
          <w:numId w:val="27"/>
        </w:numPr>
        <w:shd w:val="clear" w:color="auto" w:fill="auto"/>
        <w:tabs>
          <w:tab w:val="left" w:pos="1016"/>
        </w:tabs>
        <w:spacing w:line="326" w:lineRule="exact"/>
        <w:ind w:firstLine="760"/>
        <w:rPr>
          <w:sz w:val="24"/>
          <w:szCs w:val="24"/>
        </w:rPr>
      </w:pPr>
      <w:r w:rsidRPr="00891546">
        <w:rPr>
          <w:sz w:val="24"/>
          <w:szCs w:val="24"/>
        </w:rPr>
        <w:t>применять в создаваемых пространственных композициях доминантный объект и вспомогательные соединительные элементы;</w:t>
      </w:r>
    </w:p>
    <w:p w:rsidR="006070C8" w:rsidRPr="00891546" w:rsidRDefault="001B78E1">
      <w:pPr>
        <w:pStyle w:val="20"/>
        <w:numPr>
          <w:ilvl w:val="0"/>
          <w:numId w:val="27"/>
        </w:numPr>
        <w:shd w:val="clear" w:color="auto" w:fill="auto"/>
        <w:tabs>
          <w:tab w:val="left" w:pos="1016"/>
        </w:tabs>
        <w:spacing w:line="317" w:lineRule="exact"/>
        <w:ind w:firstLine="760"/>
        <w:rPr>
          <w:sz w:val="24"/>
          <w:szCs w:val="24"/>
        </w:rPr>
      </w:pPr>
      <w:r w:rsidRPr="00891546">
        <w:rPr>
          <w:sz w:val="24"/>
          <w:szCs w:val="24"/>
        </w:rPr>
        <w:t>применять навыки формообразования, использования объемов в дизайне и архитектуре (макеты из бумаги, картона, пластилина);</w:t>
      </w:r>
    </w:p>
    <w:p w:rsidR="006070C8" w:rsidRPr="00891546" w:rsidRDefault="001B78E1">
      <w:pPr>
        <w:pStyle w:val="20"/>
        <w:numPr>
          <w:ilvl w:val="0"/>
          <w:numId w:val="27"/>
        </w:numPr>
        <w:shd w:val="clear" w:color="auto" w:fill="auto"/>
        <w:tabs>
          <w:tab w:val="left" w:pos="1021"/>
        </w:tabs>
        <w:spacing w:line="326" w:lineRule="exact"/>
        <w:ind w:firstLine="760"/>
        <w:rPr>
          <w:sz w:val="24"/>
          <w:szCs w:val="24"/>
        </w:rPr>
      </w:pPr>
      <w:r w:rsidRPr="00891546">
        <w:rPr>
          <w:sz w:val="24"/>
          <w:szCs w:val="24"/>
        </w:rPr>
        <w:t>создавать композиционные макеты объектов на предметной плоскости и в пространстве;</w:t>
      </w:r>
    </w:p>
    <w:p w:rsidR="006070C8" w:rsidRPr="00891546" w:rsidRDefault="001B78E1">
      <w:pPr>
        <w:pStyle w:val="20"/>
        <w:numPr>
          <w:ilvl w:val="0"/>
          <w:numId w:val="27"/>
        </w:numPr>
        <w:shd w:val="clear" w:color="auto" w:fill="auto"/>
        <w:tabs>
          <w:tab w:val="left" w:pos="1021"/>
        </w:tabs>
        <w:spacing w:line="326" w:lineRule="exact"/>
        <w:ind w:firstLine="760"/>
        <w:rPr>
          <w:sz w:val="24"/>
          <w:szCs w:val="24"/>
        </w:rPr>
      </w:pPr>
      <w:r w:rsidRPr="00891546">
        <w:rPr>
          <w:sz w:val="24"/>
          <w:szCs w:val="24"/>
        </w:rPr>
        <w:t>создавать практические творческие композиции в технике коллажа, дизайн- проектов;</w:t>
      </w:r>
    </w:p>
    <w:p w:rsidR="006070C8" w:rsidRPr="00891546" w:rsidRDefault="001B78E1">
      <w:pPr>
        <w:pStyle w:val="20"/>
        <w:numPr>
          <w:ilvl w:val="0"/>
          <w:numId w:val="27"/>
        </w:numPr>
        <w:shd w:val="clear" w:color="auto" w:fill="auto"/>
        <w:tabs>
          <w:tab w:val="left" w:pos="1021"/>
        </w:tabs>
        <w:ind w:firstLine="760"/>
        <w:rPr>
          <w:sz w:val="24"/>
          <w:szCs w:val="24"/>
        </w:rPr>
      </w:pPr>
      <w:r w:rsidRPr="00891546">
        <w:rPr>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6070C8" w:rsidRPr="00891546" w:rsidRDefault="001B78E1">
      <w:pPr>
        <w:pStyle w:val="20"/>
        <w:numPr>
          <w:ilvl w:val="0"/>
          <w:numId w:val="27"/>
        </w:numPr>
        <w:shd w:val="clear" w:color="auto" w:fill="auto"/>
        <w:tabs>
          <w:tab w:val="left" w:pos="1061"/>
        </w:tabs>
        <w:spacing w:line="280" w:lineRule="exact"/>
        <w:ind w:firstLine="760"/>
        <w:rPr>
          <w:sz w:val="24"/>
          <w:szCs w:val="24"/>
        </w:rPr>
      </w:pPr>
      <w:r w:rsidRPr="00891546">
        <w:rPr>
          <w:sz w:val="24"/>
          <w:szCs w:val="24"/>
        </w:rPr>
        <w:t>приобретать общее представление о традициях ландшафтно-парковой</w:t>
      </w:r>
    </w:p>
    <w:p w:rsidR="006070C8" w:rsidRPr="00891546" w:rsidRDefault="001B78E1">
      <w:pPr>
        <w:pStyle w:val="20"/>
        <w:shd w:val="clear" w:color="auto" w:fill="auto"/>
        <w:spacing w:line="280" w:lineRule="exact"/>
        <w:ind w:firstLine="0"/>
        <w:jc w:val="left"/>
        <w:rPr>
          <w:sz w:val="24"/>
          <w:szCs w:val="24"/>
        </w:rPr>
      </w:pPr>
      <w:r w:rsidRPr="00891546">
        <w:rPr>
          <w:sz w:val="24"/>
          <w:szCs w:val="24"/>
        </w:rPr>
        <w:t>архитектуры;</w:t>
      </w:r>
    </w:p>
    <w:p w:rsidR="006070C8" w:rsidRPr="00891546" w:rsidRDefault="001B78E1">
      <w:pPr>
        <w:pStyle w:val="20"/>
        <w:numPr>
          <w:ilvl w:val="0"/>
          <w:numId w:val="27"/>
        </w:numPr>
        <w:shd w:val="clear" w:color="auto" w:fill="auto"/>
        <w:tabs>
          <w:tab w:val="left" w:pos="1061"/>
        </w:tabs>
        <w:spacing w:after="13" w:line="280" w:lineRule="exact"/>
        <w:ind w:firstLine="760"/>
        <w:rPr>
          <w:sz w:val="24"/>
          <w:szCs w:val="24"/>
        </w:rPr>
      </w:pPr>
      <w:r w:rsidRPr="00891546">
        <w:rPr>
          <w:sz w:val="24"/>
          <w:szCs w:val="24"/>
        </w:rPr>
        <w:t>характеризовать основные школы садово-паркового искусства;</w:t>
      </w:r>
    </w:p>
    <w:p w:rsidR="006070C8" w:rsidRPr="00891546" w:rsidRDefault="001B78E1">
      <w:pPr>
        <w:pStyle w:val="20"/>
        <w:numPr>
          <w:ilvl w:val="0"/>
          <w:numId w:val="27"/>
        </w:numPr>
        <w:shd w:val="clear" w:color="auto" w:fill="auto"/>
        <w:tabs>
          <w:tab w:val="left" w:pos="1021"/>
        </w:tabs>
        <w:spacing w:line="317" w:lineRule="exact"/>
        <w:ind w:firstLine="760"/>
        <w:rPr>
          <w:sz w:val="24"/>
          <w:szCs w:val="24"/>
        </w:rPr>
      </w:pPr>
      <w:r w:rsidRPr="00891546">
        <w:rPr>
          <w:sz w:val="24"/>
          <w:szCs w:val="24"/>
        </w:rPr>
        <w:t>понимать основы краткой истории русской усадебной культуры XVIII - XIX веков;</w:t>
      </w:r>
    </w:p>
    <w:p w:rsidR="006070C8" w:rsidRPr="00891546" w:rsidRDefault="001B78E1">
      <w:pPr>
        <w:pStyle w:val="20"/>
        <w:numPr>
          <w:ilvl w:val="0"/>
          <w:numId w:val="27"/>
        </w:numPr>
        <w:shd w:val="clear" w:color="auto" w:fill="auto"/>
        <w:tabs>
          <w:tab w:val="left" w:pos="1066"/>
        </w:tabs>
        <w:spacing w:after="22" w:line="280" w:lineRule="exact"/>
        <w:ind w:firstLine="760"/>
        <w:rPr>
          <w:sz w:val="24"/>
          <w:szCs w:val="24"/>
        </w:rPr>
      </w:pPr>
      <w:r w:rsidRPr="00891546">
        <w:rPr>
          <w:sz w:val="24"/>
          <w:szCs w:val="24"/>
        </w:rPr>
        <w:t>называть и раскрывать смысл основ искусства флористики;</w:t>
      </w:r>
    </w:p>
    <w:p w:rsidR="006070C8" w:rsidRPr="00891546" w:rsidRDefault="001B78E1">
      <w:pPr>
        <w:pStyle w:val="20"/>
        <w:numPr>
          <w:ilvl w:val="0"/>
          <w:numId w:val="27"/>
        </w:numPr>
        <w:shd w:val="clear" w:color="auto" w:fill="auto"/>
        <w:tabs>
          <w:tab w:val="left" w:pos="1066"/>
        </w:tabs>
        <w:spacing w:line="280" w:lineRule="exact"/>
        <w:ind w:firstLine="760"/>
        <w:rPr>
          <w:sz w:val="24"/>
          <w:szCs w:val="24"/>
        </w:rPr>
      </w:pPr>
      <w:r w:rsidRPr="00891546">
        <w:rPr>
          <w:sz w:val="24"/>
          <w:szCs w:val="24"/>
        </w:rPr>
        <w:t>понимать основы краткой истории костюма;</w:t>
      </w:r>
    </w:p>
    <w:p w:rsidR="006070C8" w:rsidRPr="00891546" w:rsidRDefault="001B78E1">
      <w:pPr>
        <w:pStyle w:val="20"/>
        <w:numPr>
          <w:ilvl w:val="0"/>
          <w:numId w:val="27"/>
        </w:numPr>
        <w:shd w:val="clear" w:color="auto" w:fill="auto"/>
        <w:tabs>
          <w:tab w:val="left" w:pos="1026"/>
        </w:tabs>
        <w:spacing w:line="317" w:lineRule="exact"/>
        <w:ind w:firstLine="760"/>
        <w:rPr>
          <w:sz w:val="24"/>
          <w:szCs w:val="24"/>
        </w:rPr>
      </w:pPr>
      <w:r w:rsidRPr="00891546">
        <w:rPr>
          <w:sz w:val="24"/>
          <w:szCs w:val="24"/>
        </w:rPr>
        <w:t>характеризовать и раскрывать смысл композиционно-конструктивных принципов дизайна одежды;</w:t>
      </w:r>
    </w:p>
    <w:p w:rsidR="006070C8" w:rsidRPr="00891546" w:rsidRDefault="001B78E1">
      <w:pPr>
        <w:pStyle w:val="20"/>
        <w:numPr>
          <w:ilvl w:val="0"/>
          <w:numId w:val="27"/>
        </w:numPr>
        <w:shd w:val="clear" w:color="auto" w:fill="auto"/>
        <w:tabs>
          <w:tab w:val="left" w:pos="1016"/>
        </w:tabs>
        <w:ind w:firstLine="760"/>
        <w:rPr>
          <w:sz w:val="24"/>
          <w:szCs w:val="24"/>
        </w:rPr>
      </w:pPr>
      <w:r w:rsidRPr="00891546">
        <w:rPr>
          <w:sz w:val="24"/>
          <w:szCs w:val="24"/>
        </w:rPr>
        <w:t>применять навыки сочинения объемно-пространственной композиции в формировании букета по принципам икэбаны;</w:t>
      </w:r>
    </w:p>
    <w:p w:rsidR="006070C8" w:rsidRPr="00891546" w:rsidRDefault="001B78E1">
      <w:pPr>
        <w:pStyle w:val="20"/>
        <w:numPr>
          <w:ilvl w:val="0"/>
          <w:numId w:val="27"/>
        </w:numPr>
        <w:shd w:val="clear" w:color="auto" w:fill="auto"/>
        <w:tabs>
          <w:tab w:val="left" w:pos="1026"/>
        </w:tabs>
        <w:ind w:firstLine="760"/>
        <w:rPr>
          <w:sz w:val="24"/>
          <w:szCs w:val="24"/>
        </w:rPr>
      </w:pPr>
      <w:r w:rsidRPr="00891546">
        <w:rPr>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6070C8" w:rsidRPr="00891546" w:rsidRDefault="001B78E1">
      <w:pPr>
        <w:pStyle w:val="20"/>
        <w:numPr>
          <w:ilvl w:val="0"/>
          <w:numId w:val="27"/>
        </w:numPr>
        <w:shd w:val="clear" w:color="auto" w:fill="auto"/>
        <w:tabs>
          <w:tab w:val="left" w:pos="1021"/>
        </w:tabs>
        <w:ind w:firstLine="760"/>
        <w:rPr>
          <w:sz w:val="24"/>
          <w:szCs w:val="24"/>
        </w:rPr>
      </w:pPr>
      <w:r w:rsidRPr="00891546">
        <w:rPr>
          <w:sz w:val="24"/>
          <w:szCs w:val="24"/>
        </w:rPr>
        <w:t>отражать в эскизном проекте дизайна сада образно-архитектурный композиционный замысел;</w:t>
      </w:r>
    </w:p>
    <w:p w:rsidR="006070C8" w:rsidRPr="00891546" w:rsidRDefault="001B78E1">
      <w:pPr>
        <w:pStyle w:val="20"/>
        <w:numPr>
          <w:ilvl w:val="0"/>
          <w:numId w:val="27"/>
        </w:numPr>
        <w:shd w:val="clear" w:color="auto" w:fill="auto"/>
        <w:tabs>
          <w:tab w:val="left" w:pos="1021"/>
        </w:tabs>
        <w:spacing w:line="326" w:lineRule="exact"/>
        <w:ind w:firstLine="760"/>
        <w:rPr>
          <w:sz w:val="24"/>
          <w:szCs w:val="24"/>
        </w:rPr>
      </w:pPr>
      <w:r w:rsidRPr="00891546">
        <w:rPr>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6070C8" w:rsidRPr="00891546" w:rsidRDefault="001B78E1">
      <w:pPr>
        <w:pStyle w:val="20"/>
        <w:numPr>
          <w:ilvl w:val="0"/>
          <w:numId w:val="27"/>
        </w:numPr>
        <w:shd w:val="clear" w:color="auto" w:fill="auto"/>
        <w:tabs>
          <w:tab w:val="left" w:pos="1026"/>
        </w:tabs>
        <w:spacing w:line="326" w:lineRule="exact"/>
        <w:ind w:firstLine="760"/>
        <w:rPr>
          <w:sz w:val="24"/>
          <w:szCs w:val="24"/>
        </w:rPr>
      </w:pPr>
      <w:r w:rsidRPr="00891546">
        <w:rPr>
          <w:sz w:val="24"/>
          <w:szCs w:val="24"/>
        </w:rPr>
        <w:t>узнавать и характеризовать памятники архитектуры Древнего Киева. София Киевская. Фрески. Мозаики;</w:t>
      </w:r>
    </w:p>
    <w:p w:rsidR="006070C8" w:rsidRPr="00891546" w:rsidRDefault="001B78E1">
      <w:pPr>
        <w:pStyle w:val="20"/>
        <w:numPr>
          <w:ilvl w:val="0"/>
          <w:numId w:val="27"/>
        </w:numPr>
        <w:shd w:val="clear" w:color="auto" w:fill="auto"/>
        <w:tabs>
          <w:tab w:val="left" w:pos="1026"/>
        </w:tabs>
        <w:ind w:firstLine="760"/>
        <w:rPr>
          <w:sz w:val="24"/>
          <w:szCs w:val="24"/>
        </w:rPr>
      </w:pPr>
      <w:r w:rsidRPr="00891546">
        <w:rPr>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6070C8" w:rsidRPr="00891546" w:rsidRDefault="001B78E1">
      <w:pPr>
        <w:pStyle w:val="20"/>
        <w:numPr>
          <w:ilvl w:val="0"/>
          <w:numId w:val="27"/>
        </w:numPr>
        <w:shd w:val="clear" w:color="auto" w:fill="auto"/>
        <w:tabs>
          <w:tab w:val="left" w:pos="1026"/>
        </w:tabs>
        <w:spacing w:line="317" w:lineRule="exact"/>
        <w:ind w:firstLine="760"/>
        <w:rPr>
          <w:sz w:val="24"/>
          <w:szCs w:val="24"/>
        </w:rPr>
      </w:pPr>
      <w:r w:rsidRPr="00891546">
        <w:rPr>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6070C8" w:rsidRPr="00891546" w:rsidRDefault="001B78E1">
      <w:pPr>
        <w:pStyle w:val="20"/>
        <w:numPr>
          <w:ilvl w:val="0"/>
          <w:numId w:val="27"/>
        </w:numPr>
        <w:shd w:val="clear" w:color="auto" w:fill="auto"/>
        <w:tabs>
          <w:tab w:val="left" w:pos="1061"/>
        </w:tabs>
        <w:spacing w:after="13" w:line="280" w:lineRule="exact"/>
        <w:ind w:firstLine="760"/>
        <w:rPr>
          <w:sz w:val="24"/>
          <w:szCs w:val="24"/>
        </w:rPr>
      </w:pPr>
      <w:r w:rsidRPr="00891546">
        <w:rPr>
          <w:sz w:val="24"/>
          <w:szCs w:val="24"/>
        </w:rPr>
        <w:t>узнавать и описывать памятники шатрового зодчества;</w:t>
      </w:r>
    </w:p>
    <w:p w:rsidR="006070C8" w:rsidRPr="00891546" w:rsidRDefault="001B78E1">
      <w:pPr>
        <w:pStyle w:val="20"/>
        <w:numPr>
          <w:ilvl w:val="0"/>
          <w:numId w:val="27"/>
        </w:numPr>
        <w:shd w:val="clear" w:color="auto" w:fill="auto"/>
        <w:tabs>
          <w:tab w:val="left" w:pos="1026"/>
        </w:tabs>
        <w:spacing w:line="317" w:lineRule="exact"/>
        <w:ind w:firstLine="760"/>
        <w:rPr>
          <w:sz w:val="24"/>
          <w:szCs w:val="24"/>
        </w:rPr>
      </w:pPr>
      <w:r w:rsidRPr="00891546">
        <w:rPr>
          <w:sz w:val="24"/>
          <w:szCs w:val="24"/>
        </w:rPr>
        <w:t>характеризовать особенности церкви Вознесения в селе Коломенском и храма Покрова-на-Рву;</w:t>
      </w:r>
    </w:p>
    <w:p w:rsidR="006070C8" w:rsidRPr="00891546" w:rsidRDefault="001B78E1">
      <w:pPr>
        <w:pStyle w:val="20"/>
        <w:numPr>
          <w:ilvl w:val="0"/>
          <w:numId w:val="27"/>
        </w:numPr>
        <w:shd w:val="clear" w:color="auto" w:fill="auto"/>
        <w:tabs>
          <w:tab w:val="left" w:pos="1021"/>
        </w:tabs>
        <w:spacing w:line="317" w:lineRule="exact"/>
        <w:ind w:firstLine="760"/>
        <w:rPr>
          <w:sz w:val="24"/>
          <w:szCs w:val="24"/>
        </w:rPr>
      </w:pPr>
      <w:r w:rsidRPr="00891546">
        <w:rPr>
          <w:sz w:val="24"/>
          <w:szCs w:val="24"/>
        </w:rPr>
        <w:t xml:space="preserve">раскрывать особенности новых иконописных традиций в XVII веке. Отличать по </w:t>
      </w:r>
      <w:r w:rsidRPr="00891546">
        <w:rPr>
          <w:sz w:val="24"/>
          <w:szCs w:val="24"/>
        </w:rPr>
        <w:lastRenderedPageBreak/>
        <w:t>характерным особенностям икону и парсуну;</w:t>
      </w:r>
    </w:p>
    <w:p w:rsidR="006070C8" w:rsidRPr="00891546" w:rsidRDefault="001B78E1">
      <w:pPr>
        <w:pStyle w:val="20"/>
        <w:numPr>
          <w:ilvl w:val="0"/>
          <w:numId w:val="27"/>
        </w:numPr>
        <w:shd w:val="clear" w:color="auto" w:fill="auto"/>
        <w:tabs>
          <w:tab w:val="left" w:pos="1021"/>
        </w:tabs>
        <w:spacing w:line="326" w:lineRule="exact"/>
        <w:ind w:firstLine="760"/>
        <w:rPr>
          <w:sz w:val="24"/>
          <w:szCs w:val="24"/>
        </w:rPr>
      </w:pPr>
      <w:r w:rsidRPr="00891546">
        <w:rPr>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6070C8" w:rsidRPr="00891546" w:rsidRDefault="001B78E1">
      <w:pPr>
        <w:pStyle w:val="20"/>
        <w:numPr>
          <w:ilvl w:val="0"/>
          <w:numId w:val="27"/>
        </w:numPr>
        <w:shd w:val="clear" w:color="auto" w:fill="auto"/>
        <w:tabs>
          <w:tab w:val="left" w:pos="1061"/>
        </w:tabs>
        <w:spacing w:line="326" w:lineRule="exact"/>
        <w:ind w:firstLine="760"/>
        <w:rPr>
          <w:sz w:val="24"/>
          <w:szCs w:val="24"/>
        </w:rPr>
      </w:pPr>
      <w:r w:rsidRPr="00891546">
        <w:rPr>
          <w:sz w:val="24"/>
          <w:szCs w:val="24"/>
        </w:rPr>
        <w:t>различать стилевые особенности разных школ архитектуры Древней Руси;</w:t>
      </w:r>
    </w:p>
    <w:p w:rsidR="006070C8" w:rsidRPr="00891546" w:rsidRDefault="001B78E1">
      <w:pPr>
        <w:pStyle w:val="20"/>
        <w:numPr>
          <w:ilvl w:val="0"/>
          <w:numId w:val="27"/>
        </w:numPr>
        <w:shd w:val="clear" w:color="auto" w:fill="auto"/>
        <w:tabs>
          <w:tab w:val="left" w:pos="1021"/>
        </w:tabs>
        <w:spacing w:line="326" w:lineRule="exact"/>
        <w:ind w:firstLine="760"/>
        <w:rPr>
          <w:sz w:val="24"/>
          <w:szCs w:val="24"/>
        </w:rPr>
      </w:pPr>
      <w:r w:rsidRPr="00891546">
        <w:rPr>
          <w:sz w:val="24"/>
          <w:szCs w:val="24"/>
        </w:rPr>
        <w:t>создавать с натуры и по воображению архитектурные образы графическими материалами и др.;</w:t>
      </w:r>
    </w:p>
    <w:p w:rsidR="006070C8" w:rsidRPr="00891546" w:rsidRDefault="001B78E1">
      <w:pPr>
        <w:pStyle w:val="20"/>
        <w:numPr>
          <w:ilvl w:val="0"/>
          <w:numId w:val="27"/>
        </w:numPr>
        <w:shd w:val="clear" w:color="auto" w:fill="auto"/>
        <w:tabs>
          <w:tab w:val="left" w:pos="1021"/>
        </w:tabs>
        <w:spacing w:line="326" w:lineRule="exact"/>
        <w:ind w:firstLine="760"/>
        <w:rPr>
          <w:sz w:val="24"/>
          <w:szCs w:val="24"/>
        </w:rPr>
      </w:pPr>
      <w:r w:rsidRPr="00891546">
        <w:rPr>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6070C8" w:rsidRPr="00891546" w:rsidRDefault="001B78E1">
      <w:pPr>
        <w:pStyle w:val="20"/>
        <w:numPr>
          <w:ilvl w:val="0"/>
          <w:numId w:val="27"/>
        </w:numPr>
        <w:shd w:val="clear" w:color="auto" w:fill="auto"/>
        <w:tabs>
          <w:tab w:val="left" w:pos="1061"/>
        </w:tabs>
        <w:spacing w:after="32" w:line="280" w:lineRule="exact"/>
        <w:ind w:firstLine="760"/>
        <w:rPr>
          <w:sz w:val="24"/>
          <w:szCs w:val="24"/>
        </w:rPr>
      </w:pPr>
      <w:r w:rsidRPr="00891546">
        <w:rPr>
          <w:sz w:val="24"/>
          <w:szCs w:val="24"/>
        </w:rPr>
        <w:t>сравнивать, сопоставлять и анализировать произведения живописи Древней</w:t>
      </w:r>
    </w:p>
    <w:p w:rsidR="006070C8" w:rsidRPr="00891546" w:rsidRDefault="001B78E1">
      <w:pPr>
        <w:pStyle w:val="20"/>
        <w:shd w:val="clear" w:color="auto" w:fill="auto"/>
        <w:spacing w:after="1" w:line="280" w:lineRule="exact"/>
        <w:ind w:firstLine="0"/>
        <w:jc w:val="left"/>
        <w:rPr>
          <w:sz w:val="24"/>
          <w:szCs w:val="24"/>
        </w:rPr>
      </w:pPr>
      <w:r w:rsidRPr="00891546">
        <w:rPr>
          <w:sz w:val="24"/>
          <w:szCs w:val="24"/>
        </w:rPr>
        <w:t>Руси;</w:t>
      </w:r>
    </w:p>
    <w:p w:rsidR="006070C8" w:rsidRPr="00891546" w:rsidRDefault="001B78E1">
      <w:pPr>
        <w:pStyle w:val="20"/>
        <w:numPr>
          <w:ilvl w:val="0"/>
          <w:numId w:val="27"/>
        </w:numPr>
        <w:shd w:val="clear" w:color="auto" w:fill="auto"/>
        <w:tabs>
          <w:tab w:val="left" w:pos="1061"/>
        </w:tabs>
        <w:spacing w:line="331" w:lineRule="exact"/>
        <w:ind w:firstLine="760"/>
        <w:rPr>
          <w:sz w:val="24"/>
          <w:szCs w:val="24"/>
        </w:rPr>
      </w:pPr>
      <w:r w:rsidRPr="00891546">
        <w:rPr>
          <w:sz w:val="24"/>
          <w:szCs w:val="24"/>
        </w:rPr>
        <w:t>рассуждать о значении художественного образа древнерусской культуры;</w:t>
      </w:r>
    </w:p>
    <w:p w:rsidR="006070C8" w:rsidRPr="00891546" w:rsidRDefault="001B78E1">
      <w:pPr>
        <w:pStyle w:val="20"/>
        <w:numPr>
          <w:ilvl w:val="0"/>
          <w:numId w:val="27"/>
        </w:numPr>
        <w:shd w:val="clear" w:color="auto" w:fill="auto"/>
        <w:tabs>
          <w:tab w:val="left" w:pos="1021"/>
        </w:tabs>
        <w:spacing w:line="331" w:lineRule="exact"/>
        <w:ind w:firstLine="760"/>
        <w:rPr>
          <w:sz w:val="24"/>
          <w:szCs w:val="24"/>
        </w:rPr>
      </w:pPr>
      <w:r w:rsidRPr="00891546">
        <w:rPr>
          <w:sz w:val="24"/>
          <w:szCs w:val="24"/>
        </w:rPr>
        <w:t>ориентироваться в широком разнообразии стилей и направлений изобразительного искусства и архитектуры XVIII - XIX веков;</w:t>
      </w:r>
    </w:p>
    <w:p w:rsidR="006070C8" w:rsidRPr="00891546" w:rsidRDefault="001B78E1">
      <w:pPr>
        <w:pStyle w:val="20"/>
        <w:numPr>
          <w:ilvl w:val="0"/>
          <w:numId w:val="27"/>
        </w:numPr>
        <w:shd w:val="clear" w:color="auto" w:fill="auto"/>
        <w:tabs>
          <w:tab w:val="left" w:pos="1021"/>
        </w:tabs>
        <w:spacing w:line="317" w:lineRule="exact"/>
        <w:ind w:firstLine="760"/>
        <w:rPr>
          <w:sz w:val="24"/>
          <w:szCs w:val="24"/>
        </w:rPr>
      </w:pPr>
      <w:r w:rsidRPr="00891546">
        <w:rPr>
          <w:sz w:val="24"/>
          <w:szCs w:val="24"/>
        </w:rPr>
        <w:t>использовать в речи новые термины, связанные со стилями в изобразительном искусстве и архитектуре XVIII - XIX веков;</w:t>
      </w:r>
    </w:p>
    <w:p w:rsidR="006070C8" w:rsidRPr="00891546" w:rsidRDefault="001B78E1">
      <w:pPr>
        <w:pStyle w:val="20"/>
        <w:numPr>
          <w:ilvl w:val="0"/>
          <w:numId w:val="27"/>
        </w:numPr>
        <w:shd w:val="clear" w:color="auto" w:fill="auto"/>
        <w:tabs>
          <w:tab w:val="left" w:pos="1026"/>
        </w:tabs>
        <w:spacing w:line="317" w:lineRule="exact"/>
        <w:ind w:firstLine="760"/>
        <w:rPr>
          <w:sz w:val="24"/>
          <w:szCs w:val="24"/>
        </w:rPr>
      </w:pPr>
      <w:r w:rsidRPr="00891546">
        <w:rPr>
          <w:sz w:val="24"/>
          <w:szCs w:val="24"/>
        </w:rPr>
        <w:t>выявлять и называть характерные особенности русской портретной живописи XVIII века;</w:t>
      </w:r>
    </w:p>
    <w:p w:rsidR="006070C8" w:rsidRPr="00891546" w:rsidRDefault="001B78E1">
      <w:pPr>
        <w:pStyle w:val="20"/>
        <w:numPr>
          <w:ilvl w:val="0"/>
          <w:numId w:val="27"/>
        </w:numPr>
        <w:shd w:val="clear" w:color="auto" w:fill="auto"/>
        <w:tabs>
          <w:tab w:val="left" w:pos="1061"/>
        </w:tabs>
        <w:spacing w:after="5" w:line="280" w:lineRule="exact"/>
        <w:ind w:firstLine="760"/>
        <w:rPr>
          <w:sz w:val="24"/>
          <w:szCs w:val="24"/>
        </w:rPr>
      </w:pPr>
      <w:r w:rsidRPr="00891546">
        <w:rPr>
          <w:sz w:val="24"/>
          <w:szCs w:val="24"/>
        </w:rPr>
        <w:t>характеризовать признаки и особенности московского барокко;</w:t>
      </w:r>
    </w:p>
    <w:p w:rsidR="006070C8" w:rsidRPr="00891546" w:rsidRDefault="001B78E1">
      <w:pPr>
        <w:pStyle w:val="20"/>
        <w:numPr>
          <w:ilvl w:val="0"/>
          <w:numId w:val="27"/>
        </w:numPr>
        <w:shd w:val="clear" w:color="auto" w:fill="auto"/>
        <w:tabs>
          <w:tab w:val="left" w:pos="1021"/>
        </w:tabs>
        <w:spacing w:line="326" w:lineRule="exact"/>
        <w:ind w:firstLine="760"/>
        <w:rPr>
          <w:sz w:val="24"/>
          <w:szCs w:val="24"/>
        </w:rPr>
      </w:pPr>
      <w:r w:rsidRPr="00891546">
        <w:rPr>
          <w:sz w:val="24"/>
          <w:szCs w:val="24"/>
        </w:rPr>
        <w:t>создавать разнообразные творческие работы (фантазийные конструкции) в материале.</w:t>
      </w:r>
    </w:p>
    <w:p w:rsidR="006070C8" w:rsidRPr="00891546" w:rsidRDefault="001B78E1">
      <w:pPr>
        <w:pStyle w:val="60"/>
        <w:shd w:val="clear" w:color="auto" w:fill="auto"/>
        <w:spacing w:line="326" w:lineRule="exact"/>
        <w:ind w:firstLine="760"/>
        <w:rPr>
          <w:sz w:val="24"/>
          <w:szCs w:val="24"/>
        </w:rPr>
      </w:pPr>
      <w:r w:rsidRPr="00891546">
        <w:rPr>
          <w:sz w:val="24"/>
          <w:szCs w:val="24"/>
        </w:rPr>
        <w:t>Выпускник получит возможность научиться:</w:t>
      </w:r>
    </w:p>
    <w:p w:rsidR="006070C8" w:rsidRPr="00891546" w:rsidRDefault="001B78E1">
      <w:pPr>
        <w:pStyle w:val="80"/>
        <w:numPr>
          <w:ilvl w:val="0"/>
          <w:numId w:val="27"/>
        </w:numPr>
        <w:shd w:val="clear" w:color="auto" w:fill="auto"/>
        <w:tabs>
          <w:tab w:val="left" w:pos="1035"/>
        </w:tabs>
        <w:spacing w:line="326" w:lineRule="exact"/>
        <w:ind w:firstLine="760"/>
        <w:rPr>
          <w:b w:val="0"/>
          <w:i w:val="0"/>
          <w:sz w:val="24"/>
          <w:szCs w:val="24"/>
        </w:rPr>
      </w:pPr>
      <w:r w:rsidRPr="00891546">
        <w:rPr>
          <w:b w:val="0"/>
          <w:i w:val="0"/>
          <w:sz w:val="24"/>
          <w:szCs w:val="24"/>
        </w:rPr>
        <w:t xml:space="preserve">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w:t>
      </w:r>
      <w:r w:rsidRPr="00891546">
        <w:rPr>
          <w:rStyle w:val="82"/>
          <w:bCs/>
          <w:iCs/>
          <w:sz w:val="24"/>
          <w:szCs w:val="24"/>
        </w:rPr>
        <w:t>др.);</w:t>
      </w:r>
    </w:p>
    <w:p w:rsidR="006070C8" w:rsidRPr="00891546" w:rsidRDefault="001B78E1">
      <w:pPr>
        <w:pStyle w:val="80"/>
        <w:numPr>
          <w:ilvl w:val="0"/>
          <w:numId w:val="27"/>
        </w:numPr>
        <w:shd w:val="clear" w:color="auto" w:fill="auto"/>
        <w:tabs>
          <w:tab w:val="left" w:pos="1021"/>
        </w:tabs>
        <w:spacing w:line="326" w:lineRule="exact"/>
        <w:ind w:firstLine="760"/>
        <w:rPr>
          <w:b w:val="0"/>
          <w:i w:val="0"/>
          <w:sz w:val="24"/>
          <w:szCs w:val="24"/>
        </w:rPr>
      </w:pPr>
      <w:r w:rsidRPr="00891546">
        <w:rPr>
          <w:b w:val="0"/>
          <w:i w:val="0"/>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6070C8" w:rsidRPr="00891546" w:rsidRDefault="001B78E1">
      <w:pPr>
        <w:pStyle w:val="80"/>
        <w:numPr>
          <w:ilvl w:val="0"/>
          <w:numId w:val="27"/>
        </w:numPr>
        <w:shd w:val="clear" w:color="auto" w:fill="auto"/>
        <w:tabs>
          <w:tab w:val="left" w:pos="1035"/>
        </w:tabs>
        <w:spacing w:line="326" w:lineRule="exact"/>
        <w:ind w:firstLine="760"/>
        <w:rPr>
          <w:b w:val="0"/>
          <w:i w:val="0"/>
          <w:sz w:val="24"/>
          <w:szCs w:val="24"/>
        </w:rPr>
      </w:pPr>
      <w:r w:rsidRPr="00891546">
        <w:rPr>
          <w:b w:val="0"/>
          <w:i w:val="0"/>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6070C8" w:rsidRPr="00891546" w:rsidRDefault="001B78E1">
      <w:pPr>
        <w:pStyle w:val="80"/>
        <w:numPr>
          <w:ilvl w:val="0"/>
          <w:numId w:val="27"/>
        </w:numPr>
        <w:shd w:val="clear" w:color="auto" w:fill="auto"/>
        <w:tabs>
          <w:tab w:val="left" w:pos="1011"/>
        </w:tabs>
        <w:spacing w:line="326" w:lineRule="exact"/>
        <w:ind w:firstLine="760"/>
        <w:rPr>
          <w:b w:val="0"/>
          <w:i w:val="0"/>
          <w:sz w:val="24"/>
          <w:szCs w:val="24"/>
        </w:rPr>
      </w:pPr>
      <w:r w:rsidRPr="00891546">
        <w:rPr>
          <w:b w:val="0"/>
          <w:i w:val="0"/>
          <w:sz w:val="24"/>
          <w:szCs w:val="24"/>
        </w:rPr>
        <w:t>выделять признаки для установления стилевых связей в процессе изучения изобразительного искусства;</w:t>
      </w:r>
    </w:p>
    <w:p w:rsidR="006070C8" w:rsidRPr="00891546" w:rsidRDefault="001B78E1">
      <w:pPr>
        <w:pStyle w:val="80"/>
        <w:numPr>
          <w:ilvl w:val="0"/>
          <w:numId w:val="27"/>
        </w:numPr>
        <w:shd w:val="clear" w:color="auto" w:fill="auto"/>
        <w:tabs>
          <w:tab w:val="left" w:pos="1061"/>
        </w:tabs>
        <w:spacing w:line="326" w:lineRule="exact"/>
        <w:ind w:firstLine="760"/>
        <w:rPr>
          <w:b w:val="0"/>
          <w:i w:val="0"/>
          <w:sz w:val="24"/>
          <w:szCs w:val="24"/>
        </w:rPr>
      </w:pPr>
      <w:r w:rsidRPr="00891546">
        <w:rPr>
          <w:b w:val="0"/>
          <w:i w:val="0"/>
          <w:sz w:val="24"/>
          <w:szCs w:val="24"/>
        </w:rPr>
        <w:t>понимать специфику изображения в полиграфии;</w:t>
      </w:r>
    </w:p>
    <w:p w:rsidR="006070C8" w:rsidRPr="00891546" w:rsidRDefault="001B78E1">
      <w:pPr>
        <w:pStyle w:val="80"/>
        <w:numPr>
          <w:ilvl w:val="0"/>
          <w:numId w:val="27"/>
        </w:numPr>
        <w:shd w:val="clear" w:color="auto" w:fill="auto"/>
        <w:tabs>
          <w:tab w:val="left" w:pos="1021"/>
        </w:tabs>
        <w:spacing w:line="331" w:lineRule="exact"/>
        <w:ind w:firstLine="780"/>
        <w:rPr>
          <w:b w:val="0"/>
          <w:i w:val="0"/>
          <w:sz w:val="24"/>
          <w:szCs w:val="24"/>
        </w:rPr>
      </w:pPr>
      <w:r w:rsidRPr="00891546">
        <w:rPr>
          <w:b w:val="0"/>
          <w:i w:val="0"/>
          <w:sz w:val="24"/>
          <w:szCs w:val="24"/>
        </w:rPr>
        <w:t xml:space="preserve">различать формы полиграфической продукции: книги, журналы, плакаты, афиши и </w:t>
      </w:r>
      <w:r w:rsidRPr="00891546">
        <w:rPr>
          <w:rStyle w:val="82"/>
          <w:bCs/>
          <w:iCs/>
          <w:sz w:val="24"/>
          <w:szCs w:val="24"/>
        </w:rPr>
        <w:t>др.);</w:t>
      </w:r>
    </w:p>
    <w:p w:rsidR="006070C8" w:rsidRPr="00891546" w:rsidRDefault="001B78E1">
      <w:pPr>
        <w:pStyle w:val="80"/>
        <w:numPr>
          <w:ilvl w:val="0"/>
          <w:numId w:val="27"/>
        </w:numPr>
        <w:shd w:val="clear" w:color="auto" w:fill="auto"/>
        <w:tabs>
          <w:tab w:val="left" w:pos="1030"/>
        </w:tabs>
        <w:spacing w:line="331" w:lineRule="exact"/>
        <w:ind w:firstLine="780"/>
        <w:rPr>
          <w:b w:val="0"/>
          <w:i w:val="0"/>
          <w:sz w:val="24"/>
          <w:szCs w:val="24"/>
        </w:rPr>
      </w:pPr>
      <w:r w:rsidRPr="00891546">
        <w:rPr>
          <w:b w:val="0"/>
          <w:i w:val="0"/>
          <w:sz w:val="24"/>
          <w:szCs w:val="24"/>
        </w:rPr>
        <w:t>различать и характеризовать типы изображения в полиграфии (графическое, живописное, компьютерное, фотографическое);</w:t>
      </w:r>
    </w:p>
    <w:p w:rsidR="006070C8" w:rsidRPr="00891546" w:rsidRDefault="001B78E1">
      <w:pPr>
        <w:pStyle w:val="80"/>
        <w:numPr>
          <w:ilvl w:val="0"/>
          <w:numId w:val="27"/>
        </w:numPr>
        <w:shd w:val="clear" w:color="auto" w:fill="auto"/>
        <w:tabs>
          <w:tab w:val="left" w:pos="1086"/>
        </w:tabs>
        <w:spacing w:line="331" w:lineRule="exact"/>
        <w:ind w:firstLine="780"/>
        <w:rPr>
          <w:b w:val="0"/>
          <w:i w:val="0"/>
          <w:sz w:val="24"/>
          <w:szCs w:val="24"/>
        </w:rPr>
      </w:pPr>
      <w:r w:rsidRPr="00891546">
        <w:rPr>
          <w:b w:val="0"/>
          <w:i w:val="0"/>
          <w:sz w:val="24"/>
          <w:szCs w:val="24"/>
        </w:rPr>
        <w:t xml:space="preserve">проектировать обложку книги, рекламы открытки, визитки и </w:t>
      </w:r>
      <w:r w:rsidRPr="00891546">
        <w:rPr>
          <w:rStyle w:val="82"/>
          <w:bCs/>
          <w:iCs/>
          <w:sz w:val="24"/>
          <w:szCs w:val="24"/>
        </w:rPr>
        <w:t>др.;</w:t>
      </w:r>
    </w:p>
    <w:p w:rsidR="006070C8" w:rsidRPr="00891546" w:rsidRDefault="001B78E1">
      <w:pPr>
        <w:pStyle w:val="80"/>
        <w:numPr>
          <w:ilvl w:val="0"/>
          <w:numId w:val="27"/>
        </w:numPr>
        <w:shd w:val="clear" w:color="auto" w:fill="auto"/>
        <w:tabs>
          <w:tab w:val="left" w:pos="1086"/>
        </w:tabs>
        <w:spacing w:after="87" w:line="220" w:lineRule="exact"/>
        <w:ind w:firstLine="780"/>
        <w:rPr>
          <w:b w:val="0"/>
          <w:i w:val="0"/>
          <w:sz w:val="24"/>
          <w:szCs w:val="24"/>
        </w:rPr>
      </w:pPr>
      <w:r w:rsidRPr="00891546">
        <w:rPr>
          <w:b w:val="0"/>
          <w:i w:val="0"/>
          <w:sz w:val="24"/>
          <w:szCs w:val="24"/>
        </w:rPr>
        <w:t>создавать художественную композицию макета книги, журнала;</w:t>
      </w:r>
    </w:p>
    <w:p w:rsidR="006070C8" w:rsidRPr="00891546" w:rsidRDefault="001B78E1">
      <w:pPr>
        <w:pStyle w:val="80"/>
        <w:numPr>
          <w:ilvl w:val="0"/>
          <w:numId w:val="27"/>
        </w:numPr>
        <w:shd w:val="clear" w:color="auto" w:fill="auto"/>
        <w:tabs>
          <w:tab w:val="left" w:pos="1086"/>
        </w:tabs>
        <w:spacing w:after="34" w:line="220" w:lineRule="exact"/>
        <w:ind w:firstLine="780"/>
        <w:rPr>
          <w:b w:val="0"/>
          <w:i w:val="0"/>
          <w:sz w:val="24"/>
          <w:szCs w:val="24"/>
        </w:rPr>
      </w:pPr>
      <w:r w:rsidRPr="00891546">
        <w:rPr>
          <w:b w:val="0"/>
          <w:i w:val="0"/>
          <w:sz w:val="24"/>
          <w:szCs w:val="24"/>
        </w:rPr>
        <w:t xml:space="preserve">называть имена великих русских живописцев и архитекторов </w:t>
      </w:r>
      <w:r w:rsidRPr="00891546">
        <w:rPr>
          <w:rStyle w:val="82"/>
          <w:bCs/>
          <w:iCs/>
          <w:sz w:val="24"/>
          <w:szCs w:val="24"/>
        </w:rPr>
        <w:t>XVIII</w:t>
      </w:r>
      <w:r w:rsidRPr="00891546">
        <w:rPr>
          <w:b w:val="0"/>
          <w:i w:val="0"/>
          <w:sz w:val="24"/>
          <w:szCs w:val="24"/>
        </w:rPr>
        <w:t xml:space="preserve"> - </w:t>
      </w:r>
      <w:r w:rsidRPr="00891546">
        <w:rPr>
          <w:rStyle w:val="82"/>
          <w:bCs/>
          <w:iCs/>
          <w:sz w:val="24"/>
          <w:szCs w:val="24"/>
        </w:rPr>
        <w:t>XIX</w:t>
      </w:r>
    </w:p>
    <w:p w:rsidR="006070C8" w:rsidRPr="00891546" w:rsidRDefault="001B78E1">
      <w:pPr>
        <w:pStyle w:val="80"/>
        <w:shd w:val="clear" w:color="auto" w:fill="auto"/>
        <w:spacing w:after="12" w:line="220" w:lineRule="exact"/>
        <w:jc w:val="left"/>
        <w:rPr>
          <w:b w:val="0"/>
          <w:i w:val="0"/>
          <w:sz w:val="24"/>
          <w:szCs w:val="24"/>
        </w:rPr>
      </w:pPr>
      <w:r w:rsidRPr="00891546">
        <w:rPr>
          <w:b w:val="0"/>
          <w:i w:val="0"/>
          <w:sz w:val="24"/>
          <w:szCs w:val="24"/>
        </w:rPr>
        <w:t>веков;</w:t>
      </w:r>
    </w:p>
    <w:p w:rsidR="006070C8" w:rsidRPr="00891546" w:rsidRDefault="001B78E1">
      <w:pPr>
        <w:pStyle w:val="80"/>
        <w:numPr>
          <w:ilvl w:val="0"/>
          <w:numId w:val="27"/>
        </w:numPr>
        <w:shd w:val="clear" w:color="auto" w:fill="auto"/>
        <w:tabs>
          <w:tab w:val="left" w:pos="1026"/>
        </w:tabs>
        <w:spacing w:line="326" w:lineRule="exact"/>
        <w:ind w:firstLine="780"/>
        <w:rPr>
          <w:b w:val="0"/>
          <w:i w:val="0"/>
          <w:sz w:val="24"/>
          <w:szCs w:val="24"/>
        </w:rPr>
      </w:pPr>
      <w:r w:rsidRPr="00891546">
        <w:rPr>
          <w:b w:val="0"/>
          <w:i w:val="0"/>
          <w:sz w:val="24"/>
          <w:szCs w:val="24"/>
        </w:rPr>
        <w:t xml:space="preserve">называть и характеризовать произведения изобразительного искусства и архитектуры русских художников </w:t>
      </w:r>
      <w:r w:rsidRPr="00891546">
        <w:rPr>
          <w:rStyle w:val="82"/>
          <w:bCs/>
          <w:iCs/>
          <w:sz w:val="24"/>
          <w:szCs w:val="24"/>
        </w:rPr>
        <w:t>XVIII</w:t>
      </w:r>
      <w:r w:rsidRPr="00891546">
        <w:rPr>
          <w:b w:val="0"/>
          <w:i w:val="0"/>
          <w:sz w:val="24"/>
          <w:szCs w:val="24"/>
        </w:rPr>
        <w:t xml:space="preserve"> - </w:t>
      </w:r>
      <w:r w:rsidRPr="00891546">
        <w:rPr>
          <w:rStyle w:val="82"/>
          <w:bCs/>
          <w:iCs/>
          <w:sz w:val="24"/>
          <w:szCs w:val="24"/>
        </w:rPr>
        <w:t>XIX</w:t>
      </w:r>
      <w:r w:rsidRPr="00891546">
        <w:rPr>
          <w:b w:val="0"/>
          <w:i w:val="0"/>
          <w:sz w:val="24"/>
          <w:szCs w:val="24"/>
        </w:rPr>
        <w:t xml:space="preserve"> веков;</w:t>
      </w:r>
    </w:p>
    <w:p w:rsidR="006070C8" w:rsidRPr="00891546" w:rsidRDefault="001B78E1">
      <w:pPr>
        <w:pStyle w:val="80"/>
        <w:numPr>
          <w:ilvl w:val="0"/>
          <w:numId w:val="27"/>
        </w:numPr>
        <w:shd w:val="clear" w:color="auto" w:fill="auto"/>
        <w:tabs>
          <w:tab w:val="left" w:pos="1021"/>
        </w:tabs>
        <w:spacing w:line="326" w:lineRule="exact"/>
        <w:ind w:firstLine="780"/>
        <w:rPr>
          <w:b w:val="0"/>
          <w:i w:val="0"/>
          <w:sz w:val="24"/>
          <w:szCs w:val="24"/>
        </w:rPr>
      </w:pPr>
      <w:r w:rsidRPr="00891546">
        <w:rPr>
          <w:b w:val="0"/>
          <w:i w:val="0"/>
          <w:sz w:val="24"/>
          <w:szCs w:val="24"/>
        </w:rPr>
        <w:t xml:space="preserve">называть имена выдающихся русских художников-ваятелей </w:t>
      </w:r>
      <w:r w:rsidRPr="00891546">
        <w:rPr>
          <w:rStyle w:val="82"/>
          <w:bCs/>
          <w:iCs/>
          <w:sz w:val="24"/>
          <w:szCs w:val="24"/>
        </w:rPr>
        <w:t>XVIII</w:t>
      </w:r>
      <w:r w:rsidRPr="00891546">
        <w:rPr>
          <w:b w:val="0"/>
          <w:i w:val="0"/>
          <w:sz w:val="24"/>
          <w:szCs w:val="24"/>
        </w:rPr>
        <w:t xml:space="preserve"> века и определять скульптурные памятники;</w:t>
      </w:r>
    </w:p>
    <w:p w:rsidR="006070C8" w:rsidRPr="00891546" w:rsidRDefault="001B78E1">
      <w:pPr>
        <w:pStyle w:val="80"/>
        <w:numPr>
          <w:ilvl w:val="0"/>
          <w:numId w:val="27"/>
        </w:numPr>
        <w:shd w:val="clear" w:color="auto" w:fill="auto"/>
        <w:tabs>
          <w:tab w:val="left" w:pos="1021"/>
        </w:tabs>
        <w:spacing w:line="326" w:lineRule="exact"/>
        <w:ind w:firstLine="780"/>
        <w:rPr>
          <w:b w:val="0"/>
          <w:i w:val="0"/>
          <w:sz w:val="24"/>
          <w:szCs w:val="24"/>
        </w:rPr>
      </w:pPr>
      <w:r w:rsidRPr="00891546">
        <w:rPr>
          <w:b w:val="0"/>
          <w:i w:val="0"/>
          <w:sz w:val="24"/>
          <w:szCs w:val="24"/>
        </w:rPr>
        <w:t>называть имена выдающихся художников «Товарищества передвижников» и определять их произведения живописи;</w:t>
      </w:r>
    </w:p>
    <w:p w:rsidR="006070C8" w:rsidRPr="00891546" w:rsidRDefault="001B78E1">
      <w:pPr>
        <w:pStyle w:val="80"/>
        <w:numPr>
          <w:ilvl w:val="0"/>
          <w:numId w:val="27"/>
        </w:numPr>
        <w:shd w:val="clear" w:color="auto" w:fill="auto"/>
        <w:tabs>
          <w:tab w:val="left" w:pos="1021"/>
        </w:tabs>
        <w:spacing w:line="326" w:lineRule="exact"/>
        <w:ind w:firstLine="780"/>
        <w:rPr>
          <w:b w:val="0"/>
          <w:i w:val="0"/>
          <w:sz w:val="24"/>
          <w:szCs w:val="24"/>
        </w:rPr>
      </w:pPr>
      <w:r w:rsidRPr="00891546">
        <w:rPr>
          <w:b w:val="0"/>
          <w:i w:val="0"/>
          <w:sz w:val="24"/>
          <w:szCs w:val="24"/>
        </w:rPr>
        <w:t xml:space="preserve">называть имена выдающихся русских художников-пейзажистов XIX века и определять </w:t>
      </w:r>
      <w:r w:rsidRPr="00891546">
        <w:rPr>
          <w:b w:val="0"/>
          <w:i w:val="0"/>
          <w:sz w:val="24"/>
          <w:szCs w:val="24"/>
        </w:rPr>
        <w:lastRenderedPageBreak/>
        <w:t>произведения пейзажной живописи;</w:t>
      </w:r>
    </w:p>
    <w:p w:rsidR="006070C8" w:rsidRPr="00891546" w:rsidRDefault="001B78E1">
      <w:pPr>
        <w:pStyle w:val="80"/>
        <w:numPr>
          <w:ilvl w:val="0"/>
          <w:numId w:val="27"/>
        </w:numPr>
        <w:shd w:val="clear" w:color="auto" w:fill="auto"/>
        <w:tabs>
          <w:tab w:val="left" w:pos="1016"/>
        </w:tabs>
        <w:spacing w:line="326" w:lineRule="exact"/>
        <w:ind w:firstLine="780"/>
        <w:rPr>
          <w:b w:val="0"/>
          <w:i w:val="0"/>
          <w:sz w:val="24"/>
          <w:szCs w:val="24"/>
        </w:rPr>
      </w:pPr>
      <w:r w:rsidRPr="00891546">
        <w:rPr>
          <w:b w:val="0"/>
          <w:i w:val="0"/>
          <w:sz w:val="24"/>
          <w:szCs w:val="24"/>
        </w:rPr>
        <w:t>понимать особенности исторического жанра, определять произведения исторической живописи;</w:t>
      </w:r>
    </w:p>
    <w:p w:rsidR="006070C8" w:rsidRPr="00891546" w:rsidRDefault="001B78E1">
      <w:pPr>
        <w:pStyle w:val="80"/>
        <w:numPr>
          <w:ilvl w:val="0"/>
          <w:numId w:val="27"/>
        </w:numPr>
        <w:shd w:val="clear" w:color="auto" w:fill="auto"/>
        <w:tabs>
          <w:tab w:val="left" w:pos="1045"/>
        </w:tabs>
        <w:spacing w:line="326" w:lineRule="exact"/>
        <w:ind w:firstLine="780"/>
        <w:rPr>
          <w:b w:val="0"/>
          <w:i w:val="0"/>
          <w:sz w:val="24"/>
          <w:szCs w:val="24"/>
        </w:rPr>
      </w:pPr>
      <w:r w:rsidRPr="00891546">
        <w:rPr>
          <w:b w:val="0"/>
          <w:i w:val="0"/>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6070C8" w:rsidRPr="00891546" w:rsidRDefault="001B78E1">
      <w:pPr>
        <w:pStyle w:val="80"/>
        <w:numPr>
          <w:ilvl w:val="0"/>
          <w:numId w:val="27"/>
        </w:numPr>
        <w:shd w:val="clear" w:color="auto" w:fill="auto"/>
        <w:tabs>
          <w:tab w:val="left" w:pos="1026"/>
        </w:tabs>
        <w:spacing w:line="326" w:lineRule="exact"/>
        <w:ind w:firstLine="780"/>
        <w:rPr>
          <w:b w:val="0"/>
          <w:i w:val="0"/>
          <w:sz w:val="24"/>
          <w:szCs w:val="24"/>
        </w:rPr>
      </w:pPr>
      <w:r w:rsidRPr="00891546">
        <w:rPr>
          <w:b w:val="0"/>
          <w:i w:val="0"/>
          <w:sz w:val="24"/>
          <w:szCs w:val="24"/>
        </w:rPr>
        <w:t>определять «Русский стиль» в архитектуре модерна, называть памятники архитектуры модерна;</w:t>
      </w:r>
    </w:p>
    <w:p w:rsidR="006070C8" w:rsidRPr="00891546" w:rsidRDefault="001B78E1">
      <w:pPr>
        <w:pStyle w:val="80"/>
        <w:numPr>
          <w:ilvl w:val="0"/>
          <w:numId w:val="27"/>
        </w:numPr>
        <w:shd w:val="clear" w:color="auto" w:fill="auto"/>
        <w:tabs>
          <w:tab w:val="left" w:pos="1045"/>
        </w:tabs>
        <w:spacing w:line="326" w:lineRule="exact"/>
        <w:ind w:firstLine="780"/>
        <w:rPr>
          <w:b w:val="0"/>
          <w:i w:val="0"/>
          <w:sz w:val="24"/>
          <w:szCs w:val="24"/>
        </w:rPr>
      </w:pPr>
      <w:r w:rsidRPr="00891546">
        <w:rPr>
          <w:b w:val="0"/>
          <w:i w:val="0"/>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6070C8" w:rsidRPr="00891546" w:rsidRDefault="001B78E1">
      <w:pPr>
        <w:pStyle w:val="80"/>
        <w:numPr>
          <w:ilvl w:val="0"/>
          <w:numId w:val="27"/>
        </w:numPr>
        <w:shd w:val="clear" w:color="auto" w:fill="auto"/>
        <w:tabs>
          <w:tab w:val="left" w:pos="1050"/>
        </w:tabs>
        <w:spacing w:line="326" w:lineRule="exact"/>
        <w:ind w:firstLine="780"/>
        <w:rPr>
          <w:b w:val="0"/>
          <w:i w:val="0"/>
          <w:sz w:val="24"/>
          <w:szCs w:val="24"/>
        </w:rPr>
      </w:pPr>
      <w:r w:rsidRPr="00891546">
        <w:rPr>
          <w:b w:val="0"/>
          <w:i w:val="0"/>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6070C8" w:rsidRPr="00891546" w:rsidRDefault="001B78E1">
      <w:pPr>
        <w:pStyle w:val="80"/>
        <w:numPr>
          <w:ilvl w:val="0"/>
          <w:numId w:val="27"/>
        </w:numPr>
        <w:shd w:val="clear" w:color="auto" w:fill="auto"/>
        <w:tabs>
          <w:tab w:val="left" w:pos="1045"/>
        </w:tabs>
        <w:spacing w:line="326" w:lineRule="exact"/>
        <w:ind w:firstLine="780"/>
        <w:rPr>
          <w:b w:val="0"/>
          <w:i w:val="0"/>
          <w:sz w:val="24"/>
          <w:szCs w:val="24"/>
        </w:rPr>
      </w:pPr>
      <w:r w:rsidRPr="00891546">
        <w:rPr>
          <w:b w:val="0"/>
          <w:i w:val="0"/>
          <w:sz w:val="24"/>
          <w:szCs w:val="24"/>
        </w:rPr>
        <w:t>создавать разнообразные творческие работы (фантазийные конструкции) в материале;</w:t>
      </w:r>
    </w:p>
    <w:p w:rsidR="006070C8" w:rsidRPr="00891546" w:rsidRDefault="001B78E1">
      <w:pPr>
        <w:pStyle w:val="80"/>
        <w:numPr>
          <w:ilvl w:val="0"/>
          <w:numId w:val="27"/>
        </w:numPr>
        <w:shd w:val="clear" w:color="auto" w:fill="auto"/>
        <w:tabs>
          <w:tab w:val="left" w:pos="1086"/>
        </w:tabs>
        <w:spacing w:line="331" w:lineRule="exact"/>
        <w:ind w:firstLine="780"/>
        <w:rPr>
          <w:b w:val="0"/>
          <w:i w:val="0"/>
          <w:sz w:val="24"/>
          <w:szCs w:val="24"/>
        </w:rPr>
      </w:pPr>
      <w:r w:rsidRPr="00891546">
        <w:rPr>
          <w:b w:val="0"/>
          <w:i w:val="0"/>
          <w:sz w:val="24"/>
          <w:szCs w:val="24"/>
        </w:rPr>
        <w:t>узнавать основные художественные направления в искусстве XIX и XX веков;</w:t>
      </w:r>
    </w:p>
    <w:p w:rsidR="006070C8" w:rsidRPr="00891546" w:rsidRDefault="001B78E1">
      <w:pPr>
        <w:pStyle w:val="80"/>
        <w:numPr>
          <w:ilvl w:val="0"/>
          <w:numId w:val="27"/>
        </w:numPr>
        <w:shd w:val="clear" w:color="auto" w:fill="auto"/>
        <w:tabs>
          <w:tab w:val="left" w:pos="1059"/>
        </w:tabs>
        <w:spacing w:line="331" w:lineRule="exact"/>
        <w:ind w:firstLine="780"/>
        <w:rPr>
          <w:b w:val="0"/>
          <w:i w:val="0"/>
          <w:sz w:val="24"/>
          <w:szCs w:val="24"/>
        </w:rPr>
      </w:pPr>
      <w:r w:rsidRPr="00891546">
        <w:rPr>
          <w:b w:val="0"/>
          <w:i w:val="0"/>
          <w:sz w:val="24"/>
          <w:szCs w:val="24"/>
        </w:rPr>
        <w:t>узнавать, называть основные художественные стили в европейском и русском искусстве и время их развития в истории культуры;</w:t>
      </w:r>
    </w:p>
    <w:p w:rsidR="006070C8" w:rsidRPr="00891546" w:rsidRDefault="001B78E1">
      <w:pPr>
        <w:pStyle w:val="80"/>
        <w:numPr>
          <w:ilvl w:val="0"/>
          <w:numId w:val="27"/>
        </w:numPr>
        <w:shd w:val="clear" w:color="auto" w:fill="auto"/>
        <w:tabs>
          <w:tab w:val="left" w:pos="1040"/>
        </w:tabs>
        <w:spacing w:line="331" w:lineRule="exact"/>
        <w:ind w:firstLine="780"/>
        <w:rPr>
          <w:b w:val="0"/>
          <w:i w:val="0"/>
          <w:sz w:val="24"/>
          <w:szCs w:val="24"/>
        </w:rPr>
      </w:pPr>
      <w:r w:rsidRPr="00891546">
        <w:rPr>
          <w:b w:val="0"/>
          <w:i w:val="0"/>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6070C8" w:rsidRPr="00891546" w:rsidRDefault="001B78E1">
      <w:pPr>
        <w:pStyle w:val="80"/>
        <w:numPr>
          <w:ilvl w:val="0"/>
          <w:numId w:val="27"/>
        </w:numPr>
        <w:shd w:val="clear" w:color="auto" w:fill="auto"/>
        <w:tabs>
          <w:tab w:val="left" w:pos="1021"/>
        </w:tabs>
        <w:spacing w:line="331" w:lineRule="exact"/>
        <w:ind w:firstLine="780"/>
        <w:rPr>
          <w:b w:val="0"/>
          <w:i w:val="0"/>
          <w:sz w:val="24"/>
          <w:szCs w:val="24"/>
        </w:rPr>
      </w:pPr>
      <w:r w:rsidRPr="00891546">
        <w:rPr>
          <w:b w:val="0"/>
          <w:i w:val="0"/>
          <w:sz w:val="24"/>
          <w:szCs w:val="24"/>
        </w:rPr>
        <w:t>применять творческий опыт разработки художественного проекта - создания композиции на определенную тему;</w:t>
      </w:r>
    </w:p>
    <w:p w:rsidR="006070C8" w:rsidRPr="00891546" w:rsidRDefault="001B78E1">
      <w:pPr>
        <w:pStyle w:val="80"/>
        <w:numPr>
          <w:ilvl w:val="0"/>
          <w:numId w:val="27"/>
        </w:numPr>
        <w:shd w:val="clear" w:color="auto" w:fill="auto"/>
        <w:tabs>
          <w:tab w:val="left" w:pos="1026"/>
        </w:tabs>
        <w:spacing w:line="331" w:lineRule="exact"/>
        <w:ind w:firstLine="780"/>
        <w:rPr>
          <w:b w:val="0"/>
          <w:i w:val="0"/>
          <w:sz w:val="24"/>
          <w:szCs w:val="24"/>
        </w:rPr>
      </w:pPr>
      <w:r w:rsidRPr="00891546">
        <w:rPr>
          <w:b w:val="0"/>
          <w:i w:val="0"/>
          <w:sz w:val="24"/>
          <w:szCs w:val="24"/>
        </w:rPr>
        <w:t>понимать смысл традиций и новаторства в изобразительном искусстве XX века. Модерн. Авангард. Сюрреализм;</w:t>
      </w:r>
    </w:p>
    <w:p w:rsidR="006070C8" w:rsidRPr="00891546" w:rsidRDefault="001B78E1">
      <w:pPr>
        <w:pStyle w:val="80"/>
        <w:numPr>
          <w:ilvl w:val="0"/>
          <w:numId w:val="27"/>
        </w:numPr>
        <w:shd w:val="clear" w:color="auto" w:fill="auto"/>
        <w:tabs>
          <w:tab w:val="left" w:pos="1086"/>
        </w:tabs>
        <w:spacing w:line="331" w:lineRule="exact"/>
        <w:ind w:firstLine="780"/>
        <w:rPr>
          <w:b w:val="0"/>
          <w:i w:val="0"/>
          <w:sz w:val="24"/>
          <w:szCs w:val="24"/>
        </w:rPr>
      </w:pPr>
      <w:r w:rsidRPr="00891546">
        <w:rPr>
          <w:b w:val="0"/>
          <w:i w:val="0"/>
          <w:sz w:val="24"/>
          <w:szCs w:val="24"/>
        </w:rPr>
        <w:t xml:space="preserve">характеризовать стиль модерн в архитектуре. </w:t>
      </w:r>
      <w:r w:rsidRPr="00891546">
        <w:rPr>
          <w:rStyle w:val="82"/>
          <w:bCs/>
          <w:iCs/>
          <w:sz w:val="24"/>
          <w:szCs w:val="24"/>
        </w:rPr>
        <w:t>Ф.О.</w:t>
      </w:r>
      <w:r w:rsidRPr="00891546">
        <w:rPr>
          <w:b w:val="0"/>
          <w:i w:val="0"/>
          <w:sz w:val="24"/>
          <w:szCs w:val="24"/>
        </w:rPr>
        <w:t xml:space="preserve"> Шехтелъ. А. Гауди;</w:t>
      </w:r>
    </w:p>
    <w:p w:rsidR="006070C8" w:rsidRPr="00891546" w:rsidRDefault="001B78E1">
      <w:pPr>
        <w:pStyle w:val="80"/>
        <w:numPr>
          <w:ilvl w:val="0"/>
          <w:numId w:val="27"/>
        </w:numPr>
        <w:shd w:val="clear" w:color="auto" w:fill="auto"/>
        <w:tabs>
          <w:tab w:val="left" w:pos="1045"/>
        </w:tabs>
        <w:spacing w:line="322" w:lineRule="exact"/>
        <w:ind w:firstLine="780"/>
        <w:rPr>
          <w:b w:val="0"/>
          <w:i w:val="0"/>
          <w:sz w:val="24"/>
          <w:szCs w:val="24"/>
        </w:rPr>
      </w:pPr>
      <w:r w:rsidRPr="00891546">
        <w:rPr>
          <w:b w:val="0"/>
          <w:i w:val="0"/>
          <w:sz w:val="24"/>
          <w:szCs w:val="24"/>
        </w:rPr>
        <w:t xml:space="preserve">создавать с натуры и по воображению архитектурные образы графическими материалами и </w:t>
      </w:r>
      <w:r w:rsidRPr="00891546">
        <w:rPr>
          <w:rStyle w:val="82"/>
          <w:bCs/>
          <w:iCs/>
          <w:sz w:val="24"/>
          <w:szCs w:val="24"/>
        </w:rPr>
        <w:t>др.;</w:t>
      </w:r>
    </w:p>
    <w:p w:rsidR="006070C8" w:rsidRPr="00891546" w:rsidRDefault="001B78E1">
      <w:pPr>
        <w:pStyle w:val="70"/>
        <w:numPr>
          <w:ilvl w:val="0"/>
          <w:numId w:val="27"/>
        </w:numPr>
        <w:shd w:val="clear" w:color="auto" w:fill="auto"/>
        <w:tabs>
          <w:tab w:val="left" w:pos="1054"/>
        </w:tabs>
        <w:spacing w:line="331" w:lineRule="exact"/>
        <w:rPr>
          <w:i w:val="0"/>
          <w:sz w:val="24"/>
          <w:szCs w:val="24"/>
        </w:rPr>
      </w:pPr>
      <w:r w:rsidRPr="00891546">
        <w:rPr>
          <w:i w:val="0"/>
          <w:sz w:val="24"/>
          <w:szCs w:val="24"/>
        </w:rPr>
        <w:t>работать над эскизом монументального произведения (витраж, мозаика, роспись, монументальная скульптура);</w:t>
      </w:r>
    </w:p>
    <w:p w:rsidR="006070C8" w:rsidRPr="00891546" w:rsidRDefault="001B78E1">
      <w:pPr>
        <w:pStyle w:val="70"/>
        <w:numPr>
          <w:ilvl w:val="0"/>
          <w:numId w:val="27"/>
        </w:numPr>
        <w:shd w:val="clear" w:color="auto" w:fill="auto"/>
        <w:tabs>
          <w:tab w:val="left" w:pos="1016"/>
        </w:tabs>
        <w:spacing w:line="331" w:lineRule="exact"/>
        <w:rPr>
          <w:i w:val="0"/>
          <w:sz w:val="24"/>
          <w:szCs w:val="24"/>
        </w:rPr>
      </w:pPr>
      <w:r w:rsidRPr="00891546">
        <w:rPr>
          <w:i w:val="0"/>
          <w:sz w:val="24"/>
          <w:szCs w:val="24"/>
        </w:rPr>
        <w:t>использовать выразительный язык при моделировании архитектурного пространства;</w:t>
      </w:r>
    </w:p>
    <w:p w:rsidR="006070C8" w:rsidRPr="00891546" w:rsidRDefault="001B78E1">
      <w:pPr>
        <w:pStyle w:val="70"/>
        <w:numPr>
          <w:ilvl w:val="0"/>
          <w:numId w:val="27"/>
        </w:numPr>
        <w:shd w:val="clear" w:color="auto" w:fill="auto"/>
        <w:tabs>
          <w:tab w:val="left" w:pos="1081"/>
        </w:tabs>
        <w:spacing w:line="331" w:lineRule="exact"/>
        <w:rPr>
          <w:i w:val="0"/>
          <w:sz w:val="24"/>
          <w:szCs w:val="24"/>
        </w:rPr>
      </w:pPr>
      <w:r w:rsidRPr="00891546">
        <w:rPr>
          <w:i w:val="0"/>
          <w:sz w:val="24"/>
          <w:szCs w:val="24"/>
        </w:rPr>
        <w:t>характеризовать крупнейшие художественные музеи мира и России;</w:t>
      </w:r>
    </w:p>
    <w:p w:rsidR="006070C8" w:rsidRPr="00891546" w:rsidRDefault="001B78E1">
      <w:pPr>
        <w:pStyle w:val="70"/>
        <w:numPr>
          <w:ilvl w:val="0"/>
          <w:numId w:val="27"/>
        </w:numPr>
        <w:shd w:val="clear" w:color="auto" w:fill="auto"/>
        <w:tabs>
          <w:tab w:val="left" w:pos="1021"/>
        </w:tabs>
        <w:spacing w:line="331" w:lineRule="exact"/>
        <w:rPr>
          <w:i w:val="0"/>
          <w:sz w:val="24"/>
          <w:szCs w:val="24"/>
        </w:rPr>
      </w:pPr>
      <w:r w:rsidRPr="00891546">
        <w:rPr>
          <w:i w:val="0"/>
          <w:sz w:val="24"/>
          <w:szCs w:val="24"/>
        </w:rPr>
        <w:t>получать представления об особенностях художественных коллекций крупнейших музеев мира;</w:t>
      </w:r>
    </w:p>
    <w:p w:rsidR="006070C8" w:rsidRPr="00891546" w:rsidRDefault="001B78E1">
      <w:pPr>
        <w:pStyle w:val="70"/>
        <w:numPr>
          <w:ilvl w:val="0"/>
          <w:numId w:val="27"/>
        </w:numPr>
        <w:shd w:val="clear" w:color="auto" w:fill="auto"/>
        <w:tabs>
          <w:tab w:val="left" w:pos="1021"/>
        </w:tabs>
        <w:spacing w:line="331" w:lineRule="exact"/>
        <w:rPr>
          <w:i w:val="0"/>
          <w:sz w:val="24"/>
          <w:szCs w:val="24"/>
        </w:rPr>
      </w:pPr>
      <w:r w:rsidRPr="00891546">
        <w:rPr>
          <w:i w:val="0"/>
          <w:sz w:val="24"/>
          <w:szCs w:val="24"/>
        </w:rPr>
        <w:t>использовать навыки коллективной работы над объемно- пространственной композицией;</w:t>
      </w:r>
    </w:p>
    <w:p w:rsidR="006070C8" w:rsidRPr="00891546" w:rsidRDefault="001B78E1">
      <w:pPr>
        <w:pStyle w:val="70"/>
        <w:numPr>
          <w:ilvl w:val="0"/>
          <w:numId w:val="27"/>
        </w:numPr>
        <w:shd w:val="clear" w:color="auto" w:fill="auto"/>
        <w:tabs>
          <w:tab w:val="left" w:pos="1081"/>
        </w:tabs>
        <w:spacing w:line="331" w:lineRule="exact"/>
        <w:rPr>
          <w:i w:val="0"/>
          <w:sz w:val="24"/>
          <w:szCs w:val="24"/>
        </w:rPr>
      </w:pPr>
      <w:r w:rsidRPr="00891546">
        <w:rPr>
          <w:i w:val="0"/>
          <w:sz w:val="24"/>
          <w:szCs w:val="24"/>
        </w:rPr>
        <w:t>понимать основы сценографии как вида художественного творчества;</w:t>
      </w:r>
    </w:p>
    <w:p w:rsidR="006070C8" w:rsidRPr="00891546" w:rsidRDefault="001B78E1">
      <w:pPr>
        <w:pStyle w:val="70"/>
        <w:numPr>
          <w:ilvl w:val="0"/>
          <w:numId w:val="27"/>
        </w:numPr>
        <w:shd w:val="clear" w:color="auto" w:fill="auto"/>
        <w:tabs>
          <w:tab w:val="left" w:pos="1021"/>
        </w:tabs>
        <w:spacing w:line="331" w:lineRule="exact"/>
        <w:rPr>
          <w:i w:val="0"/>
          <w:sz w:val="24"/>
          <w:szCs w:val="24"/>
        </w:rPr>
      </w:pPr>
      <w:r w:rsidRPr="00891546">
        <w:rPr>
          <w:i w:val="0"/>
          <w:sz w:val="24"/>
          <w:szCs w:val="24"/>
        </w:rPr>
        <w:t>понимать роль костюма, маски и грима в искусстве актерского перевоплощения;</w:t>
      </w:r>
    </w:p>
    <w:p w:rsidR="006070C8" w:rsidRPr="00891546" w:rsidRDefault="001B78E1">
      <w:pPr>
        <w:pStyle w:val="70"/>
        <w:numPr>
          <w:ilvl w:val="0"/>
          <w:numId w:val="27"/>
        </w:numPr>
        <w:shd w:val="clear" w:color="auto" w:fill="auto"/>
        <w:tabs>
          <w:tab w:val="left" w:pos="1059"/>
        </w:tabs>
        <w:spacing w:line="331" w:lineRule="exact"/>
        <w:rPr>
          <w:i w:val="0"/>
          <w:sz w:val="24"/>
          <w:szCs w:val="24"/>
        </w:rPr>
      </w:pPr>
      <w:r w:rsidRPr="00891546">
        <w:rPr>
          <w:i w:val="0"/>
          <w:sz w:val="24"/>
          <w:szCs w:val="24"/>
        </w:rPr>
        <w:t>называть имена российских художников(А.Я. Головин, А.Н. Бенуа, М.В. Добужинский);</w:t>
      </w:r>
    </w:p>
    <w:p w:rsidR="006070C8" w:rsidRPr="00891546" w:rsidRDefault="001B78E1">
      <w:pPr>
        <w:pStyle w:val="70"/>
        <w:numPr>
          <w:ilvl w:val="0"/>
          <w:numId w:val="27"/>
        </w:numPr>
        <w:shd w:val="clear" w:color="auto" w:fill="auto"/>
        <w:tabs>
          <w:tab w:val="left" w:pos="1081"/>
        </w:tabs>
        <w:spacing w:line="331" w:lineRule="exact"/>
        <w:rPr>
          <w:i w:val="0"/>
          <w:sz w:val="24"/>
          <w:szCs w:val="24"/>
        </w:rPr>
      </w:pPr>
      <w:r w:rsidRPr="00891546">
        <w:rPr>
          <w:i w:val="0"/>
          <w:sz w:val="24"/>
          <w:szCs w:val="24"/>
        </w:rPr>
        <w:t>различать особенности художественной фотографии;</w:t>
      </w:r>
    </w:p>
    <w:p w:rsidR="006070C8" w:rsidRPr="00891546" w:rsidRDefault="001B78E1">
      <w:pPr>
        <w:pStyle w:val="70"/>
        <w:numPr>
          <w:ilvl w:val="0"/>
          <w:numId w:val="27"/>
        </w:numPr>
        <w:shd w:val="clear" w:color="auto" w:fill="auto"/>
        <w:tabs>
          <w:tab w:val="left" w:pos="1016"/>
        </w:tabs>
        <w:spacing w:line="331" w:lineRule="exact"/>
        <w:rPr>
          <w:i w:val="0"/>
          <w:sz w:val="24"/>
          <w:szCs w:val="24"/>
        </w:rPr>
      </w:pPr>
      <w:r w:rsidRPr="00891546">
        <w:rPr>
          <w:i w:val="0"/>
          <w:sz w:val="24"/>
          <w:szCs w:val="24"/>
        </w:rPr>
        <w:t>различать выразительные средства художественной фотографии (композиция, план, ракурс, свет, ритм и др.);</w:t>
      </w:r>
    </w:p>
    <w:p w:rsidR="006070C8" w:rsidRPr="00891546" w:rsidRDefault="001B78E1">
      <w:pPr>
        <w:pStyle w:val="70"/>
        <w:numPr>
          <w:ilvl w:val="0"/>
          <w:numId w:val="27"/>
        </w:numPr>
        <w:shd w:val="clear" w:color="auto" w:fill="auto"/>
        <w:tabs>
          <w:tab w:val="left" w:pos="1081"/>
        </w:tabs>
        <w:spacing w:line="331" w:lineRule="exact"/>
        <w:rPr>
          <w:i w:val="0"/>
          <w:sz w:val="24"/>
          <w:szCs w:val="24"/>
        </w:rPr>
      </w:pPr>
      <w:r w:rsidRPr="00891546">
        <w:rPr>
          <w:i w:val="0"/>
          <w:sz w:val="24"/>
          <w:szCs w:val="24"/>
        </w:rPr>
        <w:t>понимать изобразительную природу экранных искусств;</w:t>
      </w:r>
    </w:p>
    <w:p w:rsidR="006070C8" w:rsidRPr="00891546" w:rsidRDefault="001B78E1">
      <w:pPr>
        <w:pStyle w:val="70"/>
        <w:numPr>
          <w:ilvl w:val="0"/>
          <w:numId w:val="27"/>
        </w:numPr>
        <w:shd w:val="clear" w:color="auto" w:fill="auto"/>
        <w:tabs>
          <w:tab w:val="left" w:pos="1016"/>
        </w:tabs>
        <w:spacing w:line="331" w:lineRule="exact"/>
        <w:rPr>
          <w:i w:val="0"/>
          <w:sz w:val="24"/>
          <w:szCs w:val="24"/>
        </w:rPr>
      </w:pPr>
      <w:r w:rsidRPr="00891546">
        <w:rPr>
          <w:i w:val="0"/>
          <w:sz w:val="24"/>
          <w:szCs w:val="24"/>
        </w:rPr>
        <w:t>характеризовать принципы киномонтажа в создании художественного образа;</w:t>
      </w:r>
    </w:p>
    <w:p w:rsidR="006070C8" w:rsidRPr="00891546" w:rsidRDefault="001B78E1">
      <w:pPr>
        <w:pStyle w:val="70"/>
        <w:numPr>
          <w:ilvl w:val="0"/>
          <w:numId w:val="27"/>
        </w:numPr>
        <w:shd w:val="clear" w:color="auto" w:fill="auto"/>
        <w:tabs>
          <w:tab w:val="left" w:pos="1081"/>
        </w:tabs>
        <w:spacing w:line="331" w:lineRule="exact"/>
        <w:rPr>
          <w:i w:val="0"/>
          <w:sz w:val="24"/>
          <w:szCs w:val="24"/>
        </w:rPr>
      </w:pPr>
      <w:r w:rsidRPr="00891546">
        <w:rPr>
          <w:i w:val="0"/>
          <w:sz w:val="24"/>
          <w:szCs w:val="24"/>
        </w:rPr>
        <w:t>различать понятия: игровой и документальный фильм;</w:t>
      </w:r>
    </w:p>
    <w:p w:rsidR="006070C8" w:rsidRPr="00891546" w:rsidRDefault="001B78E1">
      <w:pPr>
        <w:pStyle w:val="70"/>
        <w:numPr>
          <w:ilvl w:val="0"/>
          <w:numId w:val="27"/>
        </w:numPr>
        <w:shd w:val="clear" w:color="auto" w:fill="auto"/>
        <w:tabs>
          <w:tab w:val="left" w:pos="1040"/>
        </w:tabs>
        <w:spacing w:line="331" w:lineRule="exact"/>
        <w:rPr>
          <w:i w:val="0"/>
          <w:sz w:val="24"/>
          <w:szCs w:val="24"/>
        </w:rPr>
      </w:pPr>
      <w:r w:rsidRPr="00891546">
        <w:rPr>
          <w:i w:val="0"/>
          <w:sz w:val="24"/>
          <w:szCs w:val="24"/>
        </w:rPr>
        <w:t>называть имена мастеров российского кинематографа. С.М. Эйзенштейн. А.А. Тарковский. С.Ф. Бондарчук. Н.С. Михалков;</w:t>
      </w:r>
    </w:p>
    <w:p w:rsidR="006070C8" w:rsidRPr="00891546" w:rsidRDefault="001B78E1">
      <w:pPr>
        <w:pStyle w:val="70"/>
        <w:numPr>
          <w:ilvl w:val="0"/>
          <w:numId w:val="27"/>
        </w:numPr>
        <w:shd w:val="clear" w:color="auto" w:fill="auto"/>
        <w:tabs>
          <w:tab w:val="left" w:pos="1081"/>
        </w:tabs>
        <w:spacing w:line="331" w:lineRule="exact"/>
        <w:rPr>
          <w:i w:val="0"/>
          <w:sz w:val="24"/>
          <w:szCs w:val="24"/>
        </w:rPr>
      </w:pPr>
      <w:r w:rsidRPr="00891546">
        <w:rPr>
          <w:i w:val="0"/>
          <w:sz w:val="24"/>
          <w:szCs w:val="24"/>
        </w:rPr>
        <w:lastRenderedPageBreak/>
        <w:t>понимать основы искусства телевидения;</w:t>
      </w:r>
    </w:p>
    <w:p w:rsidR="006070C8" w:rsidRPr="00891546" w:rsidRDefault="001B78E1">
      <w:pPr>
        <w:pStyle w:val="70"/>
        <w:numPr>
          <w:ilvl w:val="0"/>
          <w:numId w:val="27"/>
        </w:numPr>
        <w:shd w:val="clear" w:color="auto" w:fill="auto"/>
        <w:tabs>
          <w:tab w:val="left" w:pos="1016"/>
        </w:tabs>
        <w:spacing w:line="331" w:lineRule="exact"/>
        <w:rPr>
          <w:i w:val="0"/>
          <w:sz w:val="24"/>
          <w:szCs w:val="24"/>
        </w:rPr>
      </w:pPr>
      <w:r w:rsidRPr="00891546">
        <w:rPr>
          <w:i w:val="0"/>
          <w:sz w:val="24"/>
          <w:szCs w:val="24"/>
        </w:rPr>
        <w:t>понимать различия в творческой работе художника-живописца и сценографа;</w:t>
      </w:r>
    </w:p>
    <w:p w:rsidR="006070C8" w:rsidRPr="00891546" w:rsidRDefault="001B78E1">
      <w:pPr>
        <w:pStyle w:val="70"/>
        <w:numPr>
          <w:ilvl w:val="0"/>
          <w:numId w:val="27"/>
        </w:numPr>
        <w:shd w:val="clear" w:color="auto" w:fill="auto"/>
        <w:tabs>
          <w:tab w:val="left" w:pos="1016"/>
        </w:tabs>
        <w:spacing w:line="331" w:lineRule="exact"/>
        <w:rPr>
          <w:i w:val="0"/>
          <w:sz w:val="24"/>
          <w:szCs w:val="24"/>
        </w:rPr>
      </w:pPr>
      <w:r w:rsidRPr="00891546">
        <w:rPr>
          <w:i w:val="0"/>
          <w:sz w:val="24"/>
          <w:szCs w:val="24"/>
        </w:rPr>
        <w:t>применять полученные знания о типах оформления сцены при создании школьного спектакля;</w:t>
      </w:r>
    </w:p>
    <w:p w:rsidR="006070C8" w:rsidRPr="00891546" w:rsidRDefault="001B78E1">
      <w:pPr>
        <w:pStyle w:val="70"/>
        <w:numPr>
          <w:ilvl w:val="0"/>
          <w:numId w:val="27"/>
        </w:numPr>
        <w:shd w:val="clear" w:color="auto" w:fill="auto"/>
        <w:tabs>
          <w:tab w:val="left" w:pos="1050"/>
        </w:tabs>
        <w:spacing w:line="331" w:lineRule="exact"/>
        <w:rPr>
          <w:i w:val="0"/>
          <w:sz w:val="24"/>
          <w:szCs w:val="24"/>
        </w:rPr>
      </w:pPr>
      <w:r w:rsidRPr="00891546">
        <w:rPr>
          <w:i w:val="0"/>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6070C8" w:rsidRPr="00891546" w:rsidRDefault="001B78E1">
      <w:pPr>
        <w:pStyle w:val="70"/>
        <w:numPr>
          <w:ilvl w:val="0"/>
          <w:numId w:val="27"/>
        </w:numPr>
        <w:shd w:val="clear" w:color="auto" w:fill="auto"/>
        <w:tabs>
          <w:tab w:val="left" w:pos="1016"/>
        </w:tabs>
        <w:spacing w:line="331" w:lineRule="exact"/>
        <w:rPr>
          <w:i w:val="0"/>
          <w:sz w:val="24"/>
          <w:szCs w:val="24"/>
        </w:rPr>
      </w:pPr>
      <w:r w:rsidRPr="00891546">
        <w:rPr>
          <w:i w:val="0"/>
          <w:sz w:val="24"/>
          <w:szCs w:val="24"/>
        </w:rPr>
        <w:t>добиваться в практической работе большей выразительности костюма и его стилевого единства со сценографией спектакля;</w:t>
      </w:r>
    </w:p>
    <w:p w:rsidR="006070C8" w:rsidRPr="00891546" w:rsidRDefault="001B78E1">
      <w:pPr>
        <w:pStyle w:val="70"/>
        <w:numPr>
          <w:ilvl w:val="0"/>
          <w:numId w:val="27"/>
        </w:numPr>
        <w:shd w:val="clear" w:color="auto" w:fill="auto"/>
        <w:tabs>
          <w:tab w:val="left" w:pos="1016"/>
        </w:tabs>
        <w:spacing w:line="331" w:lineRule="exact"/>
        <w:rPr>
          <w:i w:val="0"/>
          <w:sz w:val="24"/>
          <w:szCs w:val="24"/>
        </w:rPr>
      </w:pPr>
      <w:r w:rsidRPr="00891546">
        <w:rPr>
          <w:i w:val="0"/>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6070C8" w:rsidRPr="00891546" w:rsidRDefault="001B78E1">
      <w:pPr>
        <w:pStyle w:val="70"/>
        <w:numPr>
          <w:ilvl w:val="0"/>
          <w:numId w:val="27"/>
        </w:numPr>
        <w:shd w:val="clear" w:color="auto" w:fill="auto"/>
        <w:tabs>
          <w:tab w:val="left" w:pos="1016"/>
        </w:tabs>
        <w:spacing w:line="331" w:lineRule="exact"/>
        <w:rPr>
          <w:i w:val="0"/>
          <w:sz w:val="24"/>
          <w:szCs w:val="24"/>
        </w:rPr>
      </w:pPr>
      <w:r w:rsidRPr="00891546">
        <w:rPr>
          <w:i w:val="0"/>
          <w:sz w:val="24"/>
          <w:szCs w:val="24"/>
        </w:rPr>
        <w:t>применять в своей съемочной практике ранее приобретенные знания и навыки композиции, чувства цвета, глубины пространства и т. д.;</w:t>
      </w:r>
    </w:p>
    <w:p w:rsidR="006070C8" w:rsidRPr="00891546" w:rsidRDefault="001B78E1">
      <w:pPr>
        <w:pStyle w:val="70"/>
        <w:numPr>
          <w:ilvl w:val="0"/>
          <w:numId w:val="27"/>
        </w:numPr>
        <w:shd w:val="clear" w:color="auto" w:fill="auto"/>
        <w:tabs>
          <w:tab w:val="left" w:pos="1016"/>
        </w:tabs>
        <w:spacing w:line="331" w:lineRule="exact"/>
        <w:rPr>
          <w:i w:val="0"/>
          <w:sz w:val="24"/>
          <w:szCs w:val="24"/>
        </w:rPr>
      </w:pPr>
      <w:r w:rsidRPr="00891546">
        <w:rPr>
          <w:i w:val="0"/>
          <w:sz w:val="24"/>
          <w:szCs w:val="24"/>
        </w:rPr>
        <w:t>пользоваться компьютерной обработкой фотоснимка при исправлении отдельных недочетов и случайностей;</w:t>
      </w:r>
    </w:p>
    <w:p w:rsidR="006070C8" w:rsidRPr="00891546" w:rsidRDefault="001B78E1">
      <w:pPr>
        <w:pStyle w:val="70"/>
        <w:numPr>
          <w:ilvl w:val="0"/>
          <w:numId w:val="27"/>
        </w:numPr>
        <w:shd w:val="clear" w:color="auto" w:fill="auto"/>
        <w:tabs>
          <w:tab w:val="left" w:pos="1081"/>
        </w:tabs>
        <w:spacing w:line="331" w:lineRule="exact"/>
        <w:rPr>
          <w:i w:val="0"/>
          <w:sz w:val="24"/>
          <w:szCs w:val="24"/>
        </w:rPr>
      </w:pPr>
      <w:r w:rsidRPr="00891546">
        <w:rPr>
          <w:i w:val="0"/>
          <w:sz w:val="24"/>
          <w:szCs w:val="24"/>
        </w:rPr>
        <w:t>понимать и объяснять синтетическую природу фильма;</w:t>
      </w:r>
    </w:p>
    <w:p w:rsidR="006070C8" w:rsidRPr="00891546" w:rsidRDefault="001B78E1">
      <w:pPr>
        <w:pStyle w:val="70"/>
        <w:numPr>
          <w:ilvl w:val="0"/>
          <w:numId w:val="27"/>
        </w:numPr>
        <w:shd w:val="clear" w:color="auto" w:fill="auto"/>
        <w:tabs>
          <w:tab w:val="left" w:pos="1081"/>
        </w:tabs>
        <w:spacing w:line="331" w:lineRule="exact"/>
        <w:rPr>
          <w:i w:val="0"/>
          <w:sz w:val="24"/>
          <w:szCs w:val="24"/>
        </w:rPr>
      </w:pPr>
      <w:r w:rsidRPr="00891546">
        <w:rPr>
          <w:i w:val="0"/>
          <w:sz w:val="24"/>
          <w:szCs w:val="24"/>
        </w:rPr>
        <w:t>применять первоначальные навыки в создании сценария и замысла фильма;</w:t>
      </w:r>
    </w:p>
    <w:p w:rsidR="006070C8" w:rsidRPr="00891546" w:rsidRDefault="001B78E1">
      <w:pPr>
        <w:pStyle w:val="70"/>
        <w:numPr>
          <w:ilvl w:val="0"/>
          <w:numId w:val="27"/>
        </w:numPr>
        <w:shd w:val="clear" w:color="auto" w:fill="auto"/>
        <w:tabs>
          <w:tab w:val="left" w:pos="1081"/>
        </w:tabs>
        <w:spacing w:line="331" w:lineRule="exact"/>
        <w:rPr>
          <w:i w:val="0"/>
          <w:sz w:val="24"/>
          <w:szCs w:val="24"/>
        </w:rPr>
      </w:pPr>
      <w:r w:rsidRPr="00891546">
        <w:rPr>
          <w:i w:val="0"/>
          <w:sz w:val="24"/>
          <w:szCs w:val="24"/>
        </w:rPr>
        <w:t>применять полученные ранее знания по композиции и построению кадра;</w:t>
      </w:r>
    </w:p>
    <w:p w:rsidR="006070C8" w:rsidRPr="00891546" w:rsidRDefault="001B78E1">
      <w:pPr>
        <w:pStyle w:val="80"/>
        <w:numPr>
          <w:ilvl w:val="0"/>
          <w:numId w:val="27"/>
        </w:numPr>
        <w:shd w:val="clear" w:color="auto" w:fill="auto"/>
        <w:tabs>
          <w:tab w:val="left" w:pos="1020"/>
        </w:tabs>
        <w:spacing w:line="322" w:lineRule="exact"/>
        <w:ind w:firstLine="760"/>
        <w:rPr>
          <w:b w:val="0"/>
          <w:i w:val="0"/>
          <w:sz w:val="24"/>
          <w:szCs w:val="24"/>
        </w:rPr>
      </w:pPr>
      <w:r w:rsidRPr="00891546">
        <w:rPr>
          <w:b w:val="0"/>
          <w:i w:val="0"/>
          <w:sz w:val="24"/>
          <w:szCs w:val="24"/>
        </w:rPr>
        <w:t>использовать первоначальные навыки операторской грамоты, техники съемки и компьютерного монтажа;</w:t>
      </w:r>
    </w:p>
    <w:p w:rsidR="006070C8" w:rsidRPr="00891546" w:rsidRDefault="001B78E1">
      <w:pPr>
        <w:pStyle w:val="80"/>
        <w:numPr>
          <w:ilvl w:val="0"/>
          <w:numId w:val="27"/>
        </w:numPr>
        <w:shd w:val="clear" w:color="auto" w:fill="auto"/>
        <w:tabs>
          <w:tab w:val="left" w:pos="1015"/>
        </w:tabs>
        <w:spacing w:line="317" w:lineRule="exact"/>
        <w:ind w:firstLine="760"/>
        <w:rPr>
          <w:b w:val="0"/>
          <w:i w:val="0"/>
          <w:sz w:val="24"/>
          <w:szCs w:val="24"/>
        </w:rPr>
      </w:pPr>
      <w:r w:rsidRPr="00891546">
        <w:rPr>
          <w:b w:val="0"/>
          <w:i w:val="0"/>
          <w:sz w:val="24"/>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6070C8" w:rsidRPr="00891546" w:rsidRDefault="001B78E1">
      <w:pPr>
        <w:pStyle w:val="80"/>
        <w:numPr>
          <w:ilvl w:val="0"/>
          <w:numId w:val="27"/>
        </w:numPr>
        <w:shd w:val="clear" w:color="auto" w:fill="auto"/>
        <w:tabs>
          <w:tab w:val="left" w:pos="1020"/>
        </w:tabs>
        <w:spacing w:line="322" w:lineRule="exact"/>
        <w:ind w:firstLine="760"/>
        <w:rPr>
          <w:b w:val="0"/>
          <w:i w:val="0"/>
          <w:sz w:val="24"/>
          <w:szCs w:val="24"/>
        </w:rPr>
      </w:pPr>
      <w:r w:rsidRPr="00891546">
        <w:rPr>
          <w:b w:val="0"/>
          <w:i w:val="0"/>
          <w:sz w:val="24"/>
          <w:szCs w:val="24"/>
        </w:rPr>
        <w:t>смотреть и анализировать с точки зрения режиссерского, монтажнооператорского искусства фильмы мастеров кино;</w:t>
      </w:r>
    </w:p>
    <w:p w:rsidR="006070C8" w:rsidRPr="00891546" w:rsidRDefault="001B78E1">
      <w:pPr>
        <w:pStyle w:val="80"/>
        <w:numPr>
          <w:ilvl w:val="0"/>
          <w:numId w:val="27"/>
        </w:numPr>
        <w:shd w:val="clear" w:color="auto" w:fill="auto"/>
        <w:tabs>
          <w:tab w:val="left" w:pos="1020"/>
        </w:tabs>
        <w:spacing w:line="317" w:lineRule="exact"/>
        <w:ind w:firstLine="760"/>
        <w:rPr>
          <w:b w:val="0"/>
          <w:i w:val="0"/>
          <w:sz w:val="24"/>
          <w:szCs w:val="24"/>
        </w:rPr>
      </w:pPr>
      <w:r w:rsidRPr="00891546">
        <w:rPr>
          <w:b w:val="0"/>
          <w:i w:val="0"/>
          <w:sz w:val="24"/>
          <w:szCs w:val="24"/>
        </w:rPr>
        <w:t>использовать опыт документальной съемки и тележурналистики для формирования школьного телевидения;</w:t>
      </w:r>
    </w:p>
    <w:p w:rsidR="006070C8" w:rsidRPr="00891546" w:rsidRDefault="001B78E1">
      <w:pPr>
        <w:pStyle w:val="80"/>
        <w:numPr>
          <w:ilvl w:val="0"/>
          <w:numId w:val="27"/>
        </w:numPr>
        <w:shd w:val="clear" w:color="auto" w:fill="auto"/>
        <w:tabs>
          <w:tab w:val="left" w:pos="1020"/>
        </w:tabs>
        <w:spacing w:after="169" w:line="317" w:lineRule="exact"/>
        <w:ind w:firstLine="760"/>
        <w:rPr>
          <w:b w:val="0"/>
          <w:i w:val="0"/>
          <w:sz w:val="24"/>
          <w:szCs w:val="24"/>
        </w:rPr>
      </w:pPr>
      <w:r w:rsidRPr="00891546">
        <w:rPr>
          <w:b w:val="0"/>
          <w:i w:val="0"/>
          <w:sz w:val="24"/>
          <w:szCs w:val="24"/>
        </w:rPr>
        <w:t>реализовывать сценарно-режиссерскую и операторскую грамоту в практике создания видео-этюда.</w:t>
      </w:r>
    </w:p>
    <w:p w:rsidR="006070C8" w:rsidRPr="00891546" w:rsidRDefault="001B78E1">
      <w:pPr>
        <w:pStyle w:val="33"/>
        <w:keepNext/>
        <w:keepLines/>
        <w:numPr>
          <w:ilvl w:val="0"/>
          <w:numId w:val="30"/>
        </w:numPr>
        <w:shd w:val="clear" w:color="auto" w:fill="auto"/>
        <w:tabs>
          <w:tab w:val="left" w:pos="1904"/>
        </w:tabs>
        <w:spacing w:before="0" w:line="331" w:lineRule="exact"/>
        <w:ind w:firstLine="760"/>
        <w:jc w:val="both"/>
        <w:rPr>
          <w:sz w:val="24"/>
          <w:szCs w:val="24"/>
        </w:rPr>
      </w:pPr>
      <w:bookmarkStart w:id="28" w:name="bookmark29"/>
      <w:r w:rsidRPr="00891546">
        <w:rPr>
          <w:sz w:val="24"/>
          <w:szCs w:val="24"/>
        </w:rPr>
        <w:t>Музыка</w:t>
      </w:r>
      <w:bookmarkEnd w:id="28"/>
    </w:p>
    <w:p w:rsidR="006070C8" w:rsidRPr="00891546" w:rsidRDefault="001B78E1">
      <w:pPr>
        <w:pStyle w:val="60"/>
        <w:shd w:val="clear" w:color="auto" w:fill="auto"/>
        <w:spacing w:line="331" w:lineRule="exact"/>
        <w:ind w:firstLine="760"/>
        <w:rPr>
          <w:sz w:val="24"/>
          <w:szCs w:val="24"/>
        </w:rPr>
      </w:pPr>
      <w:r w:rsidRPr="00891546">
        <w:rPr>
          <w:sz w:val="24"/>
          <w:szCs w:val="24"/>
        </w:rPr>
        <w:t>Выпускник научится:</w:t>
      </w:r>
    </w:p>
    <w:p w:rsidR="006070C8" w:rsidRPr="00891546" w:rsidRDefault="001B78E1">
      <w:pPr>
        <w:pStyle w:val="20"/>
        <w:numPr>
          <w:ilvl w:val="0"/>
          <w:numId w:val="27"/>
        </w:numPr>
        <w:shd w:val="clear" w:color="auto" w:fill="auto"/>
        <w:tabs>
          <w:tab w:val="left" w:pos="1064"/>
        </w:tabs>
        <w:spacing w:line="331" w:lineRule="exact"/>
        <w:ind w:firstLine="760"/>
        <w:rPr>
          <w:sz w:val="24"/>
          <w:szCs w:val="24"/>
        </w:rPr>
      </w:pPr>
      <w:r w:rsidRPr="00891546">
        <w:rPr>
          <w:sz w:val="24"/>
          <w:szCs w:val="24"/>
        </w:rPr>
        <w:t>понимать значение интонации в музыке как носителя образного смысла;</w:t>
      </w:r>
    </w:p>
    <w:p w:rsidR="006070C8" w:rsidRPr="00891546" w:rsidRDefault="001B78E1">
      <w:pPr>
        <w:pStyle w:val="20"/>
        <w:numPr>
          <w:ilvl w:val="0"/>
          <w:numId w:val="27"/>
        </w:numPr>
        <w:shd w:val="clear" w:color="auto" w:fill="auto"/>
        <w:tabs>
          <w:tab w:val="left" w:pos="1024"/>
        </w:tabs>
        <w:spacing w:line="331" w:lineRule="exact"/>
        <w:ind w:firstLine="760"/>
        <w:rPr>
          <w:sz w:val="24"/>
          <w:szCs w:val="24"/>
        </w:rPr>
      </w:pPr>
      <w:r w:rsidRPr="00891546">
        <w:rPr>
          <w:sz w:val="24"/>
          <w:szCs w:val="24"/>
        </w:rPr>
        <w:t>анализировать средства музыкальной выразительности: мелодию, ритм, темп, динамику, лад;</w:t>
      </w:r>
    </w:p>
    <w:p w:rsidR="006070C8" w:rsidRPr="00891546" w:rsidRDefault="001B78E1">
      <w:pPr>
        <w:pStyle w:val="20"/>
        <w:numPr>
          <w:ilvl w:val="0"/>
          <w:numId w:val="27"/>
        </w:numPr>
        <w:shd w:val="clear" w:color="auto" w:fill="auto"/>
        <w:tabs>
          <w:tab w:val="left" w:pos="1024"/>
        </w:tabs>
        <w:spacing w:line="331" w:lineRule="exact"/>
        <w:ind w:firstLine="760"/>
        <w:rPr>
          <w:sz w:val="24"/>
          <w:szCs w:val="24"/>
        </w:rPr>
      </w:pPr>
      <w:r w:rsidRPr="00891546">
        <w:rPr>
          <w:sz w:val="24"/>
          <w:szCs w:val="24"/>
        </w:rPr>
        <w:t>определять характер музыкальных образов (лирических, драматических, героических, романтических, эпических);</w:t>
      </w:r>
    </w:p>
    <w:p w:rsidR="006070C8" w:rsidRPr="00891546" w:rsidRDefault="001B78E1">
      <w:pPr>
        <w:pStyle w:val="20"/>
        <w:numPr>
          <w:ilvl w:val="0"/>
          <w:numId w:val="27"/>
        </w:numPr>
        <w:shd w:val="clear" w:color="auto" w:fill="auto"/>
        <w:tabs>
          <w:tab w:val="left" w:pos="1020"/>
        </w:tabs>
        <w:spacing w:line="331" w:lineRule="exact"/>
        <w:ind w:firstLine="760"/>
        <w:rPr>
          <w:sz w:val="24"/>
          <w:szCs w:val="24"/>
        </w:rPr>
      </w:pPr>
      <w:r w:rsidRPr="00891546">
        <w:rPr>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6070C8" w:rsidRPr="00891546" w:rsidRDefault="001B78E1">
      <w:pPr>
        <w:pStyle w:val="20"/>
        <w:numPr>
          <w:ilvl w:val="0"/>
          <w:numId w:val="27"/>
        </w:numPr>
        <w:shd w:val="clear" w:color="auto" w:fill="auto"/>
        <w:tabs>
          <w:tab w:val="left" w:pos="1029"/>
        </w:tabs>
        <w:spacing w:line="331" w:lineRule="exact"/>
        <w:ind w:firstLine="760"/>
        <w:rPr>
          <w:sz w:val="24"/>
          <w:szCs w:val="24"/>
        </w:rPr>
      </w:pPr>
      <w:r w:rsidRPr="00891546">
        <w:rPr>
          <w:sz w:val="24"/>
          <w:szCs w:val="24"/>
        </w:rPr>
        <w:t>понимать жизненно-образное содержание музыкальных произведений разных жанров;</w:t>
      </w:r>
    </w:p>
    <w:p w:rsidR="006070C8" w:rsidRPr="00891546" w:rsidRDefault="001B78E1">
      <w:pPr>
        <w:pStyle w:val="20"/>
        <w:numPr>
          <w:ilvl w:val="0"/>
          <w:numId w:val="27"/>
        </w:numPr>
        <w:shd w:val="clear" w:color="auto" w:fill="auto"/>
        <w:tabs>
          <w:tab w:val="left" w:pos="1024"/>
        </w:tabs>
        <w:spacing w:line="331" w:lineRule="exact"/>
        <w:ind w:firstLine="760"/>
        <w:rPr>
          <w:sz w:val="24"/>
          <w:szCs w:val="24"/>
        </w:rPr>
      </w:pPr>
      <w:r w:rsidRPr="00891546">
        <w:rPr>
          <w:sz w:val="24"/>
          <w:szCs w:val="24"/>
        </w:rPr>
        <w:t>различать и характеризовать приемы взаимодействия и развития образов музыкальных произведений;</w:t>
      </w:r>
    </w:p>
    <w:p w:rsidR="006070C8" w:rsidRPr="00891546" w:rsidRDefault="001B78E1">
      <w:pPr>
        <w:pStyle w:val="20"/>
        <w:numPr>
          <w:ilvl w:val="0"/>
          <w:numId w:val="27"/>
        </w:numPr>
        <w:shd w:val="clear" w:color="auto" w:fill="auto"/>
        <w:tabs>
          <w:tab w:val="left" w:pos="1064"/>
        </w:tabs>
        <w:spacing w:line="331" w:lineRule="exact"/>
        <w:ind w:firstLine="760"/>
        <w:rPr>
          <w:sz w:val="24"/>
          <w:szCs w:val="24"/>
        </w:rPr>
      </w:pPr>
      <w:r w:rsidRPr="00891546">
        <w:rPr>
          <w:sz w:val="24"/>
          <w:szCs w:val="24"/>
        </w:rPr>
        <w:t>различать многообразие музыкальных образов и способов их развития;</w:t>
      </w:r>
    </w:p>
    <w:p w:rsidR="006070C8" w:rsidRPr="00891546" w:rsidRDefault="001B78E1">
      <w:pPr>
        <w:pStyle w:val="20"/>
        <w:numPr>
          <w:ilvl w:val="0"/>
          <w:numId w:val="27"/>
        </w:numPr>
        <w:shd w:val="clear" w:color="auto" w:fill="auto"/>
        <w:tabs>
          <w:tab w:val="left" w:pos="1064"/>
        </w:tabs>
        <w:spacing w:line="331" w:lineRule="exact"/>
        <w:ind w:firstLine="760"/>
        <w:rPr>
          <w:sz w:val="24"/>
          <w:szCs w:val="24"/>
        </w:rPr>
      </w:pPr>
      <w:r w:rsidRPr="00891546">
        <w:rPr>
          <w:sz w:val="24"/>
          <w:szCs w:val="24"/>
        </w:rPr>
        <w:t>производить интонационно-образный анализ музыкального произведения;</w:t>
      </w:r>
    </w:p>
    <w:p w:rsidR="006070C8" w:rsidRPr="00891546" w:rsidRDefault="001B78E1">
      <w:pPr>
        <w:pStyle w:val="20"/>
        <w:numPr>
          <w:ilvl w:val="0"/>
          <w:numId w:val="27"/>
        </w:numPr>
        <w:shd w:val="clear" w:color="auto" w:fill="auto"/>
        <w:tabs>
          <w:tab w:val="left" w:pos="1064"/>
        </w:tabs>
        <w:spacing w:line="326" w:lineRule="exact"/>
        <w:ind w:firstLine="760"/>
        <w:rPr>
          <w:sz w:val="24"/>
          <w:szCs w:val="24"/>
        </w:rPr>
      </w:pPr>
      <w:r w:rsidRPr="00891546">
        <w:rPr>
          <w:sz w:val="24"/>
          <w:szCs w:val="24"/>
        </w:rPr>
        <w:t>понимать основной принцип построения и развития музыки;</w:t>
      </w:r>
    </w:p>
    <w:p w:rsidR="006070C8" w:rsidRPr="00891546" w:rsidRDefault="001B78E1">
      <w:pPr>
        <w:pStyle w:val="20"/>
        <w:numPr>
          <w:ilvl w:val="0"/>
          <w:numId w:val="27"/>
        </w:numPr>
        <w:shd w:val="clear" w:color="auto" w:fill="auto"/>
        <w:tabs>
          <w:tab w:val="left" w:pos="1020"/>
        </w:tabs>
        <w:spacing w:line="326" w:lineRule="exact"/>
        <w:ind w:firstLine="760"/>
        <w:rPr>
          <w:sz w:val="24"/>
          <w:szCs w:val="24"/>
        </w:rPr>
      </w:pPr>
      <w:r w:rsidRPr="00891546">
        <w:rPr>
          <w:sz w:val="24"/>
          <w:szCs w:val="24"/>
        </w:rPr>
        <w:t>анализировать взаимосвязь жизненного содержания музыки и музыкальных образов;</w:t>
      </w:r>
    </w:p>
    <w:p w:rsidR="006070C8" w:rsidRPr="00891546" w:rsidRDefault="001B78E1">
      <w:pPr>
        <w:pStyle w:val="20"/>
        <w:numPr>
          <w:ilvl w:val="0"/>
          <w:numId w:val="27"/>
        </w:numPr>
        <w:shd w:val="clear" w:color="auto" w:fill="auto"/>
        <w:tabs>
          <w:tab w:val="left" w:pos="1024"/>
        </w:tabs>
        <w:spacing w:line="326" w:lineRule="exact"/>
        <w:ind w:firstLine="760"/>
        <w:rPr>
          <w:sz w:val="24"/>
          <w:szCs w:val="24"/>
        </w:rPr>
      </w:pPr>
      <w:r w:rsidRPr="00891546">
        <w:rPr>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6070C8" w:rsidRPr="00891546" w:rsidRDefault="001B78E1">
      <w:pPr>
        <w:pStyle w:val="20"/>
        <w:numPr>
          <w:ilvl w:val="0"/>
          <w:numId w:val="27"/>
        </w:numPr>
        <w:shd w:val="clear" w:color="auto" w:fill="auto"/>
        <w:tabs>
          <w:tab w:val="left" w:pos="1020"/>
        </w:tabs>
        <w:spacing w:line="326" w:lineRule="exact"/>
        <w:ind w:firstLine="760"/>
        <w:rPr>
          <w:sz w:val="24"/>
          <w:szCs w:val="24"/>
        </w:rPr>
      </w:pPr>
      <w:r w:rsidRPr="00891546">
        <w:rPr>
          <w:sz w:val="24"/>
          <w:szCs w:val="24"/>
        </w:rPr>
        <w:lastRenderedPageBreak/>
        <w:t>понимать значение устного народного музыкального творчества в развитии общей культуры народа;</w:t>
      </w:r>
    </w:p>
    <w:p w:rsidR="006070C8" w:rsidRPr="00891546" w:rsidRDefault="001B78E1">
      <w:pPr>
        <w:pStyle w:val="20"/>
        <w:numPr>
          <w:ilvl w:val="0"/>
          <w:numId w:val="27"/>
        </w:numPr>
        <w:shd w:val="clear" w:color="auto" w:fill="auto"/>
        <w:tabs>
          <w:tab w:val="left" w:pos="1024"/>
        </w:tabs>
        <w:spacing w:line="326" w:lineRule="exact"/>
        <w:ind w:firstLine="760"/>
        <w:rPr>
          <w:sz w:val="24"/>
          <w:szCs w:val="24"/>
        </w:rPr>
      </w:pPr>
      <w:r w:rsidRPr="00891546">
        <w:rPr>
          <w:sz w:val="24"/>
          <w:szCs w:val="24"/>
        </w:rPr>
        <w:t>определять основные жанры русской народной музыки: былины, лирические песни, частушки, разновидности обрядовых песен;</w:t>
      </w:r>
    </w:p>
    <w:p w:rsidR="006070C8" w:rsidRPr="00891546" w:rsidRDefault="001B78E1">
      <w:pPr>
        <w:pStyle w:val="20"/>
        <w:numPr>
          <w:ilvl w:val="0"/>
          <w:numId w:val="27"/>
        </w:numPr>
        <w:shd w:val="clear" w:color="auto" w:fill="auto"/>
        <w:tabs>
          <w:tab w:val="left" w:pos="1024"/>
        </w:tabs>
        <w:spacing w:line="326" w:lineRule="exact"/>
        <w:ind w:firstLine="760"/>
        <w:rPr>
          <w:sz w:val="24"/>
          <w:szCs w:val="24"/>
        </w:rPr>
      </w:pPr>
      <w:r w:rsidRPr="00891546">
        <w:rPr>
          <w:sz w:val="24"/>
          <w:szCs w:val="24"/>
        </w:rPr>
        <w:t>понимать специфику перевоплощения народной музыки в произведениях композиторов;</w:t>
      </w:r>
    </w:p>
    <w:p w:rsidR="006070C8" w:rsidRPr="00891546" w:rsidRDefault="001B78E1">
      <w:pPr>
        <w:pStyle w:val="20"/>
        <w:numPr>
          <w:ilvl w:val="0"/>
          <w:numId w:val="27"/>
        </w:numPr>
        <w:shd w:val="clear" w:color="auto" w:fill="auto"/>
        <w:tabs>
          <w:tab w:val="left" w:pos="1024"/>
        </w:tabs>
        <w:spacing w:line="317" w:lineRule="exact"/>
        <w:ind w:firstLine="760"/>
        <w:rPr>
          <w:sz w:val="24"/>
          <w:szCs w:val="24"/>
        </w:rPr>
      </w:pPr>
      <w:r w:rsidRPr="00891546">
        <w:rPr>
          <w:sz w:val="24"/>
          <w:szCs w:val="24"/>
        </w:rPr>
        <w:t>понимать взаимосвязь профессиональной композиторской музыки и народного музыкального творчества;</w:t>
      </w:r>
    </w:p>
    <w:p w:rsidR="006070C8" w:rsidRPr="00891546" w:rsidRDefault="001B78E1">
      <w:pPr>
        <w:pStyle w:val="20"/>
        <w:numPr>
          <w:ilvl w:val="0"/>
          <w:numId w:val="27"/>
        </w:numPr>
        <w:shd w:val="clear" w:color="auto" w:fill="auto"/>
        <w:tabs>
          <w:tab w:val="left" w:pos="1024"/>
        </w:tabs>
        <w:spacing w:line="317" w:lineRule="exact"/>
        <w:ind w:firstLine="760"/>
        <w:rPr>
          <w:sz w:val="24"/>
          <w:szCs w:val="24"/>
        </w:rPr>
      </w:pPr>
      <w:r w:rsidRPr="00891546">
        <w:rPr>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6070C8" w:rsidRPr="00891546" w:rsidRDefault="001B78E1">
      <w:pPr>
        <w:pStyle w:val="20"/>
        <w:numPr>
          <w:ilvl w:val="0"/>
          <w:numId w:val="27"/>
        </w:numPr>
        <w:shd w:val="clear" w:color="auto" w:fill="auto"/>
        <w:tabs>
          <w:tab w:val="left" w:pos="1021"/>
        </w:tabs>
        <w:spacing w:line="331" w:lineRule="exact"/>
        <w:ind w:firstLine="760"/>
        <w:jc w:val="left"/>
        <w:rPr>
          <w:sz w:val="24"/>
          <w:szCs w:val="24"/>
        </w:rPr>
      </w:pPr>
      <w:r w:rsidRPr="00891546">
        <w:rPr>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6070C8" w:rsidRPr="00891546" w:rsidRDefault="001B78E1">
      <w:pPr>
        <w:pStyle w:val="20"/>
        <w:numPr>
          <w:ilvl w:val="0"/>
          <w:numId w:val="27"/>
        </w:numPr>
        <w:shd w:val="clear" w:color="auto" w:fill="auto"/>
        <w:tabs>
          <w:tab w:val="left" w:pos="1021"/>
        </w:tabs>
        <w:spacing w:line="331" w:lineRule="exact"/>
        <w:ind w:firstLine="760"/>
        <w:jc w:val="left"/>
        <w:rPr>
          <w:sz w:val="24"/>
          <w:szCs w:val="24"/>
        </w:rPr>
      </w:pPr>
      <w:r w:rsidRPr="00891546">
        <w:rPr>
          <w:sz w:val="24"/>
          <w:szCs w:val="24"/>
        </w:rPr>
        <w:t>определять основные признаки исторических эпох, стилевых направлений и национальных школ в западноевропейской музыке;</w:t>
      </w:r>
    </w:p>
    <w:p w:rsidR="006070C8" w:rsidRPr="00891546" w:rsidRDefault="001B78E1">
      <w:pPr>
        <w:pStyle w:val="20"/>
        <w:numPr>
          <w:ilvl w:val="0"/>
          <w:numId w:val="27"/>
        </w:numPr>
        <w:shd w:val="clear" w:color="auto" w:fill="auto"/>
        <w:tabs>
          <w:tab w:val="left" w:pos="1026"/>
        </w:tabs>
        <w:spacing w:line="331" w:lineRule="exact"/>
        <w:ind w:firstLine="760"/>
        <w:jc w:val="left"/>
        <w:rPr>
          <w:sz w:val="24"/>
          <w:szCs w:val="24"/>
        </w:rPr>
      </w:pPr>
      <w:r w:rsidRPr="00891546">
        <w:rPr>
          <w:sz w:val="24"/>
          <w:szCs w:val="24"/>
        </w:rPr>
        <w:t>узнавать характерные черты и образцы творчества крупнейших русских и зарубежных композиторов;</w:t>
      </w:r>
    </w:p>
    <w:p w:rsidR="006070C8" w:rsidRPr="00891546" w:rsidRDefault="001B78E1">
      <w:pPr>
        <w:pStyle w:val="20"/>
        <w:numPr>
          <w:ilvl w:val="0"/>
          <w:numId w:val="27"/>
        </w:numPr>
        <w:shd w:val="clear" w:color="auto" w:fill="auto"/>
        <w:tabs>
          <w:tab w:val="left" w:pos="1021"/>
        </w:tabs>
        <w:spacing w:line="331" w:lineRule="exact"/>
        <w:ind w:firstLine="760"/>
        <w:jc w:val="left"/>
        <w:rPr>
          <w:sz w:val="24"/>
          <w:szCs w:val="24"/>
        </w:rPr>
      </w:pPr>
      <w:r w:rsidRPr="00891546">
        <w:rPr>
          <w:sz w:val="24"/>
          <w:szCs w:val="24"/>
        </w:rPr>
        <w:t>выявлять общее и особенное при сравнении музыкальных произведений на основе полученных знаний о стилевых направлениях;</w:t>
      </w:r>
    </w:p>
    <w:p w:rsidR="006070C8" w:rsidRPr="00891546" w:rsidRDefault="001B78E1">
      <w:pPr>
        <w:pStyle w:val="20"/>
        <w:numPr>
          <w:ilvl w:val="0"/>
          <w:numId w:val="27"/>
        </w:numPr>
        <w:shd w:val="clear" w:color="auto" w:fill="auto"/>
        <w:tabs>
          <w:tab w:val="left" w:pos="1026"/>
        </w:tabs>
        <w:spacing w:line="331" w:lineRule="exact"/>
        <w:ind w:firstLine="760"/>
        <w:jc w:val="left"/>
        <w:rPr>
          <w:sz w:val="24"/>
          <w:szCs w:val="24"/>
        </w:rPr>
      </w:pPr>
      <w:r w:rsidRPr="00891546">
        <w:rPr>
          <w:sz w:val="24"/>
          <w:szCs w:val="24"/>
        </w:rPr>
        <w:t>различать жанры вокальной, инструментальной, вокально-инструментальной, камерно-инструментальной, симфонической музыки;</w:t>
      </w:r>
    </w:p>
    <w:p w:rsidR="006070C8" w:rsidRPr="00891546" w:rsidRDefault="001B78E1">
      <w:pPr>
        <w:pStyle w:val="20"/>
        <w:numPr>
          <w:ilvl w:val="0"/>
          <w:numId w:val="27"/>
        </w:numPr>
        <w:shd w:val="clear" w:color="auto" w:fill="auto"/>
        <w:tabs>
          <w:tab w:val="left" w:pos="1026"/>
        </w:tabs>
        <w:spacing w:line="331" w:lineRule="exact"/>
        <w:ind w:firstLine="760"/>
        <w:jc w:val="left"/>
        <w:rPr>
          <w:sz w:val="24"/>
          <w:szCs w:val="24"/>
        </w:rPr>
      </w:pPr>
      <w:r w:rsidRPr="00891546">
        <w:rPr>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w:t>
      </w:r>
    </w:p>
    <w:p w:rsidR="006070C8" w:rsidRPr="00891546" w:rsidRDefault="001B78E1">
      <w:pPr>
        <w:pStyle w:val="20"/>
        <w:shd w:val="clear" w:color="auto" w:fill="auto"/>
        <w:ind w:firstLine="0"/>
        <w:rPr>
          <w:sz w:val="24"/>
          <w:szCs w:val="24"/>
        </w:rPr>
      </w:pPr>
      <w:r w:rsidRPr="00891546">
        <w:rPr>
          <w:sz w:val="24"/>
          <w:szCs w:val="24"/>
        </w:rPr>
        <w:t>т.п.);</w:t>
      </w:r>
    </w:p>
    <w:p w:rsidR="006070C8" w:rsidRPr="00891546" w:rsidRDefault="001B78E1">
      <w:pPr>
        <w:pStyle w:val="20"/>
        <w:numPr>
          <w:ilvl w:val="0"/>
          <w:numId w:val="27"/>
        </w:numPr>
        <w:shd w:val="clear" w:color="auto" w:fill="auto"/>
        <w:tabs>
          <w:tab w:val="left" w:pos="1026"/>
        </w:tabs>
        <w:ind w:firstLine="760"/>
        <w:jc w:val="left"/>
        <w:rPr>
          <w:sz w:val="24"/>
          <w:szCs w:val="24"/>
        </w:rPr>
      </w:pPr>
      <w:r w:rsidRPr="00891546">
        <w:rPr>
          <w:sz w:val="24"/>
          <w:szCs w:val="24"/>
        </w:rPr>
        <w:t>узнавать формы построения музыки (двухчастную, трехчастную, вариации, рондо);</w:t>
      </w:r>
    </w:p>
    <w:p w:rsidR="006070C8" w:rsidRPr="00891546" w:rsidRDefault="001B78E1">
      <w:pPr>
        <w:pStyle w:val="20"/>
        <w:numPr>
          <w:ilvl w:val="0"/>
          <w:numId w:val="27"/>
        </w:numPr>
        <w:shd w:val="clear" w:color="auto" w:fill="auto"/>
        <w:tabs>
          <w:tab w:val="left" w:pos="1066"/>
        </w:tabs>
        <w:spacing w:line="331" w:lineRule="exact"/>
        <w:ind w:left="760" w:firstLine="0"/>
        <w:rPr>
          <w:sz w:val="24"/>
          <w:szCs w:val="24"/>
        </w:rPr>
      </w:pPr>
      <w:r w:rsidRPr="00891546">
        <w:rPr>
          <w:sz w:val="24"/>
          <w:szCs w:val="24"/>
        </w:rPr>
        <w:t>определять тембры музыкальных инструментов;</w:t>
      </w:r>
    </w:p>
    <w:p w:rsidR="006070C8" w:rsidRPr="00891546" w:rsidRDefault="001B78E1">
      <w:pPr>
        <w:pStyle w:val="20"/>
        <w:numPr>
          <w:ilvl w:val="0"/>
          <w:numId w:val="27"/>
        </w:numPr>
        <w:shd w:val="clear" w:color="auto" w:fill="auto"/>
        <w:tabs>
          <w:tab w:val="left" w:pos="1021"/>
        </w:tabs>
        <w:spacing w:line="331" w:lineRule="exact"/>
        <w:ind w:firstLine="760"/>
        <w:jc w:val="left"/>
        <w:rPr>
          <w:sz w:val="24"/>
          <w:szCs w:val="24"/>
        </w:rPr>
      </w:pPr>
      <w:r w:rsidRPr="00891546">
        <w:rPr>
          <w:sz w:val="24"/>
          <w:szCs w:val="24"/>
        </w:rPr>
        <w:t>называть и определять звучание музыкальных инструментов: духовых, струнных, ударных, современных электронных;</w:t>
      </w:r>
    </w:p>
    <w:p w:rsidR="006070C8" w:rsidRPr="00891546" w:rsidRDefault="001B78E1">
      <w:pPr>
        <w:pStyle w:val="20"/>
        <w:numPr>
          <w:ilvl w:val="0"/>
          <w:numId w:val="27"/>
        </w:numPr>
        <w:shd w:val="clear" w:color="auto" w:fill="auto"/>
        <w:tabs>
          <w:tab w:val="left" w:pos="1026"/>
        </w:tabs>
        <w:spacing w:line="331" w:lineRule="exact"/>
        <w:ind w:firstLine="760"/>
        <w:jc w:val="left"/>
        <w:rPr>
          <w:sz w:val="24"/>
          <w:szCs w:val="24"/>
        </w:rPr>
      </w:pPr>
      <w:r w:rsidRPr="00891546">
        <w:rPr>
          <w:sz w:val="24"/>
          <w:szCs w:val="24"/>
        </w:rPr>
        <w:t>определять виды оркестров: симфонического, духового, камерного, оркестра народных инструментов, эстрадно-джазового оркестра;</w:t>
      </w:r>
    </w:p>
    <w:p w:rsidR="006070C8" w:rsidRPr="00891546" w:rsidRDefault="001B78E1">
      <w:pPr>
        <w:pStyle w:val="20"/>
        <w:numPr>
          <w:ilvl w:val="0"/>
          <w:numId w:val="27"/>
        </w:numPr>
        <w:shd w:val="clear" w:color="auto" w:fill="auto"/>
        <w:tabs>
          <w:tab w:val="left" w:pos="1066"/>
        </w:tabs>
        <w:spacing w:line="331" w:lineRule="exact"/>
        <w:ind w:left="760" w:firstLine="0"/>
        <w:rPr>
          <w:sz w:val="24"/>
          <w:szCs w:val="24"/>
        </w:rPr>
      </w:pPr>
      <w:r w:rsidRPr="00891546">
        <w:rPr>
          <w:sz w:val="24"/>
          <w:szCs w:val="24"/>
        </w:rPr>
        <w:t>владеть музыкальными терминами в пределах изучаемой темы;</w:t>
      </w:r>
    </w:p>
    <w:p w:rsidR="006070C8" w:rsidRPr="00891546" w:rsidRDefault="001B78E1">
      <w:pPr>
        <w:pStyle w:val="20"/>
        <w:numPr>
          <w:ilvl w:val="0"/>
          <w:numId w:val="27"/>
        </w:numPr>
        <w:shd w:val="clear" w:color="auto" w:fill="auto"/>
        <w:tabs>
          <w:tab w:val="left" w:pos="1066"/>
        </w:tabs>
        <w:ind w:left="760" w:firstLine="0"/>
        <w:rPr>
          <w:sz w:val="24"/>
          <w:szCs w:val="24"/>
        </w:rPr>
      </w:pPr>
      <w:r w:rsidRPr="00891546">
        <w:rPr>
          <w:sz w:val="24"/>
          <w:szCs w:val="24"/>
        </w:rPr>
        <w:t>узнавать на слух изученные произведения русской и зарубежной классики,</w:t>
      </w:r>
    </w:p>
    <w:p w:rsidR="006070C8" w:rsidRPr="00891546" w:rsidRDefault="001B78E1">
      <w:pPr>
        <w:pStyle w:val="20"/>
        <w:shd w:val="clear" w:color="auto" w:fill="auto"/>
        <w:tabs>
          <w:tab w:val="left" w:pos="4949"/>
        </w:tabs>
        <w:ind w:firstLine="0"/>
        <w:rPr>
          <w:sz w:val="24"/>
          <w:szCs w:val="24"/>
        </w:rPr>
      </w:pPr>
      <w:r w:rsidRPr="00891546">
        <w:rPr>
          <w:sz w:val="24"/>
          <w:szCs w:val="24"/>
        </w:rPr>
        <w:t>образцы народного музыкального</w:t>
      </w:r>
      <w:r w:rsidRPr="00891546">
        <w:rPr>
          <w:sz w:val="24"/>
          <w:szCs w:val="24"/>
        </w:rPr>
        <w:tab/>
        <w:t>творчества, произведения современных</w:t>
      </w:r>
    </w:p>
    <w:p w:rsidR="006070C8" w:rsidRPr="00891546" w:rsidRDefault="001B78E1">
      <w:pPr>
        <w:pStyle w:val="20"/>
        <w:shd w:val="clear" w:color="auto" w:fill="auto"/>
        <w:ind w:firstLine="0"/>
        <w:rPr>
          <w:sz w:val="24"/>
          <w:szCs w:val="24"/>
        </w:rPr>
      </w:pPr>
      <w:r w:rsidRPr="00891546">
        <w:rPr>
          <w:sz w:val="24"/>
          <w:szCs w:val="24"/>
        </w:rPr>
        <w:t>композиторов;</w:t>
      </w:r>
    </w:p>
    <w:p w:rsidR="006070C8" w:rsidRPr="00891546" w:rsidRDefault="001B78E1">
      <w:pPr>
        <w:pStyle w:val="20"/>
        <w:numPr>
          <w:ilvl w:val="0"/>
          <w:numId w:val="27"/>
        </w:numPr>
        <w:shd w:val="clear" w:color="auto" w:fill="auto"/>
        <w:tabs>
          <w:tab w:val="left" w:pos="1066"/>
        </w:tabs>
        <w:spacing w:line="331" w:lineRule="exact"/>
        <w:ind w:left="760" w:firstLine="0"/>
        <w:rPr>
          <w:sz w:val="24"/>
          <w:szCs w:val="24"/>
        </w:rPr>
      </w:pPr>
      <w:r w:rsidRPr="00891546">
        <w:rPr>
          <w:sz w:val="24"/>
          <w:szCs w:val="24"/>
        </w:rPr>
        <w:t>определять характерные особенности музыкального языка;</w:t>
      </w:r>
    </w:p>
    <w:p w:rsidR="006070C8" w:rsidRPr="00891546" w:rsidRDefault="001B78E1">
      <w:pPr>
        <w:pStyle w:val="20"/>
        <w:numPr>
          <w:ilvl w:val="0"/>
          <w:numId w:val="27"/>
        </w:numPr>
        <w:shd w:val="clear" w:color="auto" w:fill="auto"/>
        <w:tabs>
          <w:tab w:val="left" w:pos="1026"/>
        </w:tabs>
        <w:spacing w:line="331" w:lineRule="exact"/>
        <w:ind w:firstLine="760"/>
        <w:jc w:val="left"/>
        <w:rPr>
          <w:sz w:val="24"/>
          <w:szCs w:val="24"/>
        </w:rPr>
      </w:pPr>
      <w:r w:rsidRPr="00891546">
        <w:rPr>
          <w:sz w:val="24"/>
          <w:szCs w:val="24"/>
        </w:rPr>
        <w:t>эмоционально-образно воспринимать и характеризовать музыкальные произведения;</w:t>
      </w:r>
    </w:p>
    <w:p w:rsidR="006070C8" w:rsidRPr="00891546" w:rsidRDefault="001B78E1">
      <w:pPr>
        <w:pStyle w:val="20"/>
        <w:numPr>
          <w:ilvl w:val="0"/>
          <w:numId w:val="27"/>
        </w:numPr>
        <w:shd w:val="clear" w:color="auto" w:fill="auto"/>
        <w:spacing w:line="331" w:lineRule="exact"/>
        <w:ind w:firstLine="760"/>
        <w:jc w:val="left"/>
        <w:rPr>
          <w:sz w:val="24"/>
          <w:szCs w:val="24"/>
        </w:rPr>
      </w:pPr>
      <w:r w:rsidRPr="00891546">
        <w:rPr>
          <w:sz w:val="24"/>
          <w:szCs w:val="24"/>
        </w:rPr>
        <w:t xml:space="preserve"> анализировать произведения выдающихся композиторов прошлого и современности;</w:t>
      </w:r>
    </w:p>
    <w:p w:rsidR="006070C8" w:rsidRPr="00891546" w:rsidRDefault="001B78E1">
      <w:pPr>
        <w:pStyle w:val="20"/>
        <w:numPr>
          <w:ilvl w:val="0"/>
          <w:numId w:val="27"/>
        </w:numPr>
        <w:shd w:val="clear" w:color="auto" w:fill="auto"/>
        <w:tabs>
          <w:tab w:val="left" w:pos="1026"/>
        </w:tabs>
        <w:spacing w:line="331" w:lineRule="exact"/>
        <w:ind w:firstLine="760"/>
        <w:jc w:val="left"/>
        <w:rPr>
          <w:sz w:val="24"/>
          <w:szCs w:val="24"/>
        </w:rPr>
      </w:pPr>
      <w:r w:rsidRPr="00891546">
        <w:rPr>
          <w:sz w:val="24"/>
          <w:szCs w:val="24"/>
        </w:rPr>
        <w:t>анализировать единство жизненного содержания и художественной формы в различных музыкальных образах;</w:t>
      </w:r>
    </w:p>
    <w:p w:rsidR="006070C8" w:rsidRPr="00891546" w:rsidRDefault="001B78E1">
      <w:pPr>
        <w:pStyle w:val="20"/>
        <w:numPr>
          <w:ilvl w:val="0"/>
          <w:numId w:val="27"/>
        </w:numPr>
        <w:shd w:val="clear" w:color="auto" w:fill="auto"/>
        <w:tabs>
          <w:tab w:val="left" w:pos="1066"/>
        </w:tabs>
        <w:spacing w:line="331" w:lineRule="exact"/>
        <w:ind w:left="760" w:firstLine="0"/>
        <w:rPr>
          <w:sz w:val="24"/>
          <w:szCs w:val="24"/>
        </w:rPr>
      </w:pPr>
      <w:r w:rsidRPr="00891546">
        <w:rPr>
          <w:sz w:val="24"/>
          <w:szCs w:val="24"/>
        </w:rPr>
        <w:t>творчески интерпретировать содержание музыкальных произведений;</w:t>
      </w:r>
    </w:p>
    <w:p w:rsidR="006070C8" w:rsidRPr="00891546" w:rsidRDefault="001B78E1">
      <w:pPr>
        <w:pStyle w:val="20"/>
        <w:numPr>
          <w:ilvl w:val="0"/>
          <w:numId w:val="27"/>
        </w:numPr>
        <w:shd w:val="clear" w:color="auto" w:fill="auto"/>
        <w:tabs>
          <w:tab w:val="left" w:pos="1021"/>
        </w:tabs>
        <w:spacing w:line="331" w:lineRule="exact"/>
        <w:ind w:firstLine="760"/>
        <w:jc w:val="left"/>
        <w:rPr>
          <w:sz w:val="24"/>
          <w:szCs w:val="24"/>
        </w:rPr>
      </w:pPr>
      <w:r w:rsidRPr="00891546">
        <w:rPr>
          <w:sz w:val="24"/>
          <w:szCs w:val="24"/>
        </w:rPr>
        <w:t>выявлять особенности интерпретации одной и той же художественной идеи, сюжета в творчестве различных композиторов;</w:t>
      </w:r>
    </w:p>
    <w:p w:rsidR="006070C8" w:rsidRPr="00891546" w:rsidRDefault="001B78E1">
      <w:pPr>
        <w:pStyle w:val="20"/>
        <w:numPr>
          <w:ilvl w:val="0"/>
          <w:numId w:val="27"/>
        </w:numPr>
        <w:shd w:val="clear" w:color="auto" w:fill="auto"/>
        <w:tabs>
          <w:tab w:val="left" w:pos="1021"/>
        </w:tabs>
        <w:spacing w:line="331" w:lineRule="exact"/>
        <w:ind w:firstLine="760"/>
        <w:jc w:val="left"/>
        <w:rPr>
          <w:sz w:val="24"/>
          <w:szCs w:val="24"/>
        </w:rPr>
      </w:pPr>
      <w:r w:rsidRPr="00891546">
        <w:rPr>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6070C8" w:rsidRPr="00891546" w:rsidRDefault="001B78E1">
      <w:pPr>
        <w:pStyle w:val="20"/>
        <w:numPr>
          <w:ilvl w:val="0"/>
          <w:numId w:val="27"/>
        </w:numPr>
        <w:shd w:val="clear" w:color="auto" w:fill="auto"/>
        <w:tabs>
          <w:tab w:val="left" w:pos="1066"/>
        </w:tabs>
        <w:spacing w:line="331" w:lineRule="exact"/>
        <w:ind w:left="760" w:firstLine="0"/>
        <w:rPr>
          <w:sz w:val="24"/>
          <w:szCs w:val="24"/>
        </w:rPr>
      </w:pPr>
      <w:r w:rsidRPr="00891546">
        <w:rPr>
          <w:sz w:val="24"/>
          <w:szCs w:val="24"/>
        </w:rPr>
        <w:t>различать интерпретацию классической музыки в современных обработках;</w:t>
      </w:r>
    </w:p>
    <w:p w:rsidR="006070C8" w:rsidRPr="00891546" w:rsidRDefault="001B78E1">
      <w:pPr>
        <w:pStyle w:val="20"/>
        <w:numPr>
          <w:ilvl w:val="0"/>
          <w:numId w:val="27"/>
        </w:numPr>
        <w:shd w:val="clear" w:color="auto" w:fill="auto"/>
        <w:tabs>
          <w:tab w:val="left" w:pos="1066"/>
        </w:tabs>
        <w:spacing w:line="331" w:lineRule="exact"/>
        <w:ind w:left="760" w:firstLine="0"/>
        <w:rPr>
          <w:sz w:val="24"/>
          <w:szCs w:val="24"/>
        </w:rPr>
      </w:pPr>
      <w:r w:rsidRPr="00891546">
        <w:rPr>
          <w:sz w:val="24"/>
          <w:szCs w:val="24"/>
        </w:rPr>
        <w:t>определять характерные признаки современной популярной музыки;</w:t>
      </w:r>
    </w:p>
    <w:p w:rsidR="006070C8" w:rsidRPr="00891546" w:rsidRDefault="001B78E1">
      <w:pPr>
        <w:pStyle w:val="20"/>
        <w:numPr>
          <w:ilvl w:val="0"/>
          <w:numId w:val="27"/>
        </w:numPr>
        <w:shd w:val="clear" w:color="auto" w:fill="auto"/>
        <w:tabs>
          <w:tab w:val="left" w:pos="1021"/>
        </w:tabs>
        <w:spacing w:line="331" w:lineRule="exact"/>
        <w:ind w:firstLine="760"/>
        <w:jc w:val="left"/>
        <w:rPr>
          <w:sz w:val="24"/>
          <w:szCs w:val="24"/>
        </w:rPr>
      </w:pPr>
      <w:r w:rsidRPr="00891546">
        <w:rPr>
          <w:sz w:val="24"/>
          <w:szCs w:val="24"/>
        </w:rPr>
        <w:lastRenderedPageBreak/>
        <w:t>называть стили рок-музыки и ее отдельных направлений: рок-оперы, рок-н- ролла и др.;</w:t>
      </w:r>
    </w:p>
    <w:p w:rsidR="006070C8" w:rsidRPr="00891546" w:rsidRDefault="001B78E1">
      <w:pPr>
        <w:pStyle w:val="20"/>
        <w:numPr>
          <w:ilvl w:val="0"/>
          <w:numId w:val="27"/>
        </w:numPr>
        <w:shd w:val="clear" w:color="auto" w:fill="auto"/>
        <w:tabs>
          <w:tab w:val="left" w:pos="1066"/>
        </w:tabs>
        <w:spacing w:line="331" w:lineRule="exact"/>
        <w:ind w:left="760" w:firstLine="0"/>
        <w:rPr>
          <w:sz w:val="24"/>
          <w:szCs w:val="24"/>
        </w:rPr>
      </w:pPr>
      <w:r w:rsidRPr="00891546">
        <w:rPr>
          <w:sz w:val="24"/>
          <w:szCs w:val="24"/>
        </w:rPr>
        <w:t>анализировать творчество исполнителей авторской песни;</w:t>
      </w:r>
    </w:p>
    <w:p w:rsidR="006070C8" w:rsidRPr="00891546" w:rsidRDefault="001B78E1">
      <w:pPr>
        <w:pStyle w:val="20"/>
        <w:numPr>
          <w:ilvl w:val="0"/>
          <w:numId w:val="27"/>
        </w:numPr>
        <w:shd w:val="clear" w:color="auto" w:fill="auto"/>
        <w:tabs>
          <w:tab w:val="left" w:pos="1066"/>
        </w:tabs>
        <w:spacing w:line="331" w:lineRule="exact"/>
        <w:ind w:left="760" w:firstLine="0"/>
        <w:rPr>
          <w:sz w:val="24"/>
          <w:szCs w:val="24"/>
        </w:rPr>
      </w:pPr>
      <w:r w:rsidRPr="00891546">
        <w:rPr>
          <w:sz w:val="24"/>
          <w:szCs w:val="24"/>
        </w:rPr>
        <w:t>выявлять особенности взаимодействия музыки с другими видами искусства;</w:t>
      </w:r>
    </w:p>
    <w:p w:rsidR="006070C8" w:rsidRPr="00891546" w:rsidRDefault="001B78E1">
      <w:pPr>
        <w:pStyle w:val="20"/>
        <w:numPr>
          <w:ilvl w:val="0"/>
          <w:numId w:val="27"/>
        </w:numPr>
        <w:shd w:val="clear" w:color="auto" w:fill="auto"/>
        <w:tabs>
          <w:tab w:val="left" w:pos="1066"/>
        </w:tabs>
        <w:spacing w:line="331" w:lineRule="exact"/>
        <w:ind w:left="760" w:firstLine="0"/>
        <w:rPr>
          <w:sz w:val="24"/>
          <w:szCs w:val="24"/>
        </w:rPr>
      </w:pPr>
      <w:r w:rsidRPr="00891546">
        <w:rPr>
          <w:sz w:val="24"/>
          <w:szCs w:val="24"/>
        </w:rPr>
        <w:t>находить жанровые параллели между музыкой и другими видами искусств;</w:t>
      </w:r>
    </w:p>
    <w:p w:rsidR="006070C8" w:rsidRPr="00891546" w:rsidRDefault="001B78E1">
      <w:pPr>
        <w:pStyle w:val="20"/>
        <w:numPr>
          <w:ilvl w:val="0"/>
          <w:numId w:val="27"/>
        </w:numPr>
        <w:shd w:val="clear" w:color="auto" w:fill="auto"/>
        <w:tabs>
          <w:tab w:val="left" w:pos="1021"/>
        </w:tabs>
        <w:spacing w:line="317" w:lineRule="exact"/>
        <w:ind w:firstLine="760"/>
        <w:jc w:val="left"/>
        <w:rPr>
          <w:sz w:val="24"/>
          <w:szCs w:val="24"/>
        </w:rPr>
      </w:pPr>
      <w:r w:rsidRPr="00891546">
        <w:rPr>
          <w:sz w:val="24"/>
          <w:szCs w:val="24"/>
        </w:rPr>
        <w:t>сравнивать интонации музыкального, живописного и литературного произведений;</w:t>
      </w:r>
    </w:p>
    <w:p w:rsidR="006070C8" w:rsidRPr="00891546" w:rsidRDefault="001B78E1">
      <w:pPr>
        <w:pStyle w:val="20"/>
        <w:numPr>
          <w:ilvl w:val="0"/>
          <w:numId w:val="27"/>
        </w:numPr>
        <w:shd w:val="clear" w:color="auto" w:fill="auto"/>
        <w:tabs>
          <w:tab w:val="left" w:pos="1021"/>
        </w:tabs>
        <w:spacing w:line="326" w:lineRule="exact"/>
        <w:ind w:firstLine="760"/>
        <w:jc w:val="left"/>
        <w:rPr>
          <w:sz w:val="24"/>
          <w:szCs w:val="24"/>
        </w:rPr>
      </w:pPr>
      <w:r w:rsidRPr="00891546">
        <w:rPr>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6070C8" w:rsidRPr="00891546" w:rsidRDefault="001B78E1">
      <w:pPr>
        <w:pStyle w:val="20"/>
        <w:numPr>
          <w:ilvl w:val="0"/>
          <w:numId w:val="27"/>
        </w:numPr>
        <w:shd w:val="clear" w:color="auto" w:fill="auto"/>
        <w:tabs>
          <w:tab w:val="left" w:pos="1021"/>
        </w:tabs>
        <w:spacing w:line="326" w:lineRule="exact"/>
        <w:ind w:firstLine="760"/>
        <w:jc w:val="left"/>
        <w:rPr>
          <w:sz w:val="24"/>
          <w:szCs w:val="24"/>
        </w:rPr>
      </w:pPr>
      <w:r w:rsidRPr="00891546">
        <w:rPr>
          <w:sz w:val="24"/>
          <w:szCs w:val="24"/>
        </w:rPr>
        <w:t>находить ассоциативные связи между художественными образами музыки, изобразительного искусства и литературы;</w:t>
      </w:r>
    </w:p>
    <w:p w:rsidR="006070C8" w:rsidRPr="00891546" w:rsidRDefault="001B78E1">
      <w:pPr>
        <w:pStyle w:val="20"/>
        <w:numPr>
          <w:ilvl w:val="0"/>
          <w:numId w:val="27"/>
        </w:numPr>
        <w:shd w:val="clear" w:color="auto" w:fill="auto"/>
        <w:tabs>
          <w:tab w:val="left" w:pos="1066"/>
        </w:tabs>
        <w:spacing w:line="331" w:lineRule="exact"/>
        <w:ind w:left="760" w:firstLine="0"/>
        <w:rPr>
          <w:sz w:val="24"/>
          <w:szCs w:val="24"/>
        </w:rPr>
      </w:pPr>
      <w:r w:rsidRPr="00891546">
        <w:rPr>
          <w:sz w:val="24"/>
          <w:szCs w:val="24"/>
        </w:rPr>
        <w:t>понимать значимость музыки в творчестве писателей и поэтов;</w:t>
      </w:r>
    </w:p>
    <w:p w:rsidR="006070C8" w:rsidRPr="00891546" w:rsidRDefault="001B78E1">
      <w:pPr>
        <w:pStyle w:val="20"/>
        <w:numPr>
          <w:ilvl w:val="0"/>
          <w:numId w:val="27"/>
        </w:numPr>
        <w:shd w:val="clear" w:color="auto" w:fill="auto"/>
        <w:tabs>
          <w:tab w:val="left" w:pos="1021"/>
        </w:tabs>
        <w:spacing w:line="331" w:lineRule="exact"/>
        <w:ind w:firstLine="760"/>
        <w:jc w:val="left"/>
        <w:rPr>
          <w:sz w:val="24"/>
          <w:szCs w:val="24"/>
        </w:rPr>
      </w:pPr>
      <w:r w:rsidRPr="00891546">
        <w:rPr>
          <w:sz w:val="24"/>
          <w:szCs w:val="24"/>
        </w:rPr>
        <w:t>называть и определять на слух мужские (тенор, баритон, бас) и женские (сопрано, меццо-сопрано, контральто) певческие голоса;</w:t>
      </w:r>
    </w:p>
    <w:p w:rsidR="006070C8" w:rsidRPr="00891546" w:rsidRDefault="001B78E1">
      <w:pPr>
        <w:pStyle w:val="20"/>
        <w:numPr>
          <w:ilvl w:val="0"/>
          <w:numId w:val="27"/>
        </w:numPr>
        <w:shd w:val="clear" w:color="auto" w:fill="auto"/>
        <w:tabs>
          <w:tab w:val="left" w:pos="1021"/>
        </w:tabs>
        <w:spacing w:line="331" w:lineRule="exact"/>
        <w:ind w:firstLine="760"/>
        <w:jc w:val="left"/>
        <w:rPr>
          <w:sz w:val="24"/>
          <w:szCs w:val="24"/>
        </w:rPr>
      </w:pPr>
      <w:r w:rsidRPr="00891546">
        <w:rPr>
          <w:sz w:val="24"/>
          <w:szCs w:val="24"/>
        </w:rPr>
        <w:t>определять разновидности хоровых коллективов по стилю (манере) исполнения: народные, академические;</w:t>
      </w:r>
    </w:p>
    <w:p w:rsidR="006070C8" w:rsidRPr="00891546" w:rsidRDefault="001B78E1">
      <w:pPr>
        <w:pStyle w:val="20"/>
        <w:numPr>
          <w:ilvl w:val="0"/>
          <w:numId w:val="27"/>
        </w:numPr>
        <w:shd w:val="clear" w:color="auto" w:fill="auto"/>
        <w:tabs>
          <w:tab w:val="left" w:pos="1066"/>
        </w:tabs>
        <w:spacing w:line="280" w:lineRule="exact"/>
        <w:ind w:left="760" w:firstLine="0"/>
        <w:rPr>
          <w:sz w:val="24"/>
          <w:szCs w:val="24"/>
        </w:rPr>
      </w:pPr>
      <w:r w:rsidRPr="00891546">
        <w:rPr>
          <w:sz w:val="24"/>
          <w:szCs w:val="24"/>
        </w:rPr>
        <w:t>владеть навыками вокально-хорового музицирования;</w:t>
      </w:r>
    </w:p>
    <w:p w:rsidR="006070C8" w:rsidRPr="00891546" w:rsidRDefault="001B78E1">
      <w:pPr>
        <w:pStyle w:val="20"/>
        <w:numPr>
          <w:ilvl w:val="0"/>
          <w:numId w:val="27"/>
        </w:numPr>
        <w:shd w:val="clear" w:color="auto" w:fill="auto"/>
        <w:tabs>
          <w:tab w:val="left" w:pos="1021"/>
        </w:tabs>
        <w:ind w:firstLine="760"/>
        <w:jc w:val="left"/>
        <w:rPr>
          <w:sz w:val="24"/>
          <w:szCs w:val="24"/>
        </w:rPr>
      </w:pPr>
      <w:r w:rsidRPr="00891546">
        <w:rPr>
          <w:sz w:val="24"/>
          <w:szCs w:val="24"/>
        </w:rPr>
        <w:t>применять навыки вокально-хоровой работы при пении с музыкальным сопровождением и без сопровождения (асарреИа);</w:t>
      </w:r>
    </w:p>
    <w:p w:rsidR="006070C8" w:rsidRPr="00891546" w:rsidRDefault="001B78E1">
      <w:pPr>
        <w:pStyle w:val="20"/>
        <w:numPr>
          <w:ilvl w:val="0"/>
          <w:numId w:val="27"/>
        </w:numPr>
        <w:shd w:val="clear" w:color="auto" w:fill="auto"/>
        <w:tabs>
          <w:tab w:val="left" w:pos="1066"/>
        </w:tabs>
        <w:spacing w:line="331" w:lineRule="exact"/>
        <w:ind w:left="760" w:firstLine="0"/>
        <w:rPr>
          <w:sz w:val="24"/>
          <w:szCs w:val="24"/>
        </w:rPr>
      </w:pPr>
      <w:r w:rsidRPr="00891546">
        <w:rPr>
          <w:sz w:val="24"/>
          <w:szCs w:val="24"/>
        </w:rPr>
        <w:t>творчески интерпретировать содержание музыкального произведения в пении;</w:t>
      </w:r>
    </w:p>
    <w:p w:rsidR="006070C8" w:rsidRPr="00891546" w:rsidRDefault="001B78E1">
      <w:pPr>
        <w:pStyle w:val="20"/>
        <w:numPr>
          <w:ilvl w:val="0"/>
          <w:numId w:val="27"/>
        </w:numPr>
        <w:shd w:val="clear" w:color="auto" w:fill="auto"/>
        <w:tabs>
          <w:tab w:val="left" w:pos="1026"/>
        </w:tabs>
        <w:spacing w:line="331" w:lineRule="exact"/>
        <w:ind w:firstLine="760"/>
        <w:jc w:val="left"/>
        <w:rPr>
          <w:sz w:val="24"/>
          <w:szCs w:val="24"/>
        </w:rPr>
      </w:pPr>
      <w:r w:rsidRPr="00891546">
        <w:rPr>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6070C8" w:rsidRPr="00891546" w:rsidRDefault="001B78E1">
      <w:pPr>
        <w:pStyle w:val="20"/>
        <w:numPr>
          <w:ilvl w:val="0"/>
          <w:numId w:val="27"/>
        </w:numPr>
        <w:shd w:val="clear" w:color="auto" w:fill="auto"/>
        <w:tabs>
          <w:tab w:val="left" w:pos="1021"/>
        </w:tabs>
        <w:spacing w:line="331" w:lineRule="exact"/>
        <w:ind w:firstLine="760"/>
        <w:jc w:val="left"/>
        <w:rPr>
          <w:sz w:val="24"/>
          <w:szCs w:val="24"/>
        </w:rPr>
      </w:pPr>
      <w:r w:rsidRPr="00891546">
        <w:rPr>
          <w:sz w:val="24"/>
          <w:szCs w:val="24"/>
        </w:rPr>
        <w:t>размышлять о знакомом музыкальном произведении, высказывать суждения об основной идее, о средствах и формах ее воплощения;</w:t>
      </w:r>
    </w:p>
    <w:p w:rsidR="006070C8" w:rsidRPr="00891546" w:rsidRDefault="001B78E1">
      <w:pPr>
        <w:pStyle w:val="20"/>
        <w:numPr>
          <w:ilvl w:val="0"/>
          <w:numId w:val="27"/>
        </w:numPr>
        <w:shd w:val="clear" w:color="auto" w:fill="auto"/>
        <w:tabs>
          <w:tab w:val="left" w:pos="1066"/>
        </w:tabs>
        <w:spacing w:line="331" w:lineRule="exact"/>
        <w:ind w:left="760" w:firstLine="0"/>
        <w:rPr>
          <w:sz w:val="24"/>
          <w:szCs w:val="24"/>
        </w:rPr>
      </w:pPr>
      <w:r w:rsidRPr="00891546">
        <w:rPr>
          <w:sz w:val="24"/>
          <w:szCs w:val="24"/>
        </w:rPr>
        <w:t>передавать свои музыкальные впечатления в устной или письменной форме;</w:t>
      </w:r>
    </w:p>
    <w:p w:rsidR="006070C8" w:rsidRPr="00891546" w:rsidRDefault="001B78E1">
      <w:pPr>
        <w:pStyle w:val="20"/>
        <w:numPr>
          <w:ilvl w:val="0"/>
          <w:numId w:val="27"/>
        </w:numPr>
        <w:shd w:val="clear" w:color="auto" w:fill="auto"/>
        <w:tabs>
          <w:tab w:val="left" w:pos="1026"/>
        </w:tabs>
        <w:spacing w:line="331" w:lineRule="exact"/>
        <w:ind w:firstLine="760"/>
        <w:jc w:val="left"/>
        <w:rPr>
          <w:sz w:val="24"/>
          <w:szCs w:val="24"/>
        </w:rPr>
      </w:pPr>
      <w:r w:rsidRPr="00891546">
        <w:rPr>
          <w:sz w:val="24"/>
          <w:szCs w:val="24"/>
        </w:rPr>
        <w:t>проявлять творческую инициативу, участвуя в музыкально-эстетической деятельности;</w:t>
      </w:r>
    </w:p>
    <w:p w:rsidR="006070C8" w:rsidRPr="00891546" w:rsidRDefault="001B78E1">
      <w:pPr>
        <w:pStyle w:val="20"/>
        <w:numPr>
          <w:ilvl w:val="0"/>
          <w:numId w:val="27"/>
        </w:numPr>
        <w:shd w:val="clear" w:color="auto" w:fill="auto"/>
        <w:tabs>
          <w:tab w:val="left" w:pos="1026"/>
        </w:tabs>
        <w:spacing w:line="326" w:lineRule="exact"/>
        <w:ind w:firstLine="760"/>
        <w:jc w:val="left"/>
        <w:rPr>
          <w:sz w:val="24"/>
          <w:szCs w:val="24"/>
        </w:rPr>
      </w:pPr>
      <w:r w:rsidRPr="00891546">
        <w:rPr>
          <w:sz w:val="24"/>
          <w:szCs w:val="24"/>
        </w:rPr>
        <w:t>понимать специфику музыки как вида искусства и ее значение в жизни человека и общества;</w:t>
      </w:r>
    </w:p>
    <w:p w:rsidR="006070C8" w:rsidRPr="00891546" w:rsidRDefault="001B78E1">
      <w:pPr>
        <w:pStyle w:val="20"/>
        <w:numPr>
          <w:ilvl w:val="0"/>
          <w:numId w:val="27"/>
        </w:numPr>
        <w:shd w:val="clear" w:color="auto" w:fill="auto"/>
        <w:tabs>
          <w:tab w:val="left" w:pos="1021"/>
        </w:tabs>
        <w:spacing w:line="326" w:lineRule="exact"/>
        <w:ind w:firstLine="760"/>
        <w:jc w:val="left"/>
        <w:rPr>
          <w:sz w:val="24"/>
          <w:szCs w:val="24"/>
        </w:rPr>
      </w:pPr>
      <w:r w:rsidRPr="00891546">
        <w:rPr>
          <w:sz w:val="24"/>
          <w:szCs w:val="24"/>
        </w:rPr>
        <w:t>эмоционально проживать исторические события и судьбы защитников Отечества, воплощаемые в музыкальных произведениях;</w:t>
      </w:r>
    </w:p>
    <w:p w:rsidR="006070C8" w:rsidRPr="00891546" w:rsidRDefault="001B78E1">
      <w:pPr>
        <w:pStyle w:val="20"/>
        <w:numPr>
          <w:ilvl w:val="0"/>
          <w:numId w:val="27"/>
        </w:numPr>
        <w:shd w:val="clear" w:color="auto" w:fill="auto"/>
        <w:tabs>
          <w:tab w:val="left" w:pos="1030"/>
        </w:tabs>
        <w:spacing w:line="326" w:lineRule="exact"/>
        <w:ind w:firstLine="760"/>
        <w:jc w:val="left"/>
        <w:rPr>
          <w:sz w:val="24"/>
          <w:szCs w:val="24"/>
        </w:rPr>
      </w:pPr>
      <w:r w:rsidRPr="00891546">
        <w:rPr>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6070C8" w:rsidRPr="00891546" w:rsidRDefault="001B78E1">
      <w:pPr>
        <w:pStyle w:val="20"/>
        <w:numPr>
          <w:ilvl w:val="0"/>
          <w:numId w:val="27"/>
        </w:numPr>
        <w:shd w:val="clear" w:color="auto" w:fill="auto"/>
        <w:tabs>
          <w:tab w:val="left" w:pos="1030"/>
        </w:tabs>
        <w:spacing w:line="326" w:lineRule="exact"/>
        <w:ind w:firstLine="760"/>
        <w:jc w:val="left"/>
        <w:rPr>
          <w:sz w:val="24"/>
          <w:szCs w:val="24"/>
        </w:rPr>
      </w:pPr>
      <w:r w:rsidRPr="00891546">
        <w:rPr>
          <w:sz w:val="24"/>
          <w:szCs w:val="24"/>
        </w:rPr>
        <w:t>применять современные информационно-коммуникационные технологии для записи и воспроизведения музыки;</w:t>
      </w:r>
    </w:p>
    <w:p w:rsidR="006070C8" w:rsidRPr="00891546" w:rsidRDefault="001B78E1">
      <w:pPr>
        <w:pStyle w:val="20"/>
        <w:numPr>
          <w:ilvl w:val="0"/>
          <w:numId w:val="27"/>
        </w:numPr>
        <w:shd w:val="clear" w:color="auto" w:fill="auto"/>
        <w:tabs>
          <w:tab w:val="left" w:pos="1026"/>
        </w:tabs>
        <w:spacing w:line="317" w:lineRule="exact"/>
        <w:ind w:firstLine="760"/>
        <w:jc w:val="left"/>
        <w:rPr>
          <w:sz w:val="24"/>
          <w:szCs w:val="24"/>
        </w:rPr>
      </w:pPr>
      <w:r w:rsidRPr="00891546">
        <w:rPr>
          <w:sz w:val="24"/>
          <w:szCs w:val="24"/>
        </w:rPr>
        <w:t>обосновывать собственные предпочтения, касающиеся музыкальных произведений различных стилей и жанров;</w:t>
      </w:r>
    </w:p>
    <w:p w:rsidR="006070C8" w:rsidRPr="00891546" w:rsidRDefault="001B78E1">
      <w:pPr>
        <w:pStyle w:val="20"/>
        <w:numPr>
          <w:ilvl w:val="0"/>
          <w:numId w:val="27"/>
        </w:numPr>
        <w:shd w:val="clear" w:color="auto" w:fill="auto"/>
        <w:tabs>
          <w:tab w:val="left" w:pos="1021"/>
        </w:tabs>
        <w:spacing w:line="326" w:lineRule="exact"/>
        <w:ind w:firstLine="760"/>
        <w:jc w:val="left"/>
        <w:rPr>
          <w:sz w:val="24"/>
          <w:szCs w:val="24"/>
        </w:rPr>
      </w:pPr>
      <w:r w:rsidRPr="00891546">
        <w:rPr>
          <w:sz w:val="24"/>
          <w:szCs w:val="24"/>
        </w:rPr>
        <w:t>использовать знания о музыке и музыкантах, полученные на занятиях, при составлении домашней фонотеки, видеотеки;</w:t>
      </w:r>
    </w:p>
    <w:p w:rsidR="006070C8" w:rsidRPr="00891546" w:rsidRDefault="001B78E1">
      <w:pPr>
        <w:pStyle w:val="20"/>
        <w:shd w:val="clear" w:color="auto" w:fill="auto"/>
        <w:spacing w:line="326" w:lineRule="exact"/>
        <w:ind w:firstLine="0"/>
        <w:rPr>
          <w:sz w:val="24"/>
          <w:szCs w:val="24"/>
        </w:rPr>
      </w:pPr>
      <w:r w:rsidRPr="00891546">
        <w:rPr>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6070C8" w:rsidRPr="00891546" w:rsidRDefault="001B78E1">
      <w:pPr>
        <w:pStyle w:val="60"/>
        <w:shd w:val="clear" w:color="auto" w:fill="auto"/>
        <w:spacing w:line="326" w:lineRule="exact"/>
        <w:ind w:left="760" w:firstLine="0"/>
        <w:rPr>
          <w:sz w:val="24"/>
          <w:szCs w:val="24"/>
        </w:rPr>
      </w:pPr>
      <w:r w:rsidRPr="00891546">
        <w:rPr>
          <w:sz w:val="24"/>
          <w:szCs w:val="24"/>
        </w:rPr>
        <w:t>Выпускник получит возможность научиться:</w:t>
      </w:r>
    </w:p>
    <w:p w:rsidR="006070C8" w:rsidRPr="00891546" w:rsidRDefault="001B78E1">
      <w:pPr>
        <w:pStyle w:val="80"/>
        <w:numPr>
          <w:ilvl w:val="0"/>
          <w:numId w:val="27"/>
        </w:numPr>
        <w:shd w:val="clear" w:color="auto" w:fill="auto"/>
        <w:tabs>
          <w:tab w:val="left" w:pos="1026"/>
        </w:tabs>
        <w:spacing w:line="326" w:lineRule="exact"/>
        <w:ind w:firstLine="760"/>
        <w:jc w:val="left"/>
        <w:rPr>
          <w:i w:val="0"/>
          <w:sz w:val="24"/>
          <w:szCs w:val="24"/>
        </w:rPr>
      </w:pPr>
      <w:r w:rsidRPr="00891546">
        <w:rPr>
          <w:i w:val="0"/>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6070C8" w:rsidRPr="00891546" w:rsidRDefault="001B78E1">
      <w:pPr>
        <w:pStyle w:val="80"/>
        <w:numPr>
          <w:ilvl w:val="0"/>
          <w:numId w:val="27"/>
        </w:numPr>
        <w:shd w:val="clear" w:color="auto" w:fill="auto"/>
        <w:tabs>
          <w:tab w:val="left" w:pos="1045"/>
        </w:tabs>
        <w:spacing w:line="326" w:lineRule="exact"/>
        <w:ind w:firstLine="760"/>
        <w:jc w:val="left"/>
        <w:rPr>
          <w:i w:val="0"/>
          <w:sz w:val="24"/>
          <w:szCs w:val="24"/>
        </w:rPr>
      </w:pPr>
      <w:r w:rsidRPr="00891546">
        <w:rPr>
          <w:i w:val="0"/>
          <w:sz w:val="24"/>
          <w:szCs w:val="24"/>
        </w:rPr>
        <w:t>понимать особенности языка западноевропейской музыки на примере мадригала, мотета, кантаты, прелюдии, фуги, мессы, реквиема;</w:t>
      </w:r>
    </w:p>
    <w:p w:rsidR="006070C8" w:rsidRPr="00891546" w:rsidRDefault="001B78E1">
      <w:pPr>
        <w:pStyle w:val="80"/>
        <w:numPr>
          <w:ilvl w:val="0"/>
          <w:numId w:val="27"/>
        </w:numPr>
        <w:shd w:val="clear" w:color="auto" w:fill="auto"/>
        <w:tabs>
          <w:tab w:val="left" w:pos="1045"/>
        </w:tabs>
        <w:spacing w:line="326" w:lineRule="exact"/>
        <w:ind w:firstLine="760"/>
        <w:jc w:val="left"/>
        <w:rPr>
          <w:i w:val="0"/>
          <w:sz w:val="24"/>
          <w:szCs w:val="24"/>
        </w:rPr>
      </w:pPr>
      <w:r w:rsidRPr="00891546">
        <w:rPr>
          <w:i w:val="0"/>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6070C8" w:rsidRPr="00891546" w:rsidRDefault="001B78E1">
      <w:pPr>
        <w:pStyle w:val="80"/>
        <w:numPr>
          <w:ilvl w:val="0"/>
          <w:numId w:val="27"/>
        </w:numPr>
        <w:shd w:val="clear" w:color="auto" w:fill="auto"/>
        <w:tabs>
          <w:tab w:val="left" w:pos="1026"/>
        </w:tabs>
        <w:spacing w:line="326" w:lineRule="exact"/>
        <w:ind w:firstLine="780"/>
        <w:rPr>
          <w:i w:val="0"/>
          <w:sz w:val="24"/>
          <w:szCs w:val="24"/>
        </w:rPr>
      </w:pPr>
      <w:r w:rsidRPr="00891546">
        <w:rPr>
          <w:i w:val="0"/>
          <w:sz w:val="24"/>
          <w:szCs w:val="24"/>
        </w:rPr>
        <w:lastRenderedPageBreak/>
        <w:t>определять специфику духовной музыки в эпоху Средневековья;</w:t>
      </w:r>
    </w:p>
    <w:p w:rsidR="006070C8" w:rsidRPr="00891546" w:rsidRDefault="001B78E1">
      <w:pPr>
        <w:pStyle w:val="80"/>
        <w:numPr>
          <w:ilvl w:val="0"/>
          <w:numId w:val="27"/>
        </w:numPr>
        <w:shd w:val="clear" w:color="auto" w:fill="auto"/>
        <w:tabs>
          <w:tab w:val="left" w:pos="1006"/>
        </w:tabs>
        <w:spacing w:line="326" w:lineRule="exact"/>
        <w:ind w:firstLine="780"/>
        <w:rPr>
          <w:i w:val="0"/>
          <w:sz w:val="24"/>
          <w:szCs w:val="24"/>
        </w:rPr>
      </w:pPr>
      <w:r w:rsidRPr="00891546">
        <w:rPr>
          <w:i w:val="0"/>
          <w:sz w:val="24"/>
          <w:szCs w:val="24"/>
        </w:rPr>
        <w:t>распознавать мелодику знаменного распева - основы древнерусской церковной музыки;</w:t>
      </w:r>
    </w:p>
    <w:p w:rsidR="006070C8" w:rsidRPr="00891546" w:rsidRDefault="001B78E1">
      <w:pPr>
        <w:pStyle w:val="80"/>
        <w:numPr>
          <w:ilvl w:val="0"/>
          <w:numId w:val="27"/>
        </w:numPr>
        <w:shd w:val="clear" w:color="auto" w:fill="auto"/>
        <w:tabs>
          <w:tab w:val="left" w:pos="1006"/>
        </w:tabs>
        <w:spacing w:line="322" w:lineRule="exact"/>
        <w:ind w:firstLine="780"/>
        <w:rPr>
          <w:i w:val="0"/>
          <w:sz w:val="24"/>
          <w:szCs w:val="24"/>
        </w:rPr>
      </w:pPr>
      <w:r w:rsidRPr="00891546">
        <w:rPr>
          <w:i w:val="0"/>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6070C8" w:rsidRPr="00891546" w:rsidRDefault="001B78E1">
      <w:pPr>
        <w:pStyle w:val="80"/>
        <w:numPr>
          <w:ilvl w:val="0"/>
          <w:numId w:val="27"/>
        </w:numPr>
        <w:shd w:val="clear" w:color="auto" w:fill="auto"/>
        <w:tabs>
          <w:tab w:val="left" w:pos="1006"/>
        </w:tabs>
        <w:spacing w:line="326" w:lineRule="exact"/>
        <w:ind w:firstLine="780"/>
        <w:rPr>
          <w:i w:val="0"/>
          <w:sz w:val="24"/>
          <w:szCs w:val="24"/>
        </w:rPr>
      </w:pPr>
      <w:r w:rsidRPr="00891546">
        <w:rPr>
          <w:i w:val="0"/>
          <w:sz w:val="24"/>
          <w:szCs w:val="24"/>
        </w:rPr>
        <w:t>выделять признаки для установления стилевых связей в процессе изучения музыкального искусства;</w:t>
      </w:r>
    </w:p>
    <w:p w:rsidR="006070C8" w:rsidRPr="00891546" w:rsidRDefault="001B78E1">
      <w:pPr>
        <w:pStyle w:val="80"/>
        <w:numPr>
          <w:ilvl w:val="0"/>
          <w:numId w:val="27"/>
        </w:numPr>
        <w:shd w:val="clear" w:color="auto" w:fill="auto"/>
        <w:tabs>
          <w:tab w:val="left" w:pos="1006"/>
        </w:tabs>
        <w:spacing w:line="326" w:lineRule="exact"/>
        <w:ind w:firstLine="780"/>
        <w:rPr>
          <w:i w:val="0"/>
          <w:sz w:val="24"/>
          <w:szCs w:val="24"/>
        </w:rPr>
      </w:pPr>
      <w:r w:rsidRPr="00891546">
        <w:rPr>
          <w:i w:val="0"/>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6070C8" w:rsidRPr="00891546" w:rsidRDefault="001B78E1">
      <w:pPr>
        <w:pStyle w:val="80"/>
        <w:numPr>
          <w:ilvl w:val="0"/>
          <w:numId w:val="27"/>
        </w:numPr>
        <w:shd w:val="clear" w:color="auto" w:fill="auto"/>
        <w:tabs>
          <w:tab w:val="left" w:pos="1006"/>
        </w:tabs>
        <w:spacing w:line="326" w:lineRule="exact"/>
        <w:ind w:firstLine="780"/>
        <w:rPr>
          <w:i w:val="0"/>
          <w:sz w:val="24"/>
          <w:szCs w:val="24"/>
        </w:rPr>
      </w:pPr>
      <w:r w:rsidRPr="00891546">
        <w:rPr>
          <w:i w:val="0"/>
          <w:sz w:val="24"/>
          <w:szCs w:val="24"/>
        </w:rPr>
        <w:t>исполнять свою партию в хоре в простейших двухголосных произведениях, в том числе с ориентацией на нотную запись;</w:t>
      </w:r>
    </w:p>
    <w:p w:rsidR="006070C8" w:rsidRPr="00891546" w:rsidRDefault="001B78E1">
      <w:pPr>
        <w:pStyle w:val="80"/>
        <w:numPr>
          <w:ilvl w:val="0"/>
          <w:numId w:val="27"/>
        </w:numPr>
        <w:shd w:val="clear" w:color="auto" w:fill="auto"/>
        <w:tabs>
          <w:tab w:val="left" w:pos="1006"/>
        </w:tabs>
        <w:spacing w:after="176" w:line="317" w:lineRule="exact"/>
        <w:ind w:firstLine="780"/>
        <w:rPr>
          <w:i w:val="0"/>
          <w:sz w:val="24"/>
          <w:szCs w:val="24"/>
        </w:rPr>
      </w:pPr>
      <w:r w:rsidRPr="00891546">
        <w:rPr>
          <w:i w:val="0"/>
          <w:sz w:val="24"/>
          <w:szCs w:val="24"/>
        </w:rPr>
        <w:t xml:space="preserve">активно использовать язык музыки для освоения содержания различных учебных предметов (литературы, русского языка, окружающего мира, математики и </w:t>
      </w:r>
      <w:r w:rsidRPr="00891546">
        <w:rPr>
          <w:rStyle w:val="82"/>
          <w:b/>
          <w:bCs/>
          <w:iCs/>
          <w:sz w:val="24"/>
          <w:szCs w:val="24"/>
        </w:rPr>
        <w:t>др.).</w:t>
      </w:r>
    </w:p>
    <w:p w:rsidR="006070C8" w:rsidRPr="00891546" w:rsidRDefault="001B78E1">
      <w:pPr>
        <w:pStyle w:val="20"/>
        <w:numPr>
          <w:ilvl w:val="0"/>
          <w:numId w:val="30"/>
        </w:numPr>
        <w:shd w:val="clear" w:color="auto" w:fill="auto"/>
        <w:tabs>
          <w:tab w:val="left" w:pos="1866"/>
        </w:tabs>
        <w:ind w:firstLine="780"/>
        <w:rPr>
          <w:sz w:val="24"/>
          <w:szCs w:val="24"/>
        </w:rPr>
      </w:pPr>
      <w:r w:rsidRPr="00891546">
        <w:rPr>
          <w:sz w:val="24"/>
          <w:szCs w:val="24"/>
        </w:rPr>
        <w:t>Технология</w:t>
      </w:r>
    </w:p>
    <w:p w:rsidR="006070C8" w:rsidRPr="00891546" w:rsidRDefault="001B78E1">
      <w:pPr>
        <w:pStyle w:val="20"/>
        <w:shd w:val="clear" w:color="auto" w:fill="auto"/>
        <w:ind w:firstLine="780"/>
        <w:rPr>
          <w:sz w:val="24"/>
          <w:szCs w:val="24"/>
        </w:rPr>
      </w:pPr>
      <w:r w:rsidRPr="00891546">
        <w:rPr>
          <w:sz w:val="24"/>
          <w:szCs w:val="24"/>
        </w:rPr>
        <w:t>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w:t>
      </w:r>
    </w:p>
    <w:p w:rsidR="006070C8" w:rsidRPr="00891546" w:rsidRDefault="001B78E1">
      <w:pPr>
        <w:pStyle w:val="20"/>
        <w:numPr>
          <w:ilvl w:val="0"/>
          <w:numId w:val="27"/>
        </w:numPr>
        <w:shd w:val="clear" w:color="auto" w:fill="auto"/>
        <w:tabs>
          <w:tab w:val="left" w:pos="1006"/>
        </w:tabs>
        <w:ind w:firstLine="780"/>
        <w:rPr>
          <w:sz w:val="24"/>
          <w:szCs w:val="24"/>
        </w:rPr>
      </w:pPr>
      <w:r w:rsidRPr="00891546">
        <w:rPr>
          <w:sz w:val="24"/>
          <w:szCs w:val="24"/>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6070C8" w:rsidRPr="00891546" w:rsidRDefault="001B78E1">
      <w:pPr>
        <w:pStyle w:val="20"/>
        <w:numPr>
          <w:ilvl w:val="0"/>
          <w:numId w:val="27"/>
        </w:numPr>
        <w:shd w:val="clear" w:color="auto" w:fill="auto"/>
        <w:tabs>
          <w:tab w:val="left" w:pos="1006"/>
        </w:tabs>
        <w:spacing w:line="326" w:lineRule="exact"/>
        <w:ind w:firstLine="780"/>
        <w:rPr>
          <w:sz w:val="24"/>
          <w:szCs w:val="24"/>
        </w:rPr>
      </w:pPr>
      <w:r w:rsidRPr="00891546">
        <w:rPr>
          <w:sz w:val="24"/>
          <w:szCs w:val="24"/>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6070C8" w:rsidRPr="00891546" w:rsidRDefault="001B78E1">
      <w:pPr>
        <w:pStyle w:val="20"/>
        <w:numPr>
          <w:ilvl w:val="0"/>
          <w:numId w:val="27"/>
        </w:numPr>
        <w:shd w:val="clear" w:color="auto" w:fill="auto"/>
        <w:tabs>
          <w:tab w:val="left" w:pos="1006"/>
        </w:tabs>
        <w:spacing w:line="326" w:lineRule="exact"/>
        <w:ind w:firstLine="780"/>
        <w:rPr>
          <w:sz w:val="24"/>
          <w:szCs w:val="24"/>
        </w:rPr>
      </w:pPr>
      <w:r w:rsidRPr="00891546">
        <w:rPr>
          <w:sz w:val="24"/>
          <w:szCs w:val="24"/>
        </w:rPr>
        <w:t>овладение средствами и формами графического отображения объектов или процессов, правилами выполнения графической документации;</w:t>
      </w:r>
    </w:p>
    <w:p w:rsidR="006070C8" w:rsidRPr="00891546" w:rsidRDefault="001B78E1">
      <w:pPr>
        <w:pStyle w:val="20"/>
        <w:numPr>
          <w:ilvl w:val="0"/>
          <w:numId w:val="27"/>
        </w:numPr>
        <w:shd w:val="clear" w:color="auto" w:fill="auto"/>
        <w:tabs>
          <w:tab w:val="left" w:pos="1006"/>
        </w:tabs>
        <w:spacing w:line="326" w:lineRule="exact"/>
        <w:ind w:firstLine="780"/>
        <w:rPr>
          <w:sz w:val="24"/>
          <w:szCs w:val="24"/>
        </w:rPr>
      </w:pPr>
      <w:r w:rsidRPr="00891546">
        <w:rPr>
          <w:sz w:val="24"/>
          <w:szCs w:val="24"/>
        </w:rPr>
        <w:t>формирование умений устанавливать взаимосвязь знаний по разным учебным предметам для решения прикладных учебных задач;</w:t>
      </w:r>
    </w:p>
    <w:p w:rsidR="006070C8" w:rsidRPr="00891546" w:rsidRDefault="001B78E1">
      <w:pPr>
        <w:pStyle w:val="20"/>
        <w:numPr>
          <w:ilvl w:val="0"/>
          <w:numId w:val="27"/>
        </w:numPr>
        <w:shd w:val="clear" w:color="auto" w:fill="auto"/>
        <w:tabs>
          <w:tab w:val="left" w:pos="1006"/>
        </w:tabs>
        <w:spacing w:line="326" w:lineRule="exact"/>
        <w:ind w:firstLine="780"/>
        <w:rPr>
          <w:sz w:val="24"/>
          <w:szCs w:val="24"/>
        </w:rPr>
      </w:pPr>
      <w:r w:rsidRPr="00891546">
        <w:rPr>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6070C8" w:rsidRPr="00891546" w:rsidRDefault="001B78E1">
      <w:pPr>
        <w:pStyle w:val="20"/>
        <w:numPr>
          <w:ilvl w:val="0"/>
          <w:numId w:val="27"/>
        </w:numPr>
        <w:shd w:val="clear" w:color="auto" w:fill="auto"/>
        <w:tabs>
          <w:tab w:val="left" w:pos="1006"/>
        </w:tabs>
        <w:spacing w:line="326" w:lineRule="exact"/>
        <w:ind w:firstLine="780"/>
        <w:rPr>
          <w:sz w:val="24"/>
          <w:szCs w:val="24"/>
        </w:rPr>
      </w:pPr>
      <w:r w:rsidRPr="00891546">
        <w:rPr>
          <w:sz w:val="24"/>
          <w:szCs w:val="24"/>
        </w:rPr>
        <w:t>формирование представлений о мире профессий, связанных с изучаемыми технологиями, их востребованности на рынке труда.</w:t>
      </w:r>
    </w:p>
    <w:p w:rsidR="006070C8" w:rsidRPr="00891546" w:rsidRDefault="001B78E1">
      <w:pPr>
        <w:pStyle w:val="20"/>
        <w:shd w:val="clear" w:color="auto" w:fill="auto"/>
        <w:spacing w:line="326" w:lineRule="exact"/>
        <w:ind w:firstLine="780"/>
        <w:rPr>
          <w:sz w:val="24"/>
          <w:szCs w:val="24"/>
        </w:rPr>
      </w:pPr>
      <w:r w:rsidRPr="00891546">
        <w:rPr>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6070C8" w:rsidRPr="00891546" w:rsidRDefault="001B78E1">
      <w:pPr>
        <w:pStyle w:val="60"/>
        <w:shd w:val="clear" w:color="auto" w:fill="auto"/>
        <w:spacing w:line="317" w:lineRule="exact"/>
        <w:ind w:firstLine="780"/>
        <w:rPr>
          <w:sz w:val="24"/>
          <w:szCs w:val="24"/>
        </w:rPr>
      </w:pPr>
      <w:r w:rsidRPr="00891546">
        <w:rPr>
          <w:sz w:val="24"/>
          <w:szCs w:val="24"/>
        </w:rPr>
        <w:t>Результаты, заявленные образовательной программой «Технология» по блокам содержания</w:t>
      </w:r>
    </w:p>
    <w:p w:rsidR="006070C8" w:rsidRPr="00891546" w:rsidRDefault="001B78E1">
      <w:pPr>
        <w:pStyle w:val="60"/>
        <w:shd w:val="clear" w:color="auto" w:fill="auto"/>
        <w:spacing w:line="317" w:lineRule="exact"/>
        <w:ind w:firstLine="780"/>
        <w:rPr>
          <w:sz w:val="24"/>
          <w:szCs w:val="24"/>
        </w:rPr>
      </w:pPr>
      <w:r w:rsidRPr="00891546">
        <w:rPr>
          <w:sz w:val="24"/>
          <w:szCs w:val="24"/>
        </w:rPr>
        <w:t>Современные материальные, информационные и гуманитарные технологии и перспективы их развития</w:t>
      </w:r>
    </w:p>
    <w:p w:rsidR="006070C8" w:rsidRPr="00891546" w:rsidRDefault="001B78E1">
      <w:pPr>
        <w:pStyle w:val="20"/>
        <w:shd w:val="clear" w:color="auto" w:fill="auto"/>
        <w:spacing w:line="317" w:lineRule="exact"/>
        <w:ind w:firstLine="780"/>
        <w:rPr>
          <w:sz w:val="24"/>
          <w:szCs w:val="24"/>
        </w:rPr>
      </w:pPr>
      <w:r w:rsidRPr="00891546">
        <w:rPr>
          <w:sz w:val="24"/>
          <w:szCs w:val="24"/>
        </w:rPr>
        <w:t>Выпускник научится:</w:t>
      </w:r>
    </w:p>
    <w:p w:rsidR="006070C8" w:rsidRPr="00891546" w:rsidRDefault="001B78E1">
      <w:pPr>
        <w:pStyle w:val="20"/>
        <w:numPr>
          <w:ilvl w:val="0"/>
          <w:numId w:val="27"/>
        </w:numPr>
        <w:shd w:val="clear" w:color="auto" w:fill="auto"/>
        <w:tabs>
          <w:tab w:val="left" w:pos="1009"/>
        </w:tabs>
        <w:ind w:firstLine="780"/>
        <w:rPr>
          <w:sz w:val="24"/>
          <w:szCs w:val="24"/>
        </w:rPr>
      </w:pPr>
      <w:r w:rsidRPr="00891546">
        <w:rPr>
          <w:sz w:val="24"/>
          <w:szCs w:val="24"/>
        </w:rPr>
        <w:t xml:space="preserve">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w:t>
      </w:r>
      <w:r w:rsidRPr="00891546">
        <w:rPr>
          <w:sz w:val="24"/>
          <w:szCs w:val="24"/>
        </w:rPr>
        <w:lastRenderedPageBreak/>
        <w:t>нанотехнологии;</w:t>
      </w:r>
    </w:p>
    <w:p w:rsidR="006070C8" w:rsidRPr="00891546" w:rsidRDefault="001B78E1">
      <w:pPr>
        <w:pStyle w:val="20"/>
        <w:numPr>
          <w:ilvl w:val="0"/>
          <w:numId w:val="27"/>
        </w:numPr>
        <w:shd w:val="clear" w:color="auto" w:fill="auto"/>
        <w:tabs>
          <w:tab w:val="left" w:pos="1009"/>
        </w:tabs>
        <w:ind w:firstLine="780"/>
        <w:rPr>
          <w:sz w:val="24"/>
          <w:szCs w:val="24"/>
        </w:rPr>
      </w:pPr>
      <w:r w:rsidRPr="00891546">
        <w:rPr>
          <w:sz w:val="24"/>
          <w:szCs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6070C8" w:rsidRPr="00891546" w:rsidRDefault="001B78E1">
      <w:pPr>
        <w:pStyle w:val="20"/>
        <w:numPr>
          <w:ilvl w:val="0"/>
          <w:numId w:val="27"/>
        </w:numPr>
        <w:shd w:val="clear" w:color="auto" w:fill="auto"/>
        <w:tabs>
          <w:tab w:val="left" w:pos="1009"/>
        </w:tabs>
        <w:ind w:firstLine="780"/>
        <w:rPr>
          <w:sz w:val="24"/>
          <w:szCs w:val="24"/>
        </w:rPr>
      </w:pPr>
      <w:r w:rsidRPr="00891546">
        <w:rPr>
          <w:sz w:val="24"/>
          <w:szCs w:val="24"/>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p>
    <w:p w:rsidR="006070C8" w:rsidRPr="00891546" w:rsidRDefault="001B78E1">
      <w:pPr>
        <w:pStyle w:val="20"/>
        <w:numPr>
          <w:ilvl w:val="0"/>
          <w:numId w:val="27"/>
        </w:numPr>
        <w:shd w:val="clear" w:color="auto" w:fill="auto"/>
        <w:tabs>
          <w:tab w:val="left" w:pos="1009"/>
        </w:tabs>
        <w:ind w:firstLine="780"/>
        <w:rPr>
          <w:sz w:val="24"/>
          <w:szCs w:val="24"/>
        </w:rPr>
      </w:pPr>
      <w:r w:rsidRPr="00891546">
        <w:rPr>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6070C8" w:rsidRPr="00891546" w:rsidRDefault="001B78E1">
      <w:pPr>
        <w:pStyle w:val="60"/>
        <w:shd w:val="clear" w:color="auto" w:fill="auto"/>
        <w:ind w:firstLine="780"/>
        <w:rPr>
          <w:sz w:val="24"/>
          <w:szCs w:val="24"/>
        </w:rPr>
      </w:pPr>
      <w:r w:rsidRPr="00891546">
        <w:rPr>
          <w:sz w:val="24"/>
          <w:szCs w:val="24"/>
        </w:rPr>
        <w:t>Выпускник получит возможность научиться:</w:t>
      </w:r>
    </w:p>
    <w:p w:rsidR="006070C8" w:rsidRPr="00891546" w:rsidRDefault="001B78E1">
      <w:pPr>
        <w:pStyle w:val="80"/>
        <w:numPr>
          <w:ilvl w:val="0"/>
          <w:numId w:val="27"/>
        </w:numPr>
        <w:shd w:val="clear" w:color="auto" w:fill="auto"/>
        <w:tabs>
          <w:tab w:val="left" w:pos="1019"/>
        </w:tabs>
        <w:spacing w:line="322" w:lineRule="exact"/>
        <w:ind w:firstLine="780"/>
        <w:rPr>
          <w:i w:val="0"/>
          <w:sz w:val="24"/>
          <w:szCs w:val="24"/>
        </w:rPr>
      </w:pPr>
      <w:r w:rsidRPr="00891546">
        <w:rPr>
          <w:i w:val="0"/>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6070C8" w:rsidRPr="00891546" w:rsidRDefault="001B78E1">
      <w:pPr>
        <w:pStyle w:val="60"/>
        <w:shd w:val="clear" w:color="auto" w:fill="auto"/>
        <w:ind w:firstLine="780"/>
        <w:rPr>
          <w:sz w:val="24"/>
          <w:szCs w:val="24"/>
        </w:rPr>
      </w:pPr>
      <w:r w:rsidRPr="00891546">
        <w:rPr>
          <w:sz w:val="24"/>
          <w:szCs w:val="24"/>
        </w:rPr>
        <w:t>Формирование технологической культуры и проектно-технологического мышления обучающихся</w:t>
      </w:r>
    </w:p>
    <w:p w:rsidR="006070C8" w:rsidRPr="00891546" w:rsidRDefault="001B78E1">
      <w:pPr>
        <w:pStyle w:val="20"/>
        <w:shd w:val="clear" w:color="auto" w:fill="auto"/>
        <w:ind w:firstLine="780"/>
        <w:rPr>
          <w:sz w:val="24"/>
          <w:szCs w:val="24"/>
        </w:rPr>
      </w:pPr>
      <w:r w:rsidRPr="00891546">
        <w:rPr>
          <w:sz w:val="24"/>
          <w:szCs w:val="24"/>
        </w:rPr>
        <w:t>Выпускник научится:</w:t>
      </w:r>
    </w:p>
    <w:p w:rsidR="006070C8" w:rsidRPr="00891546" w:rsidRDefault="001B78E1">
      <w:pPr>
        <w:pStyle w:val="20"/>
        <w:numPr>
          <w:ilvl w:val="0"/>
          <w:numId w:val="27"/>
        </w:numPr>
        <w:shd w:val="clear" w:color="auto" w:fill="auto"/>
        <w:tabs>
          <w:tab w:val="left" w:pos="1009"/>
        </w:tabs>
        <w:spacing w:line="326" w:lineRule="exact"/>
        <w:ind w:firstLine="780"/>
        <w:rPr>
          <w:sz w:val="24"/>
          <w:szCs w:val="24"/>
        </w:rPr>
      </w:pPr>
      <w:r w:rsidRPr="00891546">
        <w:rPr>
          <w:sz w:val="24"/>
          <w:szCs w:val="24"/>
        </w:rPr>
        <w:t>следовать технологии, в том числе в процессе изготовления субъективно нового продукта;</w:t>
      </w:r>
    </w:p>
    <w:p w:rsidR="006070C8" w:rsidRPr="00891546" w:rsidRDefault="001B78E1">
      <w:pPr>
        <w:pStyle w:val="20"/>
        <w:numPr>
          <w:ilvl w:val="0"/>
          <w:numId w:val="27"/>
        </w:numPr>
        <w:shd w:val="clear" w:color="auto" w:fill="auto"/>
        <w:tabs>
          <w:tab w:val="left" w:pos="1009"/>
        </w:tabs>
        <w:spacing w:line="326" w:lineRule="exact"/>
        <w:ind w:firstLine="780"/>
        <w:rPr>
          <w:sz w:val="24"/>
          <w:szCs w:val="24"/>
        </w:rPr>
      </w:pPr>
      <w:r w:rsidRPr="00891546">
        <w:rPr>
          <w:sz w:val="24"/>
          <w:szCs w:val="24"/>
        </w:rPr>
        <w:t>оценивать условия применимости технологии в том числе с пози</w:t>
      </w:r>
      <w:r w:rsidRPr="00891546">
        <w:rPr>
          <w:rStyle w:val="27"/>
          <w:sz w:val="24"/>
          <w:szCs w:val="24"/>
        </w:rPr>
        <w:t>ц</w:t>
      </w:r>
      <w:r w:rsidRPr="00891546">
        <w:rPr>
          <w:sz w:val="24"/>
          <w:szCs w:val="24"/>
        </w:rPr>
        <w:t>ий экологической защищенности;</w:t>
      </w:r>
    </w:p>
    <w:p w:rsidR="006070C8" w:rsidRPr="00891546" w:rsidRDefault="001B78E1">
      <w:pPr>
        <w:pStyle w:val="20"/>
        <w:numPr>
          <w:ilvl w:val="0"/>
          <w:numId w:val="27"/>
        </w:numPr>
        <w:shd w:val="clear" w:color="auto" w:fill="auto"/>
        <w:tabs>
          <w:tab w:val="left" w:pos="1009"/>
        </w:tabs>
        <w:spacing w:line="326" w:lineRule="exact"/>
        <w:ind w:firstLine="780"/>
        <w:rPr>
          <w:sz w:val="24"/>
          <w:szCs w:val="24"/>
        </w:rPr>
      </w:pPr>
      <w:r w:rsidRPr="00891546">
        <w:rPr>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6070C8" w:rsidRPr="00891546" w:rsidRDefault="001B78E1">
      <w:pPr>
        <w:pStyle w:val="20"/>
        <w:numPr>
          <w:ilvl w:val="0"/>
          <w:numId w:val="27"/>
        </w:numPr>
        <w:shd w:val="clear" w:color="auto" w:fill="auto"/>
        <w:tabs>
          <w:tab w:val="left" w:pos="1009"/>
        </w:tabs>
        <w:spacing w:line="326" w:lineRule="exact"/>
        <w:ind w:firstLine="780"/>
        <w:rPr>
          <w:sz w:val="24"/>
          <w:szCs w:val="24"/>
        </w:rPr>
      </w:pPr>
      <w:r w:rsidRPr="00891546">
        <w:rPr>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6070C8" w:rsidRPr="00891546" w:rsidRDefault="001B78E1">
      <w:pPr>
        <w:pStyle w:val="20"/>
        <w:numPr>
          <w:ilvl w:val="0"/>
          <w:numId w:val="27"/>
        </w:numPr>
        <w:shd w:val="clear" w:color="auto" w:fill="auto"/>
        <w:tabs>
          <w:tab w:val="left" w:pos="1045"/>
        </w:tabs>
        <w:spacing w:line="326" w:lineRule="exact"/>
        <w:ind w:firstLine="780"/>
        <w:rPr>
          <w:sz w:val="24"/>
          <w:szCs w:val="24"/>
        </w:rPr>
      </w:pPr>
      <w:r w:rsidRPr="00891546">
        <w:rPr>
          <w:sz w:val="24"/>
          <w:szCs w:val="24"/>
        </w:rPr>
        <w:t>проводить оценку и испытание полученного продукта;</w:t>
      </w:r>
    </w:p>
    <w:p w:rsidR="006070C8" w:rsidRPr="00891546" w:rsidRDefault="001B78E1">
      <w:pPr>
        <w:pStyle w:val="20"/>
        <w:numPr>
          <w:ilvl w:val="0"/>
          <w:numId w:val="27"/>
        </w:numPr>
        <w:shd w:val="clear" w:color="auto" w:fill="auto"/>
        <w:tabs>
          <w:tab w:val="left" w:pos="1009"/>
        </w:tabs>
        <w:spacing w:line="326" w:lineRule="exact"/>
        <w:ind w:firstLine="780"/>
        <w:rPr>
          <w:sz w:val="24"/>
          <w:szCs w:val="24"/>
        </w:rPr>
      </w:pPr>
      <w:r w:rsidRPr="00891546">
        <w:rPr>
          <w:sz w:val="24"/>
          <w:szCs w:val="24"/>
        </w:rPr>
        <w:t>проводить анализ потребностей в тех или иных материальных или информационных продуктах;</w:t>
      </w:r>
    </w:p>
    <w:p w:rsidR="006070C8" w:rsidRPr="00891546" w:rsidRDefault="001B78E1">
      <w:pPr>
        <w:pStyle w:val="20"/>
        <w:numPr>
          <w:ilvl w:val="0"/>
          <w:numId w:val="27"/>
        </w:numPr>
        <w:shd w:val="clear" w:color="auto" w:fill="auto"/>
        <w:tabs>
          <w:tab w:val="left" w:pos="1009"/>
        </w:tabs>
        <w:spacing w:line="326" w:lineRule="exact"/>
        <w:ind w:firstLine="780"/>
        <w:rPr>
          <w:sz w:val="24"/>
          <w:szCs w:val="24"/>
        </w:rPr>
      </w:pPr>
      <w:r w:rsidRPr="00891546">
        <w:rPr>
          <w:sz w:val="24"/>
          <w:szCs w:val="24"/>
        </w:rPr>
        <w:t>описывать технологическое решение с помощью текста, рисунков, графического изображения;</w:t>
      </w:r>
    </w:p>
    <w:p w:rsidR="006070C8" w:rsidRPr="00891546" w:rsidRDefault="001B78E1">
      <w:pPr>
        <w:pStyle w:val="20"/>
        <w:numPr>
          <w:ilvl w:val="0"/>
          <w:numId w:val="27"/>
        </w:numPr>
        <w:shd w:val="clear" w:color="auto" w:fill="auto"/>
        <w:tabs>
          <w:tab w:val="left" w:pos="1012"/>
        </w:tabs>
        <w:ind w:firstLine="780"/>
        <w:rPr>
          <w:sz w:val="24"/>
          <w:szCs w:val="24"/>
        </w:rPr>
      </w:pPr>
      <w:r w:rsidRPr="00891546">
        <w:rPr>
          <w:sz w:val="24"/>
          <w:szCs w:val="24"/>
        </w:rPr>
        <w:t>анализировать возможные технологические решения, определять их достоинства и недостатки в контексте заданной ситуации;</w:t>
      </w:r>
    </w:p>
    <w:p w:rsidR="006070C8" w:rsidRPr="00891546" w:rsidRDefault="001B78E1">
      <w:pPr>
        <w:pStyle w:val="20"/>
        <w:numPr>
          <w:ilvl w:val="0"/>
          <w:numId w:val="27"/>
        </w:numPr>
        <w:shd w:val="clear" w:color="auto" w:fill="auto"/>
        <w:tabs>
          <w:tab w:val="left" w:pos="1012"/>
        </w:tabs>
        <w:ind w:firstLine="780"/>
        <w:rPr>
          <w:sz w:val="24"/>
          <w:szCs w:val="24"/>
        </w:rPr>
      </w:pPr>
      <w:r w:rsidRPr="00891546">
        <w:rPr>
          <w:sz w:val="24"/>
          <w:szCs w:val="24"/>
        </w:rPr>
        <w:t>проводить и анализироватьразработку и / или реализацию прикладных проектов, предполагающих:</w:t>
      </w:r>
    </w:p>
    <w:p w:rsidR="006070C8" w:rsidRPr="00891546" w:rsidRDefault="001B78E1">
      <w:pPr>
        <w:pStyle w:val="20"/>
        <w:numPr>
          <w:ilvl w:val="0"/>
          <w:numId w:val="31"/>
        </w:numPr>
        <w:shd w:val="clear" w:color="auto" w:fill="auto"/>
        <w:tabs>
          <w:tab w:val="left" w:pos="1492"/>
        </w:tabs>
        <w:ind w:left="780" w:firstLine="0"/>
        <w:rPr>
          <w:sz w:val="24"/>
          <w:szCs w:val="24"/>
        </w:rPr>
      </w:pPr>
      <w:r w:rsidRPr="00891546">
        <w:rPr>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6070C8" w:rsidRPr="00891546" w:rsidRDefault="001B78E1">
      <w:pPr>
        <w:pStyle w:val="20"/>
        <w:numPr>
          <w:ilvl w:val="0"/>
          <w:numId w:val="31"/>
        </w:numPr>
        <w:shd w:val="clear" w:color="auto" w:fill="auto"/>
        <w:tabs>
          <w:tab w:val="left" w:pos="1492"/>
        </w:tabs>
        <w:ind w:left="780" w:firstLine="0"/>
        <w:rPr>
          <w:sz w:val="24"/>
          <w:szCs w:val="24"/>
        </w:rPr>
      </w:pPr>
      <w:r w:rsidRPr="00891546">
        <w:rPr>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6070C8" w:rsidRPr="00891546" w:rsidRDefault="001B78E1">
      <w:pPr>
        <w:pStyle w:val="20"/>
        <w:numPr>
          <w:ilvl w:val="0"/>
          <w:numId w:val="31"/>
        </w:numPr>
        <w:shd w:val="clear" w:color="auto" w:fill="auto"/>
        <w:tabs>
          <w:tab w:val="left" w:pos="1492"/>
        </w:tabs>
        <w:ind w:left="780" w:firstLine="0"/>
        <w:rPr>
          <w:sz w:val="24"/>
          <w:szCs w:val="24"/>
        </w:rPr>
      </w:pPr>
      <w:r w:rsidRPr="00891546">
        <w:rPr>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6070C8" w:rsidRPr="00891546" w:rsidRDefault="001B78E1">
      <w:pPr>
        <w:pStyle w:val="20"/>
        <w:numPr>
          <w:ilvl w:val="0"/>
          <w:numId w:val="31"/>
        </w:numPr>
        <w:shd w:val="clear" w:color="auto" w:fill="auto"/>
        <w:tabs>
          <w:tab w:val="left" w:pos="1492"/>
        </w:tabs>
        <w:ind w:firstLine="780"/>
        <w:rPr>
          <w:sz w:val="24"/>
          <w:szCs w:val="24"/>
        </w:rPr>
      </w:pPr>
      <w:r w:rsidRPr="00891546">
        <w:rPr>
          <w:sz w:val="24"/>
          <w:szCs w:val="24"/>
        </w:rPr>
        <w:t>встраивание созданного информационного продукта в заданную оболочку;</w:t>
      </w:r>
    </w:p>
    <w:p w:rsidR="006070C8" w:rsidRPr="00891546" w:rsidRDefault="001B78E1">
      <w:pPr>
        <w:pStyle w:val="20"/>
        <w:numPr>
          <w:ilvl w:val="0"/>
          <w:numId w:val="31"/>
        </w:numPr>
        <w:shd w:val="clear" w:color="auto" w:fill="auto"/>
        <w:tabs>
          <w:tab w:val="left" w:pos="1492"/>
        </w:tabs>
        <w:ind w:left="780" w:firstLine="0"/>
        <w:rPr>
          <w:sz w:val="24"/>
          <w:szCs w:val="24"/>
        </w:rPr>
      </w:pPr>
      <w:r w:rsidRPr="00891546">
        <w:rPr>
          <w:sz w:val="24"/>
          <w:szCs w:val="24"/>
        </w:rPr>
        <w:lastRenderedPageBreak/>
        <w:t>изготовление информационного продукта по заданному алгоритму в заданной оболочке;</w:t>
      </w:r>
    </w:p>
    <w:p w:rsidR="006070C8" w:rsidRPr="00891546" w:rsidRDefault="001B78E1">
      <w:pPr>
        <w:pStyle w:val="20"/>
        <w:numPr>
          <w:ilvl w:val="0"/>
          <w:numId w:val="27"/>
        </w:numPr>
        <w:shd w:val="clear" w:color="auto" w:fill="auto"/>
        <w:tabs>
          <w:tab w:val="left" w:pos="1012"/>
        </w:tabs>
        <w:ind w:firstLine="780"/>
        <w:rPr>
          <w:sz w:val="24"/>
          <w:szCs w:val="24"/>
        </w:rPr>
      </w:pPr>
      <w:r w:rsidRPr="00891546">
        <w:rPr>
          <w:sz w:val="24"/>
          <w:szCs w:val="24"/>
        </w:rPr>
        <w:t>проводить и анализироватьразработку и / или реализацию технологических проектов, предполагающих:</w:t>
      </w:r>
    </w:p>
    <w:p w:rsidR="006070C8" w:rsidRPr="00891546" w:rsidRDefault="001B78E1">
      <w:pPr>
        <w:pStyle w:val="20"/>
        <w:numPr>
          <w:ilvl w:val="0"/>
          <w:numId w:val="31"/>
        </w:numPr>
        <w:shd w:val="clear" w:color="auto" w:fill="auto"/>
        <w:tabs>
          <w:tab w:val="left" w:pos="1492"/>
        </w:tabs>
        <w:ind w:left="780" w:firstLine="0"/>
        <w:rPr>
          <w:sz w:val="24"/>
          <w:szCs w:val="24"/>
        </w:rPr>
      </w:pPr>
      <w:r w:rsidRPr="00891546">
        <w:rPr>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6070C8" w:rsidRPr="00891546" w:rsidRDefault="001B78E1">
      <w:pPr>
        <w:pStyle w:val="20"/>
        <w:numPr>
          <w:ilvl w:val="0"/>
          <w:numId w:val="31"/>
        </w:numPr>
        <w:shd w:val="clear" w:color="auto" w:fill="auto"/>
        <w:tabs>
          <w:tab w:val="left" w:pos="1492"/>
        </w:tabs>
        <w:ind w:left="780" w:firstLine="0"/>
        <w:rPr>
          <w:sz w:val="24"/>
          <w:szCs w:val="24"/>
        </w:rPr>
      </w:pPr>
      <w:r w:rsidRPr="00891546">
        <w:rPr>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6070C8" w:rsidRPr="00891546" w:rsidRDefault="001B78E1">
      <w:pPr>
        <w:pStyle w:val="20"/>
        <w:numPr>
          <w:ilvl w:val="0"/>
          <w:numId w:val="31"/>
        </w:numPr>
        <w:shd w:val="clear" w:color="auto" w:fill="auto"/>
        <w:tabs>
          <w:tab w:val="left" w:pos="1492"/>
        </w:tabs>
        <w:ind w:left="780" w:firstLine="0"/>
        <w:rPr>
          <w:sz w:val="24"/>
          <w:szCs w:val="24"/>
        </w:rPr>
      </w:pPr>
      <w:r w:rsidRPr="00891546">
        <w:rPr>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6070C8" w:rsidRPr="00891546" w:rsidRDefault="001B78E1">
      <w:pPr>
        <w:pStyle w:val="20"/>
        <w:numPr>
          <w:ilvl w:val="0"/>
          <w:numId w:val="27"/>
        </w:numPr>
        <w:shd w:val="clear" w:color="auto" w:fill="auto"/>
        <w:tabs>
          <w:tab w:val="left" w:pos="1012"/>
        </w:tabs>
        <w:ind w:firstLine="780"/>
        <w:rPr>
          <w:sz w:val="24"/>
          <w:szCs w:val="24"/>
        </w:rPr>
      </w:pPr>
      <w:r w:rsidRPr="00891546">
        <w:rPr>
          <w:sz w:val="24"/>
          <w:szCs w:val="24"/>
        </w:rPr>
        <w:t>проводить и анализировать разработку и / или реализацию проектов, предполагающих:</w:t>
      </w:r>
    </w:p>
    <w:p w:rsidR="006070C8" w:rsidRPr="00891546" w:rsidRDefault="001B78E1">
      <w:pPr>
        <w:pStyle w:val="20"/>
        <w:numPr>
          <w:ilvl w:val="0"/>
          <w:numId w:val="31"/>
        </w:numPr>
        <w:shd w:val="clear" w:color="auto" w:fill="auto"/>
        <w:tabs>
          <w:tab w:val="left" w:pos="1492"/>
        </w:tabs>
        <w:ind w:left="780" w:firstLine="0"/>
        <w:rPr>
          <w:sz w:val="24"/>
          <w:szCs w:val="24"/>
        </w:rPr>
      </w:pPr>
      <w:r w:rsidRPr="00891546">
        <w:rPr>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6070C8" w:rsidRPr="00891546" w:rsidRDefault="001B78E1">
      <w:pPr>
        <w:pStyle w:val="20"/>
        <w:numPr>
          <w:ilvl w:val="0"/>
          <w:numId w:val="31"/>
        </w:numPr>
        <w:shd w:val="clear" w:color="auto" w:fill="auto"/>
        <w:tabs>
          <w:tab w:val="left" w:pos="1492"/>
        </w:tabs>
        <w:ind w:left="780" w:firstLine="0"/>
        <w:rPr>
          <w:sz w:val="24"/>
          <w:szCs w:val="24"/>
        </w:rPr>
      </w:pPr>
      <w:r w:rsidRPr="00891546">
        <w:rPr>
          <w:sz w:val="24"/>
          <w:szCs w:val="24"/>
        </w:rPr>
        <w:t>планирование (разработку) материального продукта на основе самостоятельно проведенных исследований потребительских интересов;</w:t>
      </w:r>
    </w:p>
    <w:p w:rsidR="006070C8" w:rsidRPr="00891546" w:rsidRDefault="001B78E1">
      <w:pPr>
        <w:pStyle w:val="20"/>
        <w:numPr>
          <w:ilvl w:val="0"/>
          <w:numId w:val="31"/>
        </w:numPr>
        <w:shd w:val="clear" w:color="auto" w:fill="auto"/>
        <w:tabs>
          <w:tab w:val="left" w:pos="1492"/>
        </w:tabs>
        <w:ind w:firstLine="780"/>
        <w:rPr>
          <w:sz w:val="24"/>
          <w:szCs w:val="24"/>
        </w:rPr>
      </w:pPr>
      <w:r w:rsidRPr="00891546">
        <w:rPr>
          <w:sz w:val="24"/>
          <w:szCs w:val="24"/>
        </w:rPr>
        <w:t>разработку плана продвижения продукта;</w:t>
      </w:r>
    </w:p>
    <w:p w:rsidR="006070C8" w:rsidRPr="00891546" w:rsidRDefault="001B78E1">
      <w:pPr>
        <w:pStyle w:val="20"/>
        <w:numPr>
          <w:ilvl w:val="0"/>
          <w:numId w:val="27"/>
        </w:numPr>
        <w:shd w:val="clear" w:color="auto" w:fill="auto"/>
        <w:tabs>
          <w:tab w:val="left" w:pos="1012"/>
        </w:tabs>
        <w:ind w:firstLine="780"/>
        <w:rPr>
          <w:sz w:val="24"/>
          <w:szCs w:val="24"/>
        </w:rPr>
      </w:pPr>
      <w:r w:rsidRPr="00891546">
        <w:rPr>
          <w:sz w:val="24"/>
          <w:szCs w:val="24"/>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6070C8" w:rsidRPr="00891546" w:rsidRDefault="001B78E1">
      <w:pPr>
        <w:pStyle w:val="60"/>
        <w:numPr>
          <w:ilvl w:val="0"/>
          <w:numId w:val="27"/>
        </w:numPr>
        <w:shd w:val="clear" w:color="auto" w:fill="auto"/>
        <w:tabs>
          <w:tab w:val="left" w:pos="1045"/>
        </w:tabs>
        <w:spacing w:line="326" w:lineRule="exact"/>
        <w:ind w:firstLine="780"/>
        <w:rPr>
          <w:sz w:val="24"/>
          <w:szCs w:val="24"/>
        </w:rPr>
      </w:pPr>
      <w:r w:rsidRPr="00891546">
        <w:rPr>
          <w:sz w:val="24"/>
          <w:szCs w:val="24"/>
        </w:rPr>
        <w:t>Выпускник получит возможность научиться:</w:t>
      </w:r>
    </w:p>
    <w:p w:rsidR="006070C8" w:rsidRPr="00891546" w:rsidRDefault="001B78E1">
      <w:pPr>
        <w:pStyle w:val="80"/>
        <w:numPr>
          <w:ilvl w:val="0"/>
          <w:numId w:val="27"/>
        </w:numPr>
        <w:shd w:val="clear" w:color="auto" w:fill="auto"/>
        <w:tabs>
          <w:tab w:val="left" w:pos="1019"/>
        </w:tabs>
        <w:spacing w:line="326" w:lineRule="exact"/>
        <w:ind w:firstLine="780"/>
        <w:rPr>
          <w:b w:val="0"/>
          <w:i w:val="0"/>
          <w:sz w:val="24"/>
          <w:szCs w:val="24"/>
        </w:rPr>
      </w:pPr>
      <w:r w:rsidRPr="00891546">
        <w:rPr>
          <w:b w:val="0"/>
          <w:i w:val="0"/>
          <w:sz w:val="24"/>
          <w:szCs w:val="24"/>
        </w:rPr>
        <w:t>выявлять и формулировать проблему, требующую технологического решения;</w:t>
      </w:r>
    </w:p>
    <w:p w:rsidR="006070C8" w:rsidRPr="00891546" w:rsidRDefault="001B78E1">
      <w:pPr>
        <w:pStyle w:val="80"/>
        <w:numPr>
          <w:ilvl w:val="0"/>
          <w:numId w:val="27"/>
        </w:numPr>
        <w:shd w:val="clear" w:color="auto" w:fill="auto"/>
        <w:tabs>
          <w:tab w:val="left" w:pos="1012"/>
        </w:tabs>
        <w:spacing w:line="322" w:lineRule="exact"/>
        <w:ind w:firstLine="780"/>
        <w:rPr>
          <w:b w:val="0"/>
          <w:i w:val="0"/>
          <w:sz w:val="24"/>
          <w:szCs w:val="24"/>
        </w:rPr>
      </w:pPr>
      <w:r w:rsidRPr="00891546">
        <w:rPr>
          <w:b w:val="0"/>
          <w:i w:val="0"/>
          <w:sz w:val="24"/>
          <w:szCs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6070C8" w:rsidRPr="00891546" w:rsidRDefault="001B78E1">
      <w:pPr>
        <w:pStyle w:val="80"/>
        <w:numPr>
          <w:ilvl w:val="0"/>
          <w:numId w:val="27"/>
        </w:numPr>
        <w:shd w:val="clear" w:color="auto" w:fill="auto"/>
        <w:tabs>
          <w:tab w:val="left" w:pos="1012"/>
        </w:tabs>
        <w:spacing w:line="317" w:lineRule="exact"/>
        <w:ind w:firstLine="780"/>
        <w:rPr>
          <w:b w:val="0"/>
          <w:i w:val="0"/>
          <w:sz w:val="24"/>
          <w:szCs w:val="24"/>
        </w:rPr>
      </w:pPr>
      <w:r w:rsidRPr="00891546">
        <w:rPr>
          <w:b w:val="0"/>
          <w:i w:val="0"/>
          <w:sz w:val="24"/>
          <w:szCs w:val="24"/>
        </w:rPr>
        <w:t>технологизироватъ свой опыт, представлять на основе ретроспективного анализа и унификации деятельности описание в виде инструкции или технологической карты;</w:t>
      </w:r>
    </w:p>
    <w:p w:rsidR="006070C8" w:rsidRPr="00891546" w:rsidRDefault="001B78E1">
      <w:pPr>
        <w:pStyle w:val="80"/>
        <w:numPr>
          <w:ilvl w:val="0"/>
          <w:numId w:val="27"/>
        </w:numPr>
        <w:shd w:val="clear" w:color="auto" w:fill="auto"/>
        <w:tabs>
          <w:tab w:val="left" w:pos="1053"/>
        </w:tabs>
        <w:spacing w:line="322" w:lineRule="exact"/>
        <w:ind w:firstLine="780"/>
        <w:rPr>
          <w:b w:val="0"/>
          <w:i w:val="0"/>
          <w:sz w:val="24"/>
          <w:szCs w:val="24"/>
        </w:rPr>
      </w:pPr>
      <w:r w:rsidRPr="00891546">
        <w:rPr>
          <w:b w:val="0"/>
          <w:i w:val="0"/>
          <w:sz w:val="24"/>
          <w:szCs w:val="24"/>
        </w:rPr>
        <w:t xml:space="preserve">оценивать коммерческий потенциал продукта </w:t>
      </w:r>
      <w:r w:rsidRPr="00891546">
        <w:rPr>
          <w:rStyle w:val="81pt0"/>
          <w:b/>
          <w:bCs/>
          <w:iCs/>
          <w:sz w:val="24"/>
          <w:szCs w:val="24"/>
        </w:rPr>
        <w:t>и/или</w:t>
      </w:r>
      <w:r w:rsidRPr="00891546">
        <w:rPr>
          <w:b w:val="0"/>
          <w:i w:val="0"/>
          <w:sz w:val="24"/>
          <w:szCs w:val="24"/>
        </w:rPr>
        <w:t xml:space="preserve"> технологии.</w:t>
      </w:r>
    </w:p>
    <w:p w:rsidR="006070C8" w:rsidRPr="00891546" w:rsidRDefault="001B78E1">
      <w:pPr>
        <w:pStyle w:val="60"/>
        <w:shd w:val="clear" w:color="auto" w:fill="auto"/>
        <w:ind w:firstLine="780"/>
        <w:rPr>
          <w:b w:val="0"/>
          <w:sz w:val="24"/>
          <w:szCs w:val="24"/>
        </w:rPr>
      </w:pPr>
      <w:r w:rsidRPr="00891546">
        <w:rPr>
          <w:b w:val="0"/>
          <w:sz w:val="24"/>
          <w:szCs w:val="24"/>
        </w:rPr>
        <w:t>Построение образовательных траекторий и планов в области</w:t>
      </w:r>
    </w:p>
    <w:p w:rsidR="006070C8" w:rsidRPr="00891546" w:rsidRDefault="001B78E1">
      <w:pPr>
        <w:pStyle w:val="60"/>
        <w:shd w:val="clear" w:color="auto" w:fill="auto"/>
        <w:ind w:firstLine="0"/>
        <w:jc w:val="left"/>
        <w:rPr>
          <w:sz w:val="24"/>
          <w:szCs w:val="24"/>
        </w:rPr>
      </w:pPr>
      <w:r w:rsidRPr="00891546">
        <w:rPr>
          <w:b w:val="0"/>
          <w:sz w:val="24"/>
          <w:szCs w:val="24"/>
        </w:rPr>
        <w:t>профессионального самоопределения</w:t>
      </w:r>
    </w:p>
    <w:p w:rsidR="006070C8" w:rsidRPr="00891546" w:rsidRDefault="001B78E1">
      <w:pPr>
        <w:pStyle w:val="20"/>
        <w:shd w:val="clear" w:color="auto" w:fill="auto"/>
        <w:ind w:firstLine="780"/>
        <w:rPr>
          <w:b/>
          <w:sz w:val="24"/>
          <w:szCs w:val="24"/>
        </w:rPr>
      </w:pPr>
      <w:r w:rsidRPr="00891546">
        <w:rPr>
          <w:b/>
          <w:sz w:val="24"/>
          <w:szCs w:val="24"/>
        </w:rPr>
        <w:t>Выпускник научится:</w:t>
      </w:r>
    </w:p>
    <w:p w:rsidR="006070C8" w:rsidRPr="00891546" w:rsidRDefault="001B78E1">
      <w:pPr>
        <w:pStyle w:val="20"/>
        <w:numPr>
          <w:ilvl w:val="0"/>
          <w:numId w:val="27"/>
        </w:numPr>
        <w:shd w:val="clear" w:color="auto" w:fill="auto"/>
        <w:tabs>
          <w:tab w:val="left" w:pos="1012"/>
        </w:tabs>
        <w:spacing w:line="317" w:lineRule="exact"/>
        <w:ind w:firstLine="780"/>
        <w:rPr>
          <w:sz w:val="24"/>
          <w:szCs w:val="24"/>
        </w:rPr>
      </w:pPr>
      <w:r w:rsidRPr="00891546">
        <w:rPr>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w:t>
      </w:r>
    </w:p>
    <w:p w:rsidR="006070C8" w:rsidRPr="00891546" w:rsidRDefault="001B78E1">
      <w:pPr>
        <w:pStyle w:val="20"/>
        <w:shd w:val="clear" w:color="auto" w:fill="auto"/>
        <w:spacing w:line="317" w:lineRule="exact"/>
        <w:ind w:firstLine="0"/>
        <w:jc w:val="left"/>
        <w:rPr>
          <w:sz w:val="24"/>
          <w:szCs w:val="24"/>
        </w:rPr>
      </w:pPr>
      <w:r w:rsidRPr="00891546">
        <w:rPr>
          <w:sz w:val="24"/>
          <w:szCs w:val="24"/>
        </w:rPr>
        <w:t>развития,</w:t>
      </w:r>
    </w:p>
    <w:p w:rsidR="006070C8" w:rsidRPr="00891546" w:rsidRDefault="001B78E1">
      <w:pPr>
        <w:pStyle w:val="20"/>
        <w:numPr>
          <w:ilvl w:val="0"/>
          <w:numId w:val="27"/>
        </w:numPr>
        <w:shd w:val="clear" w:color="auto" w:fill="auto"/>
        <w:tabs>
          <w:tab w:val="left" w:pos="1012"/>
        </w:tabs>
        <w:spacing w:line="326" w:lineRule="exact"/>
        <w:ind w:firstLine="780"/>
        <w:rPr>
          <w:sz w:val="24"/>
          <w:szCs w:val="24"/>
        </w:rPr>
      </w:pPr>
      <w:r w:rsidRPr="00891546">
        <w:rPr>
          <w:sz w:val="24"/>
          <w:szCs w:val="24"/>
        </w:rPr>
        <w:t>характеризовать ситуацию на региональном рынке труда, называет тенденции ее развития,</w:t>
      </w:r>
    </w:p>
    <w:p w:rsidR="006070C8" w:rsidRPr="00891546" w:rsidRDefault="001B78E1">
      <w:pPr>
        <w:pStyle w:val="20"/>
        <w:numPr>
          <w:ilvl w:val="0"/>
          <w:numId w:val="27"/>
        </w:numPr>
        <w:shd w:val="clear" w:color="auto" w:fill="auto"/>
        <w:tabs>
          <w:tab w:val="left" w:pos="1012"/>
        </w:tabs>
        <w:spacing w:line="326" w:lineRule="exact"/>
        <w:ind w:firstLine="780"/>
        <w:rPr>
          <w:sz w:val="24"/>
          <w:szCs w:val="24"/>
        </w:rPr>
      </w:pPr>
      <w:r w:rsidRPr="00891546">
        <w:rPr>
          <w:sz w:val="24"/>
          <w:szCs w:val="24"/>
        </w:rPr>
        <w:t>разъяснтьяет социальное значение групп профессий, востребованных на региональном рынке труда,</w:t>
      </w:r>
    </w:p>
    <w:p w:rsidR="006070C8" w:rsidRPr="00891546" w:rsidRDefault="001B78E1">
      <w:pPr>
        <w:pStyle w:val="20"/>
        <w:numPr>
          <w:ilvl w:val="0"/>
          <w:numId w:val="27"/>
        </w:numPr>
        <w:shd w:val="clear" w:color="auto" w:fill="auto"/>
        <w:tabs>
          <w:tab w:val="left" w:pos="1053"/>
        </w:tabs>
        <w:spacing w:line="326" w:lineRule="exact"/>
        <w:ind w:firstLine="780"/>
        <w:rPr>
          <w:sz w:val="24"/>
          <w:szCs w:val="24"/>
        </w:rPr>
      </w:pPr>
      <w:r w:rsidRPr="00891546">
        <w:rPr>
          <w:sz w:val="24"/>
          <w:szCs w:val="24"/>
        </w:rPr>
        <w:t>характеризовать группы предприятий региона проживания,</w:t>
      </w:r>
    </w:p>
    <w:p w:rsidR="006070C8" w:rsidRPr="00891546" w:rsidRDefault="001B78E1">
      <w:pPr>
        <w:pStyle w:val="20"/>
        <w:numPr>
          <w:ilvl w:val="0"/>
          <w:numId w:val="27"/>
        </w:numPr>
        <w:shd w:val="clear" w:color="auto" w:fill="auto"/>
        <w:tabs>
          <w:tab w:val="left" w:pos="1012"/>
        </w:tabs>
        <w:spacing w:line="326" w:lineRule="exact"/>
        <w:ind w:firstLine="780"/>
        <w:rPr>
          <w:sz w:val="24"/>
          <w:szCs w:val="24"/>
        </w:rPr>
      </w:pPr>
      <w:r w:rsidRPr="00891546">
        <w:rPr>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6070C8" w:rsidRPr="00891546" w:rsidRDefault="001B78E1">
      <w:pPr>
        <w:pStyle w:val="20"/>
        <w:numPr>
          <w:ilvl w:val="0"/>
          <w:numId w:val="27"/>
        </w:numPr>
        <w:shd w:val="clear" w:color="auto" w:fill="auto"/>
        <w:tabs>
          <w:tab w:val="left" w:pos="1053"/>
        </w:tabs>
        <w:spacing w:line="326" w:lineRule="exact"/>
        <w:ind w:firstLine="780"/>
        <w:rPr>
          <w:sz w:val="24"/>
          <w:szCs w:val="24"/>
        </w:rPr>
      </w:pPr>
      <w:r w:rsidRPr="00891546">
        <w:rPr>
          <w:sz w:val="24"/>
          <w:szCs w:val="24"/>
        </w:rPr>
        <w:t>анализировать свои мотивы и причины принятия тех или иных решений,</w:t>
      </w:r>
    </w:p>
    <w:p w:rsidR="006070C8" w:rsidRPr="00891546" w:rsidRDefault="001B78E1">
      <w:pPr>
        <w:pStyle w:val="20"/>
        <w:numPr>
          <w:ilvl w:val="0"/>
          <w:numId w:val="27"/>
        </w:numPr>
        <w:shd w:val="clear" w:color="auto" w:fill="auto"/>
        <w:tabs>
          <w:tab w:val="left" w:pos="1012"/>
        </w:tabs>
        <w:spacing w:line="326" w:lineRule="exact"/>
        <w:ind w:firstLine="780"/>
        <w:rPr>
          <w:sz w:val="24"/>
          <w:szCs w:val="24"/>
        </w:rPr>
      </w:pPr>
      <w:r w:rsidRPr="00891546">
        <w:rPr>
          <w:sz w:val="24"/>
          <w:szCs w:val="24"/>
        </w:rPr>
        <w:lastRenderedPageBreak/>
        <w:t>анализировать результаты и последствия своих решений, связанных с выбором и реализацией образовательной траектории,</w:t>
      </w:r>
    </w:p>
    <w:p w:rsidR="006070C8" w:rsidRPr="00891546" w:rsidRDefault="001B78E1">
      <w:pPr>
        <w:pStyle w:val="20"/>
        <w:numPr>
          <w:ilvl w:val="0"/>
          <w:numId w:val="27"/>
        </w:numPr>
        <w:shd w:val="clear" w:color="auto" w:fill="auto"/>
        <w:tabs>
          <w:tab w:val="left" w:pos="1012"/>
        </w:tabs>
        <w:spacing w:line="326" w:lineRule="exact"/>
        <w:ind w:firstLine="780"/>
        <w:rPr>
          <w:sz w:val="24"/>
          <w:szCs w:val="24"/>
        </w:rPr>
      </w:pPr>
      <w:r w:rsidRPr="00891546">
        <w:rPr>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6070C8" w:rsidRPr="00891546" w:rsidRDefault="001B78E1">
      <w:pPr>
        <w:pStyle w:val="20"/>
        <w:numPr>
          <w:ilvl w:val="0"/>
          <w:numId w:val="27"/>
        </w:numPr>
        <w:shd w:val="clear" w:color="auto" w:fill="auto"/>
        <w:tabs>
          <w:tab w:val="left" w:pos="1012"/>
        </w:tabs>
        <w:spacing w:line="326" w:lineRule="exact"/>
        <w:ind w:firstLine="780"/>
        <w:rPr>
          <w:sz w:val="24"/>
          <w:szCs w:val="24"/>
        </w:rPr>
      </w:pPr>
      <w:r w:rsidRPr="00891546">
        <w:rPr>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6070C8" w:rsidRPr="00891546" w:rsidRDefault="001B78E1">
      <w:pPr>
        <w:pStyle w:val="20"/>
        <w:numPr>
          <w:ilvl w:val="0"/>
          <w:numId w:val="27"/>
        </w:numPr>
        <w:shd w:val="clear" w:color="auto" w:fill="auto"/>
        <w:tabs>
          <w:tab w:val="left" w:pos="1012"/>
        </w:tabs>
        <w:spacing w:line="326" w:lineRule="exact"/>
        <w:ind w:firstLine="780"/>
        <w:rPr>
          <w:sz w:val="24"/>
          <w:szCs w:val="24"/>
        </w:rPr>
      </w:pPr>
      <w:r w:rsidRPr="00891546">
        <w:rPr>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6070C8" w:rsidRPr="00891546" w:rsidRDefault="001B78E1">
      <w:pPr>
        <w:pStyle w:val="60"/>
        <w:shd w:val="clear" w:color="auto" w:fill="auto"/>
        <w:spacing w:line="326" w:lineRule="exact"/>
        <w:ind w:firstLine="780"/>
        <w:rPr>
          <w:sz w:val="24"/>
          <w:szCs w:val="24"/>
        </w:rPr>
      </w:pPr>
      <w:r w:rsidRPr="00891546">
        <w:rPr>
          <w:sz w:val="24"/>
          <w:szCs w:val="24"/>
        </w:rPr>
        <w:t>Выпускник получит возможность научиться:</w:t>
      </w:r>
    </w:p>
    <w:p w:rsidR="006070C8" w:rsidRPr="00891546" w:rsidRDefault="001B78E1">
      <w:pPr>
        <w:pStyle w:val="80"/>
        <w:numPr>
          <w:ilvl w:val="0"/>
          <w:numId w:val="27"/>
        </w:numPr>
        <w:shd w:val="clear" w:color="auto" w:fill="auto"/>
        <w:tabs>
          <w:tab w:val="left" w:pos="1012"/>
        </w:tabs>
        <w:spacing w:line="326" w:lineRule="exact"/>
        <w:ind w:firstLine="780"/>
        <w:rPr>
          <w:b w:val="0"/>
          <w:i w:val="0"/>
          <w:sz w:val="24"/>
          <w:szCs w:val="24"/>
        </w:rPr>
      </w:pPr>
      <w:r w:rsidRPr="00891546">
        <w:rPr>
          <w:b w:val="0"/>
          <w:i w:val="0"/>
          <w:sz w:val="24"/>
          <w:szCs w:val="24"/>
        </w:rPr>
        <w:t>предлагать альтернативные варианты траекторий профессионального образования для занятия заданных должностей;</w:t>
      </w:r>
    </w:p>
    <w:p w:rsidR="006070C8" w:rsidRPr="00891546" w:rsidRDefault="001B78E1">
      <w:pPr>
        <w:pStyle w:val="80"/>
        <w:numPr>
          <w:ilvl w:val="0"/>
          <w:numId w:val="27"/>
        </w:numPr>
        <w:shd w:val="clear" w:color="auto" w:fill="auto"/>
        <w:tabs>
          <w:tab w:val="left" w:pos="1017"/>
        </w:tabs>
        <w:spacing w:line="326" w:lineRule="exact"/>
        <w:ind w:firstLine="780"/>
        <w:rPr>
          <w:b w:val="0"/>
          <w:i w:val="0"/>
          <w:sz w:val="24"/>
          <w:szCs w:val="24"/>
        </w:rPr>
      </w:pPr>
      <w:r w:rsidRPr="00891546">
        <w:rPr>
          <w:b w:val="0"/>
          <w:i w:val="0"/>
          <w:sz w:val="24"/>
          <w:szCs w:val="24"/>
        </w:rPr>
        <w:t>анализировать социальный статус произвольно заданной социально- 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6070C8" w:rsidRPr="00891546" w:rsidRDefault="001B78E1">
      <w:pPr>
        <w:pStyle w:val="60"/>
        <w:shd w:val="clear" w:color="auto" w:fill="auto"/>
        <w:spacing w:line="317" w:lineRule="exact"/>
        <w:ind w:firstLine="760"/>
        <w:rPr>
          <w:b w:val="0"/>
          <w:sz w:val="24"/>
          <w:szCs w:val="24"/>
        </w:rPr>
      </w:pPr>
      <w:r w:rsidRPr="00891546">
        <w:rPr>
          <w:b w:val="0"/>
          <w:sz w:val="24"/>
          <w:szCs w:val="24"/>
        </w:rPr>
        <w:t>По годам обучения результаты могут быть структурированы и конкретизированы следующим образом</w:t>
      </w:r>
      <w:r w:rsidRPr="00891546">
        <w:rPr>
          <w:sz w:val="24"/>
          <w:szCs w:val="24"/>
        </w:rPr>
        <w:t>:</w:t>
      </w:r>
    </w:p>
    <w:p w:rsidR="006070C8" w:rsidRPr="00891546" w:rsidRDefault="001B78E1">
      <w:pPr>
        <w:pStyle w:val="60"/>
        <w:numPr>
          <w:ilvl w:val="0"/>
          <w:numId w:val="32"/>
        </w:numPr>
        <w:shd w:val="clear" w:color="auto" w:fill="auto"/>
        <w:tabs>
          <w:tab w:val="left" w:pos="1074"/>
        </w:tabs>
        <w:spacing w:line="317" w:lineRule="exact"/>
        <w:ind w:firstLine="760"/>
        <w:rPr>
          <w:sz w:val="24"/>
          <w:szCs w:val="24"/>
        </w:rPr>
      </w:pPr>
      <w:r w:rsidRPr="00891546">
        <w:rPr>
          <w:sz w:val="24"/>
          <w:szCs w:val="24"/>
        </w:rPr>
        <w:t>класс</w:t>
      </w:r>
    </w:p>
    <w:p w:rsidR="006070C8" w:rsidRPr="00891546" w:rsidRDefault="001B78E1">
      <w:pPr>
        <w:pStyle w:val="20"/>
        <w:shd w:val="clear" w:color="auto" w:fill="auto"/>
        <w:spacing w:line="317" w:lineRule="exact"/>
        <w:ind w:firstLine="760"/>
        <w:rPr>
          <w:sz w:val="24"/>
          <w:szCs w:val="24"/>
        </w:rPr>
      </w:pPr>
      <w:r w:rsidRPr="00891546">
        <w:rPr>
          <w:sz w:val="24"/>
          <w:szCs w:val="24"/>
        </w:rPr>
        <w:t>По завершении учебного года обучающийся:</w:t>
      </w:r>
    </w:p>
    <w:p w:rsidR="006070C8" w:rsidRPr="00891546" w:rsidRDefault="001B78E1">
      <w:pPr>
        <w:pStyle w:val="20"/>
        <w:numPr>
          <w:ilvl w:val="0"/>
          <w:numId w:val="27"/>
        </w:numPr>
        <w:shd w:val="clear" w:color="auto" w:fill="auto"/>
        <w:tabs>
          <w:tab w:val="left" w:pos="1050"/>
        </w:tabs>
        <w:spacing w:line="331" w:lineRule="exact"/>
        <w:ind w:firstLine="760"/>
        <w:rPr>
          <w:sz w:val="24"/>
          <w:szCs w:val="24"/>
        </w:rPr>
      </w:pPr>
      <w:r w:rsidRPr="00891546">
        <w:rPr>
          <w:sz w:val="24"/>
          <w:szCs w:val="24"/>
        </w:rPr>
        <w:t>характеризует рекламу как средство формирования потребностей;</w:t>
      </w:r>
    </w:p>
    <w:p w:rsidR="006070C8" w:rsidRPr="00891546" w:rsidRDefault="001B78E1">
      <w:pPr>
        <w:pStyle w:val="20"/>
        <w:numPr>
          <w:ilvl w:val="0"/>
          <w:numId w:val="27"/>
        </w:numPr>
        <w:shd w:val="clear" w:color="auto" w:fill="auto"/>
        <w:tabs>
          <w:tab w:val="left" w:pos="1010"/>
        </w:tabs>
        <w:spacing w:line="331" w:lineRule="exact"/>
        <w:ind w:firstLine="760"/>
        <w:rPr>
          <w:sz w:val="24"/>
          <w:szCs w:val="24"/>
        </w:rPr>
      </w:pPr>
      <w:r w:rsidRPr="00891546">
        <w:rPr>
          <w:sz w:val="24"/>
          <w:szCs w:val="24"/>
        </w:rPr>
        <w:t>характеризует виды ресурсов, объясняет место ресурсов в проектировании и реализации технологического процесса;</w:t>
      </w:r>
    </w:p>
    <w:p w:rsidR="006070C8" w:rsidRPr="00891546" w:rsidRDefault="001B78E1">
      <w:pPr>
        <w:pStyle w:val="20"/>
        <w:numPr>
          <w:ilvl w:val="0"/>
          <w:numId w:val="27"/>
        </w:numPr>
        <w:shd w:val="clear" w:color="auto" w:fill="auto"/>
        <w:tabs>
          <w:tab w:val="left" w:pos="1010"/>
        </w:tabs>
        <w:spacing w:line="317" w:lineRule="exact"/>
        <w:ind w:firstLine="760"/>
        <w:rPr>
          <w:sz w:val="24"/>
          <w:szCs w:val="24"/>
        </w:rPr>
      </w:pPr>
      <w:r w:rsidRPr="00891546">
        <w:rPr>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6070C8" w:rsidRPr="00891546" w:rsidRDefault="001B78E1">
      <w:pPr>
        <w:pStyle w:val="20"/>
        <w:numPr>
          <w:ilvl w:val="0"/>
          <w:numId w:val="27"/>
        </w:numPr>
        <w:shd w:val="clear" w:color="auto" w:fill="auto"/>
        <w:tabs>
          <w:tab w:val="left" w:pos="1010"/>
        </w:tabs>
        <w:spacing w:line="317" w:lineRule="exact"/>
        <w:ind w:firstLine="760"/>
        <w:rPr>
          <w:sz w:val="24"/>
          <w:szCs w:val="24"/>
        </w:rPr>
      </w:pPr>
      <w:r w:rsidRPr="00891546">
        <w:rPr>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6070C8" w:rsidRPr="00891546" w:rsidRDefault="001B78E1">
      <w:pPr>
        <w:pStyle w:val="20"/>
        <w:numPr>
          <w:ilvl w:val="0"/>
          <w:numId w:val="27"/>
        </w:numPr>
        <w:shd w:val="clear" w:color="auto" w:fill="auto"/>
        <w:tabs>
          <w:tab w:val="left" w:pos="1010"/>
        </w:tabs>
        <w:spacing w:line="326" w:lineRule="exact"/>
        <w:ind w:firstLine="760"/>
        <w:rPr>
          <w:sz w:val="24"/>
          <w:szCs w:val="24"/>
        </w:rPr>
      </w:pPr>
      <w:r w:rsidRPr="00891546">
        <w:rPr>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6070C8" w:rsidRPr="00891546" w:rsidRDefault="001B78E1">
      <w:pPr>
        <w:pStyle w:val="20"/>
        <w:numPr>
          <w:ilvl w:val="0"/>
          <w:numId w:val="27"/>
        </w:numPr>
        <w:shd w:val="clear" w:color="auto" w:fill="auto"/>
        <w:tabs>
          <w:tab w:val="left" w:pos="1010"/>
        </w:tabs>
        <w:spacing w:line="326" w:lineRule="exact"/>
        <w:ind w:firstLine="760"/>
        <w:rPr>
          <w:sz w:val="24"/>
          <w:szCs w:val="24"/>
        </w:rPr>
      </w:pPr>
      <w:r w:rsidRPr="00891546">
        <w:rPr>
          <w:sz w:val="24"/>
          <w:szCs w:val="24"/>
        </w:rPr>
        <w:t>приводит произвольные примеры производственных технологий и технологий в сфере быта;</w:t>
      </w:r>
    </w:p>
    <w:p w:rsidR="006070C8" w:rsidRPr="00891546" w:rsidRDefault="001B78E1">
      <w:pPr>
        <w:pStyle w:val="20"/>
        <w:numPr>
          <w:ilvl w:val="0"/>
          <w:numId w:val="27"/>
        </w:numPr>
        <w:shd w:val="clear" w:color="auto" w:fill="auto"/>
        <w:tabs>
          <w:tab w:val="left" w:pos="1010"/>
        </w:tabs>
        <w:spacing w:line="326" w:lineRule="exact"/>
        <w:ind w:firstLine="760"/>
        <w:rPr>
          <w:sz w:val="24"/>
          <w:szCs w:val="24"/>
        </w:rPr>
      </w:pPr>
      <w:r w:rsidRPr="00891546">
        <w:rPr>
          <w:sz w:val="24"/>
          <w:szCs w:val="24"/>
        </w:rPr>
        <w:t>объясняет, приводя примеры, принципиальную технологическую схему, в том числе характеризуя негативные эффекты;</w:t>
      </w:r>
    </w:p>
    <w:p w:rsidR="006070C8" w:rsidRPr="00891546" w:rsidRDefault="001B78E1">
      <w:pPr>
        <w:pStyle w:val="20"/>
        <w:numPr>
          <w:ilvl w:val="0"/>
          <w:numId w:val="27"/>
        </w:numPr>
        <w:shd w:val="clear" w:color="auto" w:fill="auto"/>
        <w:tabs>
          <w:tab w:val="left" w:pos="1010"/>
        </w:tabs>
        <w:ind w:firstLine="760"/>
        <w:rPr>
          <w:sz w:val="24"/>
          <w:szCs w:val="24"/>
        </w:rPr>
      </w:pPr>
      <w:r w:rsidRPr="00891546">
        <w:rPr>
          <w:sz w:val="24"/>
          <w:szCs w:val="24"/>
        </w:rPr>
        <w:t>составляет техническое задание, памятку, инструкцию, технологическую карту;</w:t>
      </w:r>
    </w:p>
    <w:p w:rsidR="006070C8" w:rsidRPr="00891546" w:rsidRDefault="001B78E1">
      <w:pPr>
        <w:pStyle w:val="20"/>
        <w:numPr>
          <w:ilvl w:val="0"/>
          <w:numId w:val="27"/>
        </w:numPr>
        <w:shd w:val="clear" w:color="auto" w:fill="auto"/>
        <w:tabs>
          <w:tab w:val="left" w:pos="1010"/>
        </w:tabs>
        <w:spacing w:line="317" w:lineRule="exact"/>
        <w:ind w:firstLine="760"/>
        <w:rPr>
          <w:sz w:val="24"/>
          <w:szCs w:val="24"/>
        </w:rPr>
      </w:pPr>
      <w:r w:rsidRPr="00891546">
        <w:rPr>
          <w:sz w:val="24"/>
          <w:szCs w:val="24"/>
        </w:rPr>
        <w:t>осуществляет сборку моделей с помощью образовательного конструктора по инструкции;</w:t>
      </w:r>
    </w:p>
    <w:p w:rsidR="006070C8" w:rsidRPr="00891546" w:rsidRDefault="001B78E1">
      <w:pPr>
        <w:pStyle w:val="20"/>
        <w:numPr>
          <w:ilvl w:val="0"/>
          <w:numId w:val="27"/>
        </w:numPr>
        <w:shd w:val="clear" w:color="auto" w:fill="auto"/>
        <w:tabs>
          <w:tab w:val="left" w:pos="1050"/>
        </w:tabs>
        <w:spacing w:line="331" w:lineRule="exact"/>
        <w:ind w:firstLine="760"/>
        <w:rPr>
          <w:sz w:val="24"/>
          <w:szCs w:val="24"/>
        </w:rPr>
      </w:pPr>
      <w:r w:rsidRPr="00891546">
        <w:rPr>
          <w:sz w:val="24"/>
          <w:szCs w:val="24"/>
        </w:rPr>
        <w:t>осуществляет выбор товара в модельной ситуации;</w:t>
      </w:r>
    </w:p>
    <w:p w:rsidR="006070C8" w:rsidRPr="00891546" w:rsidRDefault="001B78E1">
      <w:pPr>
        <w:pStyle w:val="20"/>
        <w:numPr>
          <w:ilvl w:val="0"/>
          <w:numId w:val="27"/>
        </w:numPr>
        <w:shd w:val="clear" w:color="auto" w:fill="auto"/>
        <w:tabs>
          <w:tab w:val="left" w:pos="1009"/>
        </w:tabs>
        <w:spacing w:line="331" w:lineRule="exact"/>
        <w:ind w:firstLine="760"/>
        <w:rPr>
          <w:sz w:val="24"/>
          <w:szCs w:val="24"/>
        </w:rPr>
      </w:pPr>
      <w:r w:rsidRPr="00891546">
        <w:rPr>
          <w:sz w:val="24"/>
          <w:szCs w:val="24"/>
        </w:rPr>
        <w:t>осуществляет сохранение информации в формах описания, схемы, эскиза, фотографии;</w:t>
      </w:r>
    </w:p>
    <w:p w:rsidR="006070C8" w:rsidRPr="00891546" w:rsidRDefault="001B78E1">
      <w:pPr>
        <w:pStyle w:val="20"/>
        <w:numPr>
          <w:ilvl w:val="0"/>
          <w:numId w:val="27"/>
        </w:numPr>
        <w:shd w:val="clear" w:color="auto" w:fill="auto"/>
        <w:tabs>
          <w:tab w:val="left" w:pos="1050"/>
        </w:tabs>
        <w:spacing w:line="331" w:lineRule="exact"/>
        <w:ind w:firstLine="760"/>
        <w:rPr>
          <w:sz w:val="24"/>
          <w:szCs w:val="24"/>
        </w:rPr>
      </w:pPr>
      <w:r w:rsidRPr="00891546">
        <w:rPr>
          <w:sz w:val="24"/>
          <w:szCs w:val="24"/>
        </w:rPr>
        <w:t>конструирует модель по заданному прототипу;</w:t>
      </w:r>
    </w:p>
    <w:p w:rsidR="006070C8" w:rsidRPr="00891546" w:rsidRDefault="001B78E1">
      <w:pPr>
        <w:pStyle w:val="20"/>
        <w:numPr>
          <w:ilvl w:val="0"/>
          <w:numId w:val="27"/>
        </w:numPr>
        <w:shd w:val="clear" w:color="auto" w:fill="auto"/>
        <w:tabs>
          <w:tab w:val="left" w:pos="1010"/>
        </w:tabs>
        <w:spacing w:line="331" w:lineRule="exact"/>
        <w:ind w:firstLine="760"/>
        <w:rPr>
          <w:sz w:val="24"/>
          <w:szCs w:val="24"/>
        </w:rPr>
      </w:pPr>
      <w:r w:rsidRPr="00891546">
        <w:rPr>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6070C8" w:rsidRPr="00891546" w:rsidRDefault="001B78E1">
      <w:pPr>
        <w:pStyle w:val="20"/>
        <w:numPr>
          <w:ilvl w:val="0"/>
          <w:numId w:val="27"/>
        </w:numPr>
        <w:shd w:val="clear" w:color="auto" w:fill="auto"/>
        <w:tabs>
          <w:tab w:val="left" w:pos="1009"/>
        </w:tabs>
        <w:spacing w:line="331" w:lineRule="exact"/>
        <w:ind w:firstLine="760"/>
        <w:rPr>
          <w:sz w:val="24"/>
          <w:szCs w:val="24"/>
        </w:rPr>
      </w:pPr>
      <w:r w:rsidRPr="00891546">
        <w:rPr>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6070C8" w:rsidRPr="00891546" w:rsidRDefault="001B78E1">
      <w:pPr>
        <w:pStyle w:val="20"/>
        <w:numPr>
          <w:ilvl w:val="0"/>
          <w:numId w:val="27"/>
        </w:numPr>
        <w:shd w:val="clear" w:color="auto" w:fill="auto"/>
        <w:tabs>
          <w:tab w:val="left" w:pos="1010"/>
        </w:tabs>
        <w:spacing w:line="331" w:lineRule="exact"/>
        <w:ind w:firstLine="760"/>
        <w:rPr>
          <w:sz w:val="24"/>
          <w:szCs w:val="24"/>
        </w:rPr>
      </w:pPr>
      <w:r w:rsidRPr="00891546">
        <w:rPr>
          <w:sz w:val="24"/>
          <w:szCs w:val="24"/>
        </w:rPr>
        <w:t>получил и проанализировал опыт проведения испытания, анализа, модернизации модели;</w:t>
      </w:r>
    </w:p>
    <w:p w:rsidR="006070C8" w:rsidRPr="00891546" w:rsidRDefault="001B78E1">
      <w:pPr>
        <w:pStyle w:val="20"/>
        <w:numPr>
          <w:ilvl w:val="0"/>
          <w:numId w:val="27"/>
        </w:numPr>
        <w:shd w:val="clear" w:color="auto" w:fill="auto"/>
        <w:tabs>
          <w:tab w:val="left" w:pos="1014"/>
        </w:tabs>
        <w:spacing w:line="331" w:lineRule="exact"/>
        <w:ind w:firstLine="760"/>
        <w:rPr>
          <w:sz w:val="24"/>
          <w:szCs w:val="24"/>
        </w:rPr>
      </w:pPr>
      <w:r w:rsidRPr="00891546">
        <w:rPr>
          <w:sz w:val="24"/>
          <w:szCs w:val="24"/>
        </w:rPr>
        <w:t xml:space="preserve">получил и проанализировал опыт разработки оригинальных конструкций в заданной </w:t>
      </w:r>
      <w:r w:rsidRPr="00891546">
        <w:rPr>
          <w:sz w:val="24"/>
          <w:szCs w:val="24"/>
        </w:rPr>
        <w:lastRenderedPageBreak/>
        <w:t>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6070C8" w:rsidRPr="00891546" w:rsidRDefault="001B78E1">
      <w:pPr>
        <w:pStyle w:val="20"/>
        <w:numPr>
          <w:ilvl w:val="0"/>
          <w:numId w:val="27"/>
        </w:numPr>
        <w:shd w:val="clear" w:color="auto" w:fill="auto"/>
        <w:tabs>
          <w:tab w:val="left" w:pos="1010"/>
        </w:tabs>
        <w:spacing w:line="326" w:lineRule="exact"/>
        <w:ind w:firstLine="760"/>
        <w:rPr>
          <w:sz w:val="24"/>
          <w:szCs w:val="24"/>
        </w:rPr>
      </w:pPr>
      <w:r w:rsidRPr="00891546">
        <w:rPr>
          <w:sz w:val="24"/>
          <w:szCs w:val="24"/>
        </w:rPr>
        <w:t>получил и проанализировал опыт изготовления информационного продукта по заданному алгоритму;</w:t>
      </w:r>
    </w:p>
    <w:p w:rsidR="006070C8" w:rsidRPr="00891546" w:rsidRDefault="001B78E1">
      <w:pPr>
        <w:pStyle w:val="20"/>
        <w:numPr>
          <w:ilvl w:val="0"/>
          <w:numId w:val="27"/>
        </w:numPr>
        <w:shd w:val="clear" w:color="auto" w:fill="auto"/>
        <w:tabs>
          <w:tab w:val="left" w:pos="1009"/>
        </w:tabs>
        <w:spacing w:line="326" w:lineRule="exact"/>
        <w:ind w:firstLine="760"/>
        <w:rPr>
          <w:sz w:val="24"/>
          <w:szCs w:val="24"/>
        </w:rPr>
      </w:pPr>
      <w:r w:rsidRPr="00891546">
        <w:rPr>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6070C8" w:rsidRPr="00891546" w:rsidRDefault="001B78E1">
      <w:pPr>
        <w:pStyle w:val="20"/>
        <w:numPr>
          <w:ilvl w:val="0"/>
          <w:numId w:val="27"/>
        </w:numPr>
        <w:shd w:val="clear" w:color="auto" w:fill="auto"/>
        <w:tabs>
          <w:tab w:val="left" w:pos="1017"/>
        </w:tabs>
        <w:ind w:firstLine="760"/>
        <w:rPr>
          <w:sz w:val="24"/>
          <w:szCs w:val="24"/>
        </w:rPr>
      </w:pPr>
      <w:r w:rsidRPr="00891546">
        <w:rPr>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6070C8" w:rsidRPr="00891546" w:rsidRDefault="001B78E1">
      <w:pPr>
        <w:pStyle w:val="60"/>
        <w:numPr>
          <w:ilvl w:val="0"/>
          <w:numId w:val="32"/>
        </w:numPr>
        <w:shd w:val="clear" w:color="auto" w:fill="auto"/>
        <w:tabs>
          <w:tab w:val="left" w:pos="1076"/>
        </w:tabs>
        <w:ind w:firstLine="760"/>
        <w:rPr>
          <w:sz w:val="24"/>
          <w:szCs w:val="24"/>
        </w:rPr>
      </w:pPr>
      <w:r w:rsidRPr="00891546">
        <w:rPr>
          <w:sz w:val="24"/>
          <w:szCs w:val="24"/>
        </w:rPr>
        <w:t>класс</w:t>
      </w:r>
    </w:p>
    <w:p w:rsidR="006070C8" w:rsidRPr="00891546" w:rsidRDefault="001B78E1">
      <w:pPr>
        <w:pStyle w:val="20"/>
        <w:shd w:val="clear" w:color="auto" w:fill="auto"/>
        <w:ind w:firstLine="760"/>
        <w:rPr>
          <w:sz w:val="24"/>
          <w:szCs w:val="24"/>
        </w:rPr>
      </w:pPr>
      <w:r w:rsidRPr="00891546">
        <w:rPr>
          <w:sz w:val="24"/>
          <w:szCs w:val="24"/>
        </w:rPr>
        <w:t>По завершении учебного года обучающийся:</w:t>
      </w:r>
    </w:p>
    <w:p w:rsidR="006070C8" w:rsidRPr="00891546" w:rsidRDefault="001B78E1">
      <w:pPr>
        <w:pStyle w:val="20"/>
        <w:numPr>
          <w:ilvl w:val="0"/>
          <w:numId w:val="27"/>
        </w:numPr>
        <w:shd w:val="clear" w:color="auto" w:fill="auto"/>
        <w:tabs>
          <w:tab w:val="left" w:pos="1012"/>
        </w:tabs>
        <w:spacing w:line="317" w:lineRule="exact"/>
        <w:ind w:firstLine="760"/>
        <w:rPr>
          <w:sz w:val="24"/>
          <w:szCs w:val="24"/>
        </w:rPr>
      </w:pPr>
      <w:r w:rsidRPr="00891546">
        <w:rPr>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6070C8" w:rsidRPr="00891546" w:rsidRDefault="001B78E1">
      <w:pPr>
        <w:pStyle w:val="20"/>
        <w:numPr>
          <w:ilvl w:val="0"/>
          <w:numId w:val="27"/>
        </w:numPr>
        <w:shd w:val="clear" w:color="auto" w:fill="auto"/>
        <w:tabs>
          <w:tab w:val="left" w:pos="1057"/>
        </w:tabs>
        <w:spacing w:line="280" w:lineRule="exact"/>
        <w:ind w:firstLine="760"/>
        <w:rPr>
          <w:sz w:val="24"/>
          <w:szCs w:val="24"/>
        </w:rPr>
      </w:pPr>
      <w:r w:rsidRPr="00891546">
        <w:rPr>
          <w:sz w:val="24"/>
          <w:szCs w:val="24"/>
        </w:rPr>
        <w:t>описывает жизненный цикл технологии, приводя примеры;</w:t>
      </w:r>
    </w:p>
    <w:p w:rsidR="006070C8" w:rsidRPr="00891546" w:rsidRDefault="001B78E1">
      <w:pPr>
        <w:pStyle w:val="20"/>
        <w:numPr>
          <w:ilvl w:val="0"/>
          <w:numId w:val="27"/>
        </w:numPr>
        <w:shd w:val="clear" w:color="auto" w:fill="auto"/>
        <w:tabs>
          <w:tab w:val="left" w:pos="1017"/>
        </w:tabs>
        <w:spacing w:line="326" w:lineRule="exact"/>
        <w:ind w:firstLine="760"/>
        <w:rPr>
          <w:sz w:val="24"/>
          <w:szCs w:val="24"/>
        </w:rPr>
      </w:pPr>
      <w:r w:rsidRPr="00891546">
        <w:rPr>
          <w:sz w:val="24"/>
          <w:szCs w:val="24"/>
        </w:rPr>
        <w:t>оперирует понятием «технологическая система» при описании средств удовлетворения потребностей человека;</w:t>
      </w:r>
    </w:p>
    <w:p w:rsidR="006070C8" w:rsidRPr="00891546" w:rsidRDefault="001B78E1">
      <w:pPr>
        <w:pStyle w:val="20"/>
        <w:numPr>
          <w:ilvl w:val="0"/>
          <w:numId w:val="27"/>
        </w:numPr>
        <w:shd w:val="clear" w:color="auto" w:fill="auto"/>
        <w:tabs>
          <w:tab w:val="left" w:pos="1012"/>
        </w:tabs>
        <w:spacing w:line="326" w:lineRule="exact"/>
        <w:ind w:firstLine="760"/>
        <w:rPr>
          <w:sz w:val="24"/>
          <w:szCs w:val="24"/>
        </w:rPr>
      </w:pPr>
      <w:r w:rsidRPr="00891546">
        <w:rPr>
          <w:sz w:val="24"/>
          <w:szCs w:val="24"/>
        </w:rPr>
        <w:t>проводит морфологический и функциональный анализ технологической системы;</w:t>
      </w:r>
    </w:p>
    <w:p w:rsidR="006070C8" w:rsidRPr="00891546" w:rsidRDefault="001B78E1">
      <w:pPr>
        <w:pStyle w:val="20"/>
        <w:numPr>
          <w:ilvl w:val="0"/>
          <w:numId w:val="27"/>
        </w:numPr>
        <w:shd w:val="clear" w:color="auto" w:fill="auto"/>
        <w:tabs>
          <w:tab w:val="left" w:pos="1012"/>
        </w:tabs>
        <w:spacing w:line="331" w:lineRule="exact"/>
        <w:ind w:firstLine="760"/>
        <w:rPr>
          <w:sz w:val="24"/>
          <w:szCs w:val="24"/>
        </w:rPr>
      </w:pPr>
      <w:r w:rsidRPr="00891546">
        <w:rPr>
          <w:sz w:val="24"/>
          <w:szCs w:val="24"/>
        </w:rPr>
        <w:t>проводит анализ технологической системы - надсистемы - подсистемы в процессе проектирования продукта;</w:t>
      </w:r>
    </w:p>
    <w:p w:rsidR="006070C8" w:rsidRPr="00891546" w:rsidRDefault="001B78E1">
      <w:pPr>
        <w:pStyle w:val="20"/>
        <w:numPr>
          <w:ilvl w:val="0"/>
          <w:numId w:val="27"/>
        </w:numPr>
        <w:shd w:val="clear" w:color="auto" w:fill="auto"/>
        <w:tabs>
          <w:tab w:val="left" w:pos="1057"/>
        </w:tabs>
        <w:spacing w:line="331" w:lineRule="exact"/>
        <w:ind w:firstLine="760"/>
        <w:rPr>
          <w:sz w:val="24"/>
          <w:szCs w:val="24"/>
        </w:rPr>
      </w:pPr>
      <w:r w:rsidRPr="00891546">
        <w:rPr>
          <w:sz w:val="24"/>
          <w:szCs w:val="24"/>
        </w:rPr>
        <w:t>читает элементарные чертежи и эскизы;</w:t>
      </w:r>
    </w:p>
    <w:p w:rsidR="006070C8" w:rsidRPr="00891546" w:rsidRDefault="001B78E1">
      <w:pPr>
        <w:pStyle w:val="20"/>
        <w:numPr>
          <w:ilvl w:val="0"/>
          <w:numId w:val="27"/>
        </w:numPr>
        <w:shd w:val="clear" w:color="auto" w:fill="auto"/>
        <w:tabs>
          <w:tab w:val="left" w:pos="1057"/>
        </w:tabs>
        <w:spacing w:line="331" w:lineRule="exact"/>
        <w:ind w:firstLine="760"/>
        <w:rPr>
          <w:sz w:val="24"/>
          <w:szCs w:val="24"/>
        </w:rPr>
      </w:pPr>
      <w:r w:rsidRPr="00891546">
        <w:rPr>
          <w:sz w:val="24"/>
          <w:szCs w:val="24"/>
        </w:rPr>
        <w:t>выполняет эскизы механизмов, интерьера;</w:t>
      </w:r>
    </w:p>
    <w:p w:rsidR="006070C8" w:rsidRPr="00891546" w:rsidRDefault="001B78E1">
      <w:pPr>
        <w:pStyle w:val="20"/>
        <w:numPr>
          <w:ilvl w:val="0"/>
          <w:numId w:val="27"/>
        </w:numPr>
        <w:shd w:val="clear" w:color="auto" w:fill="auto"/>
        <w:tabs>
          <w:tab w:val="left" w:pos="1012"/>
        </w:tabs>
        <w:spacing w:line="331" w:lineRule="exact"/>
        <w:ind w:firstLine="760"/>
        <w:rPr>
          <w:sz w:val="24"/>
          <w:szCs w:val="24"/>
        </w:rPr>
      </w:pPr>
      <w:r w:rsidRPr="00891546">
        <w:rPr>
          <w:sz w:val="24"/>
          <w:szCs w:val="24"/>
        </w:rPr>
        <w:t>освоил техники обработки материалов (по выбору обучающегося в соответствии с содержанием проектной деятельности) ;</w:t>
      </w:r>
    </w:p>
    <w:p w:rsidR="006070C8" w:rsidRPr="00891546" w:rsidRDefault="001B78E1">
      <w:pPr>
        <w:pStyle w:val="20"/>
        <w:numPr>
          <w:ilvl w:val="0"/>
          <w:numId w:val="27"/>
        </w:numPr>
        <w:shd w:val="clear" w:color="auto" w:fill="auto"/>
        <w:tabs>
          <w:tab w:val="left" w:pos="1017"/>
        </w:tabs>
        <w:spacing w:line="331" w:lineRule="exact"/>
        <w:ind w:firstLine="760"/>
        <w:rPr>
          <w:sz w:val="24"/>
          <w:szCs w:val="24"/>
        </w:rPr>
      </w:pPr>
      <w:r w:rsidRPr="00891546">
        <w:rPr>
          <w:sz w:val="24"/>
          <w:szCs w:val="24"/>
        </w:rPr>
        <w:t>применяет простые механизмы для решения поставленных задач по модернизации / проектированию технологических систем;</w:t>
      </w:r>
    </w:p>
    <w:p w:rsidR="006070C8" w:rsidRPr="00891546" w:rsidRDefault="001B78E1">
      <w:pPr>
        <w:pStyle w:val="20"/>
        <w:numPr>
          <w:ilvl w:val="0"/>
          <w:numId w:val="27"/>
        </w:numPr>
        <w:shd w:val="clear" w:color="auto" w:fill="auto"/>
        <w:tabs>
          <w:tab w:val="left" w:pos="1017"/>
        </w:tabs>
        <w:spacing w:line="331" w:lineRule="exact"/>
        <w:ind w:firstLine="760"/>
        <w:rPr>
          <w:sz w:val="24"/>
          <w:szCs w:val="24"/>
        </w:rPr>
      </w:pPr>
      <w:r w:rsidRPr="00891546">
        <w:rPr>
          <w:sz w:val="24"/>
          <w:szCs w:val="24"/>
        </w:rPr>
        <w:t>строит модель механизма, состоящего из нескольких простых механизмов по кинематической схеме;</w:t>
      </w:r>
    </w:p>
    <w:p w:rsidR="006070C8" w:rsidRPr="00891546" w:rsidRDefault="001B78E1">
      <w:pPr>
        <w:pStyle w:val="20"/>
        <w:numPr>
          <w:ilvl w:val="0"/>
          <w:numId w:val="27"/>
        </w:numPr>
        <w:shd w:val="clear" w:color="auto" w:fill="auto"/>
        <w:tabs>
          <w:tab w:val="left" w:pos="1012"/>
        </w:tabs>
        <w:spacing w:line="331" w:lineRule="exact"/>
        <w:ind w:firstLine="760"/>
        <w:rPr>
          <w:sz w:val="24"/>
          <w:szCs w:val="24"/>
        </w:rPr>
      </w:pPr>
      <w:r w:rsidRPr="00891546">
        <w:rPr>
          <w:sz w:val="24"/>
          <w:szCs w:val="24"/>
        </w:rPr>
        <w:t>получил и проанализировал опыт исследования способов жизнеобеспечения и состояния жилых зданий микрорайона / поселения;</w:t>
      </w:r>
    </w:p>
    <w:p w:rsidR="006070C8" w:rsidRPr="00891546" w:rsidRDefault="001B78E1">
      <w:pPr>
        <w:pStyle w:val="20"/>
        <w:numPr>
          <w:ilvl w:val="0"/>
          <w:numId w:val="27"/>
        </w:numPr>
        <w:shd w:val="clear" w:color="auto" w:fill="auto"/>
        <w:tabs>
          <w:tab w:val="left" w:pos="1012"/>
        </w:tabs>
        <w:spacing w:line="326" w:lineRule="exact"/>
        <w:ind w:firstLine="760"/>
        <w:rPr>
          <w:sz w:val="24"/>
          <w:szCs w:val="24"/>
        </w:rPr>
      </w:pPr>
      <w:r w:rsidRPr="00891546">
        <w:rPr>
          <w:sz w:val="24"/>
          <w:szCs w:val="24"/>
        </w:rPr>
        <w:t>получил и проанализировал опыт решения задач на взаимодействие со службами ЖКХ;</w:t>
      </w:r>
    </w:p>
    <w:p w:rsidR="006070C8" w:rsidRPr="00891546" w:rsidRDefault="001B78E1">
      <w:pPr>
        <w:pStyle w:val="20"/>
        <w:numPr>
          <w:ilvl w:val="0"/>
          <w:numId w:val="27"/>
        </w:numPr>
        <w:shd w:val="clear" w:color="auto" w:fill="auto"/>
        <w:tabs>
          <w:tab w:val="left" w:pos="1017"/>
        </w:tabs>
        <w:spacing w:line="326" w:lineRule="exact"/>
        <w:ind w:firstLine="760"/>
        <w:rPr>
          <w:sz w:val="24"/>
          <w:szCs w:val="24"/>
        </w:rPr>
      </w:pPr>
      <w:r w:rsidRPr="00891546">
        <w:rPr>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6070C8" w:rsidRPr="00891546" w:rsidRDefault="001B78E1">
      <w:pPr>
        <w:pStyle w:val="20"/>
        <w:numPr>
          <w:ilvl w:val="0"/>
          <w:numId w:val="27"/>
        </w:numPr>
        <w:shd w:val="clear" w:color="auto" w:fill="auto"/>
        <w:tabs>
          <w:tab w:val="left" w:pos="1022"/>
        </w:tabs>
        <w:spacing w:line="326" w:lineRule="exact"/>
        <w:ind w:firstLine="760"/>
        <w:rPr>
          <w:sz w:val="24"/>
          <w:szCs w:val="24"/>
        </w:rPr>
      </w:pPr>
      <w:r w:rsidRPr="00891546">
        <w:rPr>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6070C8" w:rsidRPr="00891546" w:rsidRDefault="001B78E1">
      <w:pPr>
        <w:pStyle w:val="20"/>
        <w:numPr>
          <w:ilvl w:val="0"/>
          <w:numId w:val="27"/>
        </w:numPr>
        <w:shd w:val="clear" w:color="auto" w:fill="auto"/>
        <w:tabs>
          <w:tab w:val="left" w:pos="1017"/>
        </w:tabs>
        <w:spacing w:line="326" w:lineRule="exact"/>
        <w:ind w:firstLine="760"/>
        <w:rPr>
          <w:sz w:val="24"/>
          <w:szCs w:val="24"/>
        </w:rPr>
      </w:pPr>
      <w:r w:rsidRPr="00891546">
        <w:rPr>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6070C8" w:rsidRPr="00891546" w:rsidRDefault="001B78E1">
      <w:pPr>
        <w:pStyle w:val="60"/>
        <w:numPr>
          <w:ilvl w:val="0"/>
          <w:numId w:val="32"/>
        </w:numPr>
        <w:shd w:val="clear" w:color="auto" w:fill="auto"/>
        <w:tabs>
          <w:tab w:val="left" w:pos="1081"/>
        </w:tabs>
        <w:spacing w:line="326" w:lineRule="exact"/>
        <w:ind w:firstLine="760"/>
        <w:rPr>
          <w:sz w:val="24"/>
          <w:szCs w:val="24"/>
        </w:rPr>
      </w:pPr>
      <w:r w:rsidRPr="00891546">
        <w:rPr>
          <w:sz w:val="24"/>
          <w:szCs w:val="24"/>
        </w:rPr>
        <w:t>класс</w:t>
      </w:r>
    </w:p>
    <w:p w:rsidR="006070C8" w:rsidRPr="00891546" w:rsidRDefault="001B78E1">
      <w:pPr>
        <w:pStyle w:val="20"/>
        <w:shd w:val="clear" w:color="auto" w:fill="auto"/>
        <w:spacing w:line="326" w:lineRule="exact"/>
        <w:ind w:firstLine="760"/>
        <w:rPr>
          <w:sz w:val="24"/>
          <w:szCs w:val="24"/>
        </w:rPr>
      </w:pPr>
      <w:r w:rsidRPr="00891546">
        <w:rPr>
          <w:sz w:val="24"/>
          <w:szCs w:val="24"/>
        </w:rPr>
        <w:t>По завершении учебного года обучающийся:</w:t>
      </w:r>
    </w:p>
    <w:p w:rsidR="006070C8" w:rsidRPr="00891546" w:rsidRDefault="001B78E1">
      <w:pPr>
        <w:pStyle w:val="20"/>
        <w:numPr>
          <w:ilvl w:val="0"/>
          <w:numId w:val="27"/>
        </w:numPr>
        <w:shd w:val="clear" w:color="auto" w:fill="auto"/>
        <w:tabs>
          <w:tab w:val="left" w:pos="1022"/>
        </w:tabs>
        <w:spacing w:line="326" w:lineRule="exact"/>
        <w:ind w:firstLine="760"/>
        <w:rPr>
          <w:sz w:val="24"/>
          <w:szCs w:val="24"/>
        </w:rPr>
      </w:pPr>
      <w:r w:rsidRPr="00891546">
        <w:rPr>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6070C8" w:rsidRPr="00891546" w:rsidRDefault="001B78E1">
      <w:pPr>
        <w:pStyle w:val="20"/>
        <w:numPr>
          <w:ilvl w:val="0"/>
          <w:numId w:val="27"/>
        </w:numPr>
        <w:shd w:val="clear" w:color="auto" w:fill="auto"/>
        <w:tabs>
          <w:tab w:val="left" w:pos="1022"/>
        </w:tabs>
        <w:spacing w:line="326" w:lineRule="exact"/>
        <w:ind w:firstLine="760"/>
        <w:rPr>
          <w:sz w:val="24"/>
          <w:szCs w:val="24"/>
        </w:rPr>
      </w:pPr>
      <w:r w:rsidRPr="00891546">
        <w:rPr>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6070C8" w:rsidRPr="00891546" w:rsidRDefault="001B78E1">
      <w:pPr>
        <w:pStyle w:val="20"/>
        <w:numPr>
          <w:ilvl w:val="0"/>
          <w:numId w:val="33"/>
        </w:numPr>
        <w:shd w:val="clear" w:color="auto" w:fill="auto"/>
        <w:tabs>
          <w:tab w:val="left" w:pos="999"/>
        </w:tabs>
        <w:spacing w:line="326" w:lineRule="exact"/>
        <w:ind w:firstLine="760"/>
        <w:rPr>
          <w:sz w:val="24"/>
          <w:szCs w:val="24"/>
        </w:rPr>
      </w:pPr>
      <w:r w:rsidRPr="00891546">
        <w:rPr>
          <w:sz w:val="24"/>
          <w:szCs w:val="24"/>
        </w:rPr>
        <w:lastRenderedPageBreak/>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6070C8" w:rsidRPr="00891546" w:rsidRDefault="001B78E1">
      <w:pPr>
        <w:pStyle w:val="20"/>
        <w:numPr>
          <w:ilvl w:val="0"/>
          <w:numId w:val="33"/>
        </w:numPr>
        <w:shd w:val="clear" w:color="auto" w:fill="auto"/>
        <w:tabs>
          <w:tab w:val="left" w:pos="999"/>
        </w:tabs>
        <w:spacing w:line="326" w:lineRule="exact"/>
        <w:ind w:firstLine="760"/>
        <w:rPr>
          <w:sz w:val="24"/>
          <w:szCs w:val="24"/>
        </w:rPr>
      </w:pPr>
      <w:r w:rsidRPr="00891546">
        <w:rPr>
          <w:sz w:val="24"/>
          <w:szCs w:val="24"/>
        </w:rPr>
        <w:t>перечисляет, характеризует и распознает устройства для накопления энергии, для передачи энергии;</w:t>
      </w:r>
    </w:p>
    <w:p w:rsidR="006070C8" w:rsidRPr="00891546" w:rsidRDefault="001B78E1">
      <w:pPr>
        <w:pStyle w:val="20"/>
        <w:numPr>
          <w:ilvl w:val="0"/>
          <w:numId w:val="33"/>
        </w:numPr>
        <w:shd w:val="clear" w:color="auto" w:fill="auto"/>
        <w:tabs>
          <w:tab w:val="left" w:pos="999"/>
        </w:tabs>
        <w:spacing w:line="326" w:lineRule="exact"/>
        <w:ind w:firstLine="760"/>
        <w:rPr>
          <w:sz w:val="24"/>
          <w:szCs w:val="24"/>
        </w:rPr>
      </w:pPr>
      <w:r w:rsidRPr="00891546">
        <w:rPr>
          <w:sz w:val="24"/>
          <w:szCs w:val="24"/>
        </w:rPr>
        <w:t>объясняет понятие «машина», характеризует технологические системы, преобразующие энергию в вид, необходимый потребителю;</w:t>
      </w:r>
    </w:p>
    <w:p w:rsidR="006070C8" w:rsidRPr="00891546" w:rsidRDefault="001B78E1">
      <w:pPr>
        <w:pStyle w:val="20"/>
        <w:numPr>
          <w:ilvl w:val="0"/>
          <w:numId w:val="33"/>
        </w:numPr>
        <w:shd w:val="clear" w:color="auto" w:fill="auto"/>
        <w:tabs>
          <w:tab w:val="left" w:pos="999"/>
        </w:tabs>
        <w:spacing w:line="326" w:lineRule="exact"/>
        <w:ind w:firstLine="760"/>
        <w:rPr>
          <w:sz w:val="24"/>
          <w:szCs w:val="24"/>
        </w:rPr>
      </w:pPr>
      <w:r w:rsidRPr="00891546">
        <w:rPr>
          <w:sz w:val="24"/>
          <w:szCs w:val="24"/>
        </w:rPr>
        <w:t>объясняет сущность управления в технологических системах, характеризует автоматические и саморегулируемые системы;</w:t>
      </w:r>
    </w:p>
    <w:p w:rsidR="006070C8" w:rsidRPr="00891546" w:rsidRDefault="001B78E1">
      <w:pPr>
        <w:pStyle w:val="20"/>
        <w:numPr>
          <w:ilvl w:val="0"/>
          <w:numId w:val="33"/>
        </w:numPr>
        <w:shd w:val="clear" w:color="auto" w:fill="auto"/>
        <w:tabs>
          <w:tab w:val="left" w:pos="999"/>
        </w:tabs>
        <w:spacing w:line="326" w:lineRule="exact"/>
        <w:ind w:firstLine="760"/>
        <w:rPr>
          <w:sz w:val="24"/>
          <w:szCs w:val="24"/>
        </w:rPr>
      </w:pPr>
      <w:r w:rsidRPr="00891546">
        <w:rPr>
          <w:sz w:val="24"/>
          <w:szCs w:val="24"/>
        </w:rPr>
        <w:t>осуществляет сборку электрических цепей по электрической схеме, проводит анализ неполадок электрической цепи;</w:t>
      </w:r>
    </w:p>
    <w:p w:rsidR="006070C8" w:rsidRPr="00891546" w:rsidRDefault="001B78E1">
      <w:pPr>
        <w:pStyle w:val="20"/>
        <w:numPr>
          <w:ilvl w:val="0"/>
          <w:numId w:val="33"/>
        </w:numPr>
        <w:shd w:val="clear" w:color="auto" w:fill="auto"/>
        <w:tabs>
          <w:tab w:val="left" w:pos="999"/>
        </w:tabs>
        <w:spacing w:line="326" w:lineRule="exact"/>
        <w:ind w:firstLine="760"/>
        <w:rPr>
          <w:sz w:val="24"/>
          <w:szCs w:val="24"/>
        </w:rPr>
      </w:pPr>
      <w:r w:rsidRPr="00891546">
        <w:rPr>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6070C8" w:rsidRPr="00891546" w:rsidRDefault="001B78E1">
      <w:pPr>
        <w:pStyle w:val="20"/>
        <w:numPr>
          <w:ilvl w:val="0"/>
          <w:numId w:val="33"/>
        </w:numPr>
        <w:shd w:val="clear" w:color="auto" w:fill="auto"/>
        <w:tabs>
          <w:tab w:val="left" w:pos="999"/>
        </w:tabs>
        <w:spacing w:line="326" w:lineRule="exact"/>
        <w:ind w:firstLine="760"/>
        <w:rPr>
          <w:sz w:val="24"/>
          <w:szCs w:val="24"/>
        </w:rPr>
      </w:pPr>
      <w:r w:rsidRPr="00891546">
        <w:rPr>
          <w:sz w:val="24"/>
          <w:szCs w:val="24"/>
        </w:rPr>
        <w:t>выполняет базовые операции редактора компьютерного трехмерного проектирования (на выбор образовательной организации);</w:t>
      </w:r>
    </w:p>
    <w:p w:rsidR="006070C8" w:rsidRPr="00891546" w:rsidRDefault="001B78E1">
      <w:pPr>
        <w:pStyle w:val="20"/>
        <w:numPr>
          <w:ilvl w:val="0"/>
          <w:numId w:val="33"/>
        </w:numPr>
        <w:shd w:val="clear" w:color="auto" w:fill="auto"/>
        <w:tabs>
          <w:tab w:val="left" w:pos="999"/>
        </w:tabs>
        <w:spacing w:line="326" w:lineRule="exact"/>
        <w:ind w:firstLine="760"/>
        <w:rPr>
          <w:sz w:val="24"/>
          <w:szCs w:val="24"/>
        </w:rPr>
      </w:pPr>
      <w:r w:rsidRPr="00891546">
        <w:rPr>
          <w:sz w:val="24"/>
          <w:szCs w:val="24"/>
        </w:rPr>
        <w:t>конструирует простые системы с обратной связью на основе технических конструкторов;</w:t>
      </w:r>
    </w:p>
    <w:p w:rsidR="006070C8" w:rsidRPr="00891546" w:rsidRDefault="001B78E1">
      <w:pPr>
        <w:pStyle w:val="20"/>
        <w:numPr>
          <w:ilvl w:val="0"/>
          <w:numId w:val="33"/>
        </w:numPr>
        <w:shd w:val="clear" w:color="auto" w:fill="auto"/>
        <w:tabs>
          <w:tab w:val="left" w:pos="999"/>
        </w:tabs>
        <w:spacing w:line="326" w:lineRule="exact"/>
        <w:ind w:firstLine="760"/>
        <w:rPr>
          <w:sz w:val="24"/>
          <w:szCs w:val="24"/>
        </w:rPr>
      </w:pPr>
      <w:r w:rsidRPr="00891546">
        <w:rPr>
          <w:sz w:val="24"/>
          <w:szCs w:val="24"/>
        </w:rPr>
        <w:t>следует технологии, в том числе, в процессе изготовления субъективно нового продукта;</w:t>
      </w:r>
    </w:p>
    <w:p w:rsidR="006070C8" w:rsidRPr="00891546" w:rsidRDefault="001B78E1">
      <w:pPr>
        <w:pStyle w:val="20"/>
        <w:numPr>
          <w:ilvl w:val="0"/>
          <w:numId w:val="33"/>
        </w:numPr>
        <w:shd w:val="clear" w:color="auto" w:fill="auto"/>
        <w:tabs>
          <w:tab w:val="left" w:pos="999"/>
        </w:tabs>
        <w:spacing w:line="326" w:lineRule="exact"/>
        <w:ind w:firstLine="760"/>
        <w:rPr>
          <w:sz w:val="24"/>
          <w:szCs w:val="24"/>
        </w:rPr>
      </w:pPr>
      <w:r w:rsidRPr="00891546">
        <w:rPr>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6070C8" w:rsidRPr="00891546" w:rsidRDefault="001B78E1">
      <w:pPr>
        <w:pStyle w:val="20"/>
        <w:numPr>
          <w:ilvl w:val="0"/>
          <w:numId w:val="33"/>
        </w:numPr>
        <w:shd w:val="clear" w:color="auto" w:fill="auto"/>
        <w:tabs>
          <w:tab w:val="left" w:pos="999"/>
        </w:tabs>
        <w:spacing w:line="326" w:lineRule="exact"/>
        <w:ind w:firstLine="760"/>
        <w:rPr>
          <w:sz w:val="24"/>
          <w:szCs w:val="24"/>
        </w:rPr>
      </w:pPr>
      <w:r w:rsidRPr="00891546">
        <w:rPr>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6070C8" w:rsidRPr="00891546" w:rsidRDefault="001B78E1">
      <w:pPr>
        <w:pStyle w:val="20"/>
        <w:numPr>
          <w:ilvl w:val="0"/>
          <w:numId w:val="33"/>
        </w:numPr>
        <w:shd w:val="clear" w:color="auto" w:fill="auto"/>
        <w:tabs>
          <w:tab w:val="left" w:pos="999"/>
        </w:tabs>
        <w:spacing w:line="326" w:lineRule="exact"/>
        <w:ind w:firstLine="760"/>
        <w:rPr>
          <w:sz w:val="24"/>
          <w:szCs w:val="24"/>
        </w:rPr>
      </w:pPr>
      <w:r w:rsidRPr="00891546">
        <w:rPr>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6070C8" w:rsidRPr="00891546" w:rsidRDefault="001B78E1">
      <w:pPr>
        <w:pStyle w:val="60"/>
        <w:numPr>
          <w:ilvl w:val="0"/>
          <w:numId w:val="34"/>
        </w:numPr>
        <w:shd w:val="clear" w:color="auto" w:fill="auto"/>
        <w:tabs>
          <w:tab w:val="left" w:pos="1048"/>
        </w:tabs>
        <w:spacing w:line="326" w:lineRule="exact"/>
        <w:ind w:firstLine="760"/>
        <w:rPr>
          <w:sz w:val="24"/>
          <w:szCs w:val="24"/>
        </w:rPr>
      </w:pPr>
      <w:r w:rsidRPr="00891546">
        <w:rPr>
          <w:sz w:val="24"/>
          <w:szCs w:val="24"/>
        </w:rPr>
        <w:t>класс</w:t>
      </w:r>
    </w:p>
    <w:p w:rsidR="006070C8" w:rsidRPr="00891546" w:rsidRDefault="001B78E1">
      <w:pPr>
        <w:pStyle w:val="20"/>
        <w:shd w:val="clear" w:color="auto" w:fill="auto"/>
        <w:spacing w:line="326" w:lineRule="exact"/>
        <w:ind w:firstLine="760"/>
        <w:rPr>
          <w:sz w:val="24"/>
          <w:szCs w:val="24"/>
        </w:rPr>
      </w:pPr>
      <w:r w:rsidRPr="00891546">
        <w:rPr>
          <w:sz w:val="24"/>
          <w:szCs w:val="24"/>
        </w:rPr>
        <w:t>По завершении учебного года обучающийся:</w:t>
      </w:r>
    </w:p>
    <w:p w:rsidR="006070C8" w:rsidRPr="00891546" w:rsidRDefault="001B78E1">
      <w:pPr>
        <w:pStyle w:val="20"/>
        <w:numPr>
          <w:ilvl w:val="0"/>
          <w:numId w:val="33"/>
        </w:numPr>
        <w:shd w:val="clear" w:color="auto" w:fill="auto"/>
        <w:tabs>
          <w:tab w:val="left" w:pos="999"/>
        </w:tabs>
        <w:spacing w:line="326" w:lineRule="exact"/>
        <w:ind w:firstLine="760"/>
        <w:rPr>
          <w:sz w:val="24"/>
          <w:szCs w:val="24"/>
        </w:rPr>
      </w:pPr>
      <w:r w:rsidRPr="00891546">
        <w:rPr>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6070C8" w:rsidRPr="00891546" w:rsidRDefault="001B78E1">
      <w:pPr>
        <w:pStyle w:val="20"/>
        <w:numPr>
          <w:ilvl w:val="0"/>
          <w:numId w:val="33"/>
        </w:numPr>
        <w:shd w:val="clear" w:color="auto" w:fill="auto"/>
        <w:tabs>
          <w:tab w:val="left" w:pos="999"/>
        </w:tabs>
        <w:spacing w:line="326" w:lineRule="exact"/>
        <w:ind w:firstLine="760"/>
        <w:rPr>
          <w:sz w:val="24"/>
          <w:szCs w:val="24"/>
        </w:rPr>
      </w:pPr>
      <w:r w:rsidRPr="00891546">
        <w:rPr>
          <w:sz w:val="24"/>
          <w:szCs w:val="24"/>
        </w:rPr>
        <w:t>характеризует современную индустрию питания, в том числе в регионе проживания, и перспективы ее развития;</w:t>
      </w:r>
    </w:p>
    <w:p w:rsidR="006070C8" w:rsidRPr="00891546" w:rsidRDefault="001B78E1">
      <w:pPr>
        <w:pStyle w:val="20"/>
        <w:numPr>
          <w:ilvl w:val="0"/>
          <w:numId w:val="33"/>
        </w:numPr>
        <w:shd w:val="clear" w:color="auto" w:fill="auto"/>
        <w:tabs>
          <w:tab w:val="left" w:pos="999"/>
        </w:tabs>
        <w:spacing w:line="326" w:lineRule="exact"/>
        <w:ind w:firstLine="760"/>
        <w:rPr>
          <w:sz w:val="24"/>
          <w:szCs w:val="24"/>
        </w:rPr>
      </w:pPr>
      <w:r w:rsidRPr="00891546">
        <w:rPr>
          <w:sz w:val="24"/>
          <w:szCs w:val="24"/>
        </w:rPr>
        <w:t>называет и характеризует актуальные и перспективные технологии транспорта;,</w:t>
      </w:r>
    </w:p>
    <w:p w:rsidR="006070C8" w:rsidRPr="00891546" w:rsidRDefault="001B78E1">
      <w:pPr>
        <w:pStyle w:val="20"/>
        <w:numPr>
          <w:ilvl w:val="0"/>
          <w:numId w:val="33"/>
        </w:numPr>
        <w:shd w:val="clear" w:color="auto" w:fill="auto"/>
        <w:tabs>
          <w:tab w:val="left" w:pos="999"/>
        </w:tabs>
        <w:spacing w:line="326" w:lineRule="exact"/>
        <w:ind w:firstLine="760"/>
        <w:rPr>
          <w:sz w:val="24"/>
          <w:szCs w:val="24"/>
        </w:rPr>
      </w:pPr>
      <w:r w:rsidRPr="00891546">
        <w:rPr>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6070C8" w:rsidRPr="00891546" w:rsidRDefault="001B78E1">
      <w:pPr>
        <w:pStyle w:val="20"/>
        <w:numPr>
          <w:ilvl w:val="0"/>
          <w:numId w:val="33"/>
        </w:numPr>
        <w:shd w:val="clear" w:color="auto" w:fill="auto"/>
        <w:tabs>
          <w:tab w:val="left" w:pos="999"/>
        </w:tabs>
        <w:spacing w:line="317" w:lineRule="exact"/>
        <w:ind w:firstLine="760"/>
        <w:rPr>
          <w:sz w:val="24"/>
          <w:szCs w:val="24"/>
        </w:rPr>
      </w:pPr>
      <w:r w:rsidRPr="00891546">
        <w:rPr>
          <w:sz w:val="24"/>
          <w:szCs w:val="24"/>
        </w:rPr>
        <w:t>характеризует ситуацию на региональном рынке труда, называет тенденции её развития;</w:t>
      </w:r>
    </w:p>
    <w:p w:rsidR="006070C8" w:rsidRPr="00891546" w:rsidRDefault="001B78E1">
      <w:pPr>
        <w:pStyle w:val="20"/>
        <w:numPr>
          <w:ilvl w:val="0"/>
          <w:numId w:val="33"/>
        </w:numPr>
        <w:shd w:val="clear" w:color="auto" w:fill="auto"/>
        <w:tabs>
          <w:tab w:val="left" w:pos="1021"/>
        </w:tabs>
        <w:spacing w:line="331" w:lineRule="exact"/>
        <w:ind w:firstLine="760"/>
        <w:rPr>
          <w:sz w:val="24"/>
          <w:szCs w:val="24"/>
        </w:rPr>
      </w:pPr>
      <w:r w:rsidRPr="00891546">
        <w:rPr>
          <w:sz w:val="24"/>
          <w:szCs w:val="24"/>
        </w:rPr>
        <w:t>перечисляет и характеризует виды технической и технологической документации</w:t>
      </w:r>
    </w:p>
    <w:p w:rsidR="006070C8" w:rsidRPr="00891546" w:rsidRDefault="001B78E1">
      <w:pPr>
        <w:pStyle w:val="20"/>
        <w:numPr>
          <w:ilvl w:val="0"/>
          <w:numId w:val="33"/>
        </w:numPr>
        <w:shd w:val="clear" w:color="auto" w:fill="auto"/>
        <w:tabs>
          <w:tab w:val="left" w:pos="1025"/>
        </w:tabs>
        <w:spacing w:line="331" w:lineRule="exact"/>
        <w:ind w:firstLine="760"/>
        <w:rPr>
          <w:sz w:val="24"/>
          <w:szCs w:val="24"/>
        </w:rPr>
      </w:pPr>
      <w:r w:rsidRPr="00891546">
        <w:rPr>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6070C8" w:rsidRPr="00891546" w:rsidRDefault="001B78E1">
      <w:pPr>
        <w:pStyle w:val="20"/>
        <w:numPr>
          <w:ilvl w:val="0"/>
          <w:numId w:val="33"/>
        </w:numPr>
        <w:shd w:val="clear" w:color="auto" w:fill="auto"/>
        <w:tabs>
          <w:tab w:val="left" w:pos="1021"/>
        </w:tabs>
        <w:spacing w:line="331" w:lineRule="exact"/>
        <w:ind w:firstLine="760"/>
        <w:rPr>
          <w:sz w:val="24"/>
          <w:szCs w:val="24"/>
        </w:rPr>
      </w:pPr>
      <w:r w:rsidRPr="00891546">
        <w:rPr>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6070C8" w:rsidRPr="00891546" w:rsidRDefault="001B78E1">
      <w:pPr>
        <w:pStyle w:val="20"/>
        <w:numPr>
          <w:ilvl w:val="0"/>
          <w:numId w:val="33"/>
        </w:numPr>
        <w:shd w:val="clear" w:color="auto" w:fill="auto"/>
        <w:tabs>
          <w:tab w:val="left" w:pos="1061"/>
        </w:tabs>
        <w:spacing w:line="331" w:lineRule="exact"/>
        <w:ind w:firstLine="760"/>
        <w:rPr>
          <w:sz w:val="24"/>
          <w:szCs w:val="24"/>
        </w:rPr>
      </w:pPr>
      <w:r w:rsidRPr="00891546">
        <w:rPr>
          <w:sz w:val="24"/>
          <w:szCs w:val="24"/>
        </w:rPr>
        <w:t>разъясняет функции модели и принципы моделирования,</w:t>
      </w:r>
    </w:p>
    <w:p w:rsidR="006070C8" w:rsidRPr="00891546" w:rsidRDefault="001B78E1">
      <w:pPr>
        <w:pStyle w:val="20"/>
        <w:numPr>
          <w:ilvl w:val="0"/>
          <w:numId w:val="33"/>
        </w:numPr>
        <w:shd w:val="clear" w:color="auto" w:fill="auto"/>
        <w:tabs>
          <w:tab w:val="left" w:pos="1061"/>
        </w:tabs>
        <w:spacing w:line="331" w:lineRule="exact"/>
        <w:ind w:firstLine="760"/>
        <w:rPr>
          <w:sz w:val="24"/>
          <w:szCs w:val="24"/>
        </w:rPr>
      </w:pPr>
      <w:r w:rsidRPr="00891546">
        <w:rPr>
          <w:sz w:val="24"/>
          <w:szCs w:val="24"/>
        </w:rPr>
        <w:t>создаёт модель, адекватную практической задаче,</w:t>
      </w:r>
    </w:p>
    <w:p w:rsidR="006070C8" w:rsidRPr="00891546" w:rsidRDefault="001B78E1">
      <w:pPr>
        <w:pStyle w:val="20"/>
        <w:numPr>
          <w:ilvl w:val="0"/>
          <w:numId w:val="33"/>
        </w:numPr>
        <w:shd w:val="clear" w:color="auto" w:fill="auto"/>
        <w:tabs>
          <w:tab w:val="left" w:pos="1021"/>
        </w:tabs>
        <w:spacing w:line="331" w:lineRule="exact"/>
        <w:ind w:firstLine="760"/>
        <w:rPr>
          <w:sz w:val="24"/>
          <w:szCs w:val="24"/>
        </w:rPr>
      </w:pPr>
      <w:r w:rsidRPr="00891546">
        <w:rPr>
          <w:sz w:val="24"/>
          <w:szCs w:val="24"/>
        </w:rPr>
        <w:t>отбирает материал в соответствии с техническим решением или по заданным критериям,</w:t>
      </w:r>
    </w:p>
    <w:p w:rsidR="006070C8" w:rsidRPr="00891546" w:rsidRDefault="001B78E1">
      <w:pPr>
        <w:pStyle w:val="20"/>
        <w:numPr>
          <w:ilvl w:val="0"/>
          <w:numId w:val="33"/>
        </w:numPr>
        <w:shd w:val="clear" w:color="auto" w:fill="auto"/>
        <w:tabs>
          <w:tab w:val="left" w:pos="1061"/>
        </w:tabs>
        <w:spacing w:line="331" w:lineRule="exact"/>
        <w:ind w:firstLine="760"/>
        <w:rPr>
          <w:sz w:val="24"/>
          <w:szCs w:val="24"/>
        </w:rPr>
      </w:pPr>
      <w:r w:rsidRPr="00891546">
        <w:rPr>
          <w:sz w:val="24"/>
          <w:szCs w:val="24"/>
        </w:rPr>
        <w:lastRenderedPageBreak/>
        <w:t>составляет рацион питания, адекватный ситуации,</w:t>
      </w:r>
    </w:p>
    <w:p w:rsidR="006070C8" w:rsidRPr="00891546" w:rsidRDefault="001B78E1">
      <w:pPr>
        <w:pStyle w:val="20"/>
        <w:numPr>
          <w:ilvl w:val="0"/>
          <w:numId w:val="33"/>
        </w:numPr>
        <w:shd w:val="clear" w:color="auto" w:fill="auto"/>
        <w:tabs>
          <w:tab w:val="left" w:pos="1061"/>
        </w:tabs>
        <w:spacing w:line="331" w:lineRule="exact"/>
        <w:ind w:firstLine="760"/>
        <w:rPr>
          <w:sz w:val="24"/>
          <w:szCs w:val="24"/>
        </w:rPr>
      </w:pPr>
      <w:r w:rsidRPr="00891546">
        <w:rPr>
          <w:sz w:val="24"/>
          <w:szCs w:val="24"/>
        </w:rPr>
        <w:t>планирует продвижение продукта,</w:t>
      </w:r>
    </w:p>
    <w:p w:rsidR="006070C8" w:rsidRPr="00891546" w:rsidRDefault="001B78E1">
      <w:pPr>
        <w:pStyle w:val="20"/>
        <w:numPr>
          <w:ilvl w:val="0"/>
          <w:numId w:val="33"/>
        </w:numPr>
        <w:shd w:val="clear" w:color="auto" w:fill="auto"/>
        <w:tabs>
          <w:tab w:val="left" w:pos="1061"/>
        </w:tabs>
        <w:spacing w:line="331" w:lineRule="exact"/>
        <w:ind w:firstLine="760"/>
        <w:rPr>
          <w:sz w:val="24"/>
          <w:szCs w:val="24"/>
        </w:rPr>
      </w:pPr>
      <w:r w:rsidRPr="00891546">
        <w:rPr>
          <w:sz w:val="24"/>
          <w:szCs w:val="24"/>
        </w:rPr>
        <w:t>регламентирует заданный процесс в заданной форме,</w:t>
      </w:r>
    </w:p>
    <w:p w:rsidR="006070C8" w:rsidRPr="00891546" w:rsidRDefault="001B78E1">
      <w:pPr>
        <w:pStyle w:val="20"/>
        <w:numPr>
          <w:ilvl w:val="0"/>
          <w:numId w:val="33"/>
        </w:numPr>
        <w:shd w:val="clear" w:color="auto" w:fill="auto"/>
        <w:tabs>
          <w:tab w:val="left" w:pos="1061"/>
        </w:tabs>
        <w:spacing w:line="331" w:lineRule="exact"/>
        <w:ind w:firstLine="760"/>
        <w:rPr>
          <w:sz w:val="24"/>
          <w:szCs w:val="24"/>
        </w:rPr>
      </w:pPr>
      <w:r w:rsidRPr="00891546">
        <w:rPr>
          <w:sz w:val="24"/>
          <w:szCs w:val="24"/>
        </w:rPr>
        <w:t>проводит оценку и испытание полученного продукта,</w:t>
      </w:r>
    </w:p>
    <w:p w:rsidR="006070C8" w:rsidRPr="00891546" w:rsidRDefault="001B78E1">
      <w:pPr>
        <w:pStyle w:val="20"/>
        <w:numPr>
          <w:ilvl w:val="0"/>
          <w:numId w:val="33"/>
        </w:numPr>
        <w:shd w:val="clear" w:color="auto" w:fill="auto"/>
        <w:tabs>
          <w:tab w:val="left" w:pos="1021"/>
        </w:tabs>
        <w:spacing w:line="331" w:lineRule="exact"/>
        <w:ind w:firstLine="760"/>
        <w:rPr>
          <w:sz w:val="24"/>
          <w:szCs w:val="24"/>
        </w:rPr>
      </w:pPr>
      <w:r w:rsidRPr="00891546">
        <w:rPr>
          <w:sz w:val="24"/>
          <w:szCs w:val="24"/>
        </w:rPr>
        <w:t>описывает технологическое решение с помощью текста, рисунков, графического изображения,</w:t>
      </w:r>
    </w:p>
    <w:p w:rsidR="006070C8" w:rsidRPr="00891546" w:rsidRDefault="001B78E1">
      <w:pPr>
        <w:pStyle w:val="20"/>
        <w:numPr>
          <w:ilvl w:val="0"/>
          <w:numId w:val="33"/>
        </w:numPr>
        <w:shd w:val="clear" w:color="auto" w:fill="auto"/>
        <w:tabs>
          <w:tab w:val="left" w:pos="1021"/>
        </w:tabs>
        <w:spacing w:line="331" w:lineRule="exact"/>
        <w:ind w:firstLine="760"/>
        <w:rPr>
          <w:sz w:val="24"/>
          <w:szCs w:val="24"/>
        </w:rPr>
      </w:pPr>
      <w:r w:rsidRPr="00891546">
        <w:rPr>
          <w:sz w:val="24"/>
          <w:szCs w:val="24"/>
        </w:rPr>
        <w:t>получил и проанализировал опыт лабораторного исследования продуктов питания,</w:t>
      </w:r>
    </w:p>
    <w:p w:rsidR="006070C8" w:rsidRPr="00891546" w:rsidRDefault="001B78E1">
      <w:pPr>
        <w:pStyle w:val="20"/>
        <w:numPr>
          <w:ilvl w:val="0"/>
          <w:numId w:val="33"/>
        </w:numPr>
        <w:shd w:val="clear" w:color="auto" w:fill="auto"/>
        <w:tabs>
          <w:tab w:val="left" w:pos="1021"/>
        </w:tabs>
        <w:spacing w:line="331" w:lineRule="exact"/>
        <w:ind w:firstLine="760"/>
        <w:rPr>
          <w:sz w:val="24"/>
          <w:szCs w:val="24"/>
        </w:rPr>
      </w:pPr>
      <w:r w:rsidRPr="00891546">
        <w:rPr>
          <w:sz w:val="24"/>
          <w:szCs w:val="24"/>
        </w:rPr>
        <w:t>получил и проанализировал опыт разработки организационного проекта и решения логистических задач,</w:t>
      </w:r>
    </w:p>
    <w:p w:rsidR="006070C8" w:rsidRPr="00891546" w:rsidRDefault="001B78E1">
      <w:pPr>
        <w:pStyle w:val="20"/>
        <w:numPr>
          <w:ilvl w:val="0"/>
          <w:numId w:val="33"/>
        </w:numPr>
        <w:shd w:val="clear" w:color="auto" w:fill="auto"/>
        <w:tabs>
          <w:tab w:val="left" w:pos="1025"/>
        </w:tabs>
        <w:spacing w:line="331" w:lineRule="exact"/>
        <w:ind w:firstLine="760"/>
        <w:rPr>
          <w:sz w:val="24"/>
          <w:szCs w:val="24"/>
        </w:rPr>
      </w:pPr>
      <w:r w:rsidRPr="00891546">
        <w:rPr>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6070C8" w:rsidRPr="00891546" w:rsidRDefault="001B78E1">
      <w:pPr>
        <w:pStyle w:val="20"/>
        <w:numPr>
          <w:ilvl w:val="0"/>
          <w:numId w:val="33"/>
        </w:numPr>
        <w:shd w:val="clear" w:color="auto" w:fill="auto"/>
        <w:tabs>
          <w:tab w:val="left" w:pos="1021"/>
        </w:tabs>
        <w:spacing w:line="331" w:lineRule="exact"/>
        <w:ind w:firstLine="760"/>
        <w:rPr>
          <w:sz w:val="24"/>
          <w:szCs w:val="24"/>
        </w:rPr>
      </w:pPr>
      <w:r w:rsidRPr="00891546">
        <w:rPr>
          <w:sz w:val="24"/>
          <w:szCs w:val="24"/>
        </w:rPr>
        <w:t>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w:t>
      </w:r>
    </w:p>
    <w:p w:rsidR="006070C8" w:rsidRPr="00891546" w:rsidRDefault="001B78E1">
      <w:pPr>
        <w:pStyle w:val="20"/>
        <w:numPr>
          <w:ilvl w:val="0"/>
          <w:numId w:val="33"/>
        </w:numPr>
        <w:shd w:val="clear" w:color="auto" w:fill="auto"/>
        <w:tabs>
          <w:tab w:val="left" w:pos="1065"/>
        </w:tabs>
        <w:spacing w:line="326" w:lineRule="exact"/>
        <w:ind w:firstLine="760"/>
        <w:rPr>
          <w:sz w:val="24"/>
          <w:szCs w:val="24"/>
        </w:rPr>
      </w:pPr>
      <w:r w:rsidRPr="00891546">
        <w:rPr>
          <w:sz w:val="24"/>
          <w:szCs w:val="24"/>
        </w:rPr>
        <w:t>получил и проанализировал опыт моделирования транспортных потоков,</w:t>
      </w:r>
    </w:p>
    <w:p w:rsidR="006070C8" w:rsidRPr="00891546" w:rsidRDefault="001B78E1">
      <w:pPr>
        <w:pStyle w:val="20"/>
        <w:numPr>
          <w:ilvl w:val="0"/>
          <w:numId w:val="33"/>
        </w:numPr>
        <w:shd w:val="clear" w:color="auto" w:fill="auto"/>
        <w:tabs>
          <w:tab w:val="left" w:pos="1065"/>
        </w:tabs>
        <w:spacing w:line="326" w:lineRule="exact"/>
        <w:ind w:firstLine="760"/>
        <w:rPr>
          <w:sz w:val="24"/>
          <w:szCs w:val="24"/>
        </w:rPr>
      </w:pPr>
      <w:r w:rsidRPr="00891546">
        <w:rPr>
          <w:sz w:val="24"/>
          <w:szCs w:val="24"/>
        </w:rPr>
        <w:t>получил опыт анализа объявлений, предлагающих работу</w:t>
      </w:r>
    </w:p>
    <w:p w:rsidR="006070C8" w:rsidRPr="00891546" w:rsidRDefault="001B78E1">
      <w:pPr>
        <w:pStyle w:val="20"/>
        <w:numPr>
          <w:ilvl w:val="0"/>
          <w:numId w:val="33"/>
        </w:numPr>
        <w:shd w:val="clear" w:color="auto" w:fill="auto"/>
        <w:tabs>
          <w:tab w:val="left" w:pos="1025"/>
        </w:tabs>
        <w:spacing w:line="326" w:lineRule="exact"/>
        <w:ind w:firstLine="760"/>
        <w:rPr>
          <w:sz w:val="24"/>
          <w:szCs w:val="24"/>
        </w:rPr>
      </w:pPr>
      <w:r w:rsidRPr="00891546">
        <w:rPr>
          <w:sz w:val="24"/>
          <w:szCs w:val="24"/>
        </w:rPr>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6070C8" w:rsidRPr="00891546" w:rsidRDefault="001B78E1">
      <w:pPr>
        <w:pStyle w:val="20"/>
        <w:numPr>
          <w:ilvl w:val="0"/>
          <w:numId w:val="33"/>
        </w:numPr>
        <w:shd w:val="clear" w:color="auto" w:fill="auto"/>
        <w:tabs>
          <w:tab w:val="left" w:pos="1021"/>
        </w:tabs>
        <w:spacing w:line="326" w:lineRule="exact"/>
        <w:ind w:firstLine="760"/>
        <w:rPr>
          <w:sz w:val="24"/>
          <w:szCs w:val="24"/>
        </w:rPr>
      </w:pPr>
      <w:r w:rsidRPr="00891546">
        <w:rPr>
          <w:sz w:val="24"/>
          <w:szCs w:val="24"/>
        </w:rPr>
        <w:t>получил и проанализировал опыт создания информационного продукта и его встраивания в заданную оболочку,</w:t>
      </w:r>
    </w:p>
    <w:p w:rsidR="006070C8" w:rsidRPr="00891546" w:rsidRDefault="001B78E1">
      <w:pPr>
        <w:pStyle w:val="20"/>
        <w:numPr>
          <w:ilvl w:val="0"/>
          <w:numId w:val="33"/>
        </w:numPr>
        <w:shd w:val="clear" w:color="auto" w:fill="auto"/>
        <w:tabs>
          <w:tab w:val="left" w:pos="1021"/>
        </w:tabs>
        <w:spacing w:after="157" w:line="326" w:lineRule="exact"/>
        <w:ind w:firstLine="760"/>
        <w:rPr>
          <w:sz w:val="24"/>
          <w:szCs w:val="24"/>
        </w:rPr>
      </w:pPr>
      <w:r w:rsidRPr="00891546">
        <w:rPr>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6070C8" w:rsidRPr="00891546" w:rsidRDefault="001B78E1">
      <w:pPr>
        <w:pStyle w:val="33"/>
        <w:keepNext/>
        <w:keepLines/>
        <w:numPr>
          <w:ilvl w:val="0"/>
          <w:numId w:val="35"/>
        </w:numPr>
        <w:shd w:val="clear" w:color="auto" w:fill="auto"/>
        <w:tabs>
          <w:tab w:val="left" w:pos="1905"/>
        </w:tabs>
        <w:spacing w:before="0" w:after="32" w:line="280" w:lineRule="exact"/>
        <w:ind w:firstLine="760"/>
        <w:jc w:val="both"/>
        <w:rPr>
          <w:sz w:val="24"/>
          <w:szCs w:val="24"/>
        </w:rPr>
      </w:pPr>
      <w:bookmarkStart w:id="29" w:name="bookmark30"/>
      <w:r w:rsidRPr="00891546">
        <w:rPr>
          <w:sz w:val="24"/>
          <w:szCs w:val="24"/>
        </w:rPr>
        <w:t>Основы безопасности жизнедеятельности</w:t>
      </w:r>
      <w:bookmarkEnd w:id="29"/>
    </w:p>
    <w:p w:rsidR="006070C8" w:rsidRPr="00891546" w:rsidRDefault="001B78E1">
      <w:pPr>
        <w:pStyle w:val="60"/>
        <w:shd w:val="clear" w:color="auto" w:fill="auto"/>
        <w:spacing w:after="42" w:line="280" w:lineRule="exact"/>
        <w:ind w:firstLine="760"/>
        <w:rPr>
          <w:sz w:val="24"/>
          <w:szCs w:val="24"/>
        </w:rPr>
      </w:pPr>
      <w:r w:rsidRPr="00891546">
        <w:rPr>
          <w:sz w:val="24"/>
          <w:szCs w:val="24"/>
        </w:rPr>
        <w:t>Выпускник научится:</w:t>
      </w:r>
    </w:p>
    <w:p w:rsidR="006070C8" w:rsidRPr="00891546" w:rsidRDefault="001B78E1">
      <w:pPr>
        <w:pStyle w:val="20"/>
        <w:numPr>
          <w:ilvl w:val="0"/>
          <w:numId w:val="33"/>
        </w:numPr>
        <w:shd w:val="clear" w:color="auto" w:fill="auto"/>
        <w:tabs>
          <w:tab w:val="left" w:pos="1065"/>
        </w:tabs>
        <w:spacing w:line="280" w:lineRule="exact"/>
        <w:ind w:firstLine="760"/>
        <w:rPr>
          <w:sz w:val="24"/>
          <w:szCs w:val="24"/>
        </w:rPr>
      </w:pPr>
      <w:r w:rsidRPr="00891546">
        <w:rPr>
          <w:sz w:val="24"/>
          <w:szCs w:val="24"/>
        </w:rPr>
        <w:t>классифицировать и характеризовать условия экологической безопасности;</w:t>
      </w:r>
    </w:p>
    <w:p w:rsidR="006070C8" w:rsidRPr="00891546" w:rsidRDefault="001B78E1">
      <w:pPr>
        <w:pStyle w:val="20"/>
        <w:numPr>
          <w:ilvl w:val="0"/>
          <w:numId w:val="33"/>
        </w:numPr>
        <w:shd w:val="clear" w:color="auto" w:fill="auto"/>
        <w:tabs>
          <w:tab w:val="left" w:pos="1024"/>
        </w:tabs>
        <w:spacing w:line="331" w:lineRule="exact"/>
        <w:ind w:firstLine="760"/>
        <w:rPr>
          <w:sz w:val="24"/>
          <w:szCs w:val="24"/>
        </w:rPr>
      </w:pPr>
      <w:r w:rsidRPr="00891546">
        <w:rPr>
          <w:sz w:val="24"/>
          <w:szCs w:val="24"/>
        </w:rPr>
        <w:t>использовать знания о предельно допустимых концентрациях вредных веществ в атмосфере, воде и почве;</w:t>
      </w:r>
    </w:p>
    <w:p w:rsidR="006070C8" w:rsidRPr="00891546" w:rsidRDefault="001B78E1">
      <w:pPr>
        <w:pStyle w:val="20"/>
        <w:numPr>
          <w:ilvl w:val="0"/>
          <w:numId w:val="33"/>
        </w:numPr>
        <w:shd w:val="clear" w:color="auto" w:fill="auto"/>
        <w:tabs>
          <w:tab w:val="left" w:pos="1024"/>
        </w:tabs>
        <w:spacing w:line="331" w:lineRule="exact"/>
        <w:ind w:firstLine="760"/>
        <w:rPr>
          <w:sz w:val="24"/>
          <w:szCs w:val="24"/>
        </w:rPr>
      </w:pPr>
      <w:r w:rsidRPr="00891546">
        <w:rPr>
          <w:sz w:val="24"/>
          <w:szCs w:val="24"/>
        </w:rPr>
        <w:t>использовать знания о способах контроля качества окружающей среды и продуктов питания с использованием бытовых приборов;</w:t>
      </w:r>
    </w:p>
    <w:p w:rsidR="006070C8" w:rsidRPr="00891546" w:rsidRDefault="001B78E1">
      <w:pPr>
        <w:pStyle w:val="20"/>
        <w:numPr>
          <w:ilvl w:val="0"/>
          <w:numId w:val="33"/>
        </w:numPr>
        <w:shd w:val="clear" w:color="auto" w:fill="auto"/>
        <w:tabs>
          <w:tab w:val="left" w:pos="1024"/>
        </w:tabs>
        <w:spacing w:line="331" w:lineRule="exact"/>
        <w:ind w:firstLine="760"/>
        <w:rPr>
          <w:sz w:val="24"/>
          <w:szCs w:val="24"/>
        </w:rPr>
      </w:pPr>
      <w:r w:rsidRPr="00891546">
        <w:rPr>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6070C8" w:rsidRPr="00891546" w:rsidRDefault="001B78E1">
      <w:pPr>
        <w:pStyle w:val="20"/>
        <w:numPr>
          <w:ilvl w:val="0"/>
          <w:numId w:val="33"/>
        </w:numPr>
        <w:shd w:val="clear" w:color="auto" w:fill="auto"/>
        <w:tabs>
          <w:tab w:val="left" w:pos="1024"/>
        </w:tabs>
        <w:spacing w:line="331" w:lineRule="exact"/>
        <w:ind w:firstLine="760"/>
        <w:rPr>
          <w:sz w:val="24"/>
          <w:szCs w:val="24"/>
        </w:rPr>
      </w:pPr>
      <w:r w:rsidRPr="00891546">
        <w:rPr>
          <w:sz w:val="24"/>
          <w:szCs w:val="24"/>
        </w:rPr>
        <w:t>безопасно, использовать бытовые приборы контроля качества окружающей среды и продуктов питания;</w:t>
      </w:r>
    </w:p>
    <w:p w:rsidR="006070C8" w:rsidRPr="00891546" w:rsidRDefault="001B78E1">
      <w:pPr>
        <w:pStyle w:val="20"/>
        <w:numPr>
          <w:ilvl w:val="0"/>
          <w:numId w:val="33"/>
        </w:numPr>
        <w:shd w:val="clear" w:color="auto" w:fill="auto"/>
        <w:tabs>
          <w:tab w:val="left" w:pos="1061"/>
        </w:tabs>
        <w:spacing w:line="331" w:lineRule="exact"/>
        <w:ind w:firstLine="760"/>
        <w:rPr>
          <w:sz w:val="24"/>
          <w:szCs w:val="24"/>
        </w:rPr>
      </w:pPr>
      <w:r w:rsidRPr="00891546">
        <w:rPr>
          <w:sz w:val="24"/>
          <w:szCs w:val="24"/>
        </w:rPr>
        <w:t>безопасно использовать бытовые приборы;</w:t>
      </w:r>
    </w:p>
    <w:p w:rsidR="006070C8" w:rsidRPr="00891546" w:rsidRDefault="001B78E1">
      <w:pPr>
        <w:pStyle w:val="20"/>
        <w:numPr>
          <w:ilvl w:val="0"/>
          <w:numId w:val="33"/>
        </w:numPr>
        <w:shd w:val="clear" w:color="auto" w:fill="auto"/>
        <w:tabs>
          <w:tab w:val="left" w:pos="1061"/>
        </w:tabs>
        <w:spacing w:line="331" w:lineRule="exact"/>
        <w:ind w:firstLine="760"/>
        <w:rPr>
          <w:sz w:val="24"/>
          <w:szCs w:val="24"/>
        </w:rPr>
      </w:pPr>
      <w:r w:rsidRPr="00891546">
        <w:rPr>
          <w:sz w:val="24"/>
          <w:szCs w:val="24"/>
        </w:rPr>
        <w:t>безопасно использовать средства бытовой химии;</w:t>
      </w:r>
    </w:p>
    <w:p w:rsidR="006070C8" w:rsidRPr="00891546" w:rsidRDefault="001B78E1">
      <w:pPr>
        <w:pStyle w:val="20"/>
        <w:numPr>
          <w:ilvl w:val="0"/>
          <w:numId w:val="33"/>
        </w:numPr>
        <w:shd w:val="clear" w:color="auto" w:fill="auto"/>
        <w:tabs>
          <w:tab w:val="left" w:pos="1061"/>
        </w:tabs>
        <w:spacing w:after="5" w:line="280" w:lineRule="exact"/>
        <w:ind w:firstLine="760"/>
        <w:rPr>
          <w:sz w:val="24"/>
          <w:szCs w:val="24"/>
        </w:rPr>
      </w:pPr>
      <w:r w:rsidRPr="00891546">
        <w:rPr>
          <w:sz w:val="24"/>
          <w:szCs w:val="24"/>
        </w:rPr>
        <w:t>безопасно использовать средства коммуникации;</w:t>
      </w:r>
    </w:p>
    <w:p w:rsidR="006070C8" w:rsidRPr="00891546" w:rsidRDefault="001B78E1">
      <w:pPr>
        <w:pStyle w:val="20"/>
        <w:numPr>
          <w:ilvl w:val="0"/>
          <w:numId w:val="33"/>
        </w:numPr>
        <w:shd w:val="clear" w:color="auto" w:fill="auto"/>
        <w:tabs>
          <w:tab w:val="left" w:pos="1026"/>
        </w:tabs>
        <w:spacing w:line="326" w:lineRule="exact"/>
        <w:ind w:firstLine="760"/>
        <w:rPr>
          <w:sz w:val="24"/>
          <w:szCs w:val="24"/>
        </w:rPr>
      </w:pPr>
      <w:r w:rsidRPr="00891546">
        <w:rPr>
          <w:sz w:val="24"/>
          <w:szCs w:val="24"/>
        </w:rPr>
        <w:t>классифицировать и характеризовать опасные ситуации криминогенного характера;</w:t>
      </w:r>
    </w:p>
    <w:p w:rsidR="006070C8" w:rsidRPr="00891546" w:rsidRDefault="001B78E1">
      <w:pPr>
        <w:pStyle w:val="20"/>
        <w:numPr>
          <w:ilvl w:val="0"/>
          <w:numId w:val="33"/>
        </w:numPr>
        <w:shd w:val="clear" w:color="auto" w:fill="auto"/>
        <w:tabs>
          <w:tab w:val="left" w:pos="1024"/>
        </w:tabs>
        <w:spacing w:line="326" w:lineRule="exact"/>
        <w:ind w:firstLine="760"/>
        <w:rPr>
          <w:sz w:val="24"/>
          <w:szCs w:val="24"/>
        </w:rPr>
      </w:pPr>
      <w:r w:rsidRPr="00891546">
        <w:rPr>
          <w:sz w:val="24"/>
          <w:szCs w:val="24"/>
        </w:rPr>
        <w:t>предвидеть причины возникновения возможных опасных ситуаций криминогенного характера;</w:t>
      </w:r>
    </w:p>
    <w:p w:rsidR="006070C8" w:rsidRPr="00891546" w:rsidRDefault="001B78E1">
      <w:pPr>
        <w:pStyle w:val="20"/>
        <w:numPr>
          <w:ilvl w:val="0"/>
          <w:numId w:val="33"/>
        </w:numPr>
        <w:shd w:val="clear" w:color="auto" w:fill="auto"/>
        <w:tabs>
          <w:tab w:val="left" w:pos="1024"/>
        </w:tabs>
        <w:spacing w:line="326" w:lineRule="exact"/>
        <w:ind w:firstLine="760"/>
        <w:rPr>
          <w:sz w:val="24"/>
          <w:szCs w:val="24"/>
        </w:rPr>
      </w:pPr>
      <w:r w:rsidRPr="00891546">
        <w:rPr>
          <w:sz w:val="24"/>
          <w:szCs w:val="24"/>
        </w:rPr>
        <w:t>безопасно вести и применять способы самозащиты в криминогенной ситуации на улице;</w:t>
      </w:r>
    </w:p>
    <w:p w:rsidR="006070C8" w:rsidRPr="00891546" w:rsidRDefault="001B78E1">
      <w:pPr>
        <w:pStyle w:val="20"/>
        <w:numPr>
          <w:ilvl w:val="0"/>
          <w:numId w:val="33"/>
        </w:numPr>
        <w:shd w:val="clear" w:color="auto" w:fill="auto"/>
        <w:tabs>
          <w:tab w:val="left" w:pos="1061"/>
        </w:tabs>
        <w:spacing w:line="326" w:lineRule="exact"/>
        <w:ind w:firstLine="760"/>
        <w:rPr>
          <w:sz w:val="24"/>
          <w:szCs w:val="24"/>
        </w:rPr>
      </w:pPr>
      <w:r w:rsidRPr="00891546">
        <w:rPr>
          <w:sz w:val="24"/>
          <w:szCs w:val="24"/>
        </w:rPr>
        <w:t>безопасно вести и применять способы самозащиты в криминогенной ситуации</w:t>
      </w:r>
    </w:p>
    <w:p w:rsidR="006070C8" w:rsidRPr="00891546" w:rsidRDefault="001B78E1">
      <w:pPr>
        <w:pStyle w:val="20"/>
        <w:shd w:val="clear" w:color="auto" w:fill="auto"/>
        <w:spacing w:line="326" w:lineRule="exact"/>
        <w:ind w:firstLine="0"/>
        <w:jc w:val="left"/>
        <w:rPr>
          <w:sz w:val="24"/>
          <w:szCs w:val="24"/>
        </w:rPr>
      </w:pPr>
      <w:r w:rsidRPr="00891546">
        <w:rPr>
          <w:sz w:val="24"/>
          <w:szCs w:val="24"/>
        </w:rPr>
        <w:lastRenderedPageBreak/>
        <w:t>в подъезде;</w:t>
      </w:r>
    </w:p>
    <w:p w:rsidR="006070C8" w:rsidRPr="00891546" w:rsidRDefault="001B78E1">
      <w:pPr>
        <w:pStyle w:val="20"/>
        <w:numPr>
          <w:ilvl w:val="0"/>
          <w:numId w:val="33"/>
        </w:numPr>
        <w:shd w:val="clear" w:color="auto" w:fill="auto"/>
        <w:tabs>
          <w:tab w:val="left" w:pos="1061"/>
        </w:tabs>
        <w:spacing w:line="326" w:lineRule="exact"/>
        <w:ind w:firstLine="760"/>
        <w:rPr>
          <w:sz w:val="24"/>
          <w:szCs w:val="24"/>
        </w:rPr>
      </w:pPr>
      <w:r w:rsidRPr="00891546">
        <w:rPr>
          <w:sz w:val="24"/>
          <w:szCs w:val="24"/>
        </w:rPr>
        <w:t>безопасно вести и применять способы самозащиты в криминогенной ситуации</w:t>
      </w:r>
    </w:p>
    <w:p w:rsidR="006070C8" w:rsidRPr="00891546" w:rsidRDefault="001B78E1">
      <w:pPr>
        <w:pStyle w:val="20"/>
        <w:shd w:val="clear" w:color="auto" w:fill="auto"/>
        <w:spacing w:line="326" w:lineRule="exact"/>
        <w:ind w:firstLine="0"/>
        <w:jc w:val="left"/>
        <w:rPr>
          <w:sz w:val="24"/>
          <w:szCs w:val="24"/>
        </w:rPr>
      </w:pPr>
      <w:r w:rsidRPr="00891546">
        <w:rPr>
          <w:sz w:val="24"/>
          <w:szCs w:val="24"/>
        </w:rPr>
        <w:t>в лифте;</w:t>
      </w:r>
    </w:p>
    <w:p w:rsidR="006070C8" w:rsidRPr="00891546" w:rsidRDefault="001B78E1">
      <w:pPr>
        <w:pStyle w:val="20"/>
        <w:numPr>
          <w:ilvl w:val="0"/>
          <w:numId w:val="33"/>
        </w:numPr>
        <w:shd w:val="clear" w:color="auto" w:fill="auto"/>
        <w:tabs>
          <w:tab w:val="left" w:pos="1024"/>
        </w:tabs>
        <w:ind w:firstLine="760"/>
        <w:rPr>
          <w:sz w:val="24"/>
          <w:szCs w:val="24"/>
        </w:rPr>
      </w:pPr>
      <w:r w:rsidRPr="00891546">
        <w:rPr>
          <w:sz w:val="24"/>
          <w:szCs w:val="24"/>
        </w:rPr>
        <w:t>безопасно вести и применять способы самозащиты в криминогенной ситуации в квартире;</w:t>
      </w:r>
    </w:p>
    <w:p w:rsidR="006070C8" w:rsidRPr="00891546" w:rsidRDefault="001B78E1">
      <w:pPr>
        <w:pStyle w:val="20"/>
        <w:numPr>
          <w:ilvl w:val="0"/>
          <w:numId w:val="33"/>
        </w:numPr>
        <w:shd w:val="clear" w:color="auto" w:fill="auto"/>
        <w:tabs>
          <w:tab w:val="left" w:pos="1061"/>
        </w:tabs>
        <w:spacing w:after="13" w:line="280" w:lineRule="exact"/>
        <w:ind w:firstLine="760"/>
        <w:rPr>
          <w:sz w:val="24"/>
          <w:szCs w:val="24"/>
        </w:rPr>
      </w:pPr>
      <w:r w:rsidRPr="00891546">
        <w:rPr>
          <w:sz w:val="24"/>
          <w:szCs w:val="24"/>
        </w:rPr>
        <w:t>безопасно вести и применять способы самозащиты при карманной краже;</w:t>
      </w:r>
    </w:p>
    <w:p w:rsidR="006070C8" w:rsidRPr="00891546" w:rsidRDefault="001B78E1">
      <w:pPr>
        <w:pStyle w:val="20"/>
        <w:numPr>
          <w:ilvl w:val="0"/>
          <w:numId w:val="33"/>
        </w:numPr>
        <w:shd w:val="clear" w:color="auto" w:fill="auto"/>
        <w:tabs>
          <w:tab w:val="left" w:pos="1024"/>
        </w:tabs>
        <w:spacing w:line="317" w:lineRule="exact"/>
        <w:ind w:firstLine="760"/>
        <w:rPr>
          <w:sz w:val="24"/>
          <w:szCs w:val="24"/>
        </w:rPr>
      </w:pPr>
      <w:r w:rsidRPr="00891546">
        <w:rPr>
          <w:sz w:val="24"/>
          <w:szCs w:val="24"/>
        </w:rPr>
        <w:t>безопасно вести и применять способы самозащиты при попытке мошенничества;</w:t>
      </w:r>
    </w:p>
    <w:p w:rsidR="006070C8" w:rsidRPr="00891546" w:rsidRDefault="001B78E1">
      <w:pPr>
        <w:pStyle w:val="20"/>
        <w:numPr>
          <w:ilvl w:val="0"/>
          <w:numId w:val="33"/>
        </w:numPr>
        <w:shd w:val="clear" w:color="auto" w:fill="auto"/>
        <w:tabs>
          <w:tab w:val="left" w:pos="1061"/>
        </w:tabs>
        <w:spacing w:line="341" w:lineRule="exact"/>
        <w:ind w:firstLine="760"/>
        <w:rPr>
          <w:sz w:val="24"/>
          <w:szCs w:val="24"/>
        </w:rPr>
      </w:pPr>
      <w:r w:rsidRPr="00891546">
        <w:rPr>
          <w:sz w:val="24"/>
          <w:szCs w:val="24"/>
        </w:rPr>
        <w:t>адекватно оценивать ситуацию дорожного движения;</w:t>
      </w:r>
    </w:p>
    <w:p w:rsidR="006070C8" w:rsidRPr="00891546" w:rsidRDefault="001B78E1">
      <w:pPr>
        <w:pStyle w:val="20"/>
        <w:numPr>
          <w:ilvl w:val="0"/>
          <w:numId w:val="33"/>
        </w:numPr>
        <w:shd w:val="clear" w:color="auto" w:fill="auto"/>
        <w:tabs>
          <w:tab w:val="left" w:pos="1061"/>
        </w:tabs>
        <w:spacing w:line="341" w:lineRule="exact"/>
        <w:ind w:firstLine="760"/>
        <w:rPr>
          <w:sz w:val="24"/>
          <w:szCs w:val="24"/>
        </w:rPr>
      </w:pPr>
      <w:r w:rsidRPr="00891546">
        <w:rPr>
          <w:sz w:val="24"/>
          <w:szCs w:val="24"/>
        </w:rPr>
        <w:t>адекватно оценивать ситуацию и безопасно действовать при пожаре;</w:t>
      </w:r>
    </w:p>
    <w:p w:rsidR="006070C8" w:rsidRPr="00891546" w:rsidRDefault="001B78E1">
      <w:pPr>
        <w:pStyle w:val="20"/>
        <w:numPr>
          <w:ilvl w:val="0"/>
          <w:numId w:val="33"/>
        </w:numPr>
        <w:shd w:val="clear" w:color="auto" w:fill="auto"/>
        <w:tabs>
          <w:tab w:val="left" w:pos="1061"/>
        </w:tabs>
        <w:spacing w:line="341" w:lineRule="exact"/>
        <w:ind w:firstLine="760"/>
        <w:rPr>
          <w:sz w:val="24"/>
          <w:szCs w:val="24"/>
        </w:rPr>
      </w:pPr>
      <w:r w:rsidRPr="00891546">
        <w:rPr>
          <w:sz w:val="24"/>
          <w:szCs w:val="24"/>
        </w:rPr>
        <w:t>безопасно использовать средства индивидуальной защиты при пожаре;</w:t>
      </w:r>
    </w:p>
    <w:p w:rsidR="006070C8" w:rsidRPr="00891546" w:rsidRDefault="001B78E1">
      <w:pPr>
        <w:pStyle w:val="20"/>
        <w:numPr>
          <w:ilvl w:val="0"/>
          <w:numId w:val="33"/>
        </w:numPr>
        <w:shd w:val="clear" w:color="auto" w:fill="auto"/>
        <w:tabs>
          <w:tab w:val="left" w:pos="1061"/>
        </w:tabs>
        <w:spacing w:line="341" w:lineRule="exact"/>
        <w:ind w:firstLine="760"/>
        <w:rPr>
          <w:sz w:val="24"/>
          <w:szCs w:val="24"/>
        </w:rPr>
      </w:pPr>
      <w:r w:rsidRPr="00891546">
        <w:rPr>
          <w:sz w:val="24"/>
          <w:szCs w:val="24"/>
        </w:rPr>
        <w:t>безопасно применять первичные средства пожаротушения;</w:t>
      </w:r>
    </w:p>
    <w:p w:rsidR="006070C8" w:rsidRPr="00891546" w:rsidRDefault="001B78E1">
      <w:pPr>
        <w:pStyle w:val="20"/>
        <w:numPr>
          <w:ilvl w:val="0"/>
          <w:numId w:val="33"/>
        </w:numPr>
        <w:shd w:val="clear" w:color="auto" w:fill="auto"/>
        <w:tabs>
          <w:tab w:val="left" w:pos="1061"/>
        </w:tabs>
        <w:spacing w:line="331" w:lineRule="exact"/>
        <w:ind w:firstLine="760"/>
        <w:rPr>
          <w:sz w:val="24"/>
          <w:szCs w:val="24"/>
        </w:rPr>
      </w:pPr>
      <w:r w:rsidRPr="00891546">
        <w:rPr>
          <w:sz w:val="24"/>
          <w:szCs w:val="24"/>
        </w:rPr>
        <w:t>соблюдать правила безопасности дорожного движения пешехода;</w:t>
      </w:r>
    </w:p>
    <w:p w:rsidR="006070C8" w:rsidRPr="00891546" w:rsidRDefault="001B78E1">
      <w:pPr>
        <w:pStyle w:val="20"/>
        <w:numPr>
          <w:ilvl w:val="0"/>
          <w:numId w:val="33"/>
        </w:numPr>
        <w:shd w:val="clear" w:color="auto" w:fill="auto"/>
        <w:tabs>
          <w:tab w:val="left" w:pos="1061"/>
        </w:tabs>
        <w:spacing w:line="331" w:lineRule="exact"/>
        <w:ind w:firstLine="760"/>
        <w:rPr>
          <w:sz w:val="24"/>
          <w:szCs w:val="24"/>
        </w:rPr>
      </w:pPr>
      <w:r w:rsidRPr="00891546">
        <w:rPr>
          <w:sz w:val="24"/>
          <w:szCs w:val="24"/>
        </w:rPr>
        <w:t>соблюдать правила безопасности дорожного движения велосипедиста;</w:t>
      </w:r>
    </w:p>
    <w:p w:rsidR="006070C8" w:rsidRPr="00891546" w:rsidRDefault="001B78E1">
      <w:pPr>
        <w:pStyle w:val="20"/>
        <w:numPr>
          <w:ilvl w:val="0"/>
          <w:numId w:val="33"/>
        </w:numPr>
        <w:shd w:val="clear" w:color="auto" w:fill="auto"/>
        <w:tabs>
          <w:tab w:val="left" w:pos="1026"/>
        </w:tabs>
        <w:spacing w:line="331" w:lineRule="exact"/>
        <w:ind w:firstLine="760"/>
        <w:rPr>
          <w:sz w:val="24"/>
          <w:szCs w:val="24"/>
        </w:rPr>
      </w:pPr>
      <w:r w:rsidRPr="00891546">
        <w:rPr>
          <w:sz w:val="24"/>
          <w:szCs w:val="24"/>
        </w:rPr>
        <w:t>соблюдать правила безопасности дорожного движения пассажира транспортного средства;</w:t>
      </w:r>
    </w:p>
    <w:p w:rsidR="006070C8" w:rsidRPr="00891546" w:rsidRDefault="001B78E1">
      <w:pPr>
        <w:pStyle w:val="20"/>
        <w:numPr>
          <w:ilvl w:val="0"/>
          <w:numId w:val="33"/>
        </w:numPr>
        <w:shd w:val="clear" w:color="auto" w:fill="auto"/>
        <w:tabs>
          <w:tab w:val="left" w:pos="1024"/>
        </w:tabs>
        <w:spacing w:line="331" w:lineRule="exact"/>
        <w:ind w:firstLine="760"/>
        <w:rPr>
          <w:sz w:val="24"/>
          <w:szCs w:val="24"/>
        </w:rPr>
      </w:pPr>
      <w:r w:rsidRPr="00891546">
        <w:rPr>
          <w:sz w:val="24"/>
          <w:szCs w:val="24"/>
        </w:rPr>
        <w:t>классифицировать и характеризовать причины и последствия опасных ситуаций на воде;</w:t>
      </w:r>
    </w:p>
    <w:p w:rsidR="006070C8" w:rsidRPr="00891546" w:rsidRDefault="001B78E1">
      <w:pPr>
        <w:pStyle w:val="20"/>
        <w:numPr>
          <w:ilvl w:val="0"/>
          <w:numId w:val="33"/>
        </w:numPr>
        <w:shd w:val="clear" w:color="auto" w:fill="auto"/>
        <w:tabs>
          <w:tab w:val="left" w:pos="1061"/>
        </w:tabs>
        <w:spacing w:after="42" w:line="280" w:lineRule="exact"/>
        <w:ind w:firstLine="760"/>
        <w:rPr>
          <w:sz w:val="24"/>
          <w:szCs w:val="24"/>
        </w:rPr>
      </w:pPr>
      <w:r w:rsidRPr="00891546">
        <w:rPr>
          <w:sz w:val="24"/>
          <w:szCs w:val="24"/>
        </w:rPr>
        <w:t>адекватно оценивать ситуацию и безопасно вести у воды и на воде;</w:t>
      </w:r>
    </w:p>
    <w:p w:rsidR="006070C8" w:rsidRPr="00891546" w:rsidRDefault="001B78E1">
      <w:pPr>
        <w:pStyle w:val="20"/>
        <w:numPr>
          <w:ilvl w:val="0"/>
          <w:numId w:val="33"/>
        </w:numPr>
        <w:shd w:val="clear" w:color="auto" w:fill="auto"/>
        <w:tabs>
          <w:tab w:val="left" w:pos="1061"/>
        </w:tabs>
        <w:spacing w:after="13" w:line="280" w:lineRule="exact"/>
        <w:ind w:firstLine="760"/>
        <w:rPr>
          <w:sz w:val="24"/>
          <w:szCs w:val="24"/>
        </w:rPr>
      </w:pPr>
      <w:r w:rsidRPr="00891546">
        <w:rPr>
          <w:sz w:val="24"/>
          <w:szCs w:val="24"/>
        </w:rPr>
        <w:t>использовать средства и способы само- и взаимопомощи на воде;</w:t>
      </w:r>
    </w:p>
    <w:p w:rsidR="006070C8" w:rsidRPr="00891546" w:rsidRDefault="001B78E1">
      <w:pPr>
        <w:pStyle w:val="20"/>
        <w:numPr>
          <w:ilvl w:val="0"/>
          <w:numId w:val="33"/>
        </w:numPr>
        <w:shd w:val="clear" w:color="auto" w:fill="auto"/>
        <w:tabs>
          <w:tab w:val="left" w:pos="1024"/>
        </w:tabs>
        <w:ind w:firstLine="760"/>
        <w:rPr>
          <w:sz w:val="24"/>
          <w:szCs w:val="24"/>
        </w:rPr>
      </w:pPr>
      <w:r w:rsidRPr="00891546">
        <w:rPr>
          <w:sz w:val="24"/>
          <w:szCs w:val="24"/>
        </w:rPr>
        <w:t>классифицировать и характеризовать причины и последствия опасных ситуаций в туристических походах;</w:t>
      </w:r>
    </w:p>
    <w:p w:rsidR="006070C8" w:rsidRPr="00891546" w:rsidRDefault="001B78E1">
      <w:pPr>
        <w:pStyle w:val="20"/>
        <w:numPr>
          <w:ilvl w:val="0"/>
          <w:numId w:val="33"/>
        </w:numPr>
        <w:shd w:val="clear" w:color="auto" w:fill="auto"/>
        <w:tabs>
          <w:tab w:val="left" w:pos="1061"/>
        </w:tabs>
        <w:spacing w:after="42" w:line="280" w:lineRule="exact"/>
        <w:ind w:firstLine="760"/>
        <w:rPr>
          <w:sz w:val="24"/>
          <w:szCs w:val="24"/>
        </w:rPr>
      </w:pPr>
      <w:r w:rsidRPr="00891546">
        <w:rPr>
          <w:sz w:val="24"/>
          <w:szCs w:val="24"/>
        </w:rPr>
        <w:t>готовиться к туристическим походам;</w:t>
      </w:r>
    </w:p>
    <w:p w:rsidR="006070C8" w:rsidRPr="00891546" w:rsidRDefault="001B78E1">
      <w:pPr>
        <w:pStyle w:val="20"/>
        <w:numPr>
          <w:ilvl w:val="0"/>
          <w:numId w:val="33"/>
        </w:numPr>
        <w:shd w:val="clear" w:color="auto" w:fill="auto"/>
        <w:tabs>
          <w:tab w:val="left" w:pos="1061"/>
        </w:tabs>
        <w:spacing w:line="280" w:lineRule="exact"/>
        <w:ind w:firstLine="760"/>
        <w:rPr>
          <w:sz w:val="24"/>
          <w:szCs w:val="24"/>
        </w:rPr>
      </w:pPr>
      <w:r w:rsidRPr="00891546">
        <w:rPr>
          <w:sz w:val="24"/>
          <w:szCs w:val="24"/>
        </w:rPr>
        <w:t>адекватно оценивать ситуацию и безопасно вести в туристических походах;</w:t>
      </w:r>
    </w:p>
    <w:p w:rsidR="006070C8" w:rsidRPr="00891546" w:rsidRDefault="001B78E1">
      <w:pPr>
        <w:pStyle w:val="20"/>
        <w:numPr>
          <w:ilvl w:val="0"/>
          <w:numId w:val="33"/>
        </w:numPr>
        <w:shd w:val="clear" w:color="auto" w:fill="auto"/>
        <w:tabs>
          <w:tab w:val="left" w:pos="1061"/>
        </w:tabs>
        <w:spacing w:line="336" w:lineRule="exact"/>
        <w:ind w:firstLine="760"/>
        <w:rPr>
          <w:sz w:val="24"/>
          <w:szCs w:val="24"/>
        </w:rPr>
      </w:pPr>
      <w:r w:rsidRPr="00891546">
        <w:rPr>
          <w:sz w:val="24"/>
          <w:szCs w:val="24"/>
        </w:rPr>
        <w:t>адекватно оценивать ситуацию и ориентироваться на местности;</w:t>
      </w:r>
    </w:p>
    <w:p w:rsidR="006070C8" w:rsidRPr="00891546" w:rsidRDefault="001B78E1">
      <w:pPr>
        <w:pStyle w:val="20"/>
        <w:numPr>
          <w:ilvl w:val="0"/>
          <w:numId w:val="33"/>
        </w:numPr>
        <w:shd w:val="clear" w:color="auto" w:fill="auto"/>
        <w:tabs>
          <w:tab w:val="left" w:pos="1066"/>
        </w:tabs>
        <w:spacing w:line="336" w:lineRule="exact"/>
        <w:ind w:firstLine="760"/>
        <w:rPr>
          <w:sz w:val="24"/>
          <w:szCs w:val="24"/>
        </w:rPr>
      </w:pPr>
      <w:r w:rsidRPr="00891546">
        <w:rPr>
          <w:sz w:val="24"/>
          <w:szCs w:val="24"/>
        </w:rPr>
        <w:t>добывать и поддерживать огонь в автономных условиях;</w:t>
      </w:r>
    </w:p>
    <w:p w:rsidR="006070C8" w:rsidRPr="00891546" w:rsidRDefault="001B78E1">
      <w:pPr>
        <w:pStyle w:val="20"/>
        <w:numPr>
          <w:ilvl w:val="0"/>
          <w:numId w:val="33"/>
        </w:numPr>
        <w:shd w:val="clear" w:color="auto" w:fill="auto"/>
        <w:tabs>
          <w:tab w:val="left" w:pos="1066"/>
        </w:tabs>
        <w:spacing w:line="336" w:lineRule="exact"/>
        <w:ind w:firstLine="760"/>
        <w:rPr>
          <w:sz w:val="24"/>
          <w:szCs w:val="24"/>
        </w:rPr>
      </w:pPr>
      <w:r w:rsidRPr="00891546">
        <w:rPr>
          <w:sz w:val="24"/>
          <w:szCs w:val="24"/>
        </w:rPr>
        <w:t>добывать и очищать воду в автономных условиях;</w:t>
      </w:r>
    </w:p>
    <w:p w:rsidR="006070C8" w:rsidRPr="00891546" w:rsidRDefault="001B78E1">
      <w:pPr>
        <w:pStyle w:val="20"/>
        <w:numPr>
          <w:ilvl w:val="0"/>
          <w:numId w:val="33"/>
        </w:numPr>
        <w:shd w:val="clear" w:color="auto" w:fill="auto"/>
        <w:tabs>
          <w:tab w:val="left" w:pos="1021"/>
        </w:tabs>
        <w:spacing w:line="336" w:lineRule="exact"/>
        <w:ind w:firstLine="760"/>
        <w:rPr>
          <w:sz w:val="24"/>
          <w:szCs w:val="24"/>
        </w:rPr>
      </w:pPr>
      <w:r w:rsidRPr="00891546">
        <w:rPr>
          <w:sz w:val="24"/>
          <w:szCs w:val="24"/>
        </w:rPr>
        <w:t>добывать и готовить пищу в автономных условиях; сооружать (обустраивать) временное жилище в автономных условиях;</w:t>
      </w:r>
    </w:p>
    <w:p w:rsidR="006070C8" w:rsidRPr="00891546" w:rsidRDefault="001B78E1">
      <w:pPr>
        <w:pStyle w:val="20"/>
        <w:numPr>
          <w:ilvl w:val="0"/>
          <w:numId w:val="33"/>
        </w:numPr>
        <w:shd w:val="clear" w:color="auto" w:fill="auto"/>
        <w:tabs>
          <w:tab w:val="left" w:pos="1066"/>
        </w:tabs>
        <w:spacing w:line="336" w:lineRule="exact"/>
        <w:ind w:firstLine="760"/>
        <w:rPr>
          <w:sz w:val="24"/>
          <w:szCs w:val="24"/>
        </w:rPr>
      </w:pPr>
      <w:r w:rsidRPr="00891546">
        <w:rPr>
          <w:sz w:val="24"/>
          <w:szCs w:val="24"/>
        </w:rPr>
        <w:t>подавать сигналы бедствия и отвечать на них;</w:t>
      </w:r>
    </w:p>
    <w:p w:rsidR="006070C8" w:rsidRPr="00891546" w:rsidRDefault="001B78E1">
      <w:pPr>
        <w:pStyle w:val="20"/>
        <w:numPr>
          <w:ilvl w:val="0"/>
          <w:numId w:val="33"/>
        </w:numPr>
        <w:shd w:val="clear" w:color="auto" w:fill="auto"/>
        <w:tabs>
          <w:tab w:val="left" w:pos="1030"/>
        </w:tabs>
        <w:spacing w:line="336" w:lineRule="exact"/>
        <w:ind w:firstLine="760"/>
        <w:rPr>
          <w:sz w:val="24"/>
          <w:szCs w:val="24"/>
        </w:rPr>
      </w:pPr>
      <w:r w:rsidRPr="00891546">
        <w:rPr>
          <w:sz w:val="24"/>
          <w:szCs w:val="24"/>
        </w:rPr>
        <w:t>характеризовать причины и последствия чрезвычайных ситуаций природного характера для личности, общества и государства;</w:t>
      </w:r>
    </w:p>
    <w:p w:rsidR="006070C8" w:rsidRPr="00891546" w:rsidRDefault="001B78E1">
      <w:pPr>
        <w:pStyle w:val="20"/>
        <w:numPr>
          <w:ilvl w:val="0"/>
          <w:numId w:val="33"/>
        </w:numPr>
        <w:shd w:val="clear" w:color="auto" w:fill="auto"/>
        <w:tabs>
          <w:tab w:val="left" w:pos="1021"/>
        </w:tabs>
        <w:ind w:firstLine="760"/>
        <w:rPr>
          <w:sz w:val="24"/>
          <w:szCs w:val="24"/>
        </w:rPr>
      </w:pPr>
      <w:r w:rsidRPr="00891546">
        <w:rPr>
          <w:sz w:val="24"/>
          <w:szCs w:val="24"/>
        </w:rPr>
        <w:t>предвидеть опасности и правильно действовать в случае чрезвычайных ситуаций природного характера;</w:t>
      </w:r>
    </w:p>
    <w:p w:rsidR="006070C8" w:rsidRPr="00891546" w:rsidRDefault="001B78E1">
      <w:pPr>
        <w:pStyle w:val="20"/>
        <w:numPr>
          <w:ilvl w:val="0"/>
          <w:numId w:val="33"/>
        </w:numPr>
        <w:shd w:val="clear" w:color="auto" w:fill="auto"/>
        <w:tabs>
          <w:tab w:val="left" w:pos="1021"/>
        </w:tabs>
        <w:spacing w:line="331" w:lineRule="exact"/>
        <w:ind w:firstLine="760"/>
        <w:rPr>
          <w:sz w:val="24"/>
          <w:szCs w:val="24"/>
        </w:rPr>
      </w:pPr>
      <w:r w:rsidRPr="00891546">
        <w:rPr>
          <w:sz w:val="24"/>
          <w:szCs w:val="24"/>
        </w:rPr>
        <w:t>классифицировать мероприятия по защите населения от чрезвычайных ситуаций природного характера;</w:t>
      </w:r>
    </w:p>
    <w:p w:rsidR="006070C8" w:rsidRPr="00891546" w:rsidRDefault="001B78E1">
      <w:pPr>
        <w:pStyle w:val="20"/>
        <w:numPr>
          <w:ilvl w:val="0"/>
          <w:numId w:val="33"/>
        </w:numPr>
        <w:shd w:val="clear" w:color="auto" w:fill="auto"/>
        <w:tabs>
          <w:tab w:val="left" w:pos="1066"/>
        </w:tabs>
        <w:spacing w:line="331" w:lineRule="exact"/>
        <w:ind w:firstLine="760"/>
        <w:rPr>
          <w:sz w:val="24"/>
          <w:szCs w:val="24"/>
        </w:rPr>
      </w:pPr>
      <w:r w:rsidRPr="00891546">
        <w:rPr>
          <w:sz w:val="24"/>
          <w:szCs w:val="24"/>
        </w:rPr>
        <w:t>безопасно использовать средства индивидуальной защиты;</w:t>
      </w:r>
    </w:p>
    <w:p w:rsidR="006070C8" w:rsidRPr="00891546" w:rsidRDefault="001B78E1">
      <w:pPr>
        <w:pStyle w:val="20"/>
        <w:numPr>
          <w:ilvl w:val="0"/>
          <w:numId w:val="33"/>
        </w:numPr>
        <w:shd w:val="clear" w:color="auto" w:fill="auto"/>
        <w:tabs>
          <w:tab w:val="left" w:pos="1030"/>
        </w:tabs>
        <w:spacing w:line="331" w:lineRule="exact"/>
        <w:ind w:firstLine="760"/>
        <w:rPr>
          <w:sz w:val="24"/>
          <w:szCs w:val="24"/>
        </w:rPr>
      </w:pPr>
      <w:r w:rsidRPr="00891546">
        <w:rPr>
          <w:sz w:val="24"/>
          <w:szCs w:val="24"/>
        </w:rPr>
        <w:t>характеризовать причины и последствия чрезвычайных ситуаций техногенного характера для личности, общества и государства;</w:t>
      </w:r>
    </w:p>
    <w:p w:rsidR="006070C8" w:rsidRPr="00891546" w:rsidRDefault="001B78E1">
      <w:pPr>
        <w:pStyle w:val="20"/>
        <w:numPr>
          <w:ilvl w:val="0"/>
          <w:numId w:val="33"/>
        </w:numPr>
        <w:shd w:val="clear" w:color="auto" w:fill="auto"/>
        <w:tabs>
          <w:tab w:val="left" w:pos="1030"/>
        </w:tabs>
        <w:spacing w:line="317" w:lineRule="exact"/>
        <w:ind w:firstLine="760"/>
        <w:rPr>
          <w:sz w:val="24"/>
          <w:szCs w:val="24"/>
        </w:rPr>
      </w:pPr>
      <w:r w:rsidRPr="00891546">
        <w:rPr>
          <w:sz w:val="24"/>
          <w:szCs w:val="24"/>
        </w:rPr>
        <w:t>предвидеть опасности и правильно действовать в чрезвычайных ситуациях техногенного характера;</w:t>
      </w:r>
    </w:p>
    <w:p w:rsidR="006070C8" w:rsidRPr="00891546" w:rsidRDefault="001B78E1">
      <w:pPr>
        <w:pStyle w:val="20"/>
        <w:numPr>
          <w:ilvl w:val="0"/>
          <w:numId w:val="33"/>
        </w:numPr>
        <w:shd w:val="clear" w:color="auto" w:fill="auto"/>
        <w:tabs>
          <w:tab w:val="left" w:pos="1021"/>
        </w:tabs>
        <w:spacing w:line="326" w:lineRule="exact"/>
        <w:ind w:firstLine="760"/>
        <w:rPr>
          <w:sz w:val="24"/>
          <w:szCs w:val="24"/>
        </w:rPr>
      </w:pPr>
      <w:r w:rsidRPr="00891546">
        <w:rPr>
          <w:sz w:val="24"/>
          <w:szCs w:val="24"/>
        </w:rPr>
        <w:t>классифицировать мероприятия по защите населения от чрезвычайных ситуаций техногенного характера;</w:t>
      </w:r>
    </w:p>
    <w:p w:rsidR="006070C8" w:rsidRPr="00891546" w:rsidRDefault="001B78E1">
      <w:pPr>
        <w:pStyle w:val="20"/>
        <w:numPr>
          <w:ilvl w:val="0"/>
          <w:numId w:val="33"/>
        </w:numPr>
        <w:shd w:val="clear" w:color="auto" w:fill="auto"/>
        <w:tabs>
          <w:tab w:val="left" w:pos="1066"/>
        </w:tabs>
        <w:spacing w:line="326" w:lineRule="exact"/>
        <w:ind w:firstLine="760"/>
        <w:rPr>
          <w:sz w:val="24"/>
          <w:szCs w:val="24"/>
        </w:rPr>
      </w:pPr>
      <w:r w:rsidRPr="00891546">
        <w:rPr>
          <w:sz w:val="24"/>
          <w:szCs w:val="24"/>
        </w:rPr>
        <w:t>безопасно действовать по сигналу «Внимание всем!»;</w:t>
      </w:r>
    </w:p>
    <w:p w:rsidR="006070C8" w:rsidRPr="00891546" w:rsidRDefault="001B78E1">
      <w:pPr>
        <w:pStyle w:val="20"/>
        <w:numPr>
          <w:ilvl w:val="0"/>
          <w:numId w:val="33"/>
        </w:numPr>
        <w:shd w:val="clear" w:color="auto" w:fill="auto"/>
        <w:tabs>
          <w:tab w:val="left" w:pos="1066"/>
        </w:tabs>
        <w:spacing w:line="326" w:lineRule="exact"/>
        <w:ind w:firstLine="760"/>
        <w:rPr>
          <w:sz w:val="24"/>
          <w:szCs w:val="24"/>
        </w:rPr>
      </w:pPr>
      <w:r w:rsidRPr="00891546">
        <w:rPr>
          <w:sz w:val="24"/>
          <w:szCs w:val="24"/>
        </w:rPr>
        <w:t>безопасно использовать средства индивидуальной и коллективной защиты;</w:t>
      </w:r>
    </w:p>
    <w:p w:rsidR="006070C8" w:rsidRPr="00891546" w:rsidRDefault="001B78E1">
      <w:pPr>
        <w:pStyle w:val="20"/>
        <w:numPr>
          <w:ilvl w:val="0"/>
          <w:numId w:val="33"/>
        </w:numPr>
        <w:shd w:val="clear" w:color="auto" w:fill="auto"/>
        <w:tabs>
          <w:tab w:val="left" w:pos="1026"/>
        </w:tabs>
        <w:spacing w:line="326" w:lineRule="exact"/>
        <w:ind w:firstLine="760"/>
        <w:rPr>
          <w:sz w:val="24"/>
          <w:szCs w:val="24"/>
        </w:rPr>
      </w:pPr>
      <w:r w:rsidRPr="00891546">
        <w:rPr>
          <w:sz w:val="24"/>
          <w:szCs w:val="24"/>
        </w:rPr>
        <w:t>комплектовать минимально необходимый набор вещей (документов, продуктов) в случае эвакуации;</w:t>
      </w:r>
    </w:p>
    <w:p w:rsidR="006070C8" w:rsidRPr="00891546" w:rsidRDefault="001B78E1">
      <w:pPr>
        <w:pStyle w:val="20"/>
        <w:numPr>
          <w:ilvl w:val="0"/>
          <w:numId w:val="33"/>
        </w:numPr>
        <w:shd w:val="clear" w:color="auto" w:fill="auto"/>
        <w:tabs>
          <w:tab w:val="left" w:pos="1026"/>
        </w:tabs>
        <w:ind w:firstLine="760"/>
        <w:rPr>
          <w:sz w:val="24"/>
          <w:szCs w:val="24"/>
        </w:rPr>
      </w:pPr>
      <w:r w:rsidRPr="00891546">
        <w:rPr>
          <w:sz w:val="24"/>
          <w:szCs w:val="24"/>
        </w:rPr>
        <w:t xml:space="preserve">классифицировать и характеризовать явления терроризма, экстремизма, наркотизма и </w:t>
      </w:r>
      <w:r w:rsidRPr="00891546">
        <w:rPr>
          <w:sz w:val="24"/>
          <w:szCs w:val="24"/>
        </w:rPr>
        <w:lastRenderedPageBreak/>
        <w:t>последствия данных явлений для личности, общества и государства;</w:t>
      </w:r>
    </w:p>
    <w:p w:rsidR="006070C8" w:rsidRPr="00891546" w:rsidRDefault="001B78E1">
      <w:pPr>
        <w:pStyle w:val="20"/>
        <w:numPr>
          <w:ilvl w:val="0"/>
          <w:numId w:val="33"/>
        </w:numPr>
        <w:shd w:val="clear" w:color="auto" w:fill="auto"/>
        <w:tabs>
          <w:tab w:val="left" w:pos="1030"/>
        </w:tabs>
        <w:spacing w:line="326" w:lineRule="exact"/>
        <w:ind w:firstLine="760"/>
        <w:rPr>
          <w:sz w:val="24"/>
          <w:szCs w:val="24"/>
        </w:rPr>
      </w:pPr>
      <w:r w:rsidRPr="00891546">
        <w:rPr>
          <w:sz w:val="24"/>
          <w:szCs w:val="24"/>
        </w:rPr>
        <w:t>классифицировать мероприятия по защите населения от терроризма, экстремизма, наркотизма;</w:t>
      </w:r>
    </w:p>
    <w:p w:rsidR="006070C8" w:rsidRPr="00891546" w:rsidRDefault="001B78E1">
      <w:pPr>
        <w:pStyle w:val="20"/>
        <w:numPr>
          <w:ilvl w:val="0"/>
          <w:numId w:val="33"/>
        </w:numPr>
        <w:shd w:val="clear" w:color="auto" w:fill="auto"/>
        <w:tabs>
          <w:tab w:val="left" w:pos="1026"/>
        </w:tabs>
        <w:spacing w:line="326" w:lineRule="exact"/>
        <w:ind w:firstLine="760"/>
        <w:rPr>
          <w:sz w:val="24"/>
          <w:szCs w:val="24"/>
        </w:rPr>
      </w:pPr>
      <w:r w:rsidRPr="00891546">
        <w:rPr>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6070C8" w:rsidRPr="00891546" w:rsidRDefault="001B78E1">
      <w:pPr>
        <w:pStyle w:val="20"/>
        <w:numPr>
          <w:ilvl w:val="0"/>
          <w:numId w:val="33"/>
        </w:numPr>
        <w:shd w:val="clear" w:color="auto" w:fill="auto"/>
        <w:tabs>
          <w:tab w:val="left" w:pos="1026"/>
        </w:tabs>
        <w:spacing w:line="326" w:lineRule="exact"/>
        <w:ind w:firstLine="760"/>
        <w:rPr>
          <w:sz w:val="24"/>
          <w:szCs w:val="24"/>
        </w:rPr>
      </w:pPr>
      <w:r w:rsidRPr="00891546">
        <w:rPr>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6070C8" w:rsidRPr="00891546" w:rsidRDefault="001B78E1">
      <w:pPr>
        <w:pStyle w:val="20"/>
        <w:numPr>
          <w:ilvl w:val="0"/>
          <w:numId w:val="33"/>
        </w:numPr>
        <w:shd w:val="clear" w:color="auto" w:fill="auto"/>
        <w:tabs>
          <w:tab w:val="left" w:pos="1021"/>
        </w:tabs>
        <w:spacing w:line="326" w:lineRule="exact"/>
        <w:ind w:firstLine="760"/>
        <w:rPr>
          <w:sz w:val="24"/>
          <w:szCs w:val="24"/>
        </w:rPr>
      </w:pPr>
      <w:r w:rsidRPr="00891546">
        <w:rPr>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6070C8" w:rsidRPr="00891546" w:rsidRDefault="001B78E1">
      <w:pPr>
        <w:pStyle w:val="20"/>
        <w:numPr>
          <w:ilvl w:val="0"/>
          <w:numId w:val="33"/>
        </w:numPr>
        <w:shd w:val="clear" w:color="auto" w:fill="auto"/>
        <w:tabs>
          <w:tab w:val="left" w:pos="1021"/>
        </w:tabs>
        <w:spacing w:line="326" w:lineRule="exact"/>
        <w:ind w:firstLine="760"/>
        <w:rPr>
          <w:sz w:val="24"/>
          <w:szCs w:val="24"/>
        </w:rPr>
      </w:pPr>
      <w:r w:rsidRPr="00891546">
        <w:rPr>
          <w:sz w:val="24"/>
          <w:szCs w:val="24"/>
        </w:rPr>
        <w:t>классифицировать и характеризовать опасные ситуации в местах большого скопления людей;</w:t>
      </w:r>
    </w:p>
    <w:p w:rsidR="006070C8" w:rsidRPr="00891546" w:rsidRDefault="001B78E1">
      <w:pPr>
        <w:pStyle w:val="20"/>
        <w:numPr>
          <w:ilvl w:val="0"/>
          <w:numId w:val="33"/>
        </w:numPr>
        <w:shd w:val="clear" w:color="auto" w:fill="auto"/>
        <w:tabs>
          <w:tab w:val="left" w:pos="1021"/>
        </w:tabs>
        <w:spacing w:line="326" w:lineRule="exact"/>
        <w:ind w:firstLine="760"/>
        <w:rPr>
          <w:sz w:val="24"/>
          <w:szCs w:val="24"/>
        </w:rPr>
      </w:pPr>
      <w:r w:rsidRPr="00891546">
        <w:rPr>
          <w:sz w:val="24"/>
          <w:szCs w:val="24"/>
        </w:rPr>
        <w:t>предвидеть причины возникновения возможных опасных ситуаций в местах большого скопления людей;</w:t>
      </w:r>
    </w:p>
    <w:p w:rsidR="006070C8" w:rsidRPr="00891546" w:rsidRDefault="001B78E1">
      <w:pPr>
        <w:pStyle w:val="20"/>
        <w:numPr>
          <w:ilvl w:val="0"/>
          <w:numId w:val="33"/>
        </w:numPr>
        <w:shd w:val="clear" w:color="auto" w:fill="auto"/>
        <w:tabs>
          <w:tab w:val="left" w:pos="1021"/>
        </w:tabs>
        <w:spacing w:line="326" w:lineRule="exact"/>
        <w:ind w:firstLine="760"/>
        <w:rPr>
          <w:sz w:val="24"/>
          <w:szCs w:val="24"/>
        </w:rPr>
      </w:pPr>
      <w:r w:rsidRPr="00891546">
        <w:rPr>
          <w:sz w:val="24"/>
          <w:szCs w:val="24"/>
        </w:rPr>
        <w:t>адекватно оценивать ситуацию и безопасно действовать в местах массового скопления людей;</w:t>
      </w:r>
    </w:p>
    <w:p w:rsidR="006070C8" w:rsidRPr="00891546" w:rsidRDefault="001B78E1">
      <w:pPr>
        <w:pStyle w:val="20"/>
        <w:numPr>
          <w:ilvl w:val="0"/>
          <w:numId w:val="33"/>
        </w:numPr>
        <w:shd w:val="clear" w:color="auto" w:fill="auto"/>
        <w:tabs>
          <w:tab w:val="left" w:pos="1066"/>
        </w:tabs>
        <w:spacing w:line="331" w:lineRule="exact"/>
        <w:ind w:firstLine="760"/>
        <w:rPr>
          <w:sz w:val="24"/>
          <w:szCs w:val="24"/>
        </w:rPr>
      </w:pPr>
      <w:r w:rsidRPr="00891546">
        <w:rPr>
          <w:sz w:val="24"/>
          <w:szCs w:val="24"/>
        </w:rPr>
        <w:t>оповещать (вызывать) экстренные службы при чрезвычайной ситуации;</w:t>
      </w:r>
    </w:p>
    <w:p w:rsidR="006070C8" w:rsidRPr="00891546" w:rsidRDefault="001B78E1">
      <w:pPr>
        <w:pStyle w:val="20"/>
        <w:numPr>
          <w:ilvl w:val="0"/>
          <w:numId w:val="33"/>
        </w:numPr>
        <w:shd w:val="clear" w:color="auto" w:fill="auto"/>
        <w:tabs>
          <w:tab w:val="left" w:pos="1030"/>
        </w:tabs>
        <w:spacing w:line="331" w:lineRule="exact"/>
        <w:ind w:firstLine="760"/>
        <w:rPr>
          <w:sz w:val="24"/>
          <w:szCs w:val="24"/>
        </w:rPr>
      </w:pPr>
      <w:r w:rsidRPr="00891546">
        <w:rPr>
          <w:sz w:val="24"/>
          <w:szCs w:val="24"/>
        </w:rPr>
        <w:t>характеризовать безопасный и здоровый образ жизни, его составляющие и значение для личности, общества и государства;</w:t>
      </w:r>
    </w:p>
    <w:p w:rsidR="006070C8" w:rsidRPr="00891546" w:rsidRDefault="001B78E1">
      <w:pPr>
        <w:pStyle w:val="20"/>
        <w:numPr>
          <w:ilvl w:val="0"/>
          <w:numId w:val="33"/>
        </w:numPr>
        <w:shd w:val="clear" w:color="auto" w:fill="auto"/>
        <w:tabs>
          <w:tab w:val="left" w:pos="1029"/>
        </w:tabs>
        <w:spacing w:line="317" w:lineRule="exact"/>
        <w:ind w:firstLine="760"/>
        <w:rPr>
          <w:sz w:val="24"/>
          <w:szCs w:val="24"/>
        </w:rPr>
      </w:pPr>
      <w:r w:rsidRPr="00891546">
        <w:rPr>
          <w:sz w:val="24"/>
          <w:szCs w:val="24"/>
        </w:rPr>
        <w:t>классифицировать мероприятия и факторы, укрепляющие и разрушающие здоровье;</w:t>
      </w:r>
    </w:p>
    <w:p w:rsidR="006070C8" w:rsidRPr="00891546" w:rsidRDefault="001B78E1">
      <w:pPr>
        <w:pStyle w:val="20"/>
        <w:numPr>
          <w:ilvl w:val="0"/>
          <w:numId w:val="33"/>
        </w:numPr>
        <w:shd w:val="clear" w:color="auto" w:fill="auto"/>
        <w:tabs>
          <w:tab w:val="left" w:pos="1029"/>
        </w:tabs>
        <w:spacing w:line="317" w:lineRule="exact"/>
        <w:ind w:firstLine="760"/>
        <w:rPr>
          <w:sz w:val="24"/>
          <w:szCs w:val="24"/>
        </w:rPr>
      </w:pPr>
      <w:r w:rsidRPr="00891546">
        <w:rPr>
          <w:sz w:val="24"/>
          <w:szCs w:val="24"/>
        </w:rPr>
        <w:t>планировать профилактические мероприятия по сохранению и укреплению своего здоровья;</w:t>
      </w:r>
    </w:p>
    <w:p w:rsidR="006070C8" w:rsidRPr="00891546" w:rsidRDefault="001B78E1">
      <w:pPr>
        <w:pStyle w:val="20"/>
        <w:numPr>
          <w:ilvl w:val="0"/>
          <w:numId w:val="33"/>
        </w:numPr>
        <w:shd w:val="clear" w:color="auto" w:fill="auto"/>
        <w:tabs>
          <w:tab w:val="left" w:pos="1029"/>
        </w:tabs>
        <w:spacing w:line="336" w:lineRule="exact"/>
        <w:ind w:firstLine="760"/>
        <w:rPr>
          <w:sz w:val="24"/>
          <w:szCs w:val="24"/>
        </w:rPr>
      </w:pPr>
      <w:r w:rsidRPr="00891546">
        <w:rPr>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6070C8" w:rsidRPr="00891546" w:rsidRDefault="001B78E1">
      <w:pPr>
        <w:pStyle w:val="20"/>
        <w:numPr>
          <w:ilvl w:val="0"/>
          <w:numId w:val="33"/>
        </w:numPr>
        <w:shd w:val="clear" w:color="auto" w:fill="auto"/>
        <w:tabs>
          <w:tab w:val="left" w:pos="1061"/>
        </w:tabs>
        <w:spacing w:line="336" w:lineRule="exact"/>
        <w:ind w:firstLine="760"/>
        <w:rPr>
          <w:sz w:val="24"/>
          <w:szCs w:val="24"/>
        </w:rPr>
      </w:pPr>
      <w:r w:rsidRPr="00891546">
        <w:rPr>
          <w:sz w:val="24"/>
          <w:szCs w:val="24"/>
        </w:rPr>
        <w:t>выявлять мероприятия и факторы, потенциально опасные для здоровья;</w:t>
      </w:r>
    </w:p>
    <w:p w:rsidR="006070C8" w:rsidRPr="00891546" w:rsidRDefault="001B78E1">
      <w:pPr>
        <w:pStyle w:val="20"/>
        <w:numPr>
          <w:ilvl w:val="0"/>
          <w:numId w:val="33"/>
        </w:numPr>
        <w:shd w:val="clear" w:color="auto" w:fill="auto"/>
        <w:tabs>
          <w:tab w:val="left" w:pos="1061"/>
        </w:tabs>
        <w:spacing w:line="336" w:lineRule="exact"/>
        <w:ind w:firstLine="760"/>
        <w:rPr>
          <w:sz w:val="24"/>
          <w:szCs w:val="24"/>
        </w:rPr>
      </w:pPr>
      <w:r w:rsidRPr="00891546">
        <w:rPr>
          <w:sz w:val="24"/>
          <w:szCs w:val="24"/>
        </w:rPr>
        <w:t>безопасно использовать ресурсы интернета;</w:t>
      </w:r>
    </w:p>
    <w:p w:rsidR="006070C8" w:rsidRPr="00891546" w:rsidRDefault="001B78E1">
      <w:pPr>
        <w:pStyle w:val="20"/>
        <w:numPr>
          <w:ilvl w:val="0"/>
          <w:numId w:val="33"/>
        </w:numPr>
        <w:shd w:val="clear" w:color="auto" w:fill="auto"/>
        <w:tabs>
          <w:tab w:val="left" w:pos="1061"/>
        </w:tabs>
        <w:spacing w:line="336" w:lineRule="exact"/>
        <w:ind w:firstLine="760"/>
        <w:rPr>
          <w:sz w:val="24"/>
          <w:szCs w:val="24"/>
        </w:rPr>
      </w:pPr>
      <w:r w:rsidRPr="00891546">
        <w:rPr>
          <w:sz w:val="24"/>
          <w:szCs w:val="24"/>
        </w:rPr>
        <w:t>анализировать состояние своего здоровья;</w:t>
      </w:r>
    </w:p>
    <w:p w:rsidR="006070C8" w:rsidRPr="00891546" w:rsidRDefault="001B78E1">
      <w:pPr>
        <w:pStyle w:val="20"/>
        <w:numPr>
          <w:ilvl w:val="0"/>
          <w:numId w:val="33"/>
        </w:numPr>
        <w:shd w:val="clear" w:color="auto" w:fill="auto"/>
        <w:tabs>
          <w:tab w:val="left" w:pos="1061"/>
        </w:tabs>
        <w:spacing w:line="336" w:lineRule="exact"/>
        <w:ind w:firstLine="760"/>
        <w:rPr>
          <w:sz w:val="24"/>
          <w:szCs w:val="24"/>
        </w:rPr>
      </w:pPr>
      <w:r w:rsidRPr="00891546">
        <w:rPr>
          <w:sz w:val="24"/>
          <w:szCs w:val="24"/>
        </w:rPr>
        <w:t>определять состояния оказания неотложной помощи;</w:t>
      </w:r>
    </w:p>
    <w:p w:rsidR="006070C8" w:rsidRPr="00891546" w:rsidRDefault="001B78E1">
      <w:pPr>
        <w:pStyle w:val="20"/>
        <w:numPr>
          <w:ilvl w:val="0"/>
          <w:numId w:val="33"/>
        </w:numPr>
        <w:shd w:val="clear" w:color="auto" w:fill="auto"/>
        <w:tabs>
          <w:tab w:val="left" w:pos="1061"/>
        </w:tabs>
        <w:spacing w:line="341" w:lineRule="exact"/>
        <w:ind w:firstLine="760"/>
        <w:rPr>
          <w:sz w:val="24"/>
          <w:szCs w:val="24"/>
        </w:rPr>
      </w:pPr>
      <w:r w:rsidRPr="00891546">
        <w:rPr>
          <w:sz w:val="24"/>
          <w:szCs w:val="24"/>
        </w:rPr>
        <w:t>использовать алгоритм действий по оказанию первой помощи;</w:t>
      </w:r>
    </w:p>
    <w:p w:rsidR="006070C8" w:rsidRPr="00891546" w:rsidRDefault="001B78E1">
      <w:pPr>
        <w:pStyle w:val="20"/>
        <w:numPr>
          <w:ilvl w:val="0"/>
          <w:numId w:val="33"/>
        </w:numPr>
        <w:shd w:val="clear" w:color="auto" w:fill="auto"/>
        <w:tabs>
          <w:tab w:val="left" w:pos="1061"/>
        </w:tabs>
        <w:spacing w:line="341" w:lineRule="exact"/>
        <w:ind w:firstLine="760"/>
        <w:rPr>
          <w:sz w:val="24"/>
          <w:szCs w:val="24"/>
        </w:rPr>
      </w:pPr>
      <w:r w:rsidRPr="00891546">
        <w:rPr>
          <w:sz w:val="24"/>
          <w:szCs w:val="24"/>
        </w:rPr>
        <w:t>классифицировать средства оказания первой помощи;</w:t>
      </w:r>
    </w:p>
    <w:p w:rsidR="006070C8" w:rsidRPr="00891546" w:rsidRDefault="001B78E1">
      <w:pPr>
        <w:pStyle w:val="20"/>
        <w:numPr>
          <w:ilvl w:val="0"/>
          <w:numId w:val="33"/>
        </w:numPr>
        <w:shd w:val="clear" w:color="auto" w:fill="auto"/>
        <w:tabs>
          <w:tab w:val="left" w:pos="1061"/>
        </w:tabs>
        <w:spacing w:line="341" w:lineRule="exact"/>
        <w:ind w:firstLine="760"/>
        <w:rPr>
          <w:sz w:val="24"/>
          <w:szCs w:val="24"/>
        </w:rPr>
      </w:pPr>
      <w:r w:rsidRPr="00891546">
        <w:rPr>
          <w:sz w:val="24"/>
          <w:szCs w:val="24"/>
        </w:rPr>
        <w:t>оказывать первую помощь при наружном и внутреннем кровотечении;</w:t>
      </w:r>
    </w:p>
    <w:p w:rsidR="006070C8" w:rsidRPr="00891546" w:rsidRDefault="001B78E1">
      <w:pPr>
        <w:pStyle w:val="20"/>
        <w:numPr>
          <w:ilvl w:val="0"/>
          <w:numId w:val="33"/>
        </w:numPr>
        <w:shd w:val="clear" w:color="auto" w:fill="auto"/>
        <w:tabs>
          <w:tab w:val="left" w:pos="1061"/>
        </w:tabs>
        <w:spacing w:line="341" w:lineRule="exact"/>
        <w:ind w:firstLine="760"/>
        <w:rPr>
          <w:sz w:val="24"/>
          <w:szCs w:val="24"/>
        </w:rPr>
      </w:pPr>
      <w:r w:rsidRPr="00891546">
        <w:rPr>
          <w:sz w:val="24"/>
          <w:szCs w:val="24"/>
        </w:rPr>
        <w:t>извлекать инородное тело из верхних дыхательных путей;</w:t>
      </w:r>
    </w:p>
    <w:p w:rsidR="006070C8" w:rsidRPr="00891546" w:rsidRDefault="001B78E1">
      <w:pPr>
        <w:pStyle w:val="20"/>
        <w:numPr>
          <w:ilvl w:val="0"/>
          <w:numId w:val="33"/>
        </w:numPr>
        <w:shd w:val="clear" w:color="auto" w:fill="auto"/>
        <w:tabs>
          <w:tab w:val="left" w:pos="1061"/>
        </w:tabs>
        <w:spacing w:line="341" w:lineRule="exact"/>
        <w:ind w:firstLine="760"/>
        <w:rPr>
          <w:sz w:val="24"/>
          <w:szCs w:val="24"/>
        </w:rPr>
      </w:pPr>
      <w:r w:rsidRPr="00891546">
        <w:rPr>
          <w:sz w:val="24"/>
          <w:szCs w:val="24"/>
        </w:rPr>
        <w:t>оказывать первую помощь при ушибах;</w:t>
      </w:r>
    </w:p>
    <w:p w:rsidR="006070C8" w:rsidRPr="00891546" w:rsidRDefault="001B78E1">
      <w:pPr>
        <w:pStyle w:val="20"/>
        <w:numPr>
          <w:ilvl w:val="0"/>
          <w:numId w:val="33"/>
        </w:numPr>
        <w:shd w:val="clear" w:color="auto" w:fill="auto"/>
        <w:tabs>
          <w:tab w:val="left" w:pos="1061"/>
        </w:tabs>
        <w:spacing w:line="341" w:lineRule="exact"/>
        <w:ind w:firstLine="760"/>
        <w:rPr>
          <w:sz w:val="24"/>
          <w:szCs w:val="24"/>
        </w:rPr>
      </w:pPr>
      <w:r w:rsidRPr="00891546">
        <w:rPr>
          <w:sz w:val="24"/>
          <w:szCs w:val="24"/>
        </w:rPr>
        <w:t>оказывать первую помощь при растяжениях;</w:t>
      </w:r>
    </w:p>
    <w:p w:rsidR="006070C8" w:rsidRPr="00891546" w:rsidRDefault="001B78E1">
      <w:pPr>
        <w:pStyle w:val="20"/>
        <w:numPr>
          <w:ilvl w:val="0"/>
          <w:numId w:val="33"/>
        </w:numPr>
        <w:shd w:val="clear" w:color="auto" w:fill="auto"/>
        <w:tabs>
          <w:tab w:val="left" w:pos="1061"/>
        </w:tabs>
        <w:spacing w:line="341" w:lineRule="exact"/>
        <w:ind w:firstLine="760"/>
        <w:rPr>
          <w:sz w:val="24"/>
          <w:szCs w:val="24"/>
        </w:rPr>
      </w:pPr>
      <w:r w:rsidRPr="00891546">
        <w:rPr>
          <w:sz w:val="24"/>
          <w:szCs w:val="24"/>
        </w:rPr>
        <w:t>оказывать первую помощь при вывихах;</w:t>
      </w:r>
    </w:p>
    <w:p w:rsidR="006070C8" w:rsidRPr="00891546" w:rsidRDefault="001B78E1">
      <w:pPr>
        <w:pStyle w:val="20"/>
        <w:numPr>
          <w:ilvl w:val="0"/>
          <w:numId w:val="33"/>
        </w:numPr>
        <w:shd w:val="clear" w:color="auto" w:fill="auto"/>
        <w:tabs>
          <w:tab w:val="left" w:pos="1061"/>
        </w:tabs>
        <w:spacing w:line="341" w:lineRule="exact"/>
        <w:ind w:firstLine="760"/>
        <w:rPr>
          <w:sz w:val="24"/>
          <w:szCs w:val="24"/>
        </w:rPr>
      </w:pPr>
      <w:r w:rsidRPr="00891546">
        <w:rPr>
          <w:sz w:val="24"/>
          <w:szCs w:val="24"/>
        </w:rPr>
        <w:t>оказывать первую помощь при переломах;</w:t>
      </w:r>
    </w:p>
    <w:p w:rsidR="006070C8" w:rsidRPr="00891546" w:rsidRDefault="001B78E1">
      <w:pPr>
        <w:pStyle w:val="20"/>
        <w:numPr>
          <w:ilvl w:val="0"/>
          <w:numId w:val="33"/>
        </w:numPr>
        <w:shd w:val="clear" w:color="auto" w:fill="auto"/>
        <w:tabs>
          <w:tab w:val="left" w:pos="1061"/>
        </w:tabs>
        <w:spacing w:line="341" w:lineRule="exact"/>
        <w:ind w:firstLine="760"/>
        <w:rPr>
          <w:sz w:val="24"/>
          <w:szCs w:val="24"/>
        </w:rPr>
      </w:pPr>
      <w:r w:rsidRPr="00891546">
        <w:rPr>
          <w:sz w:val="24"/>
          <w:szCs w:val="24"/>
        </w:rPr>
        <w:t>оказывать первую помощь при ожогах;</w:t>
      </w:r>
    </w:p>
    <w:p w:rsidR="006070C8" w:rsidRPr="00891546" w:rsidRDefault="001B78E1">
      <w:pPr>
        <w:pStyle w:val="20"/>
        <w:numPr>
          <w:ilvl w:val="0"/>
          <w:numId w:val="33"/>
        </w:numPr>
        <w:shd w:val="clear" w:color="auto" w:fill="auto"/>
        <w:tabs>
          <w:tab w:val="left" w:pos="1061"/>
        </w:tabs>
        <w:spacing w:line="341" w:lineRule="exact"/>
        <w:ind w:firstLine="760"/>
        <w:rPr>
          <w:sz w:val="24"/>
          <w:szCs w:val="24"/>
        </w:rPr>
      </w:pPr>
      <w:r w:rsidRPr="00891546">
        <w:rPr>
          <w:sz w:val="24"/>
          <w:szCs w:val="24"/>
        </w:rPr>
        <w:t>оказывать первую помощь при отморожениях и общем переохлаждении;</w:t>
      </w:r>
    </w:p>
    <w:p w:rsidR="006070C8" w:rsidRPr="00891546" w:rsidRDefault="001B78E1">
      <w:pPr>
        <w:pStyle w:val="20"/>
        <w:numPr>
          <w:ilvl w:val="0"/>
          <w:numId w:val="33"/>
        </w:numPr>
        <w:shd w:val="clear" w:color="auto" w:fill="auto"/>
        <w:tabs>
          <w:tab w:val="left" w:pos="1061"/>
        </w:tabs>
        <w:spacing w:line="341" w:lineRule="exact"/>
        <w:ind w:firstLine="760"/>
        <w:rPr>
          <w:sz w:val="24"/>
          <w:szCs w:val="24"/>
        </w:rPr>
      </w:pPr>
      <w:r w:rsidRPr="00891546">
        <w:rPr>
          <w:sz w:val="24"/>
          <w:szCs w:val="24"/>
        </w:rPr>
        <w:t>оказывать первую помощь при отравлениях;</w:t>
      </w:r>
    </w:p>
    <w:p w:rsidR="006070C8" w:rsidRPr="00891546" w:rsidRDefault="001B78E1">
      <w:pPr>
        <w:pStyle w:val="20"/>
        <w:numPr>
          <w:ilvl w:val="0"/>
          <w:numId w:val="33"/>
        </w:numPr>
        <w:shd w:val="clear" w:color="auto" w:fill="auto"/>
        <w:tabs>
          <w:tab w:val="left" w:pos="1061"/>
        </w:tabs>
        <w:spacing w:line="331" w:lineRule="exact"/>
        <w:ind w:firstLine="760"/>
        <w:rPr>
          <w:sz w:val="24"/>
          <w:szCs w:val="24"/>
        </w:rPr>
      </w:pPr>
      <w:r w:rsidRPr="00891546">
        <w:rPr>
          <w:sz w:val="24"/>
          <w:szCs w:val="24"/>
        </w:rPr>
        <w:t>оказывать первую помощь при тепловом (солнечном) ударе;</w:t>
      </w:r>
    </w:p>
    <w:p w:rsidR="006070C8" w:rsidRPr="00891546" w:rsidRDefault="001B78E1">
      <w:pPr>
        <w:pStyle w:val="20"/>
        <w:numPr>
          <w:ilvl w:val="0"/>
          <w:numId w:val="33"/>
        </w:numPr>
        <w:shd w:val="clear" w:color="auto" w:fill="auto"/>
        <w:tabs>
          <w:tab w:val="left" w:pos="1061"/>
        </w:tabs>
        <w:spacing w:line="331" w:lineRule="exact"/>
        <w:ind w:firstLine="760"/>
        <w:rPr>
          <w:sz w:val="24"/>
          <w:szCs w:val="24"/>
        </w:rPr>
      </w:pPr>
      <w:r w:rsidRPr="00891546">
        <w:rPr>
          <w:sz w:val="24"/>
          <w:szCs w:val="24"/>
        </w:rPr>
        <w:t>оказывать первую помощь при укусе насекомых и змей.</w:t>
      </w:r>
    </w:p>
    <w:p w:rsidR="006070C8" w:rsidRPr="00891546" w:rsidRDefault="001B78E1">
      <w:pPr>
        <w:pStyle w:val="60"/>
        <w:shd w:val="clear" w:color="auto" w:fill="auto"/>
        <w:spacing w:line="331" w:lineRule="exact"/>
        <w:ind w:firstLine="760"/>
        <w:rPr>
          <w:sz w:val="24"/>
          <w:szCs w:val="24"/>
        </w:rPr>
      </w:pPr>
      <w:r w:rsidRPr="00891546">
        <w:rPr>
          <w:sz w:val="24"/>
          <w:szCs w:val="24"/>
        </w:rPr>
        <w:t>Выпускник получит возможность научиться:</w:t>
      </w:r>
    </w:p>
    <w:p w:rsidR="006070C8" w:rsidRPr="00891546" w:rsidRDefault="001B78E1">
      <w:pPr>
        <w:pStyle w:val="80"/>
        <w:numPr>
          <w:ilvl w:val="0"/>
          <w:numId w:val="33"/>
        </w:numPr>
        <w:shd w:val="clear" w:color="auto" w:fill="auto"/>
        <w:tabs>
          <w:tab w:val="left" w:pos="1061"/>
        </w:tabs>
        <w:spacing w:line="331" w:lineRule="exact"/>
        <w:ind w:firstLine="760"/>
        <w:rPr>
          <w:b w:val="0"/>
          <w:i w:val="0"/>
          <w:sz w:val="24"/>
          <w:szCs w:val="24"/>
        </w:rPr>
      </w:pPr>
      <w:r w:rsidRPr="00891546">
        <w:rPr>
          <w:b w:val="0"/>
          <w:i w:val="0"/>
          <w:sz w:val="24"/>
          <w:szCs w:val="24"/>
        </w:rPr>
        <w:t>безопасно использовать средства индивидуальной защиты велосипедиста;</w:t>
      </w:r>
    </w:p>
    <w:p w:rsidR="006070C8" w:rsidRPr="00891546" w:rsidRDefault="001B78E1">
      <w:pPr>
        <w:pStyle w:val="80"/>
        <w:numPr>
          <w:ilvl w:val="0"/>
          <w:numId w:val="33"/>
        </w:numPr>
        <w:shd w:val="clear" w:color="auto" w:fill="auto"/>
        <w:tabs>
          <w:tab w:val="left" w:pos="1029"/>
        </w:tabs>
        <w:spacing w:line="331" w:lineRule="exact"/>
        <w:ind w:firstLine="760"/>
        <w:rPr>
          <w:b w:val="0"/>
          <w:i w:val="0"/>
          <w:sz w:val="24"/>
          <w:szCs w:val="24"/>
        </w:rPr>
      </w:pPr>
      <w:r w:rsidRPr="00891546">
        <w:rPr>
          <w:b w:val="0"/>
          <w:i w:val="0"/>
          <w:sz w:val="24"/>
          <w:szCs w:val="24"/>
        </w:rPr>
        <w:t>классифицировать и характеризовать причины и последствия опасных ситуаций в туристических поездках;</w:t>
      </w:r>
    </w:p>
    <w:p w:rsidR="006070C8" w:rsidRPr="00891546" w:rsidRDefault="001B78E1">
      <w:pPr>
        <w:pStyle w:val="80"/>
        <w:numPr>
          <w:ilvl w:val="0"/>
          <w:numId w:val="33"/>
        </w:numPr>
        <w:shd w:val="clear" w:color="auto" w:fill="auto"/>
        <w:tabs>
          <w:tab w:val="left" w:pos="1061"/>
        </w:tabs>
        <w:spacing w:line="331" w:lineRule="exact"/>
        <w:ind w:firstLine="760"/>
        <w:rPr>
          <w:b w:val="0"/>
          <w:i w:val="0"/>
          <w:sz w:val="24"/>
          <w:szCs w:val="24"/>
        </w:rPr>
      </w:pPr>
      <w:r w:rsidRPr="00891546">
        <w:rPr>
          <w:b w:val="0"/>
          <w:i w:val="0"/>
          <w:sz w:val="24"/>
          <w:szCs w:val="24"/>
        </w:rPr>
        <w:t>готовиться к туристическим поездкам;</w:t>
      </w:r>
    </w:p>
    <w:p w:rsidR="006070C8" w:rsidRPr="00891546" w:rsidRDefault="001B78E1">
      <w:pPr>
        <w:pStyle w:val="80"/>
        <w:numPr>
          <w:ilvl w:val="0"/>
          <w:numId w:val="33"/>
        </w:numPr>
        <w:shd w:val="clear" w:color="auto" w:fill="auto"/>
        <w:tabs>
          <w:tab w:val="left" w:pos="1061"/>
        </w:tabs>
        <w:spacing w:line="331" w:lineRule="exact"/>
        <w:ind w:firstLine="760"/>
        <w:rPr>
          <w:b w:val="0"/>
          <w:i w:val="0"/>
          <w:sz w:val="24"/>
          <w:szCs w:val="24"/>
        </w:rPr>
      </w:pPr>
      <w:r w:rsidRPr="00891546">
        <w:rPr>
          <w:b w:val="0"/>
          <w:i w:val="0"/>
          <w:sz w:val="24"/>
          <w:szCs w:val="24"/>
        </w:rPr>
        <w:t>адекватно оценивать ситуацию и безопасно вести в туристических поездках;</w:t>
      </w:r>
    </w:p>
    <w:p w:rsidR="006070C8" w:rsidRPr="00891546" w:rsidRDefault="001B78E1">
      <w:pPr>
        <w:pStyle w:val="80"/>
        <w:numPr>
          <w:ilvl w:val="0"/>
          <w:numId w:val="33"/>
        </w:numPr>
        <w:shd w:val="clear" w:color="auto" w:fill="auto"/>
        <w:tabs>
          <w:tab w:val="left" w:pos="1029"/>
        </w:tabs>
        <w:spacing w:line="331" w:lineRule="exact"/>
        <w:ind w:firstLine="760"/>
        <w:rPr>
          <w:b w:val="0"/>
          <w:i w:val="0"/>
          <w:sz w:val="24"/>
          <w:szCs w:val="24"/>
        </w:rPr>
      </w:pPr>
      <w:r w:rsidRPr="00891546">
        <w:rPr>
          <w:b w:val="0"/>
          <w:i w:val="0"/>
          <w:sz w:val="24"/>
          <w:szCs w:val="24"/>
        </w:rPr>
        <w:lastRenderedPageBreak/>
        <w:t>анализировать последствия возможных опасных ситуаций в местах большого скопления людей;</w:t>
      </w:r>
    </w:p>
    <w:p w:rsidR="006070C8" w:rsidRPr="00891546" w:rsidRDefault="001B78E1">
      <w:pPr>
        <w:pStyle w:val="80"/>
        <w:numPr>
          <w:ilvl w:val="0"/>
          <w:numId w:val="33"/>
        </w:numPr>
        <w:shd w:val="clear" w:color="auto" w:fill="auto"/>
        <w:tabs>
          <w:tab w:val="left" w:pos="1035"/>
        </w:tabs>
        <w:spacing w:line="331" w:lineRule="exact"/>
        <w:ind w:firstLine="760"/>
        <w:rPr>
          <w:b w:val="0"/>
          <w:i w:val="0"/>
          <w:sz w:val="24"/>
          <w:szCs w:val="24"/>
        </w:rPr>
      </w:pPr>
      <w:r w:rsidRPr="00891546">
        <w:rPr>
          <w:b w:val="0"/>
          <w:i w:val="0"/>
          <w:sz w:val="24"/>
          <w:szCs w:val="24"/>
        </w:rPr>
        <w:t>анализировать последствия возможных опасных ситуаций криминогенного характера;</w:t>
      </w:r>
    </w:p>
    <w:p w:rsidR="006070C8" w:rsidRPr="00891546" w:rsidRDefault="001B78E1">
      <w:pPr>
        <w:pStyle w:val="80"/>
        <w:numPr>
          <w:ilvl w:val="0"/>
          <w:numId w:val="33"/>
        </w:numPr>
        <w:shd w:val="clear" w:color="auto" w:fill="auto"/>
        <w:tabs>
          <w:tab w:val="left" w:pos="1061"/>
        </w:tabs>
        <w:spacing w:line="331" w:lineRule="exact"/>
        <w:ind w:firstLine="760"/>
        <w:rPr>
          <w:b w:val="0"/>
          <w:i w:val="0"/>
          <w:sz w:val="24"/>
          <w:szCs w:val="24"/>
        </w:rPr>
      </w:pPr>
      <w:r w:rsidRPr="00891546">
        <w:rPr>
          <w:b w:val="0"/>
          <w:i w:val="0"/>
          <w:sz w:val="24"/>
          <w:szCs w:val="24"/>
        </w:rPr>
        <w:t>безопасно вести и применять права покупателя;</w:t>
      </w:r>
    </w:p>
    <w:p w:rsidR="006070C8" w:rsidRPr="00891546" w:rsidRDefault="001B78E1">
      <w:pPr>
        <w:pStyle w:val="80"/>
        <w:numPr>
          <w:ilvl w:val="0"/>
          <w:numId w:val="33"/>
        </w:numPr>
        <w:shd w:val="clear" w:color="auto" w:fill="auto"/>
        <w:tabs>
          <w:tab w:val="left" w:pos="1029"/>
        </w:tabs>
        <w:spacing w:line="331" w:lineRule="exact"/>
        <w:ind w:firstLine="760"/>
        <w:rPr>
          <w:b w:val="0"/>
          <w:i w:val="0"/>
          <w:sz w:val="24"/>
          <w:szCs w:val="24"/>
        </w:rPr>
      </w:pPr>
      <w:r w:rsidRPr="00891546">
        <w:rPr>
          <w:b w:val="0"/>
          <w:i w:val="0"/>
          <w:sz w:val="24"/>
          <w:szCs w:val="24"/>
        </w:rPr>
        <w:t>анализировать последствия проявления терроризма, экстремизма, наркотизма;</w:t>
      </w:r>
    </w:p>
    <w:p w:rsidR="006070C8" w:rsidRPr="00891546" w:rsidRDefault="001B78E1">
      <w:pPr>
        <w:pStyle w:val="80"/>
        <w:numPr>
          <w:ilvl w:val="0"/>
          <w:numId w:val="33"/>
        </w:numPr>
        <w:shd w:val="clear" w:color="auto" w:fill="auto"/>
        <w:tabs>
          <w:tab w:val="left" w:pos="1029"/>
        </w:tabs>
        <w:spacing w:line="331" w:lineRule="exact"/>
        <w:ind w:firstLine="760"/>
        <w:rPr>
          <w:b w:val="0"/>
          <w:i w:val="0"/>
          <w:sz w:val="24"/>
          <w:szCs w:val="24"/>
        </w:rPr>
      </w:pPr>
      <w:r w:rsidRPr="00891546">
        <w:rPr>
          <w:b w:val="0"/>
          <w:i w:val="0"/>
          <w:sz w:val="24"/>
          <w:szCs w:val="24"/>
        </w:rPr>
        <w:t>предвидеть пути и средства возможного вовлечения в террористическую, экстремистскую и наркотическую деятельность;анализировать влияние вредных привычек и факторов и на состояние своего здоровья;</w:t>
      </w:r>
    </w:p>
    <w:p w:rsidR="006070C8" w:rsidRPr="00891546" w:rsidRDefault="001B78E1">
      <w:pPr>
        <w:pStyle w:val="80"/>
        <w:numPr>
          <w:ilvl w:val="0"/>
          <w:numId w:val="33"/>
        </w:numPr>
        <w:shd w:val="clear" w:color="auto" w:fill="auto"/>
        <w:tabs>
          <w:tab w:val="left" w:pos="1030"/>
        </w:tabs>
        <w:spacing w:line="331" w:lineRule="exact"/>
        <w:ind w:firstLine="760"/>
        <w:rPr>
          <w:b w:val="0"/>
          <w:i w:val="0"/>
          <w:sz w:val="24"/>
          <w:szCs w:val="24"/>
        </w:rPr>
      </w:pPr>
      <w:r w:rsidRPr="00891546">
        <w:rPr>
          <w:b w:val="0"/>
          <w:i w:val="0"/>
          <w:sz w:val="24"/>
          <w:szCs w:val="24"/>
        </w:rPr>
        <w:t>характеризовать роль семьи в жизни личности и общества и ее влияние на здоровье человека;</w:t>
      </w:r>
    </w:p>
    <w:p w:rsidR="006070C8" w:rsidRPr="00891546" w:rsidRDefault="001B78E1">
      <w:pPr>
        <w:pStyle w:val="80"/>
        <w:numPr>
          <w:ilvl w:val="0"/>
          <w:numId w:val="33"/>
        </w:numPr>
        <w:shd w:val="clear" w:color="auto" w:fill="auto"/>
        <w:tabs>
          <w:tab w:val="left" w:pos="1062"/>
        </w:tabs>
        <w:spacing w:line="326" w:lineRule="exact"/>
        <w:ind w:firstLine="760"/>
        <w:rPr>
          <w:b w:val="0"/>
          <w:i w:val="0"/>
          <w:sz w:val="24"/>
          <w:szCs w:val="24"/>
        </w:rPr>
      </w:pPr>
      <w:r w:rsidRPr="00891546">
        <w:rPr>
          <w:b w:val="0"/>
          <w:i w:val="0"/>
          <w:sz w:val="24"/>
          <w:szCs w:val="24"/>
        </w:rPr>
        <w:t>классифицировать и характеризовать основные положениязаконодателъных актов, регулирующих права и обязанности супругов, и защищающих права ребенка;</w:t>
      </w:r>
    </w:p>
    <w:p w:rsidR="006070C8" w:rsidRPr="00891546" w:rsidRDefault="001B78E1">
      <w:pPr>
        <w:pStyle w:val="80"/>
        <w:numPr>
          <w:ilvl w:val="0"/>
          <w:numId w:val="33"/>
        </w:numPr>
        <w:shd w:val="clear" w:color="auto" w:fill="auto"/>
        <w:tabs>
          <w:tab w:val="left" w:pos="1062"/>
        </w:tabs>
        <w:spacing w:line="326" w:lineRule="exact"/>
        <w:ind w:firstLine="760"/>
        <w:rPr>
          <w:b w:val="0"/>
          <w:i w:val="0"/>
          <w:sz w:val="24"/>
          <w:szCs w:val="24"/>
        </w:rPr>
      </w:pPr>
      <w:r w:rsidRPr="00891546">
        <w:rPr>
          <w:b w:val="0"/>
          <w:i w:val="0"/>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6070C8" w:rsidRPr="00891546" w:rsidRDefault="001B78E1">
      <w:pPr>
        <w:pStyle w:val="80"/>
        <w:numPr>
          <w:ilvl w:val="0"/>
          <w:numId w:val="33"/>
        </w:numPr>
        <w:shd w:val="clear" w:color="auto" w:fill="auto"/>
        <w:tabs>
          <w:tab w:val="left" w:pos="1062"/>
        </w:tabs>
        <w:spacing w:line="326" w:lineRule="exact"/>
        <w:ind w:firstLine="760"/>
        <w:rPr>
          <w:b w:val="0"/>
          <w:i w:val="0"/>
          <w:sz w:val="24"/>
          <w:szCs w:val="24"/>
        </w:rPr>
      </w:pPr>
      <w:r w:rsidRPr="00891546">
        <w:rPr>
          <w:b w:val="0"/>
          <w:i w:val="0"/>
          <w:sz w:val="24"/>
          <w:szCs w:val="24"/>
        </w:rPr>
        <w:t>классифицировать основные правовые аспекты оказания первой помощи;</w:t>
      </w:r>
    </w:p>
    <w:p w:rsidR="006070C8" w:rsidRPr="00891546" w:rsidRDefault="001B78E1">
      <w:pPr>
        <w:pStyle w:val="80"/>
        <w:numPr>
          <w:ilvl w:val="0"/>
          <w:numId w:val="33"/>
        </w:numPr>
        <w:shd w:val="clear" w:color="auto" w:fill="auto"/>
        <w:tabs>
          <w:tab w:val="left" w:pos="1062"/>
        </w:tabs>
        <w:spacing w:line="341" w:lineRule="exact"/>
        <w:ind w:firstLine="760"/>
        <w:rPr>
          <w:b w:val="0"/>
          <w:i w:val="0"/>
          <w:sz w:val="24"/>
          <w:szCs w:val="24"/>
        </w:rPr>
      </w:pPr>
      <w:r w:rsidRPr="00891546">
        <w:rPr>
          <w:b w:val="0"/>
          <w:i w:val="0"/>
          <w:sz w:val="24"/>
          <w:szCs w:val="24"/>
        </w:rPr>
        <w:t>оказывать первую помощь при не инфекционных заболеваниях;</w:t>
      </w:r>
    </w:p>
    <w:p w:rsidR="006070C8" w:rsidRPr="00891546" w:rsidRDefault="001B78E1">
      <w:pPr>
        <w:pStyle w:val="80"/>
        <w:numPr>
          <w:ilvl w:val="0"/>
          <w:numId w:val="33"/>
        </w:numPr>
        <w:shd w:val="clear" w:color="auto" w:fill="auto"/>
        <w:tabs>
          <w:tab w:val="left" w:pos="1062"/>
        </w:tabs>
        <w:spacing w:line="341" w:lineRule="exact"/>
        <w:ind w:firstLine="760"/>
        <w:rPr>
          <w:b w:val="0"/>
          <w:i w:val="0"/>
          <w:sz w:val="24"/>
          <w:szCs w:val="24"/>
        </w:rPr>
      </w:pPr>
      <w:r w:rsidRPr="00891546">
        <w:rPr>
          <w:b w:val="0"/>
          <w:i w:val="0"/>
          <w:sz w:val="24"/>
          <w:szCs w:val="24"/>
        </w:rPr>
        <w:t>оказывать первую помощь при инфекционных заболеваниях;</w:t>
      </w:r>
    </w:p>
    <w:p w:rsidR="006070C8" w:rsidRPr="00891546" w:rsidRDefault="001B78E1">
      <w:pPr>
        <w:pStyle w:val="80"/>
        <w:numPr>
          <w:ilvl w:val="0"/>
          <w:numId w:val="33"/>
        </w:numPr>
        <w:shd w:val="clear" w:color="auto" w:fill="auto"/>
        <w:tabs>
          <w:tab w:val="left" w:pos="1062"/>
        </w:tabs>
        <w:spacing w:line="341" w:lineRule="exact"/>
        <w:ind w:firstLine="760"/>
        <w:rPr>
          <w:b w:val="0"/>
          <w:i w:val="0"/>
          <w:sz w:val="24"/>
          <w:szCs w:val="24"/>
        </w:rPr>
      </w:pPr>
      <w:r w:rsidRPr="00891546">
        <w:rPr>
          <w:b w:val="0"/>
          <w:i w:val="0"/>
          <w:sz w:val="24"/>
          <w:szCs w:val="24"/>
        </w:rPr>
        <w:t>оказывать первую помощь при остановке сердечной деятельности;</w:t>
      </w:r>
    </w:p>
    <w:p w:rsidR="006070C8" w:rsidRPr="00891546" w:rsidRDefault="001B78E1">
      <w:pPr>
        <w:pStyle w:val="80"/>
        <w:numPr>
          <w:ilvl w:val="0"/>
          <w:numId w:val="33"/>
        </w:numPr>
        <w:shd w:val="clear" w:color="auto" w:fill="auto"/>
        <w:tabs>
          <w:tab w:val="left" w:pos="1062"/>
        </w:tabs>
        <w:spacing w:line="341" w:lineRule="exact"/>
        <w:ind w:firstLine="760"/>
        <w:rPr>
          <w:b w:val="0"/>
          <w:i w:val="0"/>
          <w:sz w:val="24"/>
          <w:szCs w:val="24"/>
        </w:rPr>
      </w:pPr>
      <w:r w:rsidRPr="00891546">
        <w:rPr>
          <w:b w:val="0"/>
          <w:i w:val="0"/>
          <w:sz w:val="24"/>
          <w:szCs w:val="24"/>
        </w:rPr>
        <w:t>оказывать первую помощь при коме;</w:t>
      </w:r>
    </w:p>
    <w:p w:rsidR="006070C8" w:rsidRPr="00891546" w:rsidRDefault="001B78E1">
      <w:pPr>
        <w:pStyle w:val="80"/>
        <w:numPr>
          <w:ilvl w:val="0"/>
          <w:numId w:val="33"/>
        </w:numPr>
        <w:shd w:val="clear" w:color="auto" w:fill="auto"/>
        <w:tabs>
          <w:tab w:val="left" w:pos="1062"/>
        </w:tabs>
        <w:spacing w:line="341" w:lineRule="exact"/>
        <w:ind w:firstLine="760"/>
        <w:rPr>
          <w:b w:val="0"/>
          <w:i w:val="0"/>
          <w:sz w:val="24"/>
          <w:szCs w:val="24"/>
        </w:rPr>
      </w:pPr>
      <w:r w:rsidRPr="00891546">
        <w:rPr>
          <w:b w:val="0"/>
          <w:i w:val="0"/>
          <w:sz w:val="24"/>
          <w:szCs w:val="24"/>
        </w:rPr>
        <w:t>оказывать первую помощь при поражении электрическим током;</w:t>
      </w:r>
    </w:p>
    <w:p w:rsidR="006070C8" w:rsidRPr="00891546" w:rsidRDefault="001B78E1">
      <w:pPr>
        <w:pStyle w:val="80"/>
        <w:numPr>
          <w:ilvl w:val="0"/>
          <w:numId w:val="33"/>
        </w:numPr>
        <w:shd w:val="clear" w:color="auto" w:fill="auto"/>
        <w:tabs>
          <w:tab w:val="left" w:pos="1062"/>
        </w:tabs>
        <w:spacing w:line="322" w:lineRule="exact"/>
        <w:ind w:firstLine="760"/>
        <w:rPr>
          <w:b w:val="0"/>
          <w:i w:val="0"/>
          <w:sz w:val="24"/>
          <w:szCs w:val="24"/>
        </w:rPr>
      </w:pPr>
      <w:r w:rsidRPr="00891546">
        <w:rPr>
          <w:b w:val="0"/>
          <w:i w:val="0"/>
          <w:sz w:val="24"/>
          <w:szCs w:val="24"/>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6070C8" w:rsidRPr="00891546" w:rsidRDefault="001B78E1">
      <w:pPr>
        <w:pStyle w:val="80"/>
        <w:numPr>
          <w:ilvl w:val="0"/>
          <w:numId w:val="33"/>
        </w:numPr>
        <w:shd w:val="clear" w:color="auto" w:fill="auto"/>
        <w:tabs>
          <w:tab w:val="left" w:pos="1062"/>
        </w:tabs>
        <w:spacing w:line="326" w:lineRule="exact"/>
        <w:ind w:firstLine="760"/>
        <w:rPr>
          <w:b w:val="0"/>
          <w:i w:val="0"/>
          <w:sz w:val="24"/>
          <w:szCs w:val="24"/>
        </w:rPr>
      </w:pPr>
      <w:r w:rsidRPr="00891546">
        <w:rPr>
          <w:b w:val="0"/>
          <w:i w:val="0"/>
          <w:sz w:val="24"/>
          <w:szCs w:val="24"/>
        </w:rPr>
        <w:t>усваивать приемы действий в различных опасных и чрезвычайных ситуациях;</w:t>
      </w:r>
    </w:p>
    <w:p w:rsidR="006070C8" w:rsidRPr="00891546" w:rsidRDefault="001B78E1">
      <w:pPr>
        <w:pStyle w:val="80"/>
        <w:numPr>
          <w:ilvl w:val="0"/>
          <w:numId w:val="33"/>
        </w:numPr>
        <w:shd w:val="clear" w:color="auto" w:fill="auto"/>
        <w:tabs>
          <w:tab w:val="left" w:pos="1062"/>
        </w:tabs>
        <w:spacing w:line="326" w:lineRule="exact"/>
        <w:ind w:firstLine="760"/>
        <w:rPr>
          <w:b w:val="0"/>
          <w:i w:val="0"/>
          <w:sz w:val="24"/>
          <w:szCs w:val="24"/>
        </w:rPr>
      </w:pPr>
      <w:r w:rsidRPr="00891546">
        <w:rPr>
          <w:b w:val="0"/>
          <w:i w:val="0"/>
          <w:sz w:val="24"/>
          <w:szCs w:val="24"/>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6070C8" w:rsidRPr="00891546" w:rsidRDefault="001B78E1">
      <w:pPr>
        <w:pStyle w:val="80"/>
        <w:numPr>
          <w:ilvl w:val="0"/>
          <w:numId w:val="33"/>
        </w:numPr>
        <w:shd w:val="clear" w:color="auto" w:fill="auto"/>
        <w:tabs>
          <w:tab w:val="left" w:pos="1062"/>
        </w:tabs>
        <w:spacing w:after="184" w:line="326" w:lineRule="exact"/>
        <w:ind w:firstLine="760"/>
        <w:rPr>
          <w:b w:val="0"/>
          <w:i w:val="0"/>
          <w:sz w:val="24"/>
          <w:szCs w:val="24"/>
        </w:rPr>
      </w:pPr>
      <w:r w:rsidRPr="00891546">
        <w:rPr>
          <w:b w:val="0"/>
          <w:i w:val="0"/>
          <w:sz w:val="24"/>
          <w:szCs w:val="24"/>
        </w:rPr>
        <w:t>творчески решать моделируемые ситуации и практические задачи в области безопасности жизнедеятельности.</w:t>
      </w:r>
    </w:p>
    <w:p w:rsidR="006070C8" w:rsidRPr="00891546" w:rsidRDefault="001B78E1">
      <w:pPr>
        <w:pStyle w:val="33"/>
        <w:keepNext/>
        <w:keepLines/>
        <w:numPr>
          <w:ilvl w:val="0"/>
          <w:numId w:val="35"/>
        </w:numPr>
        <w:shd w:val="clear" w:color="auto" w:fill="auto"/>
        <w:tabs>
          <w:tab w:val="left" w:pos="1838"/>
        </w:tabs>
        <w:spacing w:before="0"/>
        <w:ind w:right="5940" w:firstLine="760"/>
        <w:rPr>
          <w:sz w:val="24"/>
          <w:szCs w:val="24"/>
        </w:rPr>
      </w:pPr>
      <w:bookmarkStart w:id="30" w:name="bookmark31"/>
      <w:r w:rsidRPr="00891546">
        <w:rPr>
          <w:sz w:val="24"/>
          <w:szCs w:val="24"/>
        </w:rPr>
        <w:t>Физическая культура Выпускник научится:</w:t>
      </w:r>
      <w:bookmarkEnd w:id="30"/>
    </w:p>
    <w:p w:rsidR="006070C8" w:rsidRPr="00891546" w:rsidRDefault="001B78E1">
      <w:pPr>
        <w:pStyle w:val="20"/>
        <w:numPr>
          <w:ilvl w:val="0"/>
          <w:numId w:val="33"/>
        </w:numPr>
        <w:shd w:val="clear" w:color="auto" w:fill="auto"/>
        <w:tabs>
          <w:tab w:val="left" w:pos="1062"/>
        </w:tabs>
        <w:ind w:firstLine="760"/>
        <w:rPr>
          <w:sz w:val="24"/>
          <w:szCs w:val="24"/>
        </w:rPr>
      </w:pPr>
      <w:r w:rsidRPr="00891546">
        <w:rPr>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6070C8" w:rsidRPr="00891546" w:rsidRDefault="001B78E1">
      <w:pPr>
        <w:pStyle w:val="20"/>
        <w:numPr>
          <w:ilvl w:val="0"/>
          <w:numId w:val="33"/>
        </w:numPr>
        <w:shd w:val="clear" w:color="auto" w:fill="auto"/>
        <w:tabs>
          <w:tab w:val="left" w:pos="1062"/>
        </w:tabs>
        <w:spacing w:line="317" w:lineRule="exact"/>
        <w:ind w:firstLine="760"/>
        <w:rPr>
          <w:sz w:val="24"/>
          <w:szCs w:val="24"/>
        </w:rPr>
      </w:pPr>
      <w:r w:rsidRPr="00891546">
        <w:rPr>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6070C8" w:rsidRPr="00891546" w:rsidRDefault="001B78E1">
      <w:pPr>
        <w:pStyle w:val="20"/>
        <w:numPr>
          <w:ilvl w:val="0"/>
          <w:numId w:val="33"/>
        </w:numPr>
        <w:shd w:val="clear" w:color="auto" w:fill="auto"/>
        <w:tabs>
          <w:tab w:val="left" w:pos="1062"/>
        </w:tabs>
        <w:ind w:firstLine="760"/>
        <w:rPr>
          <w:sz w:val="24"/>
          <w:szCs w:val="24"/>
        </w:rPr>
      </w:pPr>
      <w:r w:rsidRPr="00891546">
        <w:rPr>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6070C8" w:rsidRPr="00891546" w:rsidRDefault="001B78E1">
      <w:pPr>
        <w:pStyle w:val="20"/>
        <w:numPr>
          <w:ilvl w:val="0"/>
          <w:numId w:val="33"/>
        </w:numPr>
        <w:shd w:val="clear" w:color="auto" w:fill="auto"/>
        <w:tabs>
          <w:tab w:val="left" w:pos="1062"/>
        </w:tabs>
        <w:spacing w:line="317" w:lineRule="exact"/>
        <w:ind w:firstLine="760"/>
        <w:rPr>
          <w:sz w:val="24"/>
          <w:szCs w:val="24"/>
        </w:rPr>
      </w:pPr>
      <w:r w:rsidRPr="00891546">
        <w:rPr>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6070C8" w:rsidRPr="00891546" w:rsidRDefault="001B78E1">
      <w:pPr>
        <w:pStyle w:val="20"/>
        <w:numPr>
          <w:ilvl w:val="0"/>
          <w:numId w:val="33"/>
        </w:numPr>
        <w:shd w:val="clear" w:color="auto" w:fill="auto"/>
        <w:tabs>
          <w:tab w:val="left" w:pos="1062"/>
        </w:tabs>
        <w:spacing w:line="317" w:lineRule="exact"/>
        <w:ind w:firstLine="760"/>
        <w:rPr>
          <w:sz w:val="24"/>
          <w:szCs w:val="24"/>
        </w:rPr>
      </w:pPr>
      <w:r w:rsidRPr="00891546">
        <w:rPr>
          <w:sz w:val="24"/>
          <w:szCs w:val="24"/>
        </w:rPr>
        <w:t xml:space="preserve">руководствоваться правилами профилактики травматизма и подготовки мест занятий, </w:t>
      </w:r>
      <w:r w:rsidRPr="00891546">
        <w:rPr>
          <w:sz w:val="24"/>
          <w:szCs w:val="24"/>
        </w:rPr>
        <w:lastRenderedPageBreak/>
        <w:t>правильного выбора обуви и формы одежды в зависимости от времени года и погодных условий;</w:t>
      </w:r>
    </w:p>
    <w:p w:rsidR="006070C8" w:rsidRPr="00891546" w:rsidRDefault="001B78E1">
      <w:pPr>
        <w:pStyle w:val="20"/>
        <w:numPr>
          <w:ilvl w:val="0"/>
          <w:numId w:val="33"/>
        </w:numPr>
        <w:shd w:val="clear" w:color="auto" w:fill="auto"/>
        <w:tabs>
          <w:tab w:val="left" w:pos="1062"/>
        </w:tabs>
        <w:ind w:firstLine="760"/>
        <w:rPr>
          <w:sz w:val="24"/>
          <w:szCs w:val="24"/>
        </w:rPr>
      </w:pPr>
      <w:r w:rsidRPr="00891546">
        <w:rPr>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w:t>
      </w:r>
      <w:r w:rsidRPr="00891546">
        <w:rPr>
          <w:rStyle w:val="27"/>
          <w:sz w:val="24"/>
          <w:szCs w:val="24"/>
        </w:rPr>
        <w:t>нди</w:t>
      </w:r>
      <w:r w:rsidRPr="00891546">
        <w:rPr>
          <w:sz w:val="24"/>
          <w:szCs w:val="24"/>
        </w:rPr>
        <w:t>ций;</w:t>
      </w:r>
    </w:p>
    <w:p w:rsidR="006070C8" w:rsidRPr="00891546" w:rsidRDefault="001B78E1">
      <w:pPr>
        <w:pStyle w:val="20"/>
        <w:numPr>
          <w:ilvl w:val="0"/>
          <w:numId w:val="33"/>
        </w:numPr>
        <w:shd w:val="clear" w:color="auto" w:fill="auto"/>
        <w:tabs>
          <w:tab w:val="left" w:pos="1121"/>
        </w:tabs>
        <w:spacing w:line="317" w:lineRule="exact"/>
        <w:ind w:firstLine="760"/>
        <w:rPr>
          <w:sz w:val="24"/>
          <w:szCs w:val="24"/>
        </w:rPr>
      </w:pPr>
      <w:r w:rsidRPr="00891546">
        <w:rPr>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6070C8" w:rsidRPr="00891546" w:rsidRDefault="001B78E1">
      <w:pPr>
        <w:pStyle w:val="20"/>
        <w:numPr>
          <w:ilvl w:val="0"/>
          <w:numId w:val="33"/>
        </w:numPr>
        <w:shd w:val="clear" w:color="auto" w:fill="auto"/>
        <w:tabs>
          <w:tab w:val="left" w:pos="1121"/>
        </w:tabs>
        <w:ind w:firstLine="760"/>
        <w:rPr>
          <w:sz w:val="24"/>
          <w:szCs w:val="24"/>
        </w:rPr>
      </w:pPr>
      <w:r w:rsidRPr="00891546">
        <w:rPr>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6070C8" w:rsidRPr="00891546" w:rsidRDefault="001B78E1">
      <w:pPr>
        <w:pStyle w:val="20"/>
        <w:numPr>
          <w:ilvl w:val="0"/>
          <w:numId w:val="33"/>
        </w:numPr>
        <w:shd w:val="clear" w:color="auto" w:fill="auto"/>
        <w:tabs>
          <w:tab w:val="left" w:pos="1121"/>
        </w:tabs>
        <w:ind w:firstLine="760"/>
        <w:rPr>
          <w:sz w:val="24"/>
          <w:szCs w:val="24"/>
        </w:rPr>
      </w:pPr>
      <w:r w:rsidRPr="00891546">
        <w:rPr>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6070C8" w:rsidRPr="00891546" w:rsidRDefault="001B78E1">
      <w:pPr>
        <w:pStyle w:val="20"/>
        <w:numPr>
          <w:ilvl w:val="0"/>
          <w:numId w:val="33"/>
        </w:numPr>
        <w:shd w:val="clear" w:color="auto" w:fill="auto"/>
        <w:spacing w:line="317" w:lineRule="exact"/>
        <w:ind w:firstLine="760"/>
        <w:rPr>
          <w:sz w:val="24"/>
          <w:szCs w:val="24"/>
        </w:rPr>
      </w:pPr>
      <w:r w:rsidRPr="00891546">
        <w:rPr>
          <w:sz w:val="24"/>
          <w:szCs w:val="24"/>
        </w:rPr>
        <w:t xml:space="preserve">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6070C8" w:rsidRPr="00891546" w:rsidRDefault="001B78E1">
      <w:pPr>
        <w:pStyle w:val="20"/>
        <w:numPr>
          <w:ilvl w:val="0"/>
          <w:numId w:val="33"/>
        </w:numPr>
        <w:shd w:val="clear" w:color="auto" w:fill="auto"/>
        <w:ind w:firstLine="760"/>
        <w:rPr>
          <w:sz w:val="24"/>
          <w:szCs w:val="24"/>
        </w:rPr>
      </w:pPr>
      <w:r w:rsidRPr="00891546">
        <w:rPr>
          <w:sz w:val="24"/>
          <w:szCs w:val="24"/>
        </w:rPr>
        <w:t xml:space="preserve">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6070C8" w:rsidRPr="00891546" w:rsidRDefault="001B78E1">
      <w:pPr>
        <w:pStyle w:val="20"/>
        <w:numPr>
          <w:ilvl w:val="0"/>
          <w:numId w:val="33"/>
        </w:numPr>
        <w:shd w:val="clear" w:color="auto" w:fill="auto"/>
        <w:tabs>
          <w:tab w:val="left" w:pos="1121"/>
        </w:tabs>
        <w:spacing w:line="317" w:lineRule="exact"/>
        <w:ind w:firstLine="760"/>
        <w:rPr>
          <w:sz w:val="24"/>
          <w:szCs w:val="24"/>
        </w:rPr>
      </w:pPr>
      <w:r w:rsidRPr="00891546">
        <w:rPr>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6070C8" w:rsidRPr="00891546" w:rsidRDefault="001B78E1">
      <w:pPr>
        <w:pStyle w:val="20"/>
        <w:numPr>
          <w:ilvl w:val="0"/>
          <w:numId w:val="33"/>
        </w:numPr>
        <w:shd w:val="clear" w:color="auto" w:fill="auto"/>
        <w:tabs>
          <w:tab w:val="left" w:pos="1121"/>
        </w:tabs>
        <w:ind w:firstLine="760"/>
        <w:rPr>
          <w:sz w:val="24"/>
          <w:szCs w:val="24"/>
        </w:rPr>
      </w:pPr>
      <w:r w:rsidRPr="00891546">
        <w:rPr>
          <w:sz w:val="24"/>
          <w:szCs w:val="24"/>
        </w:rPr>
        <w:t>выполнять акробатические комбинации из числа хорошо освоенных упражнений;</w:t>
      </w:r>
    </w:p>
    <w:p w:rsidR="006070C8" w:rsidRPr="00891546" w:rsidRDefault="001B78E1">
      <w:pPr>
        <w:pStyle w:val="20"/>
        <w:numPr>
          <w:ilvl w:val="0"/>
          <w:numId w:val="33"/>
        </w:numPr>
        <w:shd w:val="clear" w:color="auto" w:fill="auto"/>
        <w:tabs>
          <w:tab w:val="left" w:pos="1121"/>
        </w:tabs>
        <w:spacing w:line="317" w:lineRule="exact"/>
        <w:ind w:firstLine="760"/>
        <w:rPr>
          <w:sz w:val="24"/>
          <w:szCs w:val="24"/>
        </w:rPr>
      </w:pPr>
      <w:r w:rsidRPr="00891546">
        <w:rPr>
          <w:sz w:val="24"/>
          <w:szCs w:val="24"/>
        </w:rPr>
        <w:t>выполнять гимнастические комбинации на спортивных снарядах из числа хорошо освоенных упражнений;</w:t>
      </w:r>
    </w:p>
    <w:p w:rsidR="006070C8" w:rsidRPr="00891546" w:rsidRDefault="001B78E1">
      <w:pPr>
        <w:pStyle w:val="20"/>
        <w:numPr>
          <w:ilvl w:val="0"/>
          <w:numId w:val="33"/>
        </w:numPr>
        <w:shd w:val="clear" w:color="auto" w:fill="auto"/>
        <w:tabs>
          <w:tab w:val="left" w:pos="1121"/>
        </w:tabs>
        <w:spacing w:line="317" w:lineRule="exact"/>
        <w:ind w:firstLine="760"/>
        <w:rPr>
          <w:sz w:val="24"/>
          <w:szCs w:val="24"/>
        </w:rPr>
      </w:pPr>
      <w:r w:rsidRPr="00891546">
        <w:rPr>
          <w:sz w:val="24"/>
          <w:szCs w:val="24"/>
        </w:rPr>
        <w:t>выполнять легкоатлетические упражнения в беге и в прыжках (в длину и высоту);</w:t>
      </w:r>
    </w:p>
    <w:p w:rsidR="006070C8" w:rsidRPr="00891546" w:rsidRDefault="001B78E1">
      <w:pPr>
        <w:pStyle w:val="20"/>
        <w:numPr>
          <w:ilvl w:val="0"/>
          <w:numId w:val="33"/>
        </w:numPr>
        <w:shd w:val="clear" w:color="auto" w:fill="auto"/>
        <w:tabs>
          <w:tab w:val="left" w:pos="1121"/>
        </w:tabs>
        <w:spacing w:line="280" w:lineRule="exact"/>
        <w:ind w:firstLine="760"/>
        <w:rPr>
          <w:sz w:val="24"/>
          <w:szCs w:val="24"/>
        </w:rPr>
      </w:pPr>
      <w:r w:rsidRPr="00891546">
        <w:rPr>
          <w:sz w:val="24"/>
          <w:szCs w:val="24"/>
        </w:rPr>
        <w:t>выполнять спуски и торможения на лыжах с пологого склона;</w:t>
      </w:r>
    </w:p>
    <w:p w:rsidR="006070C8" w:rsidRPr="00891546" w:rsidRDefault="001B78E1">
      <w:pPr>
        <w:pStyle w:val="20"/>
        <w:numPr>
          <w:ilvl w:val="0"/>
          <w:numId w:val="33"/>
        </w:numPr>
        <w:shd w:val="clear" w:color="auto" w:fill="auto"/>
        <w:tabs>
          <w:tab w:val="left" w:pos="1121"/>
        </w:tabs>
        <w:spacing w:line="326" w:lineRule="exact"/>
        <w:ind w:firstLine="760"/>
        <w:rPr>
          <w:sz w:val="24"/>
          <w:szCs w:val="24"/>
        </w:rPr>
      </w:pPr>
      <w:r w:rsidRPr="00891546">
        <w:rPr>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6070C8" w:rsidRPr="00891546" w:rsidRDefault="001B78E1">
      <w:pPr>
        <w:pStyle w:val="20"/>
        <w:numPr>
          <w:ilvl w:val="0"/>
          <w:numId w:val="33"/>
        </w:numPr>
        <w:shd w:val="clear" w:color="auto" w:fill="auto"/>
        <w:tabs>
          <w:tab w:val="left" w:pos="1121"/>
        </w:tabs>
        <w:spacing w:line="326" w:lineRule="exact"/>
        <w:ind w:firstLine="760"/>
        <w:rPr>
          <w:sz w:val="24"/>
          <w:szCs w:val="24"/>
        </w:rPr>
      </w:pPr>
      <w:r w:rsidRPr="00891546">
        <w:rPr>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6070C8" w:rsidRPr="00891546" w:rsidRDefault="001B78E1">
      <w:pPr>
        <w:pStyle w:val="20"/>
        <w:numPr>
          <w:ilvl w:val="0"/>
          <w:numId w:val="33"/>
        </w:numPr>
        <w:shd w:val="clear" w:color="auto" w:fill="auto"/>
        <w:tabs>
          <w:tab w:val="left" w:pos="1121"/>
        </w:tabs>
        <w:spacing w:line="326" w:lineRule="exact"/>
        <w:ind w:firstLine="760"/>
        <w:rPr>
          <w:sz w:val="24"/>
          <w:szCs w:val="24"/>
        </w:rPr>
      </w:pPr>
      <w:r w:rsidRPr="00891546">
        <w:rPr>
          <w:sz w:val="24"/>
          <w:szCs w:val="24"/>
        </w:rPr>
        <w:t>выполнять тестовые упражнения для оценки уровня индивидуального развития основных физических качеств.</w:t>
      </w:r>
    </w:p>
    <w:p w:rsidR="006070C8" w:rsidRPr="00891546" w:rsidRDefault="001B78E1">
      <w:pPr>
        <w:pStyle w:val="60"/>
        <w:shd w:val="clear" w:color="auto" w:fill="auto"/>
        <w:spacing w:line="326" w:lineRule="exact"/>
        <w:ind w:firstLine="0"/>
        <w:rPr>
          <w:sz w:val="24"/>
          <w:szCs w:val="24"/>
        </w:rPr>
      </w:pPr>
      <w:r w:rsidRPr="00891546">
        <w:rPr>
          <w:sz w:val="24"/>
          <w:szCs w:val="24"/>
        </w:rPr>
        <w:t>Выпускник получит возможность научиться:</w:t>
      </w:r>
    </w:p>
    <w:p w:rsidR="006070C8" w:rsidRPr="00891546" w:rsidRDefault="001B78E1">
      <w:pPr>
        <w:pStyle w:val="80"/>
        <w:numPr>
          <w:ilvl w:val="0"/>
          <w:numId w:val="33"/>
        </w:numPr>
        <w:shd w:val="clear" w:color="auto" w:fill="auto"/>
        <w:tabs>
          <w:tab w:val="left" w:pos="1121"/>
        </w:tabs>
        <w:spacing w:line="326" w:lineRule="exact"/>
        <w:ind w:firstLine="760"/>
        <w:rPr>
          <w:i w:val="0"/>
          <w:sz w:val="24"/>
          <w:szCs w:val="24"/>
        </w:rPr>
      </w:pPr>
      <w:r w:rsidRPr="00891546">
        <w:rPr>
          <w:i w:val="0"/>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6070C8" w:rsidRPr="00891546" w:rsidRDefault="001B78E1">
      <w:pPr>
        <w:pStyle w:val="80"/>
        <w:numPr>
          <w:ilvl w:val="0"/>
          <w:numId w:val="33"/>
        </w:numPr>
        <w:shd w:val="clear" w:color="auto" w:fill="auto"/>
        <w:tabs>
          <w:tab w:val="left" w:pos="1121"/>
        </w:tabs>
        <w:spacing w:line="326" w:lineRule="exact"/>
        <w:ind w:firstLine="760"/>
        <w:rPr>
          <w:i w:val="0"/>
          <w:sz w:val="24"/>
          <w:szCs w:val="24"/>
        </w:rPr>
      </w:pPr>
      <w:r w:rsidRPr="00891546">
        <w:rPr>
          <w:i w:val="0"/>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6070C8" w:rsidRPr="00891546" w:rsidRDefault="001B78E1">
      <w:pPr>
        <w:pStyle w:val="80"/>
        <w:numPr>
          <w:ilvl w:val="0"/>
          <w:numId w:val="33"/>
        </w:numPr>
        <w:shd w:val="clear" w:color="auto" w:fill="auto"/>
        <w:tabs>
          <w:tab w:val="left" w:pos="1023"/>
        </w:tabs>
        <w:spacing w:line="322" w:lineRule="exact"/>
        <w:ind w:firstLine="780"/>
        <w:rPr>
          <w:i w:val="0"/>
          <w:sz w:val="24"/>
          <w:szCs w:val="24"/>
        </w:rPr>
      </w:pPr>
      <w:r w:rsidRPr="00891546">
        <w:rPr>
          <w:i w:val="0"/>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6070C8" w:rsidRPr="00891546" w:rsidRDefault="001B78E1">
      <w:pPr>
        <w:pStyle w:val="80"/>
        <w:numPr>
          <w:ilvl w:val="0"/>
          <w:numId w:val="33"/>
        </w:numPr>
        <w:shd w:val="clear" w:color="auto" w:fill="auto"/>
        <w:tabs>
          <w:tab w:val="left" w:pos="1023"/>
        </w:tabs>
        <w:spacing w:line="322" w:lineRule="exact"/>
        <w:ind w:firstLine="780"/>
        <w:rPr>
          <w:i w:val="0"/>
          <w:sz w:val="24"/>
          <w:szCs w:val="24"/>
        </w:rPr>
      </w:pPr>
      <w:r w:rsidRPr="00891546">
        <w:rPr>
          <w:i w:val="0"/>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6070C8" w:rsidRPr="00891546" w:rsidRDefault="001B78E1">
      <w:pPr>
        <w:pStyle w:val="80"/>
        <w:numPr>
          <w:ilvl w:val="0"/>
          <w:numId w:val="33"/>
        </w:numPr>
        <w:shd w:val="clear" w:color="auto" w:fill="auto"/>
        <w:tabs>
          <w:tab w:val="left" w:pos="1023"/>
        </w:tabs>
        <w:spacing w:line="331" w:lineRule="exact"/>
        <w:ind w:firstLine="780"/>
        <w:rPr>
          <w:b w:val="0"/>
          <w:i w:val="0"/>
          <w:sz w:val="24"/>
          <w:szCs w:val="24"/>
        </w:rPr>
      </w:pPr>
      <w:r w:rsidRPr="00891546">
        <w:rPr>
          <w:i w:val="0"/>
          <w:sz w:val="24"/>
          <w:szCs w:val="24"/>
        </w:rPr>
        <w:t xml:space="preserve">проводить занятия физической культурой с использованием оздоровительной ходьбы и </w:t>
      </w:r>
      <w:r w:rsidRPr="00891546">
        <w:rPr>
          <w:b w:val="0"/>
          <w:i w:val="0"/>
          <w:sz w:val="24"/>
          <w:szCs w:val="24"/>
        </w:rPr>
        <w:lastRenderedPageBreak/>
        <w:t>бега, туристических походов, обеспечивать их оздоровительную направленность;</w:t>
      </w:r>
    </w:p>
    <w:p w:rsidR="006070C8" w:rsidRPr="00891546" w:rsidRDefault="001B78E1">
      <w:pPr>
        <w:pStyle w:val="80"/>
        <w:numPr>
          <w:ilvl w:val="0"/>
          <w:numId w:val="33"/>
        </w:numPr>
        <w:shd w:val="clear" w:color="auto" w:fill="auto"/>
        <w:tabs>
          <w:tab w:val="left" w:pos="1023"/>
        </w:tabs>
        <w:spacing w:line="331" w:lineRule="exact"/>
        <w:ind w:firstLine="780"/>
        <w:rPr>
          <w:b w:val="0"/>
          <w:i w:val="0"/>
          <w:sz w:val="24"/>
          <w:szCs w:val="24"/>
        </w:rPr>
      </w:pPr>
      <w:r w:rsidRPr="00891546">
        <w:rPr>
          <w:b w:val="0"/>
          <w:i w:val="0"/>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6070C8" w:rsidRPr="00891546" w:rsidRDefault="001B78E1">
      <w:pPr>
        <w:pStyle w:val="80"/>
        <w:numPr>
          <w:ilvl w:val="0"/>
          <w:numId w:val="33"/>
        </w:numPr>
        <w:shd w:val="clear" w:color="auto" w:fill="auto"/>
        <w:tabs>
          <w:tab w:val="left" w:pos="1041"/>
        </w:tabs>
        <w:spacing w:line="331" w:lineRule="exact"/>
        <w:ind w:firstLine="780"/>
        <w:rPr>
          <w:b w:val="0"/>
          <w:i w:val="0"/>
          <w:sz w:val="24"/>
          <w:szCs w:val="24"/>
        </w:rPr>
      </w:pPr>
      <w:r w:rsidRPr="00891546">
        <w:rPr>
          <w:b w:val="0"/>
          <w:i w:val="0"/>
          <w:sz w:val="24"/>
          <w:szCs w:val="24"/>
        </w:rPr>
        <w:t>преодолевать естественные и искусственные препятствия с помощью разнообразных способов лазания, прыжков и бега;</w:t>
      </w:r>
    </w:p>
    <w:p w:rsidR="006070C8" w:rsidRPr="00891546" w:rsidRDefault="001B78E1">
      <w:pPr>
        <w:pStyle w:val="80"/>
        <w:numPr>
          <w:ilvl w:val="0"/>
          <w:numId w:val="33"/>
        </w:numPr>
        <w:shd w:val="clear" w:color="auto" w:fill="auto"/>
        <w:tabs>
          <w:tab w:val="left" w:pos="1067"/>
        </w:tabs>
        <w:spacing w:line="331" w:lineRule="exact"/>
        <w:ind w:firstLine="780"/>
        <w:rPr>
          <w:b w:val="0"/>
          <w:i w:val="0"/>
          <w:sz w:val="24"/>
          <w:szCs w:val="24"/>
        </w:rPr>
      </w:pPr>
      <w:r w:rsidRPr="00891546">
        <w:rPr>
          <w:b w:val="0"/>
          <w:i w:val="0"/>
          <w:sz w:val="24"/>
          <w:szCs w:val="24"/>
        </w:rPr>
        <w:t>осуществлять судейство по одному из осваиваемых видов спорта;</w:t>
      </w:r>
    </w:p>
    <w:p w:rsidR="006070C8" w:rsidRPr="00891546" w:rsidRDefault="001B78E1">
      <w:pPr>
        <w:pStyle w:val="80"/>
        <w:numPr>
          <w:ilvl w:val="0"/>
          <w:numId w:val="33"/>
        </w:numPr>
        <w:shd w:val="clear" w:color="auto" w:fill="auto"/>
        <w:tabs>
          <w:tab w:val="left" w:pos="1023"/>
        </w:tabs>
        <w:spacing w:line="331" w:lineRule="exact"/>
        <w:ind w:firstLine="780"/>
        <w:rPr>
          <w:b w:val="0"/>
          <w:i w:val="0"/>
          <w:sz w:val="24"/>
          <w:szCs w:val="24"/>
        </w:rPr>
      </w:pPr>
      <w:r w:rsidRPr="00891546">
        <w:rPr>
          <w:b w:val="0"/>
          <w:i w:val="0"/>
          <w:sz w:val="24"/>
          <w:szCs w:val="24"/>
        </w:rPr>
        <w:t>выполнять тестовые нормативы Всероссийского физкультурно-спортивного комплекса «Готов к труду и обороне»;</w:t>
      </w:r>
    </w:p>
    <w:p w:rsidR="006070C8" w:rsidRPr="00891546" w:rsidRDefault="001B78E1">
      <w:pPr>
        <w:pStyle w:val="80"/>
        <w:numPr>
          <w:ilvl w:val="0"/>
          <w:numId w:val="33"/>
        </w:numPr>
        <w:shd w:val="clear" w:color="auto" w:fill="auto"/>
        <w:tabs>
          <w:tab w:val="left" w:pos="1067"/>
        </w:tabs>
        <w:spacing w:after="269" w:line="331" w:lineRule="exact"/>
        <w:ind w:firstLine="780"/>
        <w:rPr>
          <w:b w:val="0"/>
          <w:i w:val="0"/>
          <w:sz w:val="24"/>
          <w:szCs w:val="24"/>
        </w:rPr>
      </w:pPr>
      <w:r w:rsidRPr="00891546">
        <w:rPr>
          <w:b w:val="0"/>
          <w:i w:val="0"/>
          <w:sz w:val="24"/>
          <w:szCs w:val="24"/>
        </w:rPr>
        <w:t>выполнять технико-тактические действия национальных видов спорта.</w:t>
      </w:r>
    </w:p>
    <w:p w:rsidR="006070C8" w:rsidRPr="00891546" w:rsidRDefault="001B78E1">
      <w:pPr>
        <w:pStyle w:val="33"/>
        <w:keepNext/>
        <w:keepLines/>
        <w:numPr>
          <w:ilvl w:val="0"/>
          <w:numId w:val="35"/>
        </w:numPr>
        <w:shd w:val="clear" w:color="auto" w:fill="auto"/>
        <w:tabs>
          <w:tab w:val="left" w:pos="1127"/>
        </w:tabs>
        <w:spacing w:before="0" w:line="370" w:lineRule="exact"/>
        <w:jc w:val="both"/>
        <w:rPr>
          <w:sz w:val="24"/>
          <w:szCs w:val="24"/>
        </w:rPr>
      </w:pPr>
      <w:bookmarkStart w:id="31" w:name="bookmark32"/>
      <w:r w:rsidRPr="00891546">
        <w:rPr>
          <w:sz w:val="24"/>
          <w:szCs w:val="24"/>
        </w:rPr>
        <w:t>Основы духовно-нравственной культуры народовРоссии</w:t>
      </w:r>
      <w:bookmarkEnd w:id="31"/>
    </w:p>
    <w:p w:rsidR="006070C8" w:rsidRPr="00891546" w:rsidRDefault="001B78E1">
      <w:pPr>
        <w:pStyle w:val="20"/>
        <w:shd w:val="clear" w:color="auto" w:fill="auto"/>
        <w:spacing w:line="370" w:lineRule="exact"/>
        <w:ind w:firstLine="0"/>
        <w:jc w:val="left"/>
        <w:rPr>
          <w:sz w:val="24"/>
          <w:szCs w:val="24"/>
        </w:rPr>
      </w:pPr>
      <w:r w:rsidRPr="00891546">
        <w:rPr>
          <w:sz w:val="24"/>
          <w:szCs w:val="24"/>
        </w:rPr>
        <w:t>Изучение предметной области «Основы духовно-нравственной культуры народов России» обеспечивает:</w:t>
      </w:r>
    </w:p>
    <w:p w:rsidR="006070C8" w:rsidRPr="00891546" w:rsidRDefault="001B78E1" w:rsidP="00891546">
      <w:pPr>
        <w:pStyle w:val="20"/>
        <w:numPr>
          <w:ilvl w:val="0"/>
          <w:numId w:val="129"/>
        </w:numPr>
        <w:shd w:val="clear" w:color="auto" w:fill="auto"/>
        <w:spacing w:line="370" w:lineRule="exact"/>
        <w:jc w:val="left"/>
        <w:rPr>
          <w:sz w:val="24"/>
          <w:szCs w:val="24"/>
        </w:rPr>
      </w:pPr>
      <w:r w:rsidRPr="00891546">
        <w:rPr>
          <w:sz w:val="24"/>
          <w:szCs w:val="24"/>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6070C8" w:rsidRPr="00891546" w:rsidRDefault="001B78E1" w:rsidP="00891546">
      <w:pPr>
        <w:pStyle w:val="20"/>
        <w:numPr>
          <w:ilvl w:val="0"/>
          <w:numId w:val="129"/>
        </w:numPr>
        <w:shd w:val="clear" w:color="auto" w:fill="auto"/>
        <w:spacing w:line="370" w:lineRule="exact"/>
        <w:jc w:val="left"/>
        <w:rPr>
          <w:sz w:val="24"/>
          <w:szCs w:val="24"/>
        </w:rPr>
      </w:pPr>
      <w:r w:rsidRPr="00891546">
        <w:rPr>
          <w:sz w:val="24"/>
          <w:szCs w:val="24"/>
        </w:rPr>
        <w:t xml:space="preserve">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6070C8" w:rsidRPr="00891546" w:rsidRDefault="001B78E1" w:rsidP="00891546">
      <w:pPr>
        <w:pStyle w:val="20"/>
        <w:numPr>
          <w:ilvl w:val="0"/>
          <w:numId w:val="129"/>
        </w:numPr>
        <w:shd w:val="clear" w:color="auto" w:fill="auto"/>
        <w:spacing w:line="370" w:lineRule="exact"/>
        <w:jc w:val="left"/>
        <w:rPr>
          <w:sz w:val="24"/>
          <w:szCs w:val="24"/>
        </w:rPr>
      </w:pPr>
      <w:r w:rsidRPr="00891546">
        <w:rPr>
          <w:sz w:val="24"/>
          <w:szCs w:val="24"/>
        </w:rPr>
        <w:t xml:space="preserve"> 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6070C8" w:rsidRPr="00891546" w:rsidRDefault="001B78E1" w:rsidP="00891546">
      <w:pPr>
        <w:pStyle w:val="20"/>
        <w:numPr>
          <w:ilvl w:val="0"/>
          <w:numId w:val="129"/>
        </w:numPr>
        <w:shd w:val="clear" w:color="auto" w:fill="auto"/>
        <w:spacing w:line="370" w:lineRule="exact"/>
        <w:jc w:val="left"/>
        <w:rPr>
          <w:sz w:val="24"/>
          <w:szCs w:val="24"/>
        </w:rPr>
      </w:pPr>
      <w:r w:rsidRPr="00891546">
        <w:rPr>
          <w:sz w:val="24"/>
          <w:szCs w:val="24"/>
        </w:rPr>
        <w:t>понимание значения нравственности, веры и религии в жизни человека, семьи и общества;</w:t>
      </w:r>
    </w:p>
    <w:p w:rsidR="006070C8" w:rsidRPr="00891546" w:rsidRDefault="001B78E1">
      <w:pPr>
        <w:pStyle w:val="20"/>
        <w:shd w:val="clear" w:color="auto" w:fill="auto"/>
        <w:spacing w:line="370" w:lineRule="exact"/>
        <w:ind w:firstLine="0"/>
        <w:jc w:val="left"/>
        <w:rPr>
          <w:sz w:val="24"/>
          <w:szCs w:val="24"/>
        </w:rPr>
      </w:pPr>
      <w:r w:rsidRPr="00891546">
        <w:rPr>
          <w:sz w:val="24"/>
          <w:szCs w:val="24"/>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6070C8" w:rsidRPr="00891546" w:rsidRDefault="001B78E1">
      <w:pPr>
        <w:pStyle w:val="33"/>
        <w:keepNext/>
        <w:keepLines/>
        <w:numPr>
          <w:ilvl w:val="0"/>
          <w:numId w:val="35"/>
        </w:numPr>
        <w:shd w:val="clear" w:color="auto" w:fill="auto"/>
        <w:tabs>
          <w:tab w:val="left" w:pos="1132"/>
        </w:tabs>
        <w:spacing w:before="0" w:after="159" w:line="370" w:lineRule="exact"/>
        <w:jc w:val="both"/>
        <w:rPr>
          <w:sz w:val="24"/>
          <w:szCs w:val="24"/>
        </w:rPr>
      </w:pPr>
      <w:bookmarkStart w:id="32" w:name="bookmark33"/>
      <w:r w:rsidRPr="00891546">
        <w:rPr>
          <w:sz w:val="24"/>
          <w:szCs w:val="24"/>
        </w:rPr>
        <w:t>История КБР</w:t>
      </w:r>
      <w:bookmarkEnd w:id="32"/>
    </w:p>
    <w:p w:rsidR="006070C8" w:rsidRPr="00891546" w:rsidRDefault="001B78E1">
      <w:pPr>
        <w:pStyle w:val="20"/>
        <w:shd w:val="clear" w:color="auto" w:fill="auto"/>
        <w:spacing w:after="116"/>
        <w:ind w:firstLine="0"/>
        <w:jc w:val="left"/>
        <w:rPr>
          <w:sz w:val="24"/>
          <w:szCs w:val="24"/>
        </w:rPr>
      </w:pPr>
      <w:r w:rsidRPr="00891546">
        <w:rPr>
          <w:sz w:val="24"/>
          <w:szCs w:val="24"/>
        </w:rPr>
        <w:t>Изучение истории КБР на уровне основного общего образования направлено на достижение следующих целей:</w:t>
      </w:r>
    </w:p>
    <w:p w:rsidR="006070C8" w:rsidRPr="00891546" w:rsidRDefault="001B78E1" w:rsidP="00891546">
      <w:pPr>
        <w:pStyle w:val="20"/>
        <w:numPr>
          <w:ilvl w:val="0"/>
          <w:numId w:val="130"/>
        </w:numPr>
        <w:shd w:val="clear" w:color="auto" w:fill="auto"/>
        <w:spacing w:line="326" w:lineRule="exact"/>
        <w:rPr>
          <w:sz w:val="24"/>
          <w:szCs w:val="24"/>
        </w:rPr>
      </w:pPr>
      <w:r w:rsidRPr="00891546">
        <w:rPr>
          <w:sz w:val="24"/>
          <w:szCs w:val="24"/>
        </w:rPr>
        <w:t>воспитание разносторонне развитой личности гражданина России, духовно связанного с малой родиной, знающего и уважающего ее историю, культуру, национальные традиции, ориентированного в системе ценностей и потребностях современной жизни;</w:t>
      </w:r>
    </w:p>
    <w:p w:rsidR="006070C8" w:rsidRPr="00891546" w:rsidRDefault="001B78E1" w:rsidP="00891546">
      <w:pPr>
        <w:pStyle w:val="20"/>
        <w:numPr>
          <w:ilvl w:val="0"/>
          <w:numId w:val="130"/>
        </w:numPr>
        <w:shd w:val="clear" w:color="auto" w:fill="auto"/>
        <w:spacing w:line="326" w:lineRule="exact"/>
        <w:rPr>
          <w:sz w:val="24"/>
          <w:szCs w:val="24"/>
        </w:rPr>
      </w:pPr>
      <w:r w:rsidRPr="00891546">
        <w:rPr>
          <w:sz w:val="24"/>
          <w:szCs w:val="24"/>
        </w:rPr>
        <w:t>формирование способности выпускников к самостоятельному жизненному выбору, самообразованию и самосовершенствованию в условиях многонационального и поликонфессионального своеобразия.</w:t>
      </w:r>
    </w:p>
    <w:p w:rsidR="006070C8" w:rsidRPr="00891546" w:rsidRDefault="001B78E1">
      <w:pPr>
        <w:pStyle w:val="33"/>
        <w:keepNext/>
        <w:keepLines/>
        <w:numPr>
          <w:ilvl w:val="0"/>
          <w:numId w:val="35"/>
        </w:numPr>
        <w:shd w:val="clear" w:color="auto" w:fill="auto"/>
        <w:tabs>
          <w:tab w:val="left" w:pos="1090"/>
        </w:tabs>
        <w:spacing w:before="0"/>
        <w:jc w:val="both"/>
        <w:rPr>
          <w:sz w:val="24"/>
          <w:szCs w:val="24"/>
        </w:rPr>
      </w:pPr>
      <w:bookmarkStart w:id="33" w:name="bookmark34"/>
      <w:r w:rsidRPr="00891546">
        <w:rPr>
          <w:sz w:val="24"/>
          <w:szCs w:val="24"/>
        </w:rPr>
        <w:t>География КБР</w:t>
      </w:r>
      <w:bookmarkEnd w:id="33"/>
    </w:p>
    <w:p w:rsidR="006070C8" w:rsidRPr="00891546" w:rsidRDefault="001B78E1">
      <w:pPr>
        <w:pStyle w:val="20"/>
        <w:shd w:val="clear" w:color="auto" w:fill="auto"/>
        <w:ind w:firstLine="0"/>
        <w:rPr>
          <w:sz w:val="24"/>
          <w:szCs w:val="24"/>
        </w:rPr>
      </w:pPr>
      <w:r w:rsidRPr="00891546">
        <w:rPr>
          <w:sz w:val="24"/>
          <w:szCs w:val="24"/>
        </w:rPr>
        <w:t>Изучение географии КБР на уровне основного общего образования направлено на достижение следующих целей:</w:t>
      </w:r>
    </w:p>
    <w:p w:rsidR="006070C8" w:rsidRPr="004A4AFD" w:rsidRDefault="001B78E1" w:rsidP="00891546">
      <w:pPr>
        <w:pStyle w:val="20"/>
        <w:numPr>
          <w:ilvl w:val="0"/>
          <w:numId w:val="131"/>
        </w:numPr>
        <w:shd w:val="clear" w:color="auto" w:fill="auto"/>
        <w:tabs>
          <w:tab w:val="left" w:pos="288"/>
        </w:tabs>
        <w:spacing w:line="317" w:lineRule="exact"/>
        <w:rPr>
          <w:sz w:val="24"/>
          <w:szCs w:val="24"/>
        </w:rPr>
      </w:pPr>
      <w:r w:rsidRPr="00891546">
        <w:rPr>
          <w:sz w:val="24"/>
          <w:szCs w:val="24"/>
        </w:rPr>
        <w:t>освоение знаний об основных географических особенностях природы, населения и хозяйства республики; о своей малой Родине - КБР во всем ее разнообразии и целостности; об окружающей среде, путях ее сохранения и рационального использования;</w:t>
      </w:r>
    </w:p>
    <w:p w:rsidR="006070C8" w:rsidRPr="004A4AFD" w:rsidRDefault="001B78E1" w:rsidP="004A4AFD">
      <w:pPr>
        <w:pStyle w:val="20"/>
        <w:numPr>
          <w:ilvl w:val="0"/>
          <w:numId w:val="131"/>
        </w:numPr>
        <w:shd w:val="clear" w:color="auto" w:fill="auto"/>
        <w:tabs>
          <w:tab w:val="left" w:pos="283"/>
        </w:tabs>
        <w:spacing w:line="317" w:lineRule="exact"/>
        <w:rPr>
          <w:sz w:val="24"/>
          <w:szCs w:val="24"/>
        </w:rPr>
      </w:pPr>
      <w:r w:rsidRPr="004A4AFD">
        <w:rPr>
          <w:sz w:val="24"/>
          <w:szCs w:val="24"/>
        </w:rPr>
        <w:t>овладение умениями ориентироваться на местности;</w:t>
      </w:r>
    </w:p>
    <w:p w:rsidR="006070C8" w:rsidRPr="004A4AFD" w:rsidRDefault="001B78E1" w:rsidP="004A4AFD">
      <w:pPr>
        <w:pStyle w:val="20"/>
        <w:numPr>
          <w:ilvl w:val="0"/>
          <w:numId w:val="131"/>
        </w:numPr>
        <w:shd w:val="clear" w:color="auto" w:fill="auto"/>
        <w:tabs>
          <w:tab w:val="left" w:pos="288"/>
        </w:tabs>
        <w:spacing w:line="317" w:lineRule="exact"/>
        <w:rPr>
          <w:sz w:val="24"/>
          <w:szCs w:val="24"/>
        </w:rPr>
      </w:pPr>
      <w:r w:rsidRPr="004A4AFD">
        <w:rPr>
          <w:sz w:val="24"/>
          <w:szCs w:val="24"/>
        </w:rPr>
        <w:lastRenderedPageBreak/>
        <w:t>развитие познавательных интересов, интеллектуальных и творческих способностей в процессе анализа экономического развития республики, решения географических задач, самостоятельного приобретения новых знаний; - воспитание любви к своей местности, своему региону, своей стране, взаимопонимания с другими народами; экологической культуры, позитивного отношения к окружающей среде;</w:t>
      </w:r>
    </w:p>
    <w:p w:rsidR="006070C8" w:rsidRPr="004A4AFD" w:rsidRDefault="001B78E1" w:rsidP="004A4AFD">
      <w:pPr>
        <w:pStyle w:val="20"/>
        <w:numPr>
          <w:ilvl w:val="0"/>
          <w:numId w:val="131"/>
        </w:numPr>
        <w:shd w:val="clear" w:color="auto" w:fill="auto"/>
        <w:tabs>
          <w:tab w:val="left" w:pos="288"/>
        </w:tabs>
        <w:spacing w:line="317" w:lineRule="exact"/>
        <w:rPr>
          <w:sz w:val="24"/>
          <w:szCs w:val="24"/>
        </w:rPr>
      </w:pPr>
      <w:r w:rsidRPr="004A4AFD">
        <w:rPr>
          <w:sz w:val="24"/>
          <w:szCs w:val="24"/>
        </w:rPr>
        <w:t>формирование способности и готовности к использованию географических знаний и умений в повседневной жизни, сохранению окружающей среды и социальноответственному поведению в ней.</w:t>
      </w:r>
    </w:p>
    <w:p w:rsidR="006070C8" w:rsidRPr="00891546" w:rsidRDefault="001B78E1">
      <w:pPr>
        <w:pStyle w:val="33"/>
        <w:keepNext/>
        <w:keepLines/>
        <w:numPr>
          <w:ilvl w:val="0"/>
          <w:numId w:val="37"/>
        </w:numPr>
        <w:shd w:val="clear" w:color="auto" w:fill="auto"/>
        <w:tabs>
          <w:tab w:val="left" w:pos="1416"/>
        </w:tabs>
        <w:spacing w:before="0" w:after="300" w:line="370" w:lineRule="exact"/>
        <w:ind w:firstLine="760"/>
        <w:jc w:val="both"/>
        <w:rPr>
          <w:sz w:val="24"/>
          <w:szCs w:val="24"/>
        </w:rPr>
      </w:pPr>
      <w:bookmarkStart w:id="34" w:name="bookmark35"/>
      <w:r w:rsidRPr="00891546">
        <w:rPr>
          <w:sz w:val="24"/>
          <w:szCs w:val="24"/>
        </w:rPr>
        <w:t>Система оценки достижения планируемых результатов освоения основной образовательной программы основного общего образования</w:t>
      </w:r>
      <w:bookmarkEnd w:id="34"/>
    </w:p>
    <w:p w:rsidR="006070C8" w:rsidRPr="00891546" w:rsidRDefault="001B78E1">
      <w:pPr>
        <w:pStyle w:val="33"/>
        <w:keepNext/>
        <w:keepLines/>
        <w:numPr>
          <w:ilvl w:val="0"/>
          <w:numId w:val="38"/>
        </w:numPr>
        <w:shd w:val="clear" w:color="auto" w:fill="auto"/>
        <w:tabs>
          <w:tab w:val="left" w:pos="1495"/>
        </w:tabs>
        <w:spacing w:before="0" w:line="370" w:lineRule="exact"/>
        <w:ind w:firstLine="760"/>
        <w:jc w:val="both"/>
        <w:rPr>
          <w:sz w:val="24"/>
          <w:szCs w:val="24"/>
        </w:rPr>
      </w:pPr>
      <w:bookmarkStart w:id="35" w:name="bookmark36"/>
      <w:r w:rsidRPr="00891546">
        <w:rPr>
          <w:sz w:val="24"/>
          <w:szCs w:val="24"/>
        </w:rPr>
        <w:t>Общие положения</w:t>
      </w:r>
      <w:bookmarkEnd w:id="35"/>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Система оценки достижения планируемых результатов </w:t>
      </w:r>
      <w:r w:rsidR="00885494" w:rsidRPr="00891546">
        <w:rPr>
          <w:sz w:val="24"/>
          <w:szCs w:val="24"/>
        </w:rPr>
        <w:t>МКОУ СОШ с.п.Псыкод</w:t>
      </w:r>
      <w:r w:rsidRPr="00891546">
        <w:rPr>
          <w:sz w:val="24"/>
          <w:szCs w:val="24"/>
        </w:rPr>
        <w:t xml:space="preserve">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Основными </w:t>
      </w:r>
      <w:r w:rsidRPr="00891546">
        <w:rPr>
          <w:rStyle w:val="24"/>
          <w:sz w:val="24"/>
          <w:szCs w:val="24"/>
        </w:rPr>
        <w:t xml:space="preserve">направлениями и целями </w:t>
      </w:r>
      <w:r w:rsidRPr="00891546">
        <w:rPr>
          <w:sz w:val="24"/>
          <w:szCs w:val="24"/>
        </w:rPr>
        <w:t>оценочной деятельности в образовательной организации в соответствии с требованиями ФГОС ООО являются:</w:t>
      </w:r>
    </w:p>
    <w:p w:rsidR="006070C8" w:rsidRPr="00891546" w:rsidRDefault="001B78E1">
      <w:pPr>
        <w:pStyle w:val="20"/>
        <w:numPr>
          <w:ilvl w:val="0"/>
          <w:numId w:val="33"/>
        </w:numPr>
        <w:shd w:val="clear" w:color="auto" w:fill="auto"/>
        <w:tabs>
          <w:tab w:val="left" w:pos="1416"/>
        </w:tabs>
        <w:spacing w:line="370" w:lineRule="exact"/>
        <w:ind w:firstLine="760"/>
        <w:rPr>
          <w:sz w:val="24"/>
          <w:szCs w:val="24"/>
        </w:rPr>
      </w:pPr>
      <w:r w:rsidRPr="00891546">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6070C8" w:rsidRPr="00891546" w:rsidRDefault="001B78E1">
      <w:pPr>
        <w:pStyle w:val="20"/>
        <w:numPr>
          <w:ilvl w:val="0"/>
          <w:numId w:val="33"/>
        </w:numPr>
        <w:shd w:val="clear" w:color="auto" w:fill="auto"/>
        <w:tabs>
          <w:tab w:val="left" w:pos="1416"/>
        </w:tabs>
        <w:spacing w:line="365" w:lineRule="exact"/>
        <w:ind w:firstLine="760"/>
        <w:rPr>
          <w:sz w:val="24"/>
          <w:szCs w:val="24"/>
        </w:rPr>
      </w:pPr>
      <w:r w:rsidRPr="00891546">
        <w:rPr>
          <w:sz w:val="24"/>
          <w:szCs w:val="24"/>
        </w:rPr>
        <w:t>оценка результатов деятельности педагогических кадровкак основа аттестационных процедур;</w:t>
      </w:r>
    </w:p>
    <w:p w:rsidR="006070C8" w:rsidRPr="00891546" w:rsidRDefault="001B78E1">
      <w:pPr>
        <w:pStyle w:val="20"/>
        <w:numPr>
          <w:ilvl w:val="0"/>
          <w:numId w:val="33"/>
        </w:numPr>
        <w:shd w:val="clear" w:color="auto" w:fill="auto"/>
        <w:tabs>
          <w:tab w:val="left" w:pos="1416"/>
        </w:tabs>
        <w:spacing w:line="370" w:lineRule="exact"/>
        <w:ind w:firstLine="760"/>
        <w:rPr>
          <w:sz w:val="24"/>
          <w:szCs w:val="24"/>
        </w:rPr>
      </w:pPr>
      <w:r w:rsidRPr="00891546">
        <w:rPr>
          <w:sz w:val="24"/>
          <w:szCs w:val="24"/>
        </w:rPr>
        <w:t>оценка результатов деятельности образовательной организации как основа аккредитационных процедур.</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Основным </w:t>
      </w:r>
      <w:r w:rsidRPr="00891546">
        <w:rPr>
          <w:rStyle w:val="24"/>
          <w:sz w:val="24"/>
          <w:szCs w:val="24"/>
        </w:rPr>
        <w:t xml:space="preserve">объектом </w:t>
      </w:r>
      <w:r w:rsidRPr="00891546">
        <w:rPr>
          <w:sz w:val="24"/>
          <w:szCs w:val="24"/>
        </w:rPr>
        <w:t xml:space="preserve">системы оценки, ее </w:t>
      </w:r>
      <w:r w:rsidRPr="00891546">
        <w:rPr>
          <w:rStyle w:val="24"/>
          <w:sz w:val="24"/>
          <w:szCs w:val="24"/>
        </w:rPr>
        <w:t xml:space="preserve">содержательной и критериальной базой </w:t>
      </w:r>
      <w:r w:rsidRPr="00891546">
        <w:rPr>
          <w:sz w:val="24"/>
          <w:szCs w:val="24"/>
        </w:rPr>
        <w:t xml:space="preserve">выступают требования ФГОС, которые конкретизируются в планируемых результатах освоения обучающимися основной образовательной программы </w:t>
      </w:r>
      <w:r w:rsidR="00885494" w:rsidRPr="00891546">
        <w:rPr>
          <w:sz w:val="24"/>
          <w:szCs w:val="24"/>
        </w:rPr>
        <w:t>МКОУ СОШ с.п.Псыкод</w:t>
      </w:r>
      <w:r w:rsidRPr="00891546">
        <w:rPr>
          <w:sz w:val="24"/>
          <w:szCs w:val="24"/>
        </w:rPr>
        <w:t>.</w:t>
      </w:r>
    </w:p>
    <w:p w:rsidR="006070C8" w:rsidRPr="00891546" w:rsidRDefault="001B78E1">
      <w:pPr>
        <w:pStyle w:val="20"/>
        <w:shd w:val="clear" w:color="auto" w:fill="auto"/>
        <w:spacing w:line="370" w:lineRule="exact"/>
        <w:ind w:firstLine="740"/>
        <w:rPr>
          <w:sz w:val="24"/>
          <w:szCs w:val="24"/>
        </w:rPr>
      </w:pPr>
      <w:r w:rsidRPr="00891546">
        <w:rPr>
          <w:sz w:val="24"/>
          <w:szCs w:val="24"/>
        </w:rPr>
        <w:t>Система оценки включает процедуры внутренней и внешней оценки.</w:t>
      </w:r>
    </w:p>
    <w:p w:rsidR="006070C8" w:rsidRPr="00891546" w:rsidRDefault="001B78E1">
      <w:pPr>
        <w:pStyle w:val="60"/>
        <w:shd w:val="clear" w:color="auto" w:fill="auto"/>
        <w:spacing w:line="370" w:lineRule="exact"/>
        <w:ind w:firstLine="740"/>
        <w:rPr>
          <w:sz w:val="24"/>
          <w:szCs w:val="24"/>
        </w:rPr>
      </w:pPr>
      <w:r w:rsidRPr="00891546">
        <w:rPr>
          <w:sz w:val="24"/>
          <w:szCs w:val="24"/>
        </w:rPr>
        <w:t xml:space="preserve">Внутренняя оценка </w:t>
      </w:r>
      <w:r w:rsidRPr="00891546">
        <w:rPr>
          <w:rStyle w:val="61"/>
          <w:sz w:val="24"/>
          <w:szCs w:val="24"/>
        </w:rPr>
        <w:t>включает:</w:t>
      </w:r>
    </w:p>
    <w:p w:rsidR="006070C8" w:rsidRPr="00891546" w:rsidRDefault="001B78E1">
      <w:pPr>
        <w:pStyle w:val="20"/>
        <w:numPr>
          <w:ilvl w:val="0"/>
          <w:numId w:val="33"/>
        </w:numPr>
        <w:shd w:val="clear" w:color="auto" w:fill="auto"/>
        <w:tabs>
          <w:tab w:val="left" w:pos="1095"/>
        </w:tabs>
        <w:spacing w:line="370" w:lineRule="exact"/>
        <w:ind w:left="1120" w:hanging="380"/>
        <w:rPr>
          <w:sz w:val="24"/>
          <w:szCs w:val="24"/>
        </w:rPr>
      </w:pPr>
      <w:r w:rsidRPr="00891546">
        <w:rPr>
          <w:sz w:val="24"/>
          <w:szCs w:val="24"/>
        </w:rPr>
        <w:t>стартовую диагностику, текущую и тематическую оценку,портфолио, внутришкольный мониторинг образовательных достижений, промежуточную и итоговую аттестацию обучающихся.</w:t>
      </w:r>
    </w:p>
    <w:p w:rsidR="006070C8" w:rsidRPr="00891546" w:rsidRDefault="001B78E1">
      <w:pPr>
        <w:pStyle w:val="60"/>
        <w:shd w:val="clear" w:color="auto" w:fill="auto"/>
        <w:spacing w:line="370" w:lineRule="exact"/>
        <w:ind w:firstLine="740"/>
        <w:rPr>
          <w:sz w:val="24"/>
          <w:szCs w:val="24"/>
        </w:rPr>
      </w:pPr>
      <w:r w:rsidRPr="00891546">
        <w:rPr>
          <w:rStyle w:val="61"/>
          <w:sz w:val="24"/>
          <w:szCs w:val="24"/>
        </w:rPr>
        <w:t xml:space="preserve">К </w:t>
      </w:r>
      <w:r w:rsidRPr="00891546">
        <w:rPr>
          <w:sz w:val="24"/>
          <w:szCs w:val="24"/>
        </w:rPr>
        <w:t xml:space="preserve">внешним процедурам </w:t>
      </w:r>
      <w:r w:rsidRPr="00891546">
        <w:rPr>
          <w:rStyle w:val="61"/>
          <w:sz w:val="24"/>
          <w:szCs w:val="24"/>
        </w:rPr>
        <w:t>относятся:</w:t>
      </w:r>
    </w:p>
    <w:p w:rsidR="006070C8" w:rsidRPr="00891546" w:rsidRDefault="001B78E1">
      <w:pPr>
        <w:pStyle w:val="20"/>
        <w:numPr>
          <w:ilvl w:val="0"/>
          <w:numId w:val="33"/>
        </w:numPr>
        <w:shd w:val="clear" w:color="auto" w:fill="auto"/>
        <w:tabs>
          <w:tab w:val="left" w:pos="1416"/>
        </w:tabs>
        <w:spacing w:line="370" w:lineRule="exact"/>
        <w:ind w:firstLine="740"/>
        <w:rPr>
          <w:sz w:val="24"/>
          <w:szCs w:val="24"/>
        </w:rPr>
      </w:pPr>
      <w:r w:rsidRPr="00891546">
        <w:rPr>
          <w:sz w:val="24"/>
          <w:szCs w:val="24"/>
        </w:rPr>
        <w:t>государственная итоговая аттестация, независимая оценка качества образования, мониторинговые исследования муниципального, регионального и федерального уровней.</w:t>
      </w:r>
    </w:p>
    <w:p w:rsidR="006070C8" w:rsidRPr="00891546" w:rsidRDefault="001B78E1">
      <w:pPr>
        <w:pStyle w:val="60"/>
        <w:shd w:val="clear" w:color="auto" w:fill="auto"/>
        <w:spacing w:line="370" w:lineRule="exact"/>
        <w:ind w:left="940" w:firstLine="0"/>
        <w:jc w:val="left"/>
        <w:rPr>
          <w:sz w:val="24"/>
          <w:szCs w:val="24"/>
        </w:rPr>
      </w:pPr>
      <w:r w:rsidRPr="00891546">
        <w:rPr>
          <w:sz w:val="24"/>
          <w:szCs w:val="24"/>
        </w:rPr>
        <w:t>Выпускник долж</w:t>
      </w:r>
      <w:r w:rsidR="004A4AFD">
        <w:rPr>
          <w:sz w:val="24"/>
          <w:szCs w:val="24"/>
        </w:rPr>
        <w:t>е</w:t>
      </w:r>
      <w:r w:rsidRPr="00891546">
        <w:rPr>
          <w:sz w:val="24"/>
          <w:szCs w:val="24"/>
        </w:rPr>
        <w:t>н научит</w:t>
      </w:r>
      <w:r w:rsidR="004A4AFD">
        <w:rPr>
          <w:sz w:val="24"/>
          <w:szCs w:val="24"/>
        </w:rPr>
        <w:t>ь</w:t>
      </w:r>
      <w:r w:rsidRPr="00891546">
        <w:rPr>
          <w:sz w:val="24"/>
          <w:szCs w:val="24"/>
        </w:rPr>
        <w:t>ся:</w:t>
      </w:r>
    </w:p>
    <w:p w:rsidR="006070C8" w:rsidRPr="00891546" w:rsidRDefault="001B78E1">
      <w:pPr>
        <w:pStyle w:val="20"/>
        <w:shd w:val="clear" w:color="auto" w:fill="auto"/>
        <w:spacing w:line="370" w:lineRule="exact"/>
        <w:ind w:firstLine="380"/>
        <w:rPr>
          <w:sz w:val="24"/>
          <w:szCs w:val="24"/>
        </w:rPr>
      </w:pPr>
      <w:r w:rsidRPr="00891546">
        <w:rPr>
          <w:sz w:val="24"/>
          <w:szCs w:val="24"/>
        </w:rPr>
        <w:t xml:space="preserve">В соответствии с ФГОС ООО система оценки образовательной организации реализует </w:t>
      </w:r>
      <w:r w:rsidRPr="00891546">
        <w:rPr>
          <w:rStyle w:val="24"/>
          <w:sz w:val="24"/>
          <w:szCs w:val="24"/>
        </w:rPr>
        <w:t xml:space="preserve">системно-деятельностный, уровневый и комплексный подходы </w:t>
      </w:r>
      <w:r w:rsidRPr="00891546">
        <w:rPr>
          <w:sz w:val="24"/>
          <w:szCs w:val="24"/>
        </w:rPr>
        <w:t xml:space="preserve">к оценке образовательных </w:t>
      </w:r>
      <w:r w:rsidRPr="00891546">
        <w:rPr>
          <w:sz w:val="24"/>
          <w:szCs w:val="24"/>
        </w:rPr>
        <w:lastRenderedPageBreak/>
        <w:t>достижений.</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Системно-деятельностный подход </w:t>
      </w:r>
      <w:r w:rsidRPr="00891546">
        <w:rPr>
          <w:sz w:val="24"/>
          <w:szCs w:val="24"/>
        </w:rPr>
        <w:t>к оценке образовательных достижений проявляется в оценке способности обучающимися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Уровневый подход </w:t>
      </w:r>
      <w:r w:rsidRPr="00891546">
        <w:rPr>
          <w:sz w:val="24"/>
          <w:szCs w:val="24"/>
        </w:rPr>
        <w:t>служит важнейшей основой для организации индивидуальной работы с обучающимися . Он реализуется как по отношению к содержанию оценки, так и к представлению и интерпретации результатов измерений.</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Уровневый подход </w:t>
      </w:r>
      <w:r w:rsidRPr="00891546">
        <w:rPr>
          <w:sz w:val="24"/>
          <w:szCs w:val="24"/>
        </w:rPr>
        <w:t xml:space="preserve">к </w:t>
      </w:r>
      <w:r w:rsidRPr="00891546">
        <w:rPr>
          <w:rStyle w:val="24"/>
          <w:sz w:val="24"/>
          <w:szCs w:val="24"/>
        </w:rPr>
        <w:t xml:space="preserve">содержанию оценки </w:t>
      </w:r>
      <w:r w:rsidRPr="00891546">
        <w:rPr>
          <w:sz w:val="24"/>
          <w:szCs w:val="24"/>
        </w:rPr>
        <w:t>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Уровневый подход к представлению и интерпретации результатов </w:t>
      </w:r>
      <w:r w:rsidRPr="00891546">
        <w:rPr>
          <w:sz w:val="24"/>
          <w:szCs w:val="24"/>
        </w:rPr>
        <w:t>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6070C8" w:rsidRPr="00891546" w:rsidRDefault="001B78E1">
      <w:pPr>
        <w:pStyle w:val="20"/>
        <w:shd w:val="clear" w:color="auto" w:fill="auto"/>
        <w:spacing w:line="374" w:lineRule="exact"/>
        <w:ind w:firstLine="760"/>
        <w:rPr>
          <w:sz w:val="24"/>
          <w:szCs w:val="24"/>
        </w:rPr>
      </w:pPr>
      <w:r w:rsidRPr="00891546">
        <w:rPr>
          <w:rStyle w:val="24"/>
          <w:sz w:val="24"/>
          <w:szCs w:val="24"/>
        </w:rPr>
        <w:t xml:space="preserve">Комплексный подход </w:t>
      </w:r>
      <w:r w:rsidRPr="00891546">
        <w:rPr>
          <w:sz w:val="24"/>
          <w:szCs w:val="24"/>
        </w:rPr>
        <w:t>к оценке образовательных достижений реализуется путём</w:t>
      </w:r>
    </w:p>
    <w:p w:rsidR="006070C8" w:rsidRPr="00891546" w:rsidRDefault="001B78E1">
      <w:pPr>
        <w:pStyle w:val="20"/>
        <w:numPr>
          <w:ilvl w:val="0"/>
          <w:numId w:val="33"/>
        </w:numPr>
        <w:shd w:val="clear" w:color="auto" w:fill="auto"/>
        <w:tabs>
          <w:tab w:val="left" w:pos="1424"/>
        </w:tabs>
        <w:spacing w:line="374" w:lineRule="exact"/>
        <w:ind w:firstLine="760"/>
        <w:rPr>
          <w:sz w:val="24"/>
          <w:szCs w:val="24"/>
        </w:rPr>
      </w:pPr>
      <w:r w:rsidRPr="00891546">
        <w:rPr>
          <w:sz w:val="24"/>
          <w:szCs w:val="24"/>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6070C8" w:rsidRPr="00891546" w:rsidRDefault="001B78E1">
      <w:pPr>
        <w:pStyle w:val="20"/>
        <w:numPr>
          <w:ilvl w:val="0"/>
          <w:numId w:val="33"/>
        </w:numPr>
        <w:shd w:val="clear" w:color="auto" w:fill="auto"/>
        <w:tabs>
          <w:tab w:val="left" w:pos="1424"/>
        </w:tabs>
        <w:spacing w:line="374" w:lineRule="exact"/>
        <w:ind w:firstLine="760"/>
        <w:rPr>
          <w:sz w:val="24"/>
          <w:szCs w:val="24"/>
        </w:rPr>
      </w:pPr>
      <w:r w:rsidRPr="00891546">
        <w:rPr>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6070C8" w:rsidRPr="00891546" w:rsidRDefault="001B78E1">
      <w:pPr>
        <w:pStyle w:val="20"/>
        <w:numPr>
          <w:ilvl w:val="0"/>
          <w:numId w:val="33"/>
        </w:numPr>
        <w:shd w:val="clear" w:color="auto" w:fill="auto"/>
        <w:tabs>
          <w:tab w:val="left" w:pos="1424"/>
        </w:tabs>
        <w:spacing w:line="374" w:lineRule="exact"/>
        <w:ind w:firstLine="760"/>
        <w:rPr>
          <w:sz w:val="24"/>
          <w:szCs w:val="24"/>
        </w:rPr>
      </w:pPr>
      <w:r w:rsidRPr="00891546">
        <w:rPr>
          <w:sz w:val="24"/>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6070C8" w:rsidRPr="00891546" w:rsidRDefault="001B78E1">
      <w:pPr>
        <w:pStyle w:val="20"/>
        <w:numPr>
          <w:ilvl w:val="0"/>
          <w:numId w:val="33"/>
        </w:numPr>
        <w:shd w:val="clear" w:color="auto" w:fill="auto"/>
        <w:tabs>
          <w:tab w:val="left" w:pos="1424"/>
        </w:tabs>
        <w:spacing w:after="540" w:line="370" w:lineRule="exact"/>
        <w:ind w:firstLine="760"/>
        <w:rPr>
          <w:sz w:val="24"/>
          <w:szCs w:val="24"/>
        </w:rPr>
      </w:pPr>
      <w:r w:rsidRPr="00891546">
        <w:rPr>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6070C8" w:rsidRPr="00891546" w:rsidRDefault="001B78E1">
      <w:pPr>
        <w:pStyle w:val="33"/>
        <w:keepNext/>
        <w:keepLines/>
        <w:shd w:val="clear" w:color="auto" w:fill="auto"/>
        <w:spacing w:before="0" w:line="370" w:lineRule="exact"/>
        <w:ind w:firstLine="760"/>
        <w:rPr>
          <w:sz w:val="24"/>
          <w:szCs w:val="24"/>
        </w:rPr>
      </w:pPr>
      <w:bookmarkStart w:id="36" w:name="bookmark37"/>
      <w:r w:rsidRPr="00891546">
        <w:rPr>
          <w:sz w:val="24"/>
          <w:szCs w:val="24"/>
        </w:rPr>
        <w:t>1.3.2 Особенности оценки личностных, метапредметных и предметных результатов</w:t>
      </w:r>
      <w:bookmarkEnd w:id="36"/>
    </w:p>
    <w:p w:rsidR="006070C8" w:rsidRPr="00891546" w:rsidRDefault="001B78E1">
      <w:pPr>
        <w:pStyle w:val="60"/>
        <w:shd w:val="clear" w:color="auto" w:fill="auto"/>
        <w:spacing w:line="370" w:lineRule="exact"/>
        <w:ind w:firstLine="760"/>
        <w:rPr>
          <w:sz w:val="24"/>
          <w:szCs w:val="24"/>
        </w:rPr>
      </w:pPr>
      <w:r w:rsidRPr="00891546">
        <w:rPr>
          <w:sz w:val="24"/>
          <w:szCs w:val="24"/>
        </w:rPr>
        <w:t>Особенности оценки личностных результатов</w:t>
      </w:r>
    </w:p>
    <w:p w:rsidR="006070C8" w:rsidRPr="00891546" w:rsidRDefault="001B78E1">
      <w:pPr>
        <w:pStyle w:val="20"/>
        <w:shd w:val="clear" w:color="auto" w:fill="auto"/>
        <w:spacing w:line="370" w:lineRule="exact"/>
        <w:ind w:firstLine="760"/>
        <w:rPr>
          <w:sz w:val="24"/>
          <w:szCs w:val="24"/>
        </w:rPr>
      </w:pPr>
      <w:r w:rsidRPr="00891546">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Основным </w:t>
      </w:r>
      <w:r w:rsidRPr="00891546">
        <w:rPr>
          <w:rStyle w:val="24"/>
          <w:sz w:val="24"/>
          <w:szCs w:val="24"/>
        </w:rPr>
        <w:t xml:space="preserve">объектом </w:t>
      </w:r>
      <w:r w:rsidRPr="00891546">
        <w:rPr>
          <w:sz w:val="24"/>
          <w:szCs w:val="24"/>
        </w:rPr>
        <w:t>оценки личностных результатовв основной школе служит сформированность универсальных учебных действий, включаемых в следующие три основные блока:</w:t>
      </w:r>
    </w:p>
    <w:p w:rsidR="006070C8" w:rsidRPr="00891546" w:rsidRDefault="001B78E1">
      <w:pPr>
        <w:pStyle w:val="20"/>
        <w:numPr>
          <w:ilvl w:val="0"/>
          <w:numId w:val="39"/>
        </w:numPr>
        <w:shd w:val="clear" w:color="auto" w:fill="auto"/>
        <w:tabs>
          <w:tab w:val="left" w:pos="1097"/>
        </w:tabs>
        <w:spacing w:line="370" w:lineRule="exact"/>
        <w:ind w:firstLine="760"/>
        <w:rPr>
          <w:sz w:val="24"/>
          <w:szCs w:val="24"/>
        </w:rPr>
      </w:pPr>
      <w:r w:rsidRPr="00891546">
        <w:rPr>
          <w:sz w:val="24"/>
          <w:szCs w:val="24"/>
        </w:rPr>
        <w:lastRenderedPageBreak/>
        <w:t>сформированность основ гражданской идентичности личности;</w:t>
      </w:r>
    </w:p>
    <w:p w:rsidR="006070C8" w:rsidRPr="00891546" w:rsidRDefault="001B78E1">
      <w:pPr>
        <w:pStyle w:val="20"/>
        <w:numPr>
          <w:ilvl w:val="0"/>
          <w:numId w:val="39"/>
        </w:numPr>
        <w:shd w:val="clear" w:color="auto" w:fill="auto"/>
        <w:tabs>
          <w:tab w:val="left" w:pos="1081"/>
        </w:tabs>
        <w:spacing w:line="370" w:lineRule="exact"/>
        <w:ind w:firstLine="760"/>
        <w:rPr>
          <w:sz w:val="24"/>
          <w:szCs w:val="24"/>
        </w:rPr>
      </w:pPr>
      <w:r w:rsidRPr="00891546">
        <w:rPr>
          <w:sz w:val="24"/>
          <w:szCs w:val="24"/>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6070C8" w:rsidRPr="00891546" w:rsidRDefault="001B78E1">
      <w:pPr>
        <w:pStyle w:val="20"/>
        <w:numPr>
          <w:ilvl w:val="0"/>
          <w:numId w:val="39"/>
        </w:numPr>
        <w:shd w:val="clear" w:color="auto" w:fill="auto"/>
        <w:tabs>
          <w:tab w:val="left" w:pos="1086"/>
        </w:tabs>
        <w:spacing w:line="370" w:lineRule="exact"/>
        <w:ind w:firstLine="760"/>
        <w:rPr>
          <w:sz w:val="24"/>
          <w:szCs w:val="24"/>
        </w:rPr>
      </w:pPr>
      <w:r w:rsidRPr="00891546">
        <w:rPr>
          <w:sz w:val="24"/>
          <w:szCs w:val="24"/>
        </w:rPr>
        <w:t>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6070C8" w:rsidRPr="00891546" w:rsidRDefault="001B78E1">
      <w:pPr>
        <w:pStyle w:val="20"/>
        <w:shd w:val="clear" w:color="auto" w:fill="auto"/>
        <w:spacing w:line="370" w:lineRule="exact"/>
        <w:ind w:firstLine="760"/>
        <w:rPr>
          <w:sz w:val="24"/>
          <w:szCs w:val="24"/>
        </w:rPr>
      </w:pPr>
      <w:r w:rsidRPr="00891546">
        <w:rPr>
          <w:rStyle w:val="24"/>
          <w:sz w:val="24"/>
          <w:szCs w:val="24"/>
        </w:rPr>
        <w:t xml:space="preserve">В </w:t>
      </w:r>
      <w:r w:rsidRPr="00891546">
        <w:rPr>
          <w:sz w:val="24"/>
          <w:szCs w:val="24"/>
        </w:rPr>
        <w:t xml:space="preserve">соответствии с требованиями </w:t>
      </w:r>
      <w:r w:rsidRPr="00891546">
        <w:rPr>
          <w:rStyle w:val="24"/>
          <w:sz w:val="24"/>
          <w:szCs w:val="24"/>
        </w:rPr>
        <w:t xml:space="preserve">ФГОС достижение личностных результатов </w:t>
      </w:r>
      <w:r w:rsidRPr="00891546">
        <w:rPr>
          <w:rStyle w:val="2a"/>
          <w:sz w:val="24"/>
          <w:szCs w:val="24"/>
        </w:rPr>
        <w:t>не выносится</w:t>
      </w:r>
      <w:r w:rsidRPr="00891546">
        <w:rPr>
          <w:rStyle w:val="24"/>
          <w:sz w:val="24"/>
          <w:szCs w:val="24"/>
        </w:rPr>
        <w:t xml:space="preserve"> на итоговую оценку обучающихся, </w:t>
      </w:r>
      <w:r w:rsidRPr="00891546">
        <w:rPr>
          <w:sz w:val="24"/>
          <w:szCs w:val="24"/>
        </w:rPr>
        <w:t xml:space="preserve">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w:t>
      </w:r>
      <w:r w:rsidRPr="00891546">
        <w:rPr>
          <w:rStyle w:val="27"/>
          <w:sz w:val="24"/>
          <w:szCs w:val="24"/>
        </w:rPr>
        <w:t xml:space="preserve">внешних </w:t>
      </w:r>
      <w:r w:rsidRPr="00891546">
        <w:rPr>
          <w:sz w:val="24"/>
          <w:szCs w:val="24"/>
        </w:rPr>
        <w:t>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6070C8" w:rsidRPr="00891546" w:rsidRDefault="001B78E1">
      <w:pPr>
        <w:pStyle w:val="20"/>
        <w:shd w:val="clear" w:color="auto" w:fill="auto"/>
        <w:spacing w:line="365" w:lineRule="exact"/>
        <w:ind w:firstLine="760"/>
        <w:rPr>
          <w:sz w:val="24"/>
          <w:szCs w:val="24"/>
        </w:rPr>
      </w:pPr>
      <w:r w:rsidRPr="00891546">
        <w:rPr>
          <w:sz w:val="24"/>
          <w:szCs w:val="24"/>
        </w:rPr>
        <w:t xml:space="preserve">Во внутришкольном мониторинге в целях оптимизации личностного развития учащихся </w:t>
      </w:r>
      <w:r w:rsidRPr="00891546">
        <w:rPr>
          <w:rStyle w:val="24"/>
          <w:sz w:val="24"/>
          <w:szCs w:val="24"/>
        </w:rPr>
        <w:t xml:space="preserve">возможна оценка сформированности </w:t>
      </w:r>
      <w:r w:rsidRPr="00891546">
        <w:rPr>
          <w:sz w:val="24"/>
          <w:szCs w:val="24"/>
        </w:rPr>
        <w:t>отдельных личностных результатов, проявляющихся в:</w:t>
      </w:r>
    </w:p>
    <w:p w:rsidR="006070C8" w:rsidRPr="00891546" w:rsidRDefault="001B78E1">
      <w:pPr>
        <w:pStyle w:val="20"/>
        <w:numPr>
          <w:ilvl w:val="0"/>
          <w:numId w:val="33"/>
        </w:numPr>
        <w:shd w:val="clear" w:color="auto" w:fill="auto"/>
        <w:tabs>
          <w:tab w:val="left" w:pos="1444"/>
        </w:tabs>
        <w:spacing w:line="365" w:lineRule="exact"/>
        <w:ind w:firstLine="760"/>
        <w:rPr>
          <w:sz w:val="24"/>
          <w:szCs w:val="24"/>
        </w:rPr>
      </w:pPr>
      <w:r w:rsidRPr="00891546">
        <w:rPr>
          <w:sz w:val="24"/>
          <w:szCs w:val="24"/>
        </w:rPr>
        <w:t>соблюдении норм и правил поведения, принятых в образовательной организации;</w:t>
      </w:r>
    </w:p>
    <w:p w:rsidR="006070C8" w:rsidRPr="00891546" w:rsidRDefault="001B78E1">
      <w:pPr>
        <w:pStyle w:val="20"/>
        <w:numPr>
          <w:ilvl w:val="0"/>
          <w:numId w:val="33"/>
        </w:numPr>
        <w:shd w:val="clear" w:color="auto" w:fill="auto"/>
        <w:tabs>
          <w:tab w:val="left" w:pos="1444"/>
        </w:tabs>
        <w:spacing w:line="379" w:lineRule="exact"/>
        <w:ind w:firstLine="760"/>
        <w:rPr>
          <w:sz w:val="24"/>
          <w:szCs w:val="24"/>
        </w:rPr>
      </w:pPr>
      <w:r w:rsidRPr="00891546">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6070C8" w:rsidRPr="00891546" w:rsidRDefault="001B78E1">
      <w:pPr>
        <w:pStyle w:val="20"/>
        <w:numPr>
          <w:ilvl w:val="0"/>
          <w:numId w:val="33"/>
        </w:numPr>
        <w:shd w:val="clear" w:color="auto" w:fill="auto"/>
        <w:tabs>
          <w:tab w:val="left" w:pos="1444"/>
        </w:tabs>
        <w:spacing w:line="379" w:lineRule="exact"/>
        <w:ind w:firstLine="760"/>
        <w:rPr>
          <w:sz w:val="24"/>
          <w:szCs w:val="24"/>
        </w:rPr>
      </w:pPr>
      <w:r w:rsidRPr="00891546">
        <w:rPr>
          <w:sz w:val="24"/>
          <w:szCs w:val="24"/>
        </w:rPr>
        <w:t>ответственности за результаты обучения;</w:t>
      </w:r>
    </w:p>
    <w:p w:rsidR="006070C8" w:rsidRPr="00891546" w:rsidRDefault="001B78E1">
      <w:pPr>
        <w:pStyle w:val="20"/>
        <w:numPr>
          <w:ilvl w:val="0"/>
          <w:numId w:val="33"/>
        </w:numPr>
        <w:shd w:val="clear" w:color="auto" w:fill="auto"/>
        <w:tabs>
          <w:tab w:val="left" w:pos="1444"/>
          <w:tab w:val="left" w:pos="8618"/>
        </w:tabs>
        <w:spacing w:line="379" w:lineRule="exact"/>
        <w:ind w:firstLine="760"/>
        <w:rPr>
          <w:sz w:val="24"/>
          <w:szCs w:val="24"/>
        </w:rPr>
      </w:pPr>
      <w:r w:rsidRPr="00891546">
        <w:rPr>
          <w:sz w:val="24"/>
          <w:szCs w:val="24"/>
        </w:rPr>
        <w:t>готовности и способности делать осознанн</w:t>
      </w:r>
      <w:r w:rsidR="004A4AFD">
        <w:rPr>
          <w:sz w:val="24"/>
          <w:szCs w:val="24"/>
        </w:rPr>
        <w:t xml:space="preserve">ый </w:t>
      </w:r>
      <w:r w:rsidRPr="00891546">
        <w:rPr>
          <w:sz w:val="24"/>
          <w:szCs w:val="24"/>
        </w:rPr>
        <w:t>выбор своей</w:t>
      </w:r>
    </w:p>
    <w:p w:rsidR="006070C8" w:rsidRPr="00891546" w:rsidRDefault="001B78E1">
      <w:pPr>
        <w:pStyle w:val="20"/>
        <w:shd w:val="clear" w:color="auto" w:fill="auto"/>
        <w:spacing w:line="379" w:lineRule="exact"/>
        <w:ind w:firstLine="0"/>
        <w:jc w:val="left"/>
        <w:rPr>
          <w:sz w:val="24"/>
          <w:szCs w:val="24"/>
        </w:rPr>
      </w:pPr>
      <w:r w:rsidRPr="00891546">
        <w:rPr>
          <w:sz w:val="24"/>
          <w:szCs w:val="24"/>
        </w:rPr>
        <w:t>образовательной траектории, в том числе выбор профессии;</w:t>
      </w:r>
    </w:p>
    <w:p w:rsidR="006070C8" w:rsidRPr="00891546" w:rsidRDefault="004A4AFD">
      <w:pPr>
        <w:pStyle w:val="20"/>
        <w:numPr>
          <w:ilvl w:val="0"/>
          <w:numId w:val="33"/>
        </w:numPr>
        <w:shd w:val="clear" w:color="auto" w:fill="auto"/>
        <w:tabs>
          <w:tab w:val="left" w:pos="1444"/>
          <w:tab w:val="left" w:pos="6486"/>
          <w:tab w:val="left" w:pos="8618"/>
        </w:tabs>
        <w:spacing w:line="370" w:lineRule="exact"/>
        <w:ind w:firstLine="760"/>
        <w:rPr>
          <w:sz w:val="24"/>
          <w:szCs w:val="24"/>
        </w:rPr>
      </w:pPr>
      <w:r>
        <w:rPr>
          <w:sz w:val="24"/>
          <w:szCs w:val="24"/>
        </w:rPr>
        <w:t>ценностно-смысловых установках обучающихся,</w:t>
      </w:r>
      <w:r w:rsidR="001B78E1" w:rsidRPr="00891546">
        <w:rPr>
          <w:sz w:val="24"/>
          <w:szCs w:val="24"/>
        </w:rPr>
        <w:t>формируемых</w:t>
      </w:r>
    </w:p>
    <w:p w:rsidR="006070C8" w:rsidRPr="00891546" w:rsidRDefault="001B78E1">
      <w:pPr>
        <w:pStyle w:val="20"/>
        <w:shd w:val="clear" w:color="auto" w:fill="auto"/>
        <w:spacing w:line="370" w:lineRule="exact"/>
        <w:ind w:firstLine="0"/>
        <w:jc w:val="left"/>
        <w:rPr>
          <w:sz w:val="24"/>
          <w:szCs w:val="24"/>
        </w:rPr>
      </w:pPr>
      <w:r w:rsidRPr="00891546">
        <w:rPr>
          <w:sz w:val="24"/>
          <w:szCs w:val="24"/>
        </w:rPr>
        <w:t>средствами различных предметов в рамках системы общего образования.</w:t>
      </w:r>
    </w:p>
    <w:p w:rsidR="006070C8" w:rsidRPr="00891546" w:rsidRDefault="001B78E1">
      <w:pPr>
        <w:pStyle w:val="20"/>
        <w:shd w:val="clear" w:color="auto" w:fill="auto"/>
        <w:spacing w:after="372" w:line="370" w:lineRule="exact"/>
        <w:ind w:firstLine="760"/>
        <w:rPr>
          <w:sz w:val="24"/>
          <w:szCs w:val="24"/>
        </w:rPr>
      </w:pPr>
      <w:r w:rsidRPr="00891546">
        <w:rPr>
          <w:sz w:val="24"/>
          <w:szCs w:val="24"/>
        </w:rPr>
        <w:t xml:space="preserve">Внутришкольный мониторинг организуется администрацией МКОУ СОШ №2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w:t>
      </w:r>
      <w:r w:rsidRPr="00891546">
        <w:rPr>
          <w:rStyle w:val="24"/>
          <w:sz w:val="24"/>
          <w:szCs w:val="24"/>
        </w:rPr>
        <w:t xml:space="preserve">в конце учебного года и представляются в виде характеристики по форме, установленной школой. </w:t>
      </w:r>
      <w:r w:rsidRPr="00891546">
        <w:rPr>
          <w:sz w:val="24"/>
          <w:szCs w:val="24"/>
        </w:rPr>
        <w:t>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6070C8" w:rsidRPr="00891546" w:rsidRDefault="001B78E1">
      <w:pPr>
        <w:pStyle w:val="33"/>
        <w:keepNext/>
        <w:keepLines/>
        <w:shd w:val="clear" w:color="auto" w:fill="auto"/>
        <w:spacing w:before="0" w:after="25" w:line="280" w:lineRule="exact"/>
        <w:ind w:firstLine="760"/>
        <w:jc w:val="both"/>
        <w:rPr>
          <w:sz w:val="24"/>
          <w:szCs w:val="24"/>
        </w:rPr>
      </w:pPr>
      <w:bookmarkStart w:id="37" w:name="bookmark38"/>
      <w:r w:rsidRPr="00891546">
        <w:rPr>
          <w:sz w:val="24"/>
          <w:szCs w:val="24"/>
        </w:rPr>
        <w:t>Особенности оценки метапредметных результатов</w:t>
      </w:r>
      <w:bookmarkEnd w:id="37"/>
    </w:p>
    <w:p w:rsidR="006070C8" w:rsidRPr="00891546" w:rsidRDefault="001B78E1">
      <w:pPr>
        <w:pStyle w:val="20"/>
        <w:shd w:val="clear" w:color="auto" w:fill="auto"/>
        <w:spacing w:line="370" w:lineRule="exact"/>
        <w:ind w:firstLine="760"/>
        <w:rPr>
          <w:sz w:val="24"/>
          <w:szCs w:val="24"/>
        </w:rPr>
      </w:pPr>
      <w:r w:rsidRPr="00891546">
        <w:rPr>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действий.Формирование метапредметных результатов обеспечивается за счёт всех учебных предметов и внеурочной деятельности.</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Основным </w:t>
      </w:r>
      <w:r w:rsidRPr="00891546">
        <w:rPr>
          <w:rStyle w:val="24"/>
          <w:sz w:val="24"/>
          <w:szCs w:val="24"/>
        </w:rPr>
        <w:t xml:space="preserve">объектом и предметом </w:t>
      </w:r>
      <w:r w:rsidRPr="00891546">
        <w:rPr>
          <w:sz w:val="24"/>
          <w:szCs w:val="24"/>
        </w:rPr>
        <w:t>оценки метапредметных результатов являются:</w:t>
      </w:r>
    </w:p>
    <w:p w:rsidR="006070C8" w:rsidRPr="00891546" w:rsidRDefault="001B78E1">
      <w:pPr>
        <w:pStyle w:val="20"/>
        <w:numPr>
          <w:ilvl w:val="0"/>
          <w:numId w:val="33"/>
        </w:numPr>
        <w:shd w:val="clear" w:color="auto" w:fill="auto"/>
        <w:tabs>
          <w:tab w:val="left" w:pos="1162"/>
        </w:tabs>
        <w:spacing w:line="370" w:lineRule="exact"/>
        <w:ind w:firstLine="760"/>
        <w:rPr>
          <w:sz w:val="24"/>
          <w:szCs w:val="24"/>
        </w:rPr>
      </w:pPr>
      <w:r w:rsidRPr="00891546">
        <w:rPr>
          <w:sz w:val="24"/>
          <w:szCs w:val="24"/>
        </w:rPr>
        <w:t>способность и готовность к освоению систематических знаний, их самостоятельному пополнению, переносу и интеграции;</w:t>
      </w:r>
    </w:p>
    <w:p w:rsidR="006070C8" w:rsidRPr="00891546" w:rsidRDefault="001B78E1">
      <w:pPr>
        <w:pStyle w:val="20"/>
        <w:numPr>
          <w:ilvl w:val="0"/>
          <w:numId w:val="33"/>
        </w:numPr>
        <w:shd w:val="clear" w:color="auto" w:fill="auto"/>
        <w:tabs>
          <w:tab w:val="left" w:pos="1162"/>
        </w:tabs>
        <w:spacing w:after="97" w:line="280" w:lineRule="exact"/>
        <w:ind w:firstLine="760"/>
        <w:rPr>
          <w:sz w:val="24"/>
          <w:szCs w:val="24"/>
        </w:rPr>
      </w:pPr>
      <w:r w:rsidRPr="00891546">
        <w:rPr>
          <w:sz w:val="24"/>
          <w:szCs w:val="24"/>
        </w:rPr>
        <w:t>способность работать с информацией;</w:t>
      </w:r>
    </w:p>
    <w:p w:rsidR="006070C8" w:rsidRPr="00891546" w:rsidRDefault="001B78E1">
      <w:pPr>
        <w:pStyle w:val="20"/>
        <w:numPr>
          <w:ilvl w:val="0"/>
          <w:numId w:val="33"/>
        </w:numPr>
        <w:shd w:val="clear" w:color="auto" w:fill="auto"/>
        <w:tabs>
          <w:tab w:val="left" w:pos="1162"/>
        </w:tabs>
        <w:spacing w:after="18" w:line="280" w:lineRule="exact"/>
        <w:ind w:firstLine="760"/>
        <w:rPr>
          <w:sz w:val="24"/>
          <w:szCs w:val="24"/>
        </w:rPr>
      </w:pPr>
      <w:r w:rsidRPr="00891546">
        <w:rPr>
          <w:sz w:val="24"/>
          <w:szCs w:val="24"/>
        </w:rPr>
        <w:lastRenderedPageBreak/>
        <w:t>способность к сотрудничеству и коммуникации;</w:t>
      </w:r>
    </w:p>
    <w:p w:rsidR="006070C8" w:rsidRPr="00891546" w:rsidRDefault="001B78E1">
      <w:pPr>
        <w:pStyle w:val="20"/>
        <w:numPr>
          <w:ilvl w:val="0"/>
          <w:numId w:val="33"/>
        </w:numPr>
        <w:shd w:val="clear" w:color="auto" w:fill="auto"/>
        <w:tabs>
          <w:tab w:val="left" w:pos="1162"/>
        </w:tabs>
        <w:spacing w:line="379" w:lineRule="exact"/>
        <w:ind w:firstLine="760"/>
        <w:rPr>
          <w:sz w:val="24"/>
          <w:szCs w:val="24"/>
        </w:rPr>
      </w:pPr>
      <w:r w:rsidRPr="00891546">
        <w:rPr>
          <w:sz w:val="24"/>
          <w:szCs w:val="24"/>
        </w:rPr>
        <w:t>способность к решению личностно и социально значимых проблем и воплощению найденных решений в практику;</w:t>
      </w:r>
    </w:p>
    <w:p w:rsidR="006070C8" w:rsidRPr="00891546" w:rsidRDefault="001B78E1">
      <w:pPr>
        <w:pStyle w:val="20"/>
        <w:numPr>
          <w:ilvl w:val="0"/>
          <w:numId w:val="33"/>
        </w:numPr>
        <w:shd w:val="clear" w:color="auto" w:fill="auto"/>
        <w:tabs>
          <w:tab w:val="left" w:pos="1162"/>
        </w:tabs>
        <w:spacing w:line="379" w:lineRule="exact"/>
        <w:ind w:firstLine="760"/>
        <w:rPr>
          <w:sz w:val="24"/>
          <w:szCs w:val="24"/>
        </w:rPr>
      </w:pPr>
      <w:r w:rsidRPr="00891546">
        <w:rPr>
          <w:sz w:val="24"/>
          <w:szCs w:val="24"/>
        </w:rPr>
        <w:t>способность и готовность к использованию ИКТ в целях обучения и развития;</w:t>
      </w:r>
    </w:p>
    <w:p w:rsidR="006070C8" w:rsidRPr="00891546" w:rsidRDefault="001B78E1">
      <w:pPr>
        <w:pStyle w:val="20"/>
        <w:numPr>
          <w:ilvl w:val="0"/>
          <w:numId w:val="33"/>
        </w:numPr>
        <w:shd w:val="clear" w:color="auto" w:fill="auto"/>
        <w:tabs>
          <w:tab w:val="left" w:pos="1162"/>
        </w:tabs>
        <w:spacing w:line="379" w:lineRule="exact"/>
        <w:ind w:firstLine="760"/>
        <w:rPr>
          <w:sz w:val="24"/>
          <w:szCs w:val="24"/>
        </w:rPr>
      </w:pPr>
      <w:r w:rsidRPr="00891546">
        <w:rPr>
          <w:sz w:val="24"/>
          <w:szCs w:val="24"/>
        </w:rPr>
        <w:t>способность к самоорганизации, саморегуляции и рефлексии.</w:t>
      </w:r>
    </w:p>
    <w:p w:rsidR="006070C8" w:rsidRPr="00891546" w:rsidRDefault="001B78E1">
      <w:pPr>
        <w:pStyle w:val="20"/>
        <w:shd w:val="clear" w:color="auto" w:fill="auto"/>
        <w:spacing w:after="293" w:line="370" w:lineRule="exact"/>
        <w:ind w:firstLine="740"/>
        <w:rPr>
          <w:sz w:val="24"/>
          <w:szCs w:val="24"/>
        </w:rPr>
      </w:pPr>
      <w:r w:rsidRPr="00891546">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891546">
        <w:rPr>
          <w:rStyle w:val="24"/>
          <w:sz w:val="24"/>
          <w:szCs w:val="24"/>
        </w:rPr>
        <w:t xml:space="preserve">внутришкольного мониторинга. </w:t>
      </w:r>
      <w:r w:rsidRPr="00891546">
        <w:rPr>
          <w:sz w:val="24"/>
          <w:szCs w:val="24"/>
        </w:rPr>
        <w:t>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6070C8" w:rsidRPr="00891546" w:rsidRDefault="001B78E1">
      <w:pPr>
        <w:pStyle w:val="33"/>
        <w:keepNext/>
        <w:keepLines/>
        <w:shd w:val="clear" w:color="auto" w:fill="auto"/>
        <w:spacing w:before="0" w:line="379" w:lineRule="exact"/>
        <w:ind w:firstLine="740"/>
        <w:jc w:val="both"/>
        <w:rPr>
          <w:sz w:val="24"/>
          <w:szCs w:val="24"/>
        </w:rPr>
      </w:pPr>
      <w:bookmarkStart w:id="38" w:name="bookmark39"/>
      <w:r w:rsidRPr="00891546">
        <w:rPr>
          <w:rStyle w:val="36"/>
          <w:b/>
          <w:bCs/>
          <w:sz w:val="24"/>
          <w:szCs w:val="24"/>
        </w:rPr>
        <w:t>Формы оценки</w:t>
      </w:r>
      <w:bookmarkEnd w:id="38"/>
    </w:p>
    <w:p w:rsidR="006070C8" w:rsidRPr="00891546" w:rsidRDefault="001B78E1">
      <w:pPr>
        <w:pStyle w:val="20"/>
        <w:numPr>
          <w:ilvl w:val="0"/>
          <w:numId w:val="33"/>
        </w:numPr>
        <w:shd w:val="clear" w:color="auto" w:fill="auto"/>
        <w:tabs>
          <w:tab w:val="left" w:pos="1136"/>
        </w:tabs>
        <w:spacing w:line="379" w:lineRule="exact"/>
        <w:ind w:firstLine="740"/>
        <w:rPr>
          <w:sz w:val="24"/>
          <w:szCs w:val="24"/>
        </w:rPr>
      </w:pPr>
      <w:r w:rsidRPr="00891546">
        <w:rPr>
          <w:sz w:val="24"/>
          <w:szCs w:val="24"/>
        </w:rPr>
        <w:t>читательской грамотности служит письменная работа на межпредметной основе;</w:t>
      </w:r>
    </w:p>
    <w:p w:rsidR="006070C8" w:rsidRPr="00891546" w:rsidRDefault="004A4AFD" w:rsidP="004A4AFD">
      <w:pPr>
        <w:pStyle w:val="20"/>
        <w:numPr>
          <w:ilvl w:val="0"/>
          <w:numId w:val="33"/>
        </w:numPr>
        <w:shd w:val="clear" w:color="auto" w:fill="auto"/>
        <w:tabs>
          <w:tab w:val="left" w:pos="1136"/>
        </w:tabs>
        <w:spacing w:line="379" w:lineRule="exact"/>
        <w:ind w:firstLine="740"/>
        <w:jc w:val="left"/>
        <w:rPr>
          <w:sz w:val="24"/>
          <w:szCs w:val="24"/>
        </w:rPr>
      </w:pPr>
      <w:r>
        <w:rPr>
          <w:sz w:val="24"/>
          <w:szCs w:val="24"/>
        </w:rPr>
        <w:t xml:space="preserve">ИКТ-компетентности-практическая </w:t>
      </w:r>
      <w:r w:rsidR="001B78E1" w:rsidRPr="00891546">
        <w:rPr>
          <w:sz w:val="24"/>
          <w:szCs w:val="24"/>
        </w:rPr>
        <w:t>работа в сочетании с письменной (компьютеризованной) частью;</w:t>
      </w:r>
    </w:p>
    <w:p w:rsidR="006070C8" w:rsidRPr="00891546" w:rsidRDefault="001B78E1">
      <w:pPr>
        <w:pStyle w:val="20"/>
        <w:numPr>
          <w:ilvl w:val="0"/>
          <w:numId w:val="33"/>
        </w:numPr>
        <w:shd w:val="clear" w:color="auto" w:fill="auto"/>
        <w:tabs>
          <w:tab w:val="left" w:pos="1136"/>
        </w:tabs>
        <w:spacing w:line="370" w:lineRule="exact"/>
        <w:ind w:firstLine="740"/>
        <w:rPr>
          <w:sz w:val="24"/>
          <w:szCs w:val="24"/>
        </w:rPr>
      </w:pPr>
      <w:r w:rsidRPr="00891546">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6070C8" w:rsidRPr="00891546" w:rsidRDefault="001B78E1">
      <w:pPr>
        <w:pStyle w:val="20"/>
        <w:shd w:val="clear" w:color="auto" w:fill="auto"/>
        <w:spacing w:line="370" w:lineRule="exact"/>
        <w:ind w:firstLine="740"/>
        <w:rPr>
          <w:sz w:val="24"/>
          <w:szCs w:val="24"/>
        </w:rPr>
      </w:pPr>
      <w:r w:rsidRPr="00891546">
        <w:rPr>
          <w:sz w:val="24"/>
          <w:szCs w:val="24"/>
        </w:rPr>
        <w:t>Каждый из перечисленных видов диагностик проводится с периодичностью не менее, чем один раз в два года.</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Основной процедурой </w:t>
      </w:r>
      <w:r w:rsidRPr="00891546">
        <w:rPr>
          <w:rStyle w:val="24"/>
          <w:sz w:val="24"/>
          <w:szCs w:val="24"/>
        </w:rPr>
        <w:t xml:space="preserve">итоговой оценки </w:t>
      </w:r>
      <w:r w:rsidRPr="00891546">
        <w:rPr>
          <w:sz w:val="24"/>
          <w:szCs w:val="24"/>
        </w:rPr>
        <w:t xml:space="preserve">достижения метапредметных результатов является </w:t>
      </w:r>
      <w:r w:rsidRPr="00891546">
        <w:rPr>
          <w:rStyle w:val="24"/>
          <w:sz w:val="24"/>
          <w:szCs w:val="24"/>
        </w:rPr>
        <w:t>защита итогового индивидуального проекта.</w:t>
      </w:r>
    </w:p>
    <w:p w:rsidR="006070C8" w:rsidRPr="00891546" w:rsidRDefault="001B78E1">
      <w:pPr>
        <w:pStyle w:val="60"/>
        <w:shd w:val="clear" w:color="auto" w:fill="auto"/>
        <w:spacing w:line="370" w:lineRule="exact"/>
        <w:ind w:firstLine="480"/>
        <w:rPr>
          <w:sz w:val="24"/>
          <w:szCs w:val="24"/>
        </w:rPr>
      </w:pPr>
      <w:r w:rsidRPr="00891546">
        <w:rPr>
          <w:sz w:val="24"/>
          <w:szCs w:val="24"/>
        </w:rPr>
        <w:t>Особенности оценки индивидуального проекта</w:t>
      </w:r>
    </w:p>
    <w:p w:rsidR="006070C8" w:rsidRPr="00891546" w:rsidRDefault="001B78E1">
      <w:pPr>
        <w:pStyle w:val="20"/>
        <w:shd w:val="clear" w:color="auto" w:fill="auto"/>
        <w:spacing w:line="370" w:lineRule="exact"/>
        <w:ind w:firstLine="480"/>
        <w:rPr>
          <w:sz w:val="24"/>
          <w:szCs w:val="24"/>
        </w:rPr>
      </w:pPr>
      <w:r w:rsidRPr="00891546">
        <w:rPr>
          <w:sz w:val="24"/>
          <w:szCs w:val="24"/>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6070C8" w:rsidRPr="00891546" w:rsidRDefault="001B78E1">
      <w:pPr>
        <w:pStyle w:val="20"/>
        <w:shd w:val="clear" w:color="auto" w:fill="auto"/>
        <w:tabs>
          <w:tab w:val="left" w:pos="1502"/>
        </w:tabs>
        <w:spacing w:line="370" w:lineRule="exact"/>
        <w:ind w:firstLine="480"/>
        <w:rPr>
          <w:sz w:val="24"/>
          <w:szCs w:val="24"/>
        </w:rPr>
      </w:pPr>
      <w:r w:rsidRPr="00891546">
        <w:rPr>
          <w:sz w:val="24"/>
          <w:szCs w:val="24"/>
        </w:rPr>
        <w:t>В соответствии с целями подготовки прое</w:t>
      </w:r>
      <w:r w:rsidR="004A4AFD">
        <w:rPr>
          <w:sz w:val="24"/>
          <w:szCs w:val="24"/>
        </w:rPr>
        <w:t>кта МКОУ СОШ с.п.Псыкод</w:t>
      </w:r>
      <w:r w:rsidRPr="00891546">
        <w:rPr>
          <w:rStyle w:val="24"/>
          <w:sz w:val="24"/>
          <w:szCs w:val="24"/>
        </w:rPr>
        <w:t xml:space="preserve">для каждого обучающегося разрабатываются план, программа подготовки проекта, </w:t>
      </w:r>
      <w:r w:rsidRPr="00891546">
        <w:rPr>
          <w:sz w:val="24"/>
          <w:szCs w:val="24"/>
        </w:rPr>
        <w:t>которые как минимум должны включать требования по следующим рубрикам:</w:t>
      </w:r>
      <w:r w:rsidRPr="00891546">
        <w:rPr>
          <w:sz w:val="24"/>
          <w:szCs w:val="24"/>
        </w:rPr>
        <w:tab/>
        <w:t>организация проектной деятельности; содержание и направленность</w:t>
      </w:r>
    </w:p>
    <w:p w:rsidR="006070C8" w:rsidRPr="00891546" w:rsidRDefault="001B78E1">
      <w:pPr>
        <w:pStyle w:val="20"/>
        <w:shd w:val="clear" w:color="auto" w:fill="auto"/>
        <w:spacing w:line="370" w:lineRule="exact"/>
        <w:ind w:firstLine="0"/>
        <w:jc w:val="left"/>
        <w:rPr>
          <w:sz w:val="24"/>
          <w:szCs w:val="24"/>
        </w:rPr>
      </w:pPr>
      <w:r w:rsidRPr="00891546">
        <w:rPr>
          <w:sz w:val="24"/>
          <w:szCs w:val="24"/>
        </w:rPr>
        <w:t>проекта; защита проекта; критерии оценки проектной деятельности.</w:t>
      </w:r>
    </w:p>
    <w:p w:rsidR="006070C8" w:rsidRPr="00891546" w:rsidRDefault="001B78E1">
      <w:pPr>
        <w:pStyle w:val="60"/>
        <w:shd w:val="clear" w:color="auto" w:fill="auto"/>
        <w:spacing w:line="370" w:lineRule="exact"/>
        <w:ind w:firstLine="480"/>
        <w:rPr>
          <w:sz w:val="24"/>
          <w:szCs w:val="24"/>
        </w:rPr>
      </w:pPr>
      <w:r w:rsidRPr="00891546">
        <w:rPr>
          <w:sz w:val="24"/>
          <w:szCs w:val="24"/>
        </w:rPr>
        <w:t>Требования к организации проектной деятельности</w:t>
      </w:r>
    </w:p>
    <w:p w:rsidR="006070C8" w:rsidRPr="00891546" w:rsidRDefault="001B78E1">
      <w:pPr>
        <w:pStyle w:val="20"/>
        <w:shd w:val="clear" w:color="auto" w:fill="auto"/>
        <w:spacing w:line="370" w:lineRule="exact"/>
        <w:ind w:firstLine="480"/>
        <w:rPr>
          <w:sz w:val="24"/>
          <w:szCs w:val="24"/>
        </w:rPr>
      </w:pPr>
      <w:r w:rsidRPr="00891546">
        <w:rPr>
          <w:sz w:val="24"/>
          <w:szCs w:val="24"/>
        </w:rPr>
        <w:t xml:space="preserve">должны включать положения о том, что обучающиеся сами выбирают как тему проекта, так и руководителя проекта; тема проекта должна быть утверждена (уровень утверждения определяет образовательное учреждение; план реализации проекта разрабатывается обучающимся совместно с </w:t>
      </w:r>
      <w:r w:rsidRPr="00891546">
        <w:rPr>
          <w:sz w:val="24"/>
          <w:szCs w:val="24"/>
        </w:rPr>
        <w:lastRenderedPageBreak/>
        <w:t xml:space="preserve">руководителем проекта). В разделе о </w:t>
      </w:r>
      <w:r w:rsidRPr="00891546">
        <w:rPr>
          <w:rStyle w:val="24"/>
          <w:sz w:val="24"/>
          <w:szCs w:val="24"/>
        </w:rPr>
        <w:t xml:space="preserve">требованиях к содержанию и направленности проекта </w:t>
      </w:r>
      <w:r w:rsidRPr="00891546">
        <w:rPr>
          <w:sz w:val="24"/>
          <w:szCs w:val="24"/>
        </w:rPr>
        <w:t xml:space="preserve">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w:t>
      </w:r>
      <w:r w:rsidRPr="00891546">
        <w:rPr>
          <w:rStyle w:val="211pt"/>
          <w:i w:val="0"/>
          <w:sz w:val="24"/>
          <w:szCs w:val="24"/>
        </w:rPr>
        <w:t>типы работ и формы их представления</w:t>
      </w:r>
      <w:r w:rsidRPr="00891546">
        <w:rPr>
          <w:sz w:val="24"/>
          <w:szCs w:val="24"/>
        </w:rPr>
        <w:t xml:space="preserve"> и б) </w:t>
      </w:r>
      <w:r w:rsidRPr="00891546">
        <w:rPr>
          <w:rStyle w:val="211pt"/>
          <w:i w:val="0"/>
          <w:sz w:val="24"/>
          <w:szCs w:val="24"/>
        </w:rPr>
        <w:t>состав материалов,</w:t>
      </w:r>
      <w:r w:rsidRPr="00891546">
        <w:rPr>
          <w:sz w:val="24"/>
          <w:szCs w:val="24"/>
        </w:rPr>
        <w:t xml:space="preserve"> которые должны быть подготовлены по завершении проекта для его защиты.</w:t>
      </w:r>
    </w:p>
    <w:p w:rsidR="006070C8" w:rsidRPr="00891546" w:rsidRDefault="001B78E1">
      <w:pPr>
        <w:pStyle w:val="20"/>
        <w:shd w:val="clear" w:color="auto" w:fill="auto"/>
        <w:spacing w:line="370" w:lineRule="exact"/>
        <w:ind w:firstLine="500"/>
        <w:rPr>
          <w:sz w:val="24"/>
          <w:szCs w:val="24"/>
        </w:rPr>
      </w:pPr>
      <w:r w:rsidRPr="00891546">
        <w:rPr>
          <w:sz w:val="24"/>
          <w:szCs w:val="24"/>
        </w:rPr>
        <w:t xml:space="preserve">Так, например, </w:t>
      </w:r>
      <w:r w:rsidRPr="00891546">
        <w:rPr>
          <w:rStyle w:val="211pt"/>
          <w:i w:val="0"/>
          <w:sz w:val="24"/>
          <w:szCs w:val="24"/>
        </w:rPr>
        <w:t>результатом (продуктом) проектной деятельности</w:t>
      </w:r>
      <w:r w:rsidRPr="00891546">
        <w:rPr>
          <w:sz w:val="24"/>
          <w:szCs w:val="24"/>
        </w:rPr>
        <w:t xml:space="preserve"> может быть любая из следующих работ:</w:t>
      </w:r>
    </w:p>
    <w:p w:rsidR="006070C8" w:rsidRPr="00891546" w:rsidRDefault="001B78E1">
      <w:pPr>
        <w:pStyle w:val="20"/>
        <w:shd w:val="clear" w:color="auto" w:fill="auto"/>
        <w:tabs>
          <w:tab w:val="left" w:pos="835"/>
        </w:tabs>
        <w:spacing w:line="370" w:lineRule="exact"/>
        <w:ind w:firstLine="500"/>
        <w:rPr>
          <w:sz w:val="24"/>
          <w:szCs w:val="24"/>
        </w:rPr>
      </w:pPr>
      <w:r w:rsidRPr="00891546">
        <w:rPr>
          <w:sz w:val="24"/>
          <w:szCs w:val="24"/>
        </w:rPr>
        <w:t>а)</w:t>
      </w:r>
      <w:r w:rsidRPr="00891546">
        <w:rPr>
          <w:sz w:val="24"/>
          <w:szCs w:val="24"/>
        </w:rPr>
        <w:tab/>
      </w:r>
      <w:r w:rsidRPr="00891546">
        <w:rPr>
          <w:rStyle w:val="211pt"/>
          <w:i w:val="0"/>
          <w:sz w:val="24"/>
          <w:szCs w:val="24"/>
        </w:rPr>
        <w:t>письменная работа</w:t>
      </w:r>
      <w:r w:rsidRPr="00891546">
        <w:rPr>
          <w:sz w:val="24"/>
          <w:szCs w:val="24"/>
        </w:rPr>
        <w:t xml:space="preserve"> (эссе, реферат, аналитические материалы, обзорные материалы, отчёты о проведённых исследованиях, стендовый доклад и др.);</w:t>
      </w:r>
    </w:p>
    <w:p w:rsidR="006070C8" w:rsidRPr="00891546" w:rsidRDefault="001B78E1">
      <w:pPr>
        <w:pStyle w:val="20"/>
        <w:shd w:val="clear" w:color="auto" w:fill="auto"/>
        <w:tabs>
          <w:tab w:val="left" w:pos="859"/>
        </w:tabs>
        <w:spacing w:line="370" w:lineRule="exact"/>
        <w:ind w:firstLine="500"/>
        <w:rPr>
          <w:sz w:val="24"/>
          <w:szCs w:val="24"/>
        </w:rPr>
      </w:pPr>
      <w:r w:rsidRPr="00891546">
        <w:rPr>
          <w:sz w:val="24"/>
          <w:szCs w:val="24"/>
        </w:rPr>
        <w:t>б)</w:t>
      </w:r>
      <w:r w:rsidRPr="00891546">
        <w:rPr>
          <w:sz w:val="24"/>
          <w:szCs w:val="24"/>
        </w:rPr>
        <w:tab/>
      </w:r>
      <w:r w:rsidRPr="00891546">
        <w:rPr>
          <w:rStyle w:val="211pt"/>
          <w:i w:val="0"/>
          <w:sz w:val="24"/>
          <w:szCs w:val="24"/>
        </w:rPr>
        <w:t>художественная творческая работа</w:t>
      </w:r>
      <w:r w:rsidRPr="00891546">
        <w:rPr>
          <w:sz w:val="24"/>
          <w:szCs w:val="24"/>
        </w:rPr>
        <w:t xml:space="preserve">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6070C8" w:rsidRPr="00891546" w:rsidRDefault="001B78E1">
      <w:pPr>
        <w:pStyle w:val="20"/>
        <w:shd w:val="clear" w:color="auto" w:fill="auto"/>
        <w:tabs>
          <w:tab w:val="left" w:pos="898"/>
        </w:tabs>
        <w:spacing w:line="370" w:lineRule="exact"/>
        <w:ind w:firstLine="500"/>
        <w:rPr>
          <w:sz w:val="24"/>
          <w:szCs w:val="24"/>
        </w:rPr>
      </w:pPr>
      <w:r w:rsidRPr="00891546">
        <w:rPr>
          <w:sz w:val="24"/>
          <w:szCs w:val="24"/>
        </w:rPr>
        <w:t>в)</w:t>
      </w:r>
      <w:r w:rsidRPr="00891546">
        <w:rPr>
          <w:sz w:val="24"/>
          <w:szCs w:val="24"/>
        </w:rPr>
        <w:tab/>
      </w:r>
      <w:r w:rsidRPr="00891546">
        <w:rPr>
          <w:rStyle w:val="211pt"/>
          <w:i w:val="0"/>
          <w:sz w:val="24"/>
          <w:szCs w:val="24"/>
        </w:rPr>
        <w:t>материальный объект, макет,</w:t>
      </w:r>
      <w:r w:rsidRPr="00891546">
        <w:rPr>
          <w:sz w:val="24"/>
          <w:szCs w:val="24"/>
        </w:rPr>
        <w:t xml:space="preserve"> иное конструкторское изделие;</w:t>
      </w:r>
    </w:p>
    <w:p w:rsidR="006070C8" w:rsidRPr="00891546" w:rsidRDefault="001B78E1">
      <w:pPr>
        <w:pStyle w:val="20"/>
        <w:shd w:val="clear" w:color="auto" w:fill="auto"/>
        <w:tabs>
          <w:tab w:val="left" w:pos="859"/>
        </w:tabs>
        <w:spacing w:line="370" w:lineRule="exact"/>
        <w:ind w:firstLine="500"/>
        <w:rPr>
          <w:sz w:val="24"/>
          <w:szCs w:val="24"/>
        </w:rPr>
      </w:pPr>
      <w:r w:rsidRPr="00891546">
        <w:rPr>
          <w:sz w:val="24"/>
          <w:szCs w:val="24"/>
        </w:rPr>
        <w:t>г)</w:t>
      </w:r>
      <w:r w:rsidRPr="00891546">
        <w:rPr>
          <w:sz w:val="24"/>
          <w:szCs w:val="24"/>
        </w:rPr>
        <w:tab/>
      </w:r>
      <w:r w:rsidRPr="00891546">
        <w:rPr>
          <w:rStyle w:val="211pt"/>
          <w:i w:val="0"/>
          <w:sz w:val="24"/>
          <w:szCs w:val="24"/>
        </w:rPr>
        <w:t>отчётные материалы по социальному проекту,</w:t>
      </w:r>
      <w:r w:rsidRPr="00891546">
        <w:rPr>
          <w:sz w:val="24"/>
          <w:szCs w:val="24"/>
        </w:rPr>
        <w:t xml:space="preserve"> которые могут включать как тексты, так и мультимедийные продукты.</w:t>
      </w:r>
    </w:p>
    <w:p w:rsidR="006070C8" w:rsidRPr="00891546" w:rsidRDefault="001B78E1">
      <w:pPr>
        <w:pStyle w:val="20"/>
        <w:shd w:val="clear" w:color="auto" w:fill="auto"/>
        <w:spacing w:line="370" w:lineRule="exact"/>
        <w:ind w:firstLine="500"/>
        <w:rPr>
          <w:sz w:val="24"/>
          <w:szCs w:val="24"/>
        </w:rPr>
      </w:pPr>
      <w:r w:rsidRPr="00891546">
        <w:rPr>
          <w:sz w:val="24"/>
          <w:szCs w:val="24"/>
        </w:rPr>
        <w:t xml:space="preserve">В </w:t>
      </w:r>
      <w:r w:rsidRPr="00891546">
        <w:rPr>
          <w:rStyle w:val="211pt"/>
          <w:i w:val="0"/>
          <w:sz w:val="24"/>
          <w:szCs w:val="24"/>
        </w:rPr>
        <w:t>состав материалов,</w:t>
      </w:r>
      <w:r w:rsidRPr="00891546">
        <w:rPr>
          <w:sz w:val="24"/>
          <w:szCs w:val="24"/>
        </w:rPr>
        <w:t xml:space="preserve"> которые должны быть подготовлены по завершению проекта для его защиты, в обязательном порядке включаются:</w:t>
      </w:r>
    </w:p>
    <w:p w:rsidR="006070C8" w:rsidRPr="00891546" w:rsidRDefault="001B78E1">
      <w:pPr>
        <w:pStyle w:val="20"/>
        <w:numPr>
          <w:ilvl w:val="0"/>
          <w:numId w:val="40"/>
        </w:numPr>
        <w:shd w:val="clear" w:color="auto" w:fill="auto"/>
        <w:tabs>
          <w:tab w:val="left" w:pos="844"/>
        </w:tabs>
        <w:spacing w:line="370" w:lineRule="exact"/>
        <w:ind w:firstLine="500"/>
        <w:rPr>
          <w:sz w:val="24"/>
          <w:szCs w:val="24"/>
        </w:rPr>
      </w:pPr>
      <w:r w:rsidRPr="00891546">
        <w:rPr>
          <w:sz w:val="24"/>
          <w:szCs w:val="24"/>
        </w:rPr>
        <w:t xml:space="preserve">выносимый на защиту </w:t>
      </w:r>
      <w:r w:rsidRPr="00891546">
        <w:rPr>
          <w:rStyle w:val="211pt"/>
          <w:i w:val="0"/>
          <w:sz w:val="24"/>
          <w:szCs w:val="24"/>
        </w:rPr>
        <w:t>продукт проектной деятельности,</w:t>
      </w:r>
      <w:r w:rsidRPr="00891546">
        <w:rPr>
          <w:sz w:val="24"/>
          <w:szCs w:val="24"/>
        </w:rPr>
        <w:t xml:space="preserve"> представленный в одной из описанных выше форм;</w:t>
      </w:r>
    </w:p>
    <w:p w:rsidR="006070C8" w:rsidRPr="00891546" w:rsidRDefault="001B78E1">
      <w:pPr>
        <w:pStyle w:val="20"/>
        <w:numPr>
          <w:ilvl w:val="0"/>
          <w:numId w:val="40"/>
        </w:numPr>
        <w:shd w:val="clear" w:color="auto" w:fill="auto"/>
        <w:tabs>
          <w:tab w:val="left" w:pos="844"/>
        </w:tabs>
        <w:spacing w:line="370" w:lineRule="exact"/>
        <w:ind w:firstLine="500"/>
        <w:rPr>
          <w:sz w:val="24"/>
          <w:szCs w:val="24"/>
        </w:rPr>
      </w:pPr>
      <w:r w:rsidRPr="00891546">
        <w:rPr>
          <w:sz w:val="24"/>
          <w:szCs w:val="24"/>
        </w:rPr>
        <w:t xml:space="preserve">подготовленная обучающимся </w:t>
      </w:r>
      <w:r w:rsidRPr="00891546">
        <w:rPr>
          <w:rStyle w:val="211pt"/>
          <w:i w:val="0"/>
          <w:sz w:val="24"/>
          <w:szCs w:val="24"/>
        </w:rPr>
        <w:t xml:space="preserve">краткая пояснительная записка к проекту </w:t>
      </w:r>
      <w:r w:rsidRPr="00891546">
        <w:rPr>
          <w:sz w:val="24"/>
          <w:szCs w:val="24"/>
        </w:rPr>
        <w:t xml:space="preserve">(объёмом не более одной машинописной страницы) с указанием </w:t>
      </w:r>
      <w:r w:rsidRPr="00891546">
        <w:rPr>
          <w:rStyle w:val="27"/>
          <w:sz w:val="24"/>
          <w:szCs w:val="24"/>
        </w:rPr>
        <w:t>для всех проектов</w:t>
      </w:r>
      <w:r w:rsidRPr="00891546">
        <w:rPr>
          <w:sz w:val="24"/>
          <w:szCs w:val="24"/>
        </w:rPr>
        <w:t>:</w:t>
      </w:r>
    </w:p>
    <w:p w:rsidR="006070C8" w:rsidRPr="00891546" w:rsidRDefault="001B78E1">
      <w:pPr>
        <w:pStyle w:val="20"/>
        <w:shd w:val="clear" w:color="auto" w:fill="auto"/>
        <w:tabs>
          <w:tab w:val="left" w:pos="874"/>
        </w:tabs>
        <w:spacing w:line="370" w:lineRule="exact"/>
        <w:ind w:firstLine="500"/>
        <w:rPr>
          <w:sz w:val="24"/>
          <w:szCs w:val="24"/>
        </w:rPr>
      </w:pPr>
      <w:r w:rsidRPr="00891546">
        <w:rPr>
          <w:sz w:val="24"/>
          <w:szCs w:val="24"/>
        </w:rPr>
        <w:t>а)</w:t>
      </w:r>
      <w:r w:rsidRPr="00891546">
        <w:rPr>
          <w:sz w:val="24"/>
          <w:szCs w:val="24"/>
        </w:rPr>
        <w:tab/>
        <w:t>исходного замысла, цели и назначения проекта;</w:t>
      </w:r>
    </w:p>
    <w:p w:rsidR="006070C8" w:rsidRPr="00891546" w:rsidRDefault="001B78E1">
      <w:pPr>
        <w:pStyle w:val="20"/>
        <w:shd w:val="clear" w:color="auto" w:fill="auto"/>
        <w:tabs>
          <w:tab w:val="left" w:pos="893"/>
        </w:tabs>
        <w:spacing w:line="370" w:lineRule="exact"/>
        <w:ind w:firstLine="500"/>
        <w:rPr>
          <w:sz w:val="24"/>
          <w:szCs w:val="24"/>
        </w:rPr>
      </w:pPr>
      <w:r w:rsidRPr="00891546">
        <w:rPr>
          <w:sz w:val="24"/>
          <w:szCs w:val="24"/>
        </w:rPr>
        <w:t>б)</w:t>
      </w:r>
      <w:r w:rsidRPr="00891546">
        <w:rPr>
          <w:sz w:val="24"/>
          <w:szCs w:val="24"/>
        </w:rPr>
        <w:tab/>
        <w:t>краткого описания хода выполнения проекта и полученных результатов;</w:t>
      </w:r>
    </w:p>
    <w:p w:rsidR="006070C8" w:rsidRPr="00891546" w:rsidRDefault="001B78E1">
      <w:pPr>
        <w:pStyle w:val="20"/>
        <w:shd w:val="clear" w:color="auto" w:fill="auto"/>
        <w:tabs>
          <w:tab w:val="left" w:pos="893"/>
        </w:tabs>
        <w:spacing w:line="370" w:lineRule="exact"/>
        <w:ind w:firstLine="500"/>
        <w:rPr>
          <w:sz w:val="24"/>
          <w:szCs w:val="24"/>
        </w:rPr>
      </w:pPr>
      <w:r w:rsidRPr="00891546">
        <w:rPr>
          <w:sz w:val="24"/>
          <w:szCs w:val="24"/>
        </w:rPr>
        <w:t>в)</w:t>
      </w:r>
      <w:r w:rsidRPr="00891546">
        <w:rPr>
          <w:sz w:val="24"/>
          <w:szCs w:val="24"/>
        </w:rPr>
        <w:tab/>
        <w:t>списка использованных источников.</w:t>
      </w:r>
    </w:p>
    <w:p w:rsidR="006070C8" w:rsidRPr="00891546" w:rsidRDefault="001B78E1">
      <w:pPr>
        <w:pStyle w:val="20"/>
        <w:shd w:val="clear" w:color="auto" w:fill="auto"/>
        <w:spacing w:line="370" w:lineRule="exact"/>
        <w:ind w:firstLine="500"/>
        <w:rPr>
          <w:sz w:val="24"/>
          <w:szCs w:val="24"/>
        </w:rPr>
      </w:pPr>
      <w:r w:rsidRPr="00891546">
        <w:rPr>
          <w:sz w:val="24"/>
          <w:szCs w:val="24"/>
        </w:rPr>
        <w:t xml:space="preserve">Для </w:t>
      </w:r>
      <w:r w:rsidRPr="00891546">
        <w:rPr>
          <w:rStyle w:val="27"/>
          <w:sz w:val="24"/>
          <w:szCs w:val="24"/>
        </w:rPr>
        <w:t>конструкторских проектов</w:t>
      </w:r>
      <w:r w:rsidRPr="00891546">
        <w:rPr>
          <w:sz w:val="24"/>
          <w:szCs w:val="24"/>
        </w:rPr>
        <w:t xml:space="preserve"> в пояснительную записку, кроме того, включается описание особенностей конструкторских решений, для </w:t>
      </w:r>
      <w:r w:rsidRPr="00891546">
        <w:rPr>
          <w:rStyle w:val="27"/>
          <w:sz w:val="24"/>
          <w:szCs w:val="24"/>
        </w:rPr>
        <w:t>социальных проектов</w:t>
      </w:r>
      <w:r w:rsidRPr="00891546">
        <w:rPr>
          <w:sz w:val="24"/>
          <w:szCs w:val="24"/>
        </w:rPr>
        <w:t xml:space="preserve"> — описание эффектов/эффекта от реализации проекта;</w:t>
      </w:r>
    </w:p>
    <w:p w:rsidR="006070C8" w:rsidRPr="00891546" w:rsidRDefault="001B78E1">
      <w:pPr>
        <w:pStyle w:val="20"/>
        <w:numPr>
          <w:ilvl w:val="0"/>
          <w:numId w:val="40"/>
        </w:numPr>
        <w:shd w:val="clear" w:color="auto" w:fill="auto"/>
        <w:tabs>
          <w:tab w:val="left" w:pos="849"/>
        </w:tabs>
        <w:spacing w:line="370" w:lineRule="exact"/>
        <w:ind w:firstLine="500"/>
        <w:rPr>
          <w:sz w:val="24"/>
          <w:szCs w:val="24"/>
        </w:rPr>
      </w:pPr>
      <w:r w:rsidRPr="00891546">
        <w:rPr>
          <w:rStyle w:val="211pt"/>
          <w:i w:val="0"/>
          <w:sz w:val="24"/>
          <w:szCs w:val="24"/>
        </w:rPr>
        <w:t>краткий отзыв руководителя,</w:t>
      </w:r>
      <w:r w:rsidRPr="00891546">
        <w:rPr>
          <w:sz w:val="24"/>
          <w:szCs w:val="24"/>
        </w:rPr>
        <w:t xml:space="preserve"> содержащий краткую характеристику работы обучающегося в ходе выполнения проекта, в том числе: а) инициативности и самостоятельности;</w:t>
      </w:r>
    </w:p>
    <w:p w:rsidR="006070C8" w:rsidRPr="00891546" w:rsidRDefault="001B78E1">
      <w:pPr>
        <w:pStyle w:val="20"/>
        <w:shd w:val="clear" w:color="auto" w:fill="auto"/>
        <w:tabs>
          <w:tab w:val="left" w:pos="893"/>
        </w:tabs>
        <w:spacing w:line="370" w:lineRule="exact"/>
        <w:ind w:firstLine="500"/>
        <w:rPr>
          <w:sz w:val="24"/>
          <w:szCs w:val="24"/>
        </w:rPr>
      </w:pPr>
      <w:r w:rsidRPr="00891546">
        <w:rPr>
          <w:sz w:val="24"/>
          <w:szCs w:val="24"/>
        </w:rPr>
        <w:t>б)</w:t>
      </w:r>
      <w:r w:rsidRPr="00891546">
        <w:rPr>
          <w:sz w:val="24"/>
          <w:szCs w:val="24"/>
        </w:rPr>
        <w:tab/>
        <w:t>ответственности (включая динамику отношения к выполняемой работе);</w:t>
      </w:r>
    </w:p>
    <w:p w:rsidR="006070C8" w:rsidRPr="00891546" w:rsidRDefault="001B78E1">
      <w:pPr>
        <w:pStyle w:val="20"/>
        <w:shd w:val="clear" w:color="auto" w:fill="auto"/>
        <w:tabs>
          <w:tab w:val="left" w:pos="893"/>
        </w:tabs>
        <w:spacing w:line="370" w:lineRule="exact"/>
        <w:ind w:firstLine="500"/>
        <w:rPr>
          <w:sz w:val="24"/>
          <w:szCs w:val="24"/>
        </w:rPr>
      </w:pPr>
      <w:r w:rsidRPr="00891546">
        <w:rPr>
          <w:sz w:val="24"/>
          <w:szCs w:val="24"/>
        </w:rPr>
        <w:t>в)</w:t>
      </w:r>
      <w:r w:rsidRPr="00891546">
        <w:rPr>
          <w:sz w:val="24"/>
          <w:szCs w:val="24"/>
        </w:rPr>
        <w:tab/>
        <w:t>исполнительской дисциплины.</w:t>
      </w:r>
    </w:p>
    <w:p w:rsidR="006070C8" w:rsidRPr="00891546" w:rsidRDefault="001B78E1">
      <w:pPr>
        <w:pStyle w:val="20"/>
        <w:shd w:val="clear" w:color="auto" w:fill="auto"/>
        <w:spacing w:line="370" w:lineRule="exact"/>
        <w:ind w:firstLine="500"/>
        <w:rPr>
          <w:sz w:val="24"/>
          <w:szCs w:val="24"/>
        </w:rPr>
      </w:pPr>
      <w:r w:rsidRPr="00891546">
        <w:rPr>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w:t>
      </w:r>
      <w:r w:rsidRPr="00891546">
        <w:rPr>
          <w:rStyle w:val="24"/>
          <w:sz w:val="24"/>
          <w:szCs w:val="24"/>
        </w:rPr>
        <w:t>В случае заимствования текста работы (плагиата) без указания ссылок на источник проект к защите не допускается.</w:t>
      </w:r>
    </w:p>
    <w:p w:rsidR="006070C8" w:rsidRPr="00891546" w:rsidRDefault="001B78E1">
      <w:pPr>
        <w:pStyle w:val="20"/>
        <w:shd w:val="clear" w:color="auto" w:fill="auto"/>
        <w:spacing w:line="370" w:lineRule="exact"/>
        <w:ind w:firstLine="500"/>
        <w:rPr>
          <w:sz w:val="24"/>
          <w:szCs w:val="24"/>
        </w:rPr>
      </w:pPr>
      <w:r w:rsidRPr="00891546">
        <w:rPr>
          <w:sz w:val="24"/>
          <w:szCs w:val="24"/>
        </w:rPr>
        <w:t xml:space="preserve">В разделе о </w:t>
      </w:r>
      <w:r w:rsidRPr="00891546">
        <w:rPr>
          <w:rStyle w:val="24"/>
          <w:sz w:val="24"/>
          <w:szCs w:val="24"/>
        </w:rPr>
        <w:t xml:space="preserve">требованиях к защите проекта </w:t>
      </w:r>
      <w:r w:rsidRPr="00891546">
        <w:rPr>
          <w:sz w:val="24"/>
          <w:szCs w:val="24"/>
        </w:rPr>
        <w:t xml:space="preserve">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w:t>
      </w:r>
      <w:r w:rsidRPr="00891546">
        <w:rPr>
          <w:sz w:val="24"/>
          <w:szCs w:val="24"/>
        </w:rPr>
        <w:lastRenderedPageBreak/>
        <w:t>отдельными элементами проектной деятельности.</w:t>
      </w:r>
    </w:p>
    <w:p w:rsidR="006070C8" w:rsidRPr="00891546" w:rsidRDefault="001B78E1">
      <w:pPr>
        <w:pStyle w:val="20"/>
        <w:shd w:val="clear" w:color="auto" w:fill="auto"/>
        <w:spacing w:line="370" w:lineRule="exact"/>
        <w:ind w:firstLine="500"/>
        <w:rPr>
          <w:sz w:val="24"/>
          <w:szCs w:val="24"/>
        </w:rPr>
      </w:pPr>
      <w:r w:rsidRPr="00891546">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6070C8" w:rsidRPr="00891546" w:rsidRDefault="001B78E1">
      <w:pPr>
        <w:pStyle w:val="20"/>
        <w:shd w:val="clear" w:color="auto" w:fill="auto"/>
        <w:spacing w:line="370" w:lineRule="exact"/>
        <w:ind w:firstLine="500"/>
        <w:rPr>
          <w:sz w:val="24"/>
          <w:szCs w:val="24"/>
        </w:rPr>
      </w:pPr>
      <w:r w:rsidRPr="00891546">
        <w:rPr>
          <w:rStyle w:val="24"/>
          <w:sz w:val="24"/>
          <w:szCs w:val="24"/>
        </w:rPr>
        <w:t xml:space="preserve">Критерии оценки проектной работы </w:t>
      </w:r>
      <w:r w:rsidRPr="00891546">
        <w:rPr>
          <w:sz w:val="24"/>
          <w:szCs w:val="24"/>
        </w:rPr>
        <w:t>разрабатываются с учётом целей и задач проектной деятельности на данном этане образования. Индивидуальный проект целесообразно оценивать по следующим критериям:</w:t>
      </w:r>
    </w:p>
    <w:p w:rsidR="006070C8" w:rsidRPr="00891546" w:rsidRDefault="001B78E1">
      <w:pPr>
        <w:pStyle w:val="20"/>
        <w:numPr>
          <w:ilvl w:val="0"/>
          <w:numId w:val="41"/>
        </w:numPr>
        <w:shd w:val="clear" w:color="auto" w:fill="auto"/>
        <w:tabs>
          <w:tab w:val="left" w:pos="788"/>
        </w:tabs>
        <w:spacing w:line="370" w:lineRule="exact"/>
        <w:ind w:firstLine="500"/>
        <w:rPr>
          <w:sz w:val="24"/>
          <w:szCs w:val="24"/>
        </w:rPr>
      </w:pPr>
      <w:r w:rsidRPr="00891546">
        <w:rPr>
          <w:rStyle w:val="24"/>
          <w:sz w:val="24"/>
          <w:szCs w:val="24"/>
        </w:rPr>
        <w:t xml:space="preserve">Способность к самостоятельному приобретению знаний и решению проблем, </w:t>
      </w:r>
      <w:r w:rsidRPr="00891546">
        <w:rPr>
          <w:sz w:val="24"/>
          <w:szCs w:val="24"/>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 и. Данный критерий в целом включает оценку сформированности познавательных учебных действий.</w:t>
      </w:r>
    </w:p>
    <w:p w:rsidR="006070C8" w:rsidRPr="00891546" w:rsidRDefault="004A4AFD" w:rsidP="004A4AFD">
      <w:pPr>
        <w:pStyle w:val="33"/>
        <w:keepNext/>
        <w:keepLines/>
        <w:shd w:val="clear" w:color="auto" w:fill="auto"/>
        <w:tabs>
          <w:tab w:val="left" w:pos="3630"/>
          <w:tab w:val="left" w:pos="5535"/>
          <w:tab w:val="left" w:pos="9198"/>
        </w:tabs>
        <w:spacing w:before="0" w:line="370" w:lineRule="exact"/>
        <w:ind w:left="500"/>
        <w:rPr>
          <w:sz w:val="24"/>
          <w:szCs w:val="24"/>
        </w:rPr>
      </w:pPr>
      <w:bookmarkStart w:id="39" w:name="bookmark40"/>
      <w:r>
        <w:rPr>
          <w:sz w:val="24"/>
          <w:szCs w:val="24"/>
        </w:rPr>
        <w:t xml:space="preserve">2.Сформированность предметных знаний и способов </w:t>
      </w:r>
      <w:r w:rsidR="001B78E1" w:rsidRPr="00891546">
        <w:rPr>
          <w:sz w:val="24"/>
          <w:szCs w:val="24"/>
        </w:rPr>
        <w:t>действий,</w:t>
      </w:r>
      <w:bookmarkEnd w:id="39"/>
    </w:p>
    <w:p w:rsidR="006070C8" w:rsidRPr="00891546" w:rsidRDefault="001B78E1">
      <w:pPr>
        <w:pStyle w:val="20"/>
        <w:shd w:val="clear" w:color="auto" w:fill="auto"/>
        <w:spacing w:line="370" w:lineRule="exact"/>
        <w:ind w:firstLine="0"/>
        <w:rPr>
          <w:sz w:val="24"/>
          <w:szCs w:val="24"/>
        </w:rPr>
      </w:pPr>
      <w:r w:rsidRPr="00891546">
        <w:rPr>
          <w:sz w:val="24"/>
          <w:szCs w:val="24"/>
        </w:rPr>
        <w:t>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6070C8" w:rsidRPr="00891546" w:rsidRDefault="004A4AFD" w:rsidP="004A4AFD">
      <w:pPr>
        <w:pStyle w:val="20"/>
        <w:shd w:val="clear" w:color="auto" w:fill="auto"/>
        <w:spacing w:line="370" w:lineRule="exact"/>
        <w:ind w:left="500" w:firstLine="0"/>
        <w:rPr>
          <w:sz w:val="24"/>
          <w:szCs w:val="24"/>
        </w:rPr>
      </w:pPr>
      <w:r>
        <w:rPr>
          <w:rStyle w:val="24"/>
          <w:sz w:val="24"/>
          <w:szCs w:val="24"/>
        </w:rPr>
        <w:t>3.</w:t>
      </w:r>
      <w:r w:rsidR="001B78E1" w:rsidRPr="00891546">
        <w:rPr>
          <w:rStyle w:val="24"/>
          <w:sz w:val="24"/>
          <w:szCs w:val="24"/>
        </w:rPr>
        <w:t xml:space="preserve"> Сформированность регулятивных действий, </w:t>
      </w:r>
      <w:r w:rsidR="001B78E1" w:rsidRPr="00891546">
        <w:rPr>
          <w:sz w:val="24"/>
          <w:szCs w:val="24"/>
        </w:rPr>
        <w:t>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070C8" w:rsidRPr="00891546" w:rsidRDefault="004A4AFD" w:rsidP="004A4AFD">
      <w:pPr>
        <w:pStyle w:val="20"/>
        <w:shd w:val="clear" w:color="auto" w:fill="auto"/>
        <w:tabs>
          <w:tab w:val="left" w:pos="798"/>
        </w:tabs>
        <w:spacing w:line="370" w:lineRule="exact"/>
        <w:ind w:firstLine="0"/>
        <w:rPr>
          <w:sz w:val="24"/>
          <w:szCs w:val="24"/>
        </w:rPr>
      </w:pPr>
      <w:r>
        <w:rPr>
          <w:rStyle w:val="24"/>
          <w:sz w:val="24"/>
          <w:szCs w:val="24"/>
        </w:rPr>
        <w:t xml:space="preserve">      4.</w:t>
      </w:r>
      <w:r w:rsidR="001B78E1" w:rsidRPr="00891546">
        <w:rPr>
          <w:rStyle w:val="24"/>
          <w:sz w:val="24"/>
          <w:szCs w:val="24"/>
        </w:rPr>
        <w:t xml:space="preserve">Сформированность коммуникативных действий, </w:t>
      </w:r>
      <w:r w:rsidR="001B78E1" w:rsidRPr="00891546">
        <w:rPr>
          <w:sz w:val="24"/>
          <w:szCs w:val="24"/>
        </w:rPr>
        <w:t>проявляющаяся в умении ясно изложить и оформить выполненную работу, представить её результаты, аргументированно ответить на вопросы. Результаты выполненного проекта могут быть описаны на основе интегрального (уровневого) подхода или на основе аналитического подхода.</w:t>
      </w:r>
    </w:p>
    <w:p w:rsidR="006070C8" w:rsidRPr="00891546" w:rsidRDefault="001B78E1">
      <w:pPr>
        <w:pStyle w:val="20"/>
        <w:shd w:val="clear" w:color="auto" w:fill="auto"/>
        <w:spacing w:line="370" w:lineRule="exact"/>
        <w:ind w:firstLine="500"/>
        <w:rPr>
          <w:sz w:val="24"/>
          <w:szCs w:val="24"/>
        </w:rPr>
      </w:pPr>
      <w:r w:rsidRPr="00891546">
        <w:rPr>
          <w:sz w:val="24"/>
          <w:szCs w:val="24"/>
        </w:rPr>
        <w:t xml:space="preserve">При </w:t>
      </w:r>
      <w:r w:rsidRPr="00891546">
        <w:rPr>
          <w:rStyle w:val="211pt"/>
          <w:i w:val="0"/>
          <w:sz w:val="24"/>
          <w:szCs w:val="24"/>
        </w:rPr>
        <w:t>интегральном описании</w:t>
      </w:r>
      <w:r w:rsidRPr="00891546">
        <w:rPr>
          <w:sz w:val="24"/>
          <w:szCs w:val="24"/>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6070C8" w:rsidRPr="00891546" w:rsidRDefault="001B78E1">
      <w:pPr>
        <w:pStyle w:val="20"/>
        <w:shd w:val="clear" w:color="auto" w:fill="auto"/>
        <w:spacing w:line="370" w:lineRule="exact"/>
        <w:ind w:firstLine="500"/>
        <w:jc w:val="left"/>
        <w:rPr>
          <w:sz w:val="24"/>
          <w:szCs w:val="24"/>
        </w:rPr>
      </w:pPr>
      <w:r w:rsidRPr="00891546">
        <w:rPr>
          <w:sz w:val="24"/>
          <w:szCs w:val="24"/>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891546">
        <w:rPr>
          <w:rStyle w:val="211pt"/>
          <w:i w:val="0"/>
          <w:sz w:val="24"/>
          <w:szCs w:val="24"/>
        </w:rPr>
        <w:t>базовый</w:t>
      </w:r>
      <w:r w:rsidRPr="00891546">
        <w:rPr>
          <w:sz w:val="24"/>
          <w:szCs w:val="24"/>
        </w:rPr>
        <w:t xml:space="preserve"> и </w:t>
      </w:r>
      <w:r w:rsidRPr="00891546">
        <w:rPr>
          <w:rStyle w:val="211pt"/>
          <w:i w:val="0"/>
          <w:sz w:val="24"/>
          <w:szCs w:val="24"/>
        </w:rPr>
        <w:t>повышенный.</w:t>
      </w:r>
    </w:p>
    <w:p w:rsidR="006070C8" w:rsidRPr="00891546" w:rsidRDefault="001B78E1">
      <w:pPr>
        <w:pStyle w:val="20"/>
        <w:shd w:val="clear" w:color="auto" w:fill="auto"/>
        <w:spacing w:line="370" w:lineRule="exact"/>
        <w:ind w:left="20" w:firstLine="0"/>
        <w:jc w:val="center"/>
        <w:rPr>
          <w:sz w:val="24"/>
          <w:szCs w:val="24"/>
        </w:rPr>
      </w:pPr>
      <w:r w:rsidRPr="00891546">
        <w:rPr>
          <w:sz w:val="24"/>
          <w:szCs w:val="24"/>
        </w:rPr>
        <w:t xml:space="preserve">Главное отличие выделенных уровней состоит в </w:t>
      </w:r>
      <w:r w:rsidRPr="00891546">
        <w:rPr>
          <w:rStyle w:val="27"/>
          <w:sz w:val="24"/>
          <w:szCs w:val="24"/>
        </w:rPr>
        <w:t>степени самостоятельности</w:t>
      </w:r>
    </w:p>
    <w:p w:rsidR="006070C8" w:rsidRPr="00891546" w:rsidRDefault="001B78E1">
      <w:pPr>
        <w:pStyle w:val="20"/>
        <w:shd w:val="clear" w:color="auto" w:fill="auto"/>
        <w:spacing w:after="406" w:line="370" w:lineRule="exact"/>
        <w:ind w:left="160" w:firstLine="300"/>
        <w:jc w:val="left"/>
        <w:rPr>
          <w:sz w:val="24"/>
          <w:szCs w:val="24"/>
        </w:rPr>
      </w:pPr>
      <w:r w:rsidRPr="00891546">
        <w:rPr>
          <w:sz w:val="24"/>
          <w:szCs w:val="24"/>
        </w:rPr>
        <w:t>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6070C8" w:rsidRPr="00891546" w:rsidRDefault="001B78E1">
      <w:pPr>
        <w:pStyle w:val="a9"/>
        <w:framePr w:w="10195" w:wrap="notBeside" w:vAnchor="text" w:hAnchor="text" w:xAlign="center" w:y="1"/>
        <w:shd w:val="clear" w:color="auto" w:fill="auto"/>
        <w:spacing w:line="280" w:lineRule="exact"/>
        <w:rPr>
          <w:sz w:val="24"/>
          <w:szCs w:val="24"/>
        </w:rPr>
      </w:pPr>
      <w:r w:rsidRPr="00891546">
        <w:rPr>
          <w:sz w:val="24"/>
          <w:szCs w:val="24"/>
        </w:rPr>
        <w:lastRenderedPageBreak/>
        <w:t>Содержательное описание каждого критерия</w:t>
      </w:r>
    </w:p>
    <w:tbl>
      <w:tblPr>
        <w:tblOverlap w:val="never"/>
        <w:tblW w:w="0" w:type="auto"/>
        <w:jc w:val="center"/>
        <w:tblLayout w:type="fixed"/>
        <w:tblCellMar>
          <w:left w:w="10" w:type="dxa"/>
          <w:right w:w="10" w:type="dxa"/>
        </w:tblCellMar>
        <w:tblLook w:val="04A0"/>
      </w:tblPr>
      <w:tblGrid>
        <w:gridCol w:w="2294"/>
        <w:gridCol w:w="4056"/>
        <w:gridCol w:w="3845"/>
      </w:tblGrid>
      <w:tr w:rsidR="006070C8" w:rsidRPr="00891546">
        <w:trPr>
          <w:trHeight w:hRule="exact" w:val="1186"/>
          <w:jc w:val="center"/>
        </w:trPr>
        <w:tc>
          <w:tcPr>
            <w:tcW w:w="2294" w:type="dxa"/>
            <w:tcBorders>
              <w:top w:val="single" w:sz="4" w:space="0" w:color="auto"/>
              <w:left w:val="single" w:sz="4" w:space="0" w:color="auto"/>
            </w:tcBorders>
            <w:shd w:val="clear" w:color="auto" w:fill="FFFFFF"/>
          </w:tcPr>
          <w:p w:rsidR="006070C8" w:rsidRPr="00891546" w:rsidRDefault="001B78E1">
            <w:pPr>
              <w:pStyle w:val="20"/>
              <w:framePr w:w="10195" w:wrap="notBeside" w:vAnchor="text" w:hAnchor="text" w:xAlign="center" w:y="1"/>
              <w:shd w:val="clear" w:color="auto" w:fill="auto"/>
              <w:spacing w:line="280" w:lineRule="exact"/>
              <w:ind w:firstLine="0"/>
              <w:jc w:val="center"/>
              <w:rPr>
                <w:sz w:val="24"/>
                <w:szCs w:val="24"/>
              </w:rPr>
            </w:pPr>
            <w:r w:rsidRPr="00891546">
              <w:rPr>
                <w:rStyle w:val="24"/>
                <w:sz w:val="24"/>
                <w:szCs w:val="24"/>
              </w:rPr>
              <w:t>Критерий</w:t>
            </w:r>
          </w:p>
        </w:tc>
        <w:tc>
          <w:tcPr>
            <w:tcW w:w="7901" w:type="dxa"/>
            <w:gridSpan w:val="2"/>
            <w:tcBorders>
              <w:top w:val="single" w:sz="4" w:space="0" w:color="auto"/>
              <w:left w:val="single" w:sz="4" w:space="0" w:color="auto"/>
              <w:right w:val="single" w:sz="4" w:space="0" w:color="auto"/>
            </w:tcBorders>
            <w:shd w:val="clear" w:color="auto" w:fill="FFFFFF"/>
          </w:tcPr>
          <w:p w:rsidR="006070C8" w:rsidRPr="00891546" w:rsidRDefault="001B78E1">
            <w:pPr>
              <w:pStyle w:val="20"/>
              <w:framePr w:w="10195" w:wrap="notBeside" w:vAnchor="text" w:hAnchor="text" w:xAlign="center" w:y="1"/>
              <w:shd w:val="clear" w:color="auto" w:fill="auto"/>
              <w:spacing w:after="300" w:line="280" w:lineRule="exact"/>
              <w:ind w:firstLine="0"/>
              <w:jc w:val="center"/>
              <w:rPr>
                <w:sz w:val="24"/>
                <w:szCs w:val="24"/>
              </w:rPr>
            </w:pPr>
            <w:r w:rsidRPr="00891546">
              <w:rPr>
                <w:rStyle w:val="24"/>
                <w:sz w:val="24"/>
                <w:szCs w:val="24"/>
              </w:rPr>
              <w:t>Уровни сформированности навыков проектной</w:t>
            </w:r>
          </w:p>
          <w:p w:rsidR="006070C8" w:rsidRPr="00891546" w:rsidRDefault="001B78E1">
            <w:pPr>
              <w:pStyle w:val="20"/>
              <w:framePr w:w="10195" w:wrap="notBeside" w:vAnchor="text" w:hAnchor="text" w:xAlign="center" w:y="1"/>
              <w:shd w:val="clear" w:color="auto" w:fill="auto"/>
              <w:spacing w:before="300" w:line="280" w:lineRule="exact"/>
              <w:ind w:firstLine="0"/>
              <w:jc w:val="center"/>
              <w:rPr>
                <w:sz w:val="24"/>
                <w:szCs w:val="24"/>
              </w:rPr>
            </w:pPr>
            <w:r w:rsidRPr="00891546">
              <w:rPr>
                <w:rStyle w:val="24"/>
                <w:sz w:val="24"/>
                <w:szCs w:val="24"/>
              </w:rPr>
              <w:t>деятельности</w:t>
            </w:r>
          </w:p>
        </w:tc>
      </w:tr>
      <w:tr w:rsidR="006070C8" w:rsidRPr="00891546">
        <w:trPr>
          <w:trHeight w:hRule="exact" w:val="691"/>
          <w:jc w:val="center"/>
        </w:trPr>
        <w:tc>
          <w:tcPr>
            <w:tcW w:w="2294" w:type="dxa"/>
            <w:tcBorders>
              <w:left w:val="single" w:sz="4" w:space="0" w:color="auto"/>
            </w:tcBorders>
            <w:shd w:val="clear" w:color="auto" w:fill="FFFFFF"/>
          </w:tcPr>
          <w:p w:rsidR="006070C8" w:rsidRPr="00891546" w:rsidRDefault="006070C8">
            <w:pPr>
              <w:framePr w:w="10195" w:wrap="notBeside" w:vAnchor="text" w:hAnchor="text" w:xAlign="center" w:y="1"/>
              <w:rPr>
                <w:rFonts w:ascii="Times New Roman" w:hAnsi="Times New Roman" w:cs="Times New Roman"/>
              </w:rPr>
            </w:pPr>
          </w:p>
        </w:tc>
        <w:tc>
          <w:tcPr>
            <w:tcW w:w="4056" w:type="dxa"/>
            <w:tcBorders>
              <w:top w:val="single" w:sz="4" w:space="0" w:color="auto"/>
              <w:left w:val="single" w:sz="4" w:space="0" w:color="auto"/>
            </w:tcBorders>
            <w:shd w:val="clear" w:color="auto" w:fill="FFFFFF"/>
          </w:tcPr>
          <w:p w:rsidR="006070C8" w:rsidRPr="00891546" w:rsidRDefault="001B78E1">
            <w:pPr>
              <w:pStyle w:val="20"/>
              <w:framePr w:w="10195" w:wrap="notBeside" w:vAnchor="text" w:hAnchor="text" w:xAlign="center" w:y="1"/>
              <w:shd w:val="clear" w:color="auto" w:fill="auto"/>
              <w:spacing w:line="280" w:lineRule="exact"/>
              <w:ind w:firstLine="0"/>
              <w:jc w:val="center"/>
              <w:rPr>
                <w:sz w:val="24"/>
                <w:szCs w:val="24"/>
              </w:rPr>
            </w:pPr>
            <w:r w:rsidRPr="00891546">
              <w:rPr>
                <w:rStyle w:val="24"/>
                <w:sz w:val="24"/>
                <w:szCs w:val="24"/>
              </w:rPr>
              <w:t>Базовый</w:t>
            </w:r>
          </w:p>
        </w:tc>
        <w:tc>
          <w:tcPr>
            <w:tcW w:w="3845" w:type="dxa"/>
            <w:tcBorders>
              <w:top w:val="single" w:sz="4" w:space="0" w:color="auto"/>
              <w:left w:val="single" w:sz="4" w:space="0" w:color="auto"/>
              <w:right w:val="single" w:sz="4" w:space="0" w:color="auto"/>
            </w:tcBorders>
            <w:shd w:val="clear" w:color="auto" w:fill="FFFFFF"/>
          </w:tcPr>
          <w:p w:rsidR="006070C8" w:rsidRPr="00891546" w:rsidRDefault="001B78E1">
            <w:pPr>
              <w:pStyle w:val="20"/>
              <w:framePr w:w="10195" w:wrap="notBeside" w:vAnchor="text" w:hAnchor="text" w:xAlign="center" w:y="1"/>
              <w:shd w:val="clear" w:color="auto" w:fill="auto"/>
              <w:spacing w:line="280" w:lineRule="exact"/>
              <w:ind w:firstLine="0"/>
              <w:jc w:val="center"/>
              <w:rPr>
                <w:sz w:val="24"/>
                <w:szCs w:val="24"/>
              </w:rPr>
            </w:pPr>
            <w:r w:rsidRPr="00891546">
              <w:rPr>
                <w:rStyle w:val="24"/>
                <w:sz w:val="24"/>
                <w:szCs w:val="24"/>
              </w:rPr>
              <w:t>Повышенный</w:t>
            </w:r>
          </w:p>
        </w:tc>
      </w:tr>
      <w:tr w:rsidR="006070C8" w:rsidRPr="00891546">
        <w:trPr>
          <w:trHeight w:hRule="exact" w:val="432"/>
          <w:jc w:val="center"/>
        </w:trPr>
        <w:tc>
          <w:tcPr>
            <w:tcW w:w="2294" w:type="dxa"/>
            <w:tcBorders>
              <w:top w:val="single" w:sz="4" w:space="0" w:color="auto"/>
              <w:left w:val="single" w:sz="4" w:space="0" w:color="auto"/>
            </w:tcBorders>
            <w:shd w:val="clear" w:color="auto" w:fill="FFFFFF"/>
          </w:tcPr>
          <w:p w:rsidR="006070C8" w:rsidRPr="00891546" w:rsidRDefault="001B78E1">
            <w:pPr>
              <w:pStyle w:val="20"/>
              <w:framePr w:w="10195" w:wrap="notBeside" w:vAnchor="text" w:hAnchor="text" w:xAlign="center" w:y="1"/>
              <w:shd w:val="clear" w:color="auto" w:fill="auto"/>
              <w:spacing w:line="280" w:lineRule="exact"/>
              <w:ind w:firstLine="0"/>
              <w:jc w:val="left"/>
              <w:rPr>
                <w:sz w:val="24"/>
                <w:szCs w:val="24"/>
              </w:rPr>
            </w:pPr>
            <w:r w:rsidRPr="00891546">
              <w:rPr>
                <w:sz w:val="24"/>
                <w:szCs w:val="24"/>
              </w:rPr>
              <w:t>Самостоятельное</w:t>
            </w:r>
          </w:p>
        </w:tc>
        <w:tc>
          <w:tcPr>
            <w:tcW w:w="4056" w:type="dxa"/>
            <w:tcBorders>
              <w:top w:val="single" w:sz="4" w:space="0" w:color="auto"/>
              <w:left w:val="single" w:sz="4" w:space="0" w:color="auto"/>
            </w:tcBorders>
            <w:shd w:val="clear" w:color="auto" w:fill="FFFFFF"/>
          </w:tcPr>
          <w:p w:rsidR="006070C8" w:rsidRPr="00891546" w:rsidRDefault="001B78E1">
            <w:pPr>
              <w:pStyle w:val="20"/>
              <w:framePr w:w="10195" w:wrap="notBeside" w:vAnchor="text" w:hAnchor="text" w:xAlign="center" w:y="1"/>
              <w:shd w:val="clear" w:color="auto" w:fill="auto"/>
              <w:spacing w:line="280" w:lineRule="exact"/>
              <w:ind w:firstLine="0"/>
              <w:jc w:val="left"/>
              <w:rPr>
                <w:sz w:val="24"/>
                <w:szCs w:val="24"/>
              </w:rPr>
            </w:pPr>
            <w:r w:rsidRPr="00891546">
              <w:rPr>
                <w:sz w:val="24"/>
                <w:szCs w:val="24"/>
              </w:rPr>
              <w:t>Работа в целом свидетельствует</w:t>
            </w:r>
          </w:p>
        </w:tc>
        <w:tc>
          <w:tcPr>
            <w:tcW w:w="3845" w:type="dxa"/>
            <w:tcBorders>
              <w:top w:val="single" w:sz="4" w:space="0" w:color="auto"/>
              <w:left w:val="single" w:sz="4" w:space="0" w:color="auto"/>
              <w:right w:val="single" w:sz="4" w:space="0" w:color="auto"/>
            </w:tcBorders>
            <w:shd w:val="clear" w:color="auto" w:fill="FFFFFF"/>
          </w:tcPr>
          <w:p w:rsidR="006070C8" w:rsidRPr="00891546" w:rsidRDefault="001B78E1">
            <w:pPr>
              <w:pStyle w:val="20"/>
              <w:framePr w:w="10195" w:wrap="notBeside" w:vAnchor="text" w:hAnchor="text" w:xAlign="center" w:y="1"/>
              <w:shd w:val="clear" w:color="auto" w:fill="auto"/>
              <w:spacing w:line="280" w:lineRule="exact"/>
              <w:ind w:firstLine="0"/>
              <w:jc w:val="left"/>
              <w:rPr>
                <w:sz w:val="24"/>
                <w:szCs w:val="24"/>
              </w:rPr>
            </w:pPr>
            <w:r w:rsidRPr="00891546">
              <w:rPr>
                <w:sz w:val="24"/>
                <w:szCs w:val="24"/>
              </w:rPr>
              <w:t>Работа в целом</w:t>
            </w:r>
          </w:p>
        </w:tc>
      </w:tr>
      <w:tr w:rsidR="006070C8" w:rsidRPr="00891546">
        <w:trPr>
          <w:trHeight w:hRule="exact" w:val="494"/>
          <w:jc w:val="center"/>
        </w:trPr>
        <w:tc>
          <w:tcPr>
            <w:tcW w:w="2294" w:type="dxa"/>
            <w:tcBorders>
              <w:left w:val="single" w:sz="4" w:space="0" w:color="auto"/>
            </w:tcBorders>
            <w:shd w:val="clear" w:color="auto" w:fill="FFFFFF"/>
          </w:tcPr>
          <w:p w:rsidR="006070C8" w:rsidRPr="00891546" w:rsidRDefault="001B78E1">
            <w:pPr>
              <w:pStyle w:val="20"/>
              <w:framePr w:w="10195" w:wrap="notBeside" w:vAnchor="text" w:hAnchor="text" w:xAlign="center" w:y="1"/>
              <w:shd w:val="clear" w:color="auto" w:fill="auto"/>
              <w:spacing w:line="280" w:lineRule="exact"/>
              <w:ind w:firstLine="0"/>
              <w:jc w:val="left"/>
              <w:rPr>
                <w:sz w:val="24"/>
                <w:szCs w:val="24"/>
              </w:rPr>
            </w:pPr>
            <w:r w:rsidRPr="00891546">
              <w:rPr>
                <w:sz w:val="24"/>
                <w:szCs w:val="24"/>
              </w:rPr>
              <w:t>приобретение</w:t>
            </w:r>
          </w:p>
        </w:tc>
        <w:tc>
          <w:tcPr>
            <w:tcW w:w="4056" w:type="dxa"/>
            <w:tcBorders>
              <w:left w:val="single" w:sz="4" w:space="0" w:color="auto"/>
            </w:tcBorders>
            <w:shd w:val="clear" w:color="auto" w:fill="FFFFFF"/>
          </w:tcPr>
          <w:p w:rsidR="006070C8" w:rsidRPr="00891546" w:rsidRDefault="001B78E1">
            <w:pPr>
              <w:pStyle w:val="20"/>
              <w:framePr w:w="10195" w:wrap="notBeside" w:vAnchor="text" w:hAnchor="text" w:xAlign="center" w:y="1"/>
              <w:shd w:val="clear" w:color="auto" w:fill="auto"/>
              <w:spacing w:line="280" w:lineRule="exact"/>
              <w:ind w:firstLine="0"/>
              <w:jc w:val="left"/>
              <w:rPr>
                <w:sz w:val="24"/>
                <w:szCs w:val="24"/>
              </w:rPr>
            </w:pPr>
            <w:r w:rsidRPr="00891546">
              <w:rPr>
                <w:sz w:val="24"/>
                <w:szCs w:val="24"/>
              </w:rPr>
              <w:t>о способности самостоятельно</w:t>
            </w:r>
          </w:p>
        </w:tc>
        <w:tc>
          <w:tcPr>
            <w:tcW w:w="3845" w:type="dxa"/>
            <w:tcBorders>
              <w:left w:val="single" w:sz="4" w:space="0" w:color="auto"/>
              <w:right w:val="single" w:sz="4" w:space="0" w:color="auto"/>
            </w:tcBorders>
            <w:shd w:val="clear" w:color="auto" w:fill="FFFFFF"/>
          </w:tcPr>
          <w:p w:rsidR="006070C8" w:rsidRPr="00891546" w:rsidRDefault="001B78E1">
            <w:pPr>
              <w:pStyle w:val="20"/>
              <w:framePr w:w="10195" w:wrap="notBeside" w:vAnchor="text" w:hAnchor="text" w:xAlign="center" w:y="1"/>
              <w:shd w:val="clear" w:color="auto" w:fill="auto"/>
              <w:spacing w:line="280" w:lineRule="exact"/>
              <w:ind w:firstLine="0"/>
              <w:jc w:val="left"/>
              <w:rPr>
                <w:sz w:val="24"/>
                <w:szCs w:val="24"/>
              </w:rPr>
            </w:pPr>
            <w:r w:rsidRPr="00891546">
              <w:rPr>
                <w:sz w:val="24"/>
                <w:szCs w:val="24"/>
              </w:rPr>
              <w:t>свидетельствует о</w:t>
            </w:r>
          </w:p>
        </w:tc>
      </w:tr>
      <w:tr w:rsidR="006070C8" w:rsidRPr="00891546">
        <w:trPr>
          <w:trHeight w:hRule="exact" w:val="470"/>
          <w:jc w:val="center"/>
        </w:trPr>
        <w:tc>
          <w:tcPr>
            <w:tcW w:w="2294" w:type="dxa"/>
            <w:tcBorders>
              <w:left w:val="single" w:sz="4" w:space="0" w:color="auto"/>
            </w:tcBorders>
            <w:shd w:val="clear" w:color="auto" w:fill="FFFFFF"/>
          </w:tcPr>
          <w:p w:rsidR="006070C8" w:rsidRPr="00891546" w:rsidRDefault="001B78E1">
            <w:pPr>
              <w:pStyle w:val="20"/>
              <w:framePr w:w="10195" w:wrap="notBeside" w:vAnchor="text" w:hAnchor="text" w:xAlign="center" w:y="1"/>
              <w:shd w:val="clear" w:color="auto" w:fill="auto"/>
              <w:spacing w:line="280" w:lineRule="exact"/>
              <w:ind w:firstLine="0"/>
              <w:jc w:val="left"/>
              <w:rPr>
                <w:sz w:val="24"/>
                <w:szCs w:val="24"/>
              </w:rPr>
            </w:pPr>
            <w:r w:rsidRPr="00891546">
              <w:rPr>
                <w:sz w:val="24"/>
                <w:szCs w:val="24"/>
              </w:rPr>
              <w:t>знаний и</w:t>
            </w:r>
          </w:p>
        </w:tc>
        <w:tc>
          <w:tcPr>
            <w:tcW w:w="4056" w:type="dxa"/>
            <w:tcBorders>
              <w:left w:val="single" w:sz="4" w:space="0" w:color="auto"/>
            </w:tcBorders>
            <w:shd w:val="clear" w:color="auto" w:fill="FFFFFF"/>
          </w:tcPr>
          <w:p w:rsidR="006070C8" w:rsidRPr="00891546" w:rsidRDefault="001B78E1">
            <w:pPr>
              <w:pStyle w:val="20"/>
              <w:framePr w:w="10195" w:wrap="notBeside" w:vAnchor="text" w:hAnchor="text" w:xAlign="center" w:y="1"/>
              <w:shd w:val="clear" w:color="auto" w:fill="auto"/>
              <w:spacing w:line="280" w:lineRule="exact"/>
              <w:ind w:firstLine="0"/>
              <w:jc w:val="left"/>
              <w:rPr>
                <w:sz w:val="24"/>
                <w:szCs w:val="24"/>
              </w:rPr>
            </w:pPr>
            <w:r w:rsidRPr="00891546">
              <w:rPr>
                <w:sz w:val="24"/>
                <w:szCs w:val="24"/>
              </w:rPr>
              <w:t>с опорой на помощь</w:t>
            </w:r>
          </w:p>
        </w:tc>
        <w:tc>
          <w:tcPr>
            <w:tcW w:w="3845" w:type="dxa"/>
            <w:tcBorders>
              <w:left w:val="single" w:sz="4" w:space="0" w:color="auto"/>
              <w:right w:val="single" w:sz="4" w:space="0" w:color="auto"/>
            </w:tcBorders>
            <w:shd w:val="clear" w:color="auto" w:fill="FFFFFF"/>
          </w:tcPr>
          <w:p w:rsidR="006070C8" w:rsidRPr="00891546" w:rsidRDefault="001B78E1">
            <w:pPr>
              <w:pStyle w:val="20"/>
              <w:framePr w:w="10195" w:wrap="notBeside" w:vAnchor="text" w:hAnchor="text" w:xAlign="center" w:y="1"/>
              <w:shd w:val="clear" w:color="auto" w:fill="auto"/>
              <w:spacing w:line="280" w:lineRule="exact"/>
              <w:ind w:firstLine="0"/>
              <w:jc w:val="left"/>
              <w:rPr>
                <w:sz w:val="24"/>
                <w:szCs w:val="24"/>
              </w:rPr>
            </w:pPr>
            <w:r w:rsidRPr="00891546">
              <w:rPr>
                <w:sz w:val="24"/>
                <w:szCs w:val="24"/>
              </w:rPr>
              <w:t>способности самостоятельно</w:t>
            </w:r>
          </w:p>
        </w:tc>
      </w:tr>
      <w:tr w:rsidR="006070C8" w:rsidRPr="00891546">
        <w:trPr>
          <w:trHeight w:hRule="exact" w:val="509"/>
          <w:jc w:val="center"/>
        </w:trPr>
        <w:tc>
          <w:tcPr>
            <w:tcW w:w="2294" w:type="dxa"/>
            <w:tcBorders>
              <w:left w:val="single" w:sz="4" w:space="0" w:color="auto"/>
            </w:tcBorders>
            <w:shd w:val="clear" w:color="auto" w:fill="FFFFFF"/>
            <w:vAlign w:val="bottom"/>
          </w:tcPr>
          <w:p w:rsidR="006070C8" w:rsidRPr="00891546" w:rsidRDefault="001B78E1">
            <w:pPr>
              <w:pStyle w:val="20"/>
              <w:framePr w:w="10195" w:wrap="notBeside" w:vAnchor="text" w:hAnchor="text" w:xAlign="center" w:y="1"/>
              <w:shd w:val="clear" w:color="auto" w:fill="auto"/>
              <w:spacing w:line="280" w:lineRule="exact"/>
              <w:ind w:firstLine="0"/>
              <w:jc w:val="left"/>
              <w:rPr>
                <w:sz w:val="24"/>
                <w:szCs w:val="24"/>
              </w:rPr>
            </w:pPr>
            <w:r w:rsidRPr="00891546">
              <w:rPr>
                <w:sz w:val="24"/>
                <w:szCs w:val="24"/>
              </w:rPr>
              <w:t>решение</w:t>
            </w:r>
          </w:p>
        </w:tc>
        <w:tc>
          <w:tcPr>
            <w:tcW w:w="4056" w:type="dxa"/>
            <w:tcBorders>
              <w:left w:val="single" w:sz="4" w:space="0" w:color="auto"/>
            </w:tcBorders>
            <w:shd w:val="clear" w:color="auto" w:fill="FFFFFF"/>
            <w:vAlign w:val="bottom"/>
          </w:tcPr>
          <w:p w:rsidR="006070C8" w:rsidRPr="00891546" w:rsidRDefault="001B78E1">
            <w:pPr>
              <w:pStyle w:val="20"/>
              <w:framePr w:w="10195" w:wrap="notBeside" w:vAnchor="text" w:hAnchor="text" w:xAlign="center" w:y="1"/>
              <w:shd w:val="clear" w:color="auto" w:fill="auto"/>
              <w:spacing w:line="280" w:lineRule="exact"/>
              <w:ind w:firstLine="0"/>
              <w:jc w:val="left"/>
              <w:rPr>
                <w:sz w:val="24"/>
                <w:szCs w:val="24"/>
              </w:rPr>
            </w:pPr>
            <w:r w:rsidRPr="00891546">
              <w:rPr>
                <w:sz w:val="24"/>
                <w:szCs w:val="24"/>
              </w:rPr>
              <w:t>руководителя ставить проблему</w:t>
            </w:r>
          </w:p>
        </w:tc>
        <w:tc>
          <w:tcPr>
            <w:tcW w:w="3845" w:type="dxa"/>
            <w:tcBorders>
              <w:left w:val="single" w:sz="4" w:space="0" w:color="auto"/>
              <w:right w:val="single" w:sz="4" w:space="0" w:color="auto"/>
            </w:tcBorders>
            <w:shd w:val="clear" w:color="auto" w:fill="FFFFFF"/>
            <w:vAlign w:val="bottom"/>
          </w:tcPr>
          <w:p w:rsidR="006070C8" w:rsidRPr="00891546" w:rsidRDefault="001B78E1">
            <w:pPr>
              <w:pStyle w:val="20"/>
              <w:framePr w:w="10195" w:wrap="notBeside" w:vAnchor="text" w:hAnchor="text" w:xAlign="center" w:y="1"/>
              <w:shd w:val="clear" w:color="auto" w:fill="auto"/>
              <w:spacing w:line="280" w:lineRule="exact"/>
              <w:ind w:firstLine="0"/>
              <w:jc w:val="left"/>
              <w:rPr>
                <w:sz w:val="24"/>
                <w:szCs w:val="24"/>
              </w:rPr>
            </w:pPr>
            <w:r w:rsidRPr="00891546">
              <w:rPr>
                <w:sz w:val="24"/>
                <w:szCs w:val="24"/>
              </w:rPr>
              <w:t>ставить проблему и находить</w:t>
            </w:r>
          </w:p>
        </w:tc>
      </w:tr>
      <w:tr w:rsidR="006070C8" w:rsidRPr="00891546">
        <w:trPr>
          <w:trHeight w:hRule="exact" w:val="490"/>
          <w:jc w:val="center"/>
        </w:trPr>
        <w:tc>
          <w:tcPr>
            <w:tcW w:w="2294" w:type="dxa"/>
            <w:tcBorders>
              <w:left w:val="single" w:sz="4" w:space="0" w:color="auto"/>
            </w:tcBorders>
            <w:shd w:val="clear" w:color="auto" w:fill="FFFFFF"/>
          </w:tcPr>
          <w:p w:rsidR="006070C8" w:rsidRPr="00891546" w:rsidRDefault="001B78E1">
            <w:pPr>
              <w:pStyle w:val="20"/>
              <w:framePr w:w="10195" w:wrap="notBeside" w:vAnchor="text" w:hAnchor="text" w:xAlign="center" w:y="1"/>
              <w:shd w:val="clear" w:color="auto" w:fill="auto"/>
              <w:spacing w:line="280" w:lineRule="exact"/>
              <w:ind w:firstLine="0"/>
              <w:jc w:val="left"/>
              <w:rPr>
                <w:sz w:val="24"/>
                <w:szCs w:val="24"/>
              </w:rPr>
            </w:pPr>
            <w:r w:rsidRPr="00891546">
              <w:rPr>
                <w:sz w:val="24"/>
                <w:szCs w:val="24"/>
              </w:rPr>
              <w:t>проблем</w:t>
            </w:r>
          </w:p>
        </w:tc>
        <w:tc>
          <w:tcPr>
            <w:tcW w:w="4056" w:type="dxa"/>
            <w:tcBorders>
              <w:left w:val="single" w:sz="4" w:space="0" w:color="auto"/>
            </w:tcBorders>
            <w:shd w:val="clear" w:color="auto" w:fill="FFFFFF"/>
          </w:tcPr>
          <w:p w:rsidR="006070C8" w:rsidRPr="00891546" w:rsidRDefault="001B78E1">
            <w:pPr>
              <w:pStyle w:val="20"/>
              <w:framePr w:w="10195" w:wrap="notBeside" w:vAnchor="text" w:hAnchor="text" w:xAlign="center" w:y="1"/>
              <w:shd w:val="clear" w:color="auto" w:fill="auto"/>
              <w:spacing w:line="280" w:lineRule="exact"/>
              <w:ind w:firstLine="0"/>
              <w:jc w:val="left"/>
              <w:rPr>
                <w:sz w:val="24"/>
                <w:szCs w:val="24"/>
              </w:rPr>
            </w:pPr>
            <w:r w:rsidRPr="00891546">
              <w:rPr>
                <w:sz w:val="24"/>
                <w:szCs w:val="24"/>
              </w:rPr>
              <w:t>и находить пути её решения;</w:t>
            </w:r>
          </w:p>
        </w:tc>
        <w:tc>
          <w:tcPr>
            <w:tcW w:w="3845" w:type="dxa"/>
            <w:tcBorders>
              <w:left w:val="single" w:sz="4" w:space="0" w:color="auto"/>
              <w:right w:val="single" w:sz="4" w:space="0" w:color="auto"/>
            </w:tcBorders>
            <w:shd w:val="clear" w:color="auto" w:fill="FFFFFF"/>
          </w:tcPr>
          <w:p w:rsidR="006070C8" w:rsidRPr="00891546" w:rsidRDefault="001B78E1">
            <w:pPr>
              <w:pStyle w:val="20"/>
              <w:framePr w:w="10195" w:wrap="notBeside" w:vAnchor="text" w:hAnchor="text" w:xAlign="center" w:y="1"/>
              <w:shd w:val="clear" w:color="auto" w:fill="auto"/>
              <w:spacing w:line="280" w:lineRule="exact"/>
              <w:ind w:firstLine="0"/>
              <w:jc w:val="left"/>
              <w:rPr>
                <w:sz w:val="24"/>
                <w:szCs w:val="24"/>
              </w:rPr>
            </w:pPr>
            <w:r w:rsidRPr="00891546">
              <w:rPr>
                <w:sz w:val="24"/>
                <w:szCs w:val="24"/>
              </w:rPr>
              <w:t>пути её решения;</w:t>
            </w:r>
          </w:p>
        </w:tc>
      </w:tr>
      <w:tr w:rsidR="006070C8" w:rsidRPr="00891546">
        <w:trPr>
          <w:trHeight w:hRule="exact" w:val="456"/>
          <w:jc w:val="center"/>
        </w:trPr>
        <w:tc>
          <w:tcPr>
            <w:tcW w:w="2294" w:type="dxa"/>
            <w:tcBorders>
              <w:left w:val="single" w:sz="4" w:space="0" w:color="auto"/>
            </w:tcBorders>
            <w:shd w:val="clear" w:color="auto" w:fill="FFFFFF"/>
          </w:tcPr>
          <w:p w:rsidR="006070C8" w:rsidRPr="00891546" w:rsidRDefault="006070C8">
            <w:pPr>
              <w:framePr w:w="10195" w:wrap="notBeside" w:vAnchor="text" w:hAnchor="text" w:xAlign="center" w:y="1"/>
              <w:rPr>
                <w:rFonts w:ascii="Times New Roman" w:hAnsi="Times New Roman" w:cs="Times New Roman"/>
              </w:rPr>
            </w:pPr>
          </w:p>
        </w:tc>
        <w:tc>
          <w:tcPr>
            <w:tcW w:w="4056" w:type="dxa"/>
            <w:tcBorders>
              <w:left w:val="single" w:sz="4" w:space="0" w:color="auto"/>
            </w:tcBorders>
            <w:shd w:val="clear" w:color="auto" w:fill="FFFFFF"/>
            <w:vAlign w:val="bottom"/>
          </w:tcPr>
          <w:p w:rsidR="006070C8" w:rsidRPr="00891546" w:rsidRDefault="001B78E1">
            <w:pPr>
              <w:pStyle w:val="20"/>
              <w:framePr w:w="10195" w:wrap="notBeside" w:vAnchor="text" w:hAnchor="text" w:xAlign="center" w:y="1"/>
              <w:shd w:val="clear" w:color="auto" w:fill="auto"/>
              <w:spacing w:line="280" w:lineRule="exact"/>
              <w:ind w:firstLine="0"/>
              <w:jc w:val="left"/>
              <w:rPr>
                <w:sz w:val="24"/>
                <w:szCs w:val="24"/>
              </w:rPr>
            </w:pPr>
            <w:r w:rsidRPr="00891546">
              <w:rPr>
                <w:sz w:val="24"/>
                <w:szCs w:val="24"/>
              </w:rPr>
              <w:t>продемонстрирована</w:t>
            </w:r>
          </w:p>
        </w:tc>
        <w:tc>
          <w:tcPr>
            <w:tcW w:w="3845" w:type="dxa"/>
            <w:tcBorders>
              <w:left w:val="single" w:sz="4" w:space="0" w:color="auto"/>
              <w:right w:val="single" w:sz="4" w:space="0" w:color="auto"/>
            </w:tcBorders>
            <w:shd w:val="clear" w:color="auto" w:fill="FFFFFF"/>
            <w:vAlign w:val="bottom"/>
          </w:tcPr>
          <w:p w:rsidR="006070C8" w:rsidRPr="00891546" w:rsidRDefault="001B78E1">
            <w:pPr>
              <w:pStyle w:val="20"/>
              <w:framePr w:w="10195" w:wrap="notBeside" w:vAnchor="text" w:hAnchor="text" w:xAlign="center" w:y="1"/>
              <w:shd w:val="clear" w:color="auto" w:fill="auto"/>
              <w:spacing w:line="280" w:lineRule="exact"/>
              <w:ind w:firstLine="0"/>
              <w:jc w:val="left"/>
              <w:rPr>
                <w:sz w:val="24"/>
                <w:szCs w:val="24"/>
              </w:rPr>
            </w:pPr>
            <w:r w:rsidRPr="00891546">
              <w:rPr>
                <w:sz w:val="24"/>
                <w:szCs w:val="24"/>
              </w:rPr>
              <w:t>продемонстрировано</w:t>
            </w:r>
          </w:p>
        </w:tc>
      </w:tr>
      <w:tr w:rsidR="006070C8" w:rsidRPr="00891546">
        <w:trPr>
          <w:trHeight w:hRule="exact" w:val="494"/>
          <w:jc w:val="center"/>
        </w:trPr>
        <w:tc>
          <w:tcPr>
            <w:tcW w:w="2294" w:type="dxa"/>
            <w:tcBorders>
              <w:left w:val="single" w:sz="4" w:space="0" w:color="auto"/>
            </w:tcBorders>
            <w:shd w:val="clear" w:color="auto" w:fill="FFFFFF"/>
          </w:tcPr>
          <w:p w:rsidR="006070C8" w:rsidRPr="00891546" w:rsidRDefault="006070C8">
            <w:pPr>
              <w:framePr w:w="10195" w:wrap="notBeside" w:vAnchor="text" w:hAnchor="text" w:xAlign="center" w:y="1"/>
              <w:rPr>
                <w:rFonts w:ascii="Times New Roman" w:hAnsi="Times New Roman" w:cs="Times New Roman"/>
              </w:rPr>
            </w:pPr>
          </w:p>
        </w:tc>
        <w:tc>
          <w:tcPr>
            <w:tcW w:w="4056" w:type="dxa"/>
            <w:tcBorders>
              <w:left w:val="single" w:sz="4" w:space="0" w:color="auto"/>
            </w:tcBorders>
            <w:shd w:val="clear" w:color="auto" w:fill="FFFFFF"/>
          </w:tcPr>
          <w:p w:rsidR="006070C8" w:rsidRPr="00891546" w:rsidRDefault="001B78E1">
            <w:pPr>
              <w:pStyle w:val="20"/>
              <w:framePr w:w="10195" w:wrap="notBeside" w:vAnchor="text" w:hAnchor="text" w:xAlign="center" w:y="1"/>
              <w:shd w:val="clear" w:color="auto" w:fill="auto"/>
              <w:spacing w:line="280" w:lineRule="exact"/>
              <w:ind w:firstLine="0"/>
              <w:jc w:val="left"/>
              <w:rPr>
                <w:sz w:val="24"/>
                <w:szCs w:val="24"/>
              </w:rPr>
            </w:pPr>
            <w:r w:rsidRPr="00891546">
              <w:rPr>
                <w:sz w:val="24"/>
                <w:szCs w:val="24"/>
              </w:rPr>
              <w:t>способность приобретать</w:t>
            </w:r>
          </w:p>
        </w:tc>
        <w:tc>
          <w:tcPr>
            <w:tcW w:w="3845" w:type="dxa"/>
            <w:tcBorders>
              <w:left w:val="single" w:sz="4" w:space="0" w:color="auto"/>
              <w:right w:val="single" w:sz="4" w:space="0" w:color="auto"/>
            </w:tcBorders>
            <w:shd w:val="clear" w:color="auto" w:fill="FFFFFF"/>
          </w:tcPr>
          <w:p w:rsidR="006070C8" w:rsidRPr="00891546" w:rsidRDefault="001B78E1">
            <w:pPr>
              <w:pStyle w:val="20"/>
              <w:framePr w:w="10195" w:wrap="notBeside" w:vAnchor="text" w:hAnchor="text" w:xAlign="center" w:y="1"/>
              <w:shd w:val="clear" w:color="auto" w:fill="auto"/>
              <w:spacing w:line="280" w:lineRule="exact"/>
              <w:ind w:firstLine="0"/>
              <w:jc w:val="left"/>
              <w:rPr>
                <w:sz w:val="24"/>
                <w:szCs w:val="24"/>
              </w:rPr>
            </w:pPr>
            <w:r w:rsidRPr="00891546">
              <w:rPr>
                <w:sz w:val="24"/>
                <w:szCs w:val="24"/>
              </w:rPr>
              <w:t>свободное владение</w:t>
            </w:r>
          </w:p>
        </w:tc>
      </w:tr>
      <w:tr w:rsidR="006070C8" w:rsidRPr="00891546">
        <w:trPr>
          <w:trHeight w:hRule="exact" w:val="466"/>
          <w:jc w:val="center"/>
        </w:trPr>
        <w:tc>
          <w:tcPr>
            <w:tcW w:w="2294" w:type="dxa"/>
            <w:tcBorders>
              <w:left w:val="single" w:sz="4" w:space="0" w:color="auto"/>
            </w:tcBorders>
            <w:shd w:val="clear" w:color="auto" w:fill="FFFFFF"/>
          </w:tcPr>
          <w:p w:rsidR="006070C8" w:rsidRPr="00891546" w:rsidRDefault="006070C8">
            <w:pPr>
              <w:framePr w:w="10195" w:wrap="notBeside" w:vAnchor="text" w:hAnchor="text" w:xAlign="center" w:y="1"/>
              <w:rPr>
                <w:rFonts w:ascii="Times New Roman" w:hAnsi="Times New Roman" w:cs="Times New Roman"/>
              </w:rPr>
            </w:pPr>
          </w:p>
        </w:tc>
        <w:tc>
          <w:tcPr>
            <w:tcW w:w="4056" w:type="dxa"/>
            <w:tcBorders>
              <w:left w:val="single" w:sz="4" w:space="0" w:color="auto"/>
            </w:tcBorders>
            <w:shd w:val="clear" w:color="auto" w:fill="FFFFFF"/>
          </w:tcPr>
          <w:p w:rsidR="006070C8" w:rsidRPr="00891546" w:rsidRDefault="001B78E1">
            <w:pPr>
              <w:pStyle w:val="20"/>
              <w:framePr w:w="10195" w:wrap="notBeside" w:vAnchor="text" w:hAnchor="text" w:xAlign="center" w:y="1"/>
              <w:shd w:val="clear" w:color="auto" w:fill="auto"/>
              <w:spacing w:line="280" w:lineRule="exact"/>
              <w:ind w:firstLine="0"/>
              <w:jc w:val="left"/>
              <w:rPr>
                <w:sz w:val="24"/>
                <w:szCs w:val="24"/>
              </w:rPr>
            </w:pPr>
            <w:r w:rsidRPr="00891546">
              <w:rPr>
                <w:sz w:val="24"/>
                <w:szCs w:val="24"/>
              </w:rPr>
              <w:t>новые знания и/или осваивать</w:t>
            </w:r>
          </w:p>
        </w:tc>
        <w:tc>
          <w:tcPr>
            <w:tcW w:w="3845" w:type="dxa"/>
            <w:tcBorders>
              <w:left w:val="single" w:sz="4" w:space="0" w:color="auto"/>
              <w:right w:val="single" w:sz="4" w:space="0" w:color="auto"/>
            </w:tcBorders>
            <w:shd w:val="clear" w:color="auto" w:fill="FFFFFF"/>
          </w:tcPr>
          <w:p w:rsidR="006070C8" w:rsidRPr="00891546" w:rsidRDefault="001B78E1">
            <w:pPr>
              <w:pStyle w:val="20"/>
              <w:framePr w:w="10195" w:wrap="notBeside" w:vAnchor="text" w:hAnchor="text" w:xAlign="center" w:y="1"/>
              <w:shd w:val="clear" w:color="auto" w:fill="auto"/>
              <w:spacing w:line="280" w:lineRule="exact"/>
              <w:ind w:firstLine="0"/>
              <w:jc w:val="left"/>
              <w:rPr>
                <w:sz w:val="24"/>
                <w:szCs w:val="24"/>
              </w:rPr>
            </w:pPr>
            <w:r w:rsidRPr="00891546">
              <w:rPr>
                <w:sz w:val="24"/>
                <w:szCs w:val="24"/>
              </w:rPr>
              <w:t>логическими операциями,</w:t>
            </w:r>
          </w:p>
        </w:tc>
      </w:tr>
      <w:tr w:rsidR="006070C8" w:rsidRPr="00891546">
        <w:trPr>
          <w:trHeight w:hRule="exact" w:val="490"/>
          <w:jc w:val="center"/>
        </w:trPr>
        <w:tc>
          <w:tcPr>
            <w:tcW w:w="2294" w:type="dxa"/>
            <w:tcBorders>
              <w:left w:val="single" w:sz="4" w:space="0" w:color="auto"/>
            </w:tcBorders>
            <w:shd w:val="clear" w:color="auto" w:fill="FFFFFF"/>
          </w:tcPr>
          <w:p w:rsidR="006070C8" w:rsidRPr="00891546" w:rsidRDefault="006070C8">
            <w:pPr>
              <w:framePr w:w="10195" w:wrap="notBeside" w:vAnchor="text" w:hAnchor="text" w:xAlign="center" w:y="1"/>
              <w:rPr>
                <w:rFonts w:ascii="Times New Roman" w:hAnsi="Times New Roman" w:cs="Times New Roman"/>
              </w:rPr>
            </w:pPr>
          </w:p>
        </w:tc>
        <w:tc>
          <w:tcPr>
            <w:tcW w:w="4056" w:type="dxa"/>
            <w:tcBorders>
              <w:left w:val="single" w:sz="4" w:space="0" w:color="auto"/>
            </w:tcBorders>
            <w:shd w:val="clear" w:color="auto" w:fill="FFFFFF"/>
            <w:vAlign w:val="bottom"/>
          </w:tcPr>
          <w:p w:rsidR="006070C8" w:rsidRPr="00891546" w:rsidRDefault="001B78E1">
            <w:pPr>
              <w:pStyle w:val="20"/>
              <w:framePr w:w="10195" w:wrap="notBeside" w:vAnchor="text" w:hAnchor="text" w:xAlign="center" w:y="1"/>
              <w:shd w:val="clear" w:color="auto" w:fill="auto"/>
              <w:spacing w:line="280" w:lineRule="exact"/>
              <w:ind w:firstLine="0"/>
              <w:jc w:val="left"/>
              <w:rPr>
                <w:sz w:val="24"/>
                <w:szCs w:val="24"/>
              </w:rPr>
            </w:pPr>
            <w:r w:rsidRPr="00891546">
              <w:rPr>
                <w:sz w:val="24"/>
                <w:szCs w:val="24"/>
              </w:rPr>
              <w:t>новые способы действий,</w:t>
            </w:r>
          </w:p>
        </w:tc>
        <w:tc>
          <w:tcPr>
            <w:tcW w:w="3845" w:type="dxa"/>
            <w:tcBorders>
              <w:left w:val="single" w:sz="4" w:space="0" w:color="auto"/>
              <w:right w:val="single" w:sz="4" w:space="0" w:color="auto"/>
            </w:tcBorders>
            <w:shd w:val="clear" w:color="auto" w:fill="FFFFFF"/>
            <w:vAlign w:val="bottom"/>
          </w:tcPr>
          <w:p w:rsidR="006070C8" w:rsidRPr="00891546" w:rsidRDefault="001B78E1">
            <w:pPr>
              <w:pStyle w:val="20"/>
              <w:framePr w:w="10195" w:wrap="notBeside" w:vAnchor="text" w:hAnchor="text" w:xAlign="center" w:y="1"/>
              <w:shd w:val="clear" w:color="auto" w:fill="auto"/>
              <w:spacing w:line="280" w:lineRule="exact"/>
              <w:ind w:firstLine="0"/>
              <w:jc w:val="left"/>
              <w:rPr>
                <w:sz w:val="24"/>
                <w:szCs w:val="24"/>
              </w:rPr>
            </w:pPr>
            <w:r w:rsidRPr="00891546">
              <w:rPr>
                <w:sz w:val="24"/>
                <w:szCs w:val="24"/>
              </w:rPr>
              <w:t>навыками критического</w:t>
            </w:r>
          </w:p>
        </w:tc>
      </w:tr>
      <w:tr w:rsidR="006070C8" w:rsidRPr="00891546">
        <w:trPr>
          <w:trHeight w:hRule="exact" w:val="504"/>
          <w:jc w:val="center"/>
        </w:trPr>
        <w:tc>
          <w:tcPr>
            <w:tcW w:w="2294" w:type="dxa"/>
            <w:tcBorders>
              <w:left w:val="single" w:sz="4" w:space="0" w:color="auto"/>
            </w:tcBorders>
            <w:shd w:val="clear" w:color="auto" w:fill="FFFFFF"/>
          </w:tcPr>
          <w:p w:rsidR="006070C8" w:rsidRPr="00891546" w:rsidRDefault="006070C8">
            <w:pPr>
              <w:framePr w:w="10195" w:wrap="notBeside" w:vAnchor="text" w:hAnchor="text" w:xAlign="center" w:y="1"/>
              <w:rPr>
                <w:rFonts w:ascii="Times New Roman" w:hAnsi="Times New Roman" w:cs="Times New Roman"/>
              </w:rPr>
            </w:pPr>
          </w:p>
        </w:tc>
        <w:tc>
          <w:tcPr>
            <w:tcW w:w="4056" w:type="dxa"/>
            <w:tcBorders>
              <w:left w:val="single" w:sz="4" w:space="0" w:color="auto"/>
            </w:tcBorders>
            <w:shd w:val="clear" w:color="auto" w:fill="FFFFFF"/>
            <w:vAlign w:val="center"/>
          </w:tcPr>
          <w:p w:rsidR="006070C8" w:rsidRPr="00891546" w:rsidRDefault="001B78E1">
            <w:pPr>
              <w:pStyle w:val="20"/>
              <w:framePr w:w="10195" w:wrap="notBeside" w:vAnchor="text" w:hAnchor="text" w:xAlign="center" w:y="1"/>
              <w:shd w:val="clear" w:color="auto" w:fill="auto"/>
              <w:spacing w:line="280" w:lineRule="exact"/>
              <w:ind w:firstLine="0"/>
              <w:jc w:val="left"/>
              <w:rPr>
                <w:sz w:val="24"/>
                <w:szCs w:val="24"/>
              </w:rPr>
            </w:pPr>
            <w:r w:rsidRPr="00891546">
              <w:rPr>
                <w:sz w:val="24"/>
                <w:szCs w:val="24"/>
              </w:rPr>
              <w:t>достигать более глубокого</w:t>
            </w:r>
          </w:p>
        </w:tc>
        <w:tc>
          <w:tcPr>
            <w:tcW w:w="3845" w:type="dxa"/>
            <w:tcBorders>
              <w:left w:val="single" w:sz="4" w:space="0" w:color="auto"/>
              <w:right w:val="single" w:sz="4" w:space="0" w:color="auto"/>
            </w:tcBorders>
            <w:shd w:val="clear" w:color="auto" w:fill="FFFFFF"/>
            <w:vAlign w:val="center"/>
          </w:tcPr>
          <w:p w:rsidR="006070C8" w:rsidRPr="00891546" w:rsidRDefault="001B78E1">
            <w:pPr>
              <w:pStyle w:val="20"/>
              <w:framePr w:w="10195" w:wrap="notBeside" w:vAnchor="text" w:hAnchor="text" w:xAlign="center" w:y="1"/>
              <w:shd w:val="clear" w:color="auto" w:fill="auto"/>
              <w:spacing w:line="280" w:lineRule="exact"/>
              <w:ind w:firstLine="0"/>
              <w:jc w:val="left"/>
              <w:rPr>
                <w:sz w:val="24"/>
                <w:szCs w:val="24"/>
              </w:rPr>
            </w:pPr>
            <w:r w:rsidRPr="00891546">
              <w:rPr>
                <w:sz w:val="24"/>
                <w:szCs w:val="24"/>
              </w:rPr>
              <w:t>мышления, умение</w:t>
            </w:r>
          </w:p>
        </w:tc>
      </w:tr>
      <w:tr w:rsidR="006070C8" w:rsidRPr="00891546">
        <w:trPr>
          <w:trHeight w:hRule="exact" w:val="3898"/>
          <w:jc w:val="center"/>
        </w:trPr>
        <w:tc>
          <w:tcPr>
            <w:tcW w:w="2294" w:type="dxa"/>
            <w:tcBorders>
              <w:left w:val="single" w:sz="4" w:space="0" w:color="auto"/>
            </w:tcBorders>
            <w:shd w:val="clear" w:color="auto" w:fill="FFFFFF"/>
          </w:tcPr>
          <w:p w:rsidR="006070C8" w:rsidRPr="00891546" w:rsidRDefault="006070C8">
            <w:pPr>
              <w:framePr w:w="10195" w:wrap="notBeside" w:vAnchor="text" w:hAnchor="text" w:xAlign="center" w:y="1"/>
              <w:rPr>
                <w:rFonts w:ascii="Times New Roman" w:hAnsi="Times New Roman" w:cs="Times New Roman"/>
              </w:rPr>
            </w:pPr>
          </w:p>
        </w:tc>
        <w:tc>
          <w:tcPr>
            <w:tcW w:w="4056" w:type="dxa"/>
            <w:tcBorders>
              <w:left w:val="single" w:sz="4" w:space="0" w:color="auto"/>
            </w:tcBorders>
            <w:shd w:val="clear" w:color="auto" w:fill="FFFFFF"/>
          </w:tcPr>
          <w:p w:rsidR="006070C8" w:rsidRPr="00891546" w:rsidRDefault="001B78E1">
            <w:pPr>
              <w:pStyle w:val="20"/>
              <w:framePr w:w="10195" w:wrap="notBeside" w:vAnchor="text" w:hAnchor="text" w:xAlign="center" w:y="1"/>
              <w:shd w:val="clear" w:color="auto" w:fill="auto"/>
              <w:spacing w:line="280" w:lineRule="exact"/>
              <w:ind w:firstLine="0"/>
              <w:jc w:val="left"/>
              <w:rPr>
                <w:sz w:val="24"/>
                <w:szCs w:val="24"/>
              </w:rPr>
            </w:pPr>
            <w:r w:rsidRPr="00891546">
              <w:rPr>
                <w:sz w:val="24"/>
                <w:szCs w:val="24"/>
              </w:rPr>
              <w:t>понимания изученного</w:t>
            </w:r>
          </w:p>
        </w:tc>
        <w:tc>
          <w:tcPr>
            <w:tcW w:w="3845" w:type="dxa"/>
            <w:tcBorders>
              <w:left w:val="single" w:sz="4" w:space="0" w:color="auto"/>
              <w:right w:val="single" w:sz="4" w:space="0" w:color="auto"/>
            </w:tcBorders>
            <w:shd w:val="clear" w:color="auto" w:fill="FFFFFF"/>
            <w:vAlign w:val="center"/>
          </w:tcPr>
          <w:p w:rsidR="006070C8" w:rsidRPr="00891546" w:rsidRDefault="001B78E1">
            <w:pPr>
              <w:pStyle w:val="20"/>
              <w:framePr w:w="10195" w:wrap="notBeside" w:vAnchor="text" w:hAnchor="text" w:xAlign="center" w:y="1"/>
              <w:shd w:val="clear" w:color="auto" w:fill="auto"/>
              <w:spacing w:line="480" w:lineRule="exact"/>
              <w:ind w:firstLine="0"/>
              <w:jc w:val="left"/>
              <w:rPr>
                <w:sz w:val="24"/>
                <w:szCs w:val="24"/>
              </w:rPr>
            </w:pPr>
            <w:r w:rsidRPr="00891546">
              <w:rPr>
                <w:sz w:val="24"/>
                <w:szCs w:val="24"/>
              </w:rPr>
              <w:t>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6070C8" w:rsidRPr="00891546">
        <w:trPr>
          <w:trHeight w:hRule="exact" w:val="461"/>
          <w:jc w:val="center"/>
        </w:trPr>
        <w:tc>
          <w:tcPr>
            <w:tcW w:w="2294" w:type="dxa"/>
            <w:tcBorders>
              <w:top w:val="single" w:sz="4" w:space="0" w:color="auto"/>
              <w:left w:val="single" w:sz="4" w:space="0" w:color="auto"/>
            </w:tcBorders>
            <w:shd w:val="clear" w:color="auto" w:fill="FFFFFF"/>
          </w:tcPr>
          <w:p w:rsidR="006070C8" w:rsidRPr="00891546" w:rsidRDefault="001B78E1">
            <w:pPr>
              <w:pStyle w:val="20"/>
              <w:framePr w:w="10195" w:wrap="notBeside" w:vAnchor="text" w:hAnchor="text" w:xAlign="center" w:y="1"/>
              <w:shd w:val="clear" w:color="auto" w:fill="auto"/>
              <w:spacing w:line="280" w:lineRule="exact"/>
              <w:ind w:firstLine="0"/>
              <w:jc w:val="left"/>
              <w:rPr>
                <w:sz w:val="24"/>
                <w:szCs w:val="24"/>
              </w:rPr>
            </w:pPr>
            <w:r w:rsidRPr="00891546">
              <w:rPr>
                <w:sz w:val="24"/>
                <w:szCs w:val="24"/>
              </w:rPr>
              <w:t>Знание предмета</w:t>
            </w:r>
          </w:p>
        </w:tc>
        <w:tc>
          <w:tcPr>
            <w:tcW w:w="4056" w:type="dxa"/>
            <w:tcBorders>
              <w:top w:val="single" w:sz="4" w:space="0" w:color="auto"/>
              <w:left w:val="single" w:sz="4" w:space="0" w:color="auto"/>
            </w:tcBorders>
            <w:shd w:val="clear" w:color="auto" w:fill="FFFFFF"/>
          </w:tcPr>
          <w:p w:rsidR="006070C8" w:rsidRPr="00891546" w:rsidRDefault="001B78E1">
            <w:pPr>
              <w:pStyle w:val="20"/>
              <w:framePr w:w="10195" w:wrap="notBeside" w:vAnchor="text" w:hAnchor="text" w:xAlign="center" w:y="1"/>
              <w:shd w:val="clear" w:color="auto" w:fill="auto"/>
              <w:spacing w:line="280" w:lineRule="exact"/>
              <w:ind w:firstLine="0"/>
              <w:jc w:val="left"/>
              <w:rPr>
                <w:sz w:val="24"/>
                <w:szCs w:val="24"/>
              </w:rPr>
            </w:pPr>
            <w:r w:rsidRPr="00891546">
              <w:rPr>
                <w:sz w:val="24"/>
                <w:szCs w:val="24"/>
              </w:rPr>
              <w:t>Продемонстрировано</w:t>
            </w:r>
          </w:p>
        </w:tc>
        <w:tc>
          <w:tcPr>
            <w:tcW w:w="3845" w:type="dxa"/>
            <w:tcBorders>
              <w:top w:val="single" w:sz="4" w:space="0" w:color="auto"/>
              <w:left w:val="single" w:sz="4" w:space="0" w:color="auto"/>
              <w:right w:val="single" w:sz="4" w:space="0" w:color="auto"/>
            </w:tcBorders>
            <w:shd w:val="clear" w:color="auto" w:fill="FFFFFF"/>
          </w:tcPr>
          <w:p w:rsidR="006070C8" w:rsidRPr="00891546" w:rsidRDefault="001B78E1">
            <w:pPr>
              <w:pStyle w:val="20"/>
              <w:framePr w:w="10195" w:wrap="notBeside" w:vAnchor="text" w:hAnchor="text" w:xAlign="center" w:y="1"/>
              <w:shd w:val="clear" w:color="auto" w:fill="auto"/>
              <w:spacing w:line="280" w:lineRule="exact"/>
              <w:ind w:firstLine="0"/>
              <w:jc w:val="left"/>
              <w:rPr>
                <w:sz w:val="24"/>
                <w:szCs w:val="24"/>
              </w:rPr>
            </w:pPr>
            <w:r w:rsidRPr="00891546">
              <w:rPr>
                <w:sz w:val="24"/>
                <w:szCs w:val="24"/>
              </w:rPr>
              <w:t>Продемонстрировано</w:t>
            </w:r>
          </w:p>
        </w:tc>
      </w:tr>
      <w:tr w:rsidR="006070C8" w:rsidRPr="00891546">
        <w:trPr>
          <w:trHeight w:hRule="exact" w:val="461"/>
          <w:jc w:val="center"/>
        </w:trPr>
        <w:tc>
          <w:tcPr>
            <w:tcW w:w="2294" w:type="dxa"/>
            <w:tcBorders>
              <w:left w:val="single" w:sz="4" w:space="0" w:color="auto"/>
            </w:tcBorders>
            <w:shd w:val="clear" w:color="auto" w:fill="FFFFFF"/>
          </w:tcPr>
          <w:p w:rsidR="006070C8" w:rsidRPr="00891546" w:rsidRDefault="006070C8">
            <w:pPr>
              <w:framePr w:w="10195" w:wrap="notBeside" w:vAnchor="text" w:hAnchor="text" w:xAlign="center" w:y="1"/>
              <w:rPr>
                <w:rFonts w:ascii="Times New Roman" w:hAnsi="Times New Roman" w:cs="Times New Roman"/>
              </w:rPr>
            </w:pPr>
          </w:p>
        </w:tc>
        <w:tc>
          <w:tcPr>
            <w:tcW w:w="4056" w:type="dxa"/>
            <w:tcBorders>
              <w:left w:val="single" w:sz="4" w:space="0" w:color="auto"/>
            </w:tcBorders>
            <w:shd w:val="clear" w:color="auto" w:fill="FFFFFF"/>
          </w:tcPr>
          <w:p w:rsidR="006070C8" w:rsidRPr="00891546" w:rsidRDefault="001B78E1">
            <w:pPr>
              <w:pStyle w:val="20"/>
              <w:framePr w:w="10195" w:wrap="notBeside" w:vAnchor="text" w:hAnchor="text" w:xAlign="center" w:y="1"/>
              <w:shd w:val="clear" w:color="auto" w:fill="auto"/>
              <w:spacing w:line="280" w:lineRule="exact"/>
              <w:ind w:firstLine="0"/>
              <w:jc w:val="left"/>
              <w:rPr>
                <w:sz w:val="24"/>
                <w:szCs w:val="24"/>
              </w:rPr>
            </w:pPr>
            <w:r w:rsidRPr="00891546">
              <w:rPr>
                <w:sz w:val="24"/>
                <w:szCs w:val="24"/>
              </w:rPr>
              <w:t>понимание содержания</w:t>
            </w:r>
          </w:p>
        </w:tc>
        <w:tc>
          <w:tcPr>
            <w:tcW w:w="3845" w:type="dxa"/>
            <w:tcBorders>
              <w:left w:val="single" w:sz="4" w:space="0" w:color="auto"/>
              <w:right w:val="single" w:sz="4" w:space="0" w:color="auto"/>
            </w:tcBorders>
            <w:shd w:val="clear" w:color="auto" w:fill="FFFFFF"/>
          </w:tcPr>
          <w:p w:rsidR="006070C8" w:rsidRPr="00891546" w:rsidRDefault="001B78E1">
            <w:pPr>
              <w:pStyle w:val="20"/>
              <w:framePr w:w="10195" w:wrap="notBeside" w:vAnchor="text" w:hAnchor="text" w:xAlign="center" w:y="1"/>
              <w:shd w:val="clear" w:color="auto" w:fill="auto"/>
              <w:spacing w:line="280" w:lineRule="exact"/>
              <w:ind w:firstLine="0"/>
              <w:jc w:val="left"/>
              <w:rPr>
                <w:sz w:val="24"/>
                <w:szCs w:val="24"/>
              </w:rPr>
            </w:pPr>
            <w:r w:rsidRPr="00891546">
              <w:rPr>
                <w:sz w:val="24"/>
                <w:szCs w:val="24"/>
              </w:rPr>
              <w:t>свободное владение</w:t>
            </w:r>
          </w:p>
        </w:tc>
      </w:tr>
      <w:tr w:rsidR="006070C8" w:rsidRPr="00891546">
        <w:trPr>
          <w:trHeight w:hRule="exact" w:val="504"/>
          <w:jc w:val="center"/>
        </w:trPr>
        <w:tc>
          <w:tcPr>
            <w:tcW w:w="2294" w:type="dxa"/>
            <w:tcBorders>
              <w:left w:val="single" w:sz="4" w:space="0" w:color="auto"/>
            </w:tcBorders>
            <w:shd w:val="clear" w:color="auto" w:fill="FFFFFF"/>
          </w:tcPr>
          <w:p w:rsidR="006070C8" w:rsidRPr="00891546" w:rsidRDefault="006070C8">
            <w:pPr>
              <w:framePr w:w="10195" w:wrap="notBeside" w:vAnchor="text" w:hAnchor="text" w:xAlign="center" w:y="1"/>
              <w:rPr>
                <w:rFonts w:ascii="Times New Roman" w:hAnsi="Times New Roman" w:cs="Times New Roman"/>
              </w:rPr>
            </w:pPr>
          </w:p>
        </w:tc>
        <w:tc>
          <w:tcPr>
            <w:tcW w:w="4056" w:type="dxa"/>
            <w:tcBorders>
              <w:left w:val="single" w:sz="4" w:space="0" w:color="auto"/>
            </w:tcBorders>
            <w:shd w:val="clear" w:color="auto" w:fill="FFFFFF"/>
          </w:tcPr>
          <w:p w:rsidR="006070C8" w:rsidRPr="00891546" w:rsidRDefault="001B78E1">
            <w:pPr>
              <w:pStyle w:val="20"/>
              <w:framePr w:w="10195" w:wrap="notBeside" w:vAnchor="text" w:hAnchor="text" w:xAlign="center" w:y="1"/>
              <w:shd w:val="clear" w:color="auto" w:fill="auto"/>
              <w:spacing w:line="280" w:lineRule="exact"/>
              <w:ind w:firstLine="0"/>
              <w:jc w:val="left"/>
              <w:rPr>
                <w:sz w:val="24"/>
                <w:szCs w:val="24"/>
              </w:rPr>
            </w:pPr>
            <w:r w:rsidRPr="00891546">
              <w:rPr>
                <w:sz w:val="24"/>
                <w:szCs w:val="24"/>
              </w:rPr>
              <w:t>выполненной работы. В работе</w:t>
            </w:r>
          </w:p>
        </w:tc>
        <w:tc>
          <w:tcPr>
            <w:tcW w:w="3845" w:type="dxa"/>
            <w:tcBorders>
              <w:left w:val="single" w:sz="4" w:space="0" w:color="auto"/>
              <w:right w:val="single" w:sz="4" w:space="0" w:color="auto"/>
            </w:tcBorders>
            <w:shd w:val="clear" w:color="auto" w:fill="FFFFFF"/>
          </w:tcPr>
          <w:p w:rsidR="006070C8" w:rsidRPr="00891546" w:rsidRDefault="001B78E1">
            <w:pPr>
              <w:pStyle w:val="20"/>
              <w:framePr w:w="10195" w:wrap="notBeside" w:vAnchor="text" w:hAnchor="text" w:xAlign="center" w:y="1"/>
              <w:shd w:val="clear" w:color="auto" w:fill="auto"/>
              <w:spacing w:line="280" w:lineRule="exact"/>
              <w:ind w:firstLine="0"/>
              <w:jc w:val="left"/>
              <w:rPr>
                <w:sz w:val="24"/>
                <w:szCs w:val="24"/>
              </w:rPr>
            </w:pPr>
            <w:r w:rsidRPr="00891546">
              <w:rPr>
                <w:sz w:val="24"/>
                <w:szCs w:val="24"/>
              </w:rPr>
              <w:t>предметом проектной</w:t>
            </w:r>
          </w:p>
        </w:tc>
      </w:tr>
      <w:tr w:rsidR="006070C8" w:rsidRPr="00891546">
        <w:trPr>
          <w:trHeight w:hRule="exact" w:val="533"/>
          <w:jc w:val="center"/>
        </w:trPr>
        <w:tc>
          <w:tcPr>
            <w:tcW w:w="2294" w:type="dxa"/>
            <w:tcBorders>
              <w:left w:val="single" w:sz="4" w:space="0" w:color="auto"/>
              <w:bottom w:val="single" w:sz="4" w:space="0" w:color="auto"/>
            </w:tcBorders>
            <w:shd w:val="clear" w:color="auto" w:fill="FFFFFF"/>
          </w:tcPr>
          <w:p w:rsidR="006070C8" w:rsidRPr="00891546" w:rsidRDefault="006070C8">
            <w:pPr>
              <w:framePr w:w="10195" w:wrap="notBeside" w:vAnchor="text" w:hAnchor="text" w:xAlign="center" w:y="1"/>
              <w:rPr>
                <w:rFonts w:ascii="Times New Roman" w:hAnsi="Times New Roman" w:cs="Times New Roman"/>
              </w:rPr>
            </w:pPr>
          </w:p>
        </w:tc>
        <w:tc>
          <w:tcPr>
            <w:tcW w:w="4056" w:type="dxa"/>
            <w:tcBorders>
              <w:left w:val="single" w:sz="4" w:space="0" w:color="auto"/>
              <w:bottom w:val="single" w:sz="4" w:space="0" w:color="auto"/>
            </w:tcBorders>
            <w:shd w:val="clear" w:color="auto" w:fill="FFFFFF"/>
          </w:tcPr>
          <w:p w:rsidR="006070C8" w:rsidRPr="00891546" w:rsidRDefault="001B78E1">
            <w:pPr>
              <w:pStyle w:val="20"/>
              <w:framePr w:w="10195" w:wrap="notBeside" w:vAnchor="text" w:hAnchor="text" w:xAlign="center" w:y="1"/>
              <w:shd w:val="clear" w:color="auto" w:fill="auto"/>
              <w:spacing w:line="280" w:lineRule="exact"/>
              <w:ind w:firstLine="0"/>
              <w:jc w:val="left"/>
              <w:rPr>
                <w:sz w:val="24"/>
                <w:szCs w:val="24"/>
              </w:rPr>
            </w:pPr>
            <w:r w:rsidRPr="00891546">
              <w:rPr>
                <w:sz w:val="24"/>
                <w:szCs w:val="24"/>
              </w:rPr>
              <w:t>и в ответах на вопросы по</w:t>
            </w:r>
          </w:p>
        </w:tc>
        <w:tc>
          <w:tcPr>
            <w:tcW w:w="3845" w:type="dxa"/>
            <w:tcBorders>
              <w:left w:val="single" w:sz="4" w:space="0" w:color="auto"/>
              <w:bottom w:val="single" w:sz="4" w:space="0" w:color="auto"/>
              <w:right w:val="single" w:sz="4" w:space="0" w:color="auto"/>
            </w:tcBorders>
            <w:shd w:val="clear" w:color="auto" w:fill="FFFFFF"/>
          </w:tcPr>
          <w:p w:rsidR="006070C8" w:rsidRPr="00891546" w:rsidRDefault="001B78E1">
            <w:pPr>
              <w:pStyle w:val="20"/>
              <w:framePr w:w="10195" w:wrap="notBeside" w:vAnchor="text" w:hAnchor="text" w:xAlign="center" w:y="1"/>
              <w:shd w:val="clear" w:color="auto" w:fill="auto"/>
              <w:spacing w:line="280" w:lineRule="exact"/>
              <w:ind w:firstLine="0"/>
              <w:jc w:val="left"/>
              <w:rPr>
                <w:sz w:val="24"/>
                <w:szCs w:val="24"/>
              </w:rPr>
            </w:pPr>
            <w:r w:rsidRPr="00891546">
              <w:rPr>
                <w:sz w:val="24"/>
                <w:szCs w:val="24"/>
              </w:rPr>
              <w:t>деятельности. Ошибки</w:t>
            </w:r>
          </w:p>
        </w:tc>
      </w:tr>
    </w:tbl>
    <w:p w:rsidR="006070C8" w:rsidRPr="00891546" w:rsidRDefault="006070C8">
      <w:pPr>
        <w:framePr w:w="10195" w:wrap="notBeside" w:vAnchor="text" w:hAnchor="text" w:xAlign="center" w:y="1"/>
        <w:rPr>
          <w:rFonts w:ascii="Times New Roman" w:hAnsi="Times New Roman" w:cs="Times New Roman"/>
        </w:rPr>
      </w:pPr>
    </w:p>
    <w:p w:rsidR="006070C8" w:rsidRPr="00891546" w:rsidRDefault="006070C8">
      <w:pPr>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2299"/>
        <w:gridCol w:w="4056"/>
        <w:gridCol w:w="3845"/>
      </w:tblGrid>
      <w:tr w:rsidR="006070C8" w:rsidRPr="00891546">
        <w:trPr>
          <w:trHeight w:hRule="exact" w:val="1190"/>
          <w:jc w:val="center"/>
        </w:trPr>
        <w:tc>
          <w:tcPr>
            <w:tcW w:w="2299" w:type="dxa"/>
            <w:tcBorders>
              <w:top w:val="single" w:sz="4" w:space="0" w:color="auto"/>
              <w:left w:val="single" w:sz="4" w:space="0" w:color="auto"/>
            </w:tcBorders>
            <w:shd w:val="clear" w:color="auto" w:fill="FFFFFF"/>
          </w:tcPr>
          <w:p w:rsidR="006070C8" w:rsidRPr="00891546" w:rsidRDefault="006070C8">
            <w:pPr>
              <w:framePr w:w="10200" w:wrap="notBeside" w:vAnchor="text" w:hAnchor="text" w:xAlign="center" w:y="1"/>
              <w:rPr>
                <w:rFonts w:ascii="Times New Roman" w:hAnsi="Times New Roman" w:cs="Times New Roman"/>
              </w:rPr>
            </w:pPr>
          </w:p>
        </w:tc>
        <w:tc>
          <w:tcPr>
            <w:tcW w:w="4056" w:type="dxa"/>
            <w:tcBorders>
              <w:top w:val="single" w:sz="4" w:space="0" w:color="auto"/>
              <w:left w:val="single" w:sz="4" w:space="0" w:color="auto"/>
            </w:tcBorders>
            <w:shd w:val="clear" w:color="auto" w:fill="FFFFFF"/>
          </w:tcPr>
          <w:p w:rsidR="006070C8" w:rsidRPr="00891546" w:rsidRDefault="001B78E1">
            <w:pPr>
              <w:pStyle w:val="20"/>
              <w:framePr w:w="10200" w:wrap="notBeside" w:vAnchor="text" w:hAnchor="text" w:xAlign="center" w:y="1"/>
              <w:shd w:val="clear" w:color="auto" w:fill="auto"/>
              <w:spacing w:line="480" w:lineRule="exact"/>
              <w:ind w:firstLine="0"/>
              <w:jc w:val="left"/>
              <w:rPr>
                <w:sz w:val="24"/>
                <w:szCs w:val="24"/>
              </w:rPr>
            </w:pPr>
            <w:r w:rsidRPr="00891546">
              <w:rPr>
                <w:sz w:val="24"/>
                <w:szCs w:val="24"/>
              </w:rPr>
              <w:t>содержанию работы отсутствуют грубые ошибки</w:t>
            </w:r>
          </w:p>
        </w:tc>
        <w:tc>
          <w:tcPr>
            <w:tcW w:w="3845" w:type="dxa"/>
            <w:tcBorders>
              <w:top w:val="single" w:sz="4" w:space="0" w:color="auto"/>
              <w:left w:val="single" w:sz="4" w:space="0" w:color="auto"/>
              <w:right w:val="single" w:sz="4" w:space="0" w:color="auto"/>
            </w:tcBorders>
            <w:shd w:val="clear" w:color="auto" w:fill="FFFFFF"/>
          </w:tcPr>
          <w:p w:rsidR="006070C8" w:rsidRPr="00891546" w:rsidRDefault="001B78E1">
            <w:pPr>
              <w:pStyle w:val="20"/>
              <w:framePr w:w="10200" w:wrap="notBeside" w:vAnchor="text" w:hAnchor="text" w:xAlign="center" w:y="1"/>
              <w:shd w:val="clear" w:color="auto" w:fill="auto"/>
              <w:spacing w:line="280" w:lineRule="exact"/>
              <w:ind w:firstLine="0"/>
              <w:jc w:val="left"/>
              <w:rPr>
                <w:sz w:val="24"/>
                <w:szCs w:val="24"/>
              </w:rPr>
            </w:pPr>
            <w:r w:rsidRPr="00891546">
              <w:rPr>
                <w:sz w:val="24"/>
                <w:szCs w:val="24"/>
              </w:rPr>
              <w:t>отсутствуют</w:t>
            </w:r>
          </w:p>
        </w:tc>
      </w:tr>
      <w:tr w:rsidR="006070C8" w:rsidRPr="00891546">
        <w:trPr>
          <w:trHeight w:hRule="exact" w:val="456"/>
          <w:jc w:val="center"/>
        </w:trPr>
        <w:tc>
          <w:tcPr>
            <w:tcW w:w="2299" w:type="dxa"/>
            <w:tcBorders>
              <w:top w:val="single" w:sz="4" w:space="0" w:color="auto"/>
              <w:left w:val="single" w:sz="4" w:space="0" w:color="auto"/>
            </w:tcBorders>
            <w:shd w:val="clear" w:color="auto" w:fill="FFFFFF"/>
          </w:tcPr>
          <w:p w:rsidR="006070C8" w:rsidRPr="00891546" w:rsidRDefault="001B78E1">
            <w:pPr>
              <w:pStyle w:val="20"/>
              <w:framePr w:w="10200" w:wrap="notBeside" w:vAnchor="text" w:hAnchor="text" w:xAlign="center" w:y="1"/>
              <w:shd w:val="clear" w:color="auto" w:fill="auto"/>
              <w:spacing w:line="280" w:lineRule="exact"/>
              <w:ind w:firstLine="0"/>
              <w:jc w:val="left"/>
              <w:rPr>
                <w:sz w:val="24"/>
                <w:szCs w:val="24"/>
              </w:rPr>
            </w:pPr>
            <w:r w:rsidRPr="00891546">
              <w:rPr>
                <w:sz w:val="24"/>
                <w:szCs w:val="24"/>
              </w:rPr>
              <w:t>Регулятивные</w:t>
            </w:r>
          </w:p>
        </w:tc>
        <w:tc>
          <w:tcPr>
            <w:tcW w:w="4056" w:type="dxa"/>
            <w:tcBorders>
              <w:top w:val="single" w:sz="4" w:space="0" w:color="auto"/>
              <w:left w:val="single" w:sz="4" w:space="0" w:color="auto"/>
            </w:tcBorders>
            <w:shd w:val="clear" w:color="auto" w:fill="FFFFFF"/>
          </w:tcPr>
          <w:p w:rsidR="006070C8" w:rsidRPr="00891546" w:rsidRDefault="001B78E1">
            <w:pPr>
              <w:pStyle w:val="20"/>
              <w:framePr w:w="10200" w:wrap="notBeside" w:vAnchor="text" w:hAnchor="text" w:xAlign="center" w:y="1"/>
              <w:shd w:val="clear" w:color="auto" w:fill="auto"/>
              <w:spacing w:line="280" w:lineRule="exact"/>
              <w:ind w:firstLine="0"/>
              <w:jc w:val="left"/>
              <w:rPr>
                <w:sz w:val="24"/>
                <w:szCs w:val="24"/>
              </w:rPr>
            </w:pPr>
            <w:r w:rsidRPr="00891546">
              <w:rPr>
                <w:sz w:val="24"/>
                <w:szCs w:val="24"/>
              </w:rPr>
              <w:t>Продемонстрированы навыки</w:t>
            </w:r>
          </w:p>
        </w:tc>
        <w:tc>
          <w:tcPr>
            <w:tcW w:w="3845" w:type="dxa"/>
            <w:tcBorders>
              <w:top w:val="single" w:sz="4" w:space="0" w:color="auto"/>
              <w:left w:val="single" w:sz="4" w:space="0" w:color="auto"/>
              <w:right w:val="single" w:sz="4" w:space="0" w:color="auto"/>
            </w:tcBorders>
            <w:shd w:val="clear" w:color="auto" w:fill="FFFFFF"/>
          </w:tcPr>
          <w:p w:rsidR="006070C8" w:rsidRPr="00891546" w:rsidRDefault="001B78E1">
            <w:pPr>
              <w:pStyle w:val="20"/>
              <w:framePr w:w="10200" w:wrap="notBeside" w:vAnchor="text" w:hAnchor="text" w:xAlign="center" w:y="1"/>
              <w:shd w:val="clear" w:color="auto" w:fill="auto"/>
              <w:spacing w:line="280" w:lineRule="exact"/>
              <w:ind w:firstLine="0"/>
              <w:jc w:val="left"/>
              <w:rPr>
                <w:sz w:val="24"/>
                <w:szCs w:val="24"/>
              </w:rPr>
            </w:pPr>
            <w:r w:rsidRPr="00891546">
              <w:rPr>
                <w:sz w:val="24"/>
                <w:szCs w:val="24"/>
              </w:rPr>
              <w:t>Работа тщательно</w:t>
            </w:r>
          </w:p>
        </w:tc>
      </w:tr>
      <w:tr w:rsidR="006070C8" w:rsidRPr="00891546">
        <w:trPr>
          <w:trHeight w:hRule="exact" w:val="470"/>
          <w:jc w:val="center"/>
        </w:trPr>
        <w:tc>
          <w:tcPr>
            <w:tcW w:w="2299" w:type="dxa"/>
            <w:tcBorders>
              <w:left w:val="single" w:sz="4" w:space="0" w:color="auto"/>
            </w:tcBorders>
            <w:shd w:val="clear" w:color="auto" w:fill="FFFFFF"/>
            <w:vAlign w:val="center"/>
          </w:tcPr>
          <w:p w:rsidR="006070C8" w:rsidRPr="00891546" w:rsidRDefault="001B78E1">
            <w:pPr>
              <w:pStyle w:val="20"/>
              <w:framePr w:w="10200" w:wrap="notBeside" w:vAnchor="text" w:hAnchor="text" w:xAlign="center" w:y="1"/>
              <w:shd w:val="clear" w:color="auto" w:fill="auto"/>
              <w:spacing w:line="280" w:lineRule="exact"/>
              <w:ind w:firstLine="0"/>
              <w:jc w:val="left"/>
              <w:rPr>
                <w:sz w:val="24"/>
                <w:szCs w:val="24"/>
              </w:rPr>
            </w:pPr>
            <w:r w:rsidRPr="00891546">
              <w:rPr>
                <w:sz w:val="24"/>
                <w:szCs w:val="24"/>
              </w:rPr>
              <w:t>действия</w:t>
            </w:r>
          </w:p>
        </w:tc>
        <w:tc>
          <w:tcPr>
            <w:tcW w:w="4056" w:type="dxa"/>
            <w:tcBorders>
              <w:left w:val="single" w:sz="4" w:space="0" w:color="auto"/>
            </w:tcBorders>
            <w:shd w:val="clear" w:color="auto" w:fill="FFFFFF"/>
            <w:vAlign w:val="center"/>
          </w:tcPr>
          <w:p w:rsidR="006070C8" w:rsidRPr="00891546" w:rsidRDefault="001B78E1">
            <w:pPr>
              <w:pStyle w:val="20"/>
              <w:framePr w:w="10200" w:wrap="notBeside" w:vAnchor="text" w:hAnchor="text" w:xAlign="center" w:y="1"/>
              <w:shd w:val="clear" w:color="auto" w:fill="auto"/>
              <w:spacing w:line="280" w:lineRule="exact"/>
              <w:ind w:firstLine="0"/>
              <w:jc w:val="left"/>
              <w:rPr>
                <w:sz w:val="24"/>
                <w:szCs w:val="24"/>
              </w:rPr>
            </w:pPr>
            <w:r w:rsidRPr="00891546">
              <w:rPr>
                <w:sz w:val="24"/>
                <w:szCs w:val="24"/>
              </w:rPr>
              <w:t>определения темы и</w:t>
            </w:r>
          </w:p>
        </w:tc>
        <w:tc>
          <w:tcPr>
            <w:tcW w:w="3845" w:type="dxa"/>
            <w:tcBorders>
              <w:left w:val="single" w:sz="4" w:space="0" w:color="auto"/>
              <w:right w:val="single" w:sz="4" w:space="0" w:color="auto"/>
            </w:tcBorders>
            <w:shd w:val="clear" w:color="auto" w:fill="FFFFFF"/>
            <w:vAlign w:val="center"/>
          </w:tcPr>
          <w:p w:rsidR="006070C8" w:rsidRPr="00891546" w:rsidRDefault="001B78E1">
            <w:pPr>
              <w:pStyle w:val="20"/>
              <w:framePr w:w="10200" w:wrap="notBeside" w:vAnchor="text" w:hAnchor="text" w:xAlign="center" w:y="1"/>
              <w:shd w:val="clear" w:color="auto" w:fill="auto"/>
              <w:spacing w:line="280" w:lineRule="exact"/>
              <w:ind w:firstLine="0"/>
              <w:jc w:val="left"/>
              <w:rPr>
                <w:sz w:val="24"/>
                <w:szCs w:val="24"/>
              </w:rPr>
            </w:pPr>
            <w:r w:rsidRPr="00891546">
              <w:rPr>
                <w:sz w:val="24"/>
                <w:szCs w:val="24"/>
              </w:rPr>
              <w:t>спланирована и</w:t>
            </w:r>
          </w:p>
        </w:tc>
      </w:tr>
      <w:tr w:rsidR="006070C8" w:rsidRPr="00891546">
        <w:trPr>
          <w:trHeight w:hRule="exact" w:val="499"/>
          <w:jc w:val="center"/>
        </w:trPr>
        <w:tc>
          <w:tcPr>
            <w:tcW w:w="2299" w:type="dxa"/>
            <w:tcBorders>
              <w:left w:val="single" w:sz="4" w:space="0" w:color="auto"/>
            </w:tcBorders>
            <w:shd w:val="clear" w:color="auto" w:fill="FFFFFF"/>
          </w:tcPr>
          <w:p w:rsidR="006070C8" w:rsidRPr="00891546" w:rsidRDefault="006070C8">
            <w:pPr>
              <w:framePr w:w="10200" w:wrap="notBeside" w:vAnchor="text" w:hAnchor="text" w:xAlign="center" w:y="1"/>
              <w:rPr>
                <w:rFonts w:ascii="Times New Roman" w:hAnsi="Times New Roman" w:cs="Times New Roman"/>
              </w:rPr>
            </w:pPr>
          </w:p>
        </w:tc>
        <w:tc>
          <w:tcPr>
            <w:tcW w:w="4056" w:type="dxa"/>
            <w:tcBorders>
              <w:left w:val="single" w:sz="4" w:space="0" w:color="auto"/>
            </w:tcBorders>
            <w:shd w:val="clear" w:color="auto" w:fill="FFFFFF"/>
          </w:tcPr>
          <w:p w:rsidR="006070C8" w:rsidRPr="00891546" w:rsidRDefault="001B78E1">
            <w:pPr>
              <w:pStyle w:val="20"/>
              <w:framePr w:w="10200" w:wrap="notBeside" w:vAnchor="text" w:hAnchor="text" w:xAlign="center" w:y="1"/>
              <w:shd w:val="clear" w:color="auto" w:fill="auto"/>
              <w:spacing w:line="280" w:lineRule="exact"/>
              <w:ind w:firstLine="0"/>
              <w:jc w:val="left"/>
              <w:rPr>
                <w:sz w:val="24"/>
                <w:szCs w:val="24"/>
              </w:rPr>
            </w:pPr>
            <w:r w:rsidRPr="00891546">
              <w:rPr>
                <w:sz w:val="24"/>
                <w:szCs w:val="24"/>
              </w:rPr>
              <w:t>планирования работы. Работа</w:t>
            </w:r>
          </w:p>
        </w:tc>
        <w:tc>
          <w:tcPr>
            <w:tcW w:w="3845" w:type="dxa"/>
            <w:tcBorders>
              <w:left w:val="single" w:sz="4" w:space="0" w:color="auto"/>
              <w:right w:val="single" w:sz="4" w:space="0" w:color="auto"/>
            </w:tcBorders>
            <w:shd w:val="clear" w:color="auto" w:fill="FFFFFF"/>
          </w:tcPr>
          <w:p w:rsidR="006070C8" w:rsidRPr="00891546" w:rsidRDefault="001B78E1">
            <w:pPr>
              <w:pStyle w:val="20"/>
              <w:framePr w:w="10200" w:wrap="notBeside" w:vAnchor="text" w:hAnchor="text" w:xAlign="center" w:y="1"/>
              <w:shd w:val="clear" w:color="auto" w:fill="auto"/>
              <w:spacing w:line="280" w:lineRule="exact"/>
              <w:ind w:firstLine="0"/>
              <w:jc w:val="left"/>
              <w:rPr>
                <w:sz w:val="24"/>
                <w:szCs w:val="24"/>
              </w:rPr>
            </w:pPr>
            <w:r w:rsidRPr="00891546">
              <w:rPr>
                <w:sz w:val="24"/>
                <w:szCs w:val="24"/>
              </w:rPr>
              <w:t>последовательно</w:t>
            </w:r>
          </w:p>
        </w:tc>
      </w:tr>
      <w:tr w:rsidR="006070C8" w:rsidRPr="00891546">
        <w:trPr>
          <w:trHeight w:hRule="exact" w:val="466"/>
          <w:jc w:val="center"/>
        </w:trPr>
        <w:tc>
          <w:tcPr>
            <w:tcW w:w="2299" w:type="dxa"/>
            <w:tcBorders>
              <w:left w:val="single" w:sz="4" w:space="0" w:color="auto"/>
            </w:tcBorders>
            <w:shd w:val="clear" w:color="auto" w:fill="FFFFFF"/>
          </w:tcPr>
          <w:p w:rsidR="006070C8" w:rsidRPr="00891546" w:rsidRDefault="006070C8">
            <w:pPr>
              <w:framePr w:w="10200" w:wrap="notBeside" w:vAnchor="text" w:hAnchor="text" w:xAlign="center" w:y="1"/>
              <w:rPr>
                <w:rFonts w:ascii="Times New Roman" w:hAnsi="Times New Roman" w:cs="Times New Roman"/>
              </w:rPr>
            </w:pPr>
          </w:p>
        </w:tc>
        <w:tc>
          <w:tcPr>
            <w:tcW w:w="4056" w:type="dxa"/>
            <w:tcBorders>
              <w:left w:val="single" w:sz="4" w:space="0" w:color="auto"/>
            </w:tcBorders>
            <w:shd w:val="clear" w:color="auto" w:fill="FFFFFF"/>
            <w:vAlign w:val="bottom"/>
          </w:tcPr>
          <w:p w:rsidR="006070C8" w:rsidRPr="00891546" w:rsidRDefault="001B78E1">
            <w:pPr>
              <w:pStyle w:val="20"/>
              <w:framePr w:w="10200" w:wrap="notBeside" w:vAnchor="text" w:hAnchor="text" w:xAlign="center" w:y="1"/>
              <w:shd w:val="clear" w:color="auto" w:fill="auto"/>
              <w:spacing w:line="280" w:lineRule="exact"/>
              <w:ind w:firstLine="0"/>
              <w:jc w:val="left"/>
              <w:rPr>
                <w:sz w:val="24"/>
                <w:szCs w:val="24"/>
              </w:rPr>
            </w:pPr>
            <w:r w:rsidRPr="00891546">
              <w:rPr>
                <w:sz w:val="24"/>
                <w:szCs w:val="24"/>
              </w:rPr>
              <w:t>доведена до конца и</w:t>
            </w:r>
          </w:p>
        </w:tc>
        <w:tc>
          <w:tcPr>
            <w:tcW w:w="3845" w:type="dxa"/>
            <w:tcBorders>
              <w:left w:val="single" w:sz="4" w:space="0" w:color="auto"/>
              <w:right w:val="single" w:sz="4" w:space="0" w:color="auto"/>
            </w:tcBorders>
            <w:shd w:val="clear" w:color="auto" w:fill="FFFFFF"/>
            <w:vAlign w:val="bottom"/>
          </w:tcPr>
          <w:p w:rsidR="006070C8" w:rsidRPr="00891546" w:rsidRDefault="001B78E1">
            <w:pPr>
              <w:pStyle w:val="20"/>
              <w:framePr w:w="10200" w:wrap="notBeside" w:vAnchor="text" w:hAnchor="text" w:xAlign="center" w:y="1"/>
              <w:shd w:val="clear" w:color="auto" w:fill="auto"/>
              <w:spacing w:line="280" w:lineRule="exact"/>
              <w:ind w:firstLine="0"/>
              <w:jc w:val="left"/>
              <w:rPr>
                <w:sz w:val="24"/>
                <w:szCs w:val="24"/>
              </w:rPr>
            </w:pPr>
            <w:r w:rsidRPr="00891546">
              <w:rPr>
                <w:sz w:val="24"/>
                <w:szCs w:val="24"/>
              </w:rPr>
              <w:t>реализована, своевременно</w:t>
            </w:r>
          </w:p>
        </w:tc>
      </w:tr>
      <w:tr w:rsidR="006070C8" w:rsidRPr="00891546">
        <w:trPr>
          <w:trHeight w:hRule="exact" w:val="494"/>
          <w:jc w:val="center"/>
        </w:trPr>
        <w:tc>
          <w:tcPr>
            <w:tcW w:w="2299" w:type="dxa"/>
            <w:tcBorders>
              <w:left w:val="single" w:sz="4" w:space="0" w:color="auto"/>
            </w:tcBorders>
            <w:shd w:val="clear" w:color="auto" w:fill="FFFFFF"/>
          </w:tcPr>
          <w:p w:rsidR="006070C8" w:rsidRPr="00891546" w:rsidRDefault="006070C8">
            <w:pPr>
              <w:framePr w:w="10200" w:wrap="notBeside" w:vAnchor="text" w:hAnchor="text" w:xAlign="center" w:y="1"/>
              <w:rPr>
                <w:rFonts w:ascii="Times New Roman" w:hAnsi="Times New Roman" w:cs="Times New Roman"/>
              </w:rPr>
            </w:pPr>
          </w:p>
        </w:tc>
        <w:tc>
          <w:tcPr>
            <w:tcW w:w="4056" w:type="dxa"/>
            <w:tcBorders>
              <w:left w:val="single" w:sz="4" w:space="0" w:color="auto"/>
            </w:tcBorders>
            <w:shd w:val="clear" w:color="auto" w:fill="FFFFFF"/>
            <w:vAlign w:val="bottom"/>
          </w:tcPr>
          <w:p w:rsidR="006070C8" w:rsidRPr="00891546" w:rsidRDefault="001B78E1">
            <w:pPr>
              <w:pStyle w:val="20"/>
              <w:framePr w:w="10200" w:wrap="notBeside" w:vAnchor="text" w:hAnchor="text" w:xAlign="center" w:y="1"/>
              <w:shd w:val="clear" w:color="auto" w:fill="auto"/>
              <w:spacing w:line="280" w:lineRule="exact"/>
              <w:ind w:firstLine="0"/>
              <w:jc w:val="left"/>
              <w:rPr>
                <w:sz w:val="24"/>
                <w:szCs w:val="24"/>
              </w:rPr>
            </w:pPr>
            <w:r w:rsidRPr="00891546">
              <w:rPr>
                <w:sz w:val="24"/>
                <w:szCs w:val="24"/>
              </w:rPr>
              <w:t>представлена комиссии;</w:t>
            </w:r>
          </w:p>
        </w:tc>
        <w:tc>
          <w:tcPr>
            <w:tcW w:w="3845" w:type="dxa"/>
            <w:tcBorders>
              <w:left w:val="single" w:sz="4" w:space="0" w:color="auto"/>
              <w:right w:val="single" w:sz="4" w:space="0" w:color="auto"/>
            </w:tcBorders>
            <w:shd w:val="clear" w:color="auto" w:fill="FFFFFF"/>
            <w:vAlign w:val="bottom"/>
          </w:tcPr>
          <w:p w:rsidR="006070C8" w:rsidRPr="00891546" w:rsidRDefault="001B78E1">
            <w:pPr>
              <w:pStyle w:val="20"/>
              <w:framePr w:w="10200" w:wrap="notBeside" w:vAnchor="text" w:hAnchor="text" w:xAlign="center" w:y="1"/>
              <w:shd w:val="clear" w:color="auto" w:fill="auto"/>
              <w:spacing w:line="280" w:lineRule="exact"/>
              <w:ind w:firstLine="0"/>
              <w:jc w:val="left"/>
              <w:rPr>
                <w:sz w:val="24"/>
                <w:szCs w:val="24"/>
              </w:rPr>
            </w:pPr>
            <w:r w:rsidRPr="00891546">
              <w:rPr>
                <w:sz w:val="24"/>
                <w:szCs w:val="24"/>
              </w:rPr>
              <w:t>пройдены все необходимые</w:t>
            </w:r>
          </w:p>
        </w:tc>
      </w:tr>
      <w:tr w:rsidR="006070C8" w:rsidRPr="00891546">
        <w:trPr>
          <w:trHeight w:hRule="exact" w:val="485"/>
          <w:jc w:val="center"/>
        </w:trPr>
        <w:tc>
          <w:tcPr>
            <w:tcW w:w="2299" w:type="dxa"/>
            <w:tcBorders>
              <w:left w:val="single" w:sz="4" w:space="0" w:color="auto"/>
            </w:tcBorders>
            <w:shd w:val="clear" w:color="auto" w:fill="FFFFFF"/>
          </w:tcPr>
          <w:p w:rsidR="006070C8" w:rsidRPr="00891546" w:rsidRDefault="006070C8">
            <w:pPr>
              <w:framePr w:w="10200" w:wrap="notBeside" w:vAnchor="text" w:hAnchor="text" w:xAlign="center" w:y="1"/>
              <w:rPr>
                <w:rFonts w:ascii="Times New Roman" w:hAnsi="Times New Roman" w:cs="Times New Roman"/>
              </w:rPr>
            </w:pPr>
          </w:p>
        </w:tc>
        <w:tc>
          <w:tcPr>
            <w:tcW w:w="4056" w:type="dxa"/>
            <w:tcBorders>
              <w:left w:val="single" w:sz="4" w:space="0" w:color="auto"/>
            </w:tcBorders>
            <w:shd w:val="clear" w:color="auto" w:fill="FFFFFF"/>
            <w:vAlign w:val="bottom"/>
          </w:tcPr>
          <w:p w:rsidR="006070C8" w:rsidRPr="00891546" w:rsidRDefault="001B78E1">
            <w:pPr>
              <w:pStyle w:val="20"/>
              <w:framePr w:w="10200" w:wrap="notBeside" w:vAnchor="text" w:hAnchor="text" w:xAlign="center" w:y="1"/>
              <w:shd w:val="clear" w:color="auto" w:fill="auto"/>
              <w:spacing w:line="280" w:lineRule="exact"/>
              <w:ind w:firstLine="0"/>
              <w:jc w:val="left"/>
              <w:rPr>
                <w:sz w:val="24"/>
                <w:szCs w:val="24"/>
              </w:rPr>
            </w:pPr>
            <w:r w:rsidRPr="00891546">
              <w:rPr>
                <w:sz w:val="24"/>
                <w:szCs w:val="24"/>
              </w:rPr>
              <w:t>некоторые этапы выполнялись</w:t>
            </w:r>
          </w:p>
        </w:tc>
        <w:tc>
          <w:tcPr>
            <w:tcW w:w="3845" w:type="dxa"/>
            <w:tcBorders>
              <w:left w:val="single" w:sz="4" w:space="0" w:color="auto"/>
              <w:right w:val="single" w:sz="4" w:space="0" w:color="auto"/>
            </w:tcBorders>
            <w:shd w:val="clear" w:color="auto" w:fill="FFFFFF"/>
            <w:vAlign w:val="bottom"/>
          </w:tcPr>
          <w:p w:rsidR="006070C8" w:rsidRPr="00891546" w:rsidRDefault="001B78E1">
            <w:pPr>
              <w:pStyle w:val="20"/>
              <w:framePr w:w="10200" w:wrap="notBeside" w:vAnchor="text" w:hAnchor="text" w:xAlign="center" w:y="1"/>
              <w:shd w:val="clear" w:color="auto" w:fill="auto"/>
              <w:spacing w:line="280" w:lineRule="exact"/>
              <w:ind w:firstLine="0"/>
              <w:jc w:val="left"/>
              <w:rPr>
                <w:sz w:val="24"/>
                <w:szCs w:val="24"/>
              </w:rPr>
            </w:pPr>
            <w:r w:rsidRPr="00891546">
              <w:rPr>
                <w:sz w:val="24"/>
                <w:szCs w:val="24"/>
              </w:rPr>
              <w:t>этапы обсуждения и</w:t>
            </w:r>
          </w:p>
        </w:tc>
      </w:tr>
      <w:tr w:rsidR="006070C8" w:rsidRPr="00891546">
        <w:trPr>
          <w:trHeight w:hRule="exact" w:val="490"/>
          <w:jc w:val="center"/>
        </w:trPr>
        <w:tc>
          <w:tcPr>
            <w:tcW w:w="2299" w:type="dxa"/>
            <w:tcBorders>
              <w:left w:val="single" w:sz="4" w:space="0" w:color="auto"/>
            </w:tcBorders>
            <w:shd w:val="clear" w:color="auto" w:fill="FFFFFF"/>
          </w:tcPr>
          <w:p w:rsidR="006070C8" w:rsidRPr="00891546" w:rsidRDefault="006070C8">
            <w:pPr>
              <w:framePr w:w="10200" w:wrap="notBeside" w:vAnchor="text" w:hAnchor="text" w:xAlign="center" w:y="1"/>
              <w:rPr>
                <w:rFonts w:ascii="Times New Roman" w:hAnsi="Times New Roman" w:cs="Times New Roman"/>
              </w:rPr>
            </w:pPr>
          </w:p>
        </w:tc>
        <w:tc>
          <w:tcPr>
            <w:tcW w:w="4056" w:type="dxa"/>
            <w:tcBorders>
              <w:left w:val="single" w:sz="4" w:space="0" w:color="auto"/>
            </w:tcBorders>
            <w:shd w:val="clear" w:color="auto" w:fill="FFFFFF"/>
          </w:tcPr>
          <w:p w:rsidR="006070C8" w:rsidRPr="00891546" w:rsidRDefault="001B78E1">
            <w:pPr>
              <w:pStyle w:val="20"/>
              <w:framePr w:w="10200" w:wrap="notBeside" w:vAnchor="text" w:hAnchor="text" w:xAlign="center" w:y="1"/>
              <w:shd w:val="clear" w:color="auto" w:fill="auto"/>
              <w:spacing w:line="280" w:lineRule="exact"/>
              <w:ind w:firstLine="0"/>
              <w:jc w:val="left"/>
              <w:rPr>
                <w:sz w:val="24"/>
                <w:szCs w:val="24"/>
              </w:rPr>
            </w:pPr>
            <w:r w:rsidRPr="00891546">
              <w:rPr>
                <w:sz w:val="24"/>
                <w:szCs w:val="24"/>
              </w:rPr>
              <w:t>под контролем и при</w:t>
            </w:r>
          </w:p>
        </w:tc>
        <w:tc>
          <w:tcPr>
            <w:tcW w:w="3845" w:type="dxa"/>
            <w:tcBorders>
              <w:left w:val="single" w:sz="4" w:space="0" w:color="auto"/>
              <w:right w:val="single" w:sz="4" w:space="0" w:color="auto"/>
            </w:tcBorders>
            <w:shd w:val="clear" w:color="auto" w:fill="FFFFFF"/>
          </w:tcPr>
          <w:p w:rsidR="006070C8" w:rsidRPr="00891546" w:rsidRDefault="001B78E1">
            <w:pPr>
              <w:pStyle w:val="20"/>
              <w:framePr w:w="10200" w:wrap="notBeside" w:vAnchor="text" w:hAnchor="text" w:xAlign="center" w:y="1"/>
              <w:shd w:val="clear" w:color="auto" w:fill="auto"/>
              <w:spacing w:line="280" w:lineRule="exact"/>
              <w:ind w:firstLine="0"/>
              <w:jc w:val="left"/>
              <w:rPr>
                <w:sz w:val="24"/>
                <w:szCs w:val="24"/>
              </w:rPr>
            </w:pPr>
            <w:r w:rsidRPr="00891546">
              <w:rPr>
                <w:sz w:val="24"/>
                <w:szCs w:val="24"/>
              </w:rPr>
              <w:t>представления. Контроль и</w:t>
            </w:r>
          </w:p>
        </w:tc>
      </w:tr>
      <w:tr w:rsidR="006070C8" w:rsidRPr="00891546">
        <w:trPr>
          <w:trHeight w:hRule="exact" w:val="485"/>
          <w:jc w:val="center"/>
        </w:trPr>
        <w:tc>
          <w:tcPr>
            <w:tcW w:w="2299" w:type="dxa"/>
            <w:tcBorders>
              <w:left w:val="single" w:sz="4" w:space="0" w:color="auto"/>
            </w:tcBorders>
            <w:shd w:val="clear" w:color="auto" w:fill="FFFFFF"/>
          </w:tcPr>
          <w:p w:rsidR="006070C8" w:rsidRPr="00891546" w:rsidRDefault="006070C8">
            <w:pPr>
              <w:framePr w:w="10200" w:wrap="notBeside" w:vAnchor="text" w:hAnchor="text" w:xAlign="center" w:y="1"/>
              <w:rPr>
                <w:rFonts w:ascii="Times New Roman" w:hAnsi="Times New Roman" w:cs="Times New Roman"/>
              </w:rPr>
            </w:pPr>
          </w:p>
        </w:tc>
        <w:tc>
          <w:tcPr>
            <w:tcW w:w="4056" w:type="dxa"/>
            <w:tcBorders>
              <w:left w:val="single" w:sz="4" w:space="0" w:color="auto"/>
            </w:tcBorders>
            <w:shd w:val="clear" w:color="auto" w:fill="FFFFFF"/>
          </w:tcPr>
          <w:p w:rsidR="006070C8" w:rsidRPr="00891546" w:rsidRDefault="001B78E1">
            <w:pPr>
              <w:pStyle w:val="20"/>
              <w:framePr w:w="10200" w:wrap="notBeside" w:vAnchor="text" w:hAnchor="text" w:xAlign="center" w:y="1"/>
              <w:shd w:val="clear" w:color="auto" w:fill="auto"/>
              <w:spacing w:line="280" w:lineRule="exact"/>
              <w:ind w:firstLine="0"/>
              <w:jc w:val="left"/>
              <w:rPr>
                <w:sz w:val="24"/>
                <w:szCs w:val="24"/>
              </w:rPr>
            </w:pPr>
            <w:r w:rsidRPr="00891546">
              <w:rPr>
                <w:sz w:val="24"/>
                <w:szCs w:val="24"/>
              </w:rPr>
              <w:t>поддержке руководителя. При</w:t>
            </w:r>
          </w:p>
        </w:tc>
        <w:tc>
          <w:tcPr>
            <w:tcW w:w="3845" w:type="dxa"/>
            <w:tcBorders>
              <w:left w:val="single" w:sz="4" w:space="0" w:color="auto"/>
              <w:right w:val="single" w:sz="4" w:space="0" w:color="auto"/>
            </w:tcBorders>
            <w:shd w:val="clear" w:color="auto" w:fill="FFFFFF"/>
          </w:tcPr>
          <w:p w:rsidR="006070C8" w:rsidRPr="00891546" w:rsidRDefault="001B78E1">
            <w:pPr>
              <w:pStyle w:val="20"/>
              <w:framePr w:w="10200" w:wrap="notBeside" w:vAnchor="text" w:hAnchor="text" w:xAlign="center" w:y="1"/>
              <w:shd w:val="clear" w:color="auto" w:fill="auto"/>
              <w:spacing w:line="280" w:lineRule="exact"/>
              <w:ind w:firstLine="0"/>
              <w:jc w:val="left"/>
              <w:rPr>
                <w:sz w:val="24"/>
                <w:szCs w:val="24"/>
              </w:rPr>
            </w:pPr>
            <w:r w:rsidRPr="00891546">
              <w:rPr>
                <w:sz w:val="24"/>
                <w:szCs w:val="24"/>
              </w:rPr>
              <w:t>коррекция осуществлялись</w:t>
            </w:r>
          </w:p>
        </w:tc>
      </w:tr>
      <w:tr w:rsidR="006070C8" w:rsidRPr="00891546">
        <w:trPr>
          <w:trHeight w:hRule="exact" w:val="1478"/>
          <w:jc w:val="center"/>
        </w:trPr>
        <w:tc>
          <w:tcPr>
            <w:tcW w:w="2299" w:type="dxa"/>
            <w:tcBorders>
              <w:left w:val="single" w:sz="4" w:space="0" w:color="auto"/>
            </w:tcBorders>
            <w:shd w:val="clear" w:color="auto" w:fill="FFFFFF"/>
          </w:tcPr>
          <w:p w:rsidR="006070C8" w:rsidRPr="00891546" w:rsidRDefault="006070C8">
            <w:pPr>
              <w:framePr w:w="10200" w:wrap="notBeside" w:vAnchor="text" w:hAnchor="text" w:xAlign="center" w:y="1"/>
              <w:rPr>
                <w:rFonts w:ascii="Times New Roman" w:hAnsi="Times New Roman" w:cs="Times New Roman"/>
              </w:rPr>
            </w:pPr>
          </w:p>
        </w:tc>
        <w:tc>
          <w:tcPr>
            <w:tcW w:w="4056" w:type="dxa"/>
            <w:tcBorders>
              <w:left w:val="single" w:sz="4" w:space="0" w:color="auto"/>
            </w:tcBorders>
            <w:shd w:val="clear" w:color="auto" w:fill="FFFFFF"/>
            <w:vAlign w:val="center"/>
          </w:tcPr>
          <w:p w:rsidR="006070C8" w:rsidRPr="00891546" w:rsidRDefault="001B78E1">
            <w:pPr>
              <w:pStyle w:val="20"/>
              <w:framePr w:w="10200" w:wrap="notBeside" w:vAnchor="text" w:hAnchor="text" w:xAlign="center" w:y="1"/>
              <w:shd w:val="clear" w:color="auto" w:fill="auto"/>
              <w:spacing w:line="480" w:lineRule="exact"/>
              <w:ind w:firstLine="0"/>
              <w:jc w:val="left"/>
              <w:rPr>
                <w:sz w:val="24"/>
                <w:szCs w:val="24"/>
              </w:rPr>
            </w:pPr>
            <w:r w:rsidRPr="00891546">
              <w:rPr>
                <w:sz w:val="24"/>
                <w:szCs w:val="24"/>
              </w:rPr>
              <w:t>этом проявляются отдельные элементы самооценки и самоконтроля обучающегося</w:t>
            </w:r>
          </w:p>
        </w:tc>
        <w:tc>
          <w:tcPr>
            <w:tcW w:w="3845" w:type="dxa"/>
            <w:tcBorders>
              <w:left w:val="single" w:sz="4" w:space="0" w:color="auto"/>
              <w:right w:val="single" w:sz="4" w:space="0" w:color="auto"/>
            </w:tcBorders>
            <w:shd w:val="clear" w:color="auto" w:fill="FFFFFF"/>
          </w:tcPr>
          <w:p w:rsidR="006070C8" w:rsidRPr="00891546" w:rsidRDefault="001B78E1">
            <w:pPr>
              <w:pStyle w:val="20"/>
              <w:framePr w:w="10200" w:wrap="notBeside" w:vAnchor="text" w:hAnchor="text" w:xAlign="center" w:y="1"/>
              <w:shd w:val="clear" w:color="auto" w:fill="auto"/>
              <w:spacing w:line="280" w:lineRule="exact"/>
              <w:ind w:firstLine="0"/>
              <w:jc w:val="left"/>
              <w:rPr>
                <w:sz w:val="24"/>
                <w:szCs w:val="24"/>
              </w:rPr>
            </w:pPr>
            <w:r w:rsidRPr="00891546">
              <w:rPr>
                <w:sz w:val="24"/>
                <w:szCs w:val="24"/>
              </w:rPr>
              <w:t>самостоятельно</w:t>
            </w:r>
          </w:p>
        </w:tc>
      </w:tr>
      <w:tr w:rsidR="006070C8" w:rsidRPr="00891546">
        <w:trPr>
          <w:trHeight w:hRule="exact" w:val="437"/>
          <w:jc w:val="center"/>
        </w:trPr>
        <w:tc>
          <w:tcPr>
            <w:tcW w:w="2299" w:type="dxa"/>
            <w:tcBorders>
              <w:top w:val="single" w:sz="4" w:space="0" w:color="auto"/>
              <w:left w:val="single" w:sz="4" w:space="0" w:color="auto"/>
            </w:tcBorders>
            <w:shd w:val="clear" w:color="auto" w:fill="FFFFFF"/>
          </w:tcPr>
          <w:p w:rsidR="006070C8" w:rsidRPr="00891546" w:rsidRDefault="001B78E1">
            <w:pPr>
              <w:pStyle w:val="20"/>
              <w:framePr w:w="10200" w:wrap="notBeside" w:vAnchor="text" w:hAnchor="text" w:xAlign="center" w:y="1"/>
              <w:shd w:val="clear" w:color="auto" w:fill="auto"/>
              <w:spacing w:line="280" w:lineRule="exact"/>
              <w:ind w:firstLine="0"/>
              <w:jc w:val="left"/>
              <w:rPr>
                <w:sz w:val="24"/>
                <w:szCs w:val="24"/>
              </w:rPr>
            </w:pPr>
            <w:r w:rsidRPr="00891546">
              <w:rPr>
                <w:sz w:val="24"/>
                <w:szCs w:val="24"/>
              </w:rPr>
              <w:t>Коммуникация</w:t>
            </w:r>
          </w:p>
        </w:tc>
        <w:tc>
          <w:tcPr>
            <w:tcW w:w="4056" w:type="dxa"/>
            <w:tcBorders>
              <w:top w:val="single" w:sz="4" w:space="0" w:color="auto"/>
              <w:left w:val="single" w:sz="4" w:space="0" w:color="auto"/>
            </w:tcBorders>
            <w:shd w:val="clear" w:color="auto" w:fill="FFFFFF"/>
          </w:tcPr>
          <w:p w:rsidR="006070C8" w:rsidRPr="00891546" w:rsidRDefault="001B78E1">
            <w:pPr>
              <w:pStyle w:val="20"/>
              <w:framePr w:w="10200" w:wrap="notBeside" w:vAnchor="text" w:hAnchor="text" w:xAlign="center" w:y="1"/>
              <w:shd w:val="clear" w:color="auto" w:fill="auto"/>
              <w:spacing w:line="280" w:lineRule="exact"/>
              <w:ind w:firstLine="0"/>
              <w:jc w:val="left"/>
              <w:rPr>
                <w:sz w:val="24"/>
                <w:szCs w:val="24"/>
              </w:rPr>
            </w:pPr>
            <w:r w:rsidRPr="00891546">
              <w:rPr>
                <w:sz w:val="24"/>
                <w:szCs w:val="24"/>
              </w:rPr>
              <w:t>Продемонстрированы навыки</w:t>
            </w:r>
          </w:p>
        </w:tc>
        <w:tc>
          <w:tcPr>
            <w:tcW w:w="3845" w:type="dxa"/>
            <w:tcBorders>
              <w:top w:val="single" w:sz="4" w:space="0" w:color="auto"/>
              <w:left w:val="single" w:sz="4" w:space="0" w:color="auto"/>
              <w:right w:val="single" w:sz="4" w:space="0" w:color="auto"/>
            </w:tcBorders>
            <w:shd w:val="clear" w:color="auto" w:fill="FFFFFF"/>
          </w:tcPr>
          <w:p w:rsidR="006070C8" w:rsidRPr="00891546" w:rsidRDefault="001B78E1">
            <w:pPr>
              <w:pStyle w:val="20"/>
              <w:framePr w:w="10200" w:wrap="notBeside" w:vAnchor="text" w:hAnchor="text" w:xAlign="center" w:y="1"/>
              <w:shd w:val="clear" w:color="auto" w:fill="auto"/>
              <w:spacing w:line="280" w:lineRule="exact"/>
              <w:ind w:firstLine="0"/>
              <w:jc w:val="left"/>
              <w:rPr>
                <w:sz w:val="24"/>
                <w:szCs w:val="24"/>
              </w:rPr>
            </w:pPr>
            <w:r w:rsidRPr="00891546">
              <w:rPr>
                <w:sz w:val="24"/>
                <w:szCs w:val="24"/>
              </w:rPr>
              <w:t>Тема ясно определена и</w:t>
            </w:r>
          </w:p>
        </w:tc>
      </w:tr>
      <w:tr w:rsidR="006070C8" w:rsidRPr="00891546">
        <w:trPr>
          <w:trHeight w:hRule="exact" w:val="504"/>
          <w:jc w:val="center"/>
        </w:trPr>
        <w:tc>
          <w:tcPr>
            <w:tcW w:w="2299" w:type="dxa"/>
            <w:tcBorders>
              <w:left w:val="single" w:sz="4" w:space="0" w:color="auto"/>
            </w:tcBorders>
            <w:shd w:val="clear" w:color="auto" w:fill="FFFFFF"/>
          </w:tcPr>
          <w:p w:rsidR="006070C8" w:rsidRPr="00891546" w:rsidRDefault="006070C8">
            <w:pPr>
              <w:framePr w:w="10200" w:wrap="notBeside" w:vAnchor="text" w:hAnchor="text" w:xAlign="center" w:y="1"/>
              <w:rPr>
                <w:rFonts w:ascii="Times New Roman" w:hAnsi="Times New Roman" w:cs="Times New Roman"/>
              </w:rPr>
            </w:pPr>
          </w:p>
        </w:tc>
        <w:tc>
          <w:tcPr>
            <w:tcW w:w="4056" w:type="dxa"/>
            <w:tcBorders>
              <w:left w:val="single" w:sz="4" w:space="0" w:color="auto"/>
            </w:tcBorders>
            <w:shd w:val="clear" w:color="auto" w:fill="FFFFFF"/>
          </w:tcPr>
          <w:p w:rsidR="006070C8" w:rsidRPr="00891546" w:rsidRDefault="001B78E1">
            <w:pPr>
              <w:pStyle w:val="20"/>
              <w:framePr w:w="10200" w:wrap="notBeside" w:vAnchor="text" w:hAnchor="text" w:xAlign="center" w:y="1"/>
              <w:shd w:val="clear" w:color="auto" w:fill="auto"/>
              <w:spacing w:line="280" w:lineRule="exact"/>
              <w:ind w:firstLine="0"/>
              <w:jc w:val="left"/>
              <w:rPr>
                <w:sz w:val="24"/>
                <w:szCs w:val="24"/>
              </w:rPr>
            </w:pPr>
            <w:r w:rsidRPr="00891546">
              <w:rPr>
                <w:sz w:val="24"/>
                <w:szCs w:val="24"/>
              </w:rPr>
              <w:t>оформления проектной работы</w:t>
            </w:r>
          </w:p>
        </w:tc>
        <w:tc>
          <w:tcPr>
            <w:tcW w:w="3845" w:type="dxa"/>
            <w:tcBorders>
              <w:left w:val="single" w:sz="4" w:space="0" w:color="auto"/>
              <w:right w:val="single" w:sz="4" w:space="0" w:color="auto"/>
            </w:tcBorders>
            <w:shd w:val="clear" w:color="auto" w:fill="FFFFFF"/>
          </w:tcPr>
          <w:p w:rsidR="006070C8" w:rsidRPr="00891546" w:rsidRDefault="001B78E1">
            <w:pPr>
              <w:pStyle w:val="20"/>
              <w:framePr w:w="10200" w:wrap="notBeside" w:vAnchor="text" w:hAnchor="text" w:xAlign="center" w:y="1"/>
              <w:shd w:val="clear" w:color="auto" w:fill="auto"/>
              <w:spacing w:line="280" w:lineRule="exact"/>
              <w:ind w:firstLine="0"/>
              <w:jc w:val="left"/>
              <w:rPr>
                <w:sz w:val="24"/>
                <w:szCs w:val="24"/>
              </w:rPr>
            </w:pPr>
            <w:r w:rsidRPr="00891546">
              <w:rPr>
                <w:sz w:val="24"/>
                <w:szCs w:val="24"/>
              </w:rPr>
              <w:t>пояснена. Текст/сообщение</w:t>
            </w:r>
          </w:p>
        </w:tc>
      </w:tr>
      <w:tr w:rsidR="006070C8" w:rsidRPr="00891546">
        <w:trPr>
          <w:trHeight w:hRule="exact" w:val="490"/>
          <w:jc w:val="center"/>
        </w:trPr>
        <w:tc>
          <w:tcPr>
            <w:tcW w:w="2299" w:type="dxa"/>
            <w:tcBorders>
              <w:left w:val="single" w:sz="4" w:space="0" w:color="auto"/>
            </w:tcBorders>
            <w:shd w:val="clear" w:color="auto" w:fill="FFFFFF"/>
          </w:tcPr>
          <w:p w:rsidR="006070C8" w:rsidRPr="00891546" w:rsidRDefault="006070C8">
            <w:pPr>
              <w:framePr w:w="10200" w:wrap="notBeside" w:vAnchor="text" w:hAnchor="text" w:xAlign="center" w:y="1"/>
              <w:rPr>
                <w:rFonts w:ascii="Times New Roman" w:hAnsi="Times New Roman" w:cs="Times New Roman"/>
              </w:rPr>
            </w:pPr>
          </w:p>
        </w:tc>
        <w:tc>
          <w:tcPr>
            <w:tcW w:w="4056" w:type="dxa"/>
            <w:tcBorders>
              <w:left w:val="single" w:sz="4" w:space="0" w:color="auto"/>
            </w:tcBorders>
            <w:shd w:val="clear" w:color="auto" w:fill="FFFFFF"/>
          </w:tcPr>
          <w:p w:rsidR="006070C8" w:rsidRPr="00891546" w:rsidRDefault="001B78E1">
            <w:pPr>
              <w:pStyle w:val="20"/>
              <w:framePr w:w="10200" w:wrap="notBeside" w:vAnchor="text" w:hAnchor="text" w:xAlign="center" w:y="1"/>
              <w:shd w:val="clear" w:color="auto" w:fill="auto"/>
              <w:spacing w:line="280" w:lineRule="exact"/>
              <w:ind w:firstLine="0"/>
              <w:jc w:val="left"/>
              <w:rPr>
                <w:sz w:val="24"/>
                <w:szCs w:val="24"/>
              </w:rPr>
            </w:pPr>
            <w:r w:rsidRPr="00891546">
              <w:rPr>
                <w:sz w:val="24"/>
                <w:szCs w:val="24"/>
              </w:rPr>
              <w:t>и пояснительной записки, а</w:t>
            </w:r>
          </w:p>
        </w:tc>
        <w:tc>
          <w:tcPr>
            <w:tcW w:w="3845" w:type="dxa"/>
            <w:tcBorders>
              <w:left w:val="single" w:sz="4" w:space="0" w:color="auto"/>
              <w:right w:val="single" w:sz="4" w:space="0" w:color="auto"/>
            </w:tcBorders>
            <w:shd w:val="clear" w:color="auto" w:fill="FFFFFF"/>
          </w:tcPr>
          <w:p w:rsidR="006070C8" w:rsidRPr="00891546" w:rsidRDefault="001B78E1">
            <w:pPr>
              <w:pStyle w:val="20"/>
              <w:framePr w:w="10200" w:wrap="notBeside" w:vAnchor="text" w:hAnchor="text" w:xAlign="center" w:y="1"/>
              <w:shd w:val="clear" w:color="auto" w:fill="auto"/>
              <w:spacing w:line="280" w:lineRule="exact"/>
              <w:ind w:firstLine="0"/>
              <w:jc w:val="left"/>
              <w:rPr>
                <w:sz w:val="24"/>
                <w:szCs w:val="24"/>
              </w:rPr>
            </w:pPr>
            <w:r w:rsidRPr="00891546">
              <w:rPr>
                <w:sz w:val="24"/>
                <w:szCs w:val="24"/>
              </w:rPr>
              <w:t>хорошо структурированы.</w:t>
            </w:r>
          </w:p>
        </w:tc>
      </w:tr>
      <w:tr w:rsidR="006070C8" w:rsidRPr="00891546">
        <w:trPr>
          <w:trHeight w:hRule="exact" w:val="480"/>
          <w:jc w:val="center"/>
        </w:trPr>
        <w:tc>
          <w:tcPr>
            <w:tcW w:w="2299" w:type="dxa"/>
            <w:tcBorders>
              <w:left w:val="single" w:sz="4" w:space="0" w:color="auto"/>
            </w:tcBorders>
            <w:shd w:val="clear" w:color="auto" w:fill="FFFFFF"/>
          </w:tcPr>
          <w:p w:rsidR="006070C8" w:rsidRPr="00891546" w:rsidRDefault="006070C8">
            <w:pPr>
              <w:framePr w:w="10200" w:wrap="notBeside" w:vAnchor="text" w:hAnchor="text" w:xAlign="center" w:y="1"/>
              <w:rPr>
                <w:rFonts w:ascii="Times New Roman" w:hAnsi="Times New Roman" w:cs="Times New Roman"/>
              </w:rPr>
            </w:pPr>
          </w:p>
        </w:tc>
        <w:tc>
          <w:tcPr>
            <w:tcW w:w="4056" w:type="dxa"/>
            <w:tcBorders>
              <w:left w:val="single" w:sz="4" w:space="0" w:color="auto"/>
            </w:tcBorders>
            <w:shd w:val="clear" w:color="auto" w:fill="FFFFFF"/>
          </w:tcPr>
          <w:p w:rsidR="006070C8" w:rsidRPr="00891546" w:rsidRDefault="001B78E1">
            <w:pPr>
              <w:pStyle w:val="20"/>
              <w:framePr w:w="10200" w:wrap="notBeside" w:vAnchor="text" w:hAnchor="text" w:xAlign="center" w:y="1"/>
              <w:shd w:val="clear" w:color="auto" w:fill="auto"/>
              <w:spacing w:line="280" w:lineRule="exact"/>
              <w:ind w:firstLine="0"/>
              <w:jc w:val="left"/>
              <w:rPr>
                <w:sz w:val="24"/>
                <w:szCs w:val="24"/>
              </w:rPr>
            </w:pPr>
            <w:r w:rsidRPr="00891546">
              <w:rPr>
                <w:sz w:val="24"/>
                <w:szCs w:val="24"/>
              </w:rPr>
              <w:t>также подготовки простой</w:t>
            </w:r>
          </w:p>
        </w:tc>
        <w:tc>
          <w:tcPr>
            <w:tcW w:w="3845" w:type="dxa"/>
            <w:tcBorders>
              <w:left w:val="single" w:sz="4" w:space="0" w:color="auto"/>
              <w:right w:val="single" w:sz="4" w:space="0" w:color="auto"/>
            </w:tcBorders>
            <w:shd w:val="clear" w:color="auto" w:fill="FFFFFF"/>
          </w:tcPr>
          <w:p w:rsidR="006070C8" w:rsidRPr="00891546" w:rsidRDefault="001B78E1">
            <w:pPr>
              <w:pStyle w:val="20"/>
              <w:framePr w:w="10200" w:wrap="notBeside" w:vAnchor="text" w:hAnchor="text" w:xAlign="center" w:y="1"/>
              <w:shd w:val="clear" w:color="auto" w:fill="auto"/>
              <w:spacing w:line="280" w:lineRule="exact"/>
              <w:ind w:firstLine="0"/>
              <w:jc w:val="left"/>
              <w:rPr>
                <w:sz w:val="24"/>
                <w:szCs w:val="24"/>
              </w:rPr>
            </w:pPr>
            <w:r w:rsidRPr="00891546">
              <w:rPr>
                <w:sz w:val="24"/>
                <w:szCs w:val="24"/>
              </w:rPr>
              <w:t>Все мысли выражены ясно,</w:t>
            </w:r>
          </w:p>
        </w:tc>
      </w:tr>
      <w:tr w:rsidR="006070C8" w:rsidRPr="00891546">
        <w:trPr>
          <w:trHeight w:hRule="exact" w:val="485"/>
          <w:jc w:val="center"/>
        </w:trPr>
        <w:tc>
          <w:tcPr>
            <w:tcW w:w="2299" w:type="dxa"/>
            <w:tcBorders>
              <w:left w:val="single" w:sz="4" w:space="0" w:color="auto"/>
            </w:tcBorders>
            <w:shd w:val="clear" w:color="auto" w:fill="FFFFFF"/>
          </w:tcPr>
          <w:p w:rsidR="006070C8" w:rsidRPr="00891546" w:rsidRDefault="006070C8">
            <w:pPr>
              <w:framePr w:w="10200" w:wrap="notBeside" w:vAnchor="text" w:hAnchor="text" w:xAlign="center" w:y="1"/>
              <w:rPr>
                <w:rFonts w:ascii="Times New Roman" w:hAnsi="Times New Roman" w:cs="Times New Roman"/>
              </w:rPr>
            </w:pPr>
          </w:p>
        </w:tc>
        <w:tc>
          <w:tcPr>
            <w:tcW w:w="4056" w:type="dxa"/>
            <w:tcBorders>
              <w:left w:val="single" w:sz="4" w:space="0" w:color="auto"/>
            </w:tcBorders>
            <w:shd w:val="clear" w:color="auto" w:fill="FFFFFF"/>
          </w:tcPr>
          <w:p w:rsidR="006070C8" w:rsidRPr="00891546" w:rsidRDefault="001B78E1">
            <w:pPr>
              <w:pStyle w:val="20"/>
              <w:framePr w:w="10200" w:wrap="notBeside" w:vAnchor="text" w:hAnchor="text" w:xAlign="center" w:y="1"/>
              <w:shd w:val="clear" w:color="auto" w:fill="auto"/>
              <w:spacing w:line="280" w:lineRule="exact"/>
              <w:ind w:firstLine="0"/>
              <w:jc w:val="left"/>
              <w:rPr>
                <w:sz w:val="24"/>
                <w:szCs w:val="24"/>
              </w:rPr>
            </w:pPr>
            <w:r w:rsidRPr="00891546">
              <w:rPr>
                <w:sz w:val="24"/>
                <w:szCs w:val="24"/>
              </w:rPr>
              <w:t>презентации. Автор отвечает на</w:t>
            </w:r>
          </w:p>
        </w:tc>
        <w:tc>
          <w:tcPr>
            <w:tcW w:w="3845" w:type="dxa"/>
            <w:tcBorders>
              <w:left w:val="single" w:sz="4" w:space="0" w:color="auto"/>
              <w:right w:val="single" w:sz="4" w:space="0" w:color="auto"/>
            </w:tcBorders>
            <w:shd w:val="clear" w:color="auto" w:fill="FFFFFF"/>
          </w:tcPr>
          <w:p w:rsidR="006070C8" w:rsidRPr="00891546" w:rsidRDefault="001B78E1">
            <w:pPr>
              <w:pStyle w:val="20"/>
              <w:framePr w:w="10200" w:wrap="notBeside" w:vAnchor="text" w:hAnchor="text" w:xAlign="center" w:y="1"/>
              <w:shd w:val="clear" w:color="auto" w:fill="auto"/>
              <w:spacing w:line="280" w:lineRule="exact"/>
              <w:ind w:firstLine="0"/>
              <w:jc w:val="left"/>
              <w:rPr>
                <w:sz w:val="24"/>
                <w:szCs w:val="24"/>
              </w:rPr>
            </w:pPr>
            <w:r w:rsidRPr="00891546">
              <w:rPr>
                <w:sz w:val="24"/>
                <w:szCs w:val="24"/>
              </w:rPr>
              <w:t>логично, последовательно,</w:t>
            </w:r>
          </w:p>
        </w:tc>
      </w:tr>
      <w:tr w:rsidR="006070C8" w:rsidRPr="00891546">
        <w:trPr>
          <w:trHeight w:hRule="exact" w:val="1982"/>
          <w:jc w:val="center"/>
        </w:trPr>
        <w:tc>
          <w:tcPr>
            <w:tcW w:w="2299" w:type="dxa"/>
            <w:tcBorders>
              <w:left w:val="single" w:sz="4" w:space="0" w:color="auto"/>
              <w:bottom w:val="single" w:sz="4" w:space="0" w:color="auto"/>
            </w:tcBorders>
            <w:shd w:val="clear" w:color="auto" w:fill="FFFFFF"/>
          </w:tcPr>
          <w:p w:rsidR="006070C8" w:rsidRPr="00891546" w:rsidRDefault="006070C8">
            <w:pPr>
              <w:framePr w:w="10200" w:wrap="notBeside" w:vAnchor="text" w:hAnchor="text" w:xAlign="center" w:y="1"/>
              <w:rPr>
                <w:rFonts w:ascii="Times New Roman" w:hAnsi="Times New Roman" w:cs="Times New Roman"/>
              </w:rPr>
            </w:pPr>
          </w:p>
        </w:tc>
        <w:tc>
          <w:tcPr>
            <w:tcW w:w="4056" w:type="dxa"/>
            <w:tcBorders>
              <w:left w:val="single" w:sz="4" w:space="0" w:color="auto"/>
              <w:bottom w:val="single" w:sz="4" w:space="0" w:color="auto"/>
            </w:tcBorders>
            <w:shd w:val="clear" w:color="auto" w:fill="FFFFFF"/>
          </w:tcPr>
          <w:p w:rsidR="006070C8" w:rsidRPr="00891546" w:rsidRDefault="001B78E1">
            <w:pPr>
              <w:pStyle w:val="20"/>
              <w:framePr w:w="10200" w:wrap="notBeside" w:vAnchor="text" w:hAnchor="text" w:xAlign="center" w:y="1"/>
              <w:shd w:val="clear" w:color="auto" w:fill="auto"/>
              <w:spacing w:line="280" w:lineRule="exact"/>
              <w:ind w:firstLine="0"/>
              <w:jc w:val="left"/>
              <w:rPr>
                <w:sz w:val="24"/>
                <w:szCs w:val="24"/>
              </w:rPr>
            </w:pPr>
            <w:r w:rsidRPr="00891546">
              <w:rPr>
                <w:sz w:val="24"/>
                <w:szCs w:val="24"/>
              </w:rPr>
              <w:t>вопросы</w:t>
            </w:r>
          </w:p>
        </w:tc>
        <w:tc>
          <w:tcPr>
            <w:tcW w:w="3845" w:type="dxa"/>
            <w:tcBorders>
              <w:left w:val="single" w:sz="4" w:space="0" w:color="auto"/>
              <w:bottom w:val="single" w:sz="4" w:space="0" w:color="auto"/>
              <w:right w:val="single" w:sz="4" w:space="0" w:color="auto"/>
            </w:tcBorders>
            <w:shd w:val="clear" w:color="auto" w:fill="FFFFFF"/>
            <w:vAlign w:val="center"/>
          </w:tcPr>
          <w:p w:rsidR="006070C8" w:rsidRPr="00891546" w:rsidRDefault="001B78E1">
            <w:pPr>
              <w:pStyle w:val="20"/>
              <w:framePr w:w="10200" w:wrap="notBeside" w:vAnchor="text" w:hAnchor="text" w:xAlign="center" w:y="1"/>
              <w:shd w:val="clear" w:color="auto" w:fill="auto"/>
              <w:spacing w:line="480" w:lineRule="exact"/>
              <w:ind w:firstLine="0"/>
              <w:jc w:val="left"/>
              <w:rPr>
                <w:sz w:val="24"/>
                <w:szCs w:val="24"/>
              </w:rPr>
            </w:pPr>
            <w:r w:rsidRPr="00891546">
              <w:rPr>
                <w:sz w:val="24"/>
                <w:szCs w:val="24"/>
              </w:rPr>
              <w:t>аргументировано. Работа/сообщение вызывает интерес. Автор свободно отвечает на вопросы</w:t>
            </w:r>
          </w:p>
        </w:tc>
      </w:tr>
    </w:tbl>
    <w:p w:rsidR="006070C8" w:rsidRPr="00891546" w:rsidRDefault="006070C8">
      <w:pPr>
        <w:framePr w:w="10200" w:wrap="notBeside" w:vAnchor="text" w:hAnchor="text" w:xAlign="center" w:y="1"/>
        <w:rPr>
          <w:rFonts w:ascii="Times New Roman" w:hAnsi="Times New Roman" w:cs="Times New Roman"/>
        </w:rPr>
      </w:pPr>
    </w:p>
    <w:p w:rsidR="006070C8" w:rsidRPr="00891546" w:rsidRDefault="006070C8">
      <w:pPr>
        <w:rPr>
          <w:rFonts w:ascii="Times New Roman" w:hAnsi="Times New Roman" w:cs="Times New Roman"/>
        </w:rPr>
      </w:pPr>
    </w:p>
    <w:p w:rsidR="006070C8" w:rsidRPr="00891546" w:rsidRDefault="001B78E1">
      <w:pPr>
        <w:pStyle w:val="20"/>
        <w:shd w:val="clear" w:color="auto" w:fill="auto"/>
        <w:spacing w:before="381" w:line="370" w:lineRule="exact"/>
        <w:ind w:firstLine="580"/>
        <w:jc w:val="left"/>
        <w:rPr>
          <w:sz w:val="24"/>
          <w:szCs w:val="24"/>
        </w:rPr>
      </w:pPr>
      <w:r w:rsidRPr="00891546">
        <w:rPr>
          <w:sz w:val="24"/>
          <w:szCs w:val="24"/>
        </w:rPr>
        <w:t>Решение о том, что проект выполнен на повышенном уровне, принимается при условии, что:</w:t>
      </w:r>
    </w:p>
    <w:p w:rsidR="006070C8" w:rsidRPr="00891546" w:rsidRDefault="001B78E1">
      <w:pPr>
        <w:pStyle w:val="20"/>
        <w:numPr>
          <w:ilvl w:val="0"/>
          <w:numId w:val="42"/>
        </w:numPr>
        <w:shd w:val="clear" w:color="auto" w:fill="auto"/>
        <w:tabs>
          <w:tab w:val="left" w:pos="941"/>
        </w:tabs>
        <w:spacing w:line="370" w:lineRule="exact"/>
        <w:ind w:firstLine="680"/>
        <w:rPr>
          <w:sz w:val="24"/>
          <w:szCs w:val="24"/>
        </w:rPr>
      </w:pPr>
      <w:r w:rsidRPr="00891546">
        <w:rPr>
          <w:sz w:val="24"/>
          <w:szCs w:val="24"/>
        </w:rPr>
        <w:t>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сформированное™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w:t>
      </w:r>
    </w:p>
    <w:p w:rsidR="006070C8" w:rsidRPr="00891546" w:rsidRDefault="001B78E1">
      <w:pPr>
        <w:pStyle w:val="20"/>
        <w:numPr>
          <w:ilvl w:val="0"/>
          <w:numId w:val="42"/>
        </w:numPr>
        <w:shd w:val="clear" w:color="auto" w:fill="auto"/>
        <w:tabs>
          <w:tab w:val="left" w:pos="819"/>
        </w:tabs>
        <w:spacing w:line="370" w:lineRule="exact"/>
        <w:ind w:firstLine="500"/>
        <w:rPr>
          <w:sz w:val="24"/>
          <w:szCs w:val="24"/>
        </w:rPr>
      </w:pPr>
      <w:r w:rsidRPr="00891546">
        <w:rPr>
          <w:sz w:val="24"/>
          <w:szCs w:val="24"/>
        </w:rPr>
        <w:t xml:space="preserve">ни один из обязательных элементов проекта (продукт, пояснительная записка, отзыв </w:t>
      </w:r>
      <w:r w:rsidRPr="00891546">
        <w:rPr>
          <w:sz w:val="24"/>
          <w:szCs w:val="24"/>
        </w:rPr>
        <w:lastRenderedPageBreak/>
        <w:t>руководителя или презентация) не даёт оснований для иного решения.</w:t>
      </w:r>
    </w:p>
    <w:p w:rsidR="006070C8" w:rsidRPr="00891546" w:rsidRDefault="001B78E1">
      <w:pPr>
        <w:pStyle w:val="20"/>
        <w:shd w:val="clear" w:color="auto" w:fill="auto"/>
        <w:spacing w:line="370" w:lineRule="exact"/>
        <w:ind w:firstLine="500"/>
        <w:rPr>
          <w:sz w:val="24"/>
          <w:szCs w:val="24"/>
        </w:rPr>
      </w:pPr>
      <w:r w:rsidRPr="00891546">
        <w:rPr>
          <w:sz w:val="24"/>
          <w:szCs w:val="24"/>
        </w:rPr>
        <w:t>Решение о том, что проект выполнен на базовом уровне, принимается при условии,</w:t>
      </w:r>
    </w:p>
    <w:p w:rsidR="006070C8" w:rsidRPr="00891546" w:rsidRDefault="001B78E1">
      <w:pPr>
        <w:pStyle w:val="20"/>
        <w:shd w:val="clear" w:color="auto" w:fill="auto"/>
        <w:spacing w:line="370" w:lineRule="exact"/>
        <w:ind w:firstLine="0"/>
        <w:jc w:val="left"/>
        <w:rPr>
          <w:sz w:val="24"/>
          <w:szCs w:val="24"/>
        </w:rPr>
      </w:pPr>
      <w:r w:rsidRPr="00891546">
        <w:rPr>
          <w:sz w:val="24"/>
          <w:szCs w:val="24"/>
        </w:rPr>
        <w:t>что:</w:t>
      </w:r>
    </w:p>
    <w:p w:rsidR="006070C8" w:rsidRPr="00891546" w:rsidRDefault="001B78E1">
      <w:pPr>
        <w:pStyle w:val="20"/>
        <w:numPr>
          <w:ilvl w:val="0"/>
          <w:numId w:val="43"/>
        </w:numPr>
        <w:shd w:val="clear" w:color="auto" w:fill="auto"/>
        <w:tabs>
          <w:tab w:val="left" w:pos="832"/>
        </w:tabs>
        <w:spacing w:line="370" w:lineRule="exact"/>
        <w:ind w:firstLine="500"/>
        <w:rPr>
          <w:sz w:val="24"/>
          <w:szCs w:val="24"/>
        </w:rPr>
      </w:pPr>
      <w:r w:rsidRPr="00891546">
        <w:rPr>
          <w:sz w:val="24"/>
          <w:szCs w:val="24"/>
        </w:rPr>
        <w:t>такая оценка выставлена комиссией по каждому из предъявляемых критериев;</w:t>
      </w:r>
    </w:p>
    <w:p w:rsidR="006070C8" w:rsidRPr="00891546" w:rsidRDefault="001B78E1">
      <w:pPr>
        <w:pStyle w:val="20"/>
        <w:numPr>
          <w:ilvl w:val="0"/>
          <w:numId w:val="43"/>
        </w:numPr>
        <w:shd w:val="clear" w:color="auto" w:fill="auto"/>
        <w:tabs>
          <w:tab w:val="left" w:pos="861"/>
        </w:tabs>
        <w:spacing w:line="370" w:lineRule="exact"/>
        <w:ind w:left="840" w:hanging="340"/>
        <w:rPr>
          <w:sz w:val="24"/>
          <w:szCs w:val="24"/>
        </w:rPr>
      </w:pPr>
      <w:r w:rsidRPr="00891546">
        <w:rPr>
          <w:sz w:val="24"/>
          <w:szCs w:val="24"/>
        </w:rPr>
        <w:t>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w:t>
      </w:r>
    </w:p>
    <w:p w:rsidR="006070C8" w:rsidRPr="00891546" w:rsidRDefault="001B78E1">
      <w:pPr>
        <w:pStyle w:val="20"/>
        <w:numPr>
          <w:ilvl w:val="0"/>
          <w:numId w:val="43"/>
        </w:numPr>
        <w:shd w:val="clear" w:color="auto" w:fill="auto"/>
        <w:tabs>
          <w:tab w:val="left" w:pos="861"/>
        </w:tabs>
        <w:spacing w:line="370" w:lineRule="exact"/>
        <w:ind w:firstLine="500"/>
        <w:rPr>
          <w:sz w:val="24"/>
          <w:szCs w:val="24"/>
        </w:rPr>
      </w:pPr>
      <w:r w:rsidRPr="00891546">
        <w:rPr>
          <w:sz w:val="24"/>
          <w:szCs w:val="24"/>
        </w:rPr>
        <w:t>даны ответы на вопросы.</w:t>
      </w:r>
    </w:p>
    <w:p w:rsidR="006070C8" w:rsidRPr="00891546" w:rsidRDefault="001B78E1">
      <w:pPr>
        <w:pStyle w:val="20"/>
        <w:shd w:val="clear" w:color="auto" w:fill="auto"/>
        <w:spacing w:line="370" w:lineRule="exact"/>
        <w:ind w:firstLine="500"/>
        <w:rPr>
          <w:sz w:val="24"/>
          <w:szCs w:val="24"/>
        </w:rPr>
      </w:pPr>
      <w:r w:rsidRPr="00891546">
        <w:rPr>
          <w:sz w:val="24"/>
          <w:szCs w:val="24"/>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 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обучения.</w:t>
      </w:r>
    </w:p>
    <w:p w:rsidR="006070C8" w:rsidRPr="00891546" w:rsidRDefault="001B78E1">
      <w:pPr>
        <w:pStyle w:val="20"/>
        <w:shd w:val="clear" w:color="auto" w:fill="auto"/>
        <w:spacing w:line="370" w:lineRule="exact"/>
        <w:ind w:firstLine="500"/>
        <w:rPr>
          <w:sz w:val="24"/>
          <w:szCs w:val="24"/>
        </w:rPr>
      </w:pPr>
      <w:r w:rsidRPr="00891546">
        <w:rPr>
          <w:sz w:val="24"/>
          <w:szCs w:val="24"/>
        </w:rPr>
        <w:t xml:space="preserve">При необходимости осуществления отбора при поступлении в профильные классы может использоваться </w:t>
      </w:r>
      <w:r w:rsidRPr="00891546">
        <w:rPr>
          <w:rStyle w:val="211pt"/>
          <w:i w:val="0"/>
          <w:sz w:val="24"/>
          <w:szCs w:val="24"/>
        </w:rPr>
        <w:t>аналитический подход</w:t>
      </w:r>
      <w:r w:rsidRPr="00891546">
        <w:rPr>
          <w:sz w:val="24"/>
          <w:szCs w:val="24"/>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6070C8" w:rsidRPr="00891546" w:rsidRDefault="001B78E1">
      <w:pPr>
        <w:pStyle w:val="60"/>
        <w:shd w:val="clear" w:color="auto" w:fill="auto"/>
        <w:spacing w:line="370" w:lineRule="exact"/>
        <w:ind w:firstLine="740"/>
        <w:rPr>
          <w:sz w:val="24"/>
          <w:szCs w:val="24"/>
        </w:rPr>
      </w:pPr>
      <w:r w:rsidRPr="00891546">
        <w:rPr>
          <w:sz w:val="24"/>
          <w:szCs w:val="24"/>
        </w:rPr>
        <w:t>Особенности оценки предметных результатов</w:t>
      </w:r>
    </w:p>
    <w:p w:rsidR="006070C8" w:rsidRPr="00891546" w:rsidRDefault="001B78E1">
      <w:pPr>
        <w:pStyle w:val="20"/>
        <w:shd w:val="clear" w:color="auto" w:fill="auto"/>
        <w:spacing w:line="370" w:lineRule="exact"/>
        <w:ind w:firstLine="740"/>
        <w:rPr>
          <w:sz w:val="24"/>
          <w:szCs w:val="24"/>
        </w:rPr>
      </w:pPr>
      <w:r w:rsidRPr="00891546">
        <w:rPr>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6070C8" w:rsidRPr="00891546" w:rsidRDefault="001B78E1">
      <w:pPr>
        <w:pStyle w:val="20"/>
        <w:shd w:val="clear" w:color="auto" w:fill="auto"/>
        <w:spacing w:line="370" w:lineRule="exact"/>
        <w:ind w:firstLine="740"/>
        <w:rPr>
          <w:sz w:val="24"/>
          <w:szCs w:val="24"/>
        </w:rPr>
      </w:pPr>
      <w:r w:rsidRPr="00891546">
        <w:rPr>
          <w:sz w:val="24"/>
          <w:szCs w:val="24"/>
        </w:rPr>
        <w:t>Формирование этих результатов обеспечивается каждым учебным предметом.</w:t>
      </w:r>
    </w:p>
    <w:p w:rsidR="006070C8" w:rsidRPr="00891546" w:rsidRDefault="001B78E1">
      <w:pPr>
        <w:pStyle w:val="20"/>
        <w:shd w:val="clear" w:color="auto" w:fill="auto"/>
        <w:spacing w:line="370" w:lineRule="exact"/>
        <w:ind w:firstLine="740"/>
        <w:rPr>
          <w:sz w:val="24"/>
          <w:szCs w:val="24"/>
        </w:rPr>
      </w:pPr>
      <w:r w:rsidRPr="00891546">
        <w:rPr>
          <w:sz w:val="24"/>
          <w:szCs w:val="24"/>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6070C8" w:rsidRPr="00891546" w:rsidRDefault="001B78E1">
      <w:pPr>
        <w:pStyle w:val="60"/>
        <w:shd w:val="clear" w:color="auto" w:fill="auto"/>
        <w:spacing w:line="370" w:lineRule="exact"/>
        <w:ind w:firstLine="740"/>
        <w:rPr>
          <w:sz w:val="24"/>
          <w:szCs w:val="24"/>
        </w:rPr>
      </w:pPr>
      <w:r w:rsidRPr="00891546">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6070C8" w:rsidRPr="00891546" w:rsidRDefault="001B78E1">
      <w:pPr>
        <w:pStyle w:val="20"/>
        <w:shd w:val="clear" w:color="auto" w:fill="auto"/>
        <w:spacing w:line="374" w:lineRule="exact"/>
        <w:ind w:firstLine="740"/>
        <w:rPr>
          <w:sz w:val="24"/>
          <w:szCs w:val="24"/>
        </w:rPr>
      </w:pPr>
      <w:r w:rsidRPr="00891546">
        <w:rPr>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6070C8" w:rsidRPr="00891546" w:rsidRDefault="001B78E1">
      <w:pPr>
        <w:pStyle w:val="20"/>
        <w:numPr>
          <w:ilvl w:val="0"/>
          <w:numId w:val="36"/>
        </w:numPr>
        <w:shd w:val="clear" w:color="auto" w:fill="auto"/>
        <w:tabs>
          <w:tab w:val="left" w:pos="1431"/>
        </w:tabs>
        <w:spacing w:line="374" w:lineRule="exact"/>
        <w:ind w:firstLine="740"/>
        <w:rPr>
          <w:sz w:val="24"/>
          <w:szCs w:val="24"/>
        </w:rPr>
      </w:pPr>
      <w:r w:rsidRPr="00891546">
        <w:rPr>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6070C8" w:rsidRPr="00891546" w:rsidRDefault="001B78E1">
      <w:pPr>
        <w:pStyle w:val="20"/>
        <w:numPr>
          <w:ilvl w:val="0"/>
          <w:numId w:val="36"/>
        </w:numPr>
        <w:shd w:val="clear" w:color="auto" w:fill="auto"/>
        <w:tabs>
          <w:tab w:val="left" w:pos="1431"/>
        </w:tabs>
        <w:spacing w:line="374" w:lineRule="exact"/>
        <w:ind w:firstLine="740"/>
        <w:rPr>
          <w:sz w:val="24"/>
          <w:szCs w:val="24"/>
        </w:rPr>
      </w:pPr>
      <w:r w:rsidRPr="00891546">
        <w:rPr>
          <w:sz w:val="24"/>
          <w:szCs w:val="24"/>
        </w:rPr>
        <w:lastRenderedPageBreak/>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6070C8" w:rsidRPr="00891546" w:rsidRDefault="001B78E1">
      <w:pPr>
        <w:pStyle w:val="20"/>
        <w:numPr>
          <w:ilvl w:val="0"/>
          <w:numId w:val="36"/>
        </w:numPr>
        <w:shd w:val="clear" w:color="auto" w:fill="auto"/>
        <w:tabs>
          <w:tab w:val="left" w:pos="1431"/>
        </w:tabs>
        <w:spacing w:after="304" w:line="374" w:lineRule="exact"/>
        <w:ind w:firstLine="740"/>
        <w:rPr>
          <w:sz w:val="24"/>
          <w:szCs w:val="24"/>
        </w:rPr>
      </w:pPr>
      <w:r w:rsidRPr="00891546">
        <w:rPr>
          <w:sz w:val="24"/>
          <w:szCs w:val="24"/>
        </w:rPr>
        <w:t>график контрольных мероприятий.</w:t>
      </w:r>
    </w:p>
    <w:p w:rsidR="006070C8" w:rsidRPr="00891546" w:rsidRDefault="001B78E1">
      <w:pPr>
        <w:pStyle w:val="33"/>
        <w:keepNext/>
        <w:keepLines/>
        <w:numPr>
          <w:ilvl w:val="0"/>
          <w:numId w:val="44"/>
        </w:numPr>
        <w:shd w:val="clear" w:color="auto" w:fill="auto"/>
        <w:tabs>
          <w:tab w:val="left" w:pos="1470"/>
        </w:tabs>
        <w:spacing w:before="0" w:line="370" w:lineRule="exact"/>
        <w:ind w:firstLine="740"/>
        <w:jc w:val="both"/>
        <w:rPr>
          <w:sz w:val="24"/>
          <w:szCs w:val="24"/>
        </w:rPr>
      </w:pPr>
      <w:bookmarkStart w:id="40" w:name="bookmark41"/>
      <w:r w:rsidRPr="00891546">
        <w:rPr>
          <w:sz w:val="24"/>
          <w:szCs w:val="24"/>
        </w:rPr>
        <w:t>Организация и содержание оценочных процедур</w:t>
      </w:r>
      <w:bookmarkEnd w:id="40"/>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Стартовая диагностика </w:t>
      </w:r>
      <w:r w:rsidRPr="00891546">
        <w:rPr>
          <w:sz w:val="24"/>
          <w:szCs w:val="24"/>
        </w:rPr>
        <w:t xml:space="preserve">представляет собой процедуру </w:t>
      </w:r>
      <w:r w:rsidRPr="00891546">
        <w:rPr>
          <w:rStyle w:val="24"/>
          <w:sz w:val="24"/>
          <w:szCs w:val="24"/>
        </w:rPr>
        <w:t xml:space="preserve">оценки готовности к обучению </w:t>
      </w:r>
      <w:r w:rsidRPr="00891546">
        <w:rPr>
          <w:sz w:val="24"/>
          <w:szCs w:val="24"/>
        </w:rPr>
        <w:t>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Текущая оценка </w:t>
      </w:r>
      <w:r w:rsidRPr="00891546">
        <w:rPr>
          <w:sz w:val="24"/>
          <w:szCs w:val="24"/>
        </w:rPr>
        <w:t xml:space="preserve">представляет собой процедуру </w:t>
      </w:r>
      <w:r w:rsidRPr="00891546">
        <w:rPr>
          <w:rStyle w:val="24"/>
          <w:sz w:val="24"/>
          <w:szCs w:val="24"/>
        </w:rPr>
        <w:t xml:space="preserve">оценки индивидуального продвижения </w:t>
      </w:r>
      <w:r w:rsidRPr="00891546">
        <w:rPr>
          <w:sz w:val="24"/>
          <w:szCs w:val="24"/>
        </w:rPr>
        <w:t>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6070C8" w:rsidRPr="00891546" w:rsidRDefault="001B78E1">
      <w:pPr>
        <w:pStyle w:val="20"/>
        <w:shd w:val="clear" w:color="auto" w:fill="auto"/>
        <w:spacing w:line="370" w:lineRule="exact"/>
        <w:ind w:firstLine="760"/>
        <w:rPr>
          <w:sz w:val="24"/>
          <w:szCs w:val="24"/>
        </w:rPr>
      </w:pPr>
      <w:r w:rsidRPr="00891546">
        <w:rPr>
          <w:rStyle w:val="24"/>
          <w:sz w:val="24"/>
          <w:szCs w:val="24"/>
        </w:rPr>
        <w:t xml:space="preserve">Тематическая оценка </w:t>
      </w:r>
      <w:r w:rsidRPr="00891546">
        <w:rPr>
          <w:sz w:val="24"/>
          <w:szCs w:val="24"/>
        </w:rPr>
        <w:t xml:space="preserve">представляет собой процедуру </w:t>
      </w:r>
      <w:r w:rsidRPr="00891546">
        <w:rPr>
          <w:rStyle w:val="24"/>
          <w:sz w:val="24"/>
          <w:szCs w:val="24"/>
        </w:rPr>
        <w:t xml:space="preserve">оценки уровня достижения </w:t>
      </w:r>
      <w:r w:rsidRPr="00891546">
        <w:rPr>
          <w:sz w:val="24"/>
          <w:szCs w:val="24"/>
        </w:rPr>
        <w:t>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6070C8" w:rsidRPr="00891546" w:rsidRDefault="001B78E1">
      <w:pPr>
        <w:pStyle w:val="20"/>
        <w:shd w:val="clear" w:color="auto" w:fill="auto"/>
        <w:spacing w:line="370" w:lineRule="exact"/>
        <w:ind w:firstLine="760"/>
        <w:rPr>
          <w:sz w:val="24"/>
          <w:szCs w:val="24"/>
        </w:rPr>
      </w:pPr>
      <w:r w:rsidRPr="00891546">
        <w:rPr>
          <w:rStyle w:val="24"/>
          <w:sz w:val="24"/>
          <w:szCs w:val="24"/>
        </w:rPr>
        <w:t xml:space="preserve">Портфолио </w:t>
      </w:r>
      <w:r w:rsidRPr="00891546">
        <w:rPr>
          <w:sz w:val="24"/>
          <w:szCs w:val="24"/>
        </w:rPr>
        <w:t xml:space="preserve">представляет собой процедуру </w:t>
      </w:r>
      <w:r w:rsidRPr="00891546">
        <w:rPr>
          <w:rStyle w:val="24"/>
          <w:sz w:val="24"/>
          <w:szCs w:val="24"/>
        </w:rPr>
        <w:t xml:space="preserve">оценки динамики учебной и творческой активности </w:t>
      </w:r>
      <w:r w:rsidRPr="00891546">
        <w:rPr>
          <w:sz w:val="24"/>
          <w:szCs w:val="24"/>
        </w:rPr>
        <w:t xml:space="preserve">учащегося, направленности, широты или избирательности интересов, выраженности </w:t>
      </w:r>
      <w:r w:rsidRPr="00891546">
        <w:rPr>
          <w:sz w:val="24"/>
          <w:szCs w:val="24"/>
        </w:rPr>
        <w:lastRenderedPageBreak/>
        <w:t xml:space="preserve">проявлений творческой инициативы, а также </w:t>
      </w:r>
      <w:r w:rsidRPr="00891546">
        <w:rPr>
          <w:rStyle w:val="24"/>
          <w:sz w:val="24"/>
          <w:szCs w:val="24"/>
        </w:rPr>
        <w:t xml:space="preserve">уровня высших достижений, </w:t>
      </w:r>
      <w:r w:rsidRPr="00891546">
        <w:rPr>
          <w:sz w:val="24"/>
          <w:szCs w:val="24"/>
        </w:rPr>
        <w:t>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6070C8" w:rsidRPr="00891546" w:rsidRDefault="001B78E1">
      <w:pPr>
        <w:pStyle w:val="20"/>
        <w:shd w:val="clear" w:color="auto" w:fill="auto"/>
        <w:spacing w:line="370" w:lineRule="exact"/>
        <w:ind w:firstLine="760"/>
        <w:rPr>
          <w:sz w:val="24"/>
          <w:szCs w:val="24"/>
        </w:rPr>
      </w:pPr>
      <w:r w:rsidRPr="00891546">
        <w:rPr>
          <w:rStyle w:val="24"/>
          <w:sz w:val="24"/>
          <w:szCs w:val="24"/>
        </w:rPr>
        <w:t xml:space="preserve">Внутришкольный мониторинг </w:t>
      </w:r>
      <w:r w:rsidRPr="00891546">
        <w:rPr>
          <w:sz w:val="24"/>
          <w:szCs w:val="24"/>
        </w:rPr>
        <w:t>представляет собой процедуры:</w:t>
      </w:r>
    </w:p>
    <w:p w:rsidR="006070C8" w:rsidRPr="00891546" w:rsidRDefault="001B78E1">
      <w:pPr>
        <w:pStyle w:val="60"/>
        <w:numPr>
          <w:ilvl w:val="0"/>
          <w:numId w:val="33"/>
        </w:numPr>
        <w:shd w:val="clear" w:color="auto" w:fill="auto"/>
        <w:tabs>
          <w:tab w:val="left" w:pos="1451"/>
        </w:tabs>
        <w:spacing w:line="365" w:lineRule="exact"/>
        <w:ind w:firstLine="760"/>
        <w:rPr>
          <w:sz w:val="24"/>
          <w:szCs w:val="24"/>
        </w:rPr>
      </w:pPr>
      <w:r w:rsidRPr="00891546">
        <w:rPr>
          <w:sz w:val="24"/>
          <w:szCs w:val="24"/>
        </w:rPr>
        <w:t>оценки уровня достижения предметных и метапредметных результатов;</w:t>
      </w:r>
    </w:p>
    <w:p w:rsidR="006070C8" w:rsidRPr="00891546" w:rsidRDefault="001B78E1">
      <w:pPr>
        <w:pStyle w:val="60"/>
        <w:numPr>
          <w:ilvl w:val="0"/>
          <w:numId w:val="33"/>
        </w:numPr>
        <w:shd w:val="clear" w:color="auto" w:fill="auto"/>
        <w:tabs>
          <w:tab w:val="left" w:pos="1451"/>
        </w:tabs>
        <w:spacing w:line="365" w:lineRule="exact"/>
        <w:ind w:firstLine="760"/>
        <w:rPr>
          <w:sz w:val="24"/>
          <w:szCs w:val="24"/>
        </w:rPr>
      </w:pPr>
      <w:r w:rsidRPr="00891546">
        <w:rPr>
          <w:sz w:val="24"/>
          <w:szCs w:val="24"/>
        </w:rPr>
        <w:t>оценки уровня достижения той части личностных результатов,</w:t>
      </w:r>
    </w:p>
    <w:p w:rsidR="006070C8" w:rsidRPr="00891546" w:rsidRDefault="001B78E1">
      <w:pPr>
        <w:pStyle w:val="20"/>
        <w:shd w:val="clear" w:color="auto" w:fill="auto"/>
        <w:spacing w:line="365" w:lineRule="exact"/>
        <w:ind w:firstLine="0"/>
        <w:rPr>
          <w:sz w:val="24"/>
          <w:szCs w:val="24"/>
        </w:rPr>
      </w:pPr>
      <w:r w:rsidRPr="00891546">
        <w:rPr>
          <w:sz w:val="24"/>
          <w:szCs w:val="24"/>
        </w:rPr>
        <w:t>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6070C8" w:rsidRPr="00891546" w:rsidRDefault="001B78E1">
      <w:pPr>
        <w:pStyle w:val="60"/>
        <w:numPr>
          <w:ilvl w:val="0"/>
          <w:numId w:val="33"/>
        </w:numPr>
        <w:shd w:val="clear" w:color="auto" w:fill="auto"/>
        <w:tabs>
          <w:tab w:val="left" w:pos="1451"/>
        </w:tabs>
        <w:spacing w:line="370" w:lineRule="exact"/>
        <w:ind w:firstLine="760"/>
        <w:rPr>
          <w:sz w:val="24"/>
          <w:szCs w:val="24"/>
        </w:rPr>
      </w:pPr>
      <w:r w:rsidRPr="00891546">
        <w:rPr>
          <w:sz w:val="24"/>
          <w:szCs w:val="24"/>
        </w:rPr>
        <w:t>оценки уровня профессионального мастерства учителя,</w:t>
      </w:r>
    </w:p>
    <w:p w:rsidR="006070C8" w:rsidRPr="00891546" w:rsidRDefault="001B78E1">
      <w:pPr>
        <w:pStyle w:val="20"/>
        <w:shd w:val="clear" w:color="auto" w:fill="auto"/>
        <w:spacing w:line="370" w:lineRule="exact"/>
        <w:ind w:firstLine="0"/>
        <w:rPr>
          <w:sz w:val="24"/>
          <w:szCs w:val="24"/>
        </w:rPr>
      </w:pPr>
      <w:r w:rsidRPr="00891546">
        <w:rPr>
          <w:sz w:val="24"/>
          <w:szCs w:val="24"/>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6070C8" w:rsidRPr="00891546" w:rsidRDefault="001B78E1">
      <w:pPr>
        <w:pStyle w:val="20"/>
        <w:shd w:val="clear" w:color="auto" w:fill="auto"/>
        <w:spacing w:line="370" w:lineRule="exact"/>
        <w:ind w:firstLine="760"/>
        <w:rPr>
          <w:sz w:val="24"/>
          <w:szCs w:val="24"/>
        </w:rPr>
      </w:pPr>
      <w:r w:rsidRPr="00891546">
        <w:rPr>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6070C8" w:rsidRPr="00891546" w:rsidRDefault="001B78E1">
      <w:pPr>
        <w:pStyle w:val="20"/>
        <w:shd w:val="clear" w:color="auto" w:fill="auto"/>
        <w:spacing w:line="370" w:lineRule="exact"/>
        <w:ind w:firstLine="720"/>
        <w:rPr>
          <w:sz w:val="24"/>
          <w:szCs w:val="24"/>
        </w:rPr>
      </w:pPr>
      <w:r w:rsidRPr="00891546">
        <w:rPr>
          <w:rStyle w:val="24"/>
          <w:sz w:val="24"/>
          <w:szCs w:val="24"/>
        </w:rPr>
        <w:t xml:space="preserve">Промежуточная аттестация </w:t>
      </w:r>
      <w:r w:rsidRPr="00891546">
        <w:rPr>
          <w:sz w:val="24"/>
          <w:szCs w:val="24"/>
        </w:rPr>
        <w:t>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6070C8" w:rsidRPr="00891546" w:rsidRDefault="001B78E1">
      <w:pPr>
        <w:pStyle w:val="20"/>
        <w:shd w:val="clear" w:color="auto" w:fill="auto"/>
        <w:spacing w:line="370" w:lineRule="exact"/>
        <w:ind w:firstLine="720"/>
        <w:rPr>
          <w:sz w:val="24"/>
          <w:szCs w:val="24"/>
        </w:rPr>
      </w:pPr>
      <w:r w:rsidRPr="00891546">
        <w:rPr>
          <w:sz w:val="24"/>
          <w:szCs w:val="24"/>
        </w:rPr>
        <w:t>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6070C8" w:rsidRPr="00891546" w:rsidRDefault="001B78E1">
      <w:pPr>
        <w:pStyle w:val="20"/>
        <w:shd w:val="clear" w:color="auto" w:fill="auto"/>
        <w:spacing w:after="372" w:line="370" w:lineRule="exact"/>
        <w:ind w:firstLine="720"/>
        <w:rPr>
          <w:sz w:val="24"/>
          <w:szCs w:val="24"/>
        </w:rPr>
      </w:pPr>
      <w:r w:rsidRPr="00891546">
        <w:rPr>
          <w:sz w:val="24"/>
          <w:szCs w:val="24"/>
        </w:rPr>
        <w:t xml:space="preserve">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 </w:t>
      </w:r>
      <w:r w:rsidR="00885494" w:rsidRPr="00891546">
        <w:rPr>
          <w:sz w:val="24"/>
          <w:szCs w:val="24"/>
        </w:rPr>
        <w:t>МКОУ СОШ с.п.Псыкод</w:t>
      </w:r>
      <w:r w:rsidRPr="00891546">
        <w:rPr>
          <w:sz w:val="24"/>
          <w:szCs w:val="24"/>
        </w:rPr>
        <w:t>.</w:t>
      </w:r>
    </w:p>
    <w:p w:rsidR="006070C8" w:rsidRPr="00891546" w:rsidRDefault="001B78E1">
      <w:pPr>
        <w:pStyle w:val="33"/>
        <w:keepNext/>
        <w:keepLines/>
        <w:shd w:val="clear" w:color="auto" w:fill="auto"/>
        <w:spacing w:before="0" w:after="334" w:line="280" w:lineRule="exact"/>
        <w:ind w:left="3200"/>
        <w:rPr>
          <w:sz w:val="24"/>
          <w:szCs w:val="24"/>
        </w:rPr>
      </w:pPr>
      <w:bookmarkStart w:id="41" w:name="bookmark42"/>
      <w:r w:rsidRPr="00891546">
        <w:rPr>
          <w:sz w:val="24"/>
          <w:szCs w:val="24"/>
        </w:rPr>
        <w:t>Государственная итоговая аттестация</w:t>
      </w:r>
      <w:bookmarkEnd w:id="41"/>
    </w:p>
    <w:p w:rsidR="006070C8" w:rsidRPr="00891546" w:rsidRDefault="001B78E1">
      <w:pPr>
        <w:pStyle w:val="20"/>
        <w:shd w:val="clear" w:color="auto" w:fill="auto"/>
        <w:spacing w:line="370" w:lineRule="exact"/>
        <w:ind w:firstLine="720"/>
        <w:rPr>
          <w:sz w:val="24"/>
          <w:szCs w:val="24"/>
        </w:rPr>
      </w:pPr>
      <w:r w:rsidRPr="00891546">
        <w:rPr>
          <w:sz w:val="24"/>
          <w:szCs w:val="24"/>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w:t>
      </w:r>
      <w:r w:rsidRPr="00891546">
        <w:rPr>
          <w:sz w:val="24"/>
          <w:szCs w:val="24"/>
        </w:rPr>
        <w:lastRenderedPageBreak/>
        <w:t>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6070C8" w:rsidRPr="00891546" w:rsidRDefault="001B78E1">
      <w:pPr>
        <w:pStyle w:val="20"/>
        <w:shd w:val="clear" w:color="auto" w:fill="auto"/>
        <w:spacing w:line="370" w:lineRule="exact"/>
        <w:ind w:firstLine="720"/>
        <w:rPr>
          <w:sz w:val="24"/>
          <w:szCs w:val="24"/>
        </w:rPr>
      </w:pPr>
      <w:r w:rsidRPr="00891546">
        <w:rPr>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-ГВЭ).</w:t>
      </w:r>
    </w:p>
    <w:p w:rsidR="006070C8" w:rsidRPr="00891546" w:rsidRDefault="001B78E1">
      <w:pPr>
        <w:pStyle w:val="20"/>
        <w:shd w:val="clear" w:color="auto" w:fill="auto"/>
        <w:spacing w:line="370" w:lineRule="exact"/>
        <w:ind w:firstLine="720"/>
        <w:rPr>
          <w:sz w:val="24"/>
          <w:szCs w:val="24"/>
        </w:rPr>
      </w:pPr>
      <w:r w:rsidRPr="00891546">
        <w:rPr>
          <w:rStyle w:val="24"/>
          <w:sz w:val="24"/>
          <w:szCs w:val="24"/>
        </w:rPr>
        <w:t xml:space="preserve">Итоговая оценка </w:t>
      </w:r>
      <w:r w:rsidRPr="00891546">
        <w:rPr>
          <w:sz w:val="24"/>
          <w:szCs w:val="24"/>
        </w:rPr>
        <w:t xml:space="preserve">(итоговая аттестация) по предмету складывается из результатов внутренней и внешней оценки. К результатам </w:t>
      </w:r>
      <w:r w:rsidRPr="00891546">
        <w:rPr>
          <w:rStyle w:val="24"/>
          <w:sz w:val="24"/>
          <w:szCs w:val="24"/>
        </w:rPr>
        <w:t xml:space="preserve">внешней оценки </w:t>
      </w:r>
      <w:r w:rsidRPr="00891546">
        <w:rPr>
          <w:sz w:val="24"/>
          <w:szCs w:val="24"/>
        </w:rPr>
        <w:t xml:space="preserve">относятся результаты ГИА. К результатам </w:t>
      </w:r>
      <w:r w:rsidRPr="00891546">
        <w:rPr>
          <w:rStyle w:val="24"/>
          <w:sz w:val="24"/>
          <w:szCs w:val="24"/>
        </w:rPr>
        <w:t xml:space="preserve">внутренней оценки </w:t>
      </w:r>
      <w:r w:rsidRPr="00891546">
        <w:rPr>
          <w:sz w:val="24"/>
          <w:szCs w:val="24"/>
        </w:rPr>
        <w:t>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6070C8" w:rsidRPr="00891546" w:rsidRDefault="001B78E1">
      <w:pPr>
        <w:pStyle w:val="20"/>
        <w:shd w:val="clear" w:color="auto" w:fill="auto"/>
        <w:spacing w:line="370" w:lineRule="exact"/>
        <w:ind w:firstLine="740"/>
        <w:rPr>
          <w:sz w:val="24"/>
          <w:szCs w:val="24"/>
        </w:rPr>
      </w:pPr>
      <w:r w:rsidRPr="00891546">
        <w:rPr>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Итоговая оценка </w:t>
      </w:r>
      <w:r w:rsidRPr="00891546">
        <w:rPr>
          <w:sz w:val="24"/>
          <w:szCs w:val="24"/>
        </w:rPr>
        <w:t>по междисциплинарным программам ставится на основе результатов внутришкольного мониторинга и фиксируется в характеристике учащегося.</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Характеристика </w:t>
      </w:r>
      <w:r w:rsidRPr="00891546">
        <w:rPr>
          <w:sz w:val="24"/>
          <w:szCs w:val="24"/>
        </w:rPr>
        <w:t>готовится на основании:</w:t>
      </w:r>
    </w:p>
    <w:p w:rsidR="006070C8" w:rsidRPr="00891546" w:rsidRDefault="001B78E1">
      <w:pPr>
        <w:pStyle w:val="20"/>
        <w:numPr>
          <w:ilvl w:val="0"/>
          <w:numId w:val="33"/>
        </w:numPr>
        <w:shd w:val="clear" w:color="auto" w:fill="auto"/>
        <w:tabs>
          <w:tab w:val="left" w:pos="1146"/>
        </w:tabs>
        <w:spacing w:line="374" w:lineRule="exact"/>
        <w:ind w:firstLine="740"/>
        <w:rPr>
          <w:sz w:val="24"/>
          <w:szCs w:val="24"/>
        </w:rPr>
      </w:pPr>
      <w:r w:rsidRPr="00891546">
        <w:rPr>
          <w:sz w:val="24"/>
          <w:szCs w:val="24"/>
        </w:rPr>
        <w:t>объективных показателей образовательных достижений обучающегося на уровне основного образования,</w:t>
      </w:r>
    </w:p>
    <w:p w:rsidR="006070C8" w:rsidRPr="00891546" w:rsidRDefault="001B78E1">
      <w:pPr>
        <w:pStyle w:val="20"/>
        <w:numPr>
          <w:ilvl w:val="0"/>
          <w:numId w:val="33"/>
        </w:numPr>
        <w:shd w:val="clear" w:color="auto" w:fill="auto"/>
        <w:tabs>
          <w:tab w:val="left" w:pos="1146"/>
        </w:tabs>
        <w:spacing w:line="374" w:lineRule="exact"/>
        <w:ind w:firstLine="740"/>
        <w:rPr>
          <w:sz w:val="24"/>
          <w:szCs w:val="24"/>
        </w:rPr>
      </w:pPr>
      <w:r w:rsidRPr="00891546">
        <w:rPr>
          <w:sz w:val="24"/>
          <w:szCs w:val="24"/>
        </w:rPr>
        <w:t>портфолио выпускника;</w:t>
      </w:r>
    </w:p>
    <w:p w:rsidR="006070C8" w:rsidRPr="00891546" w:rsidRDefault="001B78E1">
      <w:pPr>
        <w:pStyle w:val="20"/>
        <w:numPr>
          <w:ilvl w:val="0"/>
          <w:numId w:val="33"/>
        </w:numPr>
        <w:shd w:val="clear" w:color="auto" w:fill="auto"/>
        <w:tabs>
          <w:tab w:val="left" w:pos="1146"/>
        </w:tabs>
        <w:spacing w:line="374" w:lineRule="exact"/>
        <w:ind w:firstLine="740"/>
        <w:rPr>
          <w:sz w:val="24"/>
          <w:szCs w:val="24"/>
        </w:rPr>
      </w:pPr>
      <w:r w:rsidRPr="00891546">
        <w:rPr>
          <w:sz w:val="24"/>
          <w:szCs w:val="24"/>
        </w:rPr>
        <w:t>экспертных оценок классного руководителя и учителей, обучавших данного выпускника на уровне основного общего образования.</w:t>
      </w:r>
    </w:p>
    <w:p w:rsidR="006070C8" w:rsidRPr="00891546" w:rsidRDefault="001B78E1">
      <w:pPr>
        <w:pStyle w:val="20"/>
        <w:shd w:val="clear" w:color="auto" w:fill="auto"/>
        <w:spacing w:line="374" w:lineRule="exact"/>
        <w:ind w:firstLine="740"/>
        <w:rPr>
          <w:sz w:val="24"/>
          <w:szCs w:val="24"/>
        </w:rPr>
      </w:pPr>
      <w:r w:rsidRPr="00891546">
        <w:rPr>
          <w:sz w:val="24"/>
          <w:szCs w:val="24"/>
        </w:rPr>
        <w:t>В характеристике выпускника:</w:t>
      </w:r>
    </w:p>
    <w:p w:rsidR="006070C8" w:rsidRPr="00891546" w:rsidRDefault="001B78E1">
      <w:pPr>
        <w:pStyle w:val="20"/>
        <w:shd w:val="clear" w:color="auto" w:fill="auto"/>
        <w:spacing w:line="370" w:lineRule="exact"/>
        <w:ind w:firstLine="900"/>
        <w:rPr>
          <w:sz w:val="24"/>
          <w:szCs w:val="24"/>
        </w:rPr>
      </w:pPr>
      <w:r w:rsidRPr="00891546">
        <w:rPr>
          <w:sz w:val="24"/>
          <w:szCs w:val="24"/>
        </w:rPr>
        <w:t>•отмечаются образовательные достижения обучающегося по освоению личностных, метапредметных и предметных результатов;</w:t>
      </w:r>
    </w:p>
    <w:p w:rsidR="006070C8" w:rsidRPr="00891546" w:rsidRDefault="001B78E1">
      <w:pPr>
        <w:pStyle w:val="20"/>
        <w:shd w:val="clear" w:color="auto" w:fill="auto"/>
        <w:spacing w:line="370" w:lineRule="exact"/>
        <w:ind w:firstLine="900"/>
        <w:rPr>
          <w:sz w:val="24"/>
          <w:szCs w:val="24"/>
        </w:rPr>
      </w:pPr>
      <w:r w:rsidRPr="00891546">
        <w:rPr>
          <w:sz w:val="24"/>
          <w:szCs w:val="24"/>
        </w:rPr>
        <w:t>•даются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w:t>
      </w:r>
    </w:p>
    <w:p w:rsidR="006070C8" w:rsidRPr="00891546" w:rsidRDefault="001B78E1">
      <w:pPr>
        <w:pStyle w:val="20"/>
        <w:shd w:val="clear" w:color="auto" w:fill="auto"/>
        <w:spacing w:line="370" w:lineRule="exact"/>
        <w:ind w:firstLine="740"/>
        <w:rPr>
          <w:sz w:val="24"/>
          <w:szCs w:val="24"/>
        </w:rPr>
        <w:sectPr w:rsidR="006070C8" w:rsidRPr="00891546">
          <w:pgSz w:w="11900" w:h="16840"/>
          <w:pgMar w:top="560" w:right="493" w:bottom="1800" w:left="771" w:header="0" w:footer="3" w:gutter="0"/>
          <w:cols w:space="720"/>
          <w:noEndnote/>
          <w:docGrid w:linePitch="360"/>
        </w:sectPr>
      </w:pPr>
      <w:r w:rsidRPr="00891546">
        <w:rPr>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6070C8" w:rsidRPr="00891546" w:rsidRDefault="001B78E1">
      <w:pPr>
        <w:pStyle w:val="20"/>
        <w:numPr>
          <w:ilvl w:val="0"/>
          <w:numId w:val="45"/>
        </w:numPr>
        <w:shd w:val="clear" w:color="auto" w:fill="auto"/>
        <w:tabs>
          <w:tab w:val="left" w:pos="1248"/>
        </w:tabs>
        <w:spacing w:line="370" w:lineRule="exact"/>
        <w:ind w:firstLine="740"/>
        <w:rPr>
          <w:sz w:val="24"/>
          <w:szCs w:val="24"/>
        </w:rPr>
      </w:pPr>
      <w:r w:rsidRPr="00891546">
        <w:rPr>
          <w:sz w:val="24"/>
          <w:szCs w:val="24"/>
        </w:rPr>
        <w:lastRenderedPageBreak/>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6070C8" w:rsidRPr="00891546" w:rsidRDefault="001B78E1">
      <w:pPr>
        <w:pStyle w:val="20"/>
        <w:shd w:val="clear" w:color="auto" w:fill="auto"/>
        <w:spacing w:line="370" w:lineRule="exact"/>
        <w:ind w:firstLine="740"/>
        <w:rPr>
          <w:sz w:val="24"/>
          <w:szCs w:val="24"/>
        </w:rPr>
      </w:pPr>
      <w:r w:rsidRPr="00891546">
        <w:rPr>
          <w:sz w:val="24"/>
          <w:szCs w:val="24"/>
        </w:rPr>
        <w:t>Программы развития универсальных учебных действий (УУД) сформирована в соответствии с ФГОС и содержит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w:t>
      </w:r>
    </w:p>
    <w:p w:rsidR="006070C8" w:rsidRPr="00891546" w:rsidRDefault="001B78E1">
      <w:pPr>
        <w:pStyle w:val="20"/>
        <w:shd w:val="clear" w:color="auto" w:fill="auto"/>
        <w:spacing w:line="370" w:lineRule="exact"/>
        <w:ind w:firstLine="1160"/>
        <w:jc w:val="left"/>
        <w:rPr>
          <w:sz w:val="24"/>
          <w:szCs w:val="24"/>
        </w:rPr>
      </w:pPr>
      <w:r w:rsidRPr="00891546">
        <w:rPr>
          <w:sz w:val="24"/>
          <w:szCs w:val="24"/>
        </w:rPr>
        <w:t>2.1.2. Цели и задачи программы, описание ее места и роли в реализации требований ФГОС</w:t>
      </w:r>
    </w:p>
    <w:p w:rsidR="006070C8" w:rsidRPr="00891546" w:rsidRDefault="001B78E1">
      <w:pPr>
        <w:pStyle w:val="20"/>
        <w:shd w:val="clear" w:color="auto" w:fill="auto"/>
        <w:spacing w:line="370" w:lineRule="exact"/>
        <w:ind w:firstLine="740"/>
        <w:rPr>
          <w:sz w:val="24"/>
          <w:szCs w:val="24"/>
        </w:rPr>
      </w:pPr>
      <w:r w:rsidRPr="00891546">
        <w:rPr>
          <w:sz w:val="24"/>
          <w:szCs w:val="24"/>
        </w:rPr>
        <w:t>Целью программы развития УУД является обеспечение организационно- 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6070C8" w:rsidRPr="00891546" w:rsidRDefault="001B78E1">
      <w:pPr>
        <w:pStyle w:val="20"/>
        <w:shd w:val="clear" w:color="auto" w:fill="auto"/>
        <w:spacing w:line="370" w:lineRule="exact"/>
        <w:ind w:firstLine="740"/>
        <w:rPr>
          <w:sz w:val="24"/>
          <w:szCs w:val="24"/>
        </w:rPr>
      </w:pPr>
      <w:r w:rsidRPr="00891546">
        <w:rPr>
          <w:sz w:val="24"/>
          <w:szCs w:val="24"/>
        </w:rPr>
        <w:t>В соответствии с указанной целью программа развития УУД в основной школе определяет следующие задачи:</w:t>
      </w:r>
    </w:p>
    <w:p w:rsidR="006070C8" w:rsidRPr="00891546" w:rsidRDefault="001B78E1">
      <w:pPr>
        <w:pStyle w:val="20"/>
        <w:numPr>
          <w:ilvl w:val="0"/>
          <w:numId w:val="33"/>
        </w:numPr>
        <w:shd w:val="clear" w:color="auto" w:fill="auto"/>
        <w:tabs>
          <w:tab w:val="left" w:pos="1002"/>
        </w:tabs>
        <w:spacing w:line="370" w:lineRule="exact"/>
        <w:ind w:firstLine="740"/>
        <w:rPr>
          <w:sz w:val="24"/>
          <w:szCs w:val="24"/>
        </w:rPr>
      </w:pPr>
      <w:r w:rsidRPr="00891546">
        <w:rPr>
          <w:sz w:val="24"/>
          <w:szCs w:val="24"/>
        </w:rPr>
        <w:t>организация взаимодействия педагогов и обучающихся и их родителей по развитию универсальных учебных действий в основной школе;</w:t>
      </w:r>
    </w:p>
    <w:p w:rsidR="006070C8" w:rsidRPr="00891546" w:rsidRDefault="001B78E1">
      <w:pPr>
        <w:pStyle w:val="20"/>
        <w:numPr>
          <w:ilvl w:val="0"/>
          <w:numId w:val="33"/>
        </w:numPr>
        <w:shd w:val="clear" w:color="auto" w:fill="auto"/>
        <w:tabs>
          <w:tab w:val="left" w:pos="1002"/>
        </w:tabs>
        <w:spacing w:line="370" w:lineRule="exact"/>
        <w:ind w:firstLine="740"/>
        <w:rPr>
          <w:sz w:val="24"/>
          <w:szCs w:val="24"/>
        </w:rPr>
      </w:pPr>
      <w:r w:rsidRPr="00891546">
        <w:rPr>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6070C8" w:rsidRPr="00891546" w:rsidRDefault="001B78E1">
      <w:pPr>
        <w:pStyle w:val="20"/>
        <w:numPr>
          <w:ilvl w:val="0"/>
          <w:numId w:val="33"/>
        </w:numPr>
        <w:shd w:val="clear" w:color="auto" w:fill="auto"/>
        <w:tabs>
          <w:tab w:val="left" w:pos="1002"/>
        </w:tabs>
        <w:spacing w:line="370" w:lineRule="exact"/>
        <w:ind w:firstLine="740"/>
        <w:rPr>
          <w:sz w:val="24"/>
          <w:szCs w:val="24"/>
        </w:rPr>
      </w:pPr>
      <w:r w:rsidRPr="00891546">
        <w:rPr>
          <w:sz w:val="24"/>
          <w:szCs w:val="24"/>
        </w:rPr>
        <w:t>включение развивающих задач как в урочную, так и внеурочную деятельность обучающихся;</w:t>
      </w:r>
    </w:p>
    <w:p w:rsidR="006070C8" w:rsidRPr="00891546" w:rsidRDefault="001B78E1">
      <w:pPr>
        <w:pStyle w:val="20"/>
        <w:numPr>
          <w:ilvl w:val="0"/>
          <w:numId w:val="33"/>
        </w:numPr>
        <w:shd w:val="clear" w:color="auto" w:fill="auto"/>
        <w:tabs>
          <w:tab w:val="left" w:pos="1002"/>
        </w:tabs>
        <w:spacing w:line="370" w:lineRule="exact"/>
        <w:ind w:firstLine="740"/>
        <w:rPr>
          <w:sz w:val="24"/>
          <w:szCs w:val="24"/>
        </w:rPr>
      </w:pPr>
      <w:r w:rsidRPr="00891546">
        <w:rPr>
          <w:sz w:val="24"/>
          <w:szCs w:val="24"/>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6070C8" w:rsidRPr="00891546" w:rsidRDefault="001B78E1">
      <w:pPr>
        <w:pStyle w:val="20"/>
        <w:shd w:val="clear" w:color="auto" w:fill="auto"/>
        <w:spacing w:line="370" w:lineRule="exact"/>
        <w:ind w:firstLine="740"/>
        <w:rPr>
          <w:sz w:val="24"/>
          <w:szCs w:val="24"/>
        </w:rPr>
      </w:pPr>
      <w:r w:rsidRPr="00891546">
        <w:rPr>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6070C8" w:rsidRPr="00891546" w:rsidRDefault="001B78E1">
      <w:pPr>
        <w:pStyle w:val="20"/>
        <w:shd w:val="clear" w:color="auto" w:fill="auto"/>
        <w:spacing w:line="370" w:lineRule="exact"/>
        <w:ind w:firstLine="740"/>
        <w:rPr>
          <w:sz w:val="24"/>
          <w:szCs w:val="24"/>
        </w:rPr>
        <w:sectPr w:rsidR="006070C8" w:rsidRPr="00891546">
          <w:footerReference w:type="even" r:id="rId28"/>
          <w:footerReference w:type="default" r:id="rId29"/>
          <w:headerReference w:type="first" r:id="rId30"/>
          <w:footerReference w:type="first" r:id="rId31"/>
          <w:pgSz w:w="11900" w:h="16840"/>
          <w:pgMar w:top="1234" w:right="537" w:bottom="1234" w:left="817" w:header="0" w:footer="3" w:gutter="0"/>
          <w:cols w:space="720"/>
          <w:noEndnote/>
          <w:titlePg/>
          <w:docGrid w:linePitch="360"/>
        </w:sectPr>
      </w:pPr>
      <w:r w:rsidRPr="00891546">
        <w:rPr>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w:t>
      </w:r>
    </w:p>
    <w:p w:rsidR="006070C8" w:rsidRPr="00891546" w:rsidRDefault="001B78E1">
      <w:pPr>
        <w:pStyle w:val="20"/>
        <w:shd w:val="clear" w:color="auto" w:fill="auto"/>
        <w:spacing w:line="370" w:lineRule="exact"/>
        <w:ind w:firstLine="0"/>
        <w:rPr>
          <w:sz w:val="24"/>
          <w:szCs w:val="24"/>
        </w:rPr>
      </w:pPr>
      <w:r w:rsidRPr="00891546">
        <w:rPr>
          <w:sz w:val="24"/>
          <w:szCs w:val="24"/>
        </w:rPr>
        <w:lastRenderedPageBreak/>
        <w:t>школы «учить ученика учиться» должна быть трансформирована в новую задачу для основной школы - «инициировать учебное сотрудничество».</w:t>
      </w:r>
    </w:p>
    <w:p w:rsidR="006070C8" w:rsidRPr="00891546" w:rsidRDefault="001B78E1">
      <w:pPr>
        <w:pStyle w:val="60"/>
        <w:numPr>
          <w:ilvl w:val="0"/>
          <w:numId w:val="46"/>
        </w:numPr>
        <w:shd w:val="clear" w:color="auto" w:fill="auto"/>
        <w:tabs>
          <w:tab w:val="left" w:pos="1567"/>
        </w:tabs>
        <w:spacing w:line="370" w:lineRule="exact"/>
        <w:ind w:left="160" w:firstLine="600"/>
        <w:jc w:val="left"/>
        <w:rPr>
          <w:sz w:val="24"/>
          <w:szCs w:val="24"/>
        </w:rPr>
      </w:pPr>
      <w:r w:rsidRPr="00891546">
        <w:rPr>
          <w:sz w:val="24"/>
          <w:szCs w:val="24"/>
        </w:rPr>
        <w:t>Понятия, функции, состав и характеристика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6070C8" w:rsidRPr="00891546" w:rsidRDefault="001B78E1">
      <w:pPr>
        <w:pStyle w:val="20"/>
        <w:shd w:val="clear" w:color="auto" w:fill="auto"/>
        <w:spacing w:line="370" w:lineRule="exact"/>
        <w:ind w:firstLine="760"/>
        <w:jc w:val="left"/>
        <w:rPr>
          <w:sz w:val="24"/>
          <w:szCs w:val="24"/>
        </w:rPr>
      </w:pPr>
      <w:r w:rsidRPr="00891546">
        <w:rPr>
          <w:sz w:val="24"/>
          <w:szCs w:val="24"/>
        </w:rPr>
        <w:t>К принципам формирования УУД в основной школе можно отнести следующие:</w:t>
      </w:r>
    </w:p>
    <w:p w:rsidR="006070C8" w:rsidRPr="00891546" w:rsidRDefault="001B78E1">
      <w:pPr>
        <w:pStyle w:val="20"/>
        <w:numPr>
          <w:ilvl w:val="0"/>
          <w:numId w:val="47"/>
        </w:numPr>
        <w:shd w:val="clear" w:color="auto" w:fill="auto"/>
        <w:tabs>
          <w:tab w:val="left" w:pos="1142"/>
        </w:tabs>
        <w:spacing w:line="370" w:lineRule="exact"/>
        <w:ind w:firstLine="760"/>
        <w:jc w:val="left"/>
        <w:rPr>
          <w:sz w:val="24"/>
          <w:szCs w:val="24"/>
        </w:rPr>
      </w:pPr>
      <w:r w:rsidRPr="00891546">
        <w:rPr>
          <w:sz w:val="24"/>
          <w:szCs w:val="24"/>
        </w:rPr>
        <w:t>формирование УУД - задача, сквозная для всего образовательного процесса (урочная, внеурочная деятельность);</w:t>
      </w:r>
    </w:p>
    <w:p w:rsidR="006070C8" w:rsidRPr="00891546" w:rsidRDefault="001B78E1">
      <w:pPr>
        <w:pStyle w:val="20"/>
        <w:numPr>
          <w:ilvl w:val="0"/>
          <w:numId w:val="47"/>
        </w:numPr>
        <w:shd w:val="clear" w:color="auto" w:fill="auto"/>
        <w:tabs>
          <w:tab w:val="left" w:pos="1142"/>
        </w:tabs>
        <w:spacing w:line="370" w:lineRule="exact"/>
        <w:ind w:firstLine="760"/>
        <w:jc w:val="left"/>
        <w:rPr>
          <w:sz w:val="24"/>
          <w:szCs w:val="24"/>
        </w:rPr>
      </w:pPr>
      <w:r w:rsidRPr="00891546">
        <w:rPr>
          <w:sz w:val="24"/>
          <w:szCs w:val="24"/>
        </w:rPr>
        <w:t>формирование УУД обязательно требует работы с предметным или междисциплинарным содержанием;</w:t>
      </w:r>
    </w:p>
    <w:p w:rsidR="006070C8" w:rsidRPr="00891546" w:rsidRDefault="001B78E1">
      <w:pPr>
        <w:pStyle w:val="20"/>
        <w:numPr>
          <w:ilvl w:val="0"/>
          <w:numId w:val="47"/>
        </w:numPr>
        <w:shd w:val="clear" w:color="auto" w:fill="auto"/>
        <w:tabs>
          <w:tab w:val="left" w:pos="1142"/>
        </w:tabs>
        <w:spacing w:line="370" w:lineRule="exact"/>
        <w:ind w:firstLine="760"/>
        <w:rPr>
          <w:sz w:val="24"/>
          <w:szCs w:val="24"/>
        </w:rPr>
      </w:pPr>
      <w:r w:rsidRPr="00891546">
        <w:rPr>
          <w:sz w:val="24"/>
          <w:szCs w:val="24"/>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6070C8" w:rsidRPr="00891546" w:rsidRDefault="001B78E1">
      <w:pPr>
        <w:pStyle w:val="20"/>
        <w:numPr>
          <w:ilvl w:val="0"/>
          <w:numId w:val="47"/>
        </w:numPr>
        <w:shd w:val="clear" w:color="auto" w:fill="auto"/>
        <w:tabs>
          <w:tab w:val="left" w:pos="1142"/>
        </w:tabs>
        <w:spacing w:line="370" w:lineRule="exact"/>
        <w:ind w:firstLine="760"/>
        <w:rPr>
          <w:sz w:val="24"/>
          <w:szCs w:val="24"/>
        </w:rPr>
      </w:pPr>
      <w:r w:rsidRPr="00891546">
        <w:rPr>
          <w:sz w:val="24"/>
          <w:szCs w:val="24"/>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6070C8" w:rsidRPr="00891546" w:rsidRDefault="001B78E1">
      <w:pPr>
        <w:pStyle w:val="20"/>
        <w:numPr>
          <w:ilvl w:val="0"/>
          <w:numId w:val="47"/>
        </w:numPr>
        <w:shd w:val="clear" w:color="auto" w:fill="auto"/>
        <w:tabs>
          <w:tab w:val="left" w:pos="1142"/>
        </w:tabs>
        <w:spacing w:line="370" w:lineRule="exact"/>
        <w:ind w:firstLine="760"/>
        <w:rPr>
          <w:sz w:val="24"/>
          <w:szCs w:val="24"/>
        </w:rPr>
      </w:pPr>
      <w:r w:rsidRPr="00891546">
        <w:rPr>
          <w:sz w:val="24"/>
          <w:szCs w:val="24"/>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6070C8" w:rsidRPr="00891546" w:rsidRDefault="001B78E1">
      <w:pPr>
        <w:pStyle w:val="20"/>
        <w:numPr>
          <w:ilvl w:val="0"/>
          <w:numId w:val="47"/>
        </w:numPr>
        <w:shd w:val="clear" w:color="auto" w:fill="auto"/>
        <w:tabs>
          <w:tab w:val="left" w:pos="1142"/>
        </w:tabs>
        <w:spacing w:line="370" w:lineRule="exact"/>
        <w:ind w:firstLine="760"/>
        <w:jc w:val="left"/>
        <w:rPr>
          <w:sz w:val="24"/>
          <w:szCs w:val="24"/>
        </w:rPr>
      </w:pPr>
      <w:r w:rsidRPr="00891546">
        <w:rPr>
          <w:sz w:val="24"/>
          <w:szCs w:val="24"/>
        </w:rPr>
        <w:t>при составлении учебного плана и расписания сделан акцент на нелинейность, наличие элективных компонентов, вариативность, индивидуализацию.</w:t>
      </w:r>
    </w:p>
    <w:p w:rsidR="006070C8" w:rsidRPr="00891546" w:rsidRDefault="001B78E1">
      <w:pPr>
        <w:pStyle w:val="20"/>
        <w:shd w:val="clear" w:color="auto" w:fill="auto"/>
        <w:spacing w:line="370" w:lineRule="exact"/>
        <w:ind w:firstLine="760"/>
        <w:rPr>
          <w:sz w:val="24"/>
          <w:szCs w:val="24"/>
        </w:rPr>
      </w:pPr>
      <w:r w:rsidRPr="00891546">
        <w:rPr>
          <w:sz w:val="24"/>
          <w:szCs w:val="24"/>
        </w:rPr>
        <w:t>По отношению к начальной школе программа развития УУД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w:t>
      </w:r>
    </w:p>
    <w:p w:rsidR="006070C8" w:rsidRPr="00891546" w:rsidRDefault="001B78E1">
      <w:pPr>
        <w:pStyle w:val="20"/>
        <w:shd w:val="clear" w:color="auto" w:fill="auto"/>
        <w:spacing w:line="370" w:lineRule="exact"/>
        <w:ind w:firstLine="760"/>
        <w:rPr>
          <w:sz w:val="24"/>
          <w:szCs w:val="24"/>
        </w:rPr>
      </w:pPr>
      <w:r w:rsidRPr="00891546">
        <w:rPr>
          <w:sz w:val="24"/>
          <w:szCs w:val="24"/>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6070C8" w:rsidRPr="00891546" w:rsidRDefault="001B78E1">
      <w:pPr>
        <w:pStyle w:val="20"/>
        <w:shd w:val="clear" w:color="auto" w:fill="auto"/>
        <w:spacing w:line="370" w:lineRule="exact"/>
        <w:ind w:firstLine="760"/>
        <w:rPr>
          <w:sz w:val="24"/>
          <w:szCs w:val="24"/>
        </w:rPr>
      </w:pPr>
      <w:r w:rsidRPr="00891546">
        <w:rPr>
          <w:sz w:val="24"/>
          <w:szCs w:val="24"/>
        </w:rPr>
        <w:t>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w:t>
      </w:r>
    </w:p>
    <w:p w:rsidR="006070C8" w:rsidRPr="00891546" w:rsidRDefault="001B78E1">
      <w:pPr>
        <w:pStyle w:val="20"/>
        <w:shd w:val="clear" w:color="auto" w:fill="auto"/>
        <w:spacing w:line="370" w:lineRule="exact"/>
        <w:ind w:firstLine="0"/>
        <w:jc w:val="left"/>
        <w:rPr>
          <w:sz w:val="24"/>
          <w:szCs w:val="24"/>
        </w:rPr>
      </w:pPr>
      <w:r w:rsidRPr="00891546">
        <w:rPr>
          <w:sz w:val="24"/>
          <w:szCs w:val="24"/>
        </w:rPr>
        <w:t>самостоятельной работы.</w:t>
      </w:r>
    </w:p>
    <w:p w:rsidR="006070C8" w:rsidRPr="00891546" w:rsidRDefault="001B78E1">
      <w:pPr>
        <w:pStyle w:val="20"/>
        <w:shd w:val="clear" w:color="auto" w:fill="auto"/>
        <w:spacing w:after="300" w:line="370" w:lineRule="exact"/>
        <w:ind w:firstLine="740"/>
        <w:rPr>
          <w:sz w:val="24"/>
          <w:szCs w:val="24"/>
        </w:rPr>
      </w:pPr>
      <w:r w:rsidRPr="00891546">
        <w:rPr>
          <w:sz w:val="24"/>
          <w:szCs w:val="24"/>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6070C8" w:rsidRPr="00891546" w:rsidRDefault="001B78E1">
      <w:pPr>
        <w:pStyle w:val="33"/>
        <w:keepNext/>
        <w:keepLines/>
        <w:numPr>
          <w:ilvl w:val="0"/>
          <w:numId w:val="46"/>
        </w:numPr>
        <w:shd w:val="clear" w:color="auto" w:fill="auto"/>
        <w:tabs>
          <w:tab w:val="left" w:pos="2030"/>
        </w:tabs>
        <w:spacing w:before="0" w:line="370" w:lineRule="exact"/>
        <w:ind w:left="1220"/>
        <w:jc w:val="both"/>
        <w:rPr>
          <w:sz w:val="24"/>
          <w:szCs w:val="24"/>
        </w:rPr>
      </w:pPr>
      <w:bookmarkStart w:id="42" w:name="bookmark43"/>
      <w:r w:rsidRPr="00891546">
        <w:rPr>
          <w:sz w:val="24"/>
          <w:szCs w:val="24"/>
        </w:rPr>
        <w:lastRenderedPageBreak/>
        <w:t>Типовые задачи применения универсальных учебных действий</w:t>
      </w:r>
      <w:bookmarkEnd w:id="42"/>
    </w:p>
    <w:p w:rsidR="006070C8" w:rsidRPr="00891546" w:rsidRDefault="001B78E1">
      <w:pPr>
        <w:pStyle w:val="20"/>
        <w:shd w:val="clear" w:color="auto" w:fill="auto"/>
        <w:spacing w:line="370" w:lineRule="exact"/>
        <w:ind w:firstLine="740"/>
        <w:rPr>
          <w:sz w:val="24"/>
          <w:szCs w:val="24"/>
        </w:rPr>
      </w:pPr>
      <w:r w:rsidRPr="00891546">
        <w:rPr>
          <w:sz w:val="24"/>
          <w:szCs w:val="24"/>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практике- ориентированные ситуации, логистика и др.).</w:t>
      </w:r>
    </w:p>
    <w:p w:rsidR="006070C8" w:rsidRPr="00891546" w:rsidRDefault="001B78E1">
      <w:pPr>
        <w:pStyle w:val="20"/>
        <w:shd w:val="clear" w:color="auto" w:fill="auto"/>
        <w:spacing w:line="370" w:lineRule="exact"/>
        <w:ind w:firstLine="740"/>
        <w:rPr>
          <w:sz w:val="24"/>
          <w:szCs w:val="24"/>
        </w:rPr>
      </w:pPr>
      <w:r w:rsidRPr="00891546">
        <w:rPr>
          <w:sz w:val="24"/>
          <w:szCs w:val="24"/>
        </w:rPr>
        <w:t>Различаются два типа заданий, связанных с УУД:</w:t>
      </w:r>
    </w:p>
    <w:p w:rsidR="006070C8" w:rsidRPr="00891546" w:rsidRDefault="001B78E1">
      <w:pPr>
        <w:pStyle w:val="20"/>
        <w:numPr>
          <w:ilvl w:val="0"/>
          <w:numId w:val="36"/>
        </w:numPr>
        <w:shd w:val="clear" w:color="auto" w:fill="auto"/>
        <w:tabs>
          <w:tab w:val="left" w:pos="1041"/>
        </w:tabs>
        <w:spacing w:line="370" w:lineRule="exact"/>
        <w:ind w:firstLine="740"/>
        <w:rPr>
          <w:sz w:val="24"/>
          <w:szCs w:val="24"/>
        </w:rPr>
      </w:pPr>
      <w:r w:rsidRPr="00891546">
        <w:rPr>
          <w:sz w:val="24"/>
          <w:szCs w:val="24"/>
        </w:rPr>
        <w:t>задания, позволяющие в рамках образовательного процесса сформировать</w:t>
      </w:r>
    </w:p>
    <w:p w:rsidR="006070C8" w:rsidRPr="00891546" w:rsidRDefault="001B78E1">
      <w:pPr>
        <w:pStyle w:val="2c"/>
        <w:keepNext/>
        <w:keepLines/>
        <w:shd w:val="clear" w:color="auto" w:fill="auto"/>
        <w:spacing w:after="0" w:line="280" w:lineRule="exact"/>
        <w:rPr>
          <w:sz w:val="24"/>
          <w:szCs w:val="24"/>
        </w:rPr>
      </w:pPr>
      <w:bookmarkStart w:id="43" w:name="bookmark44"/>
      <w:r w:rsidRPr="00891546">
        <w:rPr>
          <w:sz w:val="24"/>
          <w:szCs w:val="24"/>
        </w:rPr>
        <w:t>УУД;</w:t>
      </w:r>
      <w:bookmarkEnd w:id="43"/>
    </w:p>
    <w:p w:rsidR="006070C8" w:rsidRPr="00891546" w:rsidRDefault="001B78E1">
      <w:pPr>
        <w:pStyle w:val="20"/>
        <w:numPr>
          <w:ilvl w:val="0"/>
          <w:numId w:val="36"/>
        </w:numPr>
        <w:shd w:val="clear" w:color="auto" w:fill="auto"/>
        <w:tabs>
          <w:tab w:val="left" w:pos="1041"/>
        </w:tabs>
        <w:spacing w:line="370" w:lineRule="exact"/>
        <w:ind w:firstLine="740"/>
        <w:rPr>
          <w:sz w:val="24"/>
          <w:szCs w:val="24"/>
        </w:rPr>
      </w:pPr>
      <w:r w:rsidRPr="00891546">
        <w:rPr>
          <w:sz w:val="24"/>
          <w:szCs w:val="24"/>
        </w:rPr>
        <w:t>задания, позволяющие диагностировать уровень сформированности УУД.</w:t>
      </w:r>
    </w:p>
    <w:p w:rsidR="006070C8" w:rsidRPr="00891546" w:rsidRDefault="001B78E1">
      <w:pPr>
        <w:pStyle w:val="20"/>
        <w:shd w:val="clear" w:color="auto" w:fill="auto"/>
        <w:spacing w:line="370" w:lineRule="exact"/>
        <w:ind w:firstLine="740"/>
        <w:rPr>
          <w:sz w:val="24"/>
          <w:szCs w:val="24"/>
        </w:rPr>
      </w:pPr>
      <w:r w:rsidRPr="00891546">
        <w:rPr>
          <w:sz w:val="24"/>
          <w:szCs w:val="24"/>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6070C8" w:rsidRPr="00891546" w:rsidRDefault="001B78E1">
      <w:pPr>
        <w:pStyle w:val="20"/>
        <w:shd w:val="clear" w:color="auto" w:fill="auto"/>
        <w:spacing w:line="370" w:lineRule="exact"/>
        <w:ind w:firstLine="740"/>
        <w:rPr>
          <w:sz w:val="24"/>
          <w:szCs w:val="24"/>
        </w:rPr>
      </w:pPr>
      <w:r w:rsidRPr="00891546">
        <w:rPr>
          <w:sz w:val="24"/>
          <w:szCs w:val="24"/>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6070C8" w:rsidRPr="00891546" w:rsidRDefault="001B78E1">
      <w:pPr>
        <w:pStyle w:val="20"/>
        <w:shd w:val="clear" w:color="auto" w:fill="auto"/>
        <w:spacing w:line="370" w:lineRule="exact"/>
        <w:ind w:firstLine="740"/>
        <w:rPr>
          <w:sz w:val="24"/>
          <w:szCs w:val="24"/>
        </w:rPr>
      </w:pPr>
      <w:r w:rsidRPr="00891546">
        <w:rPr>
          <w:sz w:val="24"/>
          <w:szCs w:val="24"/>
        </w:rPr>
        <w:t>В основной школе возможно использовать в том числе следующие типы задач:</w:t>
      </w:r>
    </w:p>
    <w:p w:rsidR="006070C8" w:rsidRPr="00891546" w:rsidRDefault="001B78E1">
      <w:pPr>
        <w:pStyle w:val="20"/>
        <w:numPr>
          <w:ilvl w:val="0"/>
          <w:numId w:val="48"/>
        </w:numPr>
        <w:shd w:val="clear" w:color="auto" w:fill="auto"/>
        <w:tabs>
          <w:tab w:val="left" w:pos="1094"/>
        </w:tabs>
        <w:spacing w:line="370" w:lineRule="exact"/>
        <w:ind w:firstLine="740"/>
        <w:rPr>
          <w:sz w:val="24"/>
          <w:szCs w:val="24"/>
        </w:rPr>
      </w:pPr>
      <w:r w:rsidRPr="00891546">
        <w:rPr>
          <w:sz w:val="24"/>
          <w:szCs w:val="24"/>
        </w:rPr>
        <w:t>Задачи, формирующие коммуникативные УУД:</w:t>
      </w:r>
    </w:p>
    <w:p w:rsidR="006070C8" w:rsidRPr="00891546" w:rsidRDefault="001B78E1">
      <w:pPr>
        <w:pStyle w:val="20"/>
        <w:numPr>
          <w:ilvl w:val="0"/>
          <w:numId w:val="33"/>
        </w:numPr>
        <w:shd w:val="clear" w:color="auto" w:fill="auto"/>
        <w:tabs>
          <w:tab w:val="left" w:pos="1022"/>
        </w:tabs>
        <w:spacing w:line="370" w:lineRule="exact"/>
        <w:ind w:firstLine="740"/>
        <w:rPr>
          <w:sz w:val="24"/>
          <w:szCs w:val="24"/>
        </w:rPr>
      </w:pPr>
      <w:r w:rsidRPr="00891546">
        <w:rPr>
          <w:sz w:val="24"/>
          <w:szCs w:val="24"/>
        </w:rPr>
        <w:t>на учет позиции партнера;</w:t>
      </w:r>
    </w:p>
    <w:p w:rsidR="006070C8" w:rsidRPr="00891546" w:rsidRDefault="001B78E1">
      <w:pPr>
        <w:pStyle w:val="20"/>
        <w:numPr>
          <w:ilvl w:val="0"/>
          <w:numId w:val="33"/>
        </w:numPr>
        <w:shd w:val="clear" w:color="auto" w:fill="auto"/>
        <w:tabs>
          <w:tab w:val="left" w:pos="1022"/>
        </w:tabs>
        <w:spacing w:line="370" w:lineRule="exact"/>
        <w:ind w:firstLine="740"/>
        <w:rPr>
          <w:sz w:val="24"/>
          <w:szCs w:val="24"/>
        </w:rPr>
      </w:pPr>
      <w:r w:rsidRPr="00891546">
        <w:rPr>
          <w:sz w:val="24"/>
          <w:szCs w:val="24"/>
        </w:rPr>
        <w:t>на организацию и осуществление сотрудничества;</w:t>
      </w:r>
    </w:p>
    <w:p w:rsidR="006070C8" w:rsidRPr="00891546" w:rsidRDefault="001B78E1">
      <w:pPr>
        <w:pStyle w:val="20"/>
        <w:numPr>
          <w:ilvl w:val="0"/>
          <w:numId w:val="33"/>
        </w:numPr>
        <w:shd w:val="clear" w:color="auto" w:fill="auto"/>
        <w:tabs>
          <w:tab w:val="left" w:pos="1022"/>
        </w:tabs>
        <w:spacing w:line="370" w:lineRule="exact"/>
        <w:ind w:firstLine="740"/>
        <w:rPr>
          <w:sz w:val="24"/>
          <w:szCs w:val="24"/>
        </w:rPr>
      </w:pPr>
      <w:r w:rsidRPr="00891546">
        <w:rPr>
          <w:sz w:val="24"/>
          <w:szCs w:val="24"/>
        </w:rPr>
        <w:t>на передачу информации и отображение предметного содержания;</w:t>
      </w:r>
    </w:p>
    <w:p w:rsidR="006070C8" w:rsidRPr="00891546" w:rsidRDefault="001B78E1">
      <w:pPr>
        <w:pStyle w:val="20"/>
        <w:numPr>
          <w:ilvl w:val="0"/>
          <w:numId w:val="33"/>
        </w:numPr>
        <w:shd w:val="clear" w:color="auto" w:fill="auto"/>
        <w:tabs>
          <w:tab w:val="left" w:pos="1022"/>
        </w:tabs>
        <w:spacing w:line="370" w:lineRule="exact"/>
        <w:ind w:firstLine="740"/>
        <w:rPr>
          <w:sz w:val="24"/>
          <w:szCs w:val="24"/>
        </w:rPr>
      </w:pPr>
      <w:r w:rsidRPr="00891546">
        <w:rPr>
          <w:sz w:val="24"/>
          <w:szCs w:val="24"/>
        </w:rPr>
        <w:t>тренинги коммуникативных навыков;</w:t>
      </w:r>
    </w:p>
    <w:p w:rsidR="006070C8" w:rsidRPr="00891546" w:rsidRDefault="001B78E1">
      <w:pPr>
        <w:pStyle w:val="20"/>
        <w:numPr>
          <w:ilvl w:val="0"/>
          <w:numId w:val="33"/>
        </w:numPr>
        <w:shd w:val="clear" w:color="auto" w:fill="auto"/>
        <w:tabs>
          <w:tab w:val="left" w:pos="1022"/>
        </w:tabs>
        <w:spacing w:line="370" w:lineRule="exact"/>
        <w:ind w:firstLine="740"/>
        <w:rPr>
          <w:sz w:val="24"/>
          <w:szCs w:val="24"/>
        </w:rPr>
      </w:pPr>
      <w:r w:rsidRPr="00891546">
        <w:rPr>
          <w:sz w:val="24"/>
          <w:szCs w:val="24"/>
        </w:rPr>
        <w:t>ролевые игры.</w:t>
      </w:r>
    </w:p>
    <w:p w:rsidR="006070C8" w:rsidRPr="00891546" w:rsidRDefault="001B78E1">
      <w:pPr>
        <w:pStyle w:val="20"/>
        <w:numPr>
          <w:ilvl w:val="0"/>
          <w:numId w:val="48"/>
        </w:numPr>
        <w:shd w:val="clear" w:color="auto" w:fill="auto"/>
        <w:tabs>
          <w:tab w:val="left" w:pos="1127"/>
        </w:tabs>
        <w:spacing w:line="370" w:lineRule="exact"/>
        <w:ind w:firstLine="740"/>
        <w:rPr>
          <w:sz w:val="24"/>
          <w:szCs w:val="24"/>
        </w:rPr>
      </w:pPr>
      <w:r w:rsidRPr="00891546">
        <w:rPr>
          <w:sz w:val="24"/>
          <w:szCs w:val="24"/>
        </w:rPr>
        <w:t>Задачи, формирующие познавательные УУД:</w:t>
      </w:r>
    </w:p>
    <w:p w:rsidR="006070C8" w:rsidRPr="00891546" w:rsidRDefault="001B78E1">
      <w:pPr>
        <w:pStyle w:val="20"/>
        <w:numPr>
          <w:ilvl w:val="0"/>
          <w:numId w:val="33"/>
        </w:numPr>
        <w:shd w:val="clear" w:color="auto" w:fill="auto"/>
        <w:tabs>
          <w:tab w:val="left" w:pos="1022"/>
        </w:tabs>
        <w:spacing w:line="370" w:lineRule="exact"/>
        <w:ind w:firstLine="740"/>
        <w:rPr>
          <w:sz w:val="24"/>
          <w:szCs w:val="24"/>
        </w:rPr>
      </w:pPr>
      <w:r w:rsidRPr="00891546">
        <w:rPr>
          <w:sz w:val="24"/>
          <w:szCs w:val="24"/>
        </w:rPr>
        <w:t>проекты на выстраивание стратегии поиска решения задач;</w:t>
      </w:r>
    </w:p>
    <w:p w:rsidR="006070C8" w:rsidRPr="00891546" w:rsidRDefault="001B78E1">
      <w:pPr>
        <w:pStyle w:val="20"/>
        <w:numPr>
          <w:ilvl w:val="0"/>
          <w:numId w:val="33"/>
        </w:numPr>
        <w:shd w:val="clear" w:color="auto" w:fill="auto"/>
        <w:tabs>
          <w:tab w:val="left" w:pos="1022"/>
        </w:tabs>
        <w:spacing w:line="370" w:lineRule="exact"/>
        <w:ind w:firstLine="740"/>
        <w:rPr>
          <w:sz w:val="24"/>
          <w:szCs w:val="24"/>
        </w:rPr>
      </w:pPr>
      <w:r w:rsidRPr="00891546">
        <w:rPr>
          <w:sz w:val="24"/>
          <w:szCs w:val="24"/>
        </w:rPr>
        <w:t>задачи на сериацию, сравнение, оценивание;</w:t>
      </w:r>
    </w:p>
    <w:p w:rsidR="006070C8" w:rsidRPr="00891546" w:rsidRDefault="001B78E1">
      <w:pPr>
        <w:pStyle w:val="20"/>
        <w:numPr>
          <w:ilvl w:val="0"/>
          <w:numId w:val="33"/>
        </w:numPr>
        <w:shd w:val="clear" w:color="auto" w:fill="auto"/>
        <w:tabs>
          <w:tab w:val="left" w:pos="1022"/>
        </w:tabs>
        <w:spacing w:line="370" w:lineRule="exact"/>
        <w:ind w:firstLine="740"/>
        <w:rPr>
          <w:sz w:val="24"/>
          <w:szCs w:val="24"/>
        </w:rPr>
      </w:pPr>
      <w:r w:rsidRPr="00891546">
        <w:rPr>
          <w:sz w:val="24"/>
          <w:szCs w:val="24"/>
        </w:rPr>
        <w:t>проведение эмпирического исследования;</w:t>
      </w:r>
    </w:p>
    <w:p w:rsidR="006070C8" w:rsidRPr="00891546" w:rsidRDefault="001B78E1">
      <w:pPr>
        <w:pStyle w:val="20"/>
        <w:numPr>
          <w:ilvl w:val="0"/>
          <w:numId w:val="33"/>
        </w:numPr>
        <w:shd w:val="clear" w:color="auto" w:fill="auto"/>
        <w:tabs>
          <w:tab w:val="left" w:pos="1022"/>
        </w:tabs>
        <w:spacing w:line="370" w:lineRule="exact"/>
        <w:ind w:firstLine="740"/>
        <w:rPr>
          <w:sz w:val="24"/>
          <w:szCs w:val="24"/>
        </w:rPr>
      </w:pPr>
      <w:r w:rsidRPr="00891546">
        <w:rPr>
          <w:sz w:val="24"/>
          <w:szCs w:val="24"/>
        </w:rPr>
        <w:t>проведение теоретического исследования;</w:t>
      </w:r>
    </w:p>
    <w:p w:rsidR="006070C8" w:rsidRPr="00891546" w:rsidRDefault="001B78E1">
      <w:pPr>
        <w:pStyle w:val="20"/>
        <w:numPr>
          <w:ilvl w:val="0"/>
          <w:numId w:val="33"/>
        </w:numPr>
        <w:shd w:val="clear" w:color="auto" w:fill="auto"/>
        <w:tabs>
          <w:tab w:val="left" w:pos="1022"/>
        </w:tabs>
        <w:spacing w:line="370" w:lineRule="exact"/>
        <w:ind w:firstLine="740"/>
        <w:rPr>
          <w:sz w:val="24"/>
          <w:szCs w:val="24"/>
        </w:rPr>
      </w:pPr>
      <w:r w:rsidRPr="00891546">
        <w:rPr>
          <w:sz w:val="24"/>
          <w:szCs w:val="24"/>
        </w:rPr>
        <w:t>смысловое чтение.</w:t>
      </w:r>
    </w:p>
    <w:p w:rsidR="006070C8" w:rsidRPr="00891546" w:rsidRDefault="001B78E1">
      <w:pPr>
        <w:pStyle w:val="20"/>
        <w:numPr>
          <w:ilvl w:val="0"/>
          <w:numId w:val="48"/>
        </w:numPr>
        <w:shd w:val="clear" w:color="auto" w:fill="auto"/>
        <w:tabs>
          <w:tab w:val="left" w:pos="1127"/>
        </w:tabs>
        <w:spacing w:line="370" w:lineRule="exact"/>
        <w:ind w:firstLine="740"/>
        <w:rPr>
          <w:sz w:val="24"/>
          <w:szCs w:val="24"/>
        </w:rPr>
      </w:pPr>
      <w:r w:rsidRPr="00891546">
        <w:rPr>
          <w:sz w:val="24"/>
          <w:szCs w:val="24"/>
        </w:rPr>
        <w:t>Задачи, формирующие регулятивные УУД:</w:t>
      </w:r>
    </w:p>
    <w:p w:rsidR="006070C8" w:rsidRPr="00891546" w:rsidRDefault="001B78E1">
      <w:pPr>
        <w:pStyle w:val="20"/>
        <w:numPr>
          <w:ilvl w:val="0"/>
          <w:numId w:val="33"/>
        </w:numPr>
        <w:shd w:val="clear" w:color="auto" w:fill="auto"/>
        <w:tabs>
          <w:tab w:val="left" w:pos="1022"/>
        </w:tabs>
        <w:spacing w:line="370" w:lineRule="exact"/>
        <w:ind w:firstLine="740"/>
        <w:rPr>
          <w:sz w:val="24"/>
          <w:szCs w:val="24"/>
        </w:rPr>
      </w:pPr>
      <w:r w:rsidRPr="00891546">
        <w:rPr>
          <w:sz w:val="24"/>
          <w:szCs w:val="24"/>
        </w:rPr>
        <w:t>на планирование;</w:t>
      </w:r>
    </w:p>
    <w:p w:rsidR="006070C8" w:rsidRPr="00891546" w:rsidRDefault="001B78E1">
      <w:pPr>
        <w:pStyle w:val="20"/>
        <w:numPr>
          <w:ilvl w:val="0"/>
          <w:numId w:val="33"/>
        </w:numPr>
        <w:shd w:val="clear" w:color="auto" w:fill="auto"/>
        <w:tabs>
          <w:tab w:val="left" w:pos="1022"/>
        </w:tabs>
        <w:spacing w:line="370" w:lineRule="exact"/>
        <w:ind w:firstLine="740"/>
        <w:rPr>
          <w:sz w:val="24"/>
          <w:szCs w:val="24"/>
        </w:rPr>
      </w:pPr>
      <w:r w:rsidRPr="00891546">
        <w:rPr>
          <w:sz w:val="24"/>
          <w:szCs w:val="24"/>
        </w:rPr>
        <w:t>на ориентировку в ситуации;</w:t>
      </w:r>
    </w:p>
    <w:p w:rsidR="006070C8" w:rsidRPr="00891546" w:rsidRDefault="001B78E1">
      <w:pPr>
        <w:pStyle w:val="20"/>
        <w:numPr>
          <w:ilvl w:val="0"/>
          <w:numId w:val="33"/>
        </w:numPr>
        <w:shd w:val="clear" w:color="auto" w:fill="auto"/>
        <w:tabs>
          <w:tab w:val="left" w:pos="1022"/>
        </w:tabs>
        <w:spacing w:line="370" w:lineRule="exact"/>
        <w:ind w:firstLine="740"/>
        <w:rPr>
          <w:sz w:val="24"/>
          <w:szCs w:val="24"/>
        </w:rPr>
      </w:pPr>
      <w:r w:rsidRPr="00891546">
        <w:rPr>
          <w:sz w:val="24"/>
          <w:szCs w:val="24"/>
        </w:rPr>
        <w:t>на прогнозирование;</w:t>
      </w:r>
    </w:p>
    <w:p w:rsidR="006070C8" w:rsidRPr="00891546" w:rsidRDefault="001B78E1">
      <w:pPr>
        <w:pStyle w:val="20"/>
        <w:numPr>
          <w:ilvl w:val="0"/>
          <w:numId w:val="33"/>
        </w:numPr>
        <w:shd w:val="clear" w:color="auto" w:fill="auto"/>
        <w:tabs>
          <w:tab w:val="left" w:pos="1022"/>
        </w:tabs>
        <w:spacing w:line="370" w:lineRule="exact"/>
        <w:ind w:firstLine="740"/>
        <w:rPr>
          <w:sz w:val="24"/>
          <w:szCs w:val="24"/>
        </w:rPr>
      </w:pPr>
      <w:r w:rsidRPr="00891546">
        <w:rPr>
          <w:sz w:val="24"/>
          <w:szCs w:val="24"/>
        </w:rPr>
        <w:t>на целеполагание;</w:t>
      </w:r>
    </w:p>
    <w:p w:rsidR="006070C8" w:rsidRPr="00891546" w:rsidRDefault="001B78E1">
      <w:pPr>
        <w:pStyle w:val="20"/>
        <w:numPr>
          <w:ilvl w:val="0"/>
          <w:numId w:val="33"/>
        </w:numPr>
        <w:shd w:val="clear" w:color="auto" w:fill="auto"/>
        <w:tabs>
          <w:tab w:val="left" w:pos="1022"/>
        </w:tabs>
        <w:spacing w:line="370" w:lineRule="exact"/>
        <w:ind w:firstLine="740"/>
        <w:rPr>
          <w:sz w:val="24"/>
          <w:szCs w:val="24"/>
        </w:rPr>
      </w:pPr>
      <w:r w:rsidRPr="00891546">
        <w:rPr>
          <w:sz w:val="24"/>
          <w:szCs w:val="24"/>
        </w:rPr>
        <w:t>на принятие решения;</w:t>
      </w:r>
    </w:p>
    <w:p w:rsidR="006070C8" w:rsidRPr="00891546" w:rsidRDefault="001B78E1">
      <w:pPr>
        <w:pStyle w:val="20"/>
        <w:shd w:val="clear" w:color="auto" w:fill="auto"/>
        <w:spacing w:line="370" w:lineRule="exact"/>
        <w:ind w:firstLine="720"/>
        <w:rPr>
          <w:sz w:val="24"/>
          <w:szCs w:val="24"/>
        </w:rPr>
      </w:pPr>
      <w:r w:rsidRPr="00891546">
        <w:rPr>
          <w:sz w:val="24"/>
          <w:szCs w:val="24"/>
        </w:rPr>
        <w:t>• на самоконтроль.</w:t>
      </w:r>
    </w:p>
    <w:p w:rsidR="006070C8" w:rsidRPr="00891546" w:rsidRDefault="001B78E1">
      <w:pPr>
        <w:pStyle w:val="20"/>
        <w:shd w:val="clear" w:color="auto" w:fill="auto"/>
        <w:spacing w:line="370" w:lineRule="exact"/>
        <w:ind w:firstLine="720"/>
        <w:rPr>
          <w:sz w:val="24"/>
          <w:szCs w:val="24"/>
        </w:rPr>
      </w:pPr>
      <w:r w:rsidRPr="00891546">
        <w:rPr>
          <w:sz w:val="24"/>
          <w:szCs w:val="24"/>
        </w:rP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6070C8" w:rsidRPr="00891546" w:rsidRDefault="001B78E1">
      <w:pPr>
        <w:pStyle w:val="20"/>
        <w:shd w:val="clear" w:color="auto" w:fill="auto"/>
        <w:spacing w:line="370" w:lineRule="exact"/>
        <w:ind w:firstLine="720"/>
        <w:rPr>
          <w:sz w:val="24"/>
          <w:szCs w:val="24"/>
        </w:rPr>
      </w:pPr>
      <w:r w:rsidRPr="00891546">
        <w:rPr>
          <w:sz w:val="24"/>
          <w:szCs w:val="24"/>
        </w:rPr>
        <w:lastRenderedPageBreak/>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6070C8" w:rsidRPr="00891546" w:rsidRDefault="001B78E1">
      <w:pPr>
        <w:pStyle w:val="20"/>
        <w:shd w:val="clear" w:color="auto" w:fill="auto"/>
        <w:spacing w:line="370" w:lineRule="exact"/>
        <w:ind w:firstLine="720"/>
        <w:rPr>
          <w:sz w:val="24"/>
          <w:szCs w:val="24"/>
        </w:rPr>
      </w:pPr>
      <w:r w:rsidRPr="00891546">
        <w:rPr>
          <w:sz w:val="24"/>
          <w:szCs w:val="24"/>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6070C8" w:rsidRPr="00891546" w:rsidRDefault="001B78E1">
      <w:pPr>
        <w:pStyle w:val="60"/>
        <w:numPr>
          <w:ilvl w:val="0"/>
          <w:numId w:val="46"/>
        </w:numPr>
        <w:shd w:val="clear" w:color="auto" w:fill="auto"/>
        <w:tabs>
          <w:tab w:val="left" w:pos="1854"/>
        </w:tabs>
        <w:spacing w:line="370" w:lineRule="exact"/>
        <w:ind w:firstLine="1200"/>
        <w:jc w:val="left"/>
        <w:rPr>
          <w:sz w:val="24"/>
          <w:szCs w:val="24"/>
        </w:rPr>
      </w:pPr>
      <w:r w:rsidRPr="00891546">
        <w:rPr>
          <w:sz w:val="24"/>
          <w:szCs w:val="24"/>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w:t>
      </w:r>
    </w:p>
    <w:p w:rsidR="006070C8" w:rsidRPr="00891546" w:rsidRDefault="001B78E1">
      <w:pPr>
        <w:pStyle w:val="60"/>
        <w:shd w:val="clear" w:color="auto" w:fill="auto"/>
        <w:spacing w:line="370" w:lineRule="exact"/>
        <w:ind w:firstLine="0"/>
        <w:jc w:val="center"/>
        <w:rPr>
          <w:sz w:val="24"/>
          <w:szCs w:val="24"/>
        </w:rPr>
      </w:pPr>
      <w:r w:rsidRPr="00891546">
        <w:rPr>
          <w:sz w:val="24"/>
          <w:szCs w:val="24"/>
        </w:rPr>
        <w:t>компетенций</w:t>
      </w:r>
    </w:p>
    <w:p w:rsidR="006070C8" w:rsidRPr="00891546" w:rsidRDefault="001B78E1">
      <w:pPr>
        <w:pStyle w:val="20"/>
        <w:shd w:val="clear" w:color="auto" w:fill="auto"/>
        <w:spacing w:line="370" w:lineRule="exact"/>
        <w:ind w:firstLine="720"/>
        <w:rPr>
          <w:sz w:val="24"/>
          <w:szCs w:val="24"/>
        </w:rPr>
      </w:pPr>
      <w:r w:rsidRPr="00891546">
        <w:rPr>
          <w:sz w:val="24"/>
          <w:szCs w:val="24"/>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6070C8" w:rsidRPr="00891546" w:rsidRDefault="001B78E1">
      <w:pPr>
        <w:pStyle w:val="20"/>
        <w:shd w:val="clear" w:color="auto" w:fill="auto"/>
        <w:spacing w:line="370" w:lineRule="exact"/>
        <w:ind w:firstLine="720"/>
        <w:rPr>
          <w:sz w:val="24"/>
          <w:szCs w:val="24"/>
        </w:rPr>
      </w:pPr>
      <w:r w:rsidRPr="00891546">
        <w:rPr>
          <w:sz w:val="24"/>
          <w:szCs w:val="24"/>
        </w:rPr>
        <w:t xml:space="preserve">Специфика </w:t>
      </w:r>
      <w:r w:rsidRPr="00891546">
        <w:rPr>
          <w:rStyle w:val="24"/>
          <w:sz w:val="24"/>
          <w:szCs w:val="24"/>
        </w:rPr>
        <w:t xml:space="preserve">проектной деятельности обучающихся </w:t>
      </w:r>
      <w:r w:rsidRPr="00891546">
        <w:rPr>
          <w:sz w:val="24"/>
          <w:szCs w:val="24"/>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6070C8" w:rsidRPr="00891546" w:rsidRDefault="001B78E1">
      <w:pPr>
        <w:pStyle w:val="20"/>
        <w:shd w:val="clear" w:color="auto" w:fill="auto"/>
        <w:spacing w:line="370" w:lineRule="exact"/>
        <w:ind w:firstLine="720"/>
        <w:rPr>
          <w:sz w:val="24"/>
          <w:szCs w:val="24"/>
        </w:rPr>
      </w:pPr>
      <w:r w:rsidRPr="00891546">
        <w:rPr>
          <w:sz w:val="24"/>
          <w:szCs w:val="24"/>
        </w:rPr>
        <w:t xml:space="preserve">Особенностью </w:t>
      </w:r>
      <w:r w:rsidRPr="00891546">
        <w:rPr>
          <w:rStyle w:val="24"/>
          <w:sz w:val="24"/>
          <w:szCs w:val="24"/>
        </w:rPr>
        <w:t xml:space="preserve">учебно-исследовательской деятельности </w:t>
      </w:r>
      <w:r w:rsidRPr="00891546">
        <w:rPr>
          <w:sz w:val="24"/>
          <w:szCs w:val="24"/>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w:t>
      </w:r>
      <w:r w:rsidRPr="00891546">
        <w:rPr>
          <w:rStyle w:val="27"/>
          <w:sz w:val="24"/>
          <w:szCs w:val="24"/>
        </w:rPr>
        <w:t>ц</w:t>
      </w:r>
      <w:r w:rsidRPr="00891546">
        <w:rPr>
          <w:sz w:val="24"/>
          <w:szCs w:val="24"/>
        </w:rPr>
        <w:t>ии ученых, занимающихся научным исследованием.</w:t>
      </w:r>
    </w:p>
    <w:p w:rsidR="006070C8" w:rsidRPr="00891546" w:rsidRDefault="001B78E1">
      <w:pPr>
        <w:pStyle w:val="20"/>
        <w:shd w:val="clear" w:color="auto" w:fill="auto"/>
        <w:spacing w:line="370" w:lineRule="exact"/>
        <w:ind w:firstLine="740"/>
        <w:rPr>
          <w:sz w:val="24"/>
          <w:szCs w:val="24"/>
        </w:rPr>
      </w:pPr>
      <w:r w:rsidRPr="00891546">
        <w:rPr>
          <w:sz w:val="24"/>
          <w:szCs w:val="24"/>
        </w:rPr>
        <w:t>Учебно-исследовательская работа обучающегося может быть организована по двум направлениям:</w:t>
      </w:r>
    </w:p>
    <w:p w:rsidR="006070C8" w:rsidRPr="00891546" w:rsidRDefault="001B78E1">
      <w:pPr>
        <w:pStyle w:val="20"/>
        <w:numPr>
          <w:ilvl w:val="0"/>
          <w:numId w:val="33"/>
        </w:numPr>
        <w:shd w:val="clear" w:color="auto" w:fill="auto"/>
        <w:tabs>
          <w:tab w:val="left" w:pos="1022"/>
          <w:tab w:val="left" w:pos="9039"/>
        </w:tabs>
        <w:spacing w:line="370" w:lineRule="exact"/>
        <w:ind w:firstLine="740"/>
        <w:rPr>
          <w:sz w:val="24"/>
          <w:szCs w:val="24"/>
        </w:rPr>
      </w:pPr>
      <w:r w:rsidRPr="00891546">
        <w:rPr>
          <w:sz w:val="24"/>
          <w:szCs w:val="24"/>
        </w:rPr>
        <w:t>урочная учебно-исследовательская деятельность учащихся:</w:t>
      </w:r>
      <w:r w:rsidRPr="00891546">
        <w:rPr>
          <w:sz w:val="24"/>
          <w:szCs w:val="24"/>
        </w:rPr>
        <w:tab/>
        <w:t>проблемные</w:t>
      </w:r>
    </w:p>
    <w:p w:rsidR="006070C8" w:rsidRPr="00891546" w:rsidRDefault="001B78E1">
      <w:pPr>
        <w:pStyle w:val="20"/>
        <w:shd w:val="clear" w:color="auto" w:fill="auto"/>
        <w:spacing w:line="370" w:lineRule="exact"/>
        <w:ind w:firstLine="0"/>
        <w:rPr>
          <w:sz w:val="24"/>
          <w:szCs w:val="24"/>
        </w:rPr>
      </w:pPr>
      <w:r w:rsidRPr="00891546">
        <w:rPr>
          <w:sz w:val="24"/>
          <w:szCs w:val="24"/>
        </w:rPr>
        <w:t>уроки; семинары; практические и лабораторные занятия, др.;</w:t>
      </w:r>
    </w:p>
    <w:p w:rsidR="006070C8" w:rsidRPr="00891546" w:rsidRDefault="001B78E1">
      <w:pPr>
        <w:pStyle w:val="20"/>
        <w:numPr>
          <w:ilvl w:val="0"/>
          <w:numId w:val="33"/>
        </w:numPr>
        <w:shd w:val="clear" w:color="auto" w:fill="auto"/>
        <w:tabs>
          <w:tab w:val="left" w:pos="1022"/>
        </w:tabs>
        <w:spacing w:line="370" w:lineRule="exact"/>
        <w:ind w:firstLine="740"/>
        <w:rPr>
          <w:sz w:val="24"/>
          <w:szCs w:val="24"/>
        </w:rPr>
      </w:pPr>
      <w:r w:rsidRPr="00891546">
        <w:rPr>
          <w:sz w:val="24"/>
          <w:szCs w:val="24"/>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6070C8" w:rsidRPr="00891546" w:rsidRDefault="001B78E1">
      <w:pPr>
        <w:pStyle w:val="20"/>
        <w:shd w:val="clear" w:color="auto" w:fill="auto"/>
        <w:spacing w:line="370" w:lineRule="exact"/>
        <w:ind w:firstLine="740"/>
        <w:rPr>
          <w:sz w:val="24"/>
          <w:szCs w:val="24"/>
        </w:rPr>
      </w:pPr>
      <w:r w:rsidRPr="00891546">
        <w:rPr>
          <w:sz w:val="24"/>
          <w:szCs w:val="24"/>
        </w:rPr>
        <w:t>Учебно-исследовательская и проектная деятельность обучающихся может проводиться в том числе по таким направлениям, как:</w:t>
      </w:r>
    </w:p>
    <w:p w:rsidR="006070C8" w:rsidRPr="00891546" w:rsidRDefault="001B78E1">
      <w:pPr>
        <w:pStyle w:val="20"/>
        <w:numPr>
          <w:ilvl w:val="0"/>
          <w:numId w:val="33"/>
        </w:numPr>
        <w:shd w:val="clear" w:color="auto" w:fill="auto"/>
        <w:tabs>
          <w:tab w:val="left" w:pos="1022"/>
        </w:tabs>
        <w:spacing w:line="370" w:lineRule="exact"/>
        <w:ind w:firstLine="740"/>
        <w:rPr>
          <w:sz w:val="24"/>
          <w:szCs w:val="24"/>
        </w:rPr>
      </w:pPr>
      <w:r w:rsidRPr="00891546">
        <w:rPr>
          <w:sz w:val="24"/>
          <w:szCs w:val="24"/>
        </w:rPr>
        <w:t>исследовательское;</w:t>
      </w:r>
    </w:p>
    <w:p w:rsidR="006070C8" w:rsidRPr="00891546" w:rsidRDefault="001B78E1">
      <w:pPr>
        <w:pStyle w:val="20"/>
        <w:numPr>
          <w:ilvl w:val="0"/>
          <w:numId w:val="33"/>
        </w:numPr>
        <w:shd w:val="clear" w:color="auto" w:fill="auto"/>
        <w:tabs>
          <w:tab w:val="left" w:pos="1022"/>
        </w:tabs>
        <w:spacing w:line="370" w:lineRule="exact"/>
        <w:ind w:firstLine="740"/>
        <w:rPr>
          <w:sz w:val="24"/>
          <w:szCs w:val="24"/>
        </w:rPr>
      </w:pPr>
      <w:r w:rsidRPr="00891546">
        <w:rPr>
          <w:sz w:val="24"/>
          <w:szCs w:val="24"/>
        </w:rPr>
        <w:t>инженерное;</w:t>
      </w:r>
    </w:p>
    <w:p w:rsidR="006070C8" w:rsidRPr="00891546" w:rsidRDefault="001B78E1">
      <w:pPr>
        <w:pStyle w:val="20"/>
        <w:numPr>
          <w:ilvl w:val="0"/>
          <w:numId w:val="33"/>
        </w:numPr>
        <w:shd w:val="clear" w:color="auto" w:fill="auto"/>
        <w:tabs>
          <w:tab w:val="left" w:pos="1022"/>
        </w:tabs>
        <w:spacing w:line="370" w:lineRule="exact"/>
        <w:ind w:firstLine="740"/>
        <w:rPr>
          <w:sz w:val="24"/>
          <w:szCs w:val="24"/>
        </w:rPr>
      </w:pPr>
      <w:r w:rsidRPr="00891546">
        <w:rPr>
          <w:sz w:val="24"/>
          <w:szCs w:val="24"/>
        </w:rPr>
        <w:lastRenderedPageBreak/>
        <w:t>прикладное;</w:t>
      </w:r>
    </w:p>
    <w:p w:rsidR="006070C8" w:rsidRPr="00891546" w:rsidRDefault="001B78E1">
      <w:pPr>
        <w:pStyle w:val="20"/>
        <w:numPr>
          <w:ilvl w:val="0"/>
          <w:numId w:val="33"/>
        </w:numPr>
        <w:shd w:val="clear" w:color="auto" w:fill="auto"/>
        <w:tabs>
          <w:tab w:val="left" w:pos="1022"/>
        </w:tabs>
        <w:spacing w:line="370" w:lineRule="exact"/>
        <w:ind w:firstLine="740"/>
        <w:rPr>
          <w:sz w:val="24"/>
          <w:szCs w:val="24"/>
        </w:rPr>
      </w:pPr>
      <w:r w:rsidRPr="00891546">
        <w:rPr>
          <w:sz w:val="24"/>
          <w:szCs w:val="24"/>
        </w:rPr>
        <w:t>информационное;</w:t>
      </w:r>
    </w:p>
    <w:p w:rsidR="006070C8" w:rsidRPr="00891546" w:rsidRDefault="001B78E1">
      <w:pPr>
        <w:pStyle w:val="20"/>
        <w:numPr>
          <w:ilvl w:val="0"/>
          <w:numId w:val="33"/>
        </w:numPr>
        <w:shd w:val="clear" w:color="auto" w:fill="auto"/>
        <w:tabs>
          <w:tab w:val="left" w:pos="1022"/>
        </w:tabs>
        <w:spacing w:line="370" w:lineRule="exact"/>
        <w:ind w:firstLine="740"/>
        <w:rPr>
          <w:sz w:val="24"/>
          <w:szCs w:val="24"/>
        </w:rPr>
      </w:pPr>
      <w:r w:rsidRPr="00891546">
        <w:rPr>
          <w:sz w:val="24"/>
          <w:szCs w:val="24"/>
        </w:rPr>
        <w:t>социальное;</w:t>
      </w:r>
    </w:p>
    <w:p w:rsidR="006070C8" w:rsidRPr="00891546" w:rsidRDefault="001B78E1">
      <w:pPr>
        <w:pStyle w:val="20"/>
        <w:numPr>
          <w:ilvl w:val="0"/>
          <w:numId w:val="33"/>
        </w:numPr>
        <w:shd w:val="clear" w:color="auto" w:fill="auto"/>
        <w:tabs>
          <w:tab w:val="left" w:pos="1022"/>
        </w:tabs>
        <w:spacing w:line="370" w:lineRule="exact"/>
        <w:ind w:firstLine="740"/>
        <w:rPr>
          <w:sz w:val="24"/>
          <w:szCs w:val="24"/>
        </w:rPr>
      </w:pPr>
      <w:r w:rsidRPr="00891546">
        <w:rPr>
          <w:sz w:val="24"/>
          <w:szCs w:val="24"/>
        </w:rPr>
        <w:t>игровое;</w:t>
      </w:r>
    </w:p>
    <w:p w:rsidR="006070C8" w:rsidRPr="00891546" w:rsidRDefault="001B78E1">
      <w:pPr>
        <w:pStyle w:val="20"/>
        <w:numPr>
          <w:ilvl w:val="0"/>
          <w:numId w:val="33"/>
        </w:numPr>
        <w:shd w:val="clear" w:color="auto" w:fill="auto"/>
        <w:tabs>
          <w:tab w:val="left" w:pos="1022"/>
        </w:tabs>
        <w:spacing w:line="370" w:lineRule="exact"/>
        <w:ind w:firstLine="740"/>
        <w:rPr>
          <w:sz w:val="24"/>
          <w:szCs w:val="24"/>
        </w:rPr>
      </w:pPr>
      <w:r w:rsidRPr="00891546">
        <w:rPr>
          <w:sz w:val="24"/>
          <w:szCs w:val="24"/>
        </w:rPr>
        <w:t>творческое.</w:t>
      </w:r>
    </w:p>
    <w:p w:rsidR="006070C8" w:rsidRPr="00891546" w:rsidRDefault="001B78E1">
      <w:pPr>
        <w:pStyle w:val="20"/>
        <w:shd w:val="clear" w:color="auto" w:fill="auto"/>
        <w:spacing w:line="370" w:lineRule="exact"/>
        <w:ind w:firstLine="740"/>
        <w:rPr>
          <w:sz w:val="24"/>
          <w:szCs w:val="24"/>
        </w:rPr>
      </w:pPr>
      <w:r w:rsidRPr="00891546">
        <w:rPr>
          <w:sz w:val="24"/>
          <w:szCs w:val="24"/>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6070C8" w:rsidRPr="00891546" w:rsidRDefault="001B78E1">
      <w:pPr>
        <w:pStyle w:val="20"/>
        <w:shd w:val="clear" w:color="auto" w:fill="auto"/>
        <w:tabs>
          <w:tab w:val="left" w:pos="8270"/>
        </w:tabs>
        <w:spacing w:line="370" w:lineRule="exact"/>
        <w:ind w:firstLine="740"/>
        <w:rPr>
          <w:sz w:val="24"/>
          <w:szCs w:val="24"/>
        </w:rPr>
      </w:pPr>
      <w:r w:rsidRPr="00891546">
        <w:rPr>
          <w:sz w:val="24"/>
          <w:szCs w:val="24"/>
        </w:rPr>
        <w:t>В ходе реализации настоящей программы могут применяться такие виды проектов (по преобладающему виду деятельности), как:</w:t>
      </w:r>
      <w:r w:rsidRPr="00891546">
        <w:rPr>
          <w:sz w:val="24"/>
          <w:szCs w:val="24"/>
        </w:rPr>
        <w:tab/>
        <w:t>информационный,</w:t>
      </w:r>
    </w:p>
    <w:p w:rsidR="006070C8" w:rsidRPr="00891546" w:rsidRDefault="001B78E1">
      <w:pPr>
        <w:pStyle w:val="20"/>
        <w:shd w:val="clear" w:color="auto" w:fill="auto"/>
        <w:spacing w:line="370" w:lineRule="exact"/>
        <w:ind w:firstLine="0"/>
        <w:rPr>
          <w:sz w:val="24"/>
          <w:szCs w:val="24"/>
        </w:rPr>
      </w:pPr>
      <w:r w:rsidRPr="00891546">
        <w:rPr>
          <w:sz w:val="24"/>
          <w:szCs w:val="24"/>
        </w:rPr>
        <w:t>исследовательский, творческий, социальный, прикладной, игровой, инновационный.</w:t>
      </w:r>
    </w:p>
    <w:p w:rsidR="006070C8" w:rsidRPr="00891546" w:rsidRDefault="001B78E1">
      <w:pPr>
        <w:pStyle w:val="20"/>
        <w:shd w:val="clear" w:color="auto" w:fill="auto"/>
        <w:spacing w:line="370" w:lineRule="exact"/>
        <w:ind w:firstLine="740"/>
        <w:rPr>
          <w:sz w:val="24"/>
          <w:szCs w:val="24"/>
        </w:rPr>
      </w:pPr>
      <w:r w:rsidRPr="00891546">
        <w:rPr>
          <w:sz w:val="24"/>
          <w:szCs w:val="24"/>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6070C8" w:rsidRPr="00891546" w:rsidRDefault="001B78E1">
      <w:pPr>
        <w:pStyle w:val="20"/>
        <w:shd w:val="clear" w:color="auto" w:fill="auto"/>
        <w:spacing w:line="370" w:lineRule="exact"/>
        <w:ind w:firstLine="740"/>
        <w:rPr>
          <w:sz w:val="24"/>
          <w:szCs w:val="24"/>
        </w:rPr>
      </w:pPr>
      <w:r w:rsidRPr="00891546">
        <w:rPr>
          <w:sz w:val="24"/>
          <w:szCs w:val="24"/>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6070C8" w:rsidRPr="00891546" w:rsidRDefault="001B78E1">
      <w:pPr>
        <w:pStyle w:val="20"/>
        <w:shd w:val="clear" w:color="auto" w:fill="auto"/>
        <w:spacing w:line="370" w:lineRule="exact"/>
        <w:ind w:firstLine="740"/>
        <w:rPr>
          <w:sz w:val="24"/>
          <w:szCs w:val="24"/>
        </w:rPr>
      </w:pPr>
      <w:r w:rsidRPr="00891546">
        <w:rPr>
          <w:sz w:val="24"/>
          <w:szCs w:val="24"/>
        </w:rPr>
        <w:t>Формы организации учебно-исследовательской деятельности на урочных занятиях могут быть следующими:</w:t>
      </w:r>
    </w:p>
    <w:p w:rsidR="006070C8" w:rsidRPr="00891546" w:rsidRDefault="001B78E1">
      <w:pPr>
        <w:pStyle w:val="20"/>
        <w:numPr>
          <w:ilvl w:val="0"/>
          <w:numId w:val="33"/>
        </w:numPr>
        <w:shd w:val="clear" w:color="auto" w:fill="auto"/>
        <w:tabs>
          <w:tab w:val="left" w:pos="1010"/>
        </w:tabs>
        <w:spacing w:line="370" w:lineRule="exact"/>
        <w:ind w:firstLine="740"/>
        <w:rPr>
          <w:sz w:val="24"/>
          <w:szCs w:val="24"/>
        </w:rPr>
      </w:pPr>
      <w:r w:rsidRPr="00891546">
        <w:rPr>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6070C8" w:rsidRPr="00891546" w:rsidRDefault="001B78E1">
      <w:pPr>
        <w:pStyle w:val="20"/>
        <w:numPr>
          <w:ilvl w:val="0"/>
          <w:numId w:val="33"/>
        </w:numPr>
        <w:shd w:val="clear" w:color="auto" w:fill="auto"/>
        <w:tabs>
          <w:tab w:val="left" w:pos="1010"/>
        </w:tabs>
        <w:spacing w:line="370" w:lineRule="exact"/>
        <w:ind w:firstLine="740"/>
        <w:rPr>
          <w:sz w:val="24"/>
          <w:szCs w:val="24"/>
        </w:rPr>
      </w:pPr>
      <w:r w:rsidRPr="00891546">
        <w:rPr>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6070C8" w:rsidRPr="00891546" w:rsidRDefault="001B78E1">
      <w:pPr>
        <w:pStyle w:val="20"/>
        <w:numPr>
          <w:ilvl w:val="0"/>
          <w:numId w:val="33"/>
        </w:numPr>
        <w:shd w:val="clear" w:color="auto" w:fill="auto"/>
        <w:tabs>
          <w:tab w:val="left" w:pos="1010"/>
        </w:tabs>
        <w:spacing w:line="370" w:lineRule="exact"/>
        <w:ind w:firstLine="740"/>
        <w:rPr>
          <w:sz w:val="24"/>
          <w:szCs w:val="24"/>
        </w:rPr>
      </w:pPr>
      <w:r w:rsidRPr="00891546">
        <w:rPr>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6070C8" w:rsidRPr="00891546" w:rsidRDefault="001B78E1">
      <w:pPr>
        <w:pStyle w:val="20"/>
        <w:shd w:val="clear" w:color="auto" w:fill="auto"/>
        <w:tabs>
          <w:tab w:val="left" w:pos="5486"/>
        </w:tabs>
        <w:spacing w:line="370" w:lineRule="exact"/>
        <w:ind w:firstLine="740"/>
        <w:rPr>
          <w:sz w:val="24"/>
          <w:szCs w:val="24"/>
        </w:rPr>
      </w:pPr>
      <w:r w:rsidRPr="00891546">
        <w:rPr>
          <w:sz w:val="24"/>
          <w:szCs w:val="24"/>
        </w:rPr>
        <w:t>Формы организации учебно-исследовательской деятельности на внеурочных занятиях</w:t>
      </w:r>
      <w:r w:rsidRPr="00891546">
        <w:rPr>
          <w:sz w:val="24"/>
          <w:szCs w:val="24"/>
        </w:rPr>
        <w:tab/>
        <w:t>:</w:t>
      </w:r>
    </w:p>
    <w:p w:rsidR="006070C8" w:rsidRPr="00891546" w:rsidRDefault="001B78E1">
      <w:pPr>
        <w:pStyle w:val="20"/>
        <w:numPr>
          <w:ilvl w:val="0"/>
          <w:numId w:val="33"/>
        </w:numPr>
        <w:shd w:val="clear" w:color="auto" w:fill="auto"/>
        <w:tabs>
          <w:tab w:val="left" w:pos="1010"/>
        </w:tabs>
        <w:spacing w:line="370" w:lineRule="exact"/>
        <w:ind w:firstLine="740"/>
        <w:rPr>
          <w:sz w:val="24"/>
          <w:szCs w:val="24"/>
        </w:rPr>
      </w:pPr>
      <w:r w:rsidRPr="00891546">
        <w:rPr>
          <w:sz w:val="24"/>
          <w:szCs w:val="24"/>
        </w:rPr>
        <w:t>исследовательская практика обучающихся;</w:t>
      </w:r>
    </w:p>
    <w:p w:rsidR="006070C8" w:rsidRPr="00891546" w:rsidRDefault="001B78E1">
      <w:pPr>
        <w:pStyle w:val="20"/>
        <w:numPr>
          <w:ilvl w:val="0"/>
          <w:numId w:val="33"/>
        </w:numPr>
        <w:shd w:val="clear" w:color="auto" w:fill="auto"/>
        <w:tabs>
          <w:tab w:val="left" w:pos="1010"/>
        </w:tabs>
        <w:spacing w:line="370" w:lineRule="exact"/>
        <w:ind w:firstLine="740"/>
        <w:rPr>
          <w:sz w:val="24"/>
          <w:szCs w:val="24"/>
        </w:rPr>
      </w:pPr>
      <w:r w:rsidRPr="00891546">
        <w:rPr>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6070C8" w:rsidRPr="00891546" w:rsidRDefault="001B78E1">
      <w:pPr>
        <w:pStyle w:val="20"/>
        <w:numPr>
          <w:ilvl w:val="0"/>
          <w:numId w:val="33"/>
        </w:numPr>
        <w:shd w:val="clear" w:color="auto" w:fill="auto"/>
        <w:tabs>
          <w:tab w:val="left" w:pos="1010"/>
        </w:tabs>
        <w:spacing w:line="370" w:lineRule="exact"/>
        <w:ind w:firstLine="740"/>
        <w:rPr>
          <w:sz w:val="24"/>
          <w:szCs w:val="24"/>
        </w:rPr>
      </w:pPr>
      <w:r w:rsidRPr="00891546">
        <w:rPr>
          <w:sz w:val="24"/>
          <w:szCs w:val="24"/>
        </w:rPr>
        <w:lastRenderedPageBreak/>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6070C8" w:rsidRPr="00891546" w:rsidRDefault="001B78E1">
      <w:pPr>
        <w:pStyle w:val="20"/>
        <w:numPr>
          <w:ilvl w:val="0"/>
          <w:numId w:val="33"/>
        </w:numPr>
        <w:shd w:val="clear" w:color="auto" w:fill="auto"/>
        <w:tabs>
          <w:tab w:val="left" w:pos="1010"/>
        </w:tabs>
        <w:spacing w:line="370" w:lineRule="exact"/>
        <w:ind w:firstLine="740"/>
        <w:rPr>
          <w:sz w:val="24"/>
          <w:szCs w:val="24"/>
        </w:rPr>
      </w:pPr>
      <w:r w:rsidRPr="00891546">
        <w:rPr>
          <w:sz w:val="24"/>
          <w:szCs w:val="24"/>
        </w:rPr>
        <w:t>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6070C8" w:rsidRPr="00891546" w:rsidRDefault="001B78E1">
      <w:pPr>
        <w:pStyle w:val="20"/>
        <w:numPr>
          <w:ilvl w:val="0"/>
          <w:numId w:val="33"/>
        </w:numPr>
        <w:shd w:val="clear" w:color="auto" w:fill="auto"/>
        <w:tabs>
          <w:tab w:val="left" w:pos="1010"/>
        </w:tabs>
        <w:spacing w:line="370" w:lineRule="exact"/>
        <w:ind w:firstLine="740"/>
        <w:rPr>
          <w:sz w:val="24"/>
          <w:szCs w:val="24"/>
        </w:rPr>
      </w:pPr>
      <w:r w:rsidRPr="00891546">
        <w:rPr>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6070C8" w:rsidRPr="00891546" w:rsidRDefault="001B78E1">
      <w:pPr>
        <w:pStyle w:val="60"/>
        <w:shd w:val="clear" w:color="auto" w:fill="auto"/>
        <w:spacing w:line="370" w:lineRule="exact"/>
        <w:ind w:firstLine="740"/>
        <w:rPr>
          <w:sz w:val="24"/>
          <w:szCs w:val="24"/>
        </w:rPr>
      </w:pPr>
      <w:r w:rsidRPr="00891546">
        <w:rPr>
          <w:sz w:val="24"/>
          <w:szCs w:val="24"/>
        </w:rPr>
        <w:t>Среди возможных форм представления результатов проектной деятельности можно выделить следующие:</w:t>
      </w:r>
    </w:p>
    <w:p w:rsidR="006070C8" w:rsidRPr="00891546" w:rsidRDefault="001B78E1">
      <w:pPr>
        <w:pStyle w:val="20"/>
        <w:numPr>
          <w:ilvl w:val="0"/>
          <w:numId w:val="33"/>
        </w:numPr>
        <w:shd w:val="clear" w:color="auto" w:fill="auto"/>
        <w:tabs>
          <w:tab w:val="left" w:pos="1010"/>
        </w:tabs>
        <w:spacing w:line="370" w:lineRule="exact"/>
        <w:ind w:firstLine="740"/>
        <w:rPr>
          <w:sz w:val="24"/>
          <w:szCs w:val="24"/>
        </w:rPr>
      </w:pPr>
      <w:r w:rsidRPr="00891546">
        <w:rPr>
          <w:sz w:val="24"/>
          <w:szCs w:val="24"/>
        </w:rPr>
        <w:t>макеты, модели, рабочие установки, схемы, план-карты;</w:t>
      </w:r>
    </w:p>
    <w:p w:rsidR="006070C8" w:rsidRPr="00891546" w:rsidRDefault="001B78E1">
      <w:pPr>
        <w:pStyle w:val="20"/>
        <w:numPr>
          <w:ilvl w:val="0"/>
          <w:numId w:val="33"/>
        </w:numPr>
        <w:shd w:val="clear" w:color="auto" w:fill="auto"/>
        <w:tabs>
          <w:tab w:val="left" w:pos="1010"/>
        </w:tabs>
        <w:spacing w:line="370" w:lineRule="exact"/>
        <w:ind w:firstLine="740"/>
        <w:rPr>
          <w:sz w:val="24"/>
          <w:szCs w:val="24"/>
        </w:rPr>
      </w:pPr>
      <w:r w:rsidRPr="00891546">
        <w:rPr>
          <w:sz w:val="24"/>
          <w:szCs w:val="24"/>
        </w:rPr>
        <w:t>постеры, презентации;</w:t>
      </w:r>
    </w:p>
    <w:p w:rsidR="006070C8" w:rsidRPr="00891546" w:rsidRDefault="001B78E1">
      <w:pPr>
        <w:pStyle w:val="20"/>
        <w:numPr>
          <w:ilvl w:val="0"/>
          <w:numId w:val="33"/>
        </w:numPr>
        <w:shd w:val="clear" w:color="auto" w:fill="auto"/>
        <w:tabs>
          <w:tab w:val="left" w:pos="1010"/>
        </w:tabs>
        <w:spacing w:line="370" w:lineRule="exact"/>
        <w:ind w:firstLine="740"/>
        <w:rPr>
          <w:sz w:val="24"/>
          <w:szCs w:val="24"/>
        </w:rPr>
      </w:pPr>
      <w:r w:rsidRPr="00891546">
        <w:rPr>
          <w:sz w:val="24"/>
          <w:szCs w:val="24"/>
        </w:rPr>
        <w:t>альбомы, буклеты, брошюры, книги;</w:t>
      </w:r>
    </w:p>
    <w:p w:rsidR="006070C8" w:rsidRPr="00891546" w:rsidRDefault="001B78E1">
      <w:pPr>
        <w:pStyle w:val="20"/>
        <w:numPr>
          <w:ilvl w:val="0"/>
          <w:numId w:val="33"/>
        </w:numPr>
        <w:shd w:val="clear" w:color="auto" w:fill="auto"/>
        <w:tabs>
          <w:tab w:val="left" w:pos="1010"/>
        </w:tabs>
        <w:spacing w:line="370" w:lineRule="exact"/>
        <w:ind w:firstLine="740"/>
        <w:rPr>
          <w:sz w:val="24"/>
          <w:szCs w:val="24"/>
        </w:rPr>
      </w:pPr>
      <w:r w:rsidRPr="00891546">
        <w:rPr>
          <w:sz w:val="24"/>
          <w:szCs w:val="24"/>
        </w:rPr>
        <w:t>реконструкции событий;</w:t>
      </w:r>
    </w:p>
    <w:p w:rsidR="006070C8" w:rsidRPr="00891546" w:rsidRDefault="001B78E1">
      <w:pPr>
        <w:pStyle w:val="20"/>
        <w:numPr>
          <w:ilvl w:val="0"/>
          <w:numId w:val="33"/>
        </w:numPr>
        <w:shd w:val="clear" w:color="auto" w:fill="auto"/>
        <w:tabs>
          <w:tab w:val="left" w:pos="1021"/>
        </w:tabs>
        <w:spacing w:line="370" w:lineRule="exact"/>
        <w:ind w:firstLine="740"/>
        <w:rPr>
          <w:sz w:val="24"/>
          <w:szCs w:val="24"/>
        </w:rPr>
      </w:pPr>
      <w:r w:rsidRPr="00891546">
        <w:rPr>
          <w:sz w:val="24"/>
          <w:szCs w:val="24"/>
        </w:rPr>
        <w:t>эссе, рассказы, стихи, рисунки;</w:t>
      </w:r>
    </w:p>
    <w:p w:rsidR="006070C8" w:rsidRPr="00891546" w:rsidRDefault="001B78E1">
      <w:pPr>
        <w:pStyle w:val="20"/>
        <w:numPr>
          <w:ilvl w:val="0"/>
          <w:numId w:val="33"/>
        </w:numPr>
        <w:shd w:val="clear" w:color="auto" w:fill="auto"/>
        <w:tabs>
          <w:tab w:val="left" w:pos="1021"/>
        </w:tabs>
        <w:spacing w:line="370" w:lineRule="exact"/>
        <w:ind w:firstLine="740"/>
        <w:rPr>
          <w:sz w:val="24"/>
          <w:szCs w:val="24"/>
        </w:rPr>
      </w:pPr>
      <w:r w:rsidRPr="00891546">
        <w:rPr>
          <w:sz w:val="24"/>
          <w:szCs w:val="24"/>
        </w:rPr>
        <w:t>результаты исследовательских экспедиций, обработки архивов и мемуаров;</w:t>
      </w:r>
    </w:p>
    <w:p w:rsidR="006070C8" w:rsidRPr="00891546" w:rsidRDefault="001B78E1">
      <w:pPr>
        <w:pStyle w:val="20"/>
        <w:numPr>
          <w:ilvl w:val="0"/>
          <w:numId w:val="33"/>
        </w:numPr>
        <w:shd w:val="clear" w:color="auto" w:fill="auto"/>
        <w:tabs>
          <w:tab w:val="left" w:pos="1021"/>
        </w:tabs>
        <w:spacing w:line="370" w:lineRule="exact"/>
        <w:ind w:firstLine="740"/>
        <w:rPr>
          <w:sz w:val="24"/>
          <w:szCs w:val="24"/>
        </w:rPr>
      </w:pPr>
      <w:r w:rsidRPr="00891546">
        <w:rPr>
          <w:sz w:val="24"/>
          <w:szCs w:val="24"/>
        </w:rPr>
        <w:t>документальные фильмы, мультфильмы;</w:t>
      </w:r>
    </w:p>
    <w:p w:rsidR="006070C8" w:rsidRPr="00891546" w:rsidRDefault="001B78E1">
      <w:pPr>
        <w:pStyle w:val="20"/>
        <w:numPr>
          <w:ilvl w:val="0"/>
          <w:numId w:val="33"/>
        </w:numPr>
        <w:shd w:val="clear" w:color="auto" w:fill="auto"/>
        <w:tabs>
          <w:tab w:val="left" w:pos="1021"/>
        </w:tabs>
        <w:spacing w:line="370" w:lineRule="exact"/>
        <w:ind w:firstLine="740"/>
        <w:rPr>
          <w:sz w:val="24"/>
          <w:szCs w:val="24"/>
        </w:rPr>
      </w:pPr>
      <w:r w:rsidRPr="00891546">
        <w:rPr>
          <w:sz w:val="24"/>
          <w:szCs w:val="24"/>
        </w:rPr>
        <w:t>выставки, игры, тематические вечера, концерты;</w:t>
      </w:r>
    </w:p>
    <w:p w:rsidR="006070C8" w:rsidRPr="00891546" w:rsidRDefault="001B78E1">
      <w:pPr>
        <w:pStyle w:val="20"/>
        <w:numPr>
          <w:ilvl w:val="0"/>
          <w:numId w:val="33"/>
        </w:numPr>
        <w:shd w:val="clear" w:color="auto" w:fill="auto"/>
        <w:tabs>
          <w:tab w:val="left" w:pos="1021"/>
        </w:tabs>
        <w:spacing w:line="370" w:lineRule="exact"/>
        <w:ind w:firstLine="740"/>
        <w:rPr>
          <w:sz w:val="24"/>
          <w:szCs w:val="24"/>
        </w:rPr>
      </w:pPr>
      <w:r w:rsidRPr="00891546">
        <w:rPr>
          <w:sz w:val="24"/>
          <w:szCs w:val="24"/>
        </w:rPr>
        <w:t>сценарии мероприятий;</w:t>
      </w:r>
    </w:p>
    <w:p w:rsidR="006070C8" w:rsidRPr="00891546" w:rsidRDefault="001B78E1">
      <w:pPr>
        <w:pStyle w:val="20"/>
        <w:numPr>
          <w:ilvl w:val="0"/>
          <w:numId w:val="33"/>
        </w:numPr>
        <w:shd w:val="clear" w:color="auto" w:fill="auto"/>
        <w:tabs>
          <w:tab w:val="left" w:pos="1021"/>
        </w:tabs>
        <w:spacing w:line="370" w:lineRule="exact"/>
        <w:ind w:firstLine="740"/>
        <w:rPr>
          <w:sz w:val="24"/>
          <w:szCs w:val="24"/>
        </w:rPr>
      </w:pPr>
      <w:r w:rsidRPr="00891546">
        <w:rPr>
          <w:sz w:val="24"/>
          <w:szCs w:val="24"/>
        </w:rPr>
        <w:t>веб-сайты, программное обеспечение, компакт-диски (или другие цифровые носители) и др.</w:t>
      </w:r>
    </w:p>
    <w:p w:rsidR="006070C8" w:rsidRPr="00891546" w:rsidRDefault="001B78E1">
      <w:pPr>
        <w:pStyle w:val="20"/>
        <w:shd w:val="clear" w:color="auto" w:fill="auto"/>
        <w:spacing w:line="370" w:lineRule="exact"/>
        <w:ind w:firstLine="740"/>
        <w:rPr>
          <w:sz w:val="24"/>
          <w:szCs w:val="24"/>
        </w:rPr>
      </w:pPr>
      <w:r w:rsidRPr="00891546">
        <w:rPr>
          <w:sz w:val="24"/>
          <w:szCs w:val="24"/>
        </w:rPr>
        <w:t>Результаты также могут быть представлены в ходе проведения конференций, семинаров и круглых столов.</w:t>
      </w:r>
    </w:p>
    <w:p w:rsidR="006070C8" w:rsidRPr="00891546" w:rsidRDefault="001B78E1">
      <w:pPr>
        <w:pStyle w:val="20"/>
        <w:shd w:val="clear" w:color="auto" w:fill="auto"/>
        <w:spacing w:line="370" w:lineRule="exact"/>
        <w:ind w:firstLine="740"/>
        <w:rPr>
          <w:sz w:val="24"/>
          <w:szCs w:val="24"/>
        </w:rPr>
      </w:pPr>
      <w:r w:rsidRPr="00891546">
        <w:rPr>
          <w:sz w:val="24"/>
          <w:szCs w:val="24"/>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6070C8" w:rsidRPr="00891546" w:rsidRDefault="001B78E1">
      <w:pPr>
        <w:pStyle w:val="33"/>
        <w:keepNext/>
        <w:keepLines/>
        <w:numPr>
          <w:ilvl w:val="0"/>
          <w:numId w:val="46"/>
        </w:numPr>
        <w:shd w:val="clear" w:color="auto" w:fill="auto"/>
        <w:tabs>
          <w:tab w:val="left" w:pos="2298"/>
        </w:tabs>
        <w:spacing w:before="0" w:line="370" w:lineRule="exact"/>
        <w:ind w:left="420" w:firstLine="1120"/>
        <w:rPr>
          <w:sz w:val="24"/>
          <w:szCs w:val="24"/>
        </w:rPr>
      </w:pPr>
      <w:bookmarkStart w:id="44" w:name="bookmark45"/>
      <w:r w:rsidRPr="00891546">
        <w:rPr>
          <w:sz w:val="24"/>
          <w:szCs w:val="24"/>
        </w:rPr>
        <w:t>Описание содержания, видов и форм организации учебной деятельности по развитию информационно-коммуникационных технологий</w:t>
      </w:r>
      <w:bookmarkEnd w:id="44"/>
    </w:p>
    <w:p w:rsidR="006070C8" w:rsidRPr="00891546" w:rsidRDefault="001B78E1">
      <w:pPr>
        <w:pStyle w:val="20"/>
        <w:shd w:val="clear" w:color="auto" w:fill="auto"/>
        <w:spacing w:line="370" w:lineRule="exact"/>
        <w:ind w:firstLine="740"/>
        <w:rPr>
          <w:sz w:val="24"/>
          <w:szCs w:val="24"/>
        </w:rPr>
      </w:pPr>
      <w:r w:rsidRPr="00891546">
        <w:rPr>
          <w:sz w:val="24"/>
          <w:szCs w:val="24"/>
        </w:rPr>
        <w:t>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 компетенции, в том числе владение поиском и передачей информации, презентационными навыками, основами информационной безопасности.</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В настоящее время значительно присутствие компьютерных и интернет- 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w:t>
      </w:r>
      <w:r w:rsidRPr="00891546">
        <w:rPr>
          <w:sz w:val="24"/>
          <w:szCs w:val="24"/>
        </w:rPr>
        <w:lastRenderedPageBreak/>
        <w:t>развитие обучающегося. Данный подход имеет значение при определении планируемых результатов в сфере формирования ИКТ-компетенций.</w:t>
      </w:r>
    </w:p>
    <w:p w:rsidR="006070C8" w:rsidRPr="00891546" w:rsidRDefault="001B78E1">
      <w:pPr>
        <w:pStyle w:val="20"/>
        <w:shd w:val="clear" w:color="auto" w:fill="auto"/>
        <w:spacing w:line="370" w:lineRule="exact"/>
        <w:ind w:firstLine="740"/>
        <w:rPr>
          <w:sz w:val="24"/>
          <w:szCs w:val="24"/>
        </w:rPr>
      </w:pPr>
      <w:r w:rsidRPr="00891546">
        <w:rPr>
          <w:sz w:val="24"/>
          <w:szCs w:val="24"/>
        </w:rPr>
        <w:t>Необходимо указать возможные виды и формы организации учебной деятельности, позволяющие эффктивно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w:t>
      </w:r>
    </w:p>
    <w:p w:rsidR="006070C8" w:rsidRPr="00891546" w:rsidRDefault="001B78E1">
      <w:pPr>
        <w:pStyle w:val="20"/>
        <w:shd w:val="clear" w:color="auto" w:fill="auto"/>
        <w:spacing w:line="370" w:lineRule="exact"/>
        <w:ind w:firstLine="740"/>
        <w:rPr>
          <w:sz w:val="24"/>
          <w:szCs w:val="24"/>
        </w:rPr>
      </w:pPr>
      <w:r w:rsidRPr="00891546">
        <w:rPr>
          <w:sz w:val="24"/>
          <w:szCs w:val="24"/>
        </w:rPr>
        <w:t>Основные формы организации учебной деятельности по формированию ИКТ- компетенции обучающихся могут включить:</w:t>
      </w:r>
    </w:p>
    <w:p w:rsidR="006070C8" w:rsidRPr="00891546" w:rsidRDefault="001B78E1">
      <w:pPr>
        <w:pStyle w:val="20"/>
        <w:numPr>
          <w:ilvl w:val="0"/>
          <w:numId w:val="33"/>
        </w:numPr>
        <w:shd w:val="clear" w:color="auto" w:fill="auto"/>
        <w:tabs>
          <w:tab w:val="left" w:pos="1021"/>
        </w:tabs>
        <w:spacing w:line="280" w:lineRule="exact"/>
        <w:ind w:firstLine="740"/>
        <w:rPr>
          <w:sz w:val="24"/>
          <w:szCs w:val="24"/>
        </w:rPr>
      </w:pPr>
      <w:r w:rsidRPr="00891546">
        <w:rPr>
          <w:sz w:val="24"/>
          <w:szCs w:val="24"/>
        </w:rPr>
        <w:t>уроки по информатике и другим предметам;</w:t>
      </w:r>
    </w:p>
    <w:p w:rsidR="006070C8" w:rsidRPr="00891546" w:rsidRDefault="001B78E1">
      <w:pPr>
        <w:pStyle w:val="20"/>
        <w:numPr>
          <w:ilvl w:val="0"/>
          <w:numId w:val="33"/>
        </w:numPr>
        <w:shd w:val="clear" w:color="auto" w:fill="auto"/>
        <w:tabs>
          <w:tab w:val="left" w:pos="1066"/>
        </w:tabs>
        <w:spacing w:line="389" w:lineRule="exact"/>
        <w:ind w:firstLine="760"/>
        <w:rPr>
          <w:sz w:val="24"/>
          <w:szCs w:val="24"/>
        </w:rPr>
      </w:pPr>
      <w:r w:rsidRPr="00891546">
        <w:rPr>
          <w:sz w:val="24"/>
          <w:szCs w:val="24"/>
        </w:rPr>
        <w:t>факультативы;</w:t>
      </w:r>
    </w:p>
    <w:p w:rsidR="006070C8" w:rsidRPr="00891546" w:rsidRDefault="001B78E1">
      <w:pPr>
        <w:pStyle w:val="20"/>
        <w:numPr>
          <w:ilvl w:val="0"/>
          <w:numId w:val="33"/>
        </w:numPr>
        <w:shd w:val="clear" w:color="auto" w:fill="auto"/>
        <w:tabs>
          <w:tab w:val="left" w:pos="1066"/>
        </w:tabs>
        <w:spacing w:line="389" w:lineRule="exact"/>
        <w:ind w:firstLine="760"/>
        <w:rPr>
          <w:sz w:val="24"/>
          <w:szCs w:val="24"/>
        </w:rPr>
      </w:pPr>
      <w:r w:rsidRPr="00891546">
        <w:rPr>
          <w:sz w:val="24"/>
          <w:szCs w:val="24"/>
        </w:rPr>
        <w:t>кружки;</w:t>
      </w:r>
    </w:p>
    <w:p w:rsidR="006070C8" w:rsidRPr="00891546" w:rsidRDefault="001B78E1">
      <w:pPr>
        <w:pStyle w:val="20"/>
        <w:numPr>
          <w:ilvl w:val="0"/>
          <w:numId w:val="33"/>
        </w:numPr>
        <w:shd w:val="clear" w:color="auto" w:fill="auto"/>
        <w:tabs>
          <w:tab w:val="left" w:pos="1066"/>
        </w:tabs>
        <w:spacing w:line="389" w:lineRule="exact"/>
        <w:ind w:firstLine="760"/>
        <w:rPr>
          <w:sz w:val="24"/>
          <w:szCs w:val="24"/>
        </w:rPr>
      </w:pPr>
      <w:r w:rsidRPr="00891546">
        <w:rPr>
          <w:sz w:val="24"/>
          <w:szCs w:val="24"/>
        </w:rPr>
        <w:t>интегративные межпредметные проекты;</w:t>
      </w:r>
    </w:p>
    <w:p w:rsidR="006070C8" w:rsidRPr="00891546" w:rsidRDefault="001B78E1">
      <w:pPr>
        <w:pStyle w:val="20"/>
        <w:numPr>
          <w:ilvl w:val="0"/>
          <w:numId w:val="33"/>
        </w:numPr>
        <w:shd w:val="clear" w:color="auto" w:fill="auto"/>
        <w:tabs>
          <w:tab w:val="left" w:pos="1066"/>
        </w:tabs>
        <w:spacing w:line="370" w:lineRule="exact"/>
        <w:ind w:firstLine="760"/>
        <w:rPr>
          <w:sz w:val="24"/>
          <w:szCs w:val="24"/>
        </w:rPr>
      </w:pPr>
      <w:r w:rsidRPr="00891546">
        <w:rPr>
          <w:sz w:val="24"/>
          <w:szCs w:val="24"/>
        </w:rPr>
        <w:t>внеурочные и внешкольные активности.</w:t>
      </w:r>
    </w:p>
    <w:p w:rsidR="006070C8" w:rsidRPr="00891546" w:rsidRDefault="001B78E1">
      <w:pPr>
        <w:pStyle w:val="20"/>
        <w:shd w:val="clear" w:color="auto" w:fill="auto"/>
        <w:spacing w:line="370" w:lineRule="exact"/>
        <w:ind w:firstLine="760"/>
        <w:rPr>
          <w:sz w:val="24"/>
          <w:szCs w:val="24"/>
        </w:rPr>
      </w:pPr>
      <w:r w:rsidRPr="00891546">
        <w:rPr>
          <w:sz w:val="24"/>
          <w:szCs w:val="24"/>
        </w:rPr>
        <w:t>Среди видов учебной деятельности, обеспечивающих формирование ИКТ- компетенции обучающихся, можно выделить в том числе такие, как:</w:t>
      </w:r>
    </w:p>
    <w:p w:rsidR="006070C8" w:rsidRPr="00891546" w:rsidRDefault="001B78E1">
      <w:pPr>
        <w:pStyle w:val="20"/>
        <w:numPr>
          <w:ilvl w:val="0"/>
          <w:numId w:val="33"/>
        </w:numPr>
        <w:shd w:val="clear" w:color="auto" w:fill="auto"/>
        <w:tabs>
          <w:tab w:val="left" w:pos="1037"/>
        </w:tabs>
        <w:spacing w:line="370" w:lineRule="exact"/>
        <w:ind w:firstLine="760"/>
        <w:rPr>
          <w:sz w:val="24"/>
          <w:szCs w:val="24"/>
        </w:rPr>
      </w:pPr>
      <w:r w:rsidRPr="00891546">
        <w:rPr>
          <w:sz w:val="24"/>
          <w:szCs w:val="24"/>
        </w:rP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6070C8" w:rsidRPr="00891546" w:rsidRDefault="001B78E1">
      <w:pPr>
        <w:pStyle w:val="20"/>
        <w:numPr>
          <w:ilvl w:val="0"/>
          <w:numId w:val="33"/>
        </w:numPr>
        <w:shd w:val="clear" w:color="auto" w:fill="auto"/>
        <w:tabs>
          <w:tab w:val="left" w:pos="1066"/>
        </w:tabs>
        <w:spacing w:after="42" w:line="280" w:lineRule="exact"/>
        <w:ind w:firstLine="760"/>
        <w:rPr>
          <w:sz w:val="24"/>
          <w:szCs w:val="24"/>
        </w:rPr>
      </w:pPr>
      <w:r w:rsidRPr="00891546">
        <w:rPr>
          <w:sz w:val="24"/>
          <w:szCs w:val="24"/>
        </w:rPr>
        <w:t>создание и редактирование текстов;</w:t>
      </w:r>
    </w:p>
    <w:p w:rsidR="006070C8" w:rsidRPr="00891546" w:rsidRDefault="001B78E1">
      <w:pPr>
        <w:pStyle w:val="20"/>
        <w:numPr>
          <w:ilvl w:val="0"/>
          <w:numId w:val="33"/>
        </w:numPr>
        <w:shd w:val="clear" w:color="auto" w:fill="auto"/>
        <w:tabs>
          <w:tab w:val="left" w:pos="1066"/>
        </w:tabs>
        <w:spacing w:line="280" w:lineRule="exact"/>
        <w:ind w:firstLine="760"/>
        <w:rPr>
          <w:sz w:val="24"/>
          <w:szCs w:val="24"/>
        </w:rPr>
      </w:pPr>
      <w:r w:rsidRPr="00891546">
        <w:rPr>
          <w:sz w:val="24"/>
          <w:szCs w:val="24"/>
        </w:rPr>
        <w:t>создание и редактирование электронных таблиц;</w:t>
      </w:r>
    </w:p>
    <w:p w:rsidR="006070C8" w:rsidRPr="00891546" w:rsidRDefault="001B78E1">
      <w:pPr>
        <w:pStyle w:val="20"/>
        <w:numPr>
          <w:ilvl w:val="0"/>
          <w:numId w:val="33"/>
        </w:numPr>
        <w:shd w:val="clear" w:color="auto" w:fill="auto"/>
        <w:tabs>
          <w:tab w:val="left" w:pos="1037"/>
        </w:tabs>
        <w:spacing w:line="370" w:lineRule="exact"/>
        <w:ind w:firstLine="760"/>
        <w:rPr>
          <w:sz w:val="24"/>
          <w:szCs w:val="24"/>
        </w:rPr>
      </w:pPr>
      <w:r w:rsidRPr="00891546">
        <w:rPr>
          <w:sz w:val="24"/>
          <w:szCs w:val="24"/>
        </w:rPr>
        <w:t>использование средств для построения диаграмм, графиков, блок-схем, других графических объектов;</w:t>
      </w:r>
    </w:p>
    <w:p w:rsidR="006070C8" w:rsidRPr="00891546" w:rsidRDefault="001B78E1">
      <w:pPr>
        <w:pStyle w:val="20"/>
        <w:numPr>
          <w:ilvl w:val="0"/>
          <w:numId w:val="33"/>
        </w:numPr>
        <w:shd w:val="clear" w:color="auto" w:fill="auto"/>
        <w:tabs>
          <w:tab w:val="left" w:pos="1066"/>
        </w:tabs>
        <w:spacing w:line="389" w:lineRule="exact"/>
        <w:ind w:firstLine="760"/>
        <w:rPr>
          <w:sz w:val="24"/>
          <w:szCs w:val="24"/>
        </w:rPr>
      </w:pPr>
      <w:r w:rsidRPr="00891546">
        <w:rPr>
          <w:sz w:val="24"/>
          <w:szCs w:val="24"/>
        </w:rPr>
        <w:t>создание и редактирование презентаций;</w:t>
      </w:r>
    </w:p>
    <w:p w:rsidR="006070C8" w:rsidRPr="00891546" w:rsidRDefault="001B78E1">
      <w:pPr>
        <w:pStyle w:val="20"/>
        <w:numPr>
          <w:ilvl w:val="0"/>
          <w:numId w:val="33"/>
        </w:numPr>
        <w:shd w:val="clear" w:color="auto" w:fill="auto"/>
        <w:tabs>
          <w:tab w:val="left" w:pos="1066"/>
        </w:tabs>
        <w:spacing w:line="389" w:lineRule="exact"/>
        <w:ind w:firstLine="760"/>
        <w:rPr>
          <w:sz w:val="24"/>
          <w:szCs w:val="24"/>
        </w:rPr>
      </w:pPr>
      <w:r w:rsidRPr="00891546">
        <w:rPr>
          <w:sz w:val="24"/>
          <w:szCs w:val="24"/>
        </w:rPr>
        <w:t>создание и редактирование графики и фото;</w:t>
      </w:r>
    </w:p>
    <w:p w:rsidR="006070C8" w:rsidRPr="00891546" w:rsidRDefault="001B78E1">
      <w:pPr>
        <w:pStyle w:val="20"/>
        <w:numPr>
          <w:ilvl w:val="0"/>
          <w:numId w:val="33"/>
        </w:numPr>
        <w:shd w:val="clear" w:color="auto" w:fill="auto"/>
        <w:tabs>
          <w:tab w:val="left" w:pos="1066"/>
        </w:tabs>
        <w:spacing w:line="389" w:lineRule="exact"/>
        <w:ind w:firstLine="760"/>
        <w:rPr>
          <w:sz w:val="24"/>
          <w:szCs w:val="24"/>
        </w:rPr>
      </w:pPr>
      <w:r w:rsidRPr="00891546">
        <w:rPr>
          <w:sz w:val="24"/>
          <w:szCs w:val="24"/>
        </w:rPr>
        <w:t>создание и редактирование видео;</w:t>
      </w:r>
    </w:p>
    <w:p w:rsidR="006070C8" w:rsidRPr="00891546" w:rsidRDefault="001B78E1">
      <w:pPr>
        <w:pStyle w:val="20"/>
        <w:numPr>
          <w:ilvl w:val="0"/>
          <w:numId w:val="33"/>
        </w:numPr>
        <w:shd w:val="clear" w:color="auto" w:fill="auto"/>
        <w:tabs>
          <w:tab w:val="left" w:pos="1066"/>
        </w:tabs>
        <w:spacing w:line="389" w:lineRule="exact"/>
        <w:ind w:firstLine="760"/>
        <w:rPr>
          <w:sz w:val="24"/>
          <w:szCs w:val="24"/>
        </w:rPr>
      </w:pPr>
      <w:r w:rsidRPr="00891546">
        <w:rPr>
          <w:sz w:val="24"/>
          <w:szCs w:val="24"/>
        </w:rPr>
        <w:t>создание музыкальных и звуковых объектов;</w:t>
      </w:r>
    </w:p>
    <w:p w:rsidR="006070C8" w:rsidRPr="00891546" w:rsidRDefault="001B78E1">
      <w:pPr>
        <w:pStyle w:val="20"/>
        <w:numPr>
          <w:ilvl w:val="0"/>
          <w:numId w:val="33"/>
        </w:numPr>
        <w:shd w:val="clear" w:color="auto" w:fill="auto"/>
        <w:tabs>
          <w:tab w:val="left" w:pos="1066"/>
        </w:tabs>
        <w:spacing w:line="389" w:lineRule="exact"/>
        <w:ind w:firstLine="760"/>
        <w:rPr>
          <w:sz w:val="24"/>
          <w:szCs w:val="24"/>
        </w:rPr>
      </w:pPr>
      <w:r w:rsidRPr="00891546">
        <w:rPr>
          <w:sz w:val="24"/>
          <w:szCs w:val="24"/>
        </w:rPr>
        <w:t>поиск и анализ информации в Интернете;</w:t>
      </w:r>
    </w:p>
    <w:p w:rsidR="006070C8" w:rsidRPr="00891546" w:rsidRDefault="001B78E1">
      <w:pPr>
        <w:pStyle w:val="20"/>
        <w:numPr>
          <w:ilvl w:val="0"/>
          <w:numId w:val="33"/>
        </w:numPr>
        <w:shd w:val="clear" w:color="auto" w:fill="auto"/>
        <w:tabs>
          <w:tab w:val="left" w:pos="1066"/>
        </w:tabs>
        <w:spacing w:line="389" w:lineRule="exact"/>
        <w:ind w:firstLine="760"/>
        <w:rPr>
          <w:sz w:val="24"/>
          <w:szCs w:val="24"/>
        </w:rPr>
      </w:pPr>
      <w:r w:rsidRPr="00891546">
        <w:rPr>
          <w:sz w:val="24"/>
          <w:szCs w:val="24"/>
        </w:rPr>
        <w:t>моделирование, проектирование и управление;</w:t>
      </w:r>
    </w:p>
    <w:p w:rsidR="006070C8" w:rsidRPr="00891546" w:rsidRDefault="001B78E1">
      <w:pPr>
        <w:pStyle w:val="20"/>
        <w:numPr>
          <w:ilvl w:val="0"/>
          <w:numId w:val="33"/>
        </w:numPr>
        <w:shd w:val="clear" w:color="auto" w:fill="auto"/>
        <w:tabs>
          <w:tab w:val="left" w:pos="1066"/>
        </w:tabs>
        <w:spacing w:line="389" w:lineRule="exact"/>
        <w:ind w:firstLine="760"/>
        <w:rPr>
          <w:sz w:val="24"/>
          <w:szCs w:val="24"/>
        </w:rPr>
      </w:pPr>
      <w:r w:rsidRPr="00891546">
        <w:rPr>
          <w:sz w:val="24"/>
          <w:szCs w:val="24"/>
        </w:rPr>
        <w:t>математическая обработка и визуализация данных;</w:t>
      </w:r>
    </w:p>
    <w:p w:rsidR="006070C8" w:rsidRPr="00891546" w:rsidRDefault="001B78E1">
      <w:pPr>
        <w:pStyle w:val="20"/>
        <w:numPr>
          <w:ilvl w:val="0"/>
          <w:numId w:val="33"/>
        </w:numPr>
        <w:shd w:val="clear" w:color="auto" w:fill="auto"/>
        <w:tabs>
          <w:tab w:val="left" w:pos="1066"/>
        </w:tabs>
        <w:spacing w:line="389" w:lineRule="exact"/>
        <w:ind w:firstLine="760"/>
        <w:rPr>
          <w:sz w:val="24"/>
          <w:szCs w:val="24"/>
        </w:rPr>
      </w:pPr>
      <w:r w:rsidRPr="00891546">
        <w:rPr>
          <w:sz w:val="24"/>
          <w:szCs w:val="24"/>
        </w:rPr>
        <w:t>создание веб-страниц и сайтов;</w:t>
      </w:r>
    </w:p>
    <w:p w:rsidR="006070C8" w:rsidRPr="00891546" w:rsidRDefault="001B78E1">
      <w:pPr>
        <w:pStyle w:val="20"/>
        <w:numPr>
          <w:ilvl w:val="0"/>
          <w:numId w:val="33"/>
        </w:numPr>
        <w:shd w:val="clear" w:color="auto" w:fill="auto"/>
        <w:tabs>
          <w:tab w:val="left" w:pos="1066"/>
        </w:tabs>
        <w:spacing w:after="316" w:line="389" w:lineRule="exact"/>
        <w:ind w:firstLine="760"/>
        <w:rPr>
          <w:sz w:val="24"/>
          <w:szCs w:val="24"/>
        </w:rPr>
      </w:pPr>
      <w:r w:rsidRPr="00891546">
        <w:rPr>
          <w:sz w:val="24"/>
          <w:szCs w:val="24"/>
        </w:rPr>
        <w:t>сетевая коммуникация между учениками и (или) учителем.</w:t>
      </w:r>
    </w:p>
    <w:p w:rsidR="006070C8" w:rsidRPr="00891546" w:rsidRDefault="001B78E1">
      <w:pPr>
        <w:pStyle w:val="20"/>
        <w:shd w:val="clear" w:color="auto" w:fill="auto"/>
        <w:spacing w:line="370" w:lineRule="exact"/>
        <w:ind w:firstLine="760"/>
        <w:rPr>
          <w:sz w:val="24"/>
          <w:szCs w:val="24"/>
        </w:rPr>
      </w:pPr>
      <w:r w:rsidRPr="00891546">
        <w:rPr>
          <w:sz w:val="24"/>
          <w:szCs w:val="24"/>
        </w:rPr>
        <w:t>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6070C8" w:rsidRPr="00891546" w:rsidRDefault="001B78E1">
      <w:pPr>
        <w:pStyle w:val="33"/>
        <w:keepNext/>
        <w:keepLines/>
        <w:numPr>
          <w:ilvl w:val="0"/>
          <w:numId w:val="46"/>
        </w:numPr>
        <w:shd w:val="clear" w:color="auto" w:fill="auto"/>
        <w:tabs>
          <w:tab w:val="left" w:pos="2070"/>
        </w:tabs>
        <w:spacing w:before="0" w:line="370" w:lineRule="exact"/>
        <w:ind w:left="3220" w:hanging="1960"/>
        <w:rPr>
          <w:sz w:val="24"/>
          <w:szCs w:val="24"/>
        </w:rPr>
      </w:pPr>
      <w:bookmarkStart w:id="45" w:name="bookmark46"/>
      <w:r w:rsidRPr="00891546">
        <w:rPr>
          <w:sz w:val="24"/>
          <w:szCs w:val="24"/>
        </w:rPr>
        <w:t>Перечень и описание основных элементов ИКТ-компетенции и инструментов их использования</w:t>
      </w:r>
      <w:bookmarkEnd w:id="45"/>
    </w:p>
    <w:p w:rsidR="006070C8" w:rsidRPr="00891546" w:rsidRDefault="001B78E1">
      <w:pPr>
        <w:pStyle w:val="20"/>
        <w:shd w:val="clear" w:color="auto" w:fill="auto"/>
        <w:spacing w:line="370" w:lineRule="exact"/>
        <w:ind w:firstLine="760"/>
        <w:rPr>
          <w:sz w:val="24"/>
          <w:szCs w:val="24"/>
        </w:rPr>
      </w:pPr>
      <w:r w:rsidRPr="00891546">
        <w:rPr>
          <w:rStyle w:val="24"/>
          <w:sz w:val="24"/>
          <w:szCs w:val="24"/>
        </w:rPr>
        <w:t xml:space="preserve">Обращение с устройствами </w:t>
      </w:r>
      <w:r w:rsidRPr="00891546">
        <w:rPr>
          <w:sz w:val="24"/>
          <w:szCs w:val="24"/>
        </w:rPr>
        <w:t xml:space="preserve">ИКТ.Соединение устройств ИКТ (блоки компьютера, устройства сетей, принтер, проектор, сканер, измерительные устройства и т. д.) с использованием проводных и </w:t>
      </w:r>
      <w:r w:rsidRPr="00891546">
        <w:rPr>
          <w:sz w:val="24"/>
          <w:szCs w:val="24"/>
        </w:rPr>
        <w:lastRenderedPageBreak/>
        <w:t>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Фиксация и обработка изображений и звуков.Выбор </w:t>
      </w:r>
      <w:r w:rsidRPr="00891546">
        <w:rPr>
          <w:sz w:val="24"/>
          <w:szCs w:val="24"/>
        </w:rPr>
        <w:t>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Поиск и организация </w:t>
      </w:r>
      <w:r w:rsidRPr="00891546">
        <w:rPr>
          <w:sz w:val="24"/>
          <w:szCs w:val="24"/>
        </w:rPr>
        <w:t>хранения информации.Использование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Создание </w:t>
      </w:r>
      <w:r w:rsidRPr="00891546">
        <w:rPr>
          <w:rStyle w:val="24"/>
          <w:sz w:val="24"/>
          <w:szCs w:val="24"/>
        </w:rPr>
        <w:t xml:space="preserve">письменных </w:t>
      </w:r>
      <w:r w:rsidRPr="00891546">
        <w:rPr>
          <w:sz w:val="24"/>
          <w:szCs w:val="24"/>
        </w:rPr>
        <w:t xml:space="preserve">сообщений.Создание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w:t>
      </w:r>
      <w:r w:rsidRPr="00891546">
        <w:rPr>
          <w:sz w:val="24"/>
          <w:szCs w:val="24"/>
        </w:rPr>
        <w:lastRenderedPageBreak/>
        <w:t>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Создание графических </w:t>
      </w:r>
      <w:r w:rsidRPr="00891546">
        <w:rPr>
          <w:sz w:val="24"/>
          <w:szCs w:val="24"/>
        </w:rPr>
        <w:t>объектов.Создание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Создание музыкальных и звуковых объектов.Использование </w:t>
      </w:r>
      <w:r w:rsidRPr="00891546">
        <w:rPr>
          <w:sz w:val="24"/>
          <w:szCs w:val="24"/>
        </w:rPr>
        <w:t>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Восприятие, использование и создание гипертекстовых и мультимедийных информационных </w:t>
      </w:r>
      <w:r w:rsidRPr="00891546">
        <w:rPr>
          <w:sz w:val="24"/>
          <w:szCs w:val="24"/>
        </w:rPr>
        <w:t>объектов.«Чтение»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w:t>
      </w:r>
    </w:p>
    <w:p w:rsidR="006070C8" w:rsidRPr="00891546" w:rsidRDefault="001B78E1">
      <w:pPr>
        <w:pStyle w:val="130"/>
        <w:shd w:val="clear" w:color="auto" w:fill="auto"/>
        <w:spacing w:line="370" w:lineRule="exact"/>
        <w:rPr>
          <w:sz w:val="24"/>
          <w:szCs w:val="24"/>
        </w:rPr>
      </w:pPr>
      <w:r w:rsidRPr="00891546">
        <w:rPr>
          <w:sz w:val="24"/>
          <w:szCs w:val="24"/>
        </w:rPr>
        <w:t>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6070C8" w:rsidRPr="00891546" w:rsidRDefault="001B78E1">
      <w:pPr>
        <w:pStyle w:val="130"/>
        <w:shd w:val="clear" w:color="auto" w:fill="auto"/>
        <w:spacing w:line="370" w:lineRule="exact"/>
        <w:ind w:firstLine="760"/>
        <w:rPr>
          <w:sz w:val="24"/>
          <w:szCs w:val="24"/>
        </w:rPr>
      </w:pPr>
      <w:r w:rsidRPr="00891546">
        <w:rPr>
          <w:rStyle w:val="1314pt"/>
          <w:sz w:val="24"/>
          <w:szCs w:val="24"/>
        </w:rPr>
        <w:t xml:space="preserve">Анализ информации, математическая обработка данных </w:t>
      </w:r>
      <w:r w:rsidRPr="00891546">
        <w:rPr>
          <w:sz w:val="24"/>
          <w:szCs w:val="24"/>
        </w:rPr>
        <w:t xml:space="preserve">в исследовании.Проведение </w:t>
      </w:r>
      <w:r w:rsidRPr="00891546">
        <w:rPr>
          <w:sz w:val="24"/>
          <w:szCs w:val="24"/>
        </w:rPr>
        <w:lastRenderedPageBreak/>
        <w:t>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6070C8" w:rsidRPr="00891546" w:rsidRDefault="001B78E1">
      <w:pPr>
        <w:pStyle w:val="130"/>
        <w:shd w:val="clear" w:color="auto" w:fill="auto"/>
        <w:spacing w:line="370" w:lineRule="exact"/>
        <w:ind w:firstLine="760"/>
        <w:rPr>
          <w:sz w:val="24"/>
          <w:szCs w:val="24"/>
        </w:rPr>
      </w:pPr>
      <w:r w:rsidRPr="00891546">
        <w:rPr>
          <w:rStyle w:val="1314pt"/>
          <w:sz w:val="24"/>
          <w:szCs w:val="24"/>
        </w:rPr>
        <w:t xml:space="preserve">Моделирование, проектирование и управление.Построение </w:t>
      </w:r>
      <w:r w:rsidRPr="00891546">
        <w:rPr>
          <w:sz w:val="24"/>
          <w:szCs w:val="24"/>
        </w:rPr>
        <w:t>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6070C8" w:rsidRPr="00891546" w:rsidRDefault="001B78E1">
      <w:pPr>
        <w:pStyle w:val="130"/>
        <w:shd w:val="clear" w:color="auto" w:fill="auto"/>
        <w:spacing w:line="370" w:lineRule="exact"/>
        <w:ind w:firstLine="760"/>
        <w:rPr>
          <w:sz w:val="24"/>
          <w:szCs w:val="24"/>
        </w:rPr>
      </w:pPr>
      <w:r w:rsidRPr="00891546">
        <w:rPr>
          <w:rStyle w:val="1314pt"/>
          <w:sz w:val="24"/>
          <w:szCs w:val="24"/>
        </w:rPr>
        <w:t xml:space="preserve">Коммуникация и социальное взаимодействие. </w:t>
      </w:r>
      <w:r w:rsidRPr="00891546">
        <w:rPr>
          <w:sz w:val="24"/>
          <w:szCs w:val="24"/>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6070C8" w:rsidRPr="00891546" w:rsidRDefault="001B78E1">
      <w:pPr>
        <w:pStyle w:val="130"/>
        <w:shd w:val="clear" w:color="auto" w:fill="auto"/>
        <w:spacing w:line="370" w:lineRule="exact"/>
        <w:ind w:firstLine="760"/>
        <w:rPr>
          <w:sz w:val="24"/>
          <w:szCs w:val="24"/>
        </w:rPr>
      </w:pPr>
      <w:r w:rsidRPr="00891546">
        <w:rPr>
          <w:sz w:val="24"/>
          <w:szCs w:val="24"/>
        </w:rPr>
        <w:t>Информационная безопасность.Осуществление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6070C8" w:rsidRPr="00891546" w:rsidRDefault="001B78E1">
      <w:pPr>
        <w:pStyle w:val="33"/>
        <w:keepNext/>
        <w:keepLines/>
        <w:numPr>
          <w:ilvl w:val="0"/>
          <w:numId w:val="49"/>
        </w:numPr>
        <w:shd w:val="clear" w:color="auto" w:fill="auto"/>
        <w:tabs>
          <w:tab w:val="left" w:pos="1570"/>
        </w:tabs>
        <w:spacing w:before="0" w:line="370" w:lineRule="exact"/>
        <w:ind w:left="360" w:firstLine="400"/>
        <w:rPr>
          <w:sz w:val="24"/>
          <w:szCs w:val="24"/>
        </w:rPr>
      </w:pPr>
      <w:bookmarkStart w:id="46" w:name="bookmark47"/>
      <w:r w:rsidRPr="00891546">
        <w:rPr>
          <w:sz w:val="24"/>
          <w:szCs w:val="24"/>
        </w:rPr>
        <w:t>Планируемые результаты формирования и развития компетентности обучающихся в области использования информационно-коммуникационных</w:t>
      </w:r>
      <w:bookmarkEnd w:id="46"/>
    </w:p>
    <w:p w:rsidR="006070C8" w:rsidRPr="00891546" w:rsidRDefault="001B78E1">
      <w:pPr>
        <w:pStyle w:val="60"/>
        <w:shd w:val="clear" w:color="auto" w:fill="auto"/>
        <w:spacing w:line="370" w:lineRule="exact"/>
        <w:ind w:firstLine="0"/>
        <w:jc w:val="center"/>
        <w:rPr>
          <w:sz w:val="24"/>
          <w:szCs w:val="24"/>
        </w:rPr>
      </w:pPr>
      <w:r w:rsidRPr="00891546">
        <w:rPr>
          <w:sz w:val="24"/>
          <w:szCs w:val="24"/>
        </w:rPr>
        <w:t>технологий</w:t>
      </w:r>
    </w:p>
    <w:p w:rsidR="006070C8" w:rsidRPr="00891546" w:rsidRDefault="001B78E1">
      <w:pPr>
        <w:pStyle w:val="130"/>
        <w:shd w:val="clear" w:color="auto" w:fill="auto"/>
        <w:spacing w:line="370" w:lineRule="exact"/>
        <w:ind w:firstLine="760"/>
        <w:rPr>
          <w:sz w:val="24"/>
          <w:szCs w:val="24"/>
        </w:rPr>
      </w:pPr>
      <w:r w:rsidRPr="00891546">
        <w:rPr>
          <w:sz w:val="24"/>
          <w:szCs w:val="24"/>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6070C8" w:rsidRPr="00891546" w:rsidRDefault="001B78E1">
      <w:pPr>
        <w:pStyle w:val="130"/>
        <w:shd w:val="clear" w:color="auto" w:fill="auto"/>
        <w:spacing w:line="370" w:lineRule="exact"/>
        <w:ind w:firstLine="740"/>
        <w:rPr>
          <w:sz w:val="24"/>
          <w:szCs w:val="24"/>
        </w:rPr>
      </w:pPr>
      <w:r w:rsidRPr="00891546">
        <w:rPr>
          <w:sz w:val="24"/>
          <w:szCs w:val="24"/>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rsidR="006070C8" w:rsidRPr="00891546" w:rsidRDefault="001B78E1">
      <w:pPr>
        <w:pStyle w:val="130"/>
        <w:numPr>
          <w:ilvl w:val="0"/>
          <w:numId w:val="50"/>
        </w:numPr>
        <w:shd w:val="clear" w:color="auto" w:fill="auto"/>
        <w:tabs>
          <w:tab w:val="left" w:pos="1003"/>
        </w:tabs>
        <w:spacing w:line="370" w:lineRule="exact"/>
        <w:ind w:firstLine="740"/>
        <w:rPr>
          <w:sz w:val="24"/>
          <w:szCs w:val="24"/>
        </w:rPr>
      </w:pPr>
      <w:r w:rsidRPr="00891546">
        <w:rPr>
          <w:sz w:val="24"/>
          <w:szCs w:val="24"/>
        </w:rPr>
        <w:t>осуществлять информационное подключение к локальной сети и глобальной сети Интернет;</w:t>
      </w:r>
    </w:p>
    <w:p w:rsidR="006070C8" w:rsidRPr="00891546" w:rsidRDefault="001B78E1">
      <w:pPr>
        <w:pStyle w:val="130"/>
        <w:numPr>
          <w:ilvl w:val="0"/>
          <w:numId w:val="50"/>
        </w:numPr>
        <w:shd w:val="clear" w:color="auto" w:fill="auto"/>
        <w:tabs>
          <w:tab w:val="left" w:pos="1003"/>
        </w:tabs>
        <w:spacing w:line="370" w:lineRule="exact"/>
        <w:ind w:firstLine="740"/>
        <w:rPr>
          <w:sz w:val="24"/>
          <w:szCs w:val="24"/>
        </w:rPr>
      </w:pPr>
      <w:r w:rsidRPr="00891546">
        <w:rPr>
          <w:sz w:val="24"/>
          <w:szCs w:val="24"/>
        </w:rPr>
        <w:t>получать информацию о характеристиках компьютера;</w:t>
      </w:r>
    </w:p>
    <w:p w:rsidR="006070C8" w:rsidRPr="00891546" w:rsidRDefault="001B78E1">
      <w:pPr>
        <w:pStyle w:val="130"/>
        <w:numPr>
          <w:ilvl w:val="0"/>
          <w:numId w:val="50"/>
        </w:numPr>
        <w:shd w:val="clear" w:color="auto" w:fill="auto"/>
        <w:tabs>
          <w:tab w:val="left" w:pos="1003"/>
        </w:tabs>
        <w:spacing w:line="370" w:lineRule="exact"/>
        <w:ind w:firstLine="740"/>
        <w:rPr>
          <w:sz w:val="24"/>
          <w:szCs w:val="24"/>
        </w:rPr>
      </w:pPr>
      <w:r w:rsidRPr="00891546">
        <w:rPr>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6070C8" w:rsidRPr="00891546" w:rsidRDefault="001B78E1">
      <w:pPr>
        <w:pStyle w:val="130"/>
        <w:numPr>
          <w:ilvl w:val="0"/>
          <w:numId w:val="50"/>
        </w:numPr>
        <w:shd w:val="clear" w:color="auto" w:fill="auto"/>
        <w:tabs>
          <w:tab w:val="left" w:pos="1003"/>
        </w:tabs>
        <w:spacing w:line="370" w:lineRule="exact"/>
        <w:ind w:firstLine="740"/>
        <w:rPr>
          <w:sz w:val="24"/>
          <w:szCs w:val="24"/>
        </w:rPr>
      </w:pPr>
      <w:r w:rsidRPr="00891546">
        <w:rPr>
          <w:sz w:val="24"/>
          <w:szCs w:val="24"/>
        </w:rPr>
        <w:lastRenderedPageBreak/>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6070C8" w:rsidRPr="00891546" w:rsidRDefault="001B78E1">
      <w:pPr>
        <w:pStyle w:val="130"/>
        <w:numPr>
          <w:ilvl w:val="0"/>
          <w:numId w:val="50"/>
        </w:numPr>
        <w:shd w:val="clear" w:color="auto" w:fill="auto"/>
        <w:tabs>
          <w:tab w:val="left" w:pos="1003"/>
        </w:tabs>
        <w:spacing w:line="370" w:lineRule="exact"/>
        <w:ind w:firstLine="740"/>
        <w:rPr>
          <w:sz w:val="24"/>
          <w:szCs w:val="24"/>
        </w:rPr>
      </w:pPr>
      <w:r w:rsidRPr="00891546">
        <w:rPr>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6070C8" w:rsidRPr="00891546" w:rsidRDefault="001B78E1">
      <w:pPr>
        <w:pStyle w:val="130"/>
        <w:numPr>
          <w:ilvl w:val="0"/>
          <w:numId w:val="50"/>
        </w:numPr>
        <w:shd w:val="clear" w:color="auto" w:fill="auto"/>
        <w:tabs>
          <w:tab w:val="left" w:pos="1003"/>
        </w:tabs>
        <w:spacing w:line="370" w:lineRule="exact"/>
        <w:ind w:firstLine="740"/>
        <w:rPr>
          <w:sz w:val="24"/>
          <w:szCs w:val="24"/>
        </w:rPr>
      </w:pPr>
      <w:r w:rsidRPr="00891546">
        <w:rPr>
          <w:sz w:val="24"/>
          <w:szCs w:val="24"/>
        </w:rPr>
        <w:t>соблюдать требования техники безопасности, гигиены, эргономики и ресурсосбережения при работе с устройствами ИКТ.</w:t>
      </w:r>
    </w:p>
    <w:p w:rsidR="006070C8" w:rsidRPr="00891546" w:rsidRDefault="001B78E1">
      <w:pPr>
        <w:pStyle w:val="130"/>
        <w:shd w:val="clear" w:color="auto" w:fill="auto"/>
        <w:spacing w:line="370" w:lineRule="exact"/>
        <w:ind w:firstLine="600"/>
        <w:rPr>
          <w:sz w:val="24"/>
          <w:szCs w:val="24"/>
        </w:rPr>
      </w:pPr>
      <w:r w:rsidRPr="00891546">
        <w:rPr>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6070C8" w:rsidRPr="00891546" w:rsidRDefault="001B78E1">
      <w:pPr>
        <w:pStyle w:val="130"/>
        <w:numPr>
          <w:ilvl w:val="0"/>
          <w:numId w:val="50"/>
        </w:numPr>
        <w:shd w:val="clear" w:color="auto" w:fill="auto"/>
        <w:tabs>
          <w:tab w:val="left" w:pos="1003"/>
        </w:tabs>
        <w:spacing w:line="370" w:lineRule="exact"/>
        <w:ind w:firstLine="740"/>
        <w:rPr>
          <w:sz w:val="24"/>
          <w:szCs w:val="24"/>
        </w:rPr>
      </w:pPr>
      <w:r w:rsidRPr="00891546">
        <w:rPr>
          <w:sz w:val="24"/>
          <w:szCs w:val="24"/>
        </w:rPr>
        <w:t>создавать презентации на основе цифровых фотографий;</w:t>
      </w:r>
    </w:p>
    <w:p w:rsidR="006070C8" w:rsidRPr="00891546" w:rsidRDefault="001B78E1">
      <w:pPr>
        <w:pStyle w:val="130"/>
        <w:numPr>
          <w:ilvl w:val="0"/>
          <w:numId w:val="50"/>
        </w:numPr>
        <w:shd w:val="clear" w:color="auto" w:fill="auto"/>
        <w:tabs>
          <w:tab w:val="left" w:pos="1003"/>
        </w:tabs>
        <w:spacing w:line="370" w:lineRule="exact"/>
        <w:ind w:firstLine="740"/>
        <w:rPr>
          <w:sz w:val="24"/>
          <w:szCs w:val="24"/>
        </w:rPr>
      </w:pPr>
      <w:r w:rsidRPr="00891546">
        <w:rPr>
          <w:sz w:val="24"/>
          <w:szCs w:val="24"/>
        </w:rPr>
        <w:t>проводить обработку цифровых фотографий с использованием возможностей специальных компьютерных инструментов;</w:t>
      </w:r>
    </w:p>
    <w:p w:rsidR="006070C8" w:rsidRPr="00891546" w:rsidRDefault="001B78E1">
      <w:pPr>
        <w:pStyle w:val="130"/>
        <w:numPr>
          <w:ilvl w:val="0"/>
          <w:numId w:val="50"/>
        </w:numPr>
        <w:shd w:val="clear" w:color="auto" w:fill="auto"/>
        <w:tabs>
          <w:tab w:val="left" w:pos="1003"/>
        </w:tabs>
        <w:spacing w:line="370" w:lineRule="exact"/>
        <w:ind w:firstLine="740"/>
        <w:rPr>
          <w:sz w:val="24"/>
          <w:szCs w:val="24"/>
        </w:rPr>
      </w:pPr>
      <w:r w:rsidRPr="00891546">
        <w:rPr>
          <w:sz w:val="24"/>
          <w:szCs w:val="24"/>
        </w:rPr>
        <w:t>проводить обработку цифровых звукозаписей с использованием возможностей специальных компьютерных инструментов;</w:t>
      </w:r>
    </w:p>
    <w:p w:rsidR="006070C8" w:rsidRPr="00891546" w:rsidRDefault="001B78E1">
      <w:pPr>
        <w:pStyle w:val="130"/>
        <w:numPr>
          <w:ilvl w:val="0"/>
          <w:numId w:val="50"/>
        </w:numPr>
        <w:shd w:val="clear" w:color="auto" w:fill="auto"/>
        <w:tabs>
          <w:tab w:val="left" w:pos="1003"/>
        </w:tabs>
        <w:spacing w:line="370" w:lineRule="exact"/>
        <w:ind w:firstLine="740"/>
        <w:rPr>
          <w:sz w:val="24"/>
          <w:szCs w:val="24"/>
        </w:rPr>
      </w:pPr>
      <w:r w:rsidRPr="00891546">
        <w:rPr>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rsidR="006070C8" w:rsidRPr="00891546" w:rsidRDefault="001B78E1">
      <w:pPr>
        <w:pStyle w:val="130"/>
        <w:shd w:val="clear" w:color="auto" w:fill="auto"/>
        <w:spacing w:line="370" w:lineRule="exact"/>
        <w:ind w:firstLine="600"/>
        <w:rPr>
          <w:sz w:val="24"/>
          <w:szCs w:val="24"/>
        </w:rPr>
      </w:pPr>
      <w:r w:rsidRPr="00891546">
        <w:rPr>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6070C8" w:rsidRPr="00891546" w:rsidRDefault="001B78E1">
      <w:pPr>
        <w:pStyle w:val="130"/>
        <w:numPr>
          <w:ilvl w:val="0"/>
          <w:numId w:val="50"/>
        </w:numPr>
        <w:shd w:val="clear" w:color="auto" w:fill="auto"/>
        <w:tabs>
          <w:tab w:val="left" w:pos="1003"/>
        </w:tabs>
        <w:spacing w:line="370" w:lineRule="exact"/>
        <w:ind w:firstLine="740"/>
        <w:rPr>
          <w:sz w:val="24"/>
          <w:szCs w:val="24"/>
        </w:rPr>
      </w:pPr>
      <w:r w:rsidRPr="00891546">
        <w:rPr>
          <w:sz w:val="24"/>
          <w:szCs w:val="24"/>
        </w:rPr>
        <w:t>использовать различные приемы поиска информации в сети Интернет (поисковые системы, справочные разделы, предметные рубрики);</w:t>
      </w:r>
    </w:p>
    <w:p w:rsidR="006070C8" w:rsidRPr="00891546" w:rsidRDefault="001B78E1">
      <w:pPr>
        <w:pStyle w:val="130"/>
        <w:numPr>
          <w:ilvl w:val="0"/>
          <w:numId w:val="50"/>
        </w:numPr>
        <w:shd w:val="clear" w:color="auto" w:fill="auto"/>
        <w:tabs>
          <w:tab w:val="left" w:pos="1003"/>
        </w:tabs>
        <w:spacing w:line="370" w:lineRule="exact"/>
        <w:ind w:firstLine="740"/>
        <w:rPr>
          <w:sz w:val="24"/>
          <w:szCs w:val="24"/>
        </w:rPr>
      </w:pPr>
      <w:r w:rsidRPr="00891546">
        <w:rPr>
          <w:sz w:val="24"/>
          <w:szCs w:val="24"/>
        </w:rPr>
        <w:t>строить запросы для поиска информации с использованием логических операций и анализировать результаты поиска;</w:t>
      </w:r>
    </w:p>
    <w:p w:rsidR="006070C8" w:rsidRPr="00891546" w:rsidRDefault="001B78E1">
      <w:pPr>
        <w:pStyle w:val="130"/>
        <w:numPr>
          <w:ilvl w:val="0"/>
          <w:numId w:val="50"/>
        </w:numPr>
        <w:shd w:val="clear" w:color="auto" w:fill="auto"/>
        <w:tabs>
          <w:tab w:val="left" w:pos="1003"/>
        </w:tabs>
        <w:spacing w:line="370" w:lineRule="exact"/>
        <w:ind w:firstLine="740"/>
        <w:rPr>
          <w:sz w:val="24"/>
          <w:szCs w:val="24"/>
        </w:rPr>
      </w:pPr>
      <w:r w:rsidRPr="00891546">
        <w:rPr>
          <w:sz w:val="24"/>
          <w:szCs w:val="24"/>
        </w:rPr>
        <w:t>использовать различные библиотечные, в том числе электронные, каталоги для поиска необходимых книг;</w:t>
      </w:r>
    </w:p>
    <w:p w:rsidR="006070C8" w:rsidRPr="00891546" w:rsidRDefault="001B78E1">
      <w:pPr>
        <w:pStyle w:val="130"/>
        <w:numPr>
          <w:ilvl w:val="0"/>
          <w:numId w:val="50"/>
        </w:numPr>
        <w:shd w:val="clear" w:color="auto" w:fill="auto"/>
        <w:tabs>
          <w:tab w:val="left" w:pos="1007"/>
        </w:tabs>
        <w:spacing w:line="370" w:lineRule="exact"/>
        <w:ind w:firstLine="740"/>
        <w:rPr>
          <w:sz w:val="24"/>
          <w:szCs w:val="24"/>
        </w:rPr>
      </w:pPr>
      <w:r w:rsidRPr="00891546">
        <w:rPr>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6070C8" w:rsidRPr="00891546" w:rsidRDefault="001B78E1">
      <w:pPr>
        <w:pStyle w:val="130"/>
        <w:numPr>
          <w:ilvl w:val="0"/>
          <w:numId w:val="50"/>
        </w:numPr>
        <w:shd w:val="clear" w:color="auto" w:fill="auto"/>
        <w:tabs>
          <w:tab w:val="left" w:pos="1007"/>
        </w:tabs>
        <w:spacing w:line="370" w:lineRule="exact"/>
        <w:ind w:firstLine="740"/>
        <w:rPr>
          <w:sz w:val="24"/>
          <w:szCs w:val="24"/>
        </w:rPr>
      </w:pPr>
      <w:r w:rsidRPr="00891546">
        <w:rPr>
          <w:sz w:val="24"/>
          <w:szCs w:val="24"/>
        </w:rPr>
        <w:t>сохранять для индивидуального использования найденные в сети Интернет информационные объекты и ссылки на них.</w:t>
      </w:r>
    </w:p>
    <w:p w:rsidR="006070C8" w:rsidRPr="00891546" w:rsidRDefault="001B78E1">
      <w:pPr>
        <w:pStyle w:val="130"/>
        <w:shd w:val="clear" w:color="auto" w:fill="auto"/>
        <w:spacing w:line="370" w:lineRule="exact"/>
        <w:ind w:firstLine="600"/>
        <w:rPr>
          <w:sz w:val="24"/>
          <w:szCs w:val="24"/>
        </w:rPr>
      </w:pPr>
      <w:r w:rsidRPr="00891546">
        <w:rPr>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6070C8" w:rsidRPr="00891546" w:rsidRDefault="001B78E1">
      <w:pPr>
        <w:pStyle w:val="130"/>
        <w:numPr>
          <w:ilvl w:val="0"/>
          <w:numId w:val="50"/>
        </w:numPr>
        <w:shd w:val="clear" w:color="auto" w:fill="auto"/>
        <w:tabs>
          <w:tab w:val="left" w:pos="1007"/>
        </w:tabs>
        <w:spacing w:line="370" w:lineRule="exact"/>
        <w:ind w:firstLine="740"/>
        <w:rPr>
          <w:sz w:val="24"/>
          <w:szCs w:val="24"/>
        </w:rPr>
      </w:pPr>
      <w:r w:rsidRPr="00891546">
        <w:rPr>
          <w:sz w:val="24"/>
          <w:szCs w:val="24"/>
        </w:rPr>
        <w:t>осуществлять редактирование и структурирование текста в соответствии с его смыслом средствами текстового редактора;</w:t>
      </w:r>
    </w:p>
    <w:p w:rsidR="006070C8" w:rsidRPr="00891546" w:rsidRDefault="001B78E1">
      <w:pPr>
        <w:pStyle w:val="130"/>
        <w:numPr>
          <w:ilvl w:val="0"/>
          <w:numId w:val="50"/>
        </w:numPr>
        <w:shd w:val="clear" w:color="auto" w:fill="auto"/>
        <w:tabs>
          <w:tab w:val="left" w:pos="1007"/>
        </w:tabs>
        <w:spacing w:line="370" w:lineRule="exact"/>
        <w:ind w:firstLine="740"/>
        <w:rPr>
          <w:sz w:val="24"/>
          <w:szCs w:val="24"/>
        </w:rPr>
      </w:pPr>
      <w:r w:rsidRPr="00891546">
        <w:rPr>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6070C8" w:rsidRPr="00891546" w:rsidRDefault="001B78E1">
      <w:pPr>
        <w:pStyle w:val="130"/>
        <w:numPr>
          <w:ilvl w:val="0"/>
          <w:numId w:val="50"/>
        </w:numPr>
        <w:shd w:val="clear" w:color="auto" w:fill="auto"/>
        <w:tabs>
          <w:tab w:val="left" w:pos="1007"/>
        </w:tabs>
        <w:spacing w:line="370" w:lineRule="exact"/>
        <w:ind w:firstLine="740"/>
        <w:rPr>
          <w:sz w:val="24"/>
          <w:szCs w:val="24"/>
        </w:rPr>
      </w:pPr>
      <w:r w:rsidRPr="00891546">
        <w:rPr>
          <w:sz w:val="24"/>
          <w:szCs w:val="24"/>
        </w:rPr>
        <w:t>вставлять в документ формулы, таблицы, списки, изображения;</w:t>
      </w:r>
    </w:p>
    <w:p w:rsidR="006070C8" w:rsidRPr="00891546" w:rsidRDefault="001B78E1">
      <w:pPr>
        <w:pStyle w:val="130"/>
        <w:numPr>
          <w:ilvl w:val="0"/>
          <w:numId w:val="50"/>
        </w:numPr>
        <w:shd w:val="clear" w:color="auto" w:fill="auto"/>
        <w:tabs>
          <w:tab w:val="left" w:pos="1007"/>
        </w:tabs>
        <w:spacing w:line="370" w:lineRule="exact"/>
        <w:ind w:firstLine="740"/>
        <w:rPr>
          <w:sz w:val="24"/>
          <w:szCs w:val="24"/>
        </w:rPr>
      </w:pPr>
      <w:r w:rsidRPr="00891546">
        <w:rPr>
          <w:sz w:val="24"/>
          <w:szCs w:val="24"/>
        </w:rPr>
        <w:t>участвовать в коллективном создании текстового документа;</w:t>
      </w:r>
    </w:p>
    <w:p w:rsidR="006070C8" w:rsidRPr="00891546" w:rsidRDefault="001B78E1">
      <w:pPr>
        <w:pStyle w:val="130"/>
        <w:numPr>
          <w:ilvl w:val="0"/>
          <w:numId w:val="50"/>
        </w:numPr>
        <w:shd w:val="clear" w:color="auto" w:fill="auto"/>
        <w:tabs>
          <w:tab w:val="left" w:pos="1007"/>
        </w:tabs>
        <w:spacing w:line="370" w:lineRule="exact"/>
        <w:ind w:firstLine="740"/>
        <w:rPr>
          <w:sz w:val="24"/>
          <w:szCs w:val="24"/>
        </w:rPr>
      </w:pPr>
      <w:r w:rsidRPr="00891546">
        <w:rPr>
          <w:sz w:val="24"/>
          <w:szCs w:val="24"/>
        </w:rPr>
        <w:t>создавать гипертекстовые документы.</w:t>
      </w:r>
    </w:p>
    <w:p w:rsidR="006070C8" w:rsidRPr="00891546" w:rsidRDefault="001B78E1">
      <w:pPr>
        <w:pStyle w:val="130"/>
        <w:shd w:val="clear" w:color="auto" w:fill="auto"/>
        <w:spacing w:line="370" w:lineRule="exact"/>
        <w:ind w:firstLine="600"/>
        <w:rPr>
          <w:sz w:val="24"/>
          <w:szCs w:val="24"/>
        </w:rPr>
      </w:pPr>
      <w:r w:rsidRPr="00891546">
        <w:rPr>
          <w:sz w:val="24"/>
          <w:szCs w:val="24"/>
        </w:rPr>
        <w:t xml:space="preserve">В рамках направления «Создание графических объектов» в качестве основных планируемых </w:t>
      </w:r>
      <w:r w:rsidRPr="00891546">
        <w:rPr>
          <w:sz w:val="24"/>
          <w:szCs w:val="24"/>
        </w:rPr>
        <w:lastRenderedPageBreak/>
        <w:t>результатов возможен, но не ограничивается следующим, список того, что обучающийся сможет:</w:t>
      </w:r>
    </w:p>
    <w:p w:rsidR="006070C8" w:rsidRPr="00891546" w:rsidRDefault="001B78E1">
      <w:pPr>
        <w:pStyle w:val="130"/>
        <w:numPr>
          <w:ilvl w:val="0"/>
          <w:numId w:val="50"/>
        </w:numPr>
        <w:shd w:val="clear" w:color="auto" w:fill="auto"/>
        <w:tabs>
          <w:tab w:val="left" w:pos="1007"/>
        </w:tabs>
        <w:spacing w:line="370" w:lineRule="exact"/>
        <w:ind w:firstLine="740"/>
        <w:rPr>
          <w:sz w:val="24"/>
          <w:szCs w:val="24"/>
        </w:rPr>
      </w:pPr>
      <w:r w:rsidRPr="00891546">
        <w:rPr>
          <w:sz w:val="24"/>
          <w:szCs w:val="24"/>
        </w:rPr>
        <w:t>создавать и редактировать изображения с помощью инструментов графического редактора;</w:t>
      </w:r>
    </w:p>
    <w:p w:rsidR="006070C8" w:rsidRPr="00891546" w:rsidRDefault="001B78E1">
      <w:pPr>
        <w:pStyle w:val="130"/>
        <w:numPr>
          <w:ilvl w:val="0"/>
          <w:numId w:val="50"/>
        </w:numPr>
        <w:shd w:val="clear" w:color="auto" w:fill="auto"/>
        <w:tabs>
          <w:tab w:val="left" w:pos="1007"/>
        </w:tabs>
        <w:spacing w:line="370" w:lineRule="exact"/>
        <w:ind w:firstLine="740"/>
        <w:rPr>
          <w:sz w:val="24"/>
          <w:szCs w:val="24"/>
        </w:rPr>
      </w:pPr>
      <w:r w:rsidRPr="00891546">
        <w:rPr>
          <w:sz w:val="24"/>
          <w:szCs w:val="24"/>
        </w:rPr>
        <w:t>создавать различные геометрические объекты и чертежи с использованием возможностей специальных компьютерных инструментов;</w:t>
      </w:r>
    </w:p>
    <w:p w:rsidR="006070C8" w:rsidRPr="00891546" w:rsidRDefault="001B78E1">
      <w:pPr>
        <w:pStyle w:val="130"/>
        <w:numPr>
          <w:ilvl w:val="0"/>
          <w:numId w:val="50"/>
        </w:numPr>
        <w:shd w:val="clear" w:color="auto" w:fill="auto"/>
        <w:tabs>
          <w:tab w:val="left" w:pos="1007"/>
        </w:tabs>
        <w:spacing w:line="370" w:lineRule="exact"/>
        <w:ind w:firstLine="740"/>
        <w:rPr>
          <w:sz w:val="24"/>
          <w:szCs w:val="24"/>
        </w:rPr>
      </w:pPr>
      <w:r w:rsidRPr="00891546">
        <w:rPr>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6070C8" w:rsidRPr="00891546" w:rsidRDefault="001B78E1">
      <w:pPr>
        <w:pStyle w:val="130"/>
        <w:shd w:val="clear" w:color="auto" w:fill="auto"/>
        <w:spacing w:line="370" w:lineRule="exact"/>
        <w:ind w:firstLine="600"/>
        <w:rPr>
          <w:sz w:val="24"/>
          <w:szCs w:val="24"/>
        </w:rPr>
      </w:pPr>
      <w:r w:rsidRPr="00891546">
        <w:rPr>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p>
    <w:p w:rsidR="006070C8" w:rsidRPr="00891546" w:rsidRDefault="001B78E1">
      <w:pPr>
        <w:pStyle w:val="130"/>
        <w:numPr>
          <w:ilvl w:val="0"/>
          <w:numId w:val="50"/>
        </w:numPr>
        <w:shd w:val="clear" w:color="auto" w:fill="auto"/>
        <w:tabs>
          <w:tab w:val="left" w:pos="1007"/>
        </w:tabs>
        <w:spacing w:line="370" w:lineRule="exact"/>
        <w:ind w:firstLine="740"/>
        <w:rPr>
          <w:sz w:val="24"/>
          <w:szCs w:val="24"/>
        </w:rPr>
      </w:pPr>
      <w:r w:rsidRPr="00891546">
        <w:rPr>
          <w:sz w:val="24"/>
          <w:szCs w:val="24"/>
        </w:rPr>
        <w:t>записывать звуковые файлы с различным качеством звучания (глубиной кодирования и частотой дискретизации);</w:t>
      </w:r>
    </w:p>
    <w:p w:rsidR="006070C8" w:rsidRPr="00891546" w:rsidRDefault="001B78E1">
      <w:pPr>
        <w:pStyle w:val="130"/>
        <w:numPr>
          <w:ilvl w:val="0"/>
          <w:numId w:val="50"/>
        </w:numPr>
        <w:shd w:val="clear" w:color="auto" w:fill="auto"/>
        <w:tabs>
          <w:tab w:val="left" w:pos="1007"/>
        </w:tabs>
        <w:spacing w:line="370" w:lineRule="exact"/>
        <w:ind w:firstLine="740"/>
        <w:rPr>
          <w:sz w:val="24"/>
          <w:szCs w:val="24"/>
        </w:rPr>
      </w:pPr>
      <w:r w:rsidRPr="00891546">
        <w:rPr>
          <w:sz w:val="24"/>
          <w:szCs w:val="24"/>
        </w:rPr>
        <w:t>использовать музыкальные редакторы, клавишные и кинетические синтезаторы для решения творческих задач.</w:t>
      </w:r>
    </w:p>
    <w:p w:rsidR="006070C8" w:rsidRPr="00891546" w:rsidRDefault="001B78E1">
      <w:pPr>
        <w:pStyle w:val="130"/>
        <w:shd w:val="clear" w:color="auto" w:fill="auto"/>
        <w:spacing w:line="370" w:lineRule="exact"/>
        <w:ind w:firstLine="600"/>
        <w:rPr>
          <w:sz w:val="24"/>
          <w:szCs w:val="24"/>
        </w:rPr>
      </w:pPr>
      <w:r w:rsidRPr="00891546">
        <w:rPr>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6070C8" w:rsidRPr="00891546" w:rsidRDefault="001B78E1">
      <w:pPr>
        <w:pStyle w:val="130"/>
        <w:numPr>
          <w:ilvl w:val="0"/>
          <w:numId w:val="50"/>
        </w:numPr>
        <w:shd w:val="clear" w:color="auto" w:fill="auto"/>
        <w:tabs>
          <w:tab w:val="left" w:pos="1007"/>
        </w:tabs>
        <w:spacing w:line="370" w:lineRule="exact"/>
        <w:ind w:firstLine="740"/>
        <w:rPr>
          <w:sz w:val="24"/>
          <w:szCs w:val="24"/>
        </w:rPr>
      </w:pPr>
      <w:r w:rsidRPr="00891546">
        <w:rPr>
          <w:sz w:val="24"/>
          <w:szCs w:val="24"/>
        </w:rPr>
        <w:t>создавать на заданную тему мультимедийную презентацию с гиперссылками, слайды которой содержат тексты, звуки, графические изображения;</w:t>
      </w:r>
    </w:p>
    <w:p w:rsidR="006070C8" w:rsidRPr="00891546" w:rsidRDefault="001B78E1">
      <w:pPr>
        <w:pStyle w:val="130"/>
        <w:numPr>
          <w:ilvl w:val="0"/>
          <w:numId w:val="50"/>
        </w:numPr>
        <w:shd w:val="clear" w:color="auto" w:fill="auto"/>
        <w:tabs>
          <w:tab w:val="left" w:pos="267"/>
        </w:tabs>
        <w:spacing w:line="370" w:lineRule="exact"/>
        <w:ind w:firstLine="740"/>
        <w:rPr>
          <w:sz w:val="24"/>
          <w:szCs w:val="24"/>
        </w:rPr>
      </w:pPr>
      <w:r w:rsidRPr="00891546">
        <w:rPr>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6070C8" w:rsidRPr="00891546" w:rsidRDefault="001B78E1">
      <w:pPr>
        <w:pStyle w:val="130"/>
        <w:numPr>
          <w:ilvl w:val="0"/>
          <w:numId w:val="50"/>
        </w:numPr>
        <w:shd w:val="clear" w:color="auto" w:fill="auto"/>
        <w:tabs>
          <w:tab w:val="left" w:pos="1009"/>
        </w:tabs>
        <w:spacing w:line="370" w:lineRule="exact"/>
        <w:ind w:firstLine="740"/>
        <w:rPr>
          <w:sz w:val="24"/>
          <w:szCs w:val="24"/>
        </w:rPr>
      </w:pPr>
      <w:r w:rsidRPr="00891546">
        <w:rPr>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6070C8" w:rsidRPr="00891546" w:rsidRDefault="001B78E1">
      <w:pPr>
        <w:pStyle w:val="130"/>
        <w:numPr>
          <w:ilvl w:val="0"/>
          <w:numId w:val="50"/>
        </w:numPr>
        <w:shd w:val="clear" w:color="auto" w:fill="auto"/>
        <w:tabs>
          <w:tab w:val="left" w:pos="1009"/>
        </w:tabs>
        <w:spacing w:line="370" w:lineRule="exact"/>
        <w:ind w:firstLine="740"/>
        <w:rPr>
          <w:sz w:val="24"/>
          <w:szCs w:val="24"/>
        </w:rPr>
      </w:pPr>
      <w:r w:rsidRPr="00891546">
        <w:rPr>
          <w:sz w:val="24"/>
          <w:szCs w:val="24"/>
        </w:rPr>
        <w:t>использовать программы-архиваторы.</w:t>
      </w:r>
    </w:p>
    <w:p w:rsidR="006070C8" w:rsidRPr="00891546" w:rsidRDefault="001B78E1">
      <w:pPr>
        <w:pStyle w:val="130"/>
        <w:shd w:val="clear" w:color="auto" w:fill="auto"/>
        <w:spacing w:line="370" w:lineRule="exact"/>
        <w:ind w:firstLine="600"/>
        <w:rPr>
          <w:sz w:val="24"/>
          <w:szCs w:val="24"/>
        </w:rPr>
      </w:pPr>
      <w:r w:rsidRPr="00891546">
        <w:rPr>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6070C8" w:rsidRPr="00891546" w:rsidRDefault="001B78E1">
      <w:pPr>
        <w:pStyle w:val="130"/>
        <w:numPr>
          <w:ilvl w:val="0"/>
          <w:numId w:val="50"/>
        </w:numPr>
        <w:shd w:val="clear" w:color="auto" w:fill="auto"/>
        <w:tabs>
          <w:tab w:val="left" w:pos="1009"/>
        </w:tabs>
        <w:spacing w:line="370" w:lineRule="exact"/>
        <w:ind w:firstLine="740"/>
        <w:rPr>
          <w:sz w:val="24"/>
          <w:szCs w:val="24"/>
        </w:rPr>
      </w:pPr>
      <w:r w:rsidRPr="00891546">
        <w:rPr>
          <w:sz w:val="24"/>
          <w:szCs w:val="24"/>
        </w:rPr>
        <w:t>проводить простые эксперименты и исследования в виртуальных лабораториях;</w:t>
      </w:r>
    </w:p>
    <w:p w:rsidR="006070C8" w:rsidRPr="00891546" w:rsidRDefault="001B78E1">
      <w:pPr>
        <w:pStyle w:val="130"/>
        <w:numPr>
          <w:ilvl w:val="0"/>
          <w:numId w:val="50"/>
        </w:numPr>
        <w:shd w:val="clear" w:color="auto" w:fill="auto"/>
        <w:tabs>
          <w:tab w:val="left" w:pos="1009"/>
        </w:tabs>
        <w:spacing w:line="370" w:lineRule="exact"/>
        <w:ind w:firstLine="740"/>
        <w:rPr>
          <w:sz w:val="24"/>
          <w:szCs w:val="24"/>
        </w:rPr>
      </w:pPr>
      <w:r w:rsidRPr="00891546">
        <w:rPr>
          <w:sz w:val="24"/>
          <w:szCs w:val="24"/>
        </w:rPr>
        <w:t>вводить результаты измерений и другие цифровые данные для их обработки, в том числе статистической и визуализации;</w:t>
      </w:r>
    </w:p>
    <w:p w:rsidR="006070C8" w:rsidRPr="00891546" w:rsidRDefault="001B78E1">
      <w:pPr>
        <w:pStyle w:val="130"/>
        <w:numPr>
          <w:ilvl w:val="0"/>
          <w:numId w:val="50"/>
        </w:numPr>
        <w:shd w:val="clear" w:color="auto" w:fill="auto"/>
        <w:tabs>
          <w:tab w:val="left" w:pos="1009"/>
        </w:tabs>
        <w:spacing w:line="370" w:lineRule="exact"/>
        <w:ind w:firstLine="740"/>
        <w:rPr>
          <w:sz w:val="24"/>
          <w:szCs w:val="24"/>
        </w:rPr>
      </w:pPr>
      <w:r w:rsidRPr="00891546">
        <w:rPr>
          <w:sz w:val="24"/>
          <w:szCs w:val="24"/>
        </w:rPr>
        <w:t>проводить эксперименты и исследования в виртуальных лабораториях по естественным наукам, математике и информатике.</w:t>
      </w:r>
    </w:p>
    <w:p w:rsidR="006070C8" w:rsidRPr="00891546" w:rsidRDefault="001B78E1">
      <w:pPr>
        <w:pStyle w:val="130"/>
        <w:shd w:val="clear" w:color="auto" w:fill="auto"/>
        <w:spacing w:line="370" w:lineRule="exact"/>
        <w:ind w:firstLine="600"/>
        <w:rPr>
          <w:sz w:val="24"/>
          <w:szCs w:val="24"/>
        </w:rPr>
      </w:pPr>
      <w:r w:rsidRPr="00891546">
        <w:rPr>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6070C8" w:rsidRPr="00891546" w:rsidRDefault="001B78E1">
      <w:pPr>
        <w:pStyle w:val="130"/>
        <w:numPr>
          <w:ilvl w:val="0"/>
          <w:numId w:val="50"/>
        </w:numPr>
        <w:shd w:val="clear" w:color="auto" w:fill="auto"/>
        <w:tabs>
          <w:tab w:val="left" w:pos="1009"/>
        </w:tabs>
        <w:spacing w:line="370" w:lineRule="exact"/>
        <w:ind w:firstLine="740"/>
        <w:rPr>
          <w:sz w:val="24"/>
          <w:szCs w:val="24"/>
        </w:rPr>
      </w:pPr>
      <w:r w:rsidRPr="00891546">
        <w:rPr>
          <w:sz w:val="24"/>
          <w:szCs w:val="24"/>
        </w:rPr>
        <w:t>строить с помощью компьютерных инструментов разнообразные информационные структуры для описания объектов;</w:t>
      </w:r>
    </w:p>
    <w:p w:rsidR="006070C8" w:rsidRPr="00891546" w:rsidRDefault="00406387" w:rsidP="00406387">
      <w:pPr>
        <w:pStyle w:val="130"/>
        <w:numPr>
          <w:ilvl w:val="0"/>
          <w:numId w:val="132"/>
        </w:numPr>
        <w:shd w:val="clear" w:color="auto" w:fill="auto"/>
        <w:tabs>
          <w:tab w:val="left" w:pos="3817"/>
          <w:tab w:val="left" w:pos="6406"/>
          <w:tab w:val="left" w:pos="8665"/>
        </w:tabs>
        <w:spacing w:line="370" w:lineRule="exact"/>
        <w:rPr>
          <w:sz w:val="24"/>
          <w:szCs w:val="24"/>
        </w:rPr>
      </w:pPr>
      <w:r>
        <w:rPr>
          <w:sz w:val="24"/>
          <w:szCs w:val="24"/>
        </w:rPr>
        <w:t xml:space="preserve">конструировать и моделировать с использованием  </w:t>
      </w:r>
      <w:r w:rsidR="001B78E1" w:rsidRPr="00891546">
        <w:rPr>
          <w:sz w:val="24"/>
          <w:szCs w:val="24"/>
        </w:rPr>
        <w:t>материальных</w:t>
      </w:r>
    </w:p>
    <w:p w:rsidR="006070C8" w:rsidRPr="00891546" w:rsidRDefault="001B78E1">
      <w:pPr>
        <w:pStyle w:val="130"/>
        <w:shd w:val="clear" w:color="auto" w:fill="auto"/>
        <w:spacing w:line="370" w:lineRule="exact"/>
        <w:rPr>
          <w:sz w:val="24"/>
          <w:szCs w:val="24"/>
        </w:rPr>
      </w:pPr>
      <w:r w:rsidRPr="00891546">
        <w:rPr>
          <w:sz w:val="24"/>
          <w:szCs w:val="24"/>
        </w:rPr>
        <w:t>конструкторов с компьютерным управлением и обратной связью (робототехника);</w:t>
      </w:r>
    </w:p>
    <w:p w:rsidR="006070C8" w:rsidRPr="00891546" w:rsidRDefault="001B78E1">
      <w:pPr>
        <w:pStyle w:val="130"/>
        <w:numPr>
          <w:ilvl w:val="0"/>
          <w:numId w:val="50"/>
        </w:numPr>
        <w:shd w:val="clear" w:color="auto" w:fill="auto"/>
        <w:tabs>
          <w:tab w:val="left" w:pos="1009"/>
        </w:tabs>
        <w:spacing w:line="370" w:lineRule="exact"/>
        <w:ind w:firstLine="740"/>
        <w:rPr>
          <w:sz w:val="24"/>
          <w:szCs w:val="24"/>
        </w:rPr>
      </w:pPr>
      <w:r w:rsidRPr="00891546">
        <w:rPr>
          <w:sz w:val="24"/>
          <w:szCs w:val="24"/>
        </w:rPr>
        <w:lastRenderedPageBreak/>
        <w:t>моделировать с использованием виртуальных конструкторов;</w:t>
      </w:r>
    </w:p>
    <w:p w:rsidR="006070C8" w:rsidRPr="00891546" w:rsidRDefault="001B78E1">
      <w:pPr>
        <w:pStyle w:val="130"/>
        <w:numPr>
          <w:ilvl w:val="0"/>
          <w:numId w:val="50"/>
        </w:numPr>
        <w:shd w:val="clear" w:color="auto" w:fill="auto"/>
        <w:tabs>
          <w:tab w:val="left" w:pos="1009"/>
        </w:tabs>
        <w:spacing w:line="370" w:lineRule="exact"/>
        <w:ind w:firstLine="740"/>
        <w:rPr>
          <w:sz w:val="24"/>
          <w:szCs w:val="24"/>
        </w:rPr>
      </w:pPr>
      <w:r w:rsidRPr="00891546">
        <w:rPr>
          <w:sz w:val="24"/>
          <w:szCs w:val="24"/>
        </w:rPr>
        <w:t>моделировать с использованием средств программирования.</w:t>
      </w:r>
    </w:p>
    <w:p w:rsidR="006070C8" w:rsidRPr="00891546" w:rsidRDefault="001B78E1">
      <w:pPr>
        <w:pStyle w:val="130"/>
        <w:shd w:val="clear" w:color="auto" w:fill="auto"/>
        <w:spacing w:line="370" w:lineRule="exact"/>
        <w:ind w:firstLine="600"/>
        <w:rPr>
          <w:sz w:val="24"/>
          <w:szCs w:val="24"/>
        </w:rPr>
      </w:pPr>
      <w:r w:rsidRPr="00891546">
        <w:rPr>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rsidR="006070C8" w:rsidRPr="00891546" w:rsidRDefault="001B78E1">
      <w:pPr>
        <w:pStyle w:val="130"/>
        <w:numPr>
          <w:ilvl w:val="0"/>
          <w:numId w:val="50"/>
        </w:numPr>
        <w:shd w:val="clear" w:color="auto" w:fill="auto"/>
        <w:tabs>
          <w:tab w:val="left" w:pos="1009"/>
        </w:tabs>
        <w:spacing w:line="370" w:lineRule="exact"/>
        <w:ind w:firstLine="740"/>
        <w:rPr>
          <w:sz w:val="24"/>
          <w:szCs w:val="24"/>
        </w:rPr>
      </w:pPr>
      <w:r w:rsidRPr="00891546">
        <w:rPr>
          <w:sz w:val="24"/>
          <w:szCs w:val="24"/>
        </w:rPr>
        <w:t>осуществлять образовательное взаимодействие в информационном</w:t>
      </w:r>
    </w:p>
    <w:p w:rsidR="006070C8" w:rsidRPr="00891546" w:rsidRDefault="00406387" w:rsidP="00406387">
      <w:pPr>
        <w:pStyle w:val="130"/>
        <w:shd w:val="clear" w:color="auto" w:fill="auto"/>
        <w:tabs>
          <w:tab w:val="left" w:pos="6406"/>
        </w:tabs>
        <w:spacing w:line="370" w:lineRule="exact"/>
        <w:jc w:val="left"/>
        <w:rPr>
          <w:sz w:val="24"/>
          <w:szCs w:val="24"/>
        </w:rPr>
      </w:pPr>
      <w:r>
        <w:rPr>
          <w:sz w:val="24"/>
          <w:szCs w:val="24"/>
        </w:rPr>
        <w:t xml:space="preserve">пространстве образовательной </w:t>
      </w:r>
      <w:r w:rsidR="001B78E1" w:rsidRPr="00891546">
        <w:rPr>
          <w:sz w:val="24"/>
          <w:szCs w:val="24"/>
        </w:rPr>
        <w:t xml:space="preserve">организации (получение и выполнение заданий, получение </w:t>
      </w:r>
      <w:r>
        <w:rPr>
          <w:sz w:val="24"/>
          <w:szCs w:val="24"/>
        </w:rPr>
        <w:t xml:space="preserve">комментариев, совершенствование </w:t>
      </w:r>
      <w:r w:rsidR="001B78E1" w:rsidRPr="00891546">
        <w:rPr>
          <w:sz w:val="24"/>
          <w:szCs w:val="24"/>
        </w:rPr>
        <w:t>своей работы, формирование</w:t>
      </w:r>
    </w:p>
    <w:p w:rsidR="006070C8" w:rsidRPr="00891546" w:rsidRDefault="001B78E1">
      <w:pPr>
        <w:pStyle w:val="130"/>
        <w:shd w:val="clear" w:color="auto" w:fill="auto"/>
        <w:spacing w:line="370" w:lineRule="exact"/>
        <w:rPr>
          <w:sz w:val="24"/>
          <w:szCs w:val="24"/>
        </w:rPr>
      </w:pPr>
      <w:r w:rsidRPr="00891546">
        <w:rPr>
          <w:sz w:val="24"/>
          <w:szCs w:val="24"/>
        </w:rPr>
        <w:t>портфолио);</w:t>
      </w:r>
    </w:p>
    <w:p w:rsidR="006070C8" w:rsidRPr="00891546" w:rsidRDefault="001B78E1">
      <w:pPr>
        <w:pStyle w:val="130"/>
        <w:numPr>
          <w:ilvl w:val="0"/>
          <w:numId w:val="50"/>
        </w:numPr>
        <w:shd w:val="clear" w:color="auto" w:fill="auto"/>
        <w:tabs>
          <w:tab w:val="left" w:pos="1009"/>
        </w:tabs>
        <w:spacing w:line="370" w:lineRule="exact"/>
        <w:ind w:firstLine="740"/>
        <w:rPr>
          <w:sz w:val="24"/>
          <w:szCs w:val="24"/>
        </w:rPr>
      </w:pPr>
      <w:r w:rsidRPr="00891546">
        <w:rPr>
          <w:sz w:val="24"/>
          <w:szCs w:val="24"/>
        </w:rPr>
        <w:t>использовать возможности электронной почты, интернет-мессенджеров и социальных сетей для обучения;</w:t>
      </w:r>
    </w:p>
    <w:p w:rsidR="006070C8" w:rsidRPr="00891546" w:rsidRDefault="001B78E1">
      <w:pPr>
        <w:pStyle w:val="130"/>
        <w:numPr>
          <w:ilvl w:val="0"/>
          <w:numId w:val="50"/>
        </w:numPr>
        <w:shd w:val="clear" w:color="auto" w:fill="auto"/>
        <w:tabs>
          <w:tab w:val="left" w:pos="1009"/>
        </w:tabs>
        <w:spacing w:line="370" w:lineRule="exact"/>
        <w:ind w:firstLine="740"/>
        <w:rPr>
          <w:sz w:val="24"/>
          <w:szCs w:val="24"/>
        </w:rPr>
      </w:pPr>
      <w:r w:rsidRPr="00891546">
        <w:rPr>
          <w:sz w:val="24"/>
          <w:szCs w:val="24"/>
        </w:rPr>
        <w:t>вести личный дневник (блог) с использованием возможностей сети Интернет;</w:t>
      </w:r>
    </w:p>
    <w:p w:rsidR="006070C8" w:rsidRPr="00891546" w:rsidRDefault="001B78E1">
      <w:pPr>
        <w:pStyle w:val="130"/>
        <w:numPr>
          <w:ilvl w:val="0"/>
          <w:numId w:val="50"/>
        </w:numPr>
        <w:shd w:val="clear" w:color="auto" w:fill="auto"/>
        <w:tabs>
          <w:tab w:val="left" w:pos="1009"/>
        </w:tabs>
        <w:spacing w:line="370" w:lineRule="exact"/>
        <w:ind w:firstLine="740"/>
        <w:rPr>
          <w:sz w:val="24"/>
          <w:szCs w:val="24"/>
        </w:rPr>
      </w:pPr>
      <w:r w:rsidRPr="00891546">
        <w:rPr>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6070C8" w:rsidRPr="00891546" w:rsidRDefault="001B78E1">
      <w:pPr>
        <w:pStyle w:val="130"/>
        <w:numPr>
          <w:ilvl w:val="0"/>
          <w:numId w:val="50"/>
        </w:numPr>
        <w:shd w:val="clear" w:color="auto" w:fill="auto"/>
        <w:tabs>
          <w:tab w:val="left" w:pos="1009"/>
        </w:tabs>
        <w:spacing w:line="370" w:lineRule="exact"/>
        <w:ind w:firstLine="740"/>
        <w:rPr>
          <w:sz w:val="24"/>
          <w:szCs w:val="24"/>
        </w:rPr>
      </w:pPr>
      <w:r w:rsidRPr="00891546">
        <w:rPr>
          <w:sz w:val="24"/>
          <w:szCs w:val="24"/>
        </w:rPr>
        <w:t>осуществлять защиту от троянских вирусов, фишинговых атак, информации от компьютерных вирусов с помощью антивирусных программ;</w:t>
      </w:r>
    </w:p>
    <w:p w:rsidR="006070C8" w:rsidRPr="00891546" w:rsidRDefault="001B78E1">
      <w:pPr>
        <w:pStyle w:val="130"/>
        <w:numPr>
          <w:ilvl w:val="0"/>
          <w:numId w:val="50"/>
        </w:numPr>
        <w:shd w:val="clear" w:color="auto" w:fill="auto"/>
        <w:tabs>
          <w:tab w:val="left" w:pos="1003"/>
        </w:tabs>
        <w:spacing w:line="370" w:lineRule="exact"/>
        <w:ind w:firstLine="740"/>
        <w:rPr>
          <w:sz w:val="24"/>
          <w:szCs w:val="24"/>
        </w:rPr>
      </w:pPr>
      <w:r w:rsidRPr="00891546">
        <w:rPr>
          <w:sz w:val="24"/>
          <w:szCs w:val="24"/>
        </w:rPr>
        <w:t>соблюдать правила безопасного поведения в сети Интернет;</w:t>
      </w:r>
    </w:p>
    <w:p w:rsidR="006070C8" w:rsidRPr="00891546" w:rsidRDefault="001B78E1">
      <w:pPr>
        <w:pStyle w:val="130"/>
        <w:numPr>
          <w:ilvl w:val="0"/>
          <w:numId w:val="50"/>
        </w:numPr>
        <w:shd w:val="clear" w:color="auto" w:fill="auto"/>
        <w:tabs>
          <w:tab w:val="left" w:pos="1003"/>
        </w:tabs>
        <w:spacing w:line="370" w:lineRule="exact"/>
        <w:ind w:firstLine="740"/>
        <w:rPr>
          <w:sz w:val="24"/>
          <w:szCs w:val="24"/>
        </w:rPr>
      </w:pPr>
      <w:r w:rsidRPr="00891546">
        <w:rPr>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6070C8" w:rsidRPr="00891546" w:rsidRDefault="001B78E1">
      <w:pPr>
        <w:pStyle w:val="33"/>
        <w:keepNext/>
        <w:keepLines/>
        <w:numPr>
          <w:ilvl w:val="0"/>
          <w:numId w:val="49"/>
        </w:numPr>
        <w:shd w:val="clear" w:color="auto" w:fill="auto"/>
        <w:tabs>
          <w:tab w:val="left" w:pos="2092"/>
        </w:tabs>
        <w:spacing w:before="0" w:line="370" w:lineRule="exact"/>
        <w:ind w:left="500" w:firstLine="820"/>
        <w:rPr>
          <w:sz w:val="24"/>
          <w:szCs w:val="24"/>
        </w:rPr>
      </w:pPr>
      <w:bookmarkStart w:id="47" w:name="bookmark48"/>
      <w:r w:rsidRPr="00891546">
        <w:rPr>
          <w:sz w:val="24"/>
          <w:szCs w:val="24"/>
        </w:rPr>
        <w:t>Виды взаимодействия с учебными, научными и социальными организациями, формы привлечения консультантов, экспертов и научных</w:t>
      </w:r>
      <w:bookmarkEnd w:id="47"/>
    </w:p>
    <w:p w:rsidR="006070C8" w:rsidRPr="00891546" w:rsidRDefault="001B78E1">
      <w:pPr>
        <w:pStyle w:val="60"/>
        <w:shd w:val="clear" w:color="auto" w:fill="auto"/>
        <w:spacing w:line="370" w:lineRule="exact"/>
        <w:ind w:left="20" w:firstLine="0"/>
        <w:jc w:val="center"/>
        <w:rPr>
          <w:sz w:val="24"/>
          <w:szCs w:val="24"/>
        </w:rPr>
      </w:pPr>
      <w:r w:rsidRPr="00891546">
        <w:rPr>
          <w:sz w:val="24"/>
          <w:szCs w:val="24"/>
        </w:rPr>
        <w:t>руководителей</w:t>
      </w:r>
    </w:p>
    <w:p w:rsidR="006070C8" w:rsidRPr="00891546" w:rsidRDefault="001B78E1">
      <w:pPr>
        <w:pStyle w:val="130"/>
        <w:shd w:val="clear" w:color="auto" w:fill="auto"/>
        <w:spacing w:line="370" w:lineRule="exact"/>
        <w:ind w:firstLine="740"/>
        <w:rPr>
          <w:sz w:val="24"/>
          <w:szCs w:val="24"/>
        </w:rPr>
      </w:pPr>
      <w:r w:rsidRPr="00891546">
        <w:rPr>
          <w:sz w:val="24"/>
          <w:szCs w:val="24"/>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6070C8" w:rsidRPr="00891546" w:rsidRDefault="001B78E1">
      <w:pPr>
        <w:pStyle w:val="130"/>
        <w:numPr>
          <w:ilvl w:val="0"/>
          <w:numId w:val="50"/>
        </w:numPr>
        <w:shd w:val="clear" w:color="auto" w:fill="auto"/>
        <w:tabs>
          <w:tab w:val="left" w:pos="1003"/>
        </w:tabs>
        <w:spacing w:line="370" w:lineRule="exact"/>
        <w:ind w:firstLine="740"/>
        <w:rPr>
          <w:sz w:val="24"/>
          <w:szCs w:val="24"/>
        </w:rPr>
      </w:pPr>
      <w:r w:rsidRPr="00891546">
        <w:rPr>
          <w:sz w:val="24"/>
          <w:szCs w:val="24"/>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6070C8" w:rsidRPr="00891546" w:rsidRDefault="001B78E1">
      <w:pPr>
        <w:pStyle w:val="130"/>
        <w:numPr>
          <w:ilvl w:val="0"/>
          <w:numId w:val="50"/>
        </w:numPr>
        <w:shd w:val="clear" w:color="auto" w:fill="auto"/>
        <w:tabs>
          <w:tab w:val="left" w:pos="1003"/>
        </w:tabs>
        <w:spacing w:line="370" w:lineRule="exact"/>
        <w:ind w:firstLine="740"/>
        <w:rPr>
          <w:sz w:val="24"/>
          <w:szCs w:val="24"/>
        </w:rPr>
      </w:pPr>
      <w:r w:rsidRPr="00891546">
        <w:rPr>
          <w:sz w:val="24"/>
          <w:szCs w:val="24"/>
        </w:rPr>
        <w:t>договор о сотрудничестве может основываться на оплате услуг экспертов, консультантов, научных руководителей;</w:t>
      </w:r>
    </w:p>
    <w:p w:rsidR="006070C8" w:rsidRPr="00891546" w:rsidRDefault="001B78E1">
      <w:pPr>
        <w:pStyle w:val="130"/>
        <w:numPr>
          <w:ilvl w:val="0"/>
          <w:numId w:val="50"/>
        </w:numPr>
        <w:shd w:val="clear" w:color="auto" w:fill="auto"/>
        <w:tabs>
          <w:tab w:val="left" w:pos="1003"/>
        </w:tabs>
        <w:spacing w:line="370" w:lineRule="exact"/>
        <w:ind w:firstLine="740"/>
        <w:rPr>
          <w:sz w:val="24"/>
          <w:szCs w:val="24"/>
        </w:rPr>
      </w:pPr>
      <w:r w:rsidRPr="00891546">
        <w:rPr>
          <w:sz w:val="24"/>
          <w:szCs w:val="24"/>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6070C8" w:rsidRPr="00891546" w:rsidRDefault="001B78E1">
      <w:pPr>
        <w:pStyle w:val="130"/>
        <w:numPr>
          <w:ilvl w:val="0"/>
          <w:numId w:val="50"/>
        </w:numPr>
        <w:shd w:val="clear" w:color="auto" w:fill="auto"/>
        <w:tabs>
          <w:tab w:val="left" w:pos="1003"/>
        </w:tabs>
        <w:spacing w:line="370" w:lineRule="exact"/>
        <w:ind w:firstLine="740"/>
        <w:rPr>
          <w:sz w:val="24"/>
          <w:szCs w:val="24"/>
        </w:rPr>
      </w:pPr>
      <w:r w:rsidRPr="00891546">
        <w:rPr>
          <w:sz w:val="24"/>
          <w:szCs w:val="24"/>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6070C8" w:rsidRPr="00891546" w:rsidRDefault="001B78E1">
      <w:pPr>
        <w:pStyle w:val="130"/>
        <w:shd w:val="clear" w:color="auto" w:fill="auto"/>
        <w:spacing w:line="370" w:lineRule="exact"/>
        <w:ind w:firstLine="740"/>
        <w:rPr>
          <w:sz w:val="24"/>
          <w:szCs w:val="24"/>
        </w:rPr>
      </w:pPr>
      <w:r w:rsidRPr="00891546">
        <w:rPr>
          <w:sz w:val="24"/>
          <w:szCs w:val="24"/>
        </w:rPr>
        <w:t xml:space="preserve">Взаимодействие с учебными, научными и социальными организациями может включать проведение: единовременного или регулярного научного семинара; научно- практической конференции; </w:t>
      </w:r>
      <w:r w:rsidRPr="00891546">
        <w:rPr>
          <w:sz w:val="24"/>
          <w:szCs w:val="24"/>
        </w:rPr>
        <w:lastRenderedPageBreak/>
        <w:t>консультаций; круглых столов; вебинаров; мастер- классов, тренингов и др.</w:t>
      </w:r>
    </w:p>
    <w:p w:rsidR="006070C8" w:rsidRPr="00891546" w:rsidRDefault="001B78E1">
      <w:pPr>
        <w:pStyle w:val="33"/>
        <w:keepNext/>
        <w:keepLines/>
        <w:numPr>
          <w:ilvl w:val="0"/>
          <w:numId w:val="49"/>
        </w:numPr>
        <w:shd w:val="clear" w:color="auto" w:fill="auto"/>
        <w:tabs>
          <w:tab w:val="left" w:pos="1235"/>
        </w:tabs>
        <w:spacing w:before="0" w:line="370" w:lineRule="exact"/>
        <w:ind w:left="320"/>
        <w:jc w:val="both"/>
        <w:rPr>
          <w:sz w:val="24"/>
          <w:szCs w:val="24"/>
        </w:rPr>
      </w:pPr>
      <w:bookmarkStart w:id="48" w:name="bookmark49"/>
      <w:r w:rsidRPr="00891546">
        <w:rPr>
          <w:sz w:val="24"/>
          <w:szCs w:val="24"/>
        </w:rPr>
        <w:t>Описание условий, обеспечивающих развитие универсальных учебных</w:t>
      </w:r>
      <w:bookmarkEnd w:id="48"/>
    </w:p>
    <w:p w:rsidR="006070C8" w:rsidRPr="00891546" w:rsidRDefault="001B78E1">
      <w:pPr>
        <w:pStyle w:val="60"/>
        <w:shd w:val="clear" w:color="auto" w:fill="auto"/>
        <w:spacing w:line="370" w:lineRule="exact"/>
        <w:ind w:left="20" w:firstLine="0"/>
        <w:jc w:val="center"/>
        <w:rPr>
          <w:sz w:val="24"/>
          <w:szCs w:val="24"/>
        </w:rPr>
      </w:pPr>
      <w:r w:rsidRPr="00891546">
        <w:rPr>
          <w:sz w:val="24"/>
          <w:szCs w:val="24"/>
        </w:rPr>
        <w:t>действий у обучающихся, в том числе организационно-методического и</w:t>
      </w:r>
      <w:r w:rsidRPr="00891546">
        <w:rPr>
          <w:sz w:val="24"/>
          <w:szCs w:val="24"/>
        </w:rPr>
        <w:br/>
        <w:t>ресурсного обеспечения учебно-исследовательской и проектной деятельности</w:t>
      </w:r>
    </w:p>
    <w:p w:rsidR="006070C8" w:rsidRPr="00891546" w:rsidRDefault="001B78E1">
      <w:pPr>
        <w:pStyle w:val="60"/>
        <w:shd w:val="clear" w:color="auto" w:fill="auto"/>
        <w:spacing w:line="370" w:lineRule="exact"/>
        <w:ind w:left="20" w:firstLine="0"/>
        <w:jc w:val="center"/>
        <w:rPr>
          <w:sz w:val="24"/>
          <w:szCs w:val="24"/>
        </w:rPr>
      </w:pPr>
      <w:r w:rsidRPr="00891546">
        <w:rPr>
          <w:sz w:val="24"/>
          <w:szCs w:val="24"/>
        </w:rPr>
        <w:t>обучающихся</w:t>
      </w:r>
    </w:p>
    <w:p w:rsidR="006070C8" w:rsidRPr="00891546" w:rsidRDefault="001B78E1">
      <w:pPr>
        <w:pStyle w:val="130"/>
        <w:shd w:val="clear" w:color="auto" w:fill="auto"/>
        <w:spacing w:line="370" w:lineRule="exact"/>
        <w:ind w:firstLine="740"/>
        <w:rPr>
          <w:sz w:val="24"/>
          <w:szCs w:val="24"/>
        </w:rPr>
      </w:pPr>
      <w:r w:rsidRPr="00891546">
        <w:rPr>
          <w:sz w:val="24"/>
          <w:szCs w:val="24"/>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6070C8" w:rsidRPr="00891546" w:rsidRDefault="001B78E1">
      <w:pPr>
        <w:pStyle w:val="130"/>
        <w:shd w:val="clear" w:color="auto" w:fill="auto"/>
        <w:spacing w:line="370" w:lineRule="exact"/>
        <w:ind w:firstLine="740"/>
        <w:rPr>
          <w:sz w:val="24"/>
          <w:szCs w:val="24"/>
        </w:rPr>
      </w:pPr>
      <w:r w:rsidRPr="00891546">
        <w:rPr>
          <w:sz w:val="24"/>
          <w:szCs w:val="24"/>
        </w:rPr>
        <w:t>Требования к условиям включают:</w:t>
      </w:r>
    </w:p>
    <w:p w:rsidR="006070C8" w:rsidRPr="00891546" w:rsidRDefault="001B78E1">
      <w:pPr>
        <w:pStyle w:val="130"/>
        <w:numPr>
          <w:ilvl w:val="0"/>
          <w:numId w:val="50"/>
        </w:numPr>
        <w:shd w:val="clear" w:color="auto" w:fill="auto"/>
        <w:tabs>
          <w:tab w:val="left" w:pos="1003"/>
        </w:tabs>
        <w:spacing w:line="370" w:lineRule="exact"/>
        <w:ind w:firstLine="740"/>
        <w:rPr>
          <w:sz w:val="24"/>
          <w:szCs w:val="24"/>
        </w:rPr>
      </w:pPr>
      <w:r w:rsidRPr="00891546">
        <w:rPr>
          <w:sz w:val="24"/>
          <w:szCs w:val="24"/>
        </w:rPr>
        <w:t>укомплектованность образовательной организации педагогическими, руководящими и иными работниками;</w:t>
      </w:r>
    </w:p>
    <w:p w:rsidR="006070C8" w:rsidRPr="00891546" w:rsidRDefault="001B78E1">
      <w:pPr>
        <w:pStyle w:val="130"/>
        <w:numPr>
          <w:ilvl w:val="0"/>
          <w:numId w:val="50"/>
        </w:numPr>
        <w:shd w:val="clear" w:color="auto" w:fill="auto"/>
        <w:tabs>
          <w:tab w:val="left" w:pos="1003"/>
        </w:tabs>
        <w:spacing w:line="370" w:lineRule="exact"/>
        <w:ind w:firstLine="740"/>
        <w:rPr>
          <w:sz w:val="24"/>
          <w:szCs w:val="24"/>
        </w:rPr>
      </w:pPr>
      <w:r w:rsidRPr="00891546">
        <w:rPr>
          <w:sz w:val="24"/>
          <w:szCs w:val="24"/>
        </w:rPr>
        <w:t>уровень квалификации педагогических и иных работников образовательной</w:t>
      </w:r>
    </w:p>
    <w:p w:rsidR="006070C8" w:rsidRPr="00891546" w:rsidRDefault="001B78E1">
      <w:pPr>
        <w:pStyle w:val="130"/>
        <w:shd w:val="clear" w:color="auto" w:fill="auto"/>
        <w:spacing w:line="370" w:lineRule="exact"/>
        <w:jc w:val="left"/>
        <w:rPr>
          <w:sz w:val="24"/>
          <w:szCs w:val="24"/>
        </w:rPr>
      </w:pPr>
      <w:r w:rsidRPr="00891546">
        <w:rPr>
          <w:sz w:val="24"/>
          <w:szCs w:val="24"/>
        </w:rPr>
        <w:t>организации;</w:t>
      </w:r>
    </w:p>
    <w:p w:rsidR="006070C8" w:rsidRPr="00891546" w:rsidRDefault="001B78E1">
      <w:pPr>
        <w:pStyle w:val="130"/>
        <w:numPr>
          <w:ilvl w:val="0"/>
          <w:numId w:val="50"/>
        </w:numPr>
        <w:shd w:val="clear" w:color="auto" w:fill="auto"/>
        <w:tabs>
          <w:tab w:val="left" w:pos="1002"/>
        </w:tabs>
        <w:spacing w:line="370" w:lineRule="exact"/>
        <w:ind w:firstLine="740"/>
        <w:rPr>
          <w:sz w:val="24"/>
          <w:szCs w:val="24"/>
        </w:rPr>
      </w:pPr>
      <w:r w:rsidRPr="00891546">
        <w:rPr>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6070C8" w:rsidRPr="00891546" w:rsidRDefault="001B78E1">
      <w:pPr>
        <w:pStyle w:val="130"/>
        <w:shd w:val="clear" w:color="auto" w:fill="auto"/>
        <w:spacing w:line="370" w:lineRule="exact"/>
        <w:ind w:firstLine="740"/>
        <w:rPr>
          <w:sz w:val="24"/>
          <w:szCs w:val="24"/>
        </w:rPr>
      </w:pPr>
      <w:r w:rsidRPr="00891546">
        <w:rPr>
          <w:sz w:val="24"/>
          <w:szCs w:val="24"/>
        </w:rPr>
        <w:t>Педагогические кадры имеют необходимый уровень подготовки для реализации программы УУД, что может включать следующее:</w:t>
      </w:r>
    </w:p>
    <w:p w:rsidR="006070C8" w:rsidRPr="00891546" w:rsidRDefault="001B78E1">
      <w:pPr>
        <w:pStyle w:val="130"/>
        <w:numPr>
          <w:ilvl w:val="0"/>
          <w:numId w:val="50"/>
        </w:numPr>
        <w:shd w:val="clear" w:color="auto" w:fill="auto"/>
        <w:tabs>
          <w:tab w:val="left" w:pos="1002"/>
        </w:tabs>
        <w:spacing w:line="370" w:lineRule="exact"/>
        <w:ind w:firstLine="740"/>
        <w:rPr>
          <w:sz w:val="24"/>
          <w:szCs w:val="24"/>
        </w:rPr>
      </w:pPr>
      <w:r w:rsidRPr="00891546">
        <w:rPr>
          <w:sz w:val="24"/>
          <w:szCs w:val="24"/>
        </w:rPr>
        <w:t>педагоги владеют представлениями о возрастных особенностях обучающихся начальной, основной и старшей школы;</w:t>
      </w:r>
    </w:p>
    <w:p w:rsidR="006070C8" w:rsidRPr="00891546" w:rsidRDefault="001B78E1">
      <w:pPr>
        <w:pStyle w:val="130"/>
        <w:numPr>
          <w:ilvl w:val="0"/>
          <w:numId w:val="50"/>
        </w:numPr>
        <w:shd w:val="clear" w:color="auto" w:fill="auto"/>
        <w:tabs>
          <w:tab w:val="left" w:pos="1002"/>
        </w:tabs>
        <w:spacing w:line="370" w:lineRule="exact"/>
        <w:ind w:firstLine="740"/>
        <w:rPr>
          <w:sz w:val="24"/>
          <w:szCs w:val="24"/>
        </w:rPr>
      </w:pPr>
      <w:r w:rsidRPr="00891546">
        <w:rPr>
          <w:sz w:val="24"/>
          <w:szCs w:val="24"/>
        </w:rPr>
        <w:t>педагоги прошли курсы повышения квалификации, посвященные ФГОС;</w:t>
      </w:r>
    </w:p>
    <w:p w:rsidR="006070C8" w:rsidRPr="00891546" w:rsidRDefault="001B78E1">
      <w:pPr>
        <w:pStyle w:val="130"/>
        <w:numPr>
          <w:ilvl w:val="0"/>
          <w:numId w:val="50"/>
        </w:numPr>
        <w:shd w:val="clear" w:color="auto" w:fill="auto"/>
        <w:tabs>
          <w:tab w:val="left" w:pos="1002"/>
        </w:tabs>
        <w:spacing w:line="370" w:lineRule="exact"/>
        <w:ind w:firstLine="740"/>
        <w:rPr>
          <w:sz w:val="24"/>
          <w:szCs w:val="24"/>
        </w:rPr>
      </w:pPr>
      <w:r w:rsidRPr="00891546">
        <w:rPr>
          <w:sz w:val="24"/>
          <w:szCs w:val="24"/>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6070C8" w:rsidRPr="00891546" w:rsidRDefault="001B78E1">
      <w:pPr>
        <w:pStyle w:val="130"/>
        <w:numPr>
          <w:ilvl w:val="0"/>
          <w:numId w:val="50"/>
        </w:numPr>
        <w:shd w:val="clear" w:color="auto" w:fill="auto"/>
        <w:tabs>
          <w:tab w:val="left" w:pos="1002"/>
        </w:tabs>
        <w:spacing w:line="370" w:lineRule="exact"/>
        <w:ind w:firstLine="740"/>
        <w:rPr>
          <w:sz w:val="24"/>
          <w:szCs w:val="24"/>
        </w:rPr>
      </w:pPr>
      <w:r w:rsidRPr="00891546">
        <w:rPr>
          <w:sz w:val="24"/>
          <w:szCs w:val="24"/>
        </w:rPr>
        <w:t>педагоги могут строить образовательный процесс в рамках учебного предмета в соответствии с особенностями формирования конкретных УУД;</w:t>
      </w:r>
    </w:p>
    <w:p w:rsidR="006070C8" w:rsidRPr="00891546" w:rsidRDefault="001B78E1">
      <w:pPr>
        <w:pStyle w:val="130"/>
        <w:numPr>
          <w:ilvl w:val="0"/>
          <w:numId w:val="50"/>
        </w:numPr>
        <w:shd w:val="clear" w:color="auto" w:fill="auto"/>
        <w:tabs>
          <w:tab w:val="left" w:pos="1002"/>
        </w:tabs>
        <w:spacing w:line="370" w:lineRule="exact"/>
        <w:ind w:firstLine="740"/>
        <w:rPr>
          <w:sz w:val="24"/>
          <w:szCs w:val="24"/>
        </w:rPr>
      </w:pPr>
      <w:r w:rsidRPr="00891546">
        <w:rPr>
          <w:sz w:val="24"/>
          <w:szCs w:val="24"/>
        </w:rPr>
        <w:t>педагоги осуществляют формирование УУД в рамках проектной, исследовательской деятельностей;</w:t>
      </w:r>
    </w:p>
    <w:p w:rsidR="006070C8" w:rsidRPr="00891546" w:rsidRDefault="001B78E1">
      <w:pPr>
        <w:pStyle w:val="130"/>
        <w:numPr>
          <w:ilvl w:val="0"/>
          <w:numId w:val="50"/>
        </w:numPr>
        <w:shd w:val="clear" w:color="auto" w:fill="auto"/>
        <w:tabs>
          <w:tab w:val="left" w:pos="1002"/>
        </w:tabs>
        <w:spacing w:line="370" w:lineRule="exact"/>
        <w:ind w:firstLine="740"/>
        <w:rPr>
          <w:sz w:val="24"/>
          <w:szCs w:val="24"/>
        </w:rPr>
      </w:pPr>
      <w:r w:rsidRPr="00891546">
        <w:rPr>
          <w:sz w:val="24"/>
          <w:szCs w:val="24"/>
        </w:rPr>
        <w:t>характер взаимодействия педагога и обучающегося не противоречит представлениям об условиях формирования УУД;</w:t>
      </w:r>
    </w:p>
    <w:p w:rsidR="006070C8" w:rsidRPr="00891546" w:rsidRDefault="001B78E1">
      <w:pPr>
        <w:pStyle w:val="130"/>
        <w:numPr>
          <w:ilvl w:val="0"/>
          <w:numId w:val="50"/>
        </w:numPr>
        <w:shd w:val="clear" w:color="auto" w:fill="auto"/>
        <w:tabs>
          <w:tab w:val="left" w:pos="1002"/>
        </w:tabs>
        <w:spacing w:line="370" w:lineRule="exact"/>
        <w:ind w:firstLine="740"/>
        <w:rPr>
          <w:sz w:val="24"/>
          <w:szCs w:val="24"/>
        </w:rPr>
      </w:pPr>
      <w:r w:rsidRPr="00891546">
        <w:rPr>
          <w:sz w:val="24"/>
          <w:szCs w:val="24"/>
        </w:rPr>
        <w:t>педагоги владеют навыками формирующего оценивания;</w:t>
      </w:r>
    </w:p>
    <w:p w:rsidR="006070C8" w:rsidRPr="00891546" w:rsidRDefault="001B78E1">
      <w:pPr>
        <w:pStyle w:val="130"/>
        <w:numPr>
          <w:ilvl w:val="0"/>
          <w:numId w:val="50"/>
        </w:numPr>
        <w:shd w:val="clear" w:color="auto" w:fill="auto"/>
        <w:tabs>
          <w:tab w:val="left" w:pos="1002"/>
        </w:tabs>
        <w:spacing w:line="370" w:lineRule="exact"/>
        <w:ind w:firstLine="740"/>
        <w:rPr>
          <w:sz w:val="24"/>
          <w:szCs w:val="24"/>
        </w:rPr>
      </w:pPr>
      <w:r w:rsidRPr="00891546">
        <w:rPr>
          <w:sz w:val="24"/>
          <w:szCs w:val="24"/>
        </w:rPr>
        <w:t>наличие позиции тьютора или педагоги владеют навыками тьюторского сопровождения обучающихся;</w:t>
      </w:r>
    </w:p>
    <w:p w:rsidR="006070C8" w:rsidRPr="00891546" w:rsidRDefault="001B78E1">
      <w:pPr>
        <w:pStyle w:val="130"/>
        <w:numPr>
          <w:ilvl w:val="0"/>
          <w:numId w:val="50"/>
        </w:numPr>
        <w:shd w:val="clear" w:color="auto" w:fill="auto"/>
        <w:tabs>
          <w:tab w:val="left" w:pos="1002"/>
        </w:tabs>
        <w:spacing w:line="370" w:lineRule="exact"/>
        <w:ind w:firstLine="740"/>
        <w:rPr>
          <w:sz w:val="24"/>
          <w:szCs w:val="24"/>
        </w:rPr>
      </w:pPr>
      <w:r w:rsidRPr="00891546">
        <w:rPr>
          <w:sz w:val="24"/>
          <w:szCs w:val="24"/>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6070C8" w:rsidRPr="00891546" w:rsidRDefault="001B78E1">
      <w:pPr>
        <w:pStyle w:val="33"/>
        <w:keepNext/>
        <w:keepLines/>
        <w:numPr>
          <w:ilvl w:val="0"/>
          <w:numId w:val="49"/>
        </w:numPr>
        <w:shd w:val="clear" w:color="auto" w:fill="auto"/>
        <w:tabs>
          <w:tab w:val="left" w:pos="1546"/>
        </w:tabs>
        <w:spacing w:before="0" w:line="370" w:lineRule="exact"/>
        <w:ind w:left="1280" w:hanging="660"/>
        <w:rPr>
          <w:sz w:val="24"/>
          <w:szCs w:val="24"/>
        </w:rPr>
      </w:pPr>
      <w:bookmarkStart w:id="49" w:name="bookmark50"/>
      <w:r w:rsidRPr="00891546">
        <w:rPr>
          <w:sz w:val="24"/>
          <w:szCs w:val="24"/>
        </w:rPr>
        <w:t>Методика и инструментарий мониторинга успешности освоения и применения обучающимися универсальных учебных действий</w:t>
      </w:r>
      <w:bookmarkEnd w:id="49"/>
    </w:p>
    <w:p w:rsidR="006070C8" w:rsidRPr="00891546" w:rsidRDefault="001B78E1">
      <w:pPr>
        <w:pStyle w:val="130"/>
        <w:shd w:val="clear" w:color="auto" w:fill="auto"/>
        <w:spacing w:line="370" w:lineRule="exact"/>
        <w:ind w:firstLine="740"/>
        <w:rPr>
          <w:sz w:val="24"/>
          <w:szCs w:val="24"/>
        </w:rPr>
      </w:pPr>
      <w:r w:rsidRPr="00891546">
        <w:rPr>
          <w:sz w:val="24"/>
          <w:szCs w:val="24"/>
        </w:rPr>
        <w:t>В процессе реализации мониторинга успешности освоения и применения УУД учтены следующие этапы освоения УУД:</w:t>
      </w:r>
    </w:p>
    <w:p w:rsidR="006070C8" w:rsidRPr="00891546" w:rsidRDefault="001B78E1">
      <w:pPr>
        <w:pStyle w:val="130"/>
        <w:numPr>
          <w:ilvl w:val="0"/>
          <w:numId w:val="50"/>
        </w:numPr>
        <w:shd w:val="clear" w:color="auto" w:fill="auto"/>
        <w:tabs>
          <w:tab w:val="left" w:pos="1002"/>
        </w:tabs>
        <w:spacing w:line="370" w:lineRule="exact"/>
        <w:ind w:firstLine="740"/>
        <w:rPr>
          <w:sz w:val="24"/>
          <w:szCs w:val="24"/>
        </w:rPr>
      </w:pPr>
      <w:r w:rsidRPr="00891546">
        <w:rPr>
          <w:sz w:val="24"/>
          <w:szCs w:val="24"/>
        </w:rPr>
        <w:t xml:space="preserve">универсальное учебное действие не сформировано (школьник может выполнить лишь </w:t>
      </w:r>
      <w:r w:rsidRPr="00891546">
        <w:rPr>
          <w:sz w:val="24"/>
          <w:szCs w:val="24"/>
        </w:rPr>
        <w:lastRenderedPageBreak/>
        <w:t>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6070C8" w:rsidRPr="00891546" w:rsidRDefault="001B78E1">
      <w:pPr>
        <w:pStyle w:val="130"/>
        <w:numPr>
          <w:ilvl w:val="0"/>
          <w:numId w:val="50"/>
        </w:numPr>
        <w:shd w:val="clear" w:color="auto" w:fill="auto"/>
        <w:tabs>
          <w:tab w:val="left" w:pos="1002"/>
        </w:tabs>
        <w:spacing w:line="370" w:lineRule="exact"/>
        <w:ind w:firstLine="740"/>
        <w:rPr>
          <w:sz w:val="24"/>
          <w:szCs w:val="24"/>
        </w:rPr>
      </w:pPr>
      <w:r w:rsidRPr="00891546">
        <w:rPr>
          <w:sz w:val="24"/>
          <w:szCs w:val="24"/>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6070C8" w:rsidRPr="00891546" w:rsidRDefault="001B78E1">
      <w:pPr>
        <w:pStyle w:val="130"/>
        <w:numPr>
          <w:ilvl w:val="0"/>
          <w:numId w:val="50"/>
        </w:numPr>
        <w:shd w:val="clear" w:color="auto" w:fill="auto"/>
        <w:tabs>
          <w:tab w:val="left" w:pos="1002"/>
        </w:tabs>
        <w:spacing w:line="370" w:lineRule="exact"/>
        <w:ind w:firstLine="740"/>
        <w:rPr>
          <w:sz w:val="24"/>
          <w:szCs w:val="24"/>
        </w:rPr>
      </w:pPr>
      <w:r w:rsidRPr="00891546">
        <w:rPr>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6070C8" w:rsidRPr="00891546" w:rsidRDefault="001B78E1">
      <w:pPr>
        <w:pStyle w:val="130"/>
        <w:numPr>
          <w:ilvl w:val="0"/>
          <w:numId w:val="50"/>
        </w:numPr>
        <w:shd w:val="clear" w:color="auto" w:fill="auto"/>
        <w:tabs>
          <w:tab w:val="left" w:pos="1002"/>
        </w:tabs>
        <w:spacing w:line="370" w:lineRule="exact"/>
        <w:ind w:firstLine="740"/>
        <w:rPr>
          <w:sz w:val="24"/>
          <w:szCs w:val="24"/>
        </w:rPr>
      </w:pPr>
      <w:r w:rsidRPr="00891546">
        <w:rPr>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w:t>
      </w:r>
    </w:p>
    <w:p w:rsidR="006070C8" w:rsidRPr="00891546" w:rsidRDefault="001B78E1">
      <w:pPr>
        <w:pStyle w:val="130"/>
        <w:shd w:val="clear" w:color="auto" w:fill="auto"/>
        <w:spacing w:line="370" w:lineRule="exact"/>
        <w:jc w:val="left"/>
        <w:rPr>
          <w:sz w:val="24"/>
          <w:szCs w:val="24"/>
        </w:rPr>
      </w:pPr>
      <w:r w:rsidRPr="00891546">
        <w:rPr>
          <w:sz w:val="24"/>
          <w:szCs w:val="24"/>
        </w:rPr>
        <w:t>решения и правильное изменение способа в сотрудничестве с учителем);</w:t>
      </w:r>
    </w:p>
    <w:p w:rsidR="006070C8" w:rsidRPr="00891546" w:rsidRDefault="001B78E1">
      <w:pPr>
        <w:pStyle w:val="130"/>
        <w:numPr>
          <w:ilvl w:val="0"/>
          <w:numId w:val="50"/>
        </w:numPr>
        <w:shd w:val="clear" w:color="auto" w:fill="auto"/>
        <w:tabs>
          <w:tab w:val="left" w:pos="1013"/>
        </w:tabs>
        <w:spacing w:line="370" w:lineRule="exact"/>
        <w:ind w:firstLine="740"/>
        <w:rPr>
          <w:sz w:val="24"/>
          <w:szCs w:val="24"/>
        </w:rPr>
      </w:pPr>
      <w:r w:rsidRPr="00891546">
        <w:rPr>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6070C8" w:rsidRPr="00891546" w:rsidRDefault="001B78E1">
      <w:pPr>
        <w:pStyle w:val="130"/>
        <w:numPr>
          <w:ilvl w:val="0"/>
          <w:numId w:val="50"/>
        </w:numPr>
        <w:shd w:val="clear" w:color="auto" w:fill="auto"/>
        <w:tabs>
          <w:tab w:val="left" w:pos="1013"/>
        </w:tabs>
        <w:spacing w:line="370" w:lineRule="exact"/>
        <w:ind w:firstLine="740"/>
        <w:rPr>
          <w:sz w:val="24"/>
          <w:szCs w:val="24"/>
        </w:rPr>
      </w:pPr>
      <w:r w:rsidRPr="00891546">
        <w:rPr>
          <w:sz w:val="24"/>
          <w:szCs w:val="24"/>
        </w:rPr>
        <w:t>обобщение учебных действий на основе выявления общих принципов.</w:t>
      </w:r>
    </w:p>
    <w:p w:rsidR="006070C8" w:rsidRPr="00891546" w:rsidRDefault="001B78E1">
      <w:pPr>
        <w:pStyle w:val="130"/>
        <w:shd w:val="clear" w:color="auto" w:fill="auto"/>
        <w:spacing w:line="370" w:lineRule="exact"/>
        <w:ind w:firstLine="740"/>
        <w:rPr>
          <w:sz w:val="24"/>
          <w:szCs w:val="24"/>
        </w:rPr>
      </w:pPr>
      <w:r w:rsidRPr="00891546">
        <w:rPr>
          <w:sz w:val="24"/>
          <w:szCs w:val="24"/>
        </w:rPr>
        <w:t>Система оценки УУД:</w:t>
      </w:r>
    </w:p>
    <w:p w:rsidR="006070C8" w:rsidRPr="00891546" w:rsidRDefault="001B78E1">
      <w:pPr>
        <w:pStyle w:val="130"/>
        <w:numPr>
          <w:ilvl w:val="0"/>
          <w:numId w:val="50"/>
        </w:numPr>
        <w:shd w:val="clear" w:color="auto" w:fill="auto"/>
        <w:tabs>
          <w:tab w:val="left" w:pos="1013"/>
        </w:tabs>
        <w:spacing w:line="370" w:lineRule="exact"/>
        <w:ind w:firstLine="740"/>
        <w:rPr>
          <w:sz w:val="24"/>
          <w:szCs w:val="24"/>
        </w:rPr>
      </w:pPr>
      <w:r w:rsidRPr="00891546">
        <w:rPr>
          <w:sz w:val="24"/>
          <w:szCs w:val="24"/>
        </w:rPr>
        <w:t>уровневой (определяются уровни владения УУД);</w:t>
      </w:r>
    </w:p>
    <w:p w:rsidR="006070C8" w:rsidRPr="00891546" w:rsidRDefault="001B78E1">
      <w:pPr>
        <w:pStyle w:val="130"/>
        <w:numPr>
          <w:ilvl w:val="0"/>
          <w:numId w:val="50"/>
        </w:numPr>
        <w:shd w:val="clear" w:color="auto" w:fill="auto"/>
        <w:tabs>
          <w:tab w:val="left" w:pos="1013"/>
        </w:tabs>
        <w:spacing w:line="370" w:lineRule="exact"/>
        <w:ind w:firstLine="740"/>
        <w:rPr>
          <w:sz w:val="24"/>
          <w:szCs w:val="24"/>
        </w:rPr>
      </w:pPr>
      <w:r w:rsidRPr="00891546">
        <w:rPr>
          <w:sz w:val="24"/>
          <w:szCs w:val="24"/>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6070C8" w:rsidRPr="00891546" w:rsidRDefault="001B78E1">
      <w:pPr>
        <w:pStyle w:val="130"/>
        <w:shd w:val="clear" w:color="auto" w:fill="auto"/>
        <w:spacing w:line="370" w:lineRule="exact"/>
        <w:ind w:firstLine="740"/>
        <w:rPr>
          <w:sz w:val="24"/>
          <w:szCs w:val="24"/>
        </w:rPr>
      </w:pPr>
      <w:r w:rsidRPr="00891546">
        <w:rPr>
          <w:sz w:val="24"/>
          <w:szCs w:val="24"/>
        </w:rPr>
        <w:t>При оценивании развития УУД не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w:t>
      </w:r>
    </w:p>
    <w:p w:rsidR="006070C8" w:rsidRPr="00891546" w:rsidRDefault="001B78E1">
      <w:pPr>
        <w:pStyle w:val="33"/>
        <w:keepNext/>
        <w:keepLines/>
        <w:numPr>
          <w:ilvl w:val="0"/>
          <w:numId w:val="51"/>
        </w:numPr>
        <w:shd w:val="clear" w:color="auto" w:fill="auto"/>
        <w:tabs>
          <w:tab w:val="left" w:pos="3378"/>
        </w:tabs>
        <w:spacing w:before="0" w:line="370" w:lineRule="exact"/>
        <w:ind w:left="4140" w:right="2160" w:hanging="1300"/>
        <w:rPr>
          <w:sz w:val="24"/>
          <w:szCs w:val="24"/>
        </w:rPr>
      </w:pPr>
      <w:bookmarkStart w:id="50" w:name="bookmark51"/>
      <w:r w:rsidRPr="00891546">
        <w:rPr>
          <w:sz w:val="24"/>
          <w:szCs w:val="24"/>
        </w:rPr>
        <w:t>Программы учебных предметов, курсов 2.2.1 Общие положения</w:t>
      </w:r>
      <w:bookmarkEnd w:id="50"/>
    </w:p>
    <w:p w:rsidR="006070C8" w:rsidRPr="00891546" w:rsidRDefault="001B78E1">
      <w:pPr>
        <w:pStyle w:val="130"/>
        <w:shd w:val="clear" w:color="auto" w:fill="auto"/>
        <w:spacing w:line="370" w:lineRule="exact"/>
        <w:ind w:firstLine="740"/>
        <w:rPr>
          <w:sz w:val="24"/>
          <w:szCs w:val="24"/>
        </w:rPr>
      </w:pPr>
      <w:r w:rsidRPr="00891546">
        <w:rPr>
          <w:sz w:val="24"/>
          <w:szCs w:val="24"/>
        </w:rPr>
        <w:t xml:space="preserve">В данном разделе Основной образовательной программы основного общего образования </w:t>
      </w:r>
      <w:r w:rsidR="00885494" w:rsidRPr="00891546">
        <w:rPr>
          <w:sz w:val="24"/>
          <w:szCs w:val="24"/>
        </w:rPr>
        <w:t>МКОУ СОШ с.п.Псыкод</w:t>
      </w:r>
      <w:r w:rsidRPr="00891546">
        <w:rPr>
          <w:sz w:val="24"/>
          <w:szCs w:val="24"/>
        </w:rPr>
        <w:t xml:space="preserve"> приводится основное содержание курсов по всем обязательным предметам на уровне основного общего образования, которое должно быть в полном объёме отражено в соответствующих разделах рабочих программ учебных предметов. Остальные разделы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6070C8" w:rsidRPr="00891546" w:rsidRDefault="001B78E1">
      <w:pPr>
        <w:pStyle w:val="130"/>
        <w:shd w:val="clear" w:color="auto" w:fill="auto"/>
        <w:spacing w:line="370" w:lineRule="exact"/>
        <w:ind w:firstLine="740"/>
        <w:rPr>
          <w:sz w:val="24"/>
          <w:szCs w:val="24"/>
        </w:rPr>
      </w:pPr>
      <w:r w:rsidRPr="00891546">
        <w:rPr>
          <w:sz w:val="24"/>
          <w:szCs w:val="24"/>
        </w:rPr>
        <w:t>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6070C8" w:rsidRPr="00891546" w:rsidRDefault="001B78E1">
      <w:pPr>
        <w:pStyle w:val="130"/>
        <w:shd w:val="clear" w:color="auto" w:fill="auto"/>
        <w:spacing w:line="370" w:lineRule="exact"/>
        <w:ind w:firstLine="740"/>
        <w:rPr>
          <w:sz w:val="24"/>
          <w:szCs w:val="24"/>
        </w:rPr>
      </w:pPr>
      <w:r w:rsidRPr="00891546">
        <w:rPr>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6070C8" w:rsidRPr="00891546" w:rsidRDefault="001B78E1">
      <w:pPr>
        <w:pStyle w:val="130"/>
        <w:shd w:val="clear" w:color="auto" w:fill="auto"/>
        <w:spacing w:line="370" w:lineRule="exact"/>
        <w:ind w:firstLine="740"/>
        <w:rPr>
          <w:sz w:val="24"/>
          <w:szCs w:val="24"/>
        </w:rPr>
      </w:pPr>
      <w:r w:rsidRPr="00891546">
        <w:rPr>
          <w:sz w:val="24"/>
          <w:szCs w:val="24"/>
        </w:rPr>
        <w:t xml:space="preserve">В программах предусмотрено дальнейшее развитие всех видов деятельности обучающихся, </w:t>
      </w:r>
      <w:r w:rsidRPr="00891546">
        <w:rPr>
          <w:sz w:val="24"/>
          <w:szCs w:val="24"/>
        </w:rPr>
        <w:lastRenderedPageBreak/>
        <w:t>представленных в программах начального общего образования.</w:t>
      </w:r>
    </w:p>
    <w:p w:rsidR="006070C8" w:rsidRPr="00891546" w:rsidRDefault="001B78E1">
      <w:pPr>
        <w:pStyle w:val="130"/>
        <w:shd w:val="clear" w:color="auto" w:fill="auto"/>
        <w:spacing w:line="370" w:lineRule="exact"/>
        <w:ind w:firstLine="740"/>
        <w:rPr>
          <w:sz w:val="24"/>
          <w:szCs w:val="24"/>
        </w:rPr>
      </w:pPr>
      <w:r w:rsidRPr="00891546">
        <w:rPr>
          <w:sz w:val="24"/>
          <w:szCs w:val="24"/>
        </w:rPr>
        <w:t>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w:t>
      </w:r>
    </w:p>
    <w:p w:rsidR="006070C8" w:rsidRPr="00891546" w:rsidRDefault="001B78E1">
      <w:pPr>
        <w:pStyle w:val="130"/>
        <w:shd w:val="clear" w:color="auto" w:fill="auto"/>
        <w:spacing w:line="370" w:lineRule="exact"/>
        <w:ind w:firstLine="740"/>
        <w:rPr>
          <w:sz w:val="24"/>
          <w:szCs w:val="24"/>
        </w:rPr>
      </w:pPr>
      <w:r w:rsidRPr="00891546">
        <w:rPr>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6070C8" w:rsidRPr="00891546" w:rsidRDefault="001B78E1">
      <w:pPr>
        <w:pStyle w:val="130"/>
        <w:shd w:val="clear" w:color="auto" w:fill="auto"/>
        <w:spacing w:line="370" w:lineRule="exact"/>
        <w:ind w:firstLine="740"/>
        <w:rPr>
          <w:sz w:val="24"/>
          <w:szCs w:val="24"/>
        </w:rPr>
      </w:pPr>
      <w:r w:rsidRPr="00891546">
        <w:rPr>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6070C8" w:rsidRPr="00891546" w:rsidRDefault="001B78E1">
      <w:pPr>
        <w:pStyle w:val="130"/>
        <w:shd w:val="clear" w:color="auto" w:fill="auto"/>
        <w:spacing w:line="370" w:lineRule="exact"/>
        <w:ind w:firstLine="740"/>
        <w:rPr>
          <w:sz w:val="24"/>
          <w:szCs w:val="24"/>
        </w:rPr>
      </w:pPr>
      <w:r w:rsidRPr="00891546">
        <w:rPr>
          <w:sz w:val="24"/>
          <w:szCs w:val="24"/>
        </w:rPr>
        <w:t>Курсивом в программах учебных предметов выделены элементы содержания, относящиеся к результатам, которым учащиеся «получат возможность научиться».</w:t>
      </w:r>
    </w:p>
    <w:p w:rsidR="006070C8" w:rsidRPr="00891546" w:rsidRDefault="001B78E1">
      <w:pPr>
        <w:pStyle w:val="33"/>
        <w:keepNext/>
        <w:keepLines/>
        <w:numPr>
          <w:ilvl w:val="0"/>
          <w:numId w:val="52"/>
        </w:numPr>
        <w:shd w:val="clear" w:color="auto" w:fill="auto"/>
        <w:tabs>
          <w:tab w:val="left" w:pos="1460"/>
        </w:tabs>
        <w:spacing w:before="0" w:line="370" w:lineRule="exact"/>
        <w:ind w:firstLine="740"/>
        <w:jc w:val="both"/>
        <w:rPr>
          <w:sz w:val="24"/>
          <w:szCs w:val="24"/>
        </w:rPr>
      </w:pPr>
      <w:bookmarkStart w:id="51" w:name="bookmark52"/>
      <w:r w:rsidRPr="00891546">
        <w:rPr>
          <w:sz w:val="24"/>
          <w:szCs w:val="24"/>
        </w:rPr>
        <w:t>Основное содержание учебных предметов на уровне основного общего образования</w:t>
      </w:r>
      <w:bookmarkEnd w:id="51"/>
    </w:p>
    <w:p w:rsidR="006070C8" w:rsidRPr="00891546" w:rsidRDefault="001B78E1">
      <w:pPr>
        <w:pStyle w:val="33"/>
        <w:keepNext/>
        <w:keepLines/>
        <w:numPr>
          <w:ilvl w:val="0"/>
          <w:numId w:val="53"/>
        </w:numPr>
        <w:shd w:val="clear" w:color="auto" w:fill="auto"/>
        <w:tabs>
          <w:tab w:val="left" w:pos="1701"/>
        </w:tabs>
        <w:spacing w:before="0" w:line="370" w:lineRule="exact"/>
        <w:ind w:firstLine="740"/>
        <w:jc w:val="both"/>
        <w:rPr>
          <w:sz w:val="24"/>
          <w:szCs w:val="24"/>
        </w:rPr>
      </w:pPr>
      <w:bookmarkStart w:id="52" w:name="bookmark53"/>
      <w:r w:rsidRPr="00891546">
        <w:rPr>
          <w:sz w:val="24"/>
          <w:szCs w:val="24"/>
        </w:rPr>
        <w:t>Русский язык</w:t>
      </w:r>
      <w:bookmarkEnd w:id="52"/>
    </w:p>
    <w:p w:rsidR="006070C8" w:rsidRPr="00891546" w:rsidRDefault="001B78E1">
      <w:pPr>
        <w:pStyle w:val="130"/>
        <w:shd w:val="clear" w:color="auto" w:fill="auto"/>
        <w:spacing w:line="370" w:lineRule="exact"/>
        <w:ind w:firstLine="740"/>
        <w:rPr>
          <w:sz w:val="24"/>
          <w:szCs w:val="24"/>
        </w:rPr>
      </w:pPr>
      <w:r w:rsidRPr="00891546">
        <w:rPr>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070C8" w:rsidRPr="00891546" w:rsidRDefault="001B78E1">
      <w:pPr>
        <w:pStyle w:val="130"/>
        <w:shd w:val="clear" w:color="auto" w:fill="auto"/>
        <w:spacing w:line="370" w:lineRule="exact"/>
        <w:ind w:firstLine="740"/>
        <w:rPr>
          <w:sz w:val="24"/>
          <w:szCs w:val="24"/>
        </w:rPr>
      </w:pPr>
      <w:r w:rsidRPr="00891546">
        <w:rPr>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6070C8" w:rsidRPr="00891546" w:rsidRDefault="001B78E1">
      <w:pPr>
        <w:pStyle w:val="130"/>
        <w:shd w:val="clear" w:color="auto" w:fill="auto"/>
        <w:spacing w:line="370" w:lineRule="exact"/>
        <w:ind w:firstLine="740"/>
        <w:rPr>
          <w:sz w:val="24"/>
          <w:szCs w:val="24"/>
        </w:rPr>
      </w:pPr>
      <w:r w:rsidRPr="00891546">
        <w:rPr>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6070C8" w:rsidRPr="00891546" w:rsidRDefault="001B78E1">
      <w:pPr>
        <w:pStyle w:val="130"/>
        <w:shd w:val="clear" w:color="auto" w:fill="auto"/>
        <w:spacing w:line="370" w:lineRule="exact"/>
        <w:ind w:firstLine="740"/>
        <w:rPr>
          <w:sz w:val="24"/>
          <w:szCs w:val="24"/>
        </w:rPr>
      </w:pPr>
      <w:r w:rsidRPr="00891546">
        <w:rPr>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6070C8" w:rsidRPr="00891546" w:rsidRDefault="001B78E1">
      <w:pPr>
        <w:pStyle w:val="130"/>
        <w:shd w:val="clear" w:color="auto" w:fill="auto"/>
        <w:spacing w:line="370" w:lineRule="exact"/>
        <w:ind w:firstLine="740"/>
        <w:rPr>
          <w:sz w:val="24"/>
          <w:szCs w:val="24"/>
        </w:rPr>
      </w:pPr>
      <w:r w:rsidRPr="00891546">
        <w:rPr>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6070C8" w:rsidRPr="00891546" w:rsidRDefault="001B78E1">
      <w:pPr>
        <w:pStyle w:val="130"/>
        <w:shd w:val="clear" w:color="auto" w:fill="auto"/>
        <w:spacing w:line="370" w:lineRule="exact"/>
        <w:ind w:firstLine="740"/>
        <w:rPr>
          <w:sz w:val="24"/>
          <w:szCs w:val="24"/>
        </w:rPr>
      </w:pPr>
      <w:r w:rsidRPr="00891546">
        <w:rPr>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6070C8" w:rsidRPr="00891546" w:rsidRDefault="001B78E1">
      <w:pPr>
        <w:pStyle w:val="130"/>
        <w:shd w:val="clear" w:color="auto" w:fill="auto"/>
        <w:spacing w:line="370" w:lineRule="exact"/>
        <w:ind w:firstLine="740"/>
        <w:rPr>
          <w:sz w:val="24"/>
          <w:szCs w:val="24"/>
        </w:rPr>
      </w:pPr>
      <w:r w:rsidRPr="00891546">
        <w:rPr>
          <w:sz w:val="24"/>
          <w:szCs w:val="24"/>
        </w:rPr>
        <w:t xml:space="preserve">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w:t>
      </w:r>
      <w:r w:rsidRPr="00891546">
        <w:rPr>
          <w:sz w:val="24"/>
          <w:szCs w:val="24"/>
        </w:rPr>
        <w:lastRenderedPageBreak/>
        <w:t>практически во всех областях жизни, способствуют их социальной адаптации к изменяющимся условиям современного мира.</w:t>
      </w:r>
    </w:p>
    <w:p w:rsidR="006070C8" w:rsidRPr="00891546" w:rsidRDefault="001B78E1">
      <w:pPr>
        <w:pStyle w:val="130"/>
        <w:shd w:val="clear" w:color="auto" w:fill="auto"/>
        <w:spacing w:line="370" w:lineRule="exact"/>
        <w:ind w:firstLine="740"/>
        <w:rPr>
          <w:sz w:val="24"/>
          <w:szCs w:val="24"/>
        </w:rPr>
      </w:pPr>
      <w:r w:rsidRPr="00891546">
        <w:rPr>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070C8" w:rsidRPr="00891546" w:rsidRDefault="001B78E1">
      <w:pPr>
        <w:pStyle w:val="130"/>
        <w:shd w:val="clear" w:color="auto" w:fill="auto"/>
        <w:spacing w:line="370" w:lineRule="exact"/>
        <w:ind w:firstLine="740"/>
        <w:rPr>
          <w:sz w:val="24"/>
          <w:szCs w:val="24"/>
        </w:rPr>
      </w:pPr>
      <w:r w:rsidRPr="00891546">
        <w:rPr>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070C8" w:rsidRPr="00891546" w:rsidRDefault="001B78E1">
      <w:pPr>
        <w:pStyle w:val="130"/>
        <w:shd w:val="clear" w:color="auto" w:fill="auto"/>
        <w:spacing w:line="370" w:lineRule="exact"/>
        <w:ind w:firstLine="740"/>
        <w:rPr>
          <w:sz w:val="24"/>
          <w:szCs w:val="24"/>
        </w:rPr>
      </w:pPr>
      <w:r w:rsidRPr="00891546">
        <w:rPr>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070C8" w:rsidRPr="00891546" w:rsidRDefault="001B78E1">
      <w:pPr>
        <w:pStyle w:val="130"/>
        <w:shd w:val="clear" w:color="auto" w:fill="auto"/>
        <w:spacing w:line="370" w:lineRule="exact"/>
        <w:ind w:firstLine="740"/>
        <w:rPr>
          <w:sz w:val="24"/>
          <w:szCs w:val="24"/>
        </w:rPr>
      </w:pPr>
      <w:r w:rsidRPr="00891546">
        <w:rPr>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6070C8" w:rsidRPr="00891546" w:rsidRDefault="001B78E1">
      <w:pPr>
        <w:pStyle w:val="130"/>
        <w:shd w:val="clear" w:color="auto" w:fill="auto"/>
        <w:spacing w:line="370" w:lineRule="exact"/>
        <w:ind w:firstLine="740"/>
        <w:rPr>
          <w:sz w:val="24"/>
          <w:szCs w:val="24"/>
        </w:rPr>
      </w:pPr>
      <w:r w:rsidRPr="00891546">
        <w:rPr>
          <w:sz w:val="24"/>
          <w:szCs w:val="24"/>
        </w:rPr>
        <w:t>Главными задачами реализации Программыявляются:</w:t>
      </w:r>
    </w:p>
    <w:p w:rsidR="006070C8" w:rsidRPr="00891546" w:rsidRDefault="001B78E1">
      <w:pPr>
        <w:pStyle w:val="130"/>
        <w:numPr>
          <w:ilvl w:val="0"/>
          <w:numId w:val="50"/>
        </w:numPr>
        <w:shd w:val="clear" w:color="auto" w:fill="auto"/>
        <w:tabs>
          <w:tab w:val="left" w:pos="1424"/>
        </w:tabs>
        <w:spacing w:line="370" w:lineRule="exact"/>
        <w:ind w:firstLine="740"/>
        <w:rPr>
          <w:sz w:val="24"/>
          <w:szCs w:val="24"/>
        </w:rPr>
      </w:pPr>
      <w:r w:rsidRPr="00891546">
        <w:rPr>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6070C8" w:rsidRPr="00891546" w:rsidRDefault="001B78E1">
      <w:pPr>
        <w:pStyle w:val="130"/>
        <w:numPr>
          <w:ilvl w:val="0"/>
          <w:numId w:val="50"/>
        </w:numPr>
        <w:shd w:val="clear" w:color="auto" w:fill="auto"/>
        <w:tabs>
          <w:tab w:val="left" w:pos="1424"/>
        </w:tabs>
        <w:spacing w:line="374" w:lineRule="exact"/>
        <w:ind w:firstLine="740"/>
        <w:rPr>
          <w:sz w:val="24"/>
          <w:szCs w:val="24"/>
        </w:rPr>
      </w:pPr>
      <w:r w:rsidRPr="00891546">
        <w:rPr>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6070C8" w:rsidRPr="00891546" w:rsidRDefault="001B78E1">
      <w:pPr>
        <w:pStyle w:val="130"/>
        <w:numPr>
          <w:ilvl w:val="0"/>
          <w:numId w:val="50"/>
        </w:numPr>
        <w:shd w:val="clear" w:color="auto" w:fill="auto"/>
        <w:tabs>
          <w:tab w:val="left" w:pos="1424"/>
        </w:tabs>
        <w:spacing w:line="374" w:lineRule="exact"/>
        <w:ind w:firstLine="740"/>
        <w:rPr>
          <w:sz w:val="24"/>
          <w:szCs w:val="24"/>
        </w:rPr>
      </w:pPr>
      <w:r w:rsidRPr="00891546">
        <w:rPr>
          <w:sz w:val="24"/>
          <w:szCs w:val="24"/>
        </w:rPr>
        <w:t>овладение функциональной грамотностью и принципами нормативного использования языковых средств;</w:t>
      </w:r>
    </w:p>
    <w:p w:rsidR="006070C8" w:rsidRPr="00891546" w:rsidRDefault="001B78E1">
      <w:pPr>
        <w:pStyle w:val="130"/>
        <w:numPr>
          <w:ilvl w:val="0"/>
          <w:numId w:val="50"/>
        </w:numPr>
        <w:shd w:val="clear" w:color="auto" w:fill="auto"/>
        <w:tabs>
          <w:tab w:val="left" w:pos="1424"/>
        </w:tabs>
        <w:spacing w:line="374" w:lineRule="exact"/>
        <w:ind w:firstLine="740"/>
        <w:rPr>
          <w:sz w:val="24"/>
          <w:szCs w:val="24"/>
        </w:rPr>
      </w:pPr>
      <w:r w:rsidRPr="00891546">
        <w:rPr>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6070C8" w:rsidRPr="00891546" w:rsidRDefault="001B78E1">
      <w:pPr>
        <w:pStyle w:val="130"/>
        <w:shd w:val="clear" w:color="auto" w:fill="auto"/>
        <w:spacing w:line="374" w:lineRule="exact"/>
        <w:ind w:firstLine="740"/>
        <w:rPr>
          <w:sz w:val="24"/>
          <w:szCs w:val="24"/>
        </w:rPr>
      </w:pPr>
      <w:r w:rsidRPr="00891546">
        <w:rPr>
          <w:sz w:val="24"/>
          <w:szCs w:val="24"/>
        </w:rPr>
        <w:t>В процессе изучения предмета «Русский язык» создаются условия</w:t>
      </w:r>
    </w:p>
    <w:p w:rsidR="006070C8" w:rsidRPr="00891546" w:rsidRDefault="001B78E1">
      <w:pPr>
        <w:pStyle w:val="130"/>
        <w:numPr>
          <w:ilvl w:val="0"/>
          <w:numId w:val="50"/>
        </w:numPr>
        <w:shd w:val="clear" w:color="auto" w:fill="auto"/>
        <w:tabs>
          <w:tab w:val="left" w:pos="1424"/>
        </w:tabs>
        <w:spacing w:line="374" w:lineRule="exact"/>
        <w:ind w:firstLine="740"/>
        <w:rPr>
          <w:sz w:val="24"/>
          <w:szCs w:val="24"/>
        </w:rPr>
      </w:pPr>
      <w:r w:rsidRPr="00891546">
        <w:rPr>
          <w:sz w:val="24"/>
          <w:szCs w:val="24"/>
        </w:rPr>
        <w:t>для развития личности, ее духовно-нравственного и эмоционального совершенствования;</w:t>
      </w:r>
    </w:p>
    <w:p w:rsidR="006070C8" w:rsidRPr="00891546" w:rsidRDefault="001B78E1">
      <w:pPr>
        <w:pStyle w:val="130"/>
        <w:numPr>
          <w:ilvl w:val="0"/>
          <w:numId w:val="50"/>
        </w:numPr>
        <w:shd w:val="clear" w:color="auto" w:fill="auto"/>
        <w:tabs>
          <w:tab w:val="left" w:pos="1423"/>
        </w:tabs>
        <w:spacing w:line="374" w:lineRule="exact"/>
        <w:ind w:firstLine="740"/>
        <w:rPr>
          <w:sz w:val="24"/>
          <w:szCs w:val="24"/>
        </w:rPr>
      </w:pPr>
      <w:r w:rsidRPr="00891546">
        <w:rPr>
          <w:sz w:val="24"/>
          <w:szCs w:val="24"/>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6070C8" w:rsidRPr="00891546" w:rsidRDefault="001B78E1">
      <w:pPr>
        <w:pStyle w:val="130"/>
        <w:numPr>
          <w:ilvl w:val="0"/>
          <w:numId w:val="50"/>
        </w:numPr>
        <w:shd w:val="clear" w:color="auto" w:fill="auto"/>
        <w:tabs>
          <w:tab w:val="left" w:pos="1423"/>
        </w:tabs>
        <w:spacing w:line="374" w:lineRule="exact"/>
        <w:ind w:firstLine="740"/>
        <w:rPr>
          <w:sz w:val="24"/>
          <w:szCs w:val="24"/>
        </w:rPr>
      </w:pPr>
      <w:r w:rsidRPr="00891546">
        <w:rPr>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6070C8" w:rsidRPr="00891546" w:rsidRDefault="001B78E1">
      <w:pPr>
        <w:pStyle w:val="130"/>
        <w:numPr>
          <w:ilvl w:val="0"/>
          <w:numId w:val="50"/>
        </w:numPr>
        <w:shd w:val="clear" w:color="auto" w:fill="auto"/>
        <w:tabs>
          <w:tab w:val="left" w:pos="1423"/>
        </w:tabs>
        <w:spacing w:line="374" w:lineRule="exact"/>
        <w:ind w:firstLine="740"/>
        <w:rPr>
          <w:sz w:val="24"/>
          <w:szCs w:val="24"/>
        </w:rPr>
      </w:pPr>
      <w:r w:rsidRPr="00891546">
        <w:rPr>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6070C8" w:rsidRPr="00891546" w:rsidRDefault="001B78E1">
      <w:pPr>
        <w:pStyle w:val="130"/>
        <w:numPr>
          <w:ilvl w:val="0"/>
          <w:numId w:val="50"/>
        </w:numPr>
        <w:shd w:val="clear" w:color="auto" w:fill="auto"/>
        <w:tabs>
          <w:tab w:val="left" w:pos="1423"/>
        </w:tabs>
        <w:spacing w:line="374" w:lineRule="exact"/>
        <w:ind w:firstLine="740"/>
        <w:rPr>
          <w:sz w:val="24"/>
          <w:szCs w:val="24"/>
        </w:rPr>
      </w:pPr>
      <w:r w:rsidRPr="00891546">
        <w:rPr>
          <w:sz w:val="24"/>
          <w:szCs w:val="24"/>
        </w:rPr>
        <w:t>для знакомства обучающихся с методами научного познания;</w:t>
      </w:r>
    </w:p>
    <w:p w:rsidR="006070C8" w:rsidRPr="00891546" w:rsidRDefault="00406387">
      <w:pPr>
        <w:pStyle w:val="130"/>
        <w:numPr>
          <w:ilvl w:val="0"/>
          <w:numId w:val="50"/>
        </w:numPr>
        <w:shd w:val="clear" w:color="auto" w:fill="auto"/>
        <w:tabs>
          <w:tab w:val="left" w:pos="1423"/>
        </w:tabs>
        <w:spacing w:line="370" w:lineRule="exact"/>
        <w:ind w:firstLine="740"/>
        <w:rPr>
          <w:sz w:val="24"/>
          <w:szCs w:val="24"/>
        </w:rPr>
      </w:pPr>
      <w:r>
        <w:rPr>
          <w:sz w:val="24"/>
          <w:szCs w:val="24"/>
        </w:rPr>
        <w:t xml:space="preserve">для формирования </w:t>
      </w:r>
      <w:r w:rsidR="001B78E1" w:rsidRPr="00891546">
        <w:rPr>
          <w:sz w:val="24"/>
          <w:szCs w:val="24"/>
        </w:rPr>
        <w:t>у обучающихся опыта самостоятельной образовательной, общественной, проектно-исследовательскй и художественной деятельности;</w:t>
      </w:r>
    </w:p>
    <w:p w:rsidR="006070C8" w:rsidRPr="00891546" w:rsidRDefault="001B78E1">
      <w:pPr>
        <w:pStyle w:val="130"/>
        <w:numPr>
          <w:ilvl w:val="0"/>
          <w:numId w:val="50"/>
        </w:numPr>
        <w:shd w:val="clear" w:color="auto" w:fill="auto"/>
        <w:tabs>
          <w:tab w:val="left" w:pos="1423"/>
        </w:tabs>
        <w:spacing w:line="370" w:lineRule="exact"/>
        <w:ind w:firstLine="740"/>
        <w:rPr>
          <w:sz w:val="24"/>
          <w:szCs w:val="24"/>
        </w:rPr>
      </w:pPr>
      <w:r w:rsidRPr="00891546">
        <w:rPr>
          <w:sz w:val="24"/>
          <w:szCs w:val="24"/>
        </w:rPr>
        <w:lastRenderedPageBreak/>
        <w:t>для овладения обучающимися ключевыми компетенциями, составляющими основу дальнейшего успешного образования и ориентации в мире профессий.</w:t>
      </w:r>
    </w:p>
    <w:p w:rsidR="006070C8" w:rsidRPr="00891546" w:rsidRDefault="001B78E1">
      <w:pPr>
        <w:pStyle w:val="60"/>
        <w:shd w:val="clear" w:color="auto" w:fill="auto"/>
        <w:spacing w:line="370" w:lineRule="exact"/>
        <w:ind w:firstLine="740"/>
        <w:rPr>
          <w:sz w:val="24"/>
          <w:szCs w:val="24"/>
        </w:rPr>
      </w:pPr>
      <w:r w:rsidRPr="00891546">
        <w:rPr>
          <w:sz w:val="24"/>
          <w:szCs w:val="24"/>
        </w:rPr>
        <w:t>Речь. Речевая деятельность</w:t>
      </w:r>
    </w:p>
    <w:p w:rsidR="006070C8" w:rsidRPr="00891546" w:rsidRDefault="001B78E1">
      <w:pPr>
        <w:pStyle w:val="130"/>
        <w:shd w:val="clear" w:color="auto" w:fill="auto"/>
        <w:spacing w:line="370" w:lineRule="exact"/>
        <w:ind w:firstLine="740"/>
        <w:rPr>
          <w:sz w:val="24"/>
          <w:szCs w:val="24"/>
        </w:rPr>
      </w:pPr>
      <w:r w:rsidRPr="00891546">
        <w:rPr>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891546">
        <w:rPr>
          <w:rStyle w:val="1311pt"/>
          <w:i w:val="0"/>
          <w:sz w:val="24"/>
          <w:szCs w:val="24"/>
        </w:rPr>
        <w:t xml:space="preserve">тезисы,доклад, </w:t>
      </w:r>
      <w:r w:rsidRPr="00891546">
        <w:rPr>
          <w:sz w:val="24"/>
          <w:szCs w:val="24"/>
        </w:rPr>
        <w:t xml:space="preserve">дискуссия, </w:t>
      </w:r>
      <w:r w:rsidRPr="00891546">
        <w:rPr>
          <w:rStyle w:val="1311pt"/>
          <w:i w:val="0"/>
          <w:sz w:val="24"/>
          <w:szCs w:val="24"/>
        </w:rPr>
        <w:t>реферат, статья, рецензия</w:t>
      </w:r>
      <w:r w:rsidRPr="00891546">
        <w:rPr>
          <w:sz w:val="24"/>
          <w:szCs w:val="24"/>
        </w:rPr>
        <w:t xml:space="preserve">); публицистического стиля и устной публичной речи (выступление, обсуждение, </w:t>
      </w:r>
      <w:r w:rsidRPr="00891546">
        <w:rPr>
          <w:rStyle w:val="1311pt"/>
          <w:i w:val="0"/>
          <w:sz w:val="24"/>
          <w:szCs w:val="24"/>
        </w:rPr>
        <w:t>статья, интервью, очерк</w:t>
      </w:r>
      <w:r w:rsidRPr="00891546">
        <w:rPr>
          <w:sz w:val="24"/>
          <w:szCs w:val="24"/>
        </w:rPr>
        <w:t xml:space="preserve">); официально-делового стиля (расписка, </w:t>
      </w:r>
      <w:r w:rsidRPr="00891546">
        <w:rPr>
          <w:rStyle w:val="1311pt"/>
          <w:i w:val="0"/>
          <w:sz w:val="24"/>
          <w:szCs w:val="24"/>
        </w:rPr>
        <w:t>доверенность,</w:t>
      </w:r>
      <w:r w:rsidRPr="00891546">
        <w:rPr>
          <w:sz w:val="24"/>
          <w:szCs w:val="24"/>
        </w:rPr>
        <w:t xml:space="preserve">заявление, </w:t>
      </w:r>
      <w:r w:rsidRPr="00891546">
        <w:rPr>
          <w:rStyle w:val="1311pt"/>
          <w:i w:val="0"/>
          <w:sz w:val="24"/>
          <w:szCs w:val="24"/>
        </w:rPr>
        <w:t>резюме).</w:t>
      </w:r>
    </w:p>
    <w:p w:rsidR="006070C8" w:rsidRPr="00891546" w:rsidRDefault="001B78E1">
      <w:pPr>
        <w:pStyle w:val="130"/>
        <w:shd w:val="clear" w:color="auto" w:fill="auto"/>
        <w:tabs>
          <w:tab w:val="left" w:pos="5952"/>
        </w:tabs>
        <w:spacing w:line="370" w:lineRule="exact"/>
        <w:ind w:firstLine="740"/>
        <w:rPr>
          <w:sz w:val="24"/>
          <w:szCs w:val="24"/>
        </w:rPr>
      </w:pPr>
      <w:r w:rsidRPr="00891546">
        <w:rPr>
          <w:sz w:val="24"/>
          <w:szCs w:val="24"/>
        </w:rPr>
        <w:t>Текст как продукт речевой деятельности. Формально-смысловое единство и его коммуникативная направленность текста:</w:t>
      </w:r>
      <w:r w:rsidRPr="00891546">
        <w:rPr>
          <w:sz w:val="24"/>
          <w:szCs w:val="24"/>
        </w:rPr>
        <w:tab/>
        <w:t>тема, проблема, идея; главная,</w:t>
      </w:r>
    </w:p>
    <w:p w:rsidR="006070C8" w:rsidRPr="00891546" w:rsidRDefault="001B78E1">
      <w:pPr>
        <w:pStyle w:val="130"/>
        <w:shd w:val="clear" w:color="auto" w:fill="auto"/>
        <w:spacing w:line="370" w:lineRule="exact"/>
        <w:rPr>
          <w:sz w:val="24"/>
          <w:szCs w:val="24"/>
        </w:rPr>
      </w:pPr>
      <w:r w:rsidRPr="00891546">
        <w:rPr>
          <w:sz w:val="24"/>
          <w:szCs w:val="24"/>
        </w:rPr>
        <w:t xml:space="preserve">второстепенная и </w:t>
      </w:r>
      <w:r w:rsidRPr="00891546">
        <w:rPr>
          <w:rStyle w:val="1311pt"/>
          <w:i w:val="0"/>
          <w:sz w:val="24"/>
          <w:szCs w:val="24"/>
        </w:rPr>
        <w:t>избыточная</w:t>
      </w:r>
      <w:r w:rsidRPr="00891546">
        <w:rPr>
          <w:sz w:val="24"/>
          <w:szCs w:val="24"/>
        </w:rPr>
        <w:t xml:space="preserve">информация. Функционально-смысловые типы текста (повествование, описание, рассуждение). </w:t>
      </w:r>
      <w:r w:rsidRPr="00891546">
        <w:rPr>
          <w:rStyle w:val="1311pt"/>
          <w:i w:val="0"/>
          <w:sz w:val="24"/>
          <w:szCs w:val="24"/>
        </w:rPr>
        <w:t>Тексты смешанного типа.</w:t>
      </w:r>
    </w:p>
    <w:p w:rsidR="006070C8" w:rsidRPr="00891546" w:rsidRDefault="001B78E1">
      <w:pPr>
        <w:pStyle w:val="130"/>
        <w:shd w:val="clear" w:color="auto" w:fill="auto"/>
        <w:spacing w:line="370" w:lineRule="exact"/>
        <w:ind w:firstLine="740"/>
        <w:rPr>
          <w:sz w:val="24"/>
          <w:szCs w:val="24"/>
        </w:rPr>
      </w:pPr>
      <w:r w:rsidRPr="00891546">
        <w:rPr>
          <w:sz w:val="24"/>
          <w:szCs w:val="24"/>
        </w:rPr>
        <w:t>Специфика художественного текста.</w:t>
      </w:r>
    </w:p>
    <w:p w:rsidR="006070C8" w:rsidRPr="00891546" w:rsidRDefault="001B78E1">
      <w:pPr>
        <w:pStyle w:val="130"/>
        <w:shd w:val="clear" w:color="auto" w:fill="auto"/>
        <w:spacing w:line="370" w:lineRule="exact"/>
        <w:ind w:firstLine="740"/>
        <w:rPr>
          <w:sz w:val="24"/>
          <w:szCs w:val="24"/>
        </w:rPr>
      </w:pPr>
      <w:r w:rsidRPr="00891546">
        <w:rPr>
          <w:sz w:val="24"/>
          <w:szCs w:val="24"/>
        </w:rPr>
        <w:t>Анализ текста.</w:t>
      </w:r>
    </w:p>
    <w:p w:rsidR="006070C8" w:rsidRPr="00891546" w:rsidRDefault="001B78E1">
      <w:pPr>
        <w:pStyle w:val="130"/>
        <w:shd w:val="clear" w:color="auto" w:fill="auto"/>
        <w:spacing w:line="370" w:lineRule="exact"/>
        <w:ind w:firstLine="740"/>
        <w:rPr>
          <w:sz w:val="24"/>
          <w:szCs w:val="24"/>
        </w:rPr>
      </w:pPr>
      <w:r w:rsidRPr="00891546">
        <w:rPr>
          <w:sz w:val="24"/>
          <w:szCs w:val="24"/>
        </w:rPr>
        <w:t>Виды речевой деятельности (говорение, аудирование, письмо, чтение).</w:t>
      </w:r>
    </w:p>
    <w:p w:rsidR="006070C8" w:rsidRPr="00891546" w:rsidRDefault="001B78E1">
      <w:pPr>
        <w:pStyle w:val="130"/>
        <w:shd w:val="clear" w:color="auto" w:fill="auto"/>
        <w:spacing w:line="370" w:lineRule="exact"/>
        <w:ind w:firstLine="740"/>
        <w:rPr>
          <w:sz w:val="24"/>
          <w:szCs w:val="24"/>
        </w:rPr>
      </w:pPr>
      <w:r w:rsidRPr="00891546">
        <w:rPr>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6070C8" w:rsidRPr="00891546" w:rsidRDefault="001B78E1">
      <w:pPr>
        <w:pStyle w:val="130"/>
        <w:shd w:val="clear" w:color="auto" w:fill="auto"/>
        <w:spacing w:line="370" w:lineRule="exact"/>
        <w:ind w:firstLine="740"/>
        <w:rPr>
          <w:sz w:val="24"/>
          <w:szCs w:val="24"/>
        </w:rPr>
      </w:pPr>
      <w:r w:rsidRPr="00891546">
        <w:rPr>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6070C8" w:rsidRPr="00891546" w:rsidRDefault="001B78E1">
      <w:pPr>
        <w:pStyle w:val="130"/>
        <w:shd w:val="clear" w:color="auto" w:fill="auto"/>
        <w:spacing w:line="370" w:lineRule="exact"/>
        <w:ind w:firstLine="740"/>
        <w:rPr>
          <w:sz w:val="24"/>
          <w:szCs w:val="24"/>
        </w:rPr>
      </w:pPr>
      <w:r w:rsidRPr="00891546">
        <w:rPr>
          <w:sz w:val="24"/>
          <w:szCs w:val="24"/>
        </w:rPr>
        <w:t>Создание устных высказываний разной коммуникативной направленности в зависимости от сферы и ситуации общения.</w:t>
      </w:r>
    </w:p>
    <w:p w:rsidR="006070C8" w:rsidRPr="00891546" w:rsidRDefault="001B78E1">
      <w:pPr>
        <w:pStyle w:val="130"/>
        <w:shd w:val="clear" w:color="auto" w:fill="auto"/>
        <w:spacing w:line="370" w:lineRule="exact"/>
        <w:ind w:firstLine="740"/>
        <w:rPr>
          <w:sz w:val="24"/>
          <w:szCs w:val="24"/>
        </w:rPr>
      </w:pPr>
      <w:r w:rsidRPr="00891546">
        <w:rPr>
          <w:sz w:val="24"/>
          <w:szCs w:val="24"/>
        </w:rPr>
        <w:t>Информационная переработка текста (план, конспект, аннотация).</w:t>
      </w:r>
    </w:p>
    <w:p w:rsidR="006070C8" w:rsidRPr="00891546" w:rsidRDefault="001B78E1">
      <w:pPr>
        <w:pStyle w:val="130"/>
        <w:shd w:val="clear" w:color="auto" w:fill="auto"/>
        <w:spacing w:line="370" w:lineRule="exact"/>
        <w:ind w:firstLine="740"/>
        <w:rPr>
          <w:sz w:val="24"/>
          <w:szCs w:val="24"/>
        </w:rPr>
      </w:pPr>
      <w:r w:rsidRPr="00891546">
        <w:rPr>
          <w:sz w:val="24"/>
          <w:szCs w:val="24"/>
        </w:rPr>
        <w:t>Изложение содержания прослушанного или прочитанного текста (подробное, сжатое, выборочное).</w:t>
      </w:r>
    </w:p>
    <w:p w:rsidR="006070C8" w:rsidRPr="00891546" w:rsidRDefault="001B78E1">
      <w:pPr>
        <w:pStyle w:val="130"/>
        <w:shd w:val="clear" w:color="auto" w:fill="auto"/>
        <w:spacing w:line="370" w:lineRule="exact"/>
        <w:ind w:firstLine="740"/>
        <w:rPr>
          <w:sz w:val="24"/>
          <w:szCs w:val="24"/>
        </w:rPr>
      </w:pPr>
      <w:r w:rsidRPr="00891546">
        <w:rPr>
          <w:sz w:val="24"/>
          <w:szCs w:val="24"/>
        </w:rPr>
        <w:t>Написание сочинений, писем, текстов иных жанров.</w:t>
      </w:r>
    </w:p>
    <w:p w:rsidR="006070C8" w:rsidRPr="00891546" w:rsidRDefault="001B78E1">
      <w:pPr>
        <w:pStyle w:val="60"/>
        <w:shd w:val="clear" w:color="auto" w:fill="auto"/>
        <w:spacing w:line="370" w:lineRule="exact"/>
        <w:ind w:firstLine="0"/>
        <w:jc w:val="left"/>
        <w:rPr>
          <w:sz w:val="24"/>
          <w:szCs w:val="24"/>
        </w:rPr>
      </w:pPr>
      <w:r w:rsidRPr="00891546">
        <w:rPr>
          <w:sz w:val="24"/>
          <w:szCs w:val="24"/>
        </w:rPr>
        <w:t>Культура речи</w:t>
      </w:r>
    </w:p>
    <w:p w:rsidR="006070C8" w:rsidRPr="00891546" w:rsidRDefault="001B78E1">
      <w:pPr>
        <w:pStyle w:val="130"/>
        <w:shd w:val="clear" w:color="auto" w:fill="auto"/>
        <w:spacing w:line="370" w:lineRule="exact"/>
        <w:ind w:firstLine="740"/>
        <w:rPr>
          <w:sz w:val="24"/>
          <w:szCs w:val="24"/>
        </w:rPr>
      </w:pPr>
      <w:r w:rsidRPr="00891546">
        <w:rPr>
          <w:sz w:val="24"/>
          <w:szCs w:val="24"/>
        </w:rPr>
        <w:t xml:space="preserve">Культура речи и ее основные аспекты: нормативный, коммуникативный, этический. </w:t>
      </w:r>
      <w:r w:rsidRPr="00891546">
        <w:rPr>
          <w:rStyle w:val="1311pt"/>
          <w:i w:val="0"/>
          <w:sz w:val="24"/>
          <w:szCs w:val="24"/>
        </w:rPr>
        <w:t>Основные критерии культуры речи.</w:t>
      </w:r>
    </w:p>
    <w:p w:rsidR="006070C8" w:rsidRPr="00891546" w:rsidRDefault="001B78E1">
      <w:pPr>
        <w:pStyle w:val="130"/>
        <w:shd w:val="clear" w:color="auto" w:fill="auto"/>
        <w:spacing w:line="370" w:lineRule="exact"/>
        <w:ind w:firstLine="740"/>
        <w:rPr>
          <w:sz w:val="24"/>
          <w:szCs w:val="24"/>
        </w:rPr>
      </w:pPr>
      <w:r w:rsidRPr="00891546">
        <w:rPr>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6070C8" w:rsidRPr="00891546" w:rsidRDefault="001B78E1">
      <w:pPr>
        <w:pStyle w:val="130"/>
        <w:shd w:val="clear" w:color="auto" w:fill="auto"/>
        <w:spacing w:line="370" w:lineRule="exact"/>
        <w:ind w:firstLine="740"/>
        <w:rPr>
          <w:sz w:val="24"/>
          <w:szCs w:val="24"/>
        </w:rPr>
      </w:pPr>
      <w:r w:rsidRPr="00891546">
        <w:rPr>
          <w:sz w:val="24"/>
          <w:szCs w:val="24"/>
        </w:rPr>
        <w:t>Оценивание правильности, коммуникативных качеств и эффективности речи.</w:t>
      </w:r>
    </w:p>
    <w:p w:rsidR="006070C8" w:rsidRPr="00891546" w:rsidRDefault="001B78E1" w:rsidP="00406387">
      <w:pPr>
        <w:pStyle w:val="130"/>
        <w:shd w:val="clear" w:color="auto" w:fill="auto"/>
        <w:spacing w:line="370" w:lineRule="exact"/>
        <w:ind w:firstLine="740"/>
        <w:jc w:val="left"/>
        <w:rPr>
          <w:sz w:val="24"/>
          <w:szCs w:val="24"/>
        </w:rPr>
      </w:pPr>
      <w:r w:rsidRPr="00891546">
        <w:rPr>
          <w:sz w:val="24"/>
          <w:szCs w:val="24"/>
        </w:rPr>
        <w:lastRenderedPageBreak/>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891546">
        <w:rPr>
          <w:rStyle w:val="1311pt"/>
          <w:i w:val="0"/>
          <w:sz w:val="24"/>
          <w:szCs w:val="24"/>
        </w:rPr>
        <w:t>Невербальные средства общения.Межкулътурная коммуникация.</w:t>
      </w:r>
    </w:p>
    <w:p w:rsidR="006070C8" w:rsidRPr="00891546" w:rsidRDefault="001B78E1">
      <w:pPr>
        <w:pStyle w:val="60"/>
        <w:shd w:val="clear" w:color="auto" w:fill="auto"/>
        <w:spacing w:line="370" w:lineRule="exact"/>
        <w:ind w:firstLine="740"/>
        <w:rPr>
          <w:sz w:val="24"/>
          <w:szCs w:val="24"/>
        </w:rPr>
      </w:pPr>
      <w:r w:rsidRPr="00891546">
        <w:rPr>
          <w:sz w:val="24"/>
          <w:szCs w:val="24"/>
        </w:rPr>
        <w:t>Общие сведения о языке. Основные разделы науки о языке</w:t>
      </w:r>
    </w:p>
    <w:p w:rsidR="006070C8" w:rsidRPr="00891546" w:rsidRDefault="001B78E1">
      <w:pPr>
        <w:pStyle w:val="60"/>
        <w:shd w:val="clear" w:color="auto" w:fill="auto"/>
        <w:spacing w:line="370" w:lineRule="exact"/>
        <w:ind w:firstLine="740"/>
        <w:rPr>
          <w:sz w:val="24"/>
          <w:szCs w:val="24"/>
        </w:rPr>
      </w:pPr>
      <w:r w:rsidRPr="00891546">
        <w:rPr>
          <w:sz w:val="24"/>
          <w:szCs w:val="24"/>
        </w:rPr>
        <w:t>Общие сведения о языке</w:t>
      </w:r>
    </w:p>
    <w:p w:rsidR="006070C8" w:rsidRPr="00891546" w:rsidRDefault="001B78E1">
      <w:pPr>
        <w:pStyle w:val="130"/>
        <w:shd w:val="clear" w:color="auto" w:fill="auto"/>
        <w:spacing w:line="370" w:lineRule="exact"/>
        <w:ind w:firstLine="740"/>
        <w:rPr>
          <w:sz w:val="24"/>
          <w:szCs w:val="24"/>
        </w:rPr>
      </w:pPr>
      <w:r w:rsidRPr="00891546">
        <w:rPr>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6070C8" w:rsidRPr="00891546" w:rsidRDefault="001B78E1">
      <w:pPr>
        <w:pStyle w:val="80"/>
        <w:shd w:val="clear" w:color="auto" w:fill="auto"/>
        <w:spacing w:line="370" w:lineRule="exact"/>
        <w:ind w:firstLine="740"/>
        <w:rPr>
          <w:i w:val="0"/>
          <w:sz w:val="24"/>
          <w:szCs w:val="24"/>
        </w:rPr>
      </w:pPr>
      <w:r w:rsidRPr="00891546">
        <w:rPr>
          <w:i w:val="0"/>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6070C8" w:rsidRPr="00891546" w:rsidRDefault="001B78E1">
      <w:pPr>
        <w:pStyle w:val="130"/>
        <w:shd w:val="clear" w:color="auto" w:fill="auto"/>
        <w:spacing w:line="370" w:lineRule="exact"/>
        <w:ind w:firstLine="740"/>
        <w:rPr>
          <w:sz w:val="24"/>
          <w:szCs w:val="24"/>
        </w:rPr>
      </w:pPr>
      <w:r w:rsidRPr="00891546">
        <w:rPr>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6070C8" w:rsidRPr="00891546" w:rsidRDefault="001B78E1">
      <w:pPr>
        <w:pStyle w:val="130"/>
        <w:shd w:val="clear" w:color="auto" w:fill="auto"/>
        <w:spacing w:line="370" w:lineRule="exact"/>
        <w:ind w:firstLine="740"/>
        <w:rPr>
          <w:sz w:val="24"/>
          <w:szCs w:val="24"/>
        </w:rPr>
      </w:pPr>
      <w:r w:rsidRPr="00891546">
        <w:rPr>
          <w:sz w:val="24"/>
          <w:szCs w:val="24"/>
        </w:rPr>
        <w:t xml:space="preserve">Взаимосвязь языка и культуры. Отражение в языке культуры и истории народа. </w:t>
      </w:r>
      <w:r w:rsidRPr="00891546">
        <w:rPr>
          <w:rStyle w:val="1311pt"/>
          <w:i w:val="0"/>
          <w:sz w:val="24"/>
          <w:szCs w:val="24"/>
        </w:rPr>
        <w:t>Взаимообогащение языков народов России.</w:t>
      </w:r>
      <w:r w:rsidRPr="00891546">
        <w:rPr>
          <w:sz w:val="24"/>
          <w:szCs w:val="24"/>
        </w:rPr>
        <w:t>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6070C8" w:rsidRPr="00891546" w:rsidRDefault="001B78E1">
      <w:pPr>
        <w:pStyle w:val="130"/>
        <w:shd w:val="clear" w:color="auto" w:fill="auto"/>
        <w:spacing w:line="370" w:lineRule="exact"/>
        <w:ind w:firstLine="740"/>
        <w:rPr>
          <w:sz w:val="24"/>
          <w:szCs w:val="24"/>
        </w:rPr>
      </w:pPr>
      <w:r w:rsidRPr="00891546">
        <w:rPr>
          <w:sz w:val="24"/>
          <w:szCs w:val="24"/>
        </w:rP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6070C8" w:rsidRPr="00891546" w:rsidRDefault="001B78E1">
      <w:pPr>
        <w:pStyle w:val="130"/>
        <w:shd w:val="clear" w:color="auto" w:fill="auto"/>
        <w:spacing w:line="370" w:lineRule="exact"/>
        <w:ind w:firstLine="740"/>
        <w:rPr>
          <w:sz w:val="24"/>
          <w:szCs w:val="24"/>
        </w:rPr>
      </w:pPr>
      <w:r w:rsidRPr="00891546">
        <w:rPr>
          <w:sz w:val="24"/>
          <w:szCs w:val="24"/>
        </w:rPr>
        <w:t>Основные лингвистические словари. Работа со словарной статьей.</w:t>
      </w:r>
    </w:p>
    <w:p w:rsidR="006070C8" w:rsidRPr="00891546" w:rsidRDefault="001B78E1">
      <w:pPr>
        <w:pStyle w:val="80"/>
        <w:shd w:val="clear" w:color="auto" w:fill="auto"/>
        <w:spacing w:line="370" w:lineRule="exact"/>
        <w:ind w:firstLine="740"/>
        <w:rPr>
          <w:i w:val="0"/>
          <w:sz w:val="24"/>
          <w:szCs w:val="24"/>
        </w:rPr>
      </w:pPr>
      <w:r w:rsidRPr="00891546">
        <w:rPr>
          <w:i w:val="0"/>
          <w:sz w:val="24"/>
          <w:szCs w:val="24"/>
        </w:rPr>
        <w:t>Выдающиеся отечественные лингвисты.</w:t>
      </w:r>
    </w:p>
    <w:p w:rsidR="006070C8" w:rsidRPr="00891546" w:rsidRDefault="001B78E1">
      <w:pPr>
        <w:pStyle w:val="60"/>
        <w:shd w:val="clear" w:color="auto" w:fill="auto"/>
        <w:spacing w:line="370" w:lineRule="exact"/>
        <w:ind w:firstLine="740"/>
        <w:rPr>
          <w:sz w:val="24"/>
          <w:szCs w:val="24"/>
        </w:rPr>
      </w:pPr>
      <w:r w:rsidRPr="00891546">
        <w:rPr>
          <w:sz w:val="24"/>
          <w:szCs w:val="24"/>
        </w:rPr>
        <w:t>Фонетика, орфоэпия и графика</w:t>
      </w:r>
    </w:p>
    <w:p w:rsidR="006070C8" w:rsidRPr="00891546" w:rsidRDefault="001B78E1">
      <w:pPr>
        <w:pStyle w:val="130"/>
        <w:shd w:val="clear" w:color="auto" w:fill="auto"/>
        <w:spacing w:line="370" w:lineRule="exact"/>
        <w:ind w:firstLine="740"/>
        <w:rPr>
          <w:sz w:val="24"/>
          <w:szCs w:val="24"/>
        </w:rPr>
      </w:pPr>
      <w:r w:rsidRPr="00891546">
        <w:rPr>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6070C8" w:rsidRPr="00891546" w:rsidRDefault="001B78E1">
      <w:pPr>
        <w:pStyle w:val="130"/>
        <w:shd w:val="clear" w:color="auto" w:fill="auto"/>
        <w:spacing w:line="370" w:lineRule="exact"/>
        <w:ind w:firstLine="740"/>
        <w:rPr>
          <w:sz w:val="24"/>
          <w:szCs w:val="24"/>
        </w:rPr>
      </w:pPr>
      <w:r w:rsidRPr="00891546">
        <w:rPr>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 на письме.</w:t>
      </w:r>
    </w:p>
    <w:p w:rsidR="006070C8" w:rsidRPr="00891546" w:rsidRDefault="001B78E1">
      <w:pPr>
        <w:pStyle w:val="130"/>
        <w:shd w:val="clear" w:color="auto" w:fill="auto"/>
        <w:spacing w:line="370" w:lineRule="exact"/>
        <w:ind w:firstLine="740"/>
        <w:rPr>
          <w:sz w:val="24"/>
          <w:szCs w:val="24"/>
        </w:rPr>
      </w:pPr>
      <w:r w:rsidRPr="00891546">
        <w:rPr>
          <w:sz w:val="24"/>
          <w:szCs w:val="24"/>
        </w:rPr>
        <w:t>Интонация, ее функции. Основные элементы интонации.</w:t>
      </w:r>
    </w:p>
    <w:p w:rsidR="006070C8" w:rsidRPr="00891546" w:rsidRDefault="001B78E1">
      <w:pPr>
        <w:pStyle w:val="130"/>
        <w:shd w:val="clear" w:color="auto" w:fill="auto"/>
        <w:spacing w:line="370" w:lineRule="exact"/>
        <w:ind w:firstLine="740"/>
        <w:rPr>
          <w:sz w:val="24"/>
          <w:szCs w:val="24"/>
        </w:rPr>
      </w:pPr>
      <w:r w:rsidRPr="00891546">
        <w:rPr>
          <w:sz w:val="24"/>
          <w:szCs w:val="24"/>
        </w:rPr>
        <w:t>Связь фонетики с графикой и орфографией.</w:t>
      </w:r>
    </w:p>
    <w:p w:rsidR="006070C8" w:rsidRPr="00891546" w:rsidRDefault="001B78E1">
      <w:pPr>
        <w:pStyle w:val="130"/>
        <w:shd w:val="clear" w:color="auto" w:fill="auto"/>
        <w:spacing w:line="370" w:lineRule="exact"/>
        <w:ind w:firstLine="740"/>
        <w:rPr>
          <w:sz w:val="24"/>
          <w:szCs w:val="24"/>
        </w:rPr>
      </w:pPr>
      <w:r w:rsidRPr="00891546">
        <w:rPr>
          <w:sz w:val="24"/>
          <w:szCs w:val="24"/>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6070C8" w:rsidRPr="00891546" w:rsidRDefault="001B78E1">
      <w:pPr>
        <w:pStyle w:val="130"/>
        <w:shd w:val="clear" w:color="auto" w:fill="auto"/>
        <w:spacing w:line="370" w:lineRule="exact"/>
        <w:ind w:firstLine="740"/>
        <w:rPr>
          <w:sz w:val="24"/>
          <w:szCs w:val="24"/>
        </w:rPr>
      </w:pPr>
      <w:r w:rsidRPr="00891546">
        <w:rPr>
          <w:sz w:val="24"/>
          <w:szCs w:val="24"/>
        </w:rPr>
        <w:t>Применение знаний по фонетике в практике правописания.</w:t>
      </w:r>
    </w:p>
    <w:p w:rsidR="006070C8" w:rsidRPr="00891546" w:rsidRDefault="001B78E1">
      <w:pPr>
        <w:pStyle w:val="60"/>
        <w:shd w:val="clear" w:color="auto" w:fill="auto"/>
        <w:spacing w:line="370" w:lineRule="exact"/>
        <w:ind w:firstLine="740"/>
        <w:rPr>
          <w:sz w:val="24"/>
          <w:szCs w:val="24"/>
        </w:rPr>
      </w:pPr>
      <w:r w:rsidRPr="00891546">
        <w:rPr>
          <w:sz w:val="24"/>
          <w:szCs w:val="24"/>
        </w:rPr>
        <w:t>Морфемика и словообразование</w:t>
      </w:r>
    </w:p>
    <w:p w:rsidR="006070C8" w:rsidRPr="00891546" w:rsidRDefault="001B78E1">
      <w:pPr>
        <w:pStyle w:val="130"/>
        <w:shd w:val="clear" w:color="auto" w:fill="auto"/>
        <w:spacing w:line="370" w:lineRule="exact"/>
        <w:ind w:firstLine="740"/>
        <w:rPr>
          <w:sz w:val="24"/>
          <w:szCs w:val="24"/>
        </w:rPr>
      </w:pPr>
      <w:r w:rsidRPr="00891546">
        <w:rPr>
          <w:sz w:val="24"/>
          <w:szCs w:val="24"/>
        </w:rPr>
        <w:t xml:space="preserve">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w:t>
      </w:r>
      <w:r w:rsidRPr="00891546">
        <w:rPr>
          <w:sz w:val="24"/>
          <w:szCs w:val="24"/>
        </w:rPr>
        <w:lastRenderedPageBreak/>
        <w:t>формообразующие морфемы. Чередование звуков в морфемах. Морфемный анализ слова.</w:t>
      </w:r>
    </w:p>
    <w:p w:rsidR="006070C8" w:rsidRPr="00891546" w:rsidRDefault="001B78E1" w:rsidP="00406387">
      <w:pPr>
        <w:pStyle w:val="130"/>
        <w:shd w:val="clear" w:color="auto" w:fill="auto"/>
        <w:tabs>
          <w:tab w:val="left" w:pos="5141"/>
          <w:tab w:val="left" w:pos="6557"/>
          <w:tab w:val="left" w:pos="9307"/>
        </w:tabs>
        <w:spacing w:line="370" w:lineRule="exact"/>
        <w:ind w:firstLine="740"/>
        <w:jc w:val="left"/>
        <w:rPr>
          <w:sz w:val="24"/>
          <w:szCs w:val="24"/>
        </w:rPr>
      </w:pPr>
      <w:r w:rsidRPr="00891546">
        <w:rPr>
          <w:sz w:val="24"/>
          <w:szCs w:val="24"/>
        </w:rPr>
        <w:t>Способы образования слов (морфологические и неморфологические). Производящая и произ</w:t>
      </w:r>
      <w:r w:rsidR="00406387">
        <w:rPr>
          <w:sz w:val="24"/>
          <w:szCs w:val="24"/>
        </w:rPr>
        <w:t xml:space="preserve">водная основы, Словообразующая </w:t>
      </w:r>
      <w:r w:rsidRPr="00891546">
        <w:rPr>
          <w:sz w:val="24"/>
          <w:szCs w:val="24"/>
        </w:rPr>
        <w:t>морфема.</w:t>
      </w:r>
    </w:p>
    <w:p w:rsidR="006070C8" w:rsidRPr="00891546" w:rsidRDefault="001B78E1">
      <w:pPr>
        <w:pStyle w:val="130"/>
        <w:shd w:val="clear" w:color="auto" w:fill="auto"/>
        <w:spacing w:line="370" w:lineRule="exact"/>
        <w:jc w:val="left"/>
        <w:rPr>
          <w:sz w:val="24"/>
          <w:szCs w:val="24"/>
        </w:rPr>
      </w:pPr>
      <w:r w:rsidRPr="00891546">
        <w:rPr>
          <w:sz w:val="24"/>
          <w:szCs w:val="24"/>
        </w:rPr>
        <w:t>Словообразовательная пара. Словообразовательный анализ слова.</w:t>
      </w:r>
    </w:p>
    <w:p w:rsidR="006070C8" w:rsidRPr="00891546" w:rsidRDefault="001B78E1">
      <w:pPr>
        <w:pStyle w:val="80"/>
        <w:shd w:val="clear" w:color="auto" w:fill="auto"/>
        <w:spacing w:line="370" w:lineRule="exact"/>
        <w:ind w:firstLine="740"/>
        <w:rPr>
          <w:i w:val="0"/>
          <w:sz w:val="24"/>
          <w:szCs w:val="24"/>
        </w:rPr>
      </w:pPr>
      <w:r w:rsidRPr="00891546">
        <w:rPr>
          <w:i w:val="0"/>
          <w:sz w:val="24"/>
          <w:szCs w:val="24"/>
        </w:rPr>
        <w:t>Словообразовательная цепочка. Словообразовательное гнездо.</w:t>
      </w:r>
    </w:p>
    <w:p w:rsidR="006070C8" w:rsidRPr="00891546" w:rsidRDefault="001B78E1">
      <w:pPr>
        <w:pStyle w:val="130"/>
        <w:shd w:val="clear" w:color="auto" w:fill="auto"/>
        <w:spacing w:line="370" w:lineRule="exact"/>
        <w:ind w:firstLine="740"/>
        <w:rPr>
          <w:sz w:val="24"/>
          <w:szCs w:val="24"/>
        </w:rPr>
      </w:pPr>
      <w:r w:rsidRPr="00891546">
        <w:rPr>
          <w:sz w:val="24"/>
          <w:szCs w:val="24"/>
        </w:rPr>
        <w:t>Применение знаний по морфемике и словообразованию в практике правописания.</w:t>
      </w:r>
    </w:p>
    <w:p w:rsidR="006070C8" w:rsidRPr="00891546" w:rsidRDefault="001B78E1">
      <w:pPr>
        <w:pStyle w:val="60"/>
        <w:shd w:val="clear" w:color="auto" w:fill="auto"/>
        <w:spacing w:line="370" w:lineRule="exact"/>
        <w:ind w:firstLine="740"/>
        <w:rPr>
          <w:sz w:val="24"/>
          <w:szCs w:val="24"/>
        </w:rPr>
      </w:pPr>
      <w:r w:rsidRPr="00891546">
        <w:rPr>
          <w:sz w:val="24"/>
          <w:szCs w:val="24"/>
        </w:rPr>
        <w:t>Лексикология и фразеология</w:t>
      </w:r>
    </w:p>
    <w:p w:rsidR="006070C8" w:rsidRPr="00891546" w:rsidRDefault="001B78E1">
      <w:pPr>
        <w:pStyle w:val="130"/>
        <w:shd w:val="clear" w:color="auto" w:fill="auto"/>
        <w:spacing w:line="370" w:lineRule="exact"/>
        <w:ind w:firstLine="740"/>
        <w:rPr>
          <w:sz w:val="24"/>
          <w:szCs w:val="24"/>
        </w:rPr>
      </w:pPr>
      <w:r w:rsidRPr="00891546">
        <w:rPr>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6070C8" w:rsidRPr="00891546" w:rsidRDefault="001B78E1">
      <w:pPr>
        <w:pStyle w:val="80"/>
        <w:shd w:val="clear" w:color="auto" w:fill="auto"/>
        <w:spacing w:line="370" w:lineRule="exact"/>
        <w:ind w:firstLine="740"/>
        <w:rPr>
          <w:i w:val="0"/>
          <w:sz w:val="24"/>
          <w:szCs w:val="24"/>
        </w:rPr>
      </w:pPr>
      <w:r w:rsidRPr="00891546">
        <w:rPr>
          <w:i w:val="0"/>
          <w:sz w:val="24"/>
          <w:szCs w:val="24"/>
        </w:rPr>
        <w:t>Понятие об этимологии.</w:t>
      </w:r>
    </w:p>
    <w:p w:rsidR="006070C8" w:rsidRPr="00891546" w:rsidRDefault="001B78E1">
      <w:pPr>
        <w:pStyle w:val="130"/>
        <w:shd w:val="clear" w:color="auto" w:fill="auto"/>
        <w:spacing w:line="370" w:lineRule="exact"/>
        <w:ind w:firstLine="740"/>
        <w:rPr>
          <w:sz w:val="24"/>
          <w:szCs w:val="24"/>
        </w:rPr>
      </w:pPr>
      <w:r w:rsidRPr="00891546">
        <w:rPr>
          <w:sz w:val="24"/>
          <w:szCs w:val="24"/>
        </w:rPr>
        <w:t>Оценка своей и чужой речи с точки зрения точного, уместного и выразительного словоупотребления.</w:t>
      </w:r>
    </w:p>
    <w:p w:rsidR="006070C8" w:rsidRPr="00891546" w:rsidRDefault="001B78E1">
      <w:pPr>
        <w:pStyle w:val="60"/>
        <w:shd w:val="clear" w:color="auto" w:fill="auto"/>
        <w:spacing w:line="370" w:lineRule="exact"/>
        <w:ind w:firstLine="740"/>
        <w:rPr>
          <w:sz w:val="24"/>
          <w:szCs w:val="24"/>
        </w:rPr>
      </w:pPr>
      <w:r w:rsidRPr="00891546">
        <w:rPr>
          <w:sz w:val="24"/>
          <w:szCs w:val="24"/>
        </w:rPr>
        <w:t>Морфология</w:t>
      </w:r>
    </w:p>
    <w:p w:rsidR="006070C8" w:rsidRPr="00891546" w:rsidRDefault="001B78E1">
      <w:pPr>
        <w:pStyle w:val="130"/>
        <w:shd w:val="clear" w:color="auto" w:fill="auto"/>
        <w:spacing w:line="370" w:lineRule="exact"/>
        <w:ind w:firstLine="740"/>
        <w:rPr>
          <w:sz w:val="24"/>
          <w:szCs w:val="24"/>
        </w:rPr>
      </w:pPr>
      <w:r w:rsidRPr="00891546">
        <w:rPr>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891546">
        <w:rPr>
          <w:rStyle w:val="1311pt"/>
          <w:i w:val="0"/>
          <w:sz w:val="24"/>
          <w:szCs w:val="24"/>
        </w:rPr>
        <w:t>Различные точки зрения на место причастия и деепричастия в системе частей речи.</w:t>
      </w:r>
      <w:r w:rsidRPr="00891546">
        <w:rPr>
          <w:sz w:val="24"/>
          <w:szCs w:val="24"/>
        </w:rPr>
        <w:t>Служебные части речи. Междометия и звукоподражательные слова.</w:t>
      </w:r>
    </w:p>
    <w:p w:rsidR="006070C8" w:rsidRPr="00891546" w:rsidRDefault="001B78E1">
      <w:pPr>
        <w:pStyle w:val="130"/>
        <w:shd w:val="clear" w:color="auto" w:fill="auto"/>
        <w:spacing w:line="370" w:lineRule="exact"/>
        <w:ind w:firstLine="740"/>
        <w:rPr>
          <w:sz w:val="24"/>
          <w:szCs w:val="24"/>
        </w:rPr>
      </w:pPr>
      <w:r w:rsidRPr="00891546">
        <w:rPr>
          <w:sz w:val="24"/>
          <w:szCs w:val="24"/>
        </w:rPr>
        <w:t>Морфологический анализ слова.</w:t>
      </w:r>
    </w:p>
    <w:p w:rsidR="006070C8" w:rsidRPr="00891546" w:rsidRDefault="001B78E1">
      <w:pPr>
        <w:pStyle w:val="130"/>
        <w:shd w:val="clear" w:color="auto" w:fill="auto"/>
        <w:spacing w:line="370" w:lineRule="exact"/>
        <w:ind w:firstLine="740"/>
        <w:rPr>
          <w:sz w:val="24"/>
          <w:szCs w:val="24"/>
        </w:rPr>
      </w:pPr>
      <w:r w:rsidRPr="00891546">
        <w:rPr>
          <w:sz w:val="24"/>
          <w:szCs w:val="24"/>
        </w:rPr>
        <w:t>Омонимия слов разных частей речи.</w:t>
      </w:r>
    </w:p>
    <w:p w:rsidR="006070C8" w:rsidRPr="00891546" w:rsidRDefault="001B78E1">
      <w:pPr>
        <w:pStyle w:val="130"/>
        <w:shd w:val="clear" w:color="auto" w:fill="auto"/>
        <w:spacing w:line="370" w:lineRule="exact"/>
        <w:ind w:firstLine="740"/>
        <w:rPr>
          <w:sz w:val="24"/>
          <w:szCs w:val="24"/>
        </w:rPr>
      </w:pPr>
      <w:r w:rsidRPr="00891546">
        <w:rPr>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6070C8" w:rsidRPr="00891546" w:rsidRDefault="001B78E1">
      <w:pPr>
        <w:pStyle w:val="130"/>
        <w:shd w:val="clear" w:color="auto" w:fill="auto"/>
        <w:spacing w:line="370" w:lineRule="exact"/>
        <w:ind w:firstLine="740"/>
        <w:rPr>
          <w:sz w:val="24"/>
          <w:szCs w:val="24"/>
        </w:rPr>
      </w:pPr>
      <w:r w:rsidRPr="00891546">
        <w:rPr>
          <w:sz w:val="24"/>
          <w:szCs w:val="24"/>
        </w:rPr>
        <w:t>Применение знаний по морфологии в практике правописания.</w:t>
      </w:r>
    </w:p>
    <w:p w:rsidR="006070C8" w:rsidRPr="00891546" w:rsidRDefault="001B78E1">
      <w:pPr>
        <w:pStyle w:val="60"/>
        <w:shd w:val="clear" w:color="auto" w:fill="auto"/>
        <w:spacing w:line="370" w:lineRule="exact"/>
        <w:ind w:firstLine="740"/>
        <w:rPr>
          <w:sz w:val="24"/>
          <w:szCs w:val="24"/>
        </w:rPr>
      </w:pPr>
      <w:r w:rsidRPr="00891546">
        <w:rPr>
          <w:sz w:val="24"/>
          <w:szCs w:val="24"/>
        </w:rPr>
        <w:t>Синтаксис</w:t>
      </w:r>
    </w:p>
    <w:p w:rsidR="006070C8" w:rsidRPr="00891546" w:rsidRDefault="001B78E1">
      <w:pPr>
        <w:pStyle w:val="130"/>
        <w:shd w:val="clear" w:color="auto" w:fill="auto"/>
        <w:spacing w:line="370" w:lineRule="exact"/>
        <w:ind w:firstLine="740"/>
        <w:rPr>
          <w:sz w:val="24"/>
          <w:szCs w:val="24"/>
        </w:rPr>
      </w:pPr>
      <w:r w:rsidRPr="00891546">
        <w:rPr>
          <w:sz w:val="24"/>
          <w:szCs w:val="24"/>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w:t>
      </w:r>
      <w:r w:rsidRPr="00891546">
        <w:rPr>
          <w:sz w:val="24"/>
          <w:szCs w:val="24"/>
        </w:rPr>
        <w:lastRenderedPageBreak/>
        <w:t>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6070C8" w:rsidRPr="00891546" w:rsidRDefault="001B78E1">
      <w:pPr>
        <w:pStyle w:val="130"/>
        <w:shd w:val="clear" w:color="auto" w:fill="auto"/>
        <w:spacing w:line="370" w:lineRule="exact"/>
        <w:ind w:firstLine="740"/>
        <w:rPr>
          <w:sz w:val="24"/>
          <w:szCs w:val="24"/>
        </w:rPr>
      </w:pPr>
      <w:r w:rsidRPr="00891546">
        <w:rPr>
          <w:sz w:val="24"/>
          <w:szCs w:val="24"/>
        </w:rPr>
        <w:t>Способы передачи чужой речи.</w:t>
      </w:r>
    </w:p>
    <w:p w:rsidR="006070C8" w:rsidRPr="00891546" w:rsidRDefault="001B78E1">
      <w:pPr>
        <w:pStyle w:val="130"/>
        <w:shd w:val="clear" w:color="auto" w:fill="auto"/>
        <w:spacing w:line="370" w:lineRule="exact"/>
        <w:ind w:firstLine="740"/>
        <w:rPr>
          <w:sz w:val="24"/>
          <w:szCs w:val="24"/>
        </w:rPr>
      </w:pPr>
      <w:r w:rsidRPr="00891546">
        <w:rPr>
          <w:sz w:val="24"/>
          <w:szCs w:val="24"/>
        </w:rPr>
        <w:t>Синтаксический анализ простого и сложного предложения.</w:t>
      </w:r>
    </w:p>
    <w:p w:rsidR="006070C8" w:rsidRPr="00891546" w:rsidRDefault="001B78E1">
      <w:pPr>
        <w:pStyle w:val="130"/>
        <w:shd w:val="clear" w:color="auto" w:fill="auto"/>
        <w:spacing w:line="370" w:lineRule="exact"/>
        <w:ind w:firstLine="740"/>
        <w:rPr>
          <w:sz w:val="24"/>
          <w:szCs w:val="24"/>
        </w:rPr>
      </w:pPr>
      <w:r w:rsidRPr="00891546">
        <w:rPr>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6070C8" w:rsidRPr="00891546" w:rsidRDefault="001B78E1">
      <w:pPr>
        <w:pStyle w:val="130"/>
        <w:shd w:val="clear" w:color="auto" w:fill="auto"/>
        <w:spacing w:line="370" w:lineRule="exact"/>
        <w:ind w:firstLine="740"/>
        <w:rPr>
          <w:sz w:val="24"/>
          <w:szCs w:val="24"/>
        </w:rPr>
      </w:pPr>
      <w:r w:rsidRPr="00891546">
        <w:rPr>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6070C8" w:rsidRPr="00891546" w:rsidRDefault="001B78E1">
      <w:pPr>
        <w:pStyle w:val="130"/>
        <w:shd w:val="clear" w:color="auto" w:fill="auto"/>
        <w:spacing w:line="370" w:lineRule="exact"/>
        <w:ind w:firstLine="740"/>
        <w:rPr>
          <w:sz w:val="24"/>
          <w:szCs w:val="24"/>
        </w:rPr>
      </w:pPr>
      <w:r w:rsidRPr="00891546">
        <w:rPr>
          <w:sz w:val="24"/>
          <w:szCs w:val="24"/>
        </w:rPr>
        <w:t>Применение знаний по синтаксису в практике правописания.</w:t>
      </w:r>
    </w:p>
    <w:p w:rsidR="006070C8" w:rsidRPr="00891546" w:rsidRDefault="001B78E1">
      <w:pPr>
        <w:pStyle w:val="60"/>
        <w:shd w:val="clear" w:color="auto" w:fill="auto"/>
        <w:spacing w:line="370" w:lineRule="exact"/>
        <w:ind w:firstLine="740"/>
        <w:rPr>
          <w:sz w:val="24"/>
          <w:szCs w:val="24"/>
        </w:rPr>
      </w:pPr>
      <w:r w:rsidRPr="00891546">
        <w:rPr>
          <w:sz w:val="24"/>
          <w:szCs w:val="24"/>
        </w:rPr>
        <w:t>Правописание: орфография и пунктуация</w:t>
      </w:r>
    </w:p>
    <w:p w:rsidR="006070C8" w:rsidRPr="00891546" w:rsidRDefault="001B78E1">
      <w:pPr>
        <w:pStyle w:val="130"/>
        <w:shd w:val="clear" w:color="auto" w:fill="auto"/>
        <w:spacing w:line="370" w:lineRule="exact"/>
        <w:ind w:firstLine="740"/>
        <w:rPr>
          <w:sz w:val="24"/>
          <w:szCs w:val="24"/>
        </w:rPr>
      </w:pPr>
      <w:r w:rsidRPr="00891546">
        <w:rPr>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6070C8" w:rsidRPr="00891546" w:rsidRDefault="001B78E1">
      <w:pPr>
        <w:pStyle w:val="130"/>
        <w:shd w:val="clear" w:color="auto" w:fill="auto"/>
        <w:spacing w:line="370" w:lineRule="exact"/>
        <w:ind w:firstLine="740"/>
        <w:rPr>
          <w:sz w:val="24"/>
          <w:szCs w:val="24"/>
        </w:rPr>
      </w:pPr>
      <w:r w:rsidRPr="00891546">
        <w:rPr>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6070C8" w:rsidRPr="00891546" w:rsidRDefault="001B78E1">
      <w:pPr>
        <w:pStyle w:val="130"/>
        <w:shd w:val="clear" w:color="auto" w:fill="auto"/>
        <w:spacing w:line="370" w:lineRule="exact"/>
        <w:ind w:firstLine="740"/>
        <w:rPr>
          <w:sz w:val="24"/>
          <w:szCs w:val="24"/>
        </w:rPr>
      </w:pPr>
      <w:r w:rsidRPr="00891546">
        <w:rPr>
          <w:sz w:val="24"/>
          <w:szCs w:val="24"/>
        </w:rPr>
        <w:t>Орфографический анализ слова и пунктуационный анализ предложения.</w:t>
      </w:r>
    </w:p>
    <w:p w:rsidR="006070C8" w:rsidRPr="00891546" w:rsidRDefault="001B78E1">
      <w:pPr>
        <w:pStyle w:val="60"/>
        <w:shd w:val="clear" w:color="auto" w:fill="auto"/>
        <w:spacing w:line="370" w:lineRule="exact"/>
        <w:ind w:firstLine="740"/>
        <w:rPr>
          <w:sz w:val="24"/>
          <w:szCs w:val="24"/>
        </w:rPr>
      </w:pPr>
      <w:r w:rsidRPr="00891546">
        <w:rPr>
          <w:rStyle w:val="613pt"/>
          <w:b/>
          <w:bCs/>
          <w:i w:val="0"/>
          <w:sz w:val="24"/>
          <w:szCs w:val="24"/>
        </w:rPr>
        <w:t>22.2.2.</w:t>
      </w:r>
      <w:r w:rsidRPr="00891546">
        <w:rPr>
          <w:sz w:val="24"/>
          <w:szCs w:val="24"/>
        </w:rPr>
        <w:t xml:space="preserve"> Литература</w:t>
      </w:r>
    </w:p>
    <w:p w:rsidR="006070C8" w:rsidRPr="00891546" w:rsidRDefault="001B78E1">
      <w:pPr>
        <w:pStyle w:val="60"/>
        <w:shd w:val="clear" w:color="auto" w:fill="auto"/>
        <w:spacing w:line="370" w:lineRule="exact"/>
        <w:ind w:firstLine="740"/>
        <w:rPr>
          <w:sz w:val="24"/>
          <w:szCs w:val="24"/>
        </w:rPr>
      </w:pPr>
      <w:r w:rsidRPr="00891546">
        <w:rPr>
          <w:sz w:val="24"/>
          <w:szCs w:val="24"/>
        </w:rPr>
        <w:t>Цели и задачи литературного образования</w:t>
      </w:r>
    </w:p>
    <w:p w:rsidR="006070C8" w:rsidRPr="00891546" w:rsidRDefault="001B78E1">
      <w:pPr>
        <w:pStyle w:val="130"/>
        <w:shd w:val="clear" w:color="auto" w:fill="auto"/>
        <w:spacing w:line="370" w:lineRule="exact"/>
        <w:ind w:firstLine="740"/>
        <w:rPr>
          <w:sz w:val="24"/>
          <w:szCs w:val="24"/>
        </w:rPr>
      </w:pPr>
      <w:r w:rsidRPr="00891546">
        <w:rPr>
          <w:sz w:val="24"/>
          <w:szCs w:val="24"/>
        </w:rPr>
        <w:t>Литература - учебный предмет, освоение содержания которого направлено:</w:t>
      </w:r>
    </w:p>
    <w:p w:rsidR="006070C8" w:rsidRPr="00891546" w:rsidRDefault="001B78E1">
      <w:pPr>
        <w:pStyle w:val="130"/>
        <w:numPr>
          <w:ilvl w:val="0"/>
          <w:numId w:val="50"/>
        </w:numPr>
        <w:shd w:val="clear" w:color="auto" w:fill="auto"/>
        <w:tabs>
          <w:tab w:val="left" w:pos="1144"/>
        </w:tabs>
        <w:spacing w:line="365" w:lineRule="exact"/>
        <w:ind w:firstLine="740"/>
        <w:rPr>
          <w:sz w:val="24"/>
          <w:szCs w:val="24"/>
        </w:rPr>
      </w:pPr>
      <w:r w:rsidRPr="00891546">
        <w:rPr>
          <w:sz w:val="24"/>
          <w:szCs w:val="24"/>
        </w:rPr>
        <w:t>на последовательное формирование читательской культуры через приобщение к чтению художественной литературы;</w:t>
      </w:r>
    </w:p>
    <w:p w:rsidR="006070C8" w:rsidRPr="00891546" w:rsidRDefault="001B78E1">
      <w:pPr>
        <w:pStyle w:val="130"/>
        <w:numPr>
          <w:ilvl w:val="0"/>
          <w:numId w:val="50"/>
        </w:numPr>
        <w:shd w:val="clear" w:color="auto" w:fill="auto"/>
        <w:tabs>
          <w:tab w:val="left" w:pos="1144"/>
        </w:tabs>
        <w:spacing w:line="374" w:lineRule="exact"/>
        <w:ind w:firstLine="740"/>
        <w:rPr>
          <w:sz w:val="24"/>
          <w:szCs w:val="24"/>
        </w:rPr>
      </w:pPr>
      <w:r w:rsidRPr="00891546">
        <w:rPr>
          <w:sz w:val="24"/>
          <w:szCs w:val="24"/>
        </w:rPr>
        <w:t>на освоение общекультурных навыков чтения, восприятия художественного языка и понимания художественного смысла литературных произведений;</w:t>
      </w:r>
    </w:p>
    <w:p w:rsidR="006070C8" w:rsidRPr="00891546" w:rsidRDefault="001B78E1">
      <w:pPr>
        <w:pStyle w:val="130"/>
        <w:numPr>
          <w:ilvl w:val="0"/>
          <w:numId w:val="50"/>
        </w:numPr>
        <w:shd w:val="clear" w:color="auto" w:fill="auto"/>
        <w:tabs>
          <w:tab w:val="left" w:pos="1144"/>
        </w:tabs>
        <w:spacing w:line="374" w:lineRule="exact"/>
        <w:ind w:firstLine="740"/>
        <w:rPr>
          <w:sz w:val="24"/>
          <w:szCs w:val="24"/>
        </w:rPr>
      </w:pPr>
      <w:r w:rsidRPr="00891546">
        <w:rPr>
          <w:sz w:val="24"/>
          <w:szCs w:val="24"/>
        </w:rPr>
        <w:t>на развитие эмоциональной сферы личности, образного, ассоциативного и логического мышления;</w:t>
      </w:r>
    </w:p>
    <w:p w:rsidR="006070C8" w:rsidRPr="00891546" w:rsidRDefault="001B78E1">
      <w:pPr>
        <w:pStyle w:val="130"/>
        <w:numPr>
          <w:ilvl w:val="0"/>
          <w:numId w:val="50"/>
        </w:numPr>
        <w:shd w:val="clear" w:color="auto" w:fill="auto"/>
        <w:tabs>
          <w:tab w:val="left" w:pos="1144"/>
        </w:tabs>
        <w:spacing w:line="370" w:lineRule="exact"/>
        <w:ind w:firstLine="740"/>
        <w:rPr>
          <w:sz w:val="24"/>
          <w:szCs w:val="24"/>
        </w:rPr>
      </w:pPr>
      <w:r w:rsidRPr="00891546">
        <w:rPr>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070C8" w:rsidRPr="00891546" w:rsidRDefault="001B78E1">
      <w:pPr>
        <w:pStyle w:val="130"/>
        <w:numPr>
          <w:ilvl w:val="0"/>
          <w:numId w:val="50"/>
        </w:numPr>
        <w:shd w:val="clear" w:color="auto" w:fill="auto"/>
        <w:tabs>
          <w:tab w:val="left" w:pos="1144"/>
        </w:tabs>
        <w:spacing w:line="370" w:lineRule="exact"/>
        <w:ind w:firstLine="740"/>
        <w:rPr>
          <w:sz w:val="24"/>
          <w:szCs w:val="24"/>
        </w:rPr>
      </w:pPr>
      <w:r w:rsidRPr="00891546">
        <w:rPr>
          <w:sz w:val="24"/>
          <w:szCs w:val="24"/>
        </w:rPr>
        <w:t>на формирование потребности и способности выражения себя в слове.</w:t>
      </w:r>
    </w:p>
    <w:p w:rsidR="006070C8" w:rsidRPr="00891546" w:rsidRDefault="001B78E1">
      <w:pPr>
        <w:pStyle w:val="130"/>
        <w:shd w:val="clear" w:color="auto" w:fill="auto"/>
        <w:spacing w:line="370" w:lineRule="exact"/>
        <w:ind w:firstLine="740"/>
        <w:rPr>
          <w:sz w:val="24"/>
          <w:szCs w:val="24"/>
        </w:rPr>
      </w:pPr>
      <w:r w:rsidRPr="00891546">
        <w:rPr>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070C8" w:rsidRPr="00891546" w:rsidRDefault="001B78E1">
      <w:pPr>
        <w:pStyle w:val="130"/>
        <w:shd w:val="clear" w:color="auto" w:fill="auto"/>
        <w:spacing w:line="370" w:lineRule="exact"/>
        <w:ind w:firstLine="740"/>
        <w:rPr>
          <w:sz w:val="24"/>
          <w:szCs w:val="24"/>
        </w:rPr>
      </w:pPr>
      <w:r w:rsidRPr="00891546">
        <w:rPr>
          <w:sz w:val="24"/>
          <w:szCs w:val="24"/>
        </w:rPr>
        <w:lastRenderedPageBreak/>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w:t>
      </w:r>
    </w:p>
    <w:p w:rsidR="006070C8" w:rsidRPr="00891546" w:rsidRDefault="001B78E1">
      <w:pPr>
        <w:pStyle w:val="130"/>
        <w:shd w:val="clear" w:color="auto" w:fill="auto"/>
        <w:spacing w:line="370" w:lineRule="exact"/>
        <w:ind w:firstLine="740"/>
        <w:rPr>
          <w:sz w:val="24"/>
          <w:szCs w:val="24"/>
        </w:rPr>
      </w:pPr>
      <w:r w:rsidRPr="00891546">
        <w:rPr>
          <w:rStyle w:val="1314pt"/>
          <w:sz w:val="24"/>
          <w:szCs w:val="24"/>
        </w:rPr>
        <w:t xml:space="preserve">Стратегическая цель изучения литературы </w:t>
      </w:r>
      <w:r w:rsidRPr="00891546">
        <w:rPr>
          <w:sz w:val="24"/>
          <w:szCs w:val="24"/>
        </w:rPr>
        <w:t>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6070C8" w:rsidRPr="00891546" w:rsidRDefault="001B78E1">
      <w:pPr>
        <w:pStyle w:val="130"/>
        <w:shd w:val="clear" w:color="auto" w:fill="auto"/>
        <w:spacing w:line="370" w:lineRule="exact"/>
        <w:ind w:firstLine="740"/>
        <w:rPr>
          <w:sz w:val="24"/>
          <w:szCs w:val="24"/>
        </w:rPr>
      </w:pPr>
      <w:r w:rsidRPr="00891546">
        <w:rPr>
          <w:sz w:val="24"/>
          <w:szCs w:val="24"/>
        </w:rPr>
        <w:t>Изучение литературы в основной школе (5-9 классы) закладывает необходимый фундамент для достижения перечисленных целей.</w:t>
      </w:r>
    </w:p>
    <w:p w:rsidR="006070C8" w:rsidRPr="00891546" w:rsidRDefault="001B78E1">
      <w:pPr>
        <w:pStyle w:val="130"/>
        <w:shd w:val="clear" w:color="auto" w:fill="auto"/>
        <w:spacing w:line="370" w:lineRule="exact"/>
        <w:ind w:firstLine="740"/>
        <w:rPr>
          <w:sz w:val="24"/>
          <w:szCs w:val="24"/>
        </w:rPr>
      </w:pPr>
      <w:r w:rsidRPr="00891546">
        <w:rPr>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6070C8" w:rsidRPr="00891546" w:rsidRDefault="001B78E1">
      <w:pPr>
        <w:pStyle w:val="130"/>
        <w:shd w:val="clear" w:color="auto" w:fill="auto"/>
        <w:spacing w:line="370" w:lineRule="exact"/>
        <w:ind w:firstLine="740"/>
        <w:rPr>
          <w:sz w:val="24"/>
          <w:szCs w:val="24"/>
        </w:rPr>
      </w:pPr>
      <w:r w:rsidRPr="00891546">
        <w:rPr>
          <w:sz w:val="24"/>
          <w:szCs w:val="24"/>
        </w:rPr>
        <w:t xml:space="preserve">Изучение литературы в школе решает следующие образовательные </w:t>
      </w:r>
      <w:r w:rsidRPr="00891546">
        <w:rPr>
          <w:rStyle w:val="1314pt"/>
          <w:sz w:val="24"/>
          <w:szCs w:val="24"/>
        </w:rPr>
        <w:t>задачи:</w:t>
      </w:r>
    </w:p>
    <w:p w:rsidR="006070C8" w:rsidRPr="00891546" w:rsidRDefault="001B78E1">
      <w:pPr>
        <w:pStyle w:val="130"/>
        <w:numPr>
          <w:ilvl w:val="0"/>
          <w:numId w:val="50"/>
        </w:numPr>
        <w:shd w:val="clear" w:color="auto" w:fill="auto"/>
        <w:tabs>
          <w:tab w:val="left" w:pos="1429"/>
        </w:tabs>
        <w:spacing w:line="370" w:lineRule="exact"/>
        <w:ind w:firstLine="740"/>
        <w:rPr>
          <w:sz w:val="24"/>
          <w:szCs w:val="24"/>
        </w:rPr>
      </w:pPr>
      <w:r w:rsidRPr="00891546">
        <w:rPr>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6070C8" w:rsidRPr="00891546" w:rsidRDefault="001B78E1">
      <w:pPr>
        <w:pStyle w:val="130"/>
        <w:numPr>
          <w:ilvl w:val="0"/>
          <w:numId w:val="50"/>
        </w:numPr>
        <w:shd w:val="clear" w:color="auto" w:fill="auto"/>
        <w:tabs>
          <w:tab w:val="left" w:pos="1429"/>
        </w:tabs>
        <w:spacing w:line="374" w:lineRule="exact"/>
        <w:ind w:firstLine="740"/>
        <w:rPr>
          <w:sz w:val="24"/>
          <w:szCs w:val="24"/>
        </w:rPr>
      </w:pPr>
      <w:r w:rsidRPr="00891546">
        <w:rPr>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6070C8" w:rsidRPr="00891546" w:rsidRDefault="001B78E1">
      <w:pPr>
        <w:pStyle w:val="130"/>
        <w:numPr>
          <w:ilvl w:val="0"/>
          <w:numId w:val="50"/>
        </w:numPr>
        <w:shd w:val="clear" w:color="auto" w:fill="auto"/>
        <w:tabs>
          <w:tab w:val="left" w:pos="1429"/>
        </w:tabs>
        <w:spacing w:line="374" w:lineRule="exact"/>
        <w:ind w:firstLine="740"/>
        <w:rPr>
          <w:sz w:val="24"/>
          <w:szCs w:val="24"/>
        </w:rPr>
      </w:pPr>
      <w:r w:rsidRPr="00891546">
        <w:rPr>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6070C8" w:rsidRPr="00891546" w:rsidRDefault="001B78E1">
      <w:pPr>
        <w:pStyle w:val="130"/>
        <w:numPr>
          <w:ilvl w:val="0"/>
          <w:numId w:val="50"/>
        </w:numPr>
        <w:shd w:val="clear" w:color="auto" w:fill="auto"/>
        <w:tabs>
          <w:tab w:val="left" w:pos="1429"/>
        </w:tabs>
        <w:spacing w:line="374" w:lineRule="exact"/>
        <w:ind w:firstLine="740"/>
        <w:rPr>
          <w:sz w:val="24"/>
          <w:szCs w:val="24"/>
        </w:rPr>
      </w:pPr>
      <w:r w:rsidRPr="00891546">
        <w:rPr>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6070C8" w:rsidRPr="00891546" w:rsidRDefault="001B78E1">
      <w:pPr>
        <w:pStyle w:val="130"/>
        <w:numPr>
          <w:ilvl w:val="0"/>
          <w:numId w:val="50"/>
        </w:numPr>
        <w:shd w:val="clear" w:color="auto" w:fill="auto"/>
        <w:tabs>
          <w:tab w:val="left" w:pos="1435"/>
        </w:tabs>
        <w:spacing w:line="374" w:lineRule="exact"/>
        <w:ind w:firstLine="760"/>
        <w:rPr>
          <w:sz w:val="24"/>
          <w:szCs w:val="24"/>
        </w:rPr>
      </w:pPr>
      <w:r w:rsidRPr="00891546">
        <w:rPr>
          <w:sz w:val="24"/>
          <w:szCs w:val="24"/>
        </w:rPr>
        <w:t>формирование отношения к литературе как к особому способу познания жизни;</w:t>
      </w:r>
    </w:p>
    <w:p w:rsidR="006070C8" w:rsidRPr="00891546" w:rsidRDefault="001B78E1">
      <w:pPr>
        <w:pStyle w:val="130"/>
        <w:numPr>
          <w:ilvl w:val="0"/>
          <w:numId w:val="50"/>
        </w:numPr>
        <w:shd w:val="clear" w:color="auto" w:fill="auto"/>
        <w:tabs>
          <w:tab w:val="left" w:pos="1435"/>
        </w:tabs>
        <w:spacing w:line="374" w:lineRule="exact"/>
        <w:ind w:firstLine="760"/>
        <w:rPr>
          <w:sz w:val="24"/>
          <w:szCs w:val="24"/>
        </w:rPr>
      </w:pPr>
      <w:r w:rsidRPr="00891546">
        <w:rPr>
          <w:sz w:val="24"/>
          <w:szCs w:val="24"/>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6070C8" w:rsidRPr="00891546" w:rsidRDefault="001B78E1">
      <w:pPr>
        <w:pStyle w:val="130"/>
        <w:numPr>
          <w:ilvl w:val="0"/>
          <w:numId w:val="50"/>
        </w:numPr>
        <w:shd w:val="clear" w:color="auto" w:fill="auto"/>
        <w:tabs>
          <w:tab w:val="left" w:pos="1435"/>
        </w:tabs>
        <w:spacing w:line="374" w:lineRule="exact"/>
        <w:ind w:firstLine="760"/>
        <w:rPr>
          <w:sz w:val="24"/>
          <w:szCs w:val="24"/>
        </w:rPr>
      </w:pPr>
      <w:r w:rsidRPr="00891546">
        <w:rPr>
          <w:sz w:val="24"/>
          <w:szCs w:val="24"/>
        </w:rPr>
        <w:lastRenderedPageBreak/>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6070C8" w:rsidRPr="00891546" w:rsidRDefault="001B78E1">
      <w:pPr>
        <w:pStyle w:val="130"/>
        <w:numPr>
          <w:ilvl w:val="0"/>
          <w:numId w:val="50"/>
        </w:numPr>
        <w:shd w:val="clear" w:color="auto" w:fill="auto"/>
        <w:tabs>
          <w:tab w:val="left" w:pos="1435"/>
          <w:tab w:val="left" w:pos="6093"/>
          <w:tab w:val="left" w:pos="7643"/>
        </w:tabs>
        <w:spacing w:line="374" w:lineRule="exact"/>
        <w:ind w:firstLine="760"/>
        <w:rPr>
          <w:sz w:val="24"/>
          <w:szCs w:val="24"/>
        </w:rPr>
      </w:pPr>
      <w:r w:rsidRPr="00891546">
        <w:rPr>
          <w:sz w:val="24"/>
          <w:szCs w:val="24"/>
        </w:rPr>
        <w:t>воспитание квалифицированного</w:t>
      </w:r>
      <w:r w:rsidRPr="00891546">
        <w:rPr>
          <w:sz w:val="24"/>
          <w:szCs w:val="24"/>
        </w:rPr>
        <w:tab/>
        <w:t>читателя</w:t>
      </w:r>
      <w:r w:rsidRPr="00891546">
        <w:rPr>
          <w:sz w:val="24"/>
          <w:szCs w:val="24"/>
        </w:rPr>
        <w:tab/>
        <w:t>со сформированным</w:t>
      </w:r>
    </w:p>
    <w:p w:rsidR="006070C8" w:rsidRPr="00891546" w:rsidRDefault="001B78E1">
      <w:pPr>
        <w:pStyle w:val="130"/>
        <w:shd w:val="clear" w:color="auto" w:fill="auto"/>
        <w:spacing w:line="374" w:lineRule="exact"/>
        <w:rPr>
          <w:sz w:val="24"/>
          <w:szCs w:val="24"/>
        </w:rPr>
      </w:pPr>
      <w:r w:rsidRPr="00891546">
        <w:rPr>
          <w:sz w:val="24"/>
          <w:szCs w:val="24"/>
        </w:rPr>
        <w:t>эстетическим вкусом;</w:t>
      </w:r>
    </w:p>
    <w:p w:rsidR="006070C8" w:rsidRPr="00891546" w:rsidRDefault="001B78E1">
      <w:pPr>
        <w:pStyle w:val="130"/>
        <w:numPr>
          <w:ilvl w:val="0"/>
          <w:numId w:val="50"/>
        </w:numPr>
        <w:shd w:val="clear" w:color="auto" w:fill="auto"/>
        <w:tabs>
          <w:tab w:val="left" w:pos="1435"/>
        </w:tabs>
        <w:spacing w:line="370" w:lineRule="exact"/>
        <w:ind w:firstLine="760"/>
        <w:rPr>
          <w:sz w:val="24"/>
          <w:szCs w:val="24"/>
        </w:rPr>
      </w:pPr>
      <w:r w:rsidRPr="00891546">
        <w:rPr>
          <w:sz w:val="24"/>
          <w:szCs w:val="24"/>
        </w:rPr>
        <w:t>формирование отношения к литературе как к одной из основных культурных ценностей народа;</w:t>
      </w:r>
    </w:p>
    <w:p w:rsidR="006070C8" w:rsidRPr="00891546" w:rsidRDefault="001B78E1">
      <w:pPr>
        <w:pStyle w:val="130"/>
        <w:numPr>
          <w:ilvl w:val="0"/>
          <w:numId w:val="50"/>
        </w:numPr>
        <w:shd w:val="clear" w:color="auto" w:fill="auto"/>
        <w:tabs>
          <w:tab w:val="left" w:pos="1435"/>
        </w:tabs>
        <w:spacing w:line="374" w:lineRule="exact"/>
        <w:ind w:firstLine="760"/>
        <w:rPr>
          <w:sz w:val="24"/>
          <w:szCs w:val="24"/>
        </w:rPr>
      </w:pPr>
      <w:r w:rsidRPr="00891546">
        <w:rPr>
          <w:sz w:val="24"/>
          <w:szCs w:val="24"/>
        </w:rPr>
        <w:t>обеспечение через чтение и изучение классической и современной литературы культурной самоидентификации;</w:t>
      </w:r>
    </w:p>
    <w:p w:rsidR="006070C8" w:rsidRPr="00891546" w:rsidRDefault="001B78E1">
      <w:pPr>
        <w:pStyle w:val="130"/>
        <w:numPr>
          <w:ilvl w:val="0"/>
          <w:numId w:val="50"/>
        </w:numPr>
        <w:shd w:val="clear" w:color="auto" w:fill="auto"/>
        <w:tabs>
          <w:tab w:val="left" w:pos="1435"/>
        </w:tabs>
        <w:spacing w:line="374" w:lineRule="exact"/>
        <w:ind w:firstLine="760"/>
        <w:rPr>
          <w:sz w:val="24"/>
          <w:szCs w:val="24"/>
        </w:rPr>
      </w:pPr>
      <w:r w:rsidRPr="00891546">
        <w:rPr>
          <w:sz w:val="24"/>
          <w:szCs w:val="24"/>
        </w:rPr>
        <w:t>осознание значимости чтения и изучения литературы для своего дальнейшего развития;</w:t>
      </w:r>
    </w:p>
    <w:p w:rsidR="006070C8" w:rsidRPr="00891546" w:rsidRDefault="001B78E1">
      <w:pPr>
        <w:pStyle w:val="130"/>
        <w:numPr>
          <w:ilvl w:val="0"/>
          <w:numId w:val="50"/>
        </w:numPr>
        <w:shd w:val="clear" w:color="auto" w:fill="auto"/>
        <w:tabs>
          <w:tab w:val="left" w:pos="1435"/>
        </w:tabs>
        <w:spacing w:line="370" w:lineRule="exact"/>
        <w:ind w:firstLine="760"/>
        <w:rPr>
          <w:sz w:val="24"/>
          <w:szCs w:val="24"/>
        </w:rPr>
      </w:pPr>
      <w:r w:rsidRPr="00891546">
        <w:rPr>
          <w:sz w:val="24"/>
          <w:szCs w:val="24"/>
        </w:rPr>
        <w:t>формирование у школьника стремления сознательно планировать своё досуговое чтение.</w:t>
      </w:r>
    </w:p>
    <w:p w:rsidR="006070C8" w:rsidRPr="00891546" w:rsidRDefault="001B78E1">
      <w:pPr>
        <w:pStyle w:val="130"/>
        <w:shd w:val="clear" w:color="auto" w:fill="auto"/>
        <w:spacing w:line="370" w:lineRule="exact"/>
        <w:ind w:firstLine="760"/>
        <w:rPr>
          <w:sz w:val="24"/>
          <w:szCs w:val="24"/>
        </w:rPr>
      </w:pPr>
      <w:r w:rsidRPr="00891546">
        <w:rPr>
          <w:sz w:val="24"/>
          <w:szCs w:val="24"/>
        </w:rPr>
        <w:t xml:space="preserve">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w:t>
      </w:r>
      <w:r w:rsidRPr="00891546">
        <w:rPr>
          <w:rStyle w:val="131"/>
          <w:sz w:val="24"/>
          <w:szCs w:val="24"/>
        </w:rPr>
        <w:t>ттт</w:t>
      </w:r>
      <w:r w:rsidRPr="00891546">
        <w:rPr>
          <w:sz w:val="24"/>
          <w:szCs w:val="24"/>
        </w:rPr>
        <w:t>кольт.</w:t>
      </w:r>
    </w:p>
    <w:p w:rsidR="006070C8" w:rsidRPr="00891546" w:rsidRDefault="001B78E1">
      <w:pPr>
        <w:pStyle w:val="130"/>
        <w:shd w:val="clear" w:color="auto" w:fill="auto"/>
        <w:spacing w:line="370" w:lineRule="exact"/>
        <w:ind w:firstLine="760"/>
        <w:rPr>
          <w:sz w:val="24"/>
          <w:szCs w:val="24"/>
        </w:rPr>
      </w:pPr>
      <w:r w:rsidRPr="00891546">
        <w:rPr>
          <w:sz w:val="24"/>
          <w:szCs w:val="24"/>
        </w:rPr>
        <w:t>Программа по литературе строится с учетом:</w:t>
      </w:r>
    </w:p>
    <w:p w:rsidR="006070C8" w:rsidRPr="00891546" w:rsidRDefault="001B78E1">
      <w:pPr>
        <w:pStyle w:val="130"/>
        <w:numPr>
          <w:ilvl w:val="0"/>
          <w:numId w:val="50"/>
        </w:numPr>
        <w:shd w:val="clear" w:color="auto" w:fill="auto"/>
        <w:tabs>
          <w:tab w:val="left" w:pos="1140"/>
        </w:tabs>
        <w:spacing w:line="365" w:lineRule="exact"/>
        <w:ind w:firstLine="760"/>
        <w:rPr>
          <w:sz w:val="24"/>
          <w:szCs w:val="24"/>
        </w:rPr>
      </w:pPr>
      <w:r w:rsidRPr="00891546">
        <w:rPr>
          <w:rStyle w:val="1314pt"/>
          <w:sz w:val="24"/>
          <w:szCs w:val="24"/>
        </w:rPr>
        <w:t xml:space="preserve">традиций изучения конкретных произведений </w:t>
      </w:r>
      <w:r w:rsidRPr="00891546">
        <w:rPr>
          <w:sz w:val="24"/>
          <w:szCs w:val="24"/>
        </w:rPr>
        <w:t>(прежде всего русской и зарубежной классики), сложившихся в школьной практике;</w:t>
      </w:r>
    </w:p>
    <w:p w:rsidR="006070C8" w:rsidRPr="00891546" w:rsidRDefault="001B78E1">
      <w:pPr>
        <w:pStyle w:val="60"/>
        <w:numPr>
          <w:ilvl w:val="0"/>
          <w:numId w:val="50"/>
        </w:numPr>
        <w:shd w:val="clear" w:color="auto" w:fill="auto"/>
        <w:tabs>
          <w:tab w:val="left" w:pos="1435"/>
        </w:tabs>
        <w:spacing w:line="365" w:lineRule="exact"/>
        <w:ind w:firstLine="760"/>
        <w:rPr>
          <w:sz w:val="24"/>
          <w:szCs w:val="24"/>
        </w:rPr>
      </w:pPr>
      <w:r w:rsidRPr="00891546">
        <w:rPr>
          <w:sz w:val="24"/>
          <w:szCs w:val="24"/>
        </w:rPr>
        <w:t>традиций научного анализа, атакже художественной интерпретации</w:t>
      </w:r>
    </w:p>
    <w:p w:rsidR="006070C8" w:rsidRPr="00891546" w:rsidRDefault="001B78E1">
      <w:pPr>
        <w:pStyle w:val="130"/>
        <w:shd w:val="clear" w:color="auto" w:fill="auto"/>
        <w:spacing w:line="365" w:lineRule="exact"/>
        <w:rPr>
          <w:sz w:val="24"/>
          <w:szCs w:val="24"/>
        </w:rPr>
      </w:pPr>
      <w:r w:rsidRPr="00891546">
        <w:rPr>
          <w:sz w:val="24"/>
          <w:szCs w:val="24"/>
        </w:rPr>
        <w:t xml:space="preserve">средствами </w:t>
      </w:r>
      <w:r w:rsidRPr="00891546">
        <w:rPr>
          <w:rStyle w:val="1314pt"/>
          <w:sz w:val="24"/>
          <w:szCs w:val="24"/>
        </w:rPr>
        <w:t xml:space="preserve">литературы и других видов искусств </w:t>
      </w:r>
      <w:r w:rsidRPr="00891546">
        <w:rPr>
          <w:sz w:val="24"/>
          <w:szCs w:val="24"/>
        </w:rPr>
        <w:t xml:space="preserve">литературныхпроизведений, входящих в </w:t>
      </w:r>
      <w:r w:rsidRPr="00891546">
        <w:rPr>
          <w:rStyle w:val="1314pt"/>
          <w:sz w:val="24"/>
          <w:szCs w:val="24"/>
        </w:rPr>
        <w:t xml:space="preserve">национальный литературный канон </w:t>
      </w:r>
      <w:r w:rsidRPr="00891546">
        <w:rPr>
          <w:sz w:val="24"/>
          <w:szCs w:val="24"/>
        </w:rPr>
        <w:t>(то есть образующихсовокупность наиболее авторитетных для национальной традиции писательских имен, корпусов их творчества и их отдельных произведений);</w:t>
      </w:r>
    </w:p>
    <w:p w:rsidR="006070C8" w:rsidRPr="00891546" w:rsidRDefault="001B78E1">
      <w:pPr>
        <w:pStyle w:val="130"/>
        <w:numPr>
          <w:ilvl w:val="0"/>
          <w:numId w:val="50"/>
        </w:numPr>
        <w:shd w:val="clear" w:color="auto" w:fill="auto"/>
        <w:tabs>
          <w:tab w:val="left" w:pos="1140"/>
        </w:tabs>
        <w:spacing w:line="374" w:lineRule="exact"/>
        <w:ind w:firstLine="760"/>
        <w:rPr>
          <w:sz w:val="24"/>
          <w:szCs w:val="24"/>
        </w:rPr>
      </w:pPr>
      <w:r w:rsidRPr="00891546">
        <w:rPr>
          <w:sz w:val="24"/>
          <w:szCs w:val="24"/>
        </w:rPr>
        <w:t xml:space="preserve">необходимой </w:t>
      </w:r>
      <w:r w:rsidRPr="00891546">
        <w:rPr>
          <w:rStyle w:val="1314pt"/>
          <w:sz w:val="24"/>
          <w:szCs w:val="24"/>
        </w:rPr>
        <w:t xml:space="preserve">вариативности </w:t>
      </w:r>
      <w:r w:rsidRPr="00891546">
        <w:rPr>
          <w:sz w:val="24"/>
          <w:szCs w:val="24"/>
        </w:rPr>
        <w:t>авторской / рабочей программы по литературе при сохранении обязательных базовых элементов содержания предмета;</w:t>
      </w:r>
    </w:p>
    <w:p w:rsidR="006070C8" w:rsidRPr="00891546" w:rsidRDefault="001B78E1">
      <w:pPr>
        <w:pStyle w:val="130"/>
        <w:numPr>
          <w:ilvl w:val="0"/>
          <w:numId w:val="50"/>
        </w:numPr>
        <w:shd w:val="clear" w:color="auto" w:fill="auto"/>
        <w:tabs>
          <w:tab w:val="left" w:pos="1139"/>
        </w:tabs>
        <w:spacing w:line="370" w:lineRule="exact"/>
        <w:ind w:firstLine="740"/>
        <w:rPr>
          <w:sz w:val="24"/>
          <w:szCs w:val="24"/>
        </w:rPr>
      </w:pPr>
      <w:r w:rsidRPr="00891546">
        <w:rPr>
          <w:sz w:val="24"/>
          <w:szCs w:val="24"/>
        </w:rPr>
        <w:t xml:space="preserve">соответствия рекомендуемых к изучению литературных произведений </w:t>
      </w:r>
      <w:r w:rsidRPr="00891546">
        <w:rPr>
          <w:rStyle w:val="1314pt"/>
          <w:sz w:val="24"/>
          <w:szCs w:val="24"/>
        </w:rPr>
        <w:t xml:space="preserve">возрастным и психологическим </w:t>
      </w:r>
      <w:r w:rsidRPr="00891546">
        <w:rPr>
          <w:sz w:val="24"/>
          <w:szCs w:val="24"/>
        </w:rPr>
        <w:t>особенностям обучающихся;</w:t>
      </w:r>
    </w:p>
    <w:p w:rsidR="006070C8" w:rsidRPr="00891546" w:rsidRDefault="001B78E1">
      <w:pPr>
        <w:pStyle w:val="130"/>
        <w:numPr>
          <w:ilvl w:val="0"/>
          <w:numId w:val="50"/>
        </w:numPr>
        <w:shd w:val="clear" w:color="auto" w:fill="auto"/>
        <w:tabs>
          <w:tab w:val="left" w:pos="1139"/>
        </w:tabs>
        <w:spacing w:line="370" w:lineRule="exact"/>
        <w:ind w:firstLine="740"/>
        <w:rPr>
          <w:sz w:val="24"/>
          <w:szCs w:val="24"/>
        </w:rPr>
      </w:pPr>
      <w:r w:rsidRPr="00891546">
        <w:rPr>
          <w:sz w:val="24"/>
          <w:szCs w:val="24"/>
        </w:rPr>
        <w:t>требований современного культурно-исторического контекста к изучению классической литературы;</w:t>
      </w:r>
    </w:p>
    <w:p w:rsidR="006070C8" w:rsidRPr="00891546" w:rsidRDefault="001B78E1">
      <w:pPr>
        <w:pStyle w:val="130"/>
        <w:numPr>
          <w:ilvl w:val="0"/>
          <w:numId w:val="50"/>
        </w:numPr>
        <w:shd w:val="clear" w:color="auto" w:fill="auto"/>
        <w:tabs>
          <w:tab w:val="left" w:pos="1139"/>
        </w:tabs>
        <w:spacing w:line="370" w:lineRule="exact"/>
        <w:ind w:firstLine="740"/>
        <w:rPr>
          <w:sz w:val="24"/>
          <w:szCs w:val="24"/>
        </w:rPr>
      </w:pPr>
      <w:r w:rsidRPr="00891546">
        <w:rPr>
          <w:rStyle w:val="1314pt"/>
          <w:sz w:val="24"/>
          <w:szCs w:val="24"/>
        </w:rPr>
        <w:t xml:space="preserve">минимального количества учебного времени, </w:t>
      </w:r>
      <w:r w:rsidRPr="00891546">
        <w:rPr>
          <w:sz w:val="24"/>
          <w:szCs w:val="24"/>
        </w:rPr>
        <w:t>отведенного на изучение литературы согласно действующему ФГОС и Базисному учебному плану.</w:t>
      </w:r>
    </w:p>
    <w:p w:rsidR="006070C8" w:rsidRPr="00891546" w:rsidRDefault="001B78E1">
      <w:pPr>
        <w:pStyle w:val="130"/>
        <w:shd w:val="clear" w:color="auto" w:fill="auto"/>
        <w:spacing w:line="370" w:lineRule="exact"/>
        <w:ind w:firstLine="740"/>
        <w:rPr>
          <w:sz w:val="24"/>
          <w:szCs w:val="24"/>
        </w:rPr>
      </w:pPr>
      <w:r w:rsidRPr="00891546">
        <w:rPr>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6070C8" w:rsidRPr="00891546" w:rsidRDefault="001B78E1">
      <w:pPr>
        <w:pStyle w:val="130"/>
        <w:shd w:val="clear" w:color="auto" w:fill="auto"/>
        <w:spacing w:line="370" w:lineRule="exact"/>
        <w:ind w:firstLine="740"/>
        <w:rPr>
          <w:sz w:val="24"/>
          <w:szCs w:val="24"/>
        </w:rPr>
      </w:pPr>
      <w:r w:rsidRPr="00891546">
        <w:rPr>
          <w:sz w:val="24"/>
          <w:szCs w:val="24"/>
        </w:rPr>
        <w:t xml:space="preserve">Рабочая программа учебного курса строится на произведениях из </w:t>
      </w:r>
      <w:r w:rsidRPr="00891546">
        <w:rPr>
          <w:rStyle w:val="1314pt"/>
          <w:sz w:val="24"/>
          <w:szCs w:val="24"/>
        </w:rPr>
        <w:t xml:space="preserve">трех списков: </w:t>
      </w:r>
      <w:r w:rsidRPr="00891546">
        <w:rPr>
          <w:sz w:val="24"/>
          <w:szCs w:val="24"/>
        </w:rPr>
        <w:t xml:space="preserve">А, В и С (см. таблицу ниже). Эти три списка равноправны по статусу (то есть произведения </w:t>
      </w:r>
      <w:r w:rsidRPr="00891546">
        <w:rPr>
          <w:rStyle w:val="1314pt"/>
          <w:sz w:val="24"/>
          <w:szCs w:val="24"/>
        </w:rPr>
        <w:t xml:space="preserve">всех списков </w:t>
      </w:r>
      <w:r w:rsidRPr="00891546">
        <w:rPr>
          <w:sz w:val="24"/>
          <w:szCs w:val="24"/>
        </w:rPr>
        <w:t xml:space="preserve">должны быть </w:t>
      </w:r>
      <w:r w:rsidRPr="00891546">
        <w:rPr>
          <w:rStyle w:val="1314pt"/>
          <w:sz w:val="24"/>
          <w:szCs w:val="24"/>
        </w:rPr>
        <w:t xml:space="preserve">обязательно </w:t>
      </w:r>
      <w:r w:rsidRPr="00891546">
        <w:rPr>
          <w:sz w:val="24"/>
          <w:szCs w:val="24"/>
        </w:rPr>
        <w:t>представлены в рабочих программах.</w:t>
      </w:r>
    </w:p>
    <w:p w:rsidR="006070C8" w:rsidRPr="00891546" w:rsidRDefault="001B78E1">
      <w:pPr>
        <w:pStyle w:val="130"/>
        <w:shd w:val="clear" w:color="auto" w:fill="auto"/>
        <w:spacing w:line="370" w:lineRule="exact"/>
        <w:ind w:firstLine="740"/>
        <w:rPr>
          <w:sz w:val="24"/>
          <w:szCs w:val="24"/>
        </w:rPr>
      </w:pPr>
      <w:r w:rsidRPr="00891546">
        <w:rPr>
          <w:rStyle w:val="1314pt"/>
          <w:sz w:val="24"/>
          <w:szCs w:val="24"/>
        </w:rPr>
        <w:t xml:space="preserve">Список А </w:t>
      </w:r>
      <w:r w:rsidRPr="00891546">
        <w:rPr>
          <w:sz w:val="24"/>
          <w:szCs w:val="24"/>
        </w:rPr>
        <w:t xml:space="preserve">представляет собой </w:t>
      </w:r>
      <w:r w:rsidRPr="00891546">
        <w:rPr>
          <w:rStyle w:val="1314pt"/>
          <w:sz w:val="24"/>
          <w:szCs w:val="24"/>
        </w:rPr>
        <w:t xml:space="preserve">перечень конкретных произведений </w:t>
      </w:r>
      <w:r w:rsidRPr="00891546">
        <w:rPr>
          <w:sz w:val="24"/>
          <w:szCs w:val="24"/>
        </w:rPr>
        <w:t xml:space="preserve">(например: А.С.Пушкин «Евгений Онегин», Н.В.Гоголь «Мертвые души» и т.д.). В этот список попадают «ключевые» </w:t>
      </w:r>
      <w:r w:rsidRPr="00891546">
        <w:rPr>
          <w:sz w:val="24"/>
          <w:szCs w:val="24"/>
        </w:rPr>
        <w:lastRenderedPageBreak/>
        <w:t xml:space="preserve">произведения литературы, предназначенные для обязательного изучения. Вариативной части в списке </w:t>
      </w:r>
      <w:r w:rsidRPr="00891546">
        <w:rPr>
          <w:rStyle w:val="1314pt"/>
          <w:sz w:val="24"/>
          <w:szCs w:val="24"/>
        </w:rPr>
        <w:t xml:space="preserve">А </w:t>
      </w:r>
      <w:r w:rsidRPr="00891546">
        <w:rPr>
          <w:sz w:val="24"/>
          <w:szCs w:val="24"/>
        </w:rPr>
        <w:t>нет.</w:t>
      </w:r>
    </w:p>
    <w:p w:rsidR="006070C8" w:rsidRPr="00891546" w:rsidRDefault="001B78E1">
      <w:pPr>
        <w:pStyle w:val="130"/>
        <w:shd w:val="clear" w:color="auto" w:fill="auto"/>
        <w:spacing w:line="370" w:lineRule="exact"/>
        <w:ind w:firstLine="740"/>
        <w:rPr>
          <w:sz w:val="24"/>
          <w:szCs w:val="24"/>
        </w:rPr>
      </w:pPr>
      <w:r w:rsidRPr="00891546">
        <w:rPr>
          <w:rStyle w:val="1314pt"/>
          <w:sz w:val="24"/>
          <w:szCs w:val="24"/>
        </w:rPr>
        <w:t xml:space="preserve">Список </w:t>
      </w:r>
      <w:r w:rsidRPr="00891546">
        <w:rPr>
          <w:sz w:val="24"/>
          <w:szCs w:val="24"/>
        </w:rPr>
        <w:t xml:space="preserve">В представляет собой </w:t>
      </w:r>
      <w:r w:rsidRPr="00891546">
        <w:rPr>
          <w:rStyle w:val="1314pt"/>
          <w:sz w:val="24"/>
          <w:szCs w:val="24"/>
        </w:rPr>
        <w:t xml:space="preserve">переченьавторов, </w:t>
      </w:r>
      <w:r w:rsidRPr="00891546">
        <w:rPr>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спискеВавторов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Стихотворение; М.Булгаков. 1 повесть. В программы включаются произведения всех указанных в списке В авторов. Единство списков в разных рабочих программах скрепляется в спискеВ фигурой автора.</w:t>
      </w:r>
    </w:p>
    <w:p w:rsidR="006070C8" w:rsidRPr="00891546" w:rsidRDefault="001B78E1">
      <w:pPr>
        <w:pStyle w:val="130"/>
        <w:shd w:val="clear" w:color="auto" w:fill="auto"/>
        <w:tabs>
          <w:tab w:val="left" w:pos="6662"/>
        </w:tabs>
        <w:spacing w:line="370" w:lineRule="exact"/>
        <w:ind w:firstLine="740"/>
        <w:rPr>
          <w:sz w:val="24"/>
          <w:szCs w:val="24"/>
        </w:rPr>
      </w:pPr>
      <w:r w:rsidRPr="00891546">
        <w:rPr>
          <w:rStyle w:val="1314pt"/>
          <w:sz w:val="24"/>
          <w:szCs w:val="24"/>
        </w:rPr>
        <w:t xml:space="preserve">Список С </w:t>
      </w:r>
      <w:r w:rsidRPr="00891546">
        <w:rPr>
          <w:sz w:val="24"/>
          <w:szCs w:val="24"/>
        </w:rPr>
        <w:t xml:space="preserve">представляет собой </w:t>
      </w:r>
      <w:r w:rsidRPr="00891546">
        <w:rPr>
          <w:rStyle w:val="1314pt"/>
          <w:sz w:val="24"/>
          <w:szCs w:val="24"/>
        </w:rPr>
        <w:t xml:space="preserve">перечень литературных явлений, </w:t>
      </w:r>
      <w:r w:rsidRPr="00891546">
        <w:rPr>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 Минимальное количество произведений указано, например:</w:t>
      </w:r>
      <w:r w:rsidRPr="00891546">
        <w:rPr>
          <w:sz w:val="24"/>
          <w:szCs w:val="24"/>
        </w:rPr>
        <w:tab/>
        <w:t>Поэзия пушкинской эпохи:</w:t>
      </w:r>
    </w:p>
    <w:p w:rsidR="006070C8" w:rsidRPr="00891546" w:rsidRDefault="001B78E1">
      <w:pPr>
        <w:pStyle w:val="130"/>
        <w:shd w:val="clear" w:color="auto" w:fill="auto"/>
        <w:spacing w:line="370" w:lineRule="exact"/>
        <w:rPr>
          <w:sz w:val="24"/>
          <w:szCs w:val="24"/>
        </w:rPr>
      </w:pPr>
      <w:r w:rsidRPr="00891546">
        <w:rPr>
          <w:sz w:val="24"/>
          <w:szCs w:val="24"/>
        </w:rPr>
        <w:t xml:space="preserve">К.Н.Батюшков, А.А.Дельвиг, Н.М.Языков, Е.А.Баратынский (2-3 стихотворения на выбор). В программах указываются произведения писателей всех групп авторов из списка </w:t>
      </w:r>
      <w:r w:rsidRPr="00891546">
        <w:rPr>
          <w:rStyle w:val="1314pt"/>
          <w:sz w:val="24"/>
          <w:szCs w:val="24"/>
        </w:rPr>
        <w:t xml:space="preserve">С. </w:t>
      </w:r>
      <w:r w:rsidRPr="00891546">
        <w:rPr>
          <w:sz w:val="24"/>
          <w:szCs w:val="24"/>
        </w:rPr>
        <w:t xml:space="preserve">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891546">
        <w:rPr>
          <w:rStyle w:val="1314pt"/>
          <w:sz w:val="24"/>
          <w:szCs w:val="24"/>
        </w:rPr>
        <w:t xml:space="preserve">С </w:t>
      </w:r>
      <w:r w:rsidRPr="00891546">
        <w:rPr>
          <w:sz w:val="24"/>
          <w:szCs w:val="24"/>
        </w:rPr>
        <w:t>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6070C8" w:rsidRPr="00891546" w:rsidRDefault="001B78E1">
      <w:pPr>
        <w:pStyle w:val="130"/>
        <w:shd w:val="clear" w:color="auto" w:fill="auto"/>
        <w:spacing w:line="370" w:lineRule="exact"/>
        <w:ind w:firstLine="740"/>
        <w:rPr>
          <w:sz w:val="24"/>
          <w:szCs w:val="24"/>
        </w:rPr>
      </w:pPr>
      <w:r w:rsidRPr="00891546">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6070C8" w:rsidRPr="00891546" w:rsidRDefault="001B78E1">
      <w:pPr>
        <w:pStyle w:val="130"/>
        <w:shd w:val="clear" w:color="auto" w:fill="auto"/>
        <w:spacing w:line="370" w:lineRule="exact"/>
        <w:ind w:firstLine="740"/>
        <w:rPr>
          <w:sz w:val="24"/>
          <w:szCs w:val="24"/>
        </w:rPr>
      </w:pPr>
      <w:r w:rsidRPr="00891546">
        <w:rPr>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891546">
        <w:rPr>
          <w:rStyle w:val="1314pt"/>
          <w:sz w:val="24"/>
          <w:szCs w:val="24"/>
        </w:rPr>
        <w:t xml:space="preserve">в логике ФГОС единство образовательного пространства достигается за счет формирования общих компетенций. </w:t>
      </w:r>
      <w:r w:rsidRPr="00891546">
        <w:rPr>
          <w:sz w:val="24"/>
          <w:szCs w:val="24"/>
        </w:rPr>
        <w:t>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w:t>
      </w:r>
    </w:p>
    <w:p w:rsidR="006070C8" w:rsidRPr="00891546" w:rsidRDefault="001B78E1">
      <w:pPr>
        <w:pStyle w:val="130"/>
        <w:shd w:val="clear" w:color="auto" w:fill="auto"/>
        <w:spacing w:line="370" w:lineRule="exact"/>
        <w:ind w:firstLine="740"/>
        <w:rPr>
          <w:sz w:val="24"/>
          <w:szCs w:val="24"/>
        </w:rPr>
      </w:pPr>
      <w:r w:rsidRPr="00891546">
        <w:rPr>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891546">
        <w:rPr>
          <w:rStyle w:val="1314pt"/>
          <w:sz w:val="24"/>
          <w:szCs w:val="24"/>
        </w:rPr>
        <w:t xml:space="preserve">трех обязательных </w:t>
      </w:r>
      <w:r w:rsidRPr="00891546">
        <w:rPr>
          <w:sz w:val="24"/>
          <w:szCs w:val="24"/>
        </w:rPr>
        <w:t>списков. Это может серьезно повысить интерес школьников к предмету и их мотивацию к чтению.</w:t>
      </w:r>
    </w:p>
    <w:p w:rsidR="006070C8" w:rsidRPr="00891546" w:rsidRDefault="001B78E1">
      <w:pPr>
        <w:pStyle w:val="130"/>
        <w:shd w:val="clear" w:color="auto" w:fill="auto"/>
        <w:spacing w:line="370" w:lineRule="exact"/>
        <w:ind w:firstLine="740"/>
        <w:rPr>
          <w:sz w:val="24"/>
          <w:szCs w:val="24"/>
        </w:rPr>
      </w:pPr>
      <w:r w:rsidRPr="00891546">
        <w:rPr>
          <w:sz w:val="24"/>
          <w:szCs w:val="24"/>
        </w:rPr>
        <w:t xml:space="preserve">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w:t>
      </w:r>
      <w:r w:rsidRPr="00891546">
        <w:rPr>
          <w:sz w:val="24"/>
          <w:szCs w:val="24"/>
        </w:rPr>
        <w:lastRenderedPageBreak/>
        <w:t>образовательных организаций в самостоятельном выборе произведений.</w:t>
      </w:r>
    </w:p>
    <w:p w:rsidR="006070C8" w:rsidRPr="00891546" w:rsidRDefault="001B78E1">
      <w:pPr>
        <w:pStyle w:val="130"/>
        <w:shd w:val="clear" w:color="auto" w:fill="auto"/>
        <w:spacing w:line="370" w:lineRule="exact"/>
        <w:ind w:firstLine="740"/>
        <w:rPr>
          <w:sz w:val="24"/>
          <w:szCs w:val="24"/>
        </w:rPr>
      </w:pPr>
      <w:r w:rsidRPr="00891546">
        <w:rPr>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6070C8" w:rsidRPr="00891546" w:rsidRDefault="001B78E1">
      <w:pPr>
        <w:pStyle w:val="130"/>
        <w:shd w:val="clear" w:color="auto" w:fill="auto"/>
        <w:spacing w:line="370" w:lineRule="exact"/>
        <w:ind w:firstLine="740"/>
        <w:rPr>
          <w:sz w:val="24"/>
          <w:szCs w:val="24"/>
        </w:rPr>
      </w:pPr>
      <w:r w:rsidRPr="00891546">
        <w:rPr>
          <w:sz w:val="24"/>
          <w:szCs w:val="24"/>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w:t>
      </w:r>
    </w:p>
    <w:p w:rsidR="006070C8" w:rsidRPr="00891546" w:rsidRDefault="001B78E1">
      <w:pPr>
        <w:pStyle w:val="130"/>
        <w:shd w:val="clear" w:color="auto" w:fill="auto"/>
        <w:spacing w:line="370" w:lineRule="exact"/>
        <w:ind w:firstLine="740"/>
        <w:rPr>
          <w:sz w:val="24"/>
          <w:szCs w:val="24"/>
        </w:rPr>
      </w:pPr>
      <w:r w:rsidRPr="00891546">
        <w:rPr>
          <w:sz w:val="24"/>
          <w:szCs w:val="24"/>
        </w:rPr>
        <w:t>Структура настоящей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6070C8" w:rsidRPr="00891546" w:rsidRDefault="001B78E1">
      <w:pPr>
        <w:pStyle w:val="60"/>
        <w:shd w:val="clear" w:color="auto" w:fill="auto"/>
        <w:spacing w:line="370" w:lineRule="exact"/>
        <w:ind w:firstLine="0"/>
        <w:jc w:val="center"/>
        <w:rPr>
          <w:sz w:val="24"/>
          <w:szCs w:val="24"/>
        </w:rPr>
      </w:pPr>
      <w:r w:rsidRPr="00891546">
        <w:rPr>
          <w:sz w:val="24"/>
          <w:szCs w:val="24"/>
        </w:rPr>
        <w:t>Обязательное содержание ПП (5-9 КЛАССЫ)</w:t>
      </w:r>
    </w:p>
    <w:tbl>
      <w:tblPr>
        <w:tblOverlap w:val="never"/>
        <w:tblW w:w="0" w:type="auto"/>
        <w:jc w:val="center"/>
        <w:tblLayout w:type="fixed"/>
        <w:tblCellMar>
          <w:left w:w="10" w:type="dxa"/>
          <w:right w:w="10" w:type="dxa"/>
        </w:tblCellMar>
        <w:tblLook w:val="04A0"/>
      </w:tblPr>
      <w:tblGrid>
        <w:gridCol w:w="3941"/>
        <w:gridCol w:w="3480"/>
        <w:gridCol w:w="3307"/>
      </w:tblGrid>
      <w:tr w:rsidR="006070C8" w:rsidRPr="00891546">
        <w:trPr>
          <w:trHeight w:hRule="exact" w:val="403"/>
          <w:jc w:val="center"/>
        </w:trPr>
        <w:tc>
          <w:tcPr>
            <w:tcW w:w="3941" w:type="dxa"/>
            <w:tcBorders>
              <w:top w:val="single" w:sz="4" w:space="0" w:color="auto"/>
              <w:left w:val="single" w:sz="4" w:space="0" w:color="auto"/>
            </w:tcBorders>
            <w:shd w:val="clear" w:color="auto" w:fill="FFFFFF"/>
          </w:tcPr>
          <w:p w:rsidR="006070C8" w:rsidRPr="00891546" w:rsidRDefault="001B78E1">
            <w:pPr>
              <w:pStyle w:val="20"/>
              <w:framePr w:w="10728" w:wrap="notBeside" w:vAnchor="text" w:hAnchor="text" w:xAlign="center" w:y="1"/>
              <w:shd w:val="clear" w:color="auto" w:fill="auto"/>
              <w:spacing w:line="260" w:lineRule="exact"/>
              <w:ind w:firstLine="0"/>
              <w:jc w:val="center"/>
              <w:rPr>
                <w:sz w:val="24"/>
                <w:szCs w:val="24"/>
              </w:rPr>
            </w:pPr>
            <w:r w:rsidRPr="00891546">
              <w:rPr>
                <w:rStyle w:val="213pt"/>
                <w:sz w:val="24"/>
                <w:szCs w:val="24"/>
              </w:rPr>
              <w:lastRenderedPageBreak/>
              <w:t>А</w:t>
            </w:r>
          </w:p>
        </w:tc>
        <w:tc>
          <w:tcPr>
            <w:tcW w:w="3480" w:type="dxa"/>
            <w:tcBorders>
              <w:top w:val="single" w:sz="4" w:space="0" w:color="auto"/>
              <w:left w:val="single" w:sz="4" w:space="0" w:color="auto"/>
            </w:tcBorders>
            <w:shd w:val="clear" w:color="auto" w:fill="FFFFFF"/>
          </w:tcPr>
          <w:p w:rsidR="006070C8" w:rsidRPr="00891546" w:rsidRDefault="001B78E1">
            <w:pPr>
              <w:pStyle w:val="20"/>
              <w:framePr w:w="10728" w:wrap="notBeside" w:vAnchor="text" w:hAnchor="text" w:xAlign="center" w:y="1"/>
              <w:shd w:val="clear" w:color="auto" w:fill="auto"/>
              <w:spacing w:line="260" w:lineRule="exact"/>
              <w:ind w:firstLine="0"/>
              <w:jc w:val="center"/>
              <w:rPr>
                <w:sz w:val="24"/>
                <w:szCs w:val="24"/>
              </w:rPr>
            </w:pPr>
            <w:r w:rsidRPr="00891546">
              <w:rPr>
                <w:rStyle w:val="213pt"/>
                <w:sz w:val="24"/>
                <w:szCs w:val="24"/>
              </w:rPr>
              <w:t>В</w:t>
            </w:r>
          </w:p>
        </w:tc>
        <w:tc>
          <w:tcPr>
            <w:tcW w:w="3307" w:type="dxa"/>
            <w:tcBorders>
              <w:top w:val="single" w:sz="4" w:space="0" w:color="auto"/>
              <w:left w:val="single" w:sz="4" w:space="0" w:color="auto"/>
              <w:right w:val="single" w:sz="4" w:space="0" w:color="auto"/>
            </w:tcBorders>
            <w:shd w:val="clear" w:color="auto" w:fill="FFFFFF"/>
          </w:tcPr>
          <w:p w:rsidR="006070C8" w:rsidRPr="00891546" w:rsidRDefault="001B78E1">
            <w:pPr>
              <w:pStyle w:val="20"/>
              <w:framePr w:w="10728" w:wrap="notBeside" w:vAnchor="text" w:hAnchor="text" w:xAlign="center" w:y="1"/>
              <w:shd w:val="clear" w:color="auto" w:fill="auto"/>
              <w:spacing w:line="220" w:lineRule="exact"/>
              <w:ind w:firstLine="0"/>
              <w:jc w:val="center"/>
              <w:rPr>
                <w:sz w:val="24"/>
                <w:szCs w:val="24"/>
              </w:rPr>
            </w:pPr>
            <w:r w:rsidRPr="00891546">
              <w:rPr>
                <w:rStyle w:val="211pt"/>
                <w:i w:val="0"/>
                <w:sz w:val="24"/>
                <w:szCs w:val="24"/>
              </w:rPr>
              <w:t>С</w:t>
            </w:r>
          </w:p>
        </w:tc>
      </w:tr>
      <w:tr w:rsidR="006070C8" w:rsidRPr="00891546">
        <w:trPr>
          <w:trHeight w:hRule="exact" w:val="379"/>
          <w:jc w:val="center"/>
        </w:trPr>
        <w:tc>
          <w:tcPr>
            <w:tcW w:w="10728" w:type="dxa"/>
            <w:gridSpan w:val="3"/>
            <w:tcBorders>
              <w:top w:val="single" w:sz="4" w:space="0" w:color="auto"/>
              <w:left w:val="single" w:sz="4" w:space="0" w:color="auto"/>
              <w:right w:val="single" w:sz="4" w:space="0" w:color="auto"/>
            </w:tcBorders>
            <w:shd w:val="clear" w:color="auto" w:fill="FFFFFF"/>
          </w:tcPr>
          <w:p w:rsidR="006070C8" w:rsidRPr="00891546" w:rsidRDefault="001B78E1">
            <w:pPr>
              <w:pStyle w:val="20"/>
              <w:framePr w:w="10728" w:wrap="notBeside" w:vAnchor="text" w:hAnchor="text" w:xAlign="center" w:y="1"/>
              <w:shd w:val="clear" w:color="auto" w:fill="auto"/>
              <w:spacing w:line="260" w:lineRule="exact"/>
              <w:ind w:firstLine="0"/>
              <w:jc w:val="center"/>
              <w:rPr>
                <w:sz w:val="24"/>
                <w:szCs w:val="24"/>
              </w:rPr>
            </w:pPr>
            <w:r w:rsidRPr="00891546">
              <w:rPr>
                <w:rStyle w:val="213pt"/>
                <w:sz w:val="24"/>
                <w:szCs w:val="24"/>
              </w:rPr>
              <w:t>РУССКАЯ ЛИТЕРАТУРА</w:t>
            </w:r>
          </w:p>
        </w:tc>
      </w:tr>
      <w:tr w:rsidR="006070C8" w:rsidRPr="00891546">
        <w:trPr>
          <w:trHeight w:hRule="exact" w:val="374"/>
          <w:jc w:val="center"/>
        </w:trPr>
        <w:tc>
          <w:tcPr>
            <w:tcW w:w="3941" w:type="dxa"/>
            <w:vMerge w:val="restart"/>
            <w:tcBorders>
              <w:top w:val="single" w:sz="4" w:space="0" w:color="auto"/>
              <w:left w:val="single" w:sz="4" w:space="0" w:color="auto"/>
            </w:tcBorders>
            <w:shd w:val="clear" w:color="auto" w:fill="FFFFFF"/>
          </w:tcPr>
          <w:p w:rsidR="006070C8" w:rsidRPr="00891546" w:rsidRDefault="001B78E1">
            <w:pPr>
              <w:pStyle w:val="20"/>
              <w:framePr w:w="10728" w:wrap="notBeside" w:vAnchor="text" w:hAnchor="text" w:xAlign="center" w:y="1"/>
              <w:shd w:val="clear" w:color="auto" w:fill="auto"/>
              <w:spacing w:line="370" w:lineRule="exact"/>
              <w:ind w:firstLine="0"/>
              <w:jc w:val="left"/>
              <w:rPr>
                <w:sz w:val="24"/>
                <w:szCs w:val="24"/>
              </w:rPr>
            </w:pPr>
            <w:r w:rsidRPr="00891546">
              <w:rPr>
                <w:rStyle w:val="213pt"/>
                <w:sz w:val="24"/>
                <w:szCs w:val="24"/>
              </w:rPr>
              <w:t>«Слово о полку Игореве» (к. XII в.) (8-9 кл.)</w:t>
            </w:r>
            <w:r w:rsidRPr="00891546">
              <w:rPr>
                <w:rStyle w:val="213pt"/>
                <w:sz w:val="24"/>
                <w:szCs w:val="24"/>
                <w:vertAlign w:val="superscript"/>
              </w:rPr>
              <w:t>1</w:t>
            </w:r>
          </w:p>
        </w:tc>
        <w:tc>
          <w:tcPr>
            <w:tcW w:w="3480" w:type="dxa"/>
            <w:vMerge w:val="restart"/>
            <w:tcBorders>
              <w:top w:val="single" w:sz="4" w:space="0" w:color="auto"/>
              <w:left w:val="single" w:sz="4" w:space="0" w:color="auto"/>
            </w:tcBorders>
            <w:shd w:val="clear" w:color="auto" w:fill="FFFFFF"/>
            <w:vAlign w:val="bottom"/>
          </w:tcPr>
          <w:p w:rsidR="006070C8" w:rsidRPr="00891546" w:rsidRDefault="001B78E1">
            <w:pPr>
              <w:pStyle w:val="20"/>
              <w:framePr w:w="10728" w:wrap="notBeside" w:vAnchor="text" w:hAnchor="text" w:xAlign="center" w:y="1"/>
              <w:shd w:val="clear" w:color="auto" w:fill="auto"/>
              <w:spacing w:line="365" w:lineRule="exact"/>
              <w:ind w:firstLine="0"/>
              <w:jc w:val="center"/>
              <w:rPr>
                <w:sz w:val="24"/>
                <w:szCs w:val="24"/>
              </w:rPr>
            </w:pPr>
            <w:r w:rsidRPr="00891546">
              <w:rPr>
                <w:rStyle w:val="211pt"/>
                <w:i w:val="0"/>
                <w:sz w:val="24"/>
                <w:szCs w:val="24"/>
              </w:rPr>
              <w:t xml:space="preserve">Древнерусская литература- 1-2 произведения на выбор, например: </w:t>
            </w:r>
            <w:r w:rsidRPr="00891546">
              <w:rPr>
                <w:rStyle w:val="25"/>
                <w:i w:val="0"/>
                <w:sz w:val="24"/>
                <w:szCs w:val="24"/>
              </w:rPr>
              <w:t xml:space="preserve">«Поучение»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w:t>
            </w:r>
            <w:r w:rsidRPr="00891546">
              <w:rPr>
                <w:rStyle w:val="210pt"/>
                <w:i w:val="0"/>
                <w:sz w:val="24"/>
                <w:szCs w:val="24"/>
              </w:rPr>
              <w:t xml:space="preserve">самим </w:t>
            </w:r>
            <w:r w:rsidRPr="00891546">
              <w:rPr>
                <w:rStyle w:val="25"/>
                <w:i w:val="0"/>
                <w:sz w:val="24"/>
                <w:szCs w:val="24"/>
              </w:rPr>
              <w:t>написанное» и др.)</w:t>
            </w:r>
          </w:p>
        </w:tc>
        <w:tc>
          <w:tcPr>
            <w:tcW w:w="3307" w:type="dxa"/>
            <w:tcBorders>
              <w:top w:val="single" w:sz="4" w:space="0" w:color="auto"/>
              <w:left w:val="single" w:sz="4" w:space="0" w:color="auto"/>
              <w:right w:val="single" w:sz="4" w:space="0" w:color="auto"/>
            </w:tcBorders>
            <w:shd w:val="clear" w:color="auto" w:fill="FFFFFF"/>
            <w:vAlign w:val="bottom"/>
          </w:tcPr>
          <w:p w:rsidR="006070C8" w:rsidRPr="00891546" w:rsidRDefault="001B78E1">
            <w:pPr>
              <w:pStyle w:val="20"/>
              <w:framePr w:w="10728" w:wrap="notBeside" w:vAnchor="text" w:hAnchor="text" w:xAlign="center" w:y="1"/>
              <w:shd w:val="clear" w:color="auto" w:fill="auto"/>
              <w:spacing w:line="220" w:lineRule="exact"/>
              <w:ind w:firstLine="0"/>
              <w:jc w:val="center"/>
              <w:rPr>
                <w:sz w:val="24"/>
                <w:szCs w:val="24"/>
              </w:rPr>
            </w:pPr>
            <w:r w:rsidRPr="00891546">
              <w:rPr>
                <w:rStyle w:val="211pt"/>
                <w:i w:val="0"/>
                <w:sz w:val="24"/>
                <w:szCs w:val="24"/>
              </w:rPr>
              <w:t>Русский фольклор:</w:t>
            </w:r>
          </w:p>
        </w:tc>
      </w:tr>
      <w:tr w:rsidR="006070C8" w:rsidRPr="00891546">
        <w:trPr>
          <w:trHeight w:hRule="exact" w:val="5194"/>
          <w:jc w:val="center"/>
        </w:trPr>
        <w:tc>
          <w:tcPr>
            <w:tcW w:w="3941" w:type="dxa"/>
            <w:vMerge/>
            <w:tcBorders>
              <w:left w:val="single" w:sz="4" w:space="0" w:color="auto"/>
            </w:tcBorders>
            <w:shd w:val="clear" w:color="auto" w:fill="FFFFFF"/>
          </w:tcPr>
          <w:p w:rsidR="006070C8" w:rsidRPr="00891546" w:rsidRDefault="006070C8">
            <w:pPr>
              <w:framePr w:w="10728" w:wrap="notBeside" w:vAnchor="text" w:hAnchor="text" w:xAlign="center" w:y="1"/>
              <w:rPr>
                <w:rFonts w:ascii="Times New Roman" w:hAnsi="Times New Roman" w:cs="Times New Roman"/>
              </w:rPr>
            </w:pPr>
          </w:p>
        </w:tc>
        <w:tc>
          <w:tcPr>
            <w:tcW w:w="3480" w:type="dxa"/>
            <w:vMerge/>
            <w:tcBorders>
              <w:left w:val="single" w:sz="4" w:space="0" w:color="auto"/>
            </w:tcBorders>
            <w:shd w:val="clear" w:color="auto" w:fill="FFFFFF"/>
            <w:vAlign w:val="bottom"/>
          </w:tcPr>
          <w:p w:rsidR="006070C8" w:rsidRPr="00891546" w:rsidRDefault="006070C8">
            <w:pPr>
              <w:framePr w:w="10728" w:wrap="notBeside" w:vAnchor="text" w:hAnchor="text" w:xAlign="center" w:y="1"/>
              <w:rPr>
                <w:rFonts w:ascii="Times New Roman" w:hAnsi="Times New Roman" w:cs="Times New Roman"/>
              </w:rPr>
            </w:pPr>
          </w:p>
        </w:tc>
        <w:tc>
          <w:tcPr>
            <w:tcW w:w="3307" w:type="dxa"/>
            <w:vMerge w:val="restart"/>
            <w:tcBorders>
              <w:top w:val="single" w:sz="4" w:space="0" w:color="auto"/>
              <w:left w:val="single" w:sz="4" w:space="0" w:color="auto"/>
              <w:right w:val="single" w:sz="4" w:space="0" w:color="auto"/>
            </w:tcBorders>
            <w:shd w:val="clear" w:color="auto" w:fill="FFFFFF"/>
          </w:tcPr>
          <w:p w:rsidR="006070C8" w:rsidRPr="00891546" w:rsidRDefault="001B78E1">
            <w:pPr>
              <w:pStyle w:val="20"/>
              <w:framePr w:w="10728" w:wrap="notBeside" w:vAnchor="text" w:hAnchor="text" w:xAlign="center" w:y="1"/>
              <w:shd w:val="clear" w:color="auto" w:fill="auto"/>
              <w:spacing w:line="370" w:lineRule="exact"/>
              <w:ind w:left="140" w:firstLine="0"/>
              <w:jc w:val="left"/>
              <w:rPr>
                <w:sz w:val="24"/>
                <w:szCs w:val="24"/>
              </w:rPr>
            </w:pPr>
            <w:r w:rsidRPr="00891546">
              <w:rPr>
                <w:rStyle w:val="210pt"/>
                <w:i w:val="0"/>
                <w:sz w:val="24"/>
                <w:szCs w:val="24"/>
              </w:rPr>
              <w:t xml:space="preserve">сказки, былины, загадки, пословицы, поговорки, песня и др. </w:t>
            </w:r>
            <w:r w:rsidRPr="00891546">
              <w:rPr>
                <w:rStyle w:val="211pt"/>
                <w:i w:val="0"/>
                <w:sz w:val="24"/>
                <w:szCs w:val="24"/>
              </w:rPr>
              <w:t>(10 произведений разных жанров,</w:t>
            </w:r>
            <w:r w:rsidRPr="00891546">
              <w:rPr>
                <w:rStyle w:val="213pt"/>
                <w:sz w:val="24"/>
                <w:szCs w:val="24"/>
              </w:rPr>
              <w:t>5-7 кл.)</w:t>
            </w:r>
          </w:p>
        </w:tc>
      </w:tr>
      <w:tr w:rsidR="006070C8" w:rsidRPr="00891546">
        <w:trPr>
          <w:trHeight w:hRule="exact" w:val="379"/>
          <w:jc w:val="center"/>
        </w:trPr>
        <w:tc>
          <w:tcPr>
            <w:tcW w:w="3941" w:type="dxa"/>
            <w:vMerge/>
            <w:tcBorders>
              <w:left w:val="single" w:sz="4" w:space="0" w:color="auto"/>
            </w:tcBorders>
            <w:shd w:val="clear" w:color="auto" w:fill="FFFFFF"/>
          </w:tcPr>
          <w:p w:rsidR="006070C8" w:rsidRPr="00891546" w:rsidRDefault="006070C8">
            <w:pPr>
              <w:framePr w:w="10728" w:wrap="notBeside" w:vAnchor="text" w:hAnchor="text" w:xAlign="center" w:y="1"/>
              <w:rPr>
                <w:rFonts w:ascii="Times New Roman" w:hAnsi="Times New Roman" w:cs="Times New Roman"/>
              </w:rPr>
            </w:pPr>
          </w:p>
        </w:tc>
        <w:tc>
          <w:tcPr>
            <w:tcW w:w="3480" w:type="dxa"/>
            <w:tcBorders>
              <w:top w:val="single" w:sz="4" w:space="0" w:color="auto"/>
              <w:left w:val="single" w:sz="4" w:space="0" w:color="auto"/>
            </w:tcBorders>
            <w:shd w:val="clear" w:color="auto" w:fill="FFFFFF"/>
            <w:vAlign w:val="bottom"/>
          </w:tcPr>
          <w:p w:rsidR="006070C8" w:rsidRPr="00891546" w:rsidRDefault="001B78E1">
            <w:pPr>
              <w:pStyle w:val="20"/>
              <w:framePr w:w="10728" w:wrap="notBeside" w:vAnchor="text" w:hAnchor="text" w:xAlign="center" w:y="1"/>
              <w:shd w:val="clear" w:color="auto" w:fill="auto"/>
              <w:spacing w:line="260" w:lineRule="exact"/>
              <w:ind w:firstLine="0"/>
              <w:jc w:val="left"/>
              <w:rPr>
                <w:sz w:val="24"/>
                <w:szCs w:val="24"/>
              </w:rPr>
            </w:pPr>
            <w:r w:rsidRPr="00891546">
              <w:rPr>
                <w:rStyle w:val="213pt"/>
                <w:sz w:val="24"/>
                <w:szCs w:val="24"/>
              </w:rPr>
              <w:t>(6-8 кл.)</w:t>
            </w:r>
          </w:p>
        </w:tc>
        <w:tc>
          <w:tcPr>
            <w:tcW w:w="3307" w:type="dxa"/>
            <w:vMerge/>
            <w:tcBorders>
              <w:left w:val="single" w:sz="4" w:space="0" w:color="auto"/>
              <w:right w:val="single" w:sz="4" w:space="0" w:color="auto"/>
            </w:tcBorders>
            <w:shd w:val="clear" w:color="auto" w:fill="FFFFFF"/>
          </w:tcPr>
          <w:p w:rsidR="006070C8" w:rsidRPr="00891546" w:rsidRDefault="006070C8">
            <w:pPr>
              <w:framePr w:w="10728" w:wrap="notBeside" w:vAnchor="text" w:hAnchor="text" w:xAlign="center" w:y="1"/>
              <w:rPr>
                <w:rFonts w:ascii="Times New Roman" w:hAnsi="Times New Roman" w:cs="Times New Roman"/>
              </w:rPr>
            </w:pPr>
          </w:p>
        </w:tc>
      </w:tr>
      <w:tr w:rsidR="006070C8" w:rsidRPr="00891546">
        <w:trPr>
          <w:trHeight w:hRule="exact" w:val="5189"/>
          <w:jc w:val="center"/>
        </w:trPr>
        <w:tc>
          <w:tcPr>
            <w:tcW w:w="3941" w:type="dxa"/>
            <w:vMerge w:val="restart"/>
            <w:tcBorders>
              <w:top w:val="single" w:sz="4" w:space="0" w:color="auto"/>
              <w:left w:val="single" w:sz="4" w:space="0" w:color="auto"/>
            </w:tcBorders>
            <w:shd w:val="clear" w:color="auto" w:fill="FFFFFF"/>
            <w:vAlign w:val="center"/>
          </w:tcPr>
          <w:p w:rsidR="006070C8" w:rsidRPr="00891546" w:rsidRDefault="001B78E1">
            <w:pPr>
              <w:pStyle w:val="20"/>
              <w:framePr w:w="10728" w:wrap="notBeside" w:vAnchor="text" w:hAnchor="text" w:xAlign="center" w:y="1"/>
              <w:shd w:val="clear" w:color="auto" w:fill="auto"/>
              <w:spacing w:line="370" w:lineRule="exact"/>
              <w:ind w:firstLine="0"/>
              <w:jc w:val="left"/>
              <w:rPr>
                <w:sz w:val="24"/>
                <w:szCs w:val="24"/>
              </w:rPr>
            </w:pPr>
            <w:r w:rsidRPr="00891546">
              <w:rPr>
                <w:rStyle w:val="213pt"/>
                <w:sz w:val="24"/>
                <w:szCs w:val="24"/>
              </w:rPr>
              <w:t>Д.И. Фонвизин «Недоросль» (1778-1782)</w:t>
            </w:r>
          </w:p>
          <w:p w:rsidR="006070C8" w:rsidRPr="00891546" w:rsidRDefault="001B78E1">
            <w:pPr>
              <w:pStyle w:val="20"/>
              <w:framePr w:w="10728" w:wrap="notBeside" w:vAnchor="text" w:hAnchor="text" w:xAlign="center" w:y="1"/>
              <w:shd w:val="clear" w:color="auto" w:fill="auto"/>
              <w:spacing w:line="370" w:lineRule="exact"/>
              <w:ind w:firstLine="0"/>
              <w:jc w:val="left"/>
              <w:rPr>
                <w:sz w:val="24"/>
                <w:szCs w:val="24"/>
              </w:rPr>
            </w:pPr>
            <w:r w:rsidRPr="00891546">
              <w:rPr>
                <w:rStyle w:val="213pt"/>
                <w:sz w:val="24"/>
                <w:szCs w:val="24"/>
              </w:rPr>
              <w:t>(8-9 кл.)</w:t>
            </w:r>
          </w:p>
        </w:tc>
        <w:tc>
          <w:tcPr>
            <w:tcW w:w="3480" w:type="dxa"/>
            <w:tcBorders>
              <w:top w:val="single" w:sz="4" w:space="0" w:color="auto"/>
              <w:left w:val="single" w:sz="4" w:space="0" w:color="auto"/>
            </w:tcBorders>
            <w:shd w:val="clear" w:color="auto" w:fill="FFFFFF"/>
            <w:vAlign w:val="bottom"/>
          </w:tcPr>
          <w:p w:rsidR="006070C8" w:rsidRPr="00891546" w:rsidRDefault="001B78E1">
            <w:pPr>
              <w:pStyle w:val="20"/>
              <w:framePr w:w="10728" w:wrap="notBeside" w:vAnchor="text" w:hAnchor="text" w:xAlign="center" w:y="1"/>
              <w:shd w:val="clear" w:color="auto" w:fill="auto"/>
              <w:spacing w:line="370" w:lineRule="exact"/>
              <w:ind w:firstLine="0"/>
              <w:jc w:val="center"/>
              <w:rPr>
                <w:sz w:val="24"/>
                <w:szCs w:val="24"/>
              </w:rPr>
            </w:pPr>
            <w:r w:rsidRPr="00891546">
              <w:rPr>
                <w:rStyle w:val="211pt"/>
                <w:i w:val="0"/>
                <w:sz w:val="24"/>
                <w:szCs w:val="24"/>
              </w:rPr>
              <w:t>М.В.Ломоносов -1 стихотворение по выбору, например:</w:t>
            </w:r>
          </w:p>
          <w:p w:rsidR="006070C8" w:rsidRPr="00891546" w:rsidRDefault="001B78E1">
            <w:pPr>
              <w:pStyle w:val="20"/>
              <w:framePr w:w="10728" w:wrap="notBeside" w:vAnchor="text" w:hAnchor="text" w:xAlign="center" w:y="1"/>
              <w:shd w:val="clear" w:color="auto" w:fill="auto"/>
              <w:spacing w:line="370" w:lineRule="exact"/>
              <w:ind w:firstLine="0"/>
              <w:jc w:val="center"/>
              <w:rPr>
                <w:sz w:val="24"/>
                <w:szCs w:val="24"/>
              </w:rPr>
            </w:pPr>
            <w:r w:rsidRPr="00891546">
              <w:rPr>
                <w:rStyle w:val="25"/>
                <w:i w:val="0"/>
                <w:sz w:val="24"/>
                <w:szCs w:val="24"/>
              </w:rPr>
              <w:t>«Стихи, сочиненные на дороге в Петергоф...»</w:t>
            </w:r>
          </w:p>
          <w:p w:rsidR="006070C8" w:rsidRPr="00891546" w:rsidRDefault="001B78E1">
            <w:pPr>
              <w:pStyle w:val="20"/>
              <w:framePr w:w="10728" w:wrap="notBeside" w:vAnchor="text" w:hAnchor="text" w:xAlign="center" w:y="1"/>
              <w:shd w:val="clear" w:color="auto" w:fill="auto"/>
              <w:spacing w:line="370" w:lineRule="exact"/>
              <w:ind w:firstLine="0"/>
              <w:jc w:val="center"/>
              <w:rPr>
                <w:sz w:val="24"/>
                <w:szCs w:val="24"/>
              </w:rPr>
            </w:pPr>
            <w:r w:rsidRPr="00891546">
              <w:rPr>
                <w:rStyle w:val="25"/>
                <w:i w:val="0"/>
                <w:sz w:val="24"/>
                <w:szCs w:val="24"/>
              </w:rPr>
              <w:t>(1761), «Вечернее размышление о Божием Величии при случае великого северного сияния» (1743), «Ода на день восшествия на Всероссийский престол Ея Величества Еосударыни Императрицы</w:t>
            </w:r>
          </w:p>
        </w:tc>
        <w:tc>
          <w:tcPr>
            <w:tcW w:w="3307" w:type="dxa"/>
            <w:vMerge w:val="restart"/>
            <w:tcBorders>
              <w:top w:val="single" w:sz="4" w:space="0" w:color="auto"/>
              <w:left w:val="single" w:sz="4" w:space="0" w:color="auto"/>
              <w:right w:val="single" w:sz="4" w:space="0" w:color="auto"/>
            </w:tcBorders>
            <w:shd w:val="clear" w:color="auto" w:fill="FFFFFF"/>
          </w:tcPr>
          <w:p w:rsidR="006070C8" w:rsidRPr="00891546" w:rsidRDefault="006070C8">
            <w:pPr>
              <w:framePr w:w="10728" w:wrap="notBeside" w:vAnchor="text" w:hAnchor="text" w:xAlign="center" w:y="1"/>
              <w:rPr>
                <w:rFonts w:ascii="Times New Roman" w:hAnsi="Times New Roman" w:cs="Times New Roman"/>
              </w:rPr>
            </w:pPr>
          </w:p>
        </w:tc>
      </w:tr>
      <w:tr w:rsidR="006070C8" w:rsidRPr="00891546">
        <w:trPr>
          <w:trHeight w:hRule="exact" w:val="1512"/>
          <w:jc w:val="center"/>
        </w:trPr>
        <w:tc>
          <w:tcPr>
            <w:tcW w:w="3941" w:type="dxa"/>
            <w:vMerge/>
            <w:tcBorders>
              <w:left w:val="single" w:sz="4" w:space="0" w:color="auto"/>
              <w:bottom w:val="single" w:sz="4" w:space="0" w:color="auto"/>
            </w:tcBorders>
            <w:shd w:val="clear" w:color="auto" w:fill="FFFFFF"/>
            <w:vAlign w:val="center"/>
          </w:tcPr>
          <w:p w:rsidR="006070C8" w:rsidRPr="00891546" w:rsidRDefault="006070C8">
            <w:pPr>
              <w:framePr w:w="10728" w:wrap="notBeside" w:vAnchor="text" w:hAnchor="text" w:xAlign="center" w:y="1"/>
              <w:rPr>
                <w:rFonts w:ascii="Times New Roman" w:hAnsi="Times New Roman" w:cs="Times New Roman"/>
              </w:rPr>
            </w:pPr>
          </w:p>
        </w:tc>
        <w:tc>
          <w:tcPr>
            <w:tcW w:w="3480" w:type="dxa"/>
            <w:tcBorders>
              <w:top w:val="single" w:sz="4" w:space="0" w:color="auto"/>
              <w:left w:val="single" w:sz="4" w:space="0" w:color="auto"/>
              <w:bottom w:val="single" w:sz="4" w:space="0" w:color="auto"/>
            </w:tcBorders>
            <w:shd w:val="clear" w:color="auto" w:fill="FFFFFF"/>
          </w:tcPr>
          <w:p w:rsidR="006070C8" w:rsidRPr="00891546" w:rsidRDefault="001B78E1">
            <w:pPr>
              <w:pStyle w:val="20"/>
              <w:framePr w:w="10728" w:wrap="notBeside" w:vAnchor="text" w:hAnchor="text" w:xAlign="center" w:y="1"/>
              <w:shd w:val="clear" w:color="auto" w:fill="auto"/>
              <w:spacing w:line="370" w:lineRule="exact"/>
              <w:ind w:firstLine="0"/>
              <w:jc w:val="left"/>
              <w:rPr>
                <w:sz w:val="24"/>
                <w:szCs w:val="24"/>
              </w:rPr>
            </w:pPr>
            <w:r w:rsidRPr="00891546">
              <w:rPr>
                <w:rStyle w:val="210pt"/>
                <w:i w:val="0"/>
                <w:sz w:val="24"/>
                <w:szCs w:val="24"/>
              </w:rPr>
              <w:t>Елисаветы Петровны 1747 года</w:t>
            </w:r>
            <w:r w:rsidRPr="00891546">
              <w:rPr>
                <w:rStyle w:val="213pt"/>
                <w:sz w:val="24"/>
                <w:szCs w:val="24"/>
              </w:rPr>
              <w:t xml:space="preserve">» </w:t>
            </w:r>
            <w:r w:rsidRPr="00891546">
              <w:rPr>
                <w:rStyle w:val="210pt"/>
                <w:i w:val="0"/>
                <w:sz w:val="24"/>
                <w:szCs w:val="24"/>
              </w:rPr>
              <w:t>и др.(</w:t>
            </w:r>
            <w:r w:rsidRPr="00891546">
              <w:rPr>
                <w:rStyle w:val="213pt"/>
                <w:sz w:val="24"/>
                <w:szCs w:val="24"/>
              </w:rPr>
              <w:t xml:space="preserve">8-9 кл.) </w:t>
            </w:r>
            <w:r w:rsidRPr="00891546">
              <w:rPr>
                <w:rStyle w:val="211pt"/>
                <w:i w:val="0"/>
                <w:sz w:val="24"/>
                <w:szCs w:val="24"/>
              </w:rPr>
              <w:t>Г.РДержавин</w:t>
            </w:r>
            <w:r w:rsidRPr="00891546">
              <w:rPr>
                <w:sz w:val="24"/>
                <w:szCs w:val="24"/>
              </w:rPr>
              <w:t xml:space="preserve"> -</w:t>
            </w:r>
            <w:r w:rsidRPr="00891546">
              <w:rPr>
                <w:rStyle w:val="211pt"/>
                <w:i w:val="0"/>
                <w:sz w:val="24"/>
                <w:szCs w:val="24"/>
              </w:rPr>
              <w:t>1-2 стихотворения по</w:t>
            </w:r>
          </w:p>
        </w:tc>
        <w:tc>
          <w:tcPr>
            <w:tcW w:w="3307" w:type="dxa"/>
            <w:vMerge/>
            <w:tcBorders>
              <w:left w:val="single" w:sz="4" w:space="0" w:color="auto"/>
              <w:bottom w:val="single" w:sz="4" w:space="0" w:color="auto"/>
              <w:right w:val="single" w:sz="4" w:space="0" w:color="auto"/>
            </w:tcBorders>
            <w:shd w:val="clear" w:color="auto" w:fill="FFFFFF"/>
          </w:tcPr>
          <w:p w:rsidR="006070C8" w:rsidRPr="00891546" w:rsidRDefault="006070C8">
            <w:pPr>
              <w:framePr w:w="10728" w:wrap="notBeside" w:vAnchor="text" w:hAnchor="text" w:xAlign="center" w:y="1"/>
              <w:rPr>
                <w:rFonts w:ascii="Times New Roman" w:hAnsi="Times New Roman" w:cs="Times New Roman"/>
              </w:rPr>
            </w:pPr>
          </w:p>
        </w:tc>
      </w:tr>
    </w:tbl>
    <w:p w:rsidR="006070C8" w:rsidRPr="00891546" w:rsidRDefault="006070C8">
      <w:pPr>
        <w:framePr w:w="10728" w:wrap="notBeside" w:vAnchor="text" w:hAnchor="text" w:xAlign="center" w:y="1"/>
        <w:rPr>
          <w:rFonts w:ascii="Times New Roman" w:hAnsi="Times New Roman" w:cs="Times New Roman"/>
        </w:rPr>
      </w:pPr>
    </w:p>
    <w:p w:rsidR="006070C8" w:rsidRPr="00891546" w:rsidRDefault="006070C8">
      <w:pPr>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3936"/>
        <w:gridCol w:w="3499"/>
        <w:gridCol w:w="3298"/>
      </w:tblGrid>
      <w:tr w:rsidR="006070C8" w:rsidRPr="00891546">
        <w:trPr>
          <w:trHeight w:hRule="exact" w:val="6322"/>
          <w:jc w:val="center"/>
        </w:trPr>
        <w:tc>
          <w:tcPr>
            <w:tcW w:w="3936" w:type="dxa"/>
            <w:tcBorders>
              <w:top w:val="single" w:sz="4" w:space="0" w:color="auto"/>
              <w:left w:val="single" w:sz="4" w:space="0" w:color="auto"/>
            </w:tcBorders>
            <w:shd w:val="clear" w:color="auto" w:fill="FFFFFF"/>
          </w:tcPr>
          <w:p w:rsidR="006070C8" w:rsidRPr="00891546" w:rsidRDefault="001B78E1">
            <w:pPr>
              <w:pStyle w:val="20"/>
              <w:framePr w:w="10733" w:wrap="notBeside" w:vAnchor="text" w:hAnchor="text" w:xAlign="center" w:y="1"/>
              <w:shd w:val="clear" w:color="auto" w:fill="auto"/>
              <w:spacing w:line="370" w:lineRule="exact"/>
              <w:ind w:firstLine="0"/>
              <w:jc w:val="left"/>
              <w:rPr>
                <w:sz w:val="24"/>
                <w:szCs w:val="24"/>
              </w:rPr>
            </w:pPr>
            <w:r w:rsidRPr="00891546">
              <w:rPr>
                <w:rStyle w:val="213pt"/>
                <w:sz w:val="24"/>
                <w:szCs w:val="24"/>
              </w:rPr>
              <w:lastRenderedPageBreak/>
              <w:t>Н.М. Карамзин «Бедная Лиза» (1792) (8-9 кл.)</w:t>
            </w:r>
          </w:p>
        </w:tc>
        <w:tc>
          <w:tcPr>
            <w:tcW w:w="3499" w:type="dxa"/>
            <w:tcBorders>
              <w:top w:val="single" w:sz="4" w:space="0" w:color="auto"/>
              <w:left w:val="single" w:sz="4" w:space="0" w:color="auto"/>
            </w:tcBorders>
            <w:shd w:val="clear" w:color="auto" w:fill="FFFFFF"/>
          </w:tcPr>
          <w:p w:rsidR="006070C8" w:rsidRPr="00891546" w:rsidRDefault="001B78E1">
            <w:pPr>
              <w:pStyle w:val="20"/>
              <w:framePr w:w="10733" w:wrap="notBeside" w:vAnchor="text" w:hAnchor="text" w:xAlign="center" w:y="1"/>
              <w:shd w:val="clear" w:color="auto" w:fill="auto"/>
              <w:spacing w:line="370" w:lineRule="exact"/>
              <w:ind w:firstLine="0"/>
              <w:jc w:val="left"/>
              <w:rPr>
                <w:sz w:val="24"/>
                <w:szCs w:val="24"/>
              </w:rPr>
            </w:pPr>
            <w:r w:rsidRPr="00891546">
              <w:rPr>
                <w:rStyle w:val="211pt"/>
                <w:i w:val="0"/>
                <w:sz w:val="24"/>
                <w:szCs w:val="24"/>
              </w:rPr>
              <w:t>выбору, например:</w:t>
            </w:r>
          </w:p>
          <w:p w:rsidR="006070C8" w:rsidRPr="00891546" w:rsidRDefault="001B78E1">
            <w:pPr>
              <w:pStyle w:val="20"/>
              <w:framePr w:w="10733" w:wrap="notBeside" w:vAnchor="text" w:hAnchor="text" w:xAlign="center" w:y="1"/>
              <w:shd w:val="clear" w:color="auto" w:fill="auto"/>
              <w:spacing w:line="370" w:lineRule="exact"/>
              <w:ind w:firstLine="0"/>
              <w:jc w:val="left"/>
              <w:rPr>
                <w:sz w:val="24"/>
                <w:szCs w:val="24"/>
              </w:rPr>
            </w:pPr>
            <w:r w:rsidRPr="00891546">
              <w:rPr>
                <w:rStyle w:val="25"/>
                <w:i w:val="0"/>
                <w:sz w:val="24"/>
                <w:szCs w:val="24"/>
              </w:rPr>
              <w:t xml:space="preserve">«Фелица» </w:t>
            </w:r>
            <w:r w:rsidRPr="00891546">
              <w:rPr>
                <w:rStyle w:val="210pt"/>
                <w:i w:val="0"/>
                <w:sz w:val="24"/>
                <w:szCs w:val="24"/>
              </w:rPr>
              <w:t xml:space="preserve">(1782), «Осень во время осады Очакова» (1788), </w:t>
            </w:r>
            <w:r w:rsidRPr="00891546">
              <w:rPr>
                <w:rStyle w:val="25"/>
                <w:i w:val="0"/>
                <w:sz w:val="24"/>
                <w:szCs w:val="24"/>
              </w:rPr>
              <w:t xml:space="preserve">«Снигиръ» </w:t>
            </w:r>
            <w:r w:rsidRPr="00891546">
              <w:rPr>
                <w:rStyle w:val="210pt"/>
                <w:i w:val="0"/>
                <w:sz w:val="24"/>
                <w:szCs w:val="24"/>
              </w:rPr>
              <w:t xml:space="preserve">1800, «Водопад» (1791-1794), «Памятник» (1795) </w:t>
            </w:r>
            <w:r w:rsidRPr="00891546">
              <w:rPr>
                <w:rStyle w:val="25"/>
                <w:i w:val="0"/>
                <w:sz w:val="24"/>
                <w:szCs w:val="24"/>
              </w:rPr>
              <w:t xml:space="preserve">и </w:t>
            </w:r>
            <w:r w:rsidRPr="00891546">
              <w:rPr>
                <w:rStyle w:val="210pt"/>
                <w:i w:val="0"/>
                <w:sz w:val="24"/>
                <w:szCs w:val="24"/>
              </w:rPr>
              <w:t xml:space="preserve">др. </w:t>
            </w:r>
            <w:r w:rsidRPr="00891546">
              <w:rPr>
                <w:rStyle w:val="213pt"/>
                <w:sz w:val="24"/>
                <w:szCs w:val="24"/>
              </w:rPr>
              <w:t>(8-9 кл.)</w:t>
            </w:r>
          </w:p>
          <w:p w:rsidR="006070C8" w:rsidRPr="00891546" w:rsidRDefault="001B78E1">
            <w:pPr>
              <w:pStyle w:val="20"/>
              <w:framePr w:w="10733" w:wrap="notBeside" w:vAnchor="text" w:hAnchor="text" w:xAlign="center" w:y="1"/>
              <w:shd w:val="clear" w:color="auto" w:fill="auto"/>
              <w:spacing w:line="370" w:lineRule="exact"/>
              <w:ind w:firstLine="0"/>
              <w:jc w:val="left"/>
              <w:rPr>
                <w:sz w:val="24"/>
                <w:szCs w:val="24"/>
              </w:rPr>
            </w:pPr>
            <w:r w:rsidRPr="00891546">
              <w:rPr>
                <w:rStyle w:val="211pt"/>
                <w:i w:val="0"/>
                <w:sz w:val="24"/>
                <w:szCs w:val="24"/>
              </w:rPr>
              <w:t>И. А. Крылов - 3 басни по выбору, например: «</w:t>
            </w:r>
            <w:r w:rsidRPr="00891546">
              <w:rPr>
                <w:rStyle w:val="210pt"/>
                <w:i w:val="0"/>
                <w:sz w:val="24"/>
                <w:szCs w:val="24"/>
              </w:rPr>
              <w:t xml:space="preserve">Слон и Моська» (1808), «Квартет </w:t>
            </w:r>
            <w:r w:rsidRPr="00891546">
              <w:rPr>
                <w:rStyle w:val="211pt"/>
                <w:i w:val="0"/>
                <w:sz w:val="24"/>
                <w:szCs w:val="24"/>
              </w:rPr>
              <w:t xml:space="preserve">» </w:t>
            </w:r>
            <w:r w:rsidRPr="00891546">
              <w:rPr>
                <w:rStyle w:val="210pt"/>
                <w:i w:val="0"/>
                <w:sz w:val="24"/>
                <w:szCs w:val="24"/>
              </w:rPr>
              <w:t xml:space="preserve">(1811), </w:t>
            </w:r>
            <w:r w:rsidRPr="00891546">
              <w:rPr>
                <w:rStyle w:val="211pt"/>
                <w:i w:val="0"/>
                <w:sz w:val="24"/>
                <w:szCs w:val="24"/>
              </w:rPr>
              <w:t>«</w:t>
            </w:r>
            <w:r w:rsidRPr="00891546">
              <w:rPr>
                <w:rStyle w:val="210pt"/>
                <w:i w:val="0"/>
                <w:sz w:val="24"/>
                <w:szCs w:val="24"/>
              </w:rPr>
              <w:t>Осел и Соловей» (1811), «Лебедь, Щука и Рак» (1814), «Свинья под дубом» (не позднее 1823) и др.</w:t>
            </w:r>
          </w:p>
          <w:p w:rsidR="006070C8" w:rsidRPr="00891546" w:rsidRDefault="001B78E1">
            <w:pPr>
              <w:pStyle w:val="20"/>
              <w:framePr w:w="10733" w:wrap="notBeside" w:vAnchor="text" w:hAnchor="text" w:xAlign="center" w:y="1"/>
              <w:shd w:val="clear" w:color="auto" w:fill="auto"/>
              <w:spacing w:line="370" w:lineRule="exact"/>
              <w:ind w:firstLine="0"/>
              <w:jc w:val="left"/>
              <w:rPr>
                <w:sz w:val="24"/>
                <w:szCs w:val="24"/>
              </w:rPr>
            </w:pPr>
            <w:r w:rsidRPr="00891546">
              <w:rPr>
                <w:rStyle w:val="213pt"/>
                <w:sz w:val="24"/>
                <w:szCs w:val="24"/>
              </w:rPr>
              <w:t>(5-6 кл.)</w:t>
            </w:r>
          </w:p>
        </w:tc>
        <w:tc>
          <w:tcPr>
            <w:tcW w:w="3298" w:type="dxa"/>
            <w:tcBorders>
              <w:top w:val="single" w:sz="4" w:space="0" w:color="auto"/>
              <w:left w:val="single" w:sz="4" w:space="0" w:color="auto"/>
              <w:right w:val="single" w:sz="4" w:space="0" w:color="auto"/>
            </w:tcBorders>
            <w:shd w:val="clear" w:color="auto" w:fill="FFFFFF"/>
          </w:tcPr>
          <w:p w:rsidR="006070C8" w:rsidRPr="00891546" w:rsidRDefault="006070C8">
            <w:pPr>
              <w:framePr w:w="10733" w:wrap="notBeside" w:vAnchor="text" w:hAnchor="text" w:xAlign="center" w:y="1"/>
              <w:rPr>
                <w:rFonts w:ascii="Times New Roman" w:hAnsi="Times New Roman" w:cs="Times New Roman"/>
              </w:rPr>
            </w:pPr>
          </w:p>
        </w:tc>
      </w:tr>
      <w:tr w:rsidR="006070C8" w:rsidRPr="00891546">
        <w:trPr>
          <w:trHeight w:hRule="exact" w:val="2976"/>
          <w:jc w:val="center"/>
        </w:trPr>
        <w:tc>
          <w:tcPr>
            <w:tcW w:w="3936" w:type="dxa"/>
            <w:vMerge w:val="restart"/>
            <w:tcBorders>
              <w:top w:val="single" w:sz="4" w:space="0" w:color="auto"/>
              <w:left w:val="single" w:sz="4" w:space="0" w:color="auto"/>
            </w:tcBorders>
            <w:shd w:val="clear" w:color="auto" w:fill="FFFFFF"/>
          </w:tcPr>
          <w:p w:rsidR="006070C8" w:rsidRPr="00891546" w:rsidRDefault="001B78E1">
            <w:pPr>
              <w:pStyle w:val="20"/>
              <w:framePr w:w="10733" w:wrap="notBeside" w:vAnchor="text" w:hAnchor="text" w:xAlign="center" w:y="1"/>
              <w:shd w:val="clear" w:color="auto" w:fill="auto"/>
              <w:spacing w:line="365" w:lineRule="exact"/>
              <w:ind w:firstLine="0"/>
              <w:jc w:val="left"/>
              <w:rPr>
                <w:sz w:val="24"/>
                <w:szCs w:val="24"/>
              </w:rPr>
            </w:pPr>
            <w:r w:rsidRPr="00891546">
              <w:rPr>
                <w:rStyle w:val="213pt"/>
                <w:sz w:val="24"/>
                <w:szCs w:val="24"/>
              </w:rPr>
              <w:t>А.С. Грибоедов «Горе от ума» (1821 - 1824) (9 кл.)</w:t>
            </w:r>
          </w:p>
        </w:tc>
        <w:tc>
          <w:tcPr>
            <w:tcW w:w="3499" w:type="dxa"/>
            <w:tcBorders>
              <w:top w:val="single" w:sz="4" w:space="0" w:color="auto"/>
              <w:left w:val="single" w:sz="4" w:space="0" w:color="auto"/>
            </w:tcBorders>
            <w:shd w:val="clear" w:color="auto" w:fill="FFFFFF"/>
            <w:vAlign w:val="bottom"/>
          </w:tcPr>
          <w:p w:rsidR="006070C8" w:rsidRPr="00891546" w:rsidRDefault="001B78E1">
            <w:pPr>
              <w:pStyle w:val="20"/>
              <w:framePr w:w="10733" w:wrap="notBeside" w:vAnchor="text" w:hAnchor="text" w:xAlign="center" w:y="1"/>
              <w:shd w:val="clear" w:color="auto" w:fill="auto"/>
              <w:spacing w:line="365" w:lineRule="exact"/>
              <w:ind w:firstLine="0"/>
              <w:rPr>
                <w:sz w:val="24"/>
                <w:szCs w:val="24"/>
              </w:rPr>
            </w:pPr>
            <w:r w:rsidRPr="00891546">
              <w:rPr>
                <w:rStyle w:val="211pt"/>
                <w:i w:val="0"/>
                <w:sz w:val="24"/>
                <w:szCs w:val="24"/>
              </w:rPr>
              <w:t xml:space="preserve">В. А. Жуковский - 1-2 баллады по выбору, например: </w:t>
            </w:r>
            <w:r w:rsidRPr="00891546">
              <w:rPr>
                <w:rStyle w:val="25"/>
                <w:i w:val="0"/>
                <w:sz w:val="24"/>
                <w:szCs w:val="24"/>
              </w:rPr>
              <w:t xml:space="preserve">«Светлана» (1812), «Лесной царь» (1818); </w:t>
            </w:r>
            <w:r w:rsidRPr="00891546">
              <w:rPr>
                <w:rStyle w:val="211pt"/>
                <w:i w:val="0"/>
                <w:sz w:val="24"/>
                <w:szCs w:val="24"/>
              </w:rPr>
              <w:t>1-2 элегии по выбору, например: «</w:t>
            </w:r>
            <w:r w:rsidRPr="00891546">
              <w:rPr>
                <w:rStyle w:val="25"/>
                <w:i w:val="0"/>
                <w:sz w:val="24"/>
                <w:szCs w:val="24"/>
              </w:rPr>
              <w:t>Невыразимое</w:t>
            </w:r>
            <w:r w:rsidRPr="00891546">
              <w:rPr>
                <w:rStyle w:val="211pt"/>
                <w:i w:val="0"/>
                <w:sz w:val="24"/>
                <w:szCs w:val="24"/>
              </w:rPr>
              <w:t xml:space="preserve">» </w:t>
            </w:r>
            <w:r w:rsidRPr="00891546">
              <w:rPr>
                <w:rStyle w:val="25"/>
                <w:i w:val="0"/>
                <w:sz w:val="24"/>
                <w:szCs w:val="24"/>
              </w:rPr>
              <w:t>(1819), «Море» (1822) и др.</w:t>
            </w:r>
          </w:p>
        </w:tc>
        <w:tc>
          <w:tcPr>
            <w:tcW w:w="3298" w:type="dxa"/>
            <w:vMerge w:val="restart"/>
            <w:tcBorders>
              <w:top w:val="single" w:sz="4" w:space="0" w:color="auto"/>
              <w:left w:val="single" w:sz="4" w:space="0" w:color="auto"/>
              <w:right w:val="single" w:sz="4" w:space="0" w:color="auto"/>
            </w:tcBorders>
            <w:shd w:val="clear" w:color="auto" w:fill="FFFFFF"/>
          </w:tcPr>
          <w:p w:rsidR="006070C8" w:rsidRPr="00891546" w:rsidRDefault="006070C8">
            <w:pPr>
              <w:framePr w:w="10733" w:wrap="notBeside" w:vAnchor="text" w:hAnchor="text" w:xAlign="center" w:y="1"/>
              <w:rPr>
                <w:rFonts w:ascii="Times New Roman" w:hAnsi="Times New Roman" w:cs="Times New Roman"/>
              </w:rPr>
            </w:pPr>
          </w:p>
        </w:tc>
      </w:tr>
      <w:tr w:rsidR="006070C8" w:rsidRPr="00891546">
        <w:trPr>
          <w:trHeight w:hRule="exact" w:val="374"/>
          <w:jc w:val="center"/>
        </w:trPr>
        <w:tc>
          <w:tcPr>
            <w:tcW w:w="3936" w:type="dxa"/>
            <w:vMerge/>
            <w:tcBorders>
              <w:left w:val="single" w:sz="4" w:space="0" w:color="auto"/>
            </w:tcBorders>
            <w:shd w:val="clear" w:color="auto" w:fill="FFFFFF"/>
          </w:tcPr>
          <w:p w:rsidR="006070C8" w:rsidRPr="00891546" w:rsidRDefault="006070C8">
            <w:pPr>
              <w:framePr w:w="10733" w:wrap="notBeside" w:vAnchor="text" w:hAnchor="text" w:xAlign="center" w:y="1"/>
              <w:rPr>
                <w:rFonts w:ascii="Times New Roman" w:hAnsi="Times New Roman" w:cs="Times New Roman"/>
              </w:rPr>
            </w:pPr>
          </w:p>
        </w:tc>
        <w:tc>
          <w:tcPr>
            <w:tcW w:w="3499" w:type="dxa"/>
            <w:tcBorders>
              <w:top w:val="single" w:sz="4" w:space="0" w:color="auto"/>
              <w:left w:val="single" w:sz="4" w:space="0" w:color="auto"/>
            </w:tcBorders>
            <w:shd w:val="clear" w:color="auto" w:fill="FFFFFF"/>
            <w:vAlign w:val="bottom"/>
          </w:tcPr>
          <w:p w:rsidR="006070C8" w:rsidRPr="00891546" w:rsidRDefault="001B78E1">
            <w:pPr>
              <w:pStyle w:val="20"/>
              <w:framePr w:w="10733" w:wrap="notBeside" w:vAnchor="text" w:hAnchor="text" w:xAlign="center" w:y="1"/>
              <w:shd w:val="clear" w:color="auto" w:fill="auto"/>
              <w:spacing w:line="260" w:lineRule="exact"/>
              <w:ind w:firstLine="0"/>
              <w:jc w:val="left"/>
              <w:rPr>
                <w:sz w:val="24"/>
                <w:szCs w:val="24"/>
              </w:rPr>
            </w:pPr>
            <w:r w:rsidRPr="00891546">
              <w:rPr>
                <w:rStyle w:val="213pt"/>
                <w:sz w:val="24"/>
                <w:szCs w:val="24"/>
              </w:rPr>
              <w:t>(7-9 кл.)</w:t>
            </w:r>
          </w:p>
        </w:tc>
        <w:tc>
          <w:tcPr>
            <w:tcW w:w="3298" w:type="dxa"/>
            <w:vMerge/>
            <w:tcBorders>
              <w:left w:val="single" w:sz="4" w:space="0" w:color="auto"/>
              <w:right w:val="single" w:sz="4" w:space="0" w:color="auto"/>
            </w:tcBorders>
            <w:shd w:val="clear" w:color="auto" w:fill="FFFFFF"/>
          </w:tcPr>
          <w:p w:rsidR="006070C8" w:rsidRPr="00891546" w:rsidRDefault="006070C8">
            <w:pPr>
              <w:framePr w:w="10733" w:wrap="notBeside" w:vAnchor="text" w:hAnchor="text" w:xAlign="center" w:y="1"/>
              <w:rPr>
                <w:rFonts w:ascii="Times New Roman" w:hAnsi="Times New Roman" w:cs="Times New Roman"/>
              </w:rPr>
            </w:pPr>
          </w:p>
        </w:tc>
      </w:tr>
      <w:tr w:rsidR="006070C8" w:rsidRPr="00891546">
        <w:trPr>
          <w:trHeight w:hRule="exact" w:val="754"/>
          <w:jc w:val="center"/>
        </w:trPr>
        <w:tc>
          <w:tcPr>
            <w:tcW w:w="3936" w:type="dxa"/>
            <w:vMerge w:val="restart"/>
            <w:tcBorders>
              <w:top w:val="single" w:sz="4" w:space="0" w:color="auto"/>
              <w:left w:val="single" w:sz="4" w:space="0" w:color="auto"/>
            </w:tcBorders>
            <w:shd w:val="clear" w:color="auto" w:fill="FFFFFF"/>
          </w:tcPr>
          <w:p w:rsidR="006070C8" w:rsidRPr="00891546" w:rsidRDefault="001B78E1">
            <w:pPr>
              <w:pStyle w:val="20"/>
              <w:framePr w:w="10733" w:wrap="notBeside" w:vAnchor="text" w:hAnchor="text" w:xAlign="center" w:y="1"/>
              <w:shd w:val="clear" w:color="auto" w:fill="auto"/>
              <w:spacing w:line="370" w:lineRule="exact"/>
              <w:ind w:firstLine="0"/>
              <w:jc w:val="left"/>
              <w:rPr>
                <w:sz w:val="24"/>
                <w:szCs w:val="24"/>
              </w:rPr>
            </w:pPr>
            <w:r w:rsidRPr="00891546">
              <w:rPr>
                <w:rStyle w:val="213pt"/>
                <w:sz w:val="24"/>
                <w:szCs w:val="24"/>
              </w:rPr>
              <w:t xml:space="preserve">А.С. Пушкин «Евгений Онегин» (1823 —1831)(9 </w:t>
            </w:r>
            <w:r w:rsidRPr="00891546">
              <w:rPr>
                <w:sz w:val="24"/>
                <w:szCs w:val="24"/>
              </w:rPr>
              <w:t xml:space="preserve">кл.), </w:t>
            </w:r>
            <w:r w:rsidRPr="00891546">
              <w:rPr>
                <w:rStyle w:val="213pt"/>
                <w:sz w:val="24"/>
                <w:szCs w:val="24"/>
              </w:rPr>
              <w:t>«Дубровский» (1832 — 1833) (6-7 кл), «Капитанская дочка» (1832 1836)</w:t>
            </w:r>
          </w:p>
          <w:p w:rsidR="006070C8" w:rsidRPr="00891546" w:rsidRDefault="001B78E1">
            <w:pPr>
              <w:pStyle w:val="20"/>
              <w:framePr w:w="10733" w:wrap="notBeside" w:vAnchor="text" w:hAnchor="text" w:xAlign="center" w:y="1"/>
              <w:shd w:val="clear" w:color="auto" w:fill="auto"/>
              <w:spacing w:line="370" w:lineRule="exact"/>
              <w:ind w:firstLine="0"/>
              <w:jc w:val="left"/>
              <w:rPr>
                <w:sz w:val="24"/>
                <w:szCs w:val="24"/>
              </w:rPr>
            </w:pPr>
            <w:r w:rsidRPr="00891546">
              <w:rPr>
                <w:rStyle w:val="213pt"/>
                <w:sz w:val="24"/>
                <w:szCs w:val="24"/>
              </w:rPr>
              <w:t>(7-8 кл.).</w:t>
            </w:r>
          </w:p>
          <w:p w:rsidR="006070C8" w:rsidRPr="00891546" w:rsidRDefault="001B78E1">
            <w:pPr>
              <w:pStyle w:val="20"/>
              <w:framePr w:w="10733" w:wrap="notBeside" w:vAnchor="text" w:hAnchor="text" w:xAlign="center" w:y="1"/>
              <w:shd w:val="clear" w:color="auto" w:fill="auto"/>
              <w:spacing w:line="370" w:lineRule="exact"/>
              <w:ind w:firstLine="0"/>
              <w:jc w:val="left"/>
              <w:rPr>
                <w:sz w:val="24"/>
                <w:szCs w:val="24"/>
              </w:rPr>
            </w:pPr>
            <w:r w:rsidRPr="00891546">
              <w:rPr>
                <w:rStyle w:val="213pt"/>
                <w:sz w:val="24"/>
                <w:szCs w:val="24"/>
              </w:rPr>
              <w:t>Стихотворения: «К</w:t>
            </w:r>
          </w:p>
          <w:p w:rsidR="006070C8" w:rsidRPr="00891546" w:rsidRDefault="001B78E1">
            <w:pPr>
              <w:pStyle w:val="20"/>
              <w:framePr w:w="10733" w:wrap="notBeside" w:vAnchor="text" w:hAnchor="text" w:xAlign="center" w:y="1"/>
              <w:shd w:val="clear" w:color="auto" w:fill="auto"/>
              <w:spacing w:line="370" w:lineRule="exact"/>
              <w:ind w:firstLine="0"/>
              <w:rPr>
                <w:sz w:val="24"/>
                <w:szCs w:val="24"/>
              </w:rPr>
            </w:pPr>
            <w:r w:rsidRPr="00891546">
              <w:rPr>
                <w:rStyle w:val="213pt"/>
                <w:sz w:val="24"/>
                <w:szCs w:val="24"/>
              </w:rPr>
              <w:t>Чаадаеву» («Любви, надежды, тихой славы...</w:t>
            </w:r>
            <w:r w:rsidRPr="00891546">
              <w:rPr>
                <w:sz w:val="24"/>
                <w:szCs w:val="24"/>
              </w:rPr>
              <w:t xml:space="preserve">») </w:t>
            </w:r>
            <w:r w:rsidRPr="00891546">
              <w:rPr>
                <w:rStyle w:val="213pt"/>
                <w:sz w:val="24"/>
                <w:szCs w:val="24"/>
              </w:rPr>
              <w:t>(1818), «Песнь о вещем Олеге» (1822), «К***» («Я помню чудное мгновенье...») (1825),</w:t>
            </w:r>
          </w:p>
        </w:tc>
        <w:tc>
          <w:tcPr>
            <w:tcW w:w="3499" w:type="dxa"/>
            <w:vMerge w:val="restart"/>
            <w:tcBorders>
              <w:top w:val="single" w:sz="4" w:space="0" w:color="auto"/>
              <w:left w:val="single" w:sz="4" w:space="0" w:color="auto"/>
            </w:tcBorders>
            <w:shd w:val="clear" w:color="auto" w:fill="FFFFFF"/>
          </w:tcPr>
          <w:p w:rsidR="006070C8" w:rsidRPr="00891546" w:rsidRDefault="001B78E1">
            <w:pPr>
              <w:pStyle w:val="20"/>
              <w:framePr w:w="10733" w:wrap="notBeside" w:vAnchor="text" w:hAnchor="text" w:xAlign="center" w:y="1"/>
              <w:shd w:val="clear" w:color="auto" w:fill="auto"/>
              <w:spacing w:line="370" w:lineRule="exact"/>
              <w:ind w:firstLine="660"/>
              <w:jc w:val="left"/>
              <w:rPr>
                <w:sz w:val="24"/>
                <w:szCs w:val="24"/>
              </w:rPr>
            </w:pPr>
            <w:r w:rsidRPr="00891546">
              <w:rPr>
                <w:rStyle w:val="213pt"/>
                <w:sz w:val="24"/>
                <w:szCs w:val="24"/>
              </w:rPr>
              <w:t xml:space="preserve">А.С. Пушкин </w:t>
            </w:r>
            <w:r w:rsidRPr="00891546">
              <w:rPr>
                <w:rStyle w:val="211pt"/>
                <w:i w:val="0"/>
                <w:sz w:val="24"/>
                <w:szCs w:val="24"/>
              </w:rPr>
              <w:t xml:space="preserve">-10 стихотворений различной тематики, представляющих разные периоды творчества - по выбору, входят в программу каждого класса, например. </w:t>
            </w:r>
            <w:r w:rsidRPr="00891546">
              <w:rPr>
                <w:rStyle w:val="25"/>
                <w:i w:val="0"/>
                <w:sz w:val="24"/>
                <w:szCs w:val="24"/>
              </w:rPr>
              <w:t xml:space="preserve">«Воспоминания в Царском Селе» (1814), «Вольность» (1817), </w:t>
            </w:r>
            <w:r w:rsidRPr="00891546">
              <w:rPr>
                <w:rStyle w:val="211pt"/>
                <w:i w:val="0"/>
                <w:sz w:val="24"/>
                <w:szCs w:val="24"/>
              </w:rPr>
              <w:t>«</w:t>
            </w:r>
            <w:r w:rsidRPr="00891546">
              <w:rPr>
                <w:rStyle w:val="25"/>
                <w:i w:val="0"/>
                <w:sz w:val="24"/>
                <w:szCs w:val="24"/>
              </w:rPr>
              <w:t>Деревня</w:t>
            </w:r>
            <w:r w:rsidRPr="00891546">
              <w:rPr>
                <w:sz w:val="24"/>
                <w:szCs w:val="24"/>
              </w:rPr>
              <w:t xml:space="preserve">» </w:t>
            </w:r>
            <w:r w:rsidRPr="00891546">
              <w:rPr>
                <w:rStyle w:val="25"/>
                <w:i w:val="0"/>
                <w:sz w:val="24"/>
                <w:szCs w:val="24"/>
              </w:rPr>
              <w:t>(181), «Редеет облаков летучая</w:t>
            </w:r>
          </w:p>
        </w:tc>
        <w:tc>
          <w:tcPr>
            <w:tcW w:w="3298" w:type="dxa"/>
            <w:tcBorders>
              <w:top w:val="single" w:sz="4" w:space="0" w:color="auto"/>
              <w:left w:val="single" w:sz="4" w:space="0" w:color="auto"/>
              <w:right w:val="single" w:sz="4" w:space="0" w:color="auto"/>
            </w:tcBorders>
            <w:shd w:val="clear" w:color="auto" w:fill="FFFFFF"/>
            <w:vAlign w:val="bottom"/>
          </w:tcPr>
          <w:p w:rsidR="006070C8" w:rsidRPr="00891546" w:rsidRDefault="001B78E1">
            <w:pPr>
              <w:pStyle w:val="20"/>
              <w:framePr w:w="10733" w:wrap="notBeside" w:vAnchor="text" w:hAnchor="text" w:xAlign="center" w:y="1"/>
              <w:shd w:val="clear" w:color="auto" w:fill="auto"/>
              <w:spacing w:line="360" w:lineRule="exact"/>
              <w:ind w:firstLine="0"/>
              <w:jc w:val="left"/>
              <w:rPr>
                <w:sz w:val="24"/>
                <w:szCs w:val="24"/>
              </w:rPr>
            </w:pPr>
            <w:r w:rsidRPr="00891546">
              <w:rPr>
                <w:rStyle w:val="211pt"/>
                <w:i w:val="0"/>
                <w:sz w:val="24"/>
                <w:szCs w:val="24"/>
              </w:rPr>
              <w:t xml:space="preserve">Поэзия пушкинской эпохи, </w:t>
            </w:r>
            <w:r w:rsidRPr="00891546">
              <w:rPr>
                <w:rStyle w:val="25"/>
                <w:i w:val="0"/>
                <w:sz w:val="24"/>
                <w:szCs w:val="24"/>
              </w:rPr>
              <w:t>например:</w:t>
            </w:r>
          </w:p>
        </w:tc>
      </w:tr>
      <w:tr w:rsidR="006070C8" w:rsidRPr="00891546">
        <w:trPr>
          <w:trHeight w:hRule="exact" w:val="3730"/>
          <w:jc w:val="center"/>
        </w:trPr>
        <w:tc>
          <w:tcPr>
            <w:tcW w:w="3936" w:type="dxa"/>
            <w:vMerge/>
            <w:tcBorders>
              <w:left w:val="single" w:sz="4" w:space="0" w:color="auto"/>
              <w:bottom w:val="single" w:sz="4" w:space="0" w:color="auto"/>
            </w:tcBorders>
            <w:shd w:val="clear" w:color="auto" w:fill="FFFFFF"/>
          </w:tcPr>
          <w:p w:rsidR="006070C8" w:rsidRPr="00891546" w:rsidRDefault="006070C8">
            <w:pPr>
              <w:framePr w:w="10733" w:wrap="notBeside" w:vAnchor="text" w:hAnchor="text" w:xAlign="center" w:y="1"/>
              <w:rPr>
                <w:rFonts w:ascii="Times New Roman" w:hAnsi="Times New Roman" w:cs="Times New Roman"/>
              </w:rPr>
            </w:pPr>
          </w:p>
        </w:tc>
        <w:tc>
          <w:tcPr>
            <w:tcW w:w="3499" w:type="dxa"/>
            <w:vMerge/>
            <w:tcBorders>
              <w:left w:val="single" w:sz="4" w:space="0" w:color="auto"/>
              <w:bottom w:val="single" w:sz="4" w:space="0" w:color="auto"/>
            </w:tcBorders>
            <w:shd w:val="clear" w:color="auto" w:fill="FFFFFF"/>
          </w:tcPr>
          <w:p w:rsidR="006070C8" w:rsidRPr="00891546" w:rsidRDefault="006070C8">
            <w:pPr>
              <w:framePr w:w="10733" w:wrap="notBeside" w:vAnchor="text" w:hAnchor="text" w:xAlign="center" w:y="1"/>
              <w:rPr>
                <w:rFonts w:ascii="Times New Roman" w:hAnsi="Times New Roman" w:cs="Times New Roman"/>
              </w:rPr>
            </w:pP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6070C8" w:rsidRPr="00891546" w:rsidRDefault="001B78E1">
            <w:pPr>
              <w:pStyle w:val="20"/>
              <w:framePr w:w="10733" w:wrap="notBeside" w:vAnchor="text" w:hAnchor="text" w:xAlign="center" w:y="1"/>
              <w:shd w:val="clear" w:color="auto" w:fill="auto"/>
              <w:spacing w:line="370" w:lineRule="exact"/>
              <w:ind w:firstLine="0"/>
              <w:jc w:val="left"/>
              <w:rPr>
                <w:sz w:val="24"/>
                <w:szCs w:val="24"/>
              </w:rPr>
            </w:pPr>
            <w:r w:rsidRPr="00891546">
              <w:rPr>
                <w:rStyle w:val="211pt"/>
                <w:i w:val="0"/>
                <w:sz w:val="24"/>
                <w:szCs w:val="24"/>
              </w:rPr>
              <w:t>К. Н. Батюшков,</w:t>
            </w:r>
          </w:p>
          <w:p w:rsidR="006070C8" w:rsidRPr="00891546" w:rsidRDefault="001B78E1">
            <w:pPr>
              <w:pStyle w:val="20"/>
              <w:framePr w:w="10733" w:wrap="notBeside" w:vAnchor="text" w:hAnchor="text" w:xAlign="center" w:y="1"/>
              <w:shd w:val="clear" w:color="auto" w:fill="auto"/>
              <w:spacing w:line="370" w:lineRule="exact"/>
              <w:ind w:firstLine="0"/>
              <w:jc w:val="left"/>
              <w:rPr>
                <w:sz w:val="24"/>
                <w:szCs w:val="24"/>
              </w:rPr>
            </w:pPr>
            <w:r w:rsidRPr="00891546">
              <w:rPr>
                <w:rStyle w:val="211pt"/>
                <w:i w:val="0"/>
                <w:sz w:val="24"/>
                <w:szCs w:val="24"/>
              </w:rPr>
              <w:t>А.А.Дельвиг,</w:t>
            </w:r>
          </w:p>
          <w:p w:rsidR="006070C8" w:rsidRPr="00891546" w:rsidRDefault="001B78E1">
            <w:pPr>
              <w:pStyle w:val="20"/>
              <w:framePr w:w="10733" w:wrap="notBeside" w:vAnchor="text" w:hAnchor="text" w:xAlign="center" w:y="1"/>
              <w:shd w:val="clear" w:color="auto" w:fill="auto"/>
              <w:spacing w:line="370" w:lineRule="exact"/>
              <w:ind w:firstLine="0"/>
              <w:jc w:val="left"/>
              <w:rPr>
                <w:sz w:val="24"/>
                <w:szCs w:val="24"/>
              </w:rPr>
            </w:pPr>
            <w:r w:rsidRPr="00891546">
              <w:rPr>
                <w:rStyle w:val="211pt"/>
                <w:i w:val="0"/>
                <w:sz w:val="24"/>
                <w:szCs w:val="24"/>
              </w:rPr>
              <w:t>Н.М.Языков,</w:t>
            </w:r>
          </w:p>
          <w:p w:rsidR="006070C8" w:rsidRPr="00891546" w:rsidRDefault="001B78E1">
            <w:pPr>
              <w:pStyle w:val="20"/>
              <w:framePr w:w="10733" w:wrap="notBeside" w:vAnchor="text" w:hAnchor="text" w:xAlign="center" w:y="1"/>
              <w:shd w:val="clear" w:color="auto" w:fill="auto"/>
              <w:spacing w:line="365" w:lineRule="exact"/>
              <w:ind w:firstLine="0"/>
              <w:jc w:val="left"/>
              <w:rPr>
                <w:sz w:val="24"/>
                <w:szCs w:val="24"/>
              </w:rPr>
            </w:pPr>
            <w:r w:rsidRPr="00891546">
              <w:rPr>
                <w:rStyle w:val="211pt"/>
                <w:i w:val="0"/>
                <w:sz w:val="24"/>
                <w:szCs w:val="24"/>
              </w:rPr>
              <w:t>Е.А. Баратынский (2-3 стихотворения по выбору, 5-9 кл.)</w:t>
            </w:r>
          </w:p>
        </w:tc>
      </w:tr>
    </w:tbl>
    <w:p w:rsidR="006070C8" w:rsidRPr="00891546" w:rsidRDefault="006070C8">
      <w:pPr>
        <w:framePr w:w="10733" w:wrap="notBeside" w:vAnchor="text" w:hAnchor="text" w:xAlign="center" w:y="1"/>
        <w:rPr>
          <w:rFonts w:ascii="Times New Roman" w:hAnsi="Times New Roman" w:cs="Times New Roman"/>
        </w:rPr>
      </w:pPr>
    </w:p>
    <w:p w:rsidR="006070C8" w:rsidRPr="00891546" w:rsidRDefault="001B78E1">
      <w:pPr>
        <w:rPr>
          <w:rFonts w:ascii="Times New Roman" w:hAnsi="Times New Roman" w:cs="Times New Roman"/>
        </w:rPr>
      </w:pPr>
      <w:r w:rsidRPr="00891546">
        <w:rPr>
          <w:rFonts w:ascii="Times New Roman" w:hAnsi="Times New Roman" w:cs="Times New Roman"/>
        </w:rPr>
        <w:lastRenderedPageBreak/>
        <w:br w:type="page"/>
      </w:r>
    </w:p>
    <w:p w:rsidR="006070C8" w:rsidRPr="00891546" w:rsidRDefault="001B78E1">
      <w:pPr>
        <w:pStyle w:val="160"/>
        <w:shd w:val="clear" w:color="auto" w:fill="auto"/>
        <w:ind w:right="600"/>
        <w:rPr>
          <w:i w:val="0"/>
          <w:sz w:val="24"/>
          <w:szCs w:val="24"/>
        </w:rPr>
      </w:pPr>
      <w:r w:rsidRPr="00891546">
        <w:rPr>
          <w:i w:val="0"/>
          <w:sz w:val="24"/>
          <w:szCs w:val="24"/>
        </w:rPr>
        <w:lastRenderedPageBreak/>
        <w:t>гряда» (1820), «Погасло</w:t>
      </w:r>
      <w:r w:rsidRPr="00891546">
        <w:rPr>
          <w:i w:val="0"/>
          <w:sz w:val="24"/>
          <w:szCs w:val="24"/>
        </w:rPr>
        <w:br/>
        <w:t>дневное светило... » (1820),</w:t>
      </w:r>
      <w:r w:rsidRPr="00891546">
        <w:rPr>
          <w:i w:val="0"/>
          <w:sz w:val="24"/>
          <w:szCs w:val="24"/>
        </w:rPr>
        <w:br/>
        <w:t>«Свободы сеятель</w:t>
      </w:r>
      <w:r w:rsidRPr="00891546">
        <w:rPr>
          <w:i w:val="0"/>
          <w:sz w:val="24"/>
          <w:szCs w:val="24"/>
        </w:rPr>
        <w:br/>
        <w:t>пустынный... » (1823),</w:t>
      </w:r>
    </w:p>
    <w:p w:rsidR="006070C8" w:rsidRPr="00891546" w:rsidRDefault="00916649">
      <w:pPr>
        <w:pStyle w:val="110"/>
        <w:shd w:val="clear" w:color="auto" w:fill="auto"/>
        <w:spacing w:line="370" w:lineRule="exact"/>
        <w:ind w:left="4040" w:right="3420"/>
        <w:rPr>
          <w:i w:val="0"/>
          <w:sz w:val="24"/>
          <w:szCs w:val="24"/>
        </w:rPr>
      </w:pPr>
      <w:r>
        <w:rPr>
          <w:i w:val="0"/>
          <w:noProof/>
          <w:sz w:val="24"/>
          <w:szCs w:val="24"/>
          <w:lang w:bidi="ar-SA"/>
        </w:rPr>
        <w:pict>
          <v:shape id="Text Box 27" o:spid="_x0000_s1032" type="#_x0000_t202" style="position:absolute;left:0;text-align:left;margin-left:4.55pt;margin-top:-81.05pt;width:187.2pt;height:148pt;z-index:-125829366;visibility:visible;mso-wrap-distance-left:5pt;mso-wrap-distance-right:9.8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A+isgIAALM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" filled="f" stroked="f">
            <v:textbox style="mso-fit-shape-to-text:t" inset="0,0,0,0">
              <w:txbxContent>
                <w:p w:rsidR="00593473" w:rsidRDefault="00593473">
                  <w:pPr>
                    <w:pStyle w:val="170"/>
                    <w:shd w:val="clear" w:color="auto" w:fill="auto"/>
                    <w:tabs>
                      <w:tab w:val="left" w:pos="2774"/>
                    </w:tabs>
                  </w:pPr>
                  <w:r>
                    <w:rPr>
                      <w:rStyle w:val="17Exact"/>
                    </w:rPr>
                    <w:t>«Зимний вечер» (1825), «Пророк» (1826), «Во глубине сибирских руд...» (1827), «Я вас любил: любовь еще, быть может...» (1829), «Зимнее утро» (1829), «Я памятник себе</w:t>
                  </w:r>
                  <w:r>
                    <w:rPr>
                      <w:rStyle w:val="17Exact"/>
                    </w:rPr>
                    <w:tab/>
                    <w:t>воздвиг</w:t>
                  </w:r>
                </w:p>
                <w:p w:rsidR="00593473" w:rsidRDefault="00593473">
                  <w:pPr>
                    <w:pStyle w:val="170"/>
                    <w:shd w:val="clear" w:color="auto" w:fill="auto"/>
                  </w:pPr>
                  <w:r>
                    <w:rPr>
                      <w:rStyle w:val="17Exact"/>
                    </w:rPr>
                    <w:t>нерукотворный...» (1836)</w:t>
                  </w:r>
                </w:p>
                <w:p w:rsidR="00593473" w:rsidRDefault="00593473">
                  <w:pPr>
                    <w:pStyle w:val="20"/>
                    <w:shd w:val="clear" w:color="auto" w:fill="auto"/>
                    <w:spacing w:line="370" w:lineRule="exact"/>
                    <w:ind w:firstLine="0"/>
                  </w:pPr>
                  <w:r>
                    <w:rPr>
                      <w:rStyle w:val="2Exact"/>
                    </w:rPr>
                    <w:t>(5-9 кл.)</w:t>
                  </w:r>
                </w:p>
              </w:txbxContent>
            </v:textbox>
            <w10:wrap type="square" side="right" anchorx="margin"/>
          </v:shape>
        </w:pict>
      </w:r>
      <w:r w:rsidR="001B78E1" w:rsidRPr="00891546">
        <w:rPr>
          <w:rStyle w:val="110pt"/>
          <w:b/>
          <w:bCs/>
          <w:iCs/>
          <w:sz w:val="24"/>
          <w:szCs w:val="24"/>
        </w:rPr>
        <w:t>«Кморю» (1824), «19 октября» («Роняет лес багряный свой убор... »)</w:t>
      </w:r>
    </w:p>
    <w:p w:rsidR="006070C8" w:rsidRPr="00891546" w:rsidRDefault="001B78E1" w:rsidP="00406387">
      <w:pPr>
        <w:pStyle w:val="110"/>
        <w:shd w:val="clear" w:color="auto" w:fill="auto"/>
        <w:tabs>
          <w:tab w:val="left" w:pos="4886"/>
        </w:tabs>
        <w:spacing w:line="370" w:lineRule="exact"/>
        <w:ind w:left="4040"/>
        <w:jc w:val="both"/>
        <w:rPr>
          <w:i w:val="0"/>
          <w:sz w:val="24"/>
          <w:szCs w:val="24"/>
        </w:rPr>
      </w:pPr>
      <w:r w:rsidRPr="00891546">
        <w:rPr>
          <w:rStyle w:val="110pt"/>
          <w:b/>
          <w:bCs/>
          <w:iCs/>
          <w:sz w:val="24"/>
          <w:szCs w:val="24"/>
        </w:rPr>
        <w:t>«Зимняя дорога»</w:t>
      </w:r>
    </w:p>
    <w:p w:rsidR="006070C8" w:rsidRPr="00891546" w:rsidRDefault="001B78E1">
      <w:pPr>
        <w:pStyle w:val="110"/>
        <w:numPr>
          <w:ilvl w:val="0"/>
          <w:numId w:val="54"/>
        </w:numPr>
        <w:shd w:val="clear" w:color="auto" w:fill="auto"/>
        <w:tabs>
          <w:tab w:val="left" w:pos="4886"/>
        </w:tabs>
        <w:spacing w:line="370" w:lineRule="exact"/>
        <w:ind w:left="4040" w:right="3580"/>
        <w:rPr>
          <w:i w:val="0"/>
          <w:sz w:val="24"/>
          <w:szCs w:val="24"/>
        </w:rPr>
      </w:pPr>
      <w:r w:rsidRPr="00891546">
        <w:rPr>
          <w:rStyle w:val="110pt"/>
          <w:b/>
          <w:bCs/>
          <w:iCs/>
          <w:sz w:val="24"/>
          <w:szCs w:val="24"/>
        </w:rPr>
        <w:t>, «II.И. Пущину</w:t>
      </w:r>
      <w:r w:rsidRPr="00891546">
        <w:rPr>
          <w:rStyle w:val="1113pt0pt"/>
          <w:b/>
          <w:bCs/>
          <w:sz w:val="24"/>
          <w:szCs w:val="24"/>
        </w:rPr>
        <w:t xml:space="preserve"> » </w:t>
      </w:r>
      <w:r w:rsidRPr="00891546">
        <w:rPr>
          <w:rStyle w:val="110pt"/>
          <w:b/>
          <w:bCs/>
          <w:iCs/>
          <w:sz w:val="24"/>
          <w:szCs w:val="24"/>
        </w:rPr>
        <w:t>(1826), «Няне» (1826),</w:t>
      </w:r>
    </w:p>
    <w:p w:rsidR="006070C8" w:rsidRPr="00891546" w:rsidRDefault="001B78E1">
      <w:pPr>
        <w:pStyle w:val="110"/>
        <w:shd w:val="clear" w:color="auto" w:fill="auto"/>
        <w:spacing w:line="370" w:lineRule="exact"/>
        <w:ind w:left="4040" w:right="3420"/>
        <w:rPr>
          <w:i w:val="0"/>
          <w:sz w:val="24"/>
          <w:szCs w:val="24"/>
        </w:rPr>
      </w:pPr>
      <w:r w:rsidRPr="00891546">
        <w:rPr>
          <w:rStyle w:val="110pt"/>
          <w:b/>
          <w:bCs/>
          <w:iCs/>
          <w:sz w:val="24"/>
          <w:szCs w:val="24"/>
        </w:rPr>
        <w:t>« Стансы («В надежде славы и добра... ») (1826), «Арион» (1827), «Цветок»</w:t>
      </w:r>
    </w:p>
    <w:p w:rsidR="006070C8" w:rsidRPr="00891546" w:rsidRDefault="001B78E1">
      <w:pPr>
        <w:pStyle w:val="110"/>
        <w:numPr>
          <w:ilvl w:val="0"/>
          <w:numId w:val="55"/>
        </w:numPr>
        <w:shd w:val="clear" w:color="auto" w:fill="auto"/>
        <w:spacing w:line="370" w:lineRule="exact"/>
        <w:ind w:right="600"/>
        <w:jc w:val="center"/>
        <w:rPr>
          <w:i w:val="0"/>
          <w:sz w:val="24"/>
          <w:szCs w:val="24"/>
        </w:rPr>
      </w:pPr>
      <w:r w:rsidRPr="00891546">
        <w:rPr>
          <w:rStyle w:val="110pt"/>
          <w:b/>
          <w:bCs/>
          <w:iCs/>
          <w:sz w:val="24"/>
          <w:szCs w:val="24"/>
        </w:rPr>
        <w:t>, «Не пой, красавица,</w:t>
      </w:r>
      <w:r w:rsidRPr="00891546">
        <w:rPr>
          <w:rStyle w:val="110pt"/>
          <w:b/>
          <w:bCs/>
          <w:iCs/>
          <w:sz w:val="24"/>
          <w:szCs w:val="24"/>
        </w:rPr>
        <w:br/>
        <w:t>при мне...</w:t>
      </w:r>
      <w:r w:rsidRPr="00891546">
        <w:rPr>
          <w:rStyle w:val="1113pt0pt"/>
          <w:b/>
          <w:bCs/>
          <w:sz w:val="24"/>
          <w:szCs w:val="24"/>
        </w:rPr>
        <w:t xml:space="preserve"> » </w:t>
      </w:r>
      <w:r w:rsidRPr="00891546">
        <w:rPr>
          <w:rStyle w:val="110pt"/>
          <w:b/>
          <w:bCs/>
          <w:iCs/>
          <w:sz w:val="24"/>
          <w:szCs w:val="24"/>
        </w:rPr>
        <w:t>(1828), «Анчар»</w:t>
      </w:r>
    </w:p>
    <w:p w:rsidR="006070C8" w:rsidRPr="00891546" w:rsidRDefault="001B78E1">
      <w:pPr>
        <w:pStyle w:val="110"/>
        <w:numPr>
          <w:ilvl w:val="0"/>
          <w:numId w:val="56"/>
        </w:numPr>
        <w:shd w:val="clear" w:color="auto" w:fill="auto"/>
        <w:tabs>
          <w:tab w:val="left" w:pos="4920"/>
        </w:tabs>
        <w:spacing w:line="370" w:lineRule="exact"/>
        <w:ind w:left="4040" w:right="3580"/>
        <w:rPr>
          <w:i w:val="0"/>
          <w:sz w:val="24"/>
          <w:szCs w:val="24"/>
        </w:rPr>
      </w:pPr>
      <w:r w:rsidRPr="00891546">
        <w:rPr>
          <w:rStyle w:val="110pt"/>
          <w:b/>
          <w:bCs/>
          <w:iCs/>
          <w:sz w:val="24"/>
          <w:szCs w:val="24"/>
        </w:rPr>
        <w:t>, «На холмах Грузии лежит ночная мгла...</w:t>
      </w:r>
      <w:r w:rsidRPr="00891546">
        <w:rPr>
          <w:rStyle w:val="1113pt0pt"/>
          <w:b/>
          <w:bCs/>
          <w:sz w:val="24"/>
          <w:szCs w:val="24"/>
        </w:rPr>
        <w:t xml:space="preserve"> »</w:t>
      </w:r>
    </w:p>
    <w:p w:rsidR="006070C8" w:rsidRPr="00891546" w:rsidRDefault="001B78E1">
      <w:pPr>
        <w:pStyle w:val="110"/>
        <w:numPr>
          <w:ilvl w:val="0"/>
          <w:numId w:val="56"/>
        </w:numPr>
        <w:shd w:val="clear" w:color="auto" w:fill="auto"/>
        <w:tabs>
          <w:tab w:val="left" w:pos="4929"/>
        </w:tabs>
        <w:spacing w:line="370" w:lineRule="exact"/>
        <w:ind w:left="4040" w:right="3580"/>
        <w:rPr>
          <w:i w:val="0"/>
          <w:sz w:val="24"/>
          <w:szCs w:val="24"/>
        </w:rPr>
      </w:pPr>
      <w:r w:rsidRPr="00891546">
        <w:rPr>
          <w:rStyle w:val="110pt"/>
          <w:b/>
          <w:bCs/>
          <w:iCs/>
          <w:sz w:val="24"/>
          <w:szCs w:val="24"/>
        </w:rPr>
        <w:t>, «Брожу ли я вдоль улиц шумных... » (1829),</w:t>
      </w:r>
    </w:p>
    <w:p w:rsidR="006070C8" w:rsidRPr="00891546" w:rsidRDefault="001B78E1">
      <w:pPr>
        <w:pStyle w:val="110"/>
        <w:shd w:val="clear" w:color="auto" w:fill="auto"/>
        <w:tabs>
          <w:tab w:val="left" w:pos="6435"/>
        </w:tabs>
        <w:spacing w:line="370" w:lineRule="exact"/>
        <w:ind w:left="4040"/>
        <w:jc w:val="both"/>
        <w:rPr>
          <w:i w:val="0"/>
          <w:sz w:val="24"/>
          <w:szCs w:val="24"/>
        </w:rPr>
      </w:pPr>
      <w:r w:rsidRPr="00891546">
        <w:rPr>
          <w:rStyle w:val="110pt"/>
          <w:b/>
          <w:bCs/>
          <w:iCs/>
          <w:sz w:val="24"/>
          <w:szCs w:val="24"/>
        </w:rPr>
        <w:t>«Кавказ</w:t>
      </w:r>
      <w:r w:rsidRPr="00891546">
        <w:rPr>
          <w:rStyle w:val="1113pt0pt"/>
          <w:b/>
          <w:bCs/>
          <w:sz w:val="24"/>
          <w:szCs w:val="24"/>
        </w:rPr>
        <w:t>»</w:t>
      </w:r>
      <w:r w:rsidRPr="00891546">
        <w:rPr>
          <w:rStyle w:val="1113pt0pt"/>
          <w:b/>
          <w:bCs/>
          <w:sz w:val="24"/>
          <w:szCs w:val="24"/>
        </w:rPr>
        <w:tab/>
      </w:r>
      <w:r w:rsidRPr="00891546">
        <w:rPr>
          <w:rStyle w:val="110pt"/>
          <w:b/>
          <w:bCs/>
          <w:iCs/>
          <w:sz w:val="24"/>
          <w:szCs w:val="24"/>
        </w:rPr>
        <w:t>(1829),</w:t>
      </w:r>
    </w:p>
    <w:p w:rsidR="006070C8" w:rsidRPr="00891546" w:rsidRDefault="001B78E1">
      <w:pPr>
        <w:pStyle w:val="110"/>
        <w:shd w:val="clear" w:color="auto" w:fill="auto"/>
        <w:spacing w:line="370" w:lineRule="exact"/>
        <w:ind w:left="4040"/>
        <w:jc w:val="both"/>
        <w:rPr>
          <w:i w:val="0"/>
          <w:sz w:val="24"/>
          <w:szCs w:val="24"/>
        </w:rPr>
      </w:pPr>
      <w:r w:rsidRPr="00891546">
        <w:rPr>
          <w:rStyle w:val="110pt"/>
          <w:b/>
          <w:bCs/>
          <w:iCs/>
          <w:sz w:val="24"/>
          <w:szCs w:val="24"/>
        </w:rPr>
        <w:t>«Монастырь на Казбеке»</w:t>
      </w:r>
    </w:p>
    <w:p w:rsidR="006070C8" w:rsidRPr="00891546" w:rsidRDefault="001B78E1">
      <w:pPr>
        <w:pStyle w:val="110"/>
        <w:numPr>
          <w:ilvl w:val="0"/>
          <w:numId w:val="55"/>
        </w:numPr>
        <w:shd w:val="clear" w:color="auto" w:fill="auto"/>
        <w:tabs>
          <w:tab w:val="left" w:pos="4896"/>
        </w:tabs>
        <w:spacing w:line="370" w:lineRule="exact"/>
        <w:ind w:left="4040" w:right="3420"/>
        <w:rPr>
          <w:i w:val="0"/>
          <w:sz w:val="24"/>
          <w:szCs w:val="24"/>
        </w:rPr>
      </w:pPr>
      <w:r w:rsidRPr="00891546">
        <w:rPr>
          <w:rStyle w:val="110pt"/>
          <w:b/>
          <w:bCs/>
          <w:iCs/>
          <w:sz w:val="24"/>
          <w:szCs w:val="24"/>
        </w:rPr>
        <w:t>, «Обвал» (1829), «Поэту» (1830), «Бесы»</w:t>
      </w:r>
    </w:p>
    <w:p w:rsidR="006070C8" w:rsidRPr="00891546" w:rsidRDefault="001B78E1">
      <w:pPr>
        <w:pStyle w:val="110"/>
        <w:numPr>
          <w:ilvl w:val="0"/>
          <w:numId w:val="55"/>
        </w:numPr>
        <w:shd w:val="clear" w:color="auto" w:fill="auto"/>
        <w:tabs>
          <w:tab w:val="left" w:pos="4920"/>
        </w:tabs>
        <w:spacing w:line="370" w:lineRule="exact"/>
        <w:ind w:left="4040" w:right="3420"/>
        <w:jc w:val="both"/>
        <w:rPr>
          <w:i w:val="0"/>
          <w:sz w:val="24"/>
          <w:szCs w:val="24"/>
        </w:rPr>
      </w:pPr>
      <w:r w:rsidRPr="00891546">
        <w:rPr>
          <w:rStyle w:val="110pt"/>
          <w:b/>
          <w:bCs/>
          <w:iCs/>
          <w:sz w:val="24"/>
          <w:szCs w:val="24"/>
        </w:rPr>
        <w:t xml:space="preserve">, «В начале жизни школу помню </w:t>
      </w:r>
      <w:r w:rsidRPr="00891546">
        <w:rPr>
          <w:rStyle w:val="112pt"/>
          <w:b/>
          <w:bCs/>
          <w:iCs/>
          <w:sz w:val="24"/>
          <w:szCs w:val="24"/>
        </w:rPr>
        <w:t>я...»</w:t>
      </w:r>
      <w:r w:rsidRPr="00891546">
        <w:rPr>
          <w:rStyle w:val="110pt"/>
          <w:b/>
          <w:bCs/>
          <w:iCs/>
          <w:sz w:val="24"/>
          <w:szCs w:val="24"/>
        </w:rPr>
        <w:t xml:space="preserve"> (1830), «Эхо» (1831), «Чем чаще празднует лицей...</w:t>
      </w:r>
      <w:r w:rsidRPr="00891546">
        <w:rPr>
          <w:rStyle w:val="1113pt0pt"/>
          <w:b/>
          <w:bCs/>
          <w:sz w:val="24"/>
          <w:szCs w:val="24"/>
        </w:rPr>
        <w:t xml:space="preserve"> » </w:t>
      </w:r>
      <w:r w:rsidRPr="00891546">
        <w:rPr>
          <w:rStyle w:val="110pt"/>
          <w:b/>
          <w:bCs/>
          <w:iCs/>
          <w:sz w:val="24"/>
          <w:szCs w:val="24"/>
        </w:rPr>
        <w:t>(1831), «Пир Петра Первого» (1835), «Туча» (1835), «Была пора: наш праздник л юлодой...» (1836) и др.</w:t>
      </w:r>
      <w:r w:rsidRPr="00891546">
        <w:rPr>
          <w:rStyle w:val="1113pt0pt"/>
          <w:b/>
          <w:bCs/>
          <w:sz w:val="24"/>
          <w:szCs w:val="24"/>
        </w:rPr>
        <w:t xml:space="preserve"> (5- </w:t>
      </w:r>
      <w:r w:rsidRPr="00891546">
        <w:rPr>
          <w:rStyle w:val="1113pt0pt0"/>
          <w:sz w:val="24"/>
          <w:szCs w:val="24"/>
        </w:rPr>
        <w:t>9 кл.)</w:t>
      </w:r>
    </w:p>
    <w:p w:rsidR="006070C8" w:rsidRPr="00891546" w:rsidRDefault="001B78E1">
      <w:pPr>
        <w:pStyle w:val="110"/>
        <w:shd w:val="clear" w:color="auto" w:fill="auto"/>
        <w:spacing w:line="370" w:lineRule="exact"/>
        <w:ind w:left="4040" w:right="3420"/>
        <w:rPr>
          <w:i w:val="0"/>
          <w:sz w:val="24"/>
          <w:szCs w:val="24"/>
        </w:rPr>
      </w:pPr>
      <w:r w:rsidRPr="00891546">
        <w:rPr>
          <w:rStyle w:val="110pt"/>
          <w:b/>
          <w:bCs/>
          <w:iCs/>
          <w:sz w:val="24"/>
          <w:szCs w:val="24"/>
        </w:rPr>
        <w:t xml:space="preserve">«Маленькие трагедии» (1830) </w:t>
      </w:r>
      <w:r w:rsidRPr="00891546">
        <w:rPr>
          <w:rStyle w:val="1111pt0pt"/>
          <w:b/>
          <w:bCs/>
          <w:iCs/>
          <w:sz w:val="24"/>
          <w:szCs w:val="24"/>
        </w:rPr>
        <w:t>1-2 по выбору</w:t>
      </w:r>
      <w:r w:rsidRPr="00891546">
        <w:rPr>
          <w:rStyle w:val="1114pt0pt"/>
          <w:sz w:val="24"/>
          <w:szCs w:val="24"/>
        </w:rPr>
        <w:t xml:space="preserve">, </w:t>
      </w:r>
      <w:r w:rsidRPr="00891546">
        <w:rPr>
          <w:rStyle w:val="1111pt0pt"/>
          <w:b/>
          <w:bCs/>
          <w:iCs/>
          <w:sz w:val="24"/>
          <w:szCs w:val="24"/>
        </w:rPr>
        <w:t xml:space="preserve">например: </w:t>
      </w:r>
      <w:r w:rsidRPr="00891546">
        <w:rPr>
          <w:rStyle w:val="110pt"/>
          <w:b/>
          <w:bCs/>
          <w:iCs/>
          <w:sz w:val="24"/>
          <w:szCs w:val="24"/>
        </w:rPr>
        <w:t>«Моцарт и Сальери», «Каменный гость».</w:t>
      </w:r>
      <w:r w:rsidRPr="00891546">
        <w:rPr>
          <w:rStyle w:val="1113pt0pt0"/>
          <w:sz w:val="24"/>
          <w:szCs w:val="24"/>
        </w:rPr>
        <w:t>(8-9 кл.)</w:t>
      </w:r>
    </w:p>
    <w:p w:rsidR="006070C8" w:rsidRPr="00891546" w:rsidRDefault="001B78E1">
      <w:pPr>
        <w:pStyle w:val="110"/>
        <w:shd w:val="clear" w:color="auto" w:fill="auto"/>
        <w:spacing w:line="370" w:lineRule="exact"/>
        <w:ind w:left="4040"/>
        <w:jc w:val="both"/>
        <w:rPr>
          <w:i w:val="0"/>
          <w:sz w:val="24"/>
          <w:szCs w:val="24"/>
        </w:rPr>
        <w:sectPr w:rsidR="006070C8" w:rsidRPr="00891546">
          <w:pgSz w:w="11900" w:h="16840"/>
          <w:pgMar w:top="542" w:right="441" w:bottom="1812" w:left="727" w:header="0" w:footer="3" w:gutter="0"/>
          <w:cols w:space="720"/>
          <w:noEndnote/>
          <w:docGrid w:linePitch="360"/>
        </w:sectPr>
      </w:pPr>
      <w:r w:rsidRPr="00891546">
        <w:rPr>
          <w:rStyle w:val="110pt"/>
          <w:b/>
          <w:bCs/>
          <w:iCs/>
          <w:sz w:val="24"/>
          <w:szCs w:val="24"/>
        </w:rPr>
        <w:t>«Повести Белкина» (1830)</w:t>
      </w:r>
    </w:p>
    <w:p w:rsidR="006070C8" w:rsidRPr="00891546" w:rsidRDefault="00916649">
      <w:pPr>
        <w:rPr>
          <w:rFonts w:ascii="Times New Roman" w:hAnsi="Times New Roman" w:cs="Times New Roman"/>
        </w:rPr>
      </w:pPr>
      <w:r>
        <w:rPr>
          <w:rFonts w:ascii="Times New Roman" w:hAnsi="Times New Roman" w:cs="Times New Roman"/>
          <w:noProof/>
          <w:lang w:bidi="ar-SA"/>
        </w:rPr>
        <w:lastRenderedPageBreak/>
        <w:pict>
          <v:shape id="Text Box 28" o:spid="_x0000_s1033" type="#_x0000_t202" style="position:absolute;margin-left:371.5pt;margin-top:329.05pt;width:151.45pt;height:147.5pt;z-index:-125829365;visibility:visible;mso-wrap-distance-left:6.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" filled="f" stroked="f">
            <v:textbox style="mso-fit-shape-to-text:t" inset="0,0,0,0">
              <w:txbxContent>
                <w:p w:rsidR="00593473" w:rsidRDefault="00593473">
                  <w:pPr>
                    <w:pStyle w:val="80"/>
                    <w:shd w:val="clear" w:color="auto" w:fill="auto"/>
                    <w:spacing w:line="365" w:lineRule="exact"/>
                    <w:jc w:val="left"/>
                  </w:pPr>
                  <w:r>
                    <w:rPr>
                      <w:rStyle w:val="8Exact"/>
                      <w:b/>
                      <w:bCs/>
                      <w:i/>
                      <w:iCs/>
                    </w:rPr>
                    <w:t>Литературные сказки Х1Х-ХХ века,</w:t>
                  </w:r>
                  <w:r>
                    <w:rPr>
                      <w:rStyle w:val="813ptExact"/>
                    </w:rPr>
                    <w:t>например:</w:t>
                  </w:r>
                </w:p>
                <w:p w:rsidR="00593473" w:rsidRDefault="00593473">
                  <w:pPr>
                    <w:pStyle w:val="80"/>
                    <w:numPr>
                      <w:ilvl w:val="0"/>
                      <w:numId w:val="57"/>
                    </w:numPr>
                    <w:shd w:val="clear" w:color="auto" w:fill="auto"/>
                    <w:tabs>
                      <w:tab w:val="left" w:pos="274"/>
                    </w:tabs>
                    <w:spacing w:line="370" w:lineRule="exact"/>
                  </w:pPr>
                  <w:r>
                    <w:rPr>
                      <w:rStyle w:val="8Exact"/>
                      <w:b/>
                      <w:bCs/>
                      <w:i/>
                      <w:iCs/>
                    </w:rPr>
                    <w:t>Погорельский,</w:t>
                  </w:r>
                </w:p>
                <w:p w:rsidR="00593473" w:rsidRDefault="00593473">
                  <w:pPr>
                    <w:pStyle w:val="80"/>
                    <w:numPr>
                      <w:ilvl w:val="0"/>
                      <w:numId w:val="57"/>
                    </w:numPr>
                    <w:shd w:val="clear" w:color="auto" w:fill="auto"/>
                    <w:tabs>
                      <w:tab w:val="left" w:pos="274"/>
                    </w:tabs>
                    <w:spacing w:line="370" w:lineRule="exact"/>
                  </w:pPr>
                  <w:r>
                    <w:rPr>
                      <w:rStyle w:val="8Exact"/>
                      <w:b/>
                      <w:bCs/>
                      <w:i/>
                      <w:iCs/>
                    </w:rPr>
                    <w:t>Ф. Одоевский,</w:t>
                  </w:r>
                </w:p>
                <w:p w:rsidR="00593473" w:rsidRDefault="00593473">
                  <w:pPr>
                    <w:pStyle w:val="80"/>
                    <w:numPr>
                      <w:ilvl w:val="0"/>
                      <w:numId w:val="57"/>
                    </w:numPr>
                    <w:shd w:val="clear" w:color="auto" w:fill="auto"/>
                    <w:tabs>
                      <w:tab w:val="left" w:pos="259"/>
                    </w:tabs>
                    <w:spacing w:line="370" w:lineRule="exact"/>
                    <w:jc w:val="left"/>
                  </w:pPr>
                  <w:r>
                    <w:rPr>
                      <w:rStyle w:val="8Exact"/>
                      <w:b/>
                      <w:bCs/>
                      <w:i/>
                      <w:iCs/>
                    </w:rPr>
                    <w:t>Г.Писахов, Б.В.Шергин, А.М.Ремизов, Ю.К.Олеиш, Е.В.Клюев и др.</w:t>
                  </w:r>
                </w:p>
                <w:p w:rsidR="00593473" w:rsidRDefault="00593473">
                  <w:pPr>
                    <w:pStyle w:val="80"/>
                    <w:shd w:val="clear" w:color="auto" w:fill="auto"/>
                    <w:spacing w:line="370" w:lineRule="exact"/>
                    <w:jc w:val="left"/>
                  </w:pPr>
                  <w:r>
                    <w:rPr>
                      <w:rStyle w:val="8Exact"/>
                      <w:b/>
                      <w:bCs/>
                      <w:i/>
                      <w:iCs/>
                    </w:rPr>
                    <w:t>(1 сказка на выбор, 5 кл.)</w:t>
                  </w:r>
                </w:p>
              </w:txbxContent>
            </v:textbox>
            <w10:wrap type="square" side="left" anchorx="margin"/>
          </v:shape>
        </w:pict>
      </w:r>
    </w:p>
    <w:p w:rsidR="006070C8" w:rsidRPr="00891546" w:rsidRDefault="001B78E1">
      <w:pPr>
        <w:pStyle w:val="130"/>
        <w:shd w:val="clear" w:color="auto" w:fill="auto"/>
        <w:spacing w:after="240" w:line="370" w:lineRule="exact"/>
        <w:jc w:val="left"/>
        <w:rPr>
          <w:sz w:val="24"/>
          <w:szCs w:val="24"/>
        </w:rPr>
      </w:pPr>
      <w:r w:rsidRPr="00891546">
        <w:rPr>
          <w:sz w:val="24"/>
          <w:szCs w:val="24"/>
        </w:rPr>
        <w:t>М.Ю.Лермонтов «Герой нашего времени» (1838 — 1840). (9 кл.)</w:t>
      </w:r>
    </w:p>
    <w:p w:rsidR="006070C8" w:rsidRPr="00891546" w:rsidRDefault="001B78E1">
      <w:pPr>
        <w:pStyle w:val="130"/>
        <w:shd w:val="clear" w:color="auto" w:fill="auto"/>
        <w:spacing w:line="370" w:lineRule="exact"/>
        <w:ind w:right="20"/>
        <w:jc w:val="center"/>
        <w:rPr>
          <w:sz w:val="24"/>
          <w:szCs w:val="24"/>
        </w:rPr>
      </w:pPr>
      <w:r w:rsidRPr="00891546">
        <w:rPr>
          <w:sz w:val="24"/>
          <w:szCs w:val="24"/>
        </w:rPr>
        <w:t>Стихотворения: «Парус»</w:t>
      </w:r>
      <w:r w:rsidRPr="00891546">
        <w:rPr>
          <w:sz w:val="24"/>
          <w:szCs w:val="24"/>
        </w:rPr>
        <w:br/>
        <w:t>(1832), «Смерть Поэта»</w:t>
      </w:r>
      <w:r w:rsidRPr="00891546">
        <w:rPr>
          <w:sz w:val="24"/>
          <w:szCs w:val="24"/>
        </w:rPr>
        <w:br/>
        <w:t>(1837), «Бородино» (1837),</w:t>
      </w:r>
      <w:r w:rsidRPr="00891546">
        <w:rPr>
          <w:sz w:val="24"/>
          <w:szCs w:val="24"/>
        </w:rPr>
        <w:br/>
        <w:t>«Узник» (1837), «Тучи»</w:t>
      </w:r>
      <w:r w:rsidRPr="00891546">
        <w:rPr>
          <w:sz w:val="24"/>
          <w:szCs w:val="24"/>
        </w:rPr>
        <w:br/>
        <w:t>(1840), «Утес» (1841),</w:t>
      </w:r>
      <w:r w:rsidRPr="00891546">
        <w:rPr>
          <w:sz w:val="24"/>
          <w:szCs w:val="24"/>
        </w:rPr>
        <w:br/>
        <w:t>«Выхожу один я на дорогу...»</w:t>
      </w:r>
      <w:r w:rsidRPr="00891546">
        <w:rPr>
          <w:sz w:val="24"/>
          <w:szCs w:val="24"/>
        </w:rPr>
        <w:br/>
        <w:t>(1841).</w:t>
      </w:r>
    </w:p>
    <w:p w:rsidR="006070C8" w:rsidRPr="00891546" w:rsidRDefault="001B78E1">
      <w:pPr>
        <w:pStyle w:val="130"/>
        <w:shd w:val="clear" w:color="auto" w:fill="auto"/>
        <w:spacing w:line="370" w:lineRule="exact"/>
        <w:jc w:val="left"/>
        <w:rPr>
          <w:sz w:val="24"/>
          <w:szCs w:val="24"/>
        </w:rPr>
      </w:pPr>
      <w:r w:rsidRPr="00891546">
        <w:rPr>
          <w:sz w:val="24"/>
          <w:szCs w:val="24"/>
        </w:rPr>
        <w:t>(5-9 кл.)</w:t>
      </w:r>
    </w:p>
    <w:p w:rsidR="006070C8" w:rsidRPr="00891546" w:rsidRDefault="001B78E1">
      <w:pPr>
        <w:pStyle w:val="80"/>
        <w:shd w:val="clear" w:color="auto" w:fill="auto"/>
        <w:spacing w:line="370" w:lineRule="exact"/>
        <w:jc w:val="left"/>
        <w:rPr>
          <w:i w:val="0"/>
          <w:sz w:val="24"/>
          <w:szCs w:val="24"/>
        </w:rPr>
      </w:pPr>
      <w:r w:rsidRPr="00891546">
        <w:rPr>
          <w:i w:val="0"/>
          <w:sz w:val="24"/>
          <w:szCs w:val="24"/>
        </w:rPr>
        <w:br w:type="column"/>
      </w:r>
      <w:r w:rsidRPr="00891546">
        <w:rPr>
          <w:rStyle w:val="814pt"/>
          <w:sz w:val="24"/>
          <w:szCs w:val="24"/>
        </w:rPr>
        <w:lastRenderedPageBreak/>
        <w:t xml:space="preserve">- </w:t>
      </w:r>
      <w:r w:rsidRPr="00891546">
        <w:rPr>
          <w:i w:val="0"/>
          <w:sz w:val="24"/>
          <w:szCs w:val="24"/>
        </w:rPr>
        <w:t>2-3 по выбору, например:</w:t>
      </w:r>
    </w:p>
    <w:p w:rsidR="006070C8" w:rsidRPr="00891546" w:rsidRDefault="001B78E1">
      <w:pPr>
        <w:pStyle w:val="70"/>
        <w:shd w:val="clear" w:color="auto" w:fill="auto"/>
        <w:spacing w:line="370" w:lineRule="exact"/>
        <w:ind w:firstLine="0"/>
        <w:jc w:val="left"/>
        <w:rPr>
          <w:i w:val="0"/>
          <w:sz w:val="24"/>
          <w:szCs w:val="24"/>
        </w:rPr>
      </w:pPr>
      <w:r w:rsidRPr="00891546">
        <w:rPr>
          <w:i w:val="0"/>
          <w:sz w:val="24"/>
          <w:szCs w:val="24"/>
        </w:rPr>
        <w:t>«Станционный смотритель», «Метель»,</w:t>
      </w:r>
    </w:p>
    <w:p w:rsidR="006070C8" w:rsidRPr="00891546" w:rsidRDefault="001B78E1">
      <w:pPr>
        <w:pStyle w:val="70"/>
        <w:shd w:val="clear" w:color="auto" w:fill="auto"/>
        <w:spacing w:line="370" w:lineRule="exact"/>
        <w:ind w:firstLine="0"/>
        <w:jc w:val="left"/>
        <w:rPr>
          <w:i w:val="0"/>
          <w:sz w:val="24"/>
          <w:szCs w:val="24"/>
        </w:rPr>
      </w:pPr>
      <w:r w:rsidRPr="00891546">
        <w:rPr>
          <w:i w:val="0"/>
          <w:sz w:val="24"/>
          <w:szCs w:val="24"/>
        </w:rPr>
        <w:t>«Выстрел</w:t>
      </w:r>
      <w:r w:rsidRPr="00891546">
        <w:rPr>
          <w:rStyle w:val="713pt"/>
          <w:sz w:val="24"/>
          <w:szCs w:val="24"/>
        </w:rPr>
        <w:t xml:space="preserve">» </w:t>
      </w:r>
      <w:r w:rsidRPr="00891546">
        <w:rPr>
          <w:i w:val="0"/>
          <w:sz w:val="24"/>
          <w:szCs w:val="24"/>
        </w:rPr>
        <w:t>и др.</w:t>
      </w:r>
      <w:r w:rsidRPr="00891546">
        <w:rPr>
          <w:rStyle w:val="713pt"/>
          <w:sz w:val="24"/>
          <w:szCs w:val="24"/>
        </w:rPr>
        <w:t xml:space="preserve"> (7-8 кл.) </w:t>
      </w:r>
      <w:r w:rsidRPr="00891546">
        <w:rPr>
          <w:rStyle w:val="711pt"/>
          <w:iCs/>
          <w:sz w:val="24"/>
          <w:szCs w:val="24"/>
        </w:rPr>
        <w:t xml:space="preserve">Поэмы -1 по выбору, например: </w:t>
      </w:r>
      <w:r w:rsidRPr="00891546">
        <w:rPr>
          <w:i w:val="0"/>
          <w:sz w:val="24"/>
          <w:szCs w:val="24"/>
        </w:rPr>
        <w:t>«Руслан и Людмила» (1818</w:t>
      </w:r>
      <w:r w:rsidRPr="00891546">
        <w:rPr>
          <w:rStyle w:val="713pt"/>
          <w:sz w:val="24"/>
          <w:szCs w:val="24"/>
        </w:rPr>
        <w:t>—</w:t>
      </w:r>
      <w:r w:rsidRPr="00891546">
        <w:rPr>
          <w:i w:val="0"/>
          <w:sz w:val="24"/>
          <w:szCs w:val="24"/>
        </w:rPr>
        <w:t>1820), «Кавказский пленник</w:t>
      </w:r>
      <w:r w:rsidRPr="00891546">
        <w:rPr>
          <w:rStyle w:val="713pt"/>
          <w:sz w:val="24"/>
          <w:szCs w:val="24"/>
        </w:rPr>
        <w:t>»</w:t>
      </w:r>
    </w:p>
    <w:p w:rsidR="006070C8" w:rsidRPr="00891546" w:rsidRDefault="001B78E1">
      <w:pPr>
        <w:pStyle w:val="70"/>
        <w:shd w:val="clear" w:color="auto" w:fill="auto"/>
        <w:spacing w:line="370" w:lineRule="exact"/>
        <w:ind w:right="340" w:firstLine="0"/>
        <w:rPr>
          <w:i w:val="0"/>
          <w:sz w:val="24"/>
          <w:szCs w:val="24"/>
        </w:rPr>
      </w:pPr>
      <w:r w:rsidRPr="00891546">
        <w:rPr>
          <w:i w:val="0"/>
          <w:sz w:val="24"/>
          <w:szCs w:val="24"/>
        </w:rPr>
        <w:t>(1820 -1821), «Цыганы» (1824), «Полтава</w:t>
      </w:r>
      <w:r w:rsidRPr="00891546">
        <w:rPr>
          <w:rStyle w:val="713pt"/>
          <w:sz w:val="24"/>
          <w:szCs w:val="24"/>
        </w:rPr>
        <w:t xml:space="preserve">» </w:t>
      </w:r>
      <w:r w:rsidRPr="00891546">
        <w:rPr>
          <w:i w:val="0"/>
          <w:sz w:val="24"/>
          <w:szCs w:val="24"/>
        </w:rPr>
        <w:t>(1828), «Медный всадник</w:t>
      </w:r>
      <w:r w:rsidRPr="00891546">
        <w:rPr>
          <w:rStyle w:val="713pt"/>
          <w:sz w:val="24"/>
          <w:szCs w:val="24"/>
        </w:rPr>
        <w:t xml:space="preserve">» </w:t>
      </w:r>
      <w:r w:rsidRPr="00891546">
        <w:rPr>
          <w:i w:val="0"/>
          <w:sz w:val="24"/>
          <w:szCs w:val="24"/>
        </w:rPr>
        <w:t>(1833) (Вступление) и др.</w:t>
      </w:r>
    </w:p>
    <w:p w:rsidR="006070C8" w:rsidRPr="00891546" w:rsidRDefault="001B78E1">
      <w:pPr>
        <w:pStyle w:val="130"/>
        <w:shd w:val="clear" w:color="auto" w:fill="auto"/>
        <w:spacing w:line="370" w:lineRule="exact"/>
        <w:jc w:val="left"/>
        <w:rPr>
          <w:sz w:val="24"/>
          <w:szCs w:val="24"/>
        </w:rPr>
      </w:pPr>
      <w:r w:rsidRPr="00891546">
        <w:rPr>
          <w:sz w:val="24"/>
          <w:szCs w:val="24"/>
        </w:rPr>
        <w:t>(7-9 кл.)</w:t>
      </w:r>
    </w:p>
    <w:p w:rsidR="006070C8" w:rsidRPr="00891546" w:rsidRDefault="001B78E1">
      <w:pPr>
        <w:pStyle w:val="70"/>
        <w:shd w:val="clear" w:color="auto" w:fill="auto"/>
        <w:spacing w:line="370" w:lineRule="exact"/>
        <w:ind w:firstLine="0"/>
        <w:jc w:val="left"/>
        <w:rPr>
          <w:i w:val="0"/>
          <w:sz w:val="24"/>
          <w:szCs w:val="24"/>
        </w:rPr>
      </w:pPr>
      <w:r w:rsidRPr="00891546">
        <w:rPr>
          <w:rStyle w:val="711pt"/>
          <w:iCs/>
          <w:sz w:val="24"/>
          <w:szCs w:val="24"/>
        </w:rPr>
        <w:t xml:space="preserve">Сказки -1 по выбору, например: </w:t>
      </w:r>
      <w:r w:rsidRPr="00891546">
        <w:rPr>
          <w:i w:val="0"/>
          <w:sz w:val="24"/>
          <w:szCs w:val="24"/>
        </w:rPr>
        <w:t>«Сказка о мертвой царевне и о семи богатырях» и др.</w:t>
      </w:r>
    </w:p>
    <w:p w:rsidR="006070C8" w:rsidRPr="00891546" w:rsidRDefault="001B78E1">
      <w:pPr>
        <w:pStyle w:val="130"/>
        <w:shd w:val="clear" w:color="auto" w:fill="auto"/>
        <w:spacing w:line="370" w:lineRule="exact"/>
        <w:jc w:val="left"/>
        <w:rPr>
          <w:sz w:val="24"/>
          <w:szCs w:val="24"/>
        </w:rPr>
      </w:pPr>
      <w:r w:rsidRPr="00891546">
        <w:rPr>
          <w:sz w:val="24"/>
          <w:szCs w:val="24"/>
        </w:rPr>
        <w:t>(5 кл.)</w:t>
      </w:r>
    </w:p>
    <w:p w:rsidR="006070C8" w:rsidRPr="00891546" w:rsidRDefault="001B78E1">
      <w:pPr>
        <w:pStyle w:val="80"/>
        <w:shd w:val="clear" w:color="auto" w:fill="auto"/>
        <w:tabs>
          <w:tab w:val="left" w:pos="1214"/>
        </w:tabs>
        <w:spacing w:line="370" w:lineRule="exact"/>
        <w:ind w:firstLine="440"/>
        <w:jc w:val="left"/>
        <w:rPr>
          <w:i w:val="0"/>
          <w:sz w:val="24"/>
          <w:szCs w:val="24"/>
        </w:rPr>
      </w:pPr>
      <w:r w:rsidRPr="00891546">
        <w:rPr>
          <w:rStyle w:val="813pt"/>
          <w:sz w:val="24"/>
          <w:szCs w:val="24"/>
        </w:rPr>
        <w:t xml:space="preserve">М.Ю.Лермонтов </w:t>
      </w:r>
      <w:r w:rsidRPr="00891546">
        <w:rPr>
          <w:rStyle w:val="814pt0"/>
          <w:iCs/>
          <w:sz w:val="24"/>
          <w:szCs w:val="24"/>
        </w:rPr>
        <w:t xml:space="preserve">-10 </w:t>
      </w:r>
      <w:r w:rsidRPr="00891546">
        <w:rPr>
          <w:i w:val="0"/>
          <w:sz w:val="24"/>
          <w:szCs w:val="24"/>
        </w:rPr>
        <w:t xml:space="preserve">стихотворений по выбору, входят в программу каждого класса, например. </w:t>
      </w:r>
      <w:r w:rsidRPr="00891546">
        <w:rPr>
          <w:rStyle w:val="814pt0"/>
          <w:iCs/>
          <w:sz w:val="24"/>
          <w:szCs w:val="24"/>
        </w:rPr>
        <w:t>«Ангел» (1831), «Дума» (1838),</w:t>
      </w:r>
      <w:r w:rsidRPr="00891546">
        <w:rPr>
          <w:rStyle w:val="814pt0"/>
          <w:iCs/>
          <w:sz w:val="24"/>
          <w:szCs w:val="24"/>
        </w:rPr>
        <w:tab/>
        <w:t>«Три пальмы»</w:t>
      </w:r>
    </w:p>
    <w:p w:rsidR="006070C8" w:rsidRPr="00891546" w:rsidRDefault="001B78E1">
      <w:pPr>
        <w:pStyle w:val="70"/>
        <w:shd w:val="clear" w:color="auto" w:fill="auto"/>
        <w:tabs>
          <w:tab w:val="left" w:pos="1214"/>
          <w:tab w:val="right" w:pos="3310"/>
        </w:tabs>
        <w:spacing w:line="370" w:lineRule="exact"/>
        <w:ind w:firstLine="0"/>
        <w:rPr>
          <w:i w:val="0"/>
          <w:sz w:val="24"/>
          <w:szCs w:val="24"/>
        </w:rPr>
      </w:pPr>
      <w:r w:rsidRPr="00891546">
        <w:rPr>
          <w:i w:val="0"/>
          <w:sz w:val="24"/>
          <w:szCs w:val="24"/>
        </w:rPr>
        <w:t>(1838),</w:t>
      </w:r>
      <w:r w:rsidRPr="00891546">
        <w:rPr>
          <w:i w:val="0"/>
          <w:sz w:val="24"/>
          <w:szCs w:val="24"/>
        </w:rPr>
        <w:tab/>
        <w:t>«Молитва</w:t>
      </w:r>
      <w:r w:rsidRPr="00891546">
        <w:rPr>
          <w:rStyle w:val="713pt"/>
          <w:sz w:val="24"/>
          <w:szCs w:val="24"/>
        </w:rPr>
        <w:t>»</w:t>
      </w:r>
      <w:r w:rsidRPr="00891546">
        <w:rPr>
          <w:rStyle w:val="713pt"/>
          <w:sz w:val="24"/>
          <w:szCs w:val="24"/>
        </w:rPr>
        <w:tab/>
      </w:r>
      <w:r w:rsidRPr="00891546">
        <w:rPr>
          <w:i w:val="0"/>
          <w:sz w:val="24"/>
          <w:szCs w:val="24"/>
        </w:rPr>
        <w:t>(«В</w:t>
      </w:r>
    </w:p>
    <w:p w:rsidR="006070C8" w:rsidRPr="00891546" w:rsidRDefault="001B78E1">
      <w:pPr>
        <w:pStyle w:val="70"/>
        <w:shd w:val="clear" w:color="auto" w:fill="auto"/>
        <w:tabs>
          <w:tab w:val="right" w:pos="3310"/>
        </w:tabs>
        <w:spacing w:line="370" w:lineRule="exact"/>
        <w:ind w:firstLine="0"/>
        <w:rPr>
          <w:i w:val="0"/>
          <w:sz w:val="24"/>
          <w:szCs w:val="24"/>
        </w:rPr>
      </w:pPr>
      <w:r w:rsidRPr="00891546">
        <w:rPr>
          <w:i w:val="0"/>
          <w:sz w:val="24"/>
          <w:szCs w:val="24"/>
        </w:rPr>
        <w:t>минуту</w:t>
      </w:r>
      <w:r w:rsidRPr="00891546">
        <w:rPr>
          <w:i w:val="0"/>
          <w:sz w:val="24"/>
          <w:szCs w:val="24"/>
        </w:rPr>
        <w:tab/>
        <w:t>жизни</w:t>
      </w:r>
    </w:p>
    <w:p w:rsidR="006070C8" w:rsidRPr="00891546" w:rsidRDefault="001B78E1">
      <w:pPr>
        <w:pStyle w:val="70"/>
        <w:shd w:val="clear" w:color="auto" w:fill="auto"/>
        <w:tabs>
          <w:tab w:val="left" w:pos="1819"/>
        </w:tabs>
        <w:spacing w:line="370" w:lineRule="exact"/>
        <w:ind w:firstLine="0"/>
        <w:rPr>
          <w:i w:val="0"/>
          <w:sz w:val="24"/>
          <w:szCs w:val="24"/>
        </w:rPr>
      </w:pPr>
      <w:r w:rsidRPr="00891546">
        <w:rPr>
          <w:i w:val="0"/>
          <w:sz w:val="24"/>
          <w:szCs w:val="24"/>
        </w:rPr>
        <w:t>трудную... »)</w:t>
      </w:r>
      <w:r w:rsidRPr="00891546">
        <w:rPr>
          <w:i w:val="0"/>
          <w:sz w:val="24"/>
          <w:szCs w:val="24"/>
        </w:rPr>
        <w:tab/>
        <w:t>(1839), «II</w:t>
      </w:r>
    </w:p>
    <w:p w:rsidR="006070C8" w:rsidRPr="00891546" w:rsidRDefault="001B78E1">
      <w:pPr>
        <w:pStyle w:val="70"/>
        <w:shd w:val="clear" w:color="auto" w:fill="auto"/>
        <w:tabs>
          <w:tab w:val="left" w:pos="1819"/>
          <w:tab w:val="left" w:pos="3211"/>
        </w:tabs>
        <w:spacing w:line="370" w:lineRule="exact"/>
        <w:ind w:firstLine="0"/>
        <w:rPr>
          <w:i w:val="0"/>
          <w:sz w:val="24"/>
          <w:szCs w:val="24"/>
        </w:rPr>
      </w:pPr>
      <w:r w:rsidRPr="00891546">
        <w:rPr>
          <w:i w:val="0"/>
          <w:sz w:val="24"/>
          <w:szCs w:val="24"/>
        </w:rPr>
        <w:t>скучно и грустно» (1840), «Молитва» («Я, Матерь Божия,</w:t>
      </w:r>
      <w:r w:rsidRPr="00891546">
        <w:rPr>
          <w:i w:val="0"/>
          <w:sz w:val="24"/>
          <w:szCs w:val="24"/>
        </w:rPr>
        <w:tab/>
        <w:t>ныне</w:t>
      </w:r>
      <w:r w:rsidRPr="00891546">
        <w:rPr>
          <w:i w:val="0"/>
          <w:sz w:val="24"/>
          <w:szCs w:val="24"/>
        </w:rPr>
        <w:tab/>
        <w:t>с</w:t>
      </w:r>
    </w:p>
    <w:p w:rsidR="006070C8" w:rsidRPr="00891546" w:rsidRDefault="001B78E1">
      <w:pPr>
        <w:pStyle w:val="70"/>
        <w:shd w:val="clear" w:color="auto" w:fill="auto"/>
        <w:tabs>
          <w:tab w:val="right" w:pos="3310"/>
        </w:tabs>
        <w:spacing w:line="370" w:lineRule="exact"/>
        <w:ind w:firstLine="0"/>
        <w:rPr>
          <w:i w:val="0"/>
          <w:sz w:val="24"/>
          <w:szCs w:val="24"/>
        </w:rPr>
      </w:pPr>
      <w:r w:rsidRPr="00891546">
        <w:rPr>
          <w:i w:val="0"/>
          <w:sz w:val="24"/>
          <w:szCs w:val="24"/>
        </w:rPr>
        <w:t>молитвою...»)</w:t>
      </w:r>
      <w:r w:rsidRPr="00891546">
        <w:rPr>
          <w:i w:val="0"/>
          <w:sz w:val="24"/>
          <w:szCs w:val="24"/>
        </w:rPr>
        <w:tab/>
        <w:t>(1840),</w:t>
      </w:r>
    </w:p>
    <w:p w:rsidR="006070C8" w:rsidRPr="00891546" w:rsidRDefault="001B78E1">
      <w:pPr>
        <w:pStyle w:val="70"/>
        <w:shd w:val="clear" w:color="auto" w:fill="auto"/>
        <w:tabs>
          <w:tab w:val="right" w:pos="3310"/>
        </w:tabs>
        <w:spacing w:line="370" w:lineRule="exact"/>
        <w:ind w:firstLine="0"/>
        <w:rPr>
          <w:i w:val="0"/>
          <w:sz w:val="24"/>
          <w:szCs w:val="24"/>
        </w:rPr>
      </w:pPr>
      <w:r w:rsidRPr="00891546">
        <w:rPr>
          <w:i w:val="0"/>
          <w:sz w:val="24"/>
          <w:szCs w:val="24"/>
        </w:rPr>
        <w:t>«Когда</w:t>
      </w:r>
      <w:r w:rsidRPr="00891546">
        <w:rPr>
          <w:i w:val="0"/>
          <w:sz w:val="24"/>
          <w:szCs w:val="24"/>
        </w:rPr>
        <w:tab/>
        <w:t>волнуется</w:t>
      </w:r>
    </w:p>
    <w:p w:rsidR="006070C8" w:rsidRPr="00891546" w:rsidRDefault="001B78E1">
      <w:pPr>
        <w:pStyle w:val="70"/>
        <w:shd w:val="clear" w:color="auto" w:fill="auto"/>
        <w:tabs>
          <w:tab w:val="left" w:pos="2395"/>
        </w:tabs>
        <w:spacing w:line="370" w:lineRule="exact"/>
        <w:ind w:firstLine="0"/>
        <w:rPr>
          <w:i w:val="0"/>
          <w:sz w:val="24"/>
          <w:szCs w:val="24"/>
        </w:rPr>
      </w:pPr>
      <w:r w:rsidRPr="00891546">
        <w:rPr>
          <w:i w:val="0"/>
          <w:sz w:val="24"/>
          <w:szCs w:val="24"/>
        </w:rPr>
        <w:t>желтеющая</w:t>
      </w:r>
      <w:r w:rsidRPr="00891546">
        <w:rPr>
          <w:i w:val="0"/>
          <w:sz w:val="24"/>
          <w:szCs w:val="24"/>
        </w:rPr>
        <w:tab/>
        <w:t>нива...»</w:t>
      </w:r>
    </w:p>
    <w:p w:rsidR="006070C8" w:rsidRPr="00891546" w:rsidRDefault="001B78E1">
      <w:pPr>
        <w:pStyle w:val="70"/>
        <w:shd w:val="clear" w:color="auto" w:fill="auto"/>
        <w:spacing w:line="370" w:lineRule="exact"/>
        <w:ind w:firstLine="0"/>
        <w:rPr>
          <w:i w:val="0"/>
          <w:sz w:val="24"/>
          <w:szCs w:val="24"/>
        </w:rPr>
        <w:sectPr w:rsidR="006070C8" w:rsidRPr="00891546">
          <w:pgSz w:w="11900" w:h="16840"/>
          <w:pgMar w:top="585" w:right="3777" w:bottom="585" w:left="823" w:header="0" w:footer="3" w:gutter="0"/>
          <w:cols w:num="2" w:sep="1" w:space="214"/>
          <w:noEndnote/>
          <w:docGrid w:linePitch="360"/>
        </w:sectPr>
      </w:pPr>
      <w:r w:rsidRPr="00891546">
        <w:rPr>
          <w:i w:val="0"/>
          <w:sz w:val="24"/>
          <w:szCs w:val="24"/>
        </w:rPr>
        <w:t>(1840), «Из Гёте («Горные вершины... ») (1840), «Нет, не тебя так пылко я люблю... » (1841), «Родина»</w:t>
      </w:r>
    </w:p>
    <w:p w:rsidR="006070C8" w:rsidRPr="00891546" w:rsidRDefault="001B78E1">
      <w:pPr>
        <w:pStyle w:val="70"/>
        <w:shd w:val="clear" w:color="auto" w:fill="auto"/>
        <w:spacing w:line="370" w:lineRule="exact"/>
        <w:ind w:left="3960" w:firstLine="0"/>
        <w:rPr>
          <w:i w:val="0"/>
          <w:sz w:val="24"/>
          <w:szCs w:val="24"/>
        </w:rPr>
      </w:pPr>
      <w:r w:rsidRPr="00891546">
        <w:rPr>
          <w:i w:val="0"/>
          <w:sz w:val="24"/>
          <w:szCs w:val="24"/>
        </w:rPr>
        <w:lastRenderedPageBreak/>
        <w:t>(1841), «Пророк» (1841), «Как часто, пестрою толпою окружен...» (1841), «Листок» (1841) и др.</w:t>
      </w:r>
      <w:r w:rsidRPr="00891546">
        <w:rPr>
          <w:rStyle w:val="73"/>
          <w:sz w:val="24"/>
          <w:szCs w:val="24"/>
        </w:rPr>
        <w:t>(5-9 кл.)</w:t>
      </w:r>
    </w:p>
    <w:p w:rsidR="006070C8" w:rsidRPr="00891546" w:rsidRDefault="001B78E1">
      <w:pPr>
        <w:pStyle w:val="80"/>
        <w:shd w:val="clear" w:color="auto" w:fill="auto"/>
        <w:spacing w:line="365" w:lineRule="exact"/>
        <w:ind w:left="3960"/>
        <w:rPr>
          <w:i w:val="0"/>
          <w:sz w:val="24"/>
          <w:szCs w:val="24"/>
        </w:rPr>
      </w:pPr>
      <w:r w:rsidRPr="00891546">
        <w:rPr>
          <w:i w:val="0"/>
          <w:sz w:val="24"/>
          <w:szCs w:val="24"/>
        </w:rPr>
        <w:t>Поэмы</w:t>
      </w:r>
    </w:p>
    <w:p w:rsidR="006070C8" w:rsidRPr="00891546" w:rsidRDefault="001B78E1">
      <w:pPr>
        <w:pStyle w:val="80"/>
        <w:shd w:val="clear" w:color="auto" w:fill="auto"/>
        <w:spacing w:line="365" w:lineRule="exact"/>
        <w:ind w:left="3960"/>
        <w:rPr>
          <w:i w:val="0"/>
          <w:sz w:val="24"/>
          <w:szCs w:val="24"/>
        </w:rPr>
      </w:pPr>
      <w:r w:rsidRPr="00891546">
        <w:rPr>
          <w:i w:val="0"/>
          <w:sz w:val="24"/>
          <w:szCs w:val="24"/>
        </w:rPr>
        <w:t>-1-2 по выбору,например:</w:t>
      </w:r>
    </w:p>
    <w:p w:rsidR="006070C8" w:rsidRPr="00891546" w:rsidRDefault="001B78E1">
      <w:pPr>
        <w:pStyle w:val="70"/>
        <w:shd w:val="clear" w:color="auto" w:fill="auto"/>
        <w:tabs>
          <w:tab w:val="left" w:pos="6110"/>
        </w:tabs>
        <w:spacing w:line="365" w:lineRule="exact"/>
        <w:ind w:left="3960" w:firstLine="0"/>
        <w:rPr>
          <w:i w:val="0"/>
          <w:sz w:val="24"/>
          <w:szCs w:val="24"/>
        </w:rPr>
      </w:pPr>
      <w:r w:rsidRPr="00891546">
        <w:rPr>
          <w:i w:val="0"/>
          <w:sz w:val="24"/>
          <w:szCs w:val="24"/>
        </w:rPr>
        <w:t>«Песня про царя Пеана Васильевича,</w:t>
      </w:r>
      <w:r w:rsidRPr="00891546">
        <w:rPr>
          <w:i w:val="0"/>
          <w:sz w:val="24"/>
          <w:szCs w:val="24"/>
        </w:rPr>
        <w:tab/>
        <w:t>молодого</w:t>
      </w:r>
    </w:p>
    <w:p w:rsidR="006070C8" w:rsidRPr="00891546" w:rsidRDefault="001B78E1">
      <w:pPr>
        <w:pStyle w:val="70"/>
        <w:shd w:val="clear" w:color="auto" w:fill="auto"/>
        <w:tabs>
          <w:tab w:val="left" w:pos="6475"/>
        </w:tabs>
        <w:spacing w:line="365" w:lineRule="exact"/>
        <w:ind w:left="3960" w:firstLine="0"/>
        <w:rPr>
          <w:i w:val="0"/>
          <w:sz w:val="24"/>
          <w:szCs w:val="24"/>
        </w:rPr>
      </w:pPr>
      <w:r w:rsidRPr="00891546">
        <w:rPr>
          <w:i w:val="0"/>
          <w:sz w:val="24"/>
          <w:szCs w:val="24"/>
        </w:rPr>
        <w:t>опричника и удалого купца Калашникова</w:t>
      </w:r>
      <w:r w:rsidRPr="00891546">
        <w:rPr>
          <w:rStyle w:val="713pt"/>
          <w:sz w:val="24"/>
          <w:szCs w:val="24"/>
        </w:rPr>
        <w:t>»</w:t>
      </w:r>
      <w:r w:rsidRPr="00891546">
        <w:rPr>
          <w:rStyle w:val="713pt"/>
          <w:sz w:val="24"/>
          <w:szCs w:val="24"/>
        </w:rPr>
        <w:tab/>
      </w:r>
      <w:r w:rsidRPr="00891546">
        <w:rPr>
          <w:i w:val="0"/>
          <w:sz w:val="24"/>
          <w:szCs w:val="24"/>
        </w:rPr>
        <w:t>(1837),</w:t>
      </w:r>
    </w:p>
    <w:p w:rsidR="006070C8" w:rsidRPr="00891546" w:rsidRDefault="001B78E1">
      <w:pPr>
        <w:pStyle w:val="70"/>
        <w:shd w:val="clear" w:color="auto" w:fill="auto"/>
        <w:spacing w:line="365" w:lineRule="exact"/>
        <w:ind w:left="3960" w:firstLine="0"/>
        <w:rPr>
          <w:i w:val="0"/>
          <w:sz w:val="24"/>
          <w:szCs w:val="24"/>
        </w:rPr>
      </w:pPr>
      <w:r w:rsidRPr="00891546">
        <w:rPr>
          <w:i w:val="0"/>
          <w:sz w:val="24"/>
          <w:szCs w:val="24"/>
        </w:rPr>
        <w:t>«Мцыри» (1839) и др.</w:t>
      </w:r>
    </w:p>
    <w:p w:rsidR="006070C8" w:rsidRPr="00891546" w:rsidRDefault="001B78E1">
      <w:pPr>
        <w:pStyle w:val="20"/>
        <w:shd w:val="clear" w:color="auto" w:fill="auto"/>
        <w:spacing w:line="365" w:lineRule="exact"/>
        <w:ind w:left="3960" w:firstLine="0"/>
        <w:rPr>
          <w:sz w:val="24"/>
          <w:szCs w:val="24"/>
        </w:rPr>
      </w:pPr>
      <w:r w:rsidRPr="00891546">
        <w:rPr>
          <w:sz w:val="24"/>
          <w:szCs w:val="24"/>
        </w:rPr>
        <w:t>(8-9 кл.)</w:t>
      </w:r>
    </w:p>
    <w:p w:rsidR="006070C8" w:rsidRPr="00891546" w:rsidRDefault="00916649">
      <w:pPr>
        <w:pStyle w:val="160"/>
        <w:shd w:val="clear" w:color="auto" w:fill="auto"/>
        <w:ind w:right="60"/>
        <w:rPr>
          <w:i w:val="0"/>
          <w:sz w:val="24"/>
          <w:szCs w:val="24"/>
        </w:rPr>
      </w:pPr>
      <w:r>
        <w:rPr>
          <w:i w:val="0"/>
          <w:noProof/>
          <w:sz w:val="24"/>
          <w:szCs w:val="24"/>
          <w:lang w:bidi="ar-SA"/>
        </w:rPr>
        <w:pict>
          <v:shape id="Text Box 29" o:spid="_x0000_s1034" type="#_x0000_t202" style="position:absolute;left:0;text-align:left;margin-left:.5pt;margin-top:-2.1pt;width:174.5pt;height:83pt;z-index:-125829364;visibility:visible;mso-wrap-distance-left:5pt;mso-wrap-distance-right:29.3pt;mso-wrap-distance-bottom:182.1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" filled="f" stroked="f">
            <v:textbox style="mso-fit-shape-to-text:t" inset="0,0,0,0">
              <w:txbxContent>
                <w:p w:rsidR="00593473" w:rsidRDefault="00593473">
                  <w:pPr>
                    <w:pStyle w:val="20"/>
                    <w:shd w:val="clear" w:color="auto" w:fill="auto"/>
                    <w:spacing w:after="270" w:line="280" w:lineRule="exact"/>
                    <w:ind w:firstLine="0"/>
                    <w:jc w:val="left"/>
                  </w:pPr>
                  <w:r>
                    <w:rPr>
                      <w:rStyle w:val="2Exact"/>
                    </w:rPr>
                    <w:t>Н.В.Гоголь</w:t>
                  </w:r>
                </w:p>
                <w:p w:rsidR="00593473" w:rsidRDefault="00593473">
                  <w:pPr>
                    <w:pStyle w:val="20"/>
                    <w:shd w:val="clear" w:color="auto" w:fill="auto"/>
                    <w:spacing w:line="370" w:lineRule="exact"/>
                    <w:ind w:right="60" w:firstLine="0"/>
                    <w:jc w:val="center"/>
                  </w:pPr>
                  <w:r>
                    <w:rPr>
                      <w:rStyle w:val="2Exact"/>
                    </w:rPr>
                    <w:t>«Ревизор» (1835) (7-8 кл.),</w:t>
                  </w:r>
                  <w:r>
                    <w:rPr>
                      <w:rStyle w:val="2Exact"/>
                    </w:rPr>
                    <w:br/>
                    <w:t>«Мертвые души» (1835 —</w:t>
                  </w:r>
                  <w:r>
                    <w:rPr>
                      <w:rStyle w:val="2Exact"/>
                    </w:rPr>
                    <w:br/>
                    <w:t>1841) (9-10 кл.)</w:t>
                  </w:r>
                </w:p>
              </w:txbxContent>
            </v:textbox>
            <w10:wrap type="square" side="right" anchorx="margin"/>
          </v:shape>
        </w:pict>
      </w:r>
      <w:r w:rsidR="001B78E1" w:rsidRPr="00891546">
        <w:rPr>
          <w:rStyle w:val="161"/>
          <w:sz w:val="24"/>
          <w:szCs w:val="24"/>
        </w:rPr>
        <w:t xml:space="preserve">Н.В.Гоголь </w:t>
      </w:r>
      <w:r w:rsidR="001B78E1" w:rsidRPr="00891546">
        <w:rPr>
          <w:rStyle w:val="1611pt"/>
          <w:iCs/>
          <w:sz w:val="24"/>
          <w:szCs w:val="24"/>
        </w:rPr>
        <w:t>Повести - 5</w:t>
      </w:r>
      <w:r w:rsidR="001B78E1" w:rsidRPr="00891546">
        <w:rPr>
          <w:rStyle w:val="1611pt"/>
          <w:iCs/>
          <w:sz w:val="24"/>
          <w:szCs w:val="24"/>
        </w:rPr>
        <w:br/>
        <w:t>из разных циклов, на</w:t>
      </w:r>
      <w:r w:rsidR="001B78E1" w:rsidRPr="00891546">
        <w:rPr>
          <w:rStyle w:val="1611pt"/>
          <w:iCs/>
          <w:sz w:val="24"/>
          <w:szCs w:val="24"/>
        </w:rPr>
        <w:br/>
        <w:t>выбор, входят в</w:t>
      </w:r>
      <w:r w:rsidR="001B78E1" w:rsidRPr="00891546">
        <w:rPr>
          <w:rStyle w:val="1611pt"/>
          <w:iCs/>
          <w:sz w:val="24"/>
          <w:szCs w:val="24"/>
        </w:rPr>
        <w:br/>
        <w:t>программу каждого</w:t>
      </w:r>
      <w:r w:rsidR="001B78E1" w:rsidRPr="00891546">
        <w:rPr>
          <w:rStyle w:val="1611pt"/>
          <w:iCs/>
          <w:sz w:val="24"/>
          <w:szCs w:val="24"/>
        </w:rPr>
        <w:br/>
        <w:t>класса, например:</w:t>
      </w:r>
      <w:r w:rsidR="001B78E1" w:rsidRPr="00891546">
        <w:rPr>
          <w:i w:val="0"/>
          <w:sz w:val="24"/>
          <w:szCs w:val="24"/>
        </w:rPr>
        <w:t>«Ночь</w:t>
      </w:r>
      <w:r w:rsidR="001B78E1" w:rsidRPr="00891546">
        <w:rPr>
          <w:i w:val="0"/>
          <w:sz w:val="24"/>
          <w:szCs w:val="24"/>
        </w:rPr>
        <w:br/>
        <w:t>перед Рождеством</w:t>
      </w:r>
      <w:r w:rsidR="001B78E1" w:rsidRPr="00891546">
        <w:rPr>
          <w:rStyle w:val="1613pt"/>
          <w:sz w:val="24"/>
          <w:szCs w:val="24"/>
        </w:rPr>
        <w:t xml:space="preserve">» </w:t>
      </w:r>
      <w:r w:rsidR="001B78E1" w:rsidRPr="00891546">
        <w:rPr>
          <w:i w:val="0"/>
          <w:sz w:val="24"/>
          <w:szCs w:val="24"/>
        </w:rPr>
        <w:t>(1830</w:t>
      </w:r>
      <w:r w:rsidR="001B78E1" w:rsidRPr="00891546">
        <w:rPr>
          <w:i w:val="0"/>
          <w:sz w:val="24"/>
          <w:szCs w:val="24"/>
        </w:rPr>
        <w:br/>
        <w:t>- 1831), «Повесть о том,</w:t>
      </w:r>
      <w:r w:rsidR="001B78E1" w:rsidRPr="00891546">
        <w:rPr>
          <w:i w:val="0"/>
          <w:sz w:val="24"/>
          <w:szCs w:val="24"/>
        </w:rPr>
        <w:br/>
        <w:t>как поссорился Иван</w:t>
      </w:r>
      <w:r w:rsidR="001B78E1" w:rsidRPr="00891546">
        <w:rPr>
          <w:i w:val="0"/>
          <w:sz w:val="24"/>
          <w:szCs w:val="24"/>
        </w:rPr>
        <w:br/>
        <w:t>Иванович с Иваном</w:t>
      </w:r>
      <w:r w:rsidR="001B78E1" w:rsidRPr="00891546">
        <w:rPr>
          <w:i w:val="0"/>
          <w:sz w:val="24"/>
          <w:szCs w:val="24"/>
        </w:rPr>
        <w:br/>
        <w:t>Никифоровичем</w:t>
      </w:r>
      <w:r w:rsidR="001B78E1" w:rsidRPr="00891546">
        <w:rPr>
          <w:rStyle w:val="1613pt"/>
          <w:sz w:val="24"/>
          <w:szCs w:val="24"/>
        </w:rPr>
        <w:t xml:space="preserve">» </w:t>
      </w:r>
      <w:r w:rsidR="001B78E1" w:rsidRPr="00891546">
        <w:rPr>
          <w:i w:val="0"/>
          <w:sz w:val="24"/>
          <w:szCs w:val="24"/>
        </w:rPr>
        <w:t>(1834),</w:t>
      </w:r>
      <w:r w:rsidR="001B78E1" w:rsidRPr="00891546">
        <w:rPr>
          <w:i w:val="0"/>
          <w:sz w:val="24"/>
          <w:szCs w:val="24"/>
        </w:rPr>
        <w:br/>
        <w:t>«Невский проспект</w:t>
      </w:r>
      <w:r w:rsidR="001B78E1" w:rsidRPr="00891546">
        <w:rPr>
          <w:rStyle w:val="1613pt"/>
          <w:sz w:val="24"/>
          <w:szCs w:val="24"/>
        </w:rPr>
        <w:t xml:space="preserve">» </w:t>
      </w:r>
      <w:r w:rsidR="001B78E1" w:rsidRPr="00891546">
        <w:rPr>
          <w:i w:val="0"/>
          <w:sz w:val="24"/>
          <w:szCs w:val="24"/>
        </w:rPr>
        <w:t>(1833</w:t>
      </w:r>
      <w:r w:rsidR="001B78E1" w:rsidRPr="00891546">
        <w:rPr>
          <w:i w:val="0"/>
          <w:sz w:val="24"/>
          <w:szCs w:val="24"/>
        </w:rPr>
        <w:br/>
        <w:t>-1834), «Тарас Бульба»</w:t>
      </w:r>
    </w:p>
    <w:p w:rsidR="006070C8" w:rsidRPr="00891546" w:rsidRDefault="001B78E1">
      <w:pPr>
        <w:pStyle w:val="160"/>
        <w:shd w:val="clear" w:color="auto" w:fill="auto"/>
        <w:ind w:right="60"/>
        <w:rPr>
          <w:i w:val="0"/>
          <w:sz w:val="24"/>
          <w:szCs w:val="24"/>
        </w:rPr>
        <w:sectPr w:rsidR="006070C8" w:rsidRPr="00891546">
          <w:pgSz w:w="11900" w:h="16840"/>
          <w:pgMar w:top="596" w:right="3785" w:bottom="1902" w:left="824" w:header="0" w:footer="3" w:gutter="0"/>
          <w:cols w:space="720"/>
          <w:noEndnote/>
          <w:docGrid w:linePitch="360"/>
        </w:sectPr>
      </w:pPr>
      <w:r w:rsidRPr="00891546">
        <w:rPr>
          <w:i w:val="0"/>
          <w:sz w:val="24"/>
          <w:szCs w:val="24"/>
        </w:rPr>
        <w:t>(1835), « Старосветские</w:t>
      </w:r>
      <w:r w:rsidRPr="00891546">
        <w:rPr>
          <w:i w:val="0"/>
          <w:sz w:val="24"/>
          <w:szCs w:val="24"/>
        </w:rPr>
        <w:br/>
        <w:t>помещики</w:t>
      </w:r>
      <w:r w:rsidRPr="00891546">
        <w:rPr>
          <w:rStyle w:val="1613pt"/>
          <w:sz w:val="24"/>
          <w:szCs w:val="24"/>
        </w:rPr>
        <w:t xml:space="preserve">» </w:t>
      </w:r>
      <w:r w:rsidRPr="00891546">
        <w:rPr>
          <w:i w:val="0"/>
          <w:sz w:val="24"/>
          <w:szCs w:val="24"/>
        </w:rPr>
        <w:t>(1835),</w:t>
      </w:r>
      <w:r w:rsidRPr="00891546">
        <w:rPr>
          <w:i w:val="0"/>
          <w:sz w:val="24"/>
          <w:szCs w:val="24"/>
        </w:rPr>
        <w:br/>
        <w:t>«Шинель» (1839) и др.</w:t>
      </w:r>
    </w:p>
    <w:p w:rsidR="006070C8" w:rsidRPr="00891546" w:rsidRDefault="00916649">
      <w:pPr>
        <w:rPr>
          <w:rFonts w:ascii="Times New Roman" w:hAnsi="Times New Roman" w:cs="Times New Roman"/>
        </w:rPr>
      </w:pPr>
      <w:r>
        <w:rPr>
          <w:rFonts w:ascii="Times New Roman" w:hAnsi="Times New Roman" w:cs="Times New Roman"/>
          <w:noProof/>
          <w:lang w:bidi="ar-SA"/>
        </w:rPr>
        <w:lastRenderedPageBreak/>
        <w:pict>
          <v:shape id="Text Box 30" o:spid="_x0000_s1035" type="#_x0000_t202" style="position:absolute;margin-left:371.5pt;margin-top:14.75pt;width:155.75pt;height:129.5pt;z-index:-125829363;visibility:visible;mso-wrap-distance-left:8.9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" filled="f" stroked="f">
            <v:textbox style="mso-fit-shape-to-text:t" inset="0,0,0,0">
              <w:txbxContent>
                <w:p w:rsidR="00593473" w:rsidRDefault="00593473">
                  <w:pPr>
                    <w:pStyle w:val="80"/>
                    <w:shd w:val="clear" w:color="auto" w:fill="auto"/>
                    <w:spacing w:line="370" w:lineRule="exact"/>
                    <w:ind w:left="260"/>
                    <w:jc w:val="left"/>
                  </w:pPr>
                  <w:r>
                    <w:rPr>
                      <w:rStyle w:val="8Exact"/>
                      <w:b/>
                      <w:bCs/>
                      <w:i/>
                      <w:iCs/>
                    </w:rPr>
                    <w:t>Поэзия 2-й половины</w:t>
                  </w:r>
                </w:p>
                <w:p w:rsidR="00593473" w:rsidRDefault="00593473">
                  <w:pPr>
                    <w:pStyle w:val="80"/>
                    <w:shd w:val="clear" w:color="auto" w:fill="auto"/>
                    <w:spacing w:line="370" w:lineRule="exact"/>
                    <w:ind w:firstLine="500"/>
                    <w:jc w:val="left"/>
                  </w:pPr>
                  <w:r>
                    <w:rPr>
                      <w:rStyle w:val="814ptExact0"/>
                      <w:i/>
                      <w:iCs/>
                    </w:rPr>
                    <w:t xml:space="preserve">XIX </w:t>
                  </w:r>
                  <w:r>
                    <w:rPr>
                      <w:rStyle w:val="8Exact"/>
                      <w:b/>
                      <w:bCs/>
                      <w:i/>
                      <w:iCs/>
                    </w:rPr>
                    <w:t xml:space="preserve">в., </w:t>
                  </w:r>
                  <w:r>
                    <w:rPr>
                      <w:rStyle w:val="814ptExact0"/>
                      <w:i/>
                      <w:iCs/>
                    </w:rPr>
                    <w:t xml:space="preserve">например: </w:t>
                  </w:r>
                  <w:r>
                    <w:rPr>
                      <w:rStyle w:val="8Exact"/>
                      <w:b/>
                      <w:bCs/>
                      <w:i/>
                      <w:iCs/>
                    </w:rPr>
                    <w:t>А.Н.Майков,</w:t>
                  </w:r>
                </w:p>
                <w:p w:rsidR="00593473" w:rsidRDefault="00593473">
                  <w:pPr>
                    <w:pStyle w:val="80"/>
                    <w:shd w:val="clear" w:color="auto" w:fill="auto"/>
                    <w:spacing w:line="370" w:lineRule="exact"/>
                    <w:jc w:val="left"/>
                  </w:pPr>
                  <w:r>
                    <w:rPr>
                      <w:rStyle w:val="8Exact"/>
                      <w:b/>
                      <w:bCs/>
                      <w:i/>
                      <w:iCs/>
                    </w:rPr>
                    <w:t xml:space="preserve">А. К. Толстой, Я.П.Полонский </w:t>
                  </w:r>
                  <w:r>
                    <w:rPr>
                      <w:rStyle w:val="814ptExact0"/>
                      <w:i/>
                      <w:iCs/>
                    </w:rPr>
                    <w:t>и др.</w:t>
                  </w:r>
                </w:p>
                <w:p w:rsidR="00593473" w:rsidRDefault="00593473">
                  <w:pPr>
                    <w:pStyle w:val="80"/>
                    <w:shd w:val="clear" w:color="auto" w:fill="auto"/>
                    <w:spacing w:line="370" w:lineRule="exact"/>
                    <w:jc w:val="left"/>
                  </w:pPr>
                  <w:r>
                    <w:rPr>
                      <w:rStyle w:val="8Exact"/>
                      <w:b/>
                      <w:bCs/>
                      <w:i/>
                      <w:iCs/>
                    </w:rPr>
                    <w:t>(1-2 стихотворения по выбору, 5-9 кл.)</w:t>
                  </w:r>
                </w:p>
              </w:txbxContent>
            </v:textbox>
            <w10:wrap type="square" side="left" anchorx="margin"/>
          </v:shape>
        </w:pict>
      </w:r>
    </w:p>
    <w:p w:rsidR="006070C8" w:rsidRPr="00891546" w:rsidRDefault="001B78E1">
      <w:pPr>
        <w:pStyle w:val="321"/>
        <w:keepNext/>
        <w:keepLines/>
        <w:shd w:val="clear" w:color="auto" w:fill="auto"/>
        <w:spacing w:after="236"/>
        <w:ind w:right="1580"/>
        <w:rPr>
          <w:sz w:val="24"/>
          <w:szCs w:val="24"/>
        </w:rPr>
      </w:pPr>
      <w:bookmarkStart w:id="53" w:name="bookmark54"/>
      <w:r w:rsidRPr="00891546">
        <w:rPr>
          <w:sz w:val="24"/>
          <w:szCs w:val="24"/>
        </w:rPr>
        <w:t>Ф.И. Тютчев - Стихотворения:</w:t>
      </w:r>
      <w:bookmarkEnd w:id="53"/>
    </w:p>
    <w:p w:rsidR="006070C8" w:rsidRPr="00891546" w:rsidRDefault="001B78E1">
      <w:pPr>
        <w:pStyle w:val="20"/>
        <w:shd w:val="clear" w:color="auto" w:fill="auto"/>
        <w:spacing w:after="124" w:line="370" w:lineRule="exact"/>
        <w:ind w:firstLine="300"/>
        <w:jc w:val="left"/>
        <w:rPr>
          <w:sz w:val="24"/>
          <w:szCs w:val="24"/>
        </w:rPr>
      </w:pPr>
      <w:r w:rsidRPr="00891546">
        <w:rPr>
          <w:sz w:val="24"/>
          <w:szCs w:val="24"/>
        </w:rPr>
        <w:t>«Весенняя гроза» («Люблю грозу в начале мая...») (1828, нач. 1850-х), «ЗПепйит!» (Молчи, скрывайся и таи...) (1829, нач. 1830-х), «Умом Россию не понять...» (1866). (5-8 кл.)</w:t>
      </w:r>
      <w:r w:rsidRPr="00891546">
        <w:rPr>
          <w:sz w:val="24"/>
          <w:szCs w:val="24"/>
        </w:rPr>
        <w:br w:type="column"/>
      </w:r>
      <w:r w:rsidRPr="00891546">
        <w:rPr>
          <w:sz w:val="24"/>
          <w:szCs w:val="24"/>
        </w:rPr>
        <w:lastRenderedPageBreak/>
        <w:t>(5-9 кл.)</w:t>
      </w:r>
    </w:p>
    <w:p w:rsidR="006070C8" w:rsidRPr="00891546" w:rsidRDefault="001B78E1">
      <w:pPr>
        <w:pStyle w:val="160"/>
        <w:shd w:val="clear" w:color="auto" w:fill="auto"/>
        <w:spacing w:line="365" w:lineRule="exact"/>
        <w:ind w:right="20"/>
        <w:rPr>
          <w:i w:val="0"/>
          <w:sz w:val="24"/>
          <w:szCs w:val="24"/>
        </w:rPr>
        <w:sectPr w:rsidR="006070C8" w:rsidRPr="00891546">
          <w:type w:val="continuous"/>
          <w:pgSz w:w="11900" w:h="16840"/>
          <w:pgMar w:top="581" w:right="3824" w:bottom="581" w:left="824" w:header="0" w:footer="3" w:gutter="0"/>
          <w:cols w:num="2" w:sep="1" w:space="248"/>
          <w:noEndnote/>
          <w:docGrid w:linePitch="360"/>
        </w:sectPr>
      </w:pPr>
      <w:r w:rsidRPr="00891546">
        <w:rPr>
          <w:rStyle w:val="161"/>
          <w:sz w:val="24"/>
          <w:szCs w:val="24"/>
        </w:rPr>
        <w:t xml:space="preserve">Ф.И. Тютчев - </w:t>
      </w:r>
      <w:r w:rsidRPr="00891546">
        <w:rPr>
          <w:rStyle w:val="1611pt"/>
          <w:iCs/>
          <w:sz w:val="24"/>
          <w:szCs w:val="24"/>
        </w:rPr>
        <w:t>3-4</w:t>
      </w:r>
      <w:r w:rsidRPr="00891546">
        <w:rPr>
          <w:rStyle w:val="1611pt"/>
          <w:iCs/>
          <w:sz w:val="24"/>
          <w:szCs w:val="24"/>
        </w:rPr>
        <w:br/>
        <w:t>стихотворения по</w:t>
      </w:r>
      <w:r w:rsidRPr="00891546">
        <w:rPr>
          <w:rStyle w:val="1611pt"/>
          <w:iCs/>
          <w:sz w:val="24"/>
          <w:szCs w:val="24"/>
        </w:rPr>
        <w:br/>
        <w:t xml:space="preserve">выбору, например. </w:t>
      </w:r>
      <w:r w:rsidRPr="00891546">
        <w:rPr>
          <w:i w:val="0"/>
          <w:sz w:val="24"/>
          <w:szCs w:val="24"/>
        </w:rPr>
        <w:t>«Еще в</w:t>
      </w:r>
      <w:r w:rsidRPr="00891546">
        <w:rPr>
          <w:i w:val="0"/>
          <w:sz w:val="24"/>
          <w:szCs w:val="24"/>
        </w:rPr>
        <w:br/>
        <w:t>полях белеет снег... » (1829,</w:t>
      </w:r>
      <w:r w:rsidRPr="00891546">
        <w:rPr>
          <w:i w:val="0"/>
          <w:sz w:val="24"/>
          <w:szCs w:val="24"/>
        </w:rPr>
        <w:br/>
        <w:t>нач. 1830-х), «Цицерон</w:t>
      </w:r>
      <w:r w:rsidRPr="00891546">
        <w:rPr>
          <w:rStyle w:val="1613pt"/>
          <w:sz w:val="24"/>
          <w:szCs w:val="24"/>
        </w:rPr>
        <w:t>»</w:t>
      </w:r>
      <w:r w:rsidRPr="00891546">
        <w:rPr>
          <w:rStyle w:val="1613pt"/>
          <w:sz w:val="24"/>
          <w:szCs w:val="24"/>
        </w:rPr>
        <w:br/>
      </w:r>
      <w:r w:rsidRPr="00891546">
        <w:rPr>
          <w:i w:val="0"/>
          <w:sz w:val="24"/>
          <w:szCs w:val="24"/>
        </w:rPr>
        <w:t>(1829, нач. 1830-х),</w:t>
      </w:r>
      <w:r w:rsidRPr="00891546">
        <w:rPr>
          <w:i w:val="0"/>
          <w:sz w:val="24"/>
          <w:szCs w:val="24"/>
        </w:rPr>
        <w:br/>
        <w:t>«Фонтан» (1836), «Эти</w:t>
      </w:r>
      <w:r w:rsidRPr="00891546">
        <w:rPr>
          <w:i w:val="0"/>
          <w:sz w:val="24"/>
          <w:szCs w:val="24"/>
        </w:rPr>
        <w:br/>
        <w:t>бедные селенья... » (1855),</w:t>
      </w:r>
      <w:r w:rsidRPr="00891546">
        <w:rPr>
          <w:i w:val="0"/>
          <w:sz w:val="24"/>
          <w:szCs w:val="24"/>
        </w:rPr>
        <w:br/>
        <w:t>«Есть в осени</w:t>
      </w:r>
    </w:p>
    <w:tbl>
      <w:tblPr>
        <w:tblOverlap w:val="never"/>
        <w:tblW w:w="0" w:type="auto"/>
        <w:jc w:val="center"/>
        <w:tblLayout w:type="fixed"/>
        <w:tblCellMar>
          <w:left w:w="10" w:type="dxa"/>
          <w:right w:w="10" w:type="dxa"/>
        </w:tblCellMar>
        <w:tblLook w:val="04A0"/>
      </w:tblPr>
      <w:tblGrid>
        <w:gridCol w:w="3922"/>
        <w:gridCol w:w="3514"/>
        <w:gridCol w:w="3293"/>
      </w:tblGrid>
      <w:tr w:rsidR="006070C8" w:rsidRPr="00891546">
        <w:trPr>
          <w:trHeight w:hRule="exact" w:val="2683"/>
          <w:jc w:val="center"/>
        </w:trPr>
        <w:tc>
          <w:tcPr>
            <w:tcW w:w="3922" w:type="dxa"/>
            <w:vMerge w:val="restart"/>
            <w:tcBorders>
              <w:top w:val="single" w:sz="4" w:space="0" w:color="auto"/>
              <w:left w:val="single" w:sz="4" w:space="0" w:color="auto"/>
            </w:tcBorders>
            <w:shd w:val="clear" w:color="auto" w:fill="FFFFFF"/>
          </w:tcPr>
          <w:p w:rsidR="006070C8" w:rsidRPr="00891546" w:rsidRDefault="001B78E1">
            <w:pPr>
              <w:pStyle w:val="20"/>
              <w:framePr w:w="10728" w:wrap="notBeside" w:vAnchor="text" w:hAnchor="text" w:xAlign="center" w:y="1"/>
              <w:shd w:val="clear" w:color="auto" w:fill="auto"/>
              <w:spacing w:line="370" w:lineRule="exact"/>
              <w:ind w:firstLine="0"/>
              <w:jc w:val="left"/>
              <w:rPr>
                <w:sz w:val="24"/>
                <w:szCs w:val="24"/>
              </w:rPr>
            </w:pPr>
            <w:r w:rsidRPr="00891546">
              <w:rPr>
                <w:rStyle w:val="213pt"/>
                <w:sz w:val="24"/>
                <w:szCs w:val="24"/>
              </w:rPr>
              <w:lastRenderedPageBreak/>
              <w:t>А.А. Фет</w:t>
            </w:r>
          </w:p>
          <w:p w:rsidR="006070C8" w:rsidRPr="00891546" w:rsidRDefault="001B78E1">
            <w:pPr>
              <w:pStyle w:val="20"/>
              <w:framePr w:w="10728" w:wrap="notBeside" w:vAnchor="text" w:hAnchor="text" w:xAlign="center" w:y="1"/>
              <w:shd w:val="clear" w:color="auto" w:fill="auto"/>
              <w:spacing w:line="370" w:lineRule="exact"/>
              <w:ind w:firstLine="0"/>
              <w:jc w:val="left"/>
              <w:rPr>
                <w:sz w:val="24"/>
                <w:szCs w:val="24"/>
              </w:rPr>
            </w:pPr>
            <w:r w:rsidRPr="00891546">
              <w:rPr>
                <w:rStyle w:val="213pt"/>
                <w:sz w:val="24"/>
                <w:szCs w:val="24"/>
              </w:rPr>
              <w:t>Стихотворения: «Шепот, робкое дыханье...» (1850), «Как беден наш язык! Хочу и не могу...» (1887).</w:t>
            </w:r>
          </w:p>
          <w:p w:rsidR="006070C8" w:rsidRPr="00891546" w:rsidRDefault="001B78E1">
            <w:pPr>
              <w:pStyle w:val="20"/>
              <w:framePr w:w="10728" w:wrap="notBeside" w:vAnchor="text" w:hAnchor="text" w:xAlign="center" w:y="1"/>
              <w:shd w:val="clear" w:color="auto" w:fill="auto"/>
              <w:spacing w:after="300" w:line="370" w:lineRule="exact"/>
              <w:ind w:firstLine="0"/>
              <w:jc w:val="left"/>
              <w:rPr>
                <w:sz w:val="24"/>
                <w:szCs w:val="24"/>
              </w:rPr>
            </w:pPr>
            <w:r w:rsidRPr="00891546">
              <w:rPr>
                <w:rStyle w:val="213pt"/>
                <w:sz w:val="24"/>
                <w:szCs w:val="24"/>
              </w:rPr>
              <w:t>(5-8 кл.)</w:t>
            </w:r>
          </w:p>
          <w:p w:rsidR="006070C8" w:rsidRPr="00891546" w:rsidRDefault="001B78E1">
            <w:pPr>
              <w:pStyle w:val="20"/>
              <w:framePr w:w="10728" w:wrap="notBeside" w:vAnchor="text" w:hAnchor="text" w:xAlign="center" w:y="1"/>
              <w:shd w:val="clear" w:color="auto" w:fill="auto"/>
              <w:spacing w:before="300" w:line="370" w:lineRule="exact"/>
              <w:ind w:firstLine="0"/>
              <w:jc w:val="left"/>
              <w:rPr>
                <w:sz w:val="24"/>
                <w:szCs w:val="24"/>
              </w:rPr>
            </w:pPr>
            <w:r w:rsidRPr="00891546">
              <w:rPr>
                <w:rStyle w:val="213pt"/>
                <w:sz w:val="24"/>
                <w:szCs w:val="24"/>
              </w:rPr>
              <w:t>Н.А.Некрасов.</w:t>
            </w:r>
          </w:p>
          <w:p w:rsidR="006070C8" w:rsidRPr="00891546" w:rsidRDefault="001B78E1">
            <w:pPr>
              <w:pStyle w:val="20"/>
              <w:framePr w:w="10728" w:wrap="notBeside" w:vAnchor="text" w:hAnchor="text" w:xAlign="center" w:y="1"/>
              <w:shd w:val="clear" w:color="auto" w:fill="auto"/>
              <w:spacing w:line="370" w:lineRule="exact"/>
              <w:ind w:firstLine="0"/>
              <w:rPr>
                <w:sz w:val="24"/>
                <w:szCs w:val="24"/>
              </w:rPr>
            </w:pPr>
            <w:r w:rsidRPr="00891546">
              <w:rPr>
                <w:rStyle w:val="213pt"/>
                <w:sz w:val="24"/>
                <w:szCs w:val="24"/>
              </w:rPr>
              <w:t>Стихотворения:«Крестьянские дети» (1861), «В черашний день, часу в шестом...» (1848), «Несжатая полоса» (1854).</w:t>
            </w:r>
          </w:p>
          <w:p w:rsidR="006070C8" w:rsidRPr="00891546" w:rsidRDefault="001B78E1">
            <w:pPr>
              <w:pStyle w:val="20"/>
              <w:framePr w:w="10728" w:wrap="notBeside" w:vAnchor="text" w:hAnchor="text" w:xAlign="center" w:y="1"/>
              <w:shd w:val="clear" w:color="auto" w:fill="auto"/>
              <w:spacing w:line="370" w:lineRule="exact"/>
              <w:ind w:firstLine="0"/>
              <w:jc w:val="left"/>
              <w:rPr>
                <w:sz w:val="24"/>
                <w:szCs w:val="24"/>
              </w:rPr>
            </w:pPr>
            <w:r w:rsidRPr="00891546">
              <w:rPr>
                <w:rStyle w:val="213pt"/>
                <w:sz w:val="24"/>
                <w:szCs w:val="24"/>
              </w:rPr>
              <w:t>(5-8 кл.)</w:t>
            </w:r>
          </w:p>
        </w:tc>
        <w:tc>
          <w:tcPr>
            <w:tcW w:w="3514" w:type="dxa"/>
            <w:tcBorders>
              <w:top w:val="single" w:sz="4" w:space="0" w:color="auto"/>
              <w:left w:val="single" w:sz="4" w:space="0" w:color="auto"/>
            </w:tcBorders>
            <w:shd w:val="clear" w:color="auto" w:fill="FFFFFF"/>
            <w:vAlign w:val="bottom"/>
          </w:tcPr>
          <w:p w:rsidR="006070C8" w:rsidRPr="00891546" w:rsidRDefault="001B78E1">
            <w:pPr>
              <w:pStyle w:val="20"/>
              <w:framePr w:w="10728" w:wrap="notBeside" w:vAnchor="text" w:hAnchor="text" w:xAlign="center" w:y="1"/>
              <w:shd w:val="clear" w:color="auto" w:fill="auto"/>
              <w:spacing w:line="370" w:lineRule="exact"/>
              <w:ind w:firstLine="0"/>
              <w:jc w:val="center"/>
              <w:rPr>
                <w:sz w:val="24"/>
                <w:szCs w:val="24"/>
              </w:rPr>
            </w:pPr>
            <w:r w:rsidRPr="00891546">
              <w:rPr>
                <w:rStyle w:val="25"/>
                <w:i w:val="0"/>
                <w:sz w:val="24"/>
                <w:szCs w:val="24"/>
              </w:rPr>
              <w:t>первоначальной...» (1857), «Певучесть есть в морских волнах... » (1865), «Нам не дано предугадать...»</w:t>
            </w:r>
          </w:p>
          <w:p w:rsidR="006070C8" w:rsidRPr="00891546" w:rsidRDefault="001B78E1">
            <w:pPr>
              <w:pStyle w:val="20"/>
              <w:framePr w:w="10728" w:wrap="notBeside" w:vAnchor="text" w:hAnchor="text" w:xAlign="center" w:y="1"/>
              <w:shd w:val="clear" w:color="auto" w:fill="auto"/>
              <w:spacing w:line="370" w:lineRule="exact"/>
              <w:ind w:firstLine="0"/>
              <w:jc w:val="center"/>
              <w:rPr>
                <w:sz w:val="24"/>
                <w:szCs w:val="24"/>
              </w:rPr>
            </w:pPr>
            <w:r w:rsidRPr="00891546">
              <w:rPr>
                <w:rStyle w:val="25"/>
                <w:i w:val="0"/>
                <w:sz w:val="24"/>
                <w:szCs w:val="24"/>
              </w:rPr>
              <w:t xml:space="preserve">(1869), «К. Б.» («Я встретил вас </w:t>
            </w:r>
            <w:r w:rsidRPr="00891546">
              <w:rPr>
                <w:rStyle w:val="2d"/>
                <w:i w:val="0"/>
                <w:sz w:val="24"/>
                <w:szCs w:val="24"/>
              </w:rPr>
              <w:t xml:space="preserve">- </w:t>
            </w:r>
            <w:r w:rsidRPr="00891546">
              <w:rPr>
                <w:rStyle w:val="25"/>
                <w:i w:val="0"/>
                <w:sz w:val="24"/>
                <w:szCs w:val="24"/>
              </w:rPr>
              <w:t>и все былое...») (1870) и др.</w:t>
            </w:r>
          </w:p>
        </w:tc>
        <w:tc>
          <w:tcPr>
            <w:tcW w:w="3293" w:type="dxa"/>
            <w:vMerge w:val="restart"/>
            <w:tcBorders>
              <w:top w:val="single" w:sz="4" w:space="0" w:color="auto"/>
              <w:left w:val="single" w:sz="4" w:space="0" w:color="auto"/>
              <w:right w:val="single" w:sz="4" w:space="0" w:color="auto"/>
            </w:tcBorders>
            <w:shd w:val="clear" w:color="auto" w:fill="FFFFFF"/>
          </w:tcPr>
          <w:p w:rsidR="006070C8" w:rsidRPr="00891546" w:rsidRDefault="006070C8">
            <w:pPr>
              <w:framePr w:w="10728" w:wrap="notBeside" w:vAnchor="text" w:hAnchor="text" w:xAlign="center" w:y="1"/>
              <w:rPr>
                <w:rFonts w:ascii="Times New Roman" w:hAnsi="Times New Roman" w:cs="Times New Roman"/>
              </w:rPr>
            </w:pPr>
          </w:p>
        </w:tc>
      </w:tr>
      <w:tr w:rsidR="006070C8" w:rsidRPr="00891546">
        <w:trPr>
          <w:trHeight w:hRule="exact" w:val="9658"/>
          <w:jc w:val="center"/>
        </w:trPr>
        <w:tc>
          <w:tcPr>
            <w:tcW w:w="3922" w:type="dxa"/>
            <w:vMerge/>
            <w:tcBorders>
              <w:left w:val="single" w:sz="4" w:space="0" w:color="auto"/>
            </w:tcBorders>
            <w:shd w:val="clear" w:color="auto" w:fill="FFFFFF"/>
          </w:tcPr>
          <w:p w:rsidR="006070C8" w:rsidRPr="00891546" w:rsidRDefault="006070C8">
            <w:pPr>
              <w:framePr w:w="10728" w:wrap="notBeside" w:vAnchor="text" w:hAnchor="text" w:xAlign="center" w:y="1"/>
              <w:rPr>
                <w:rFonts w:ascii="Times New Roman" w:hAnsi="Times New Roman" w:cs="Times New Roman"/>
              </w:rPr>
            </w:pPr>
          </w:p>
        </w:tc>
        <w:tc>
          <w:tcPr>
            <w:tcW w:w="3514" w:type="dxa"/>
            <w:tcBorders>
              <w:top w:val="single" w:sz="4" w:space="0" w:color="auto"/>
              <w:left w:val="single" w:sz="4" w:space="0" w:color="auto"/>
            </w:tcBorders>
            <w:shd w:val="clear" w:color="auto" w:fill="FFFFFF"/>
          </w:tcPr>
          <w:p w:rsidR="006070C8" w:rsidRPr="00891546" w:rsidRDefault="001B78E1">
            <w:pPr>
              <w:pStyle w:val="20"/>
              <w:framePr w:w="10728" w:wrap="notBeside" w:vAnchor="text" w:hAnchor="text" w:xAlign="center" w:y="1"/>
              <w:shd w:val="clear" w:color="auto" w:fill="auto"/>
              <w:spacing w:after="480" w:line="260" w:lineRule="exact"/>
              <w:ind w:firstLine="0"/>
              <w:jc w:val="left"/>
              <w:rPr>
                <w:sz w:val="24"/>
                <w:szCs w:val="24"/>
              </w:rPr>
            </w:pPr>
            <w:r w:rsidRPr="00891546">
              <w:rPr>
                <w:rStyle w:val="213pt"/>
                <w:sz w:val="24"/>
                <w:szCs w:val="24"/>
              </w:rPr>
              <w:t>(5-8 кл.)</w:t>
            </w:r>
          </w:p>
          <w:p w:rsidR="006070C8" w:rsidRPr="00891546" w:rsidRDefault="001B78E1">
            <w:pPr>
              <w:pStyle w:val="20"/>
              <w:framePr w:w="10728" w:wrap="notBeside" w:vAnchor="text" w:hAnchor="text" w:xAlign="center" w:y="1"/>
              <w:shd w:val="clear" w:color="auto" w:fill="auto"/>
              <w:spacing w:before="480" w:line="370" w:lineRule="exact"/>
              <w:ind w:firstLine="820"/>
              <w:jc w:val="left"/>
              <w:rPr>
                <w:sz w:val="24"/>
                <w:szCs w:val="24"/>
              </w:rPr>
            </w:pPr>
            <w:r w:rsidRPr="00891546">
              <w:rPr>
                <w:rStyle w:val="213pt"/>
                <w:sz w:val="24"/>
                <w:szCs w:val="24"/>
              </w:rPr>
              <w:t xml:space="preserve">А.А. Фет - </w:t>
            </w:r>
            <w:r w:rsidRPr="00891546">
              <w:rPr>
                <w:rStyle w:val="25"/>
                <w:i w:val="0"/>
                <w:sz w:val="24"/>
                <w:szCs w:val="24"/>
              </w:rPr>
              <w:t xml:space="preserve">3-4 стихотворения по выбору, например'. «Я </w:t>
            </w:r>
            <w:r w:rsidRPr="00891546">
              <w:rPr>
                <w:rStyle w:val="211pt"/>
                <w:i w:val="0"/>
                <w:sz w:val="24"/>
                <w:szCs w:val="24"/>
              </w:rPr>
              <w:t>пришел к тебе с приветом...</w:t>
            </w:r>
            <w:r w:rsidRPr="00891546">
              <w:rPr>
                <w:rStyle w:val="25"/>
                <w:i w:val="0"/>
                <w:sz w:val="24"/>
                <w:szCs w:val="24"/>
              </w:rPr>
              <w:t>»</w:t>
            </w:r>
          </w:p>
          <w:p w:rsidR="006070C8" w:rsidRPr="00891546" w:rsidRDefault="001B78E1">
            <w:pPr>
              <w:pStyle w:val="20"/>
              <w:framePr w:w="10728" w:wrap="notBeside" w:vAnchor="text" w:hAnchor="text" w:xAlign="center" w:y="1"/>
              <w:shd w:val="clear" w:color="auto" w:fill="auto"/>
              <w:spacing w:line="370" w:lineRule="exact"/>
              <w:ind w:firstLine="0"/>
              <w:jc w:val="left"/>
              <w:rPr>
                <w:sz w:val="24"/>
                <w:szCs w:val="24"/>
              </w:rPr>
            </w:pPr>
            <w:r w:rsidRPr="00891546">
              <w:rPr>
                <w:rStyle w:val="211pt"/>
                <w:i w:val="0"/>
                <w:sz w:val="24"/>
                <w:szCs w:val="24"/>
              </w:rPr>
              <w:t>(1843), «На стоге сена ночью южной...» (1857),</w:t>
            </w:r>
          </w:p>
          <w:p w:rsidR="006070C8" w:rsidRPr="00891546" w:rsidRDefault="001B78E1">
            <w:pPr>
              <w:pStyle w:val="20"/>
              <w:framePr w:w="10728" w:wrap="notBeside" w:vAnchor="text" w:hAnchor="text" w:xAlign="center" w:y="1"/>
              <w:shd w:val="clear" w:color="auto" w:fill="auto"/>
              <w:spacing w:line="370" w:lineRule="exact"/>
              <w:ind w:firstLine="0"/>
              <w:jc w:val="left"/>
              <w:rPr>
                <w:sz w:val="24"/>
                <w:szCs w:val="24"/>
              </w:rPr>
            </w:pPr>
            <w:r w:rsidRPr="00891546">
              <w:rPr>
                <w:rStyle w:val="25"/>
                <w:i w:val="0"/>
                <w:sz w:val="24"/>
                <w:szCs w:val="24"/>
              </w:rPr>
              <w:t>«</w:t>
            </w:r>
            <w:r w:rsidRPr="00891546">
              <w:rPr>
                <w:rStyle w:val="211pt"/>
                <w:i w:val="0"/>
                <w:sz w:val="24"/>
                <w:szCs w:val="24"/>
              </w:rPr>
              <w:t>Сияла ночь. Луной был полон сад. Лежали...</w:t>
            </w:r>
            <w:r w:rsidRPr="00891546">
              <w:rPr>
                <w:rStyle w:val="25"/>
                <w:i w:val="0"/>
                <w:sz w:val="24"/>
                <w:szCs w:val="24"/>
              </w:rPr>
              <w:t xml:space="preserve">» </w:t>
            </w:r>
            <w:r w:rsidRPr="00891546">
              <w:rPr>
                <w:rStyle w:val="211pt"/>
                <w:i w:val="0"/>
                <w:sz w:val="24"/>
                <w:szCs w:val="24"/>
              </w:rPr>
              <w:t>(1877), «Этоутро, радость эта...» (1881), «Учись у них - у дуба, у березы...» (1883), «Ятебе ничего не скажу...» (1885) и др.</w:t>
            </w:r>
          </w:p>
          <w:p w:rsidR="006070C8" w:rsidRPr="00891546" w:rsidRDefault="001B78E1">
            <w:pPr>
              <w:pStyle w:val="20"/>
              <w:framePr w:w="10728" w:wrap="notBeside" w:vAnchor="text" w:hAnchor="text" w:xAlign="center" w:y="1"/>
              <w:shd w:val="clear" w:color="auto" w:fill="auto"/>
              <w:spacing w:after="300" w:line="370" w:lineRule="exact"/>
              <w:ind w:firstLine="820"/>
              <w:jc w:val="left"/>
              <w:rPr>
                <w:sz w:val="24"/>
                <w:szCs w:val="24"/>
              </w:rPr>
            </w:pPr>
            <w:r w:rsidRPr="00891546">
              <w:rPr>
                <w:rStyle w:val="213pt"/>
                <w:sz w:val="24"/>
                <w:szCs w:val="24"/>
              </w:rPr>
              <w:t>(5-8 кл. )</w:t>
            </w:r>
          </w:p>
          <w:p w:rsidR="006070C8" w:rsidRPr="00891546" w:rsidRDefault="001B78E1">
            <w:pPr>
              <w:pStyle w:val="20"/>
              <w:framePr w:w="10728" w:wrap="notBeside" w:vAnchor="text" w:hAnchor="text" w:xAlign="center" w:y="1"/>
              <w:shd w:val="clear" w:color="auto" w:fill="auto"/>
              <w:spacing w:before="300" w:line="370" w:lineRule="exact"/>
              <w:ind w:firstLine="0"/>
              <w:jc w:val="left"/>
              <w:rPr>
                <w:sz w:val="24"/>
                <w:szCs w:val="24"/>
              </w:rPr>
            </w:pPr>
            <w:r w:rsidRPr="00891546">
              <w:rPr>
                <w:rStyle w:val="213pt"/>
                <w:sz w:val="24"/>
                <w:szCs w:val="24"/>
              </w:rPr>
              <w:t xml:space="preserve">Н.А.Некрасов </w:t>
            </w:r>
            <w:r w:rsidRPr="00891546">
              <w:rPr>
                <w:sz w:val="24"/>
                <w:szCs w:val="24"/>
              </w:rPr>
              <w:t xml:space="preserve">- </w:t>
            </w:r>
            <w:r w:rsidRPr="00891546">
              <w:rPr>
                <w:rStyle w:val="211pt"/>
                <w:i w:val="0"/>
                <w:sz w:val="24"/>
                <w:szCs w:val="24"/>
              </w:rPr>
              <w:t>1-2 стихотворения по выбору, например:</w:t>
            </w:r>
          </w:p>
          <w:p w:rsidR="006070C8" w:rsidRPr="00891546" w:rsidRDefault="001B78E1">
            <w:pPr>
              <w:pStyle w:val="20"/>
              <w:framePr w:w="10728" w:wrap="notBeside" w:vAnchor="text" w:hAnchor="text" w:xAlign="center" w:y="1"/>
              <w:shd w:val="clear" w:color="auto" w:fill="auto"/>
              <w:spacing w:line="370" w:lineRule="exact"/>
              <w:ind w:firstLine="0"/>
              <w:rPr>
                <w:sz w:val="24"/>
                <w:szCs w:val="24"/>
              </w:rPr>
            </w:pPr>
            <w:r w:rsidRPr="00891546">
              <w:rPr>
                <w:rStyle w:val="25"/>
                <w:i w:val="0"/>
                <w:sz w:val="24"/>
                <w:szCs w:val="24"/>
              </w:rPr>
              <w:t>«Тройка» (1846), «Размышления у парадного подъезда» (1858), «Зеленый Шум</w:t>
            </w:r>
            <w:r w:rsidRPr="00891546">
              <w:rPr>
                <w:rStyle w:val="213pt"/>
                <w:sz w:val="24"/>
                <w:szCs w:val="24"/>
              </w:rPr>
              <w:t xml:space="preserve">» </w:t>
            </w:r>
            <w:r w:rsidRPr="00891546">
              <w:rPr>
                <w:rStyle w:val="25"/>
                <w:i w:val="0"/>
                <w:sz w:val="24"/>
                <w:szCs w:val="24"/>
              </w:rPr>
              <w:t>(1862-1863) и др.</w:t>
            </w:r>
            <w:r w:rsidRPr="00891546">
              <w:rPr>
                <w:rStyle w:val="213pt"/>
                <w:sz w:val="24"/>
                <w:szCs w:val="24"/>
              </w:rPr>
              <w:t xml:space="preserve"> (5- 8 кл.)</w:t>
            </w:r>
          </w:p>
        </w:tc>
        <w:tc>
          <w:tcPr>
            <w:tcW w:w="3293" w:type="dxa"/>
            <w:vMerge/>
            <w:tcBorders>
              <w:left w:val="single" w:sz="4" w:space="0" w:color="auto"/>
              <w:right w:val="single" w:sz="4" w:space="0" w:color="auto"/>
            </w:tcBorders>
            <w:shd w:val="clear" w:color="auto" w:fill="FFFFFF"/>
          </w:tcPr>
          <w:p w:rsidR="006070C8" w:rsidRPr="00891546" w:rsidRDefault="006070C8">
            <w:pPr>
              <w:framePr w:w="10728" w:wrap="notBeside" w:vAnchor="text" w:hAnchor="text" w:xAlign="center" w:y="1"/>
              <w:rPr>
                <w:rFonts w:ascii="Times New Roman" w:hAnsi="Times New Roman" w:cs="Times New Roman"/>
              </w:rPr>
            </w:pPr>
          </w:p>
        </w:tc>
      </w:tr>
      <w:tr w:rsidR="006070C8" w:rsidRPr="00891546">
        <w:trPr>
          <w:trHeight w:hRule="exact" w:val="1896"/>
          <w:jc w:val="center"/>
        </w:trPr>
        <w:tc>
          <w:tcPr>
            <w:tcW w:w="3922" w:type="dxa"/>
            <w:tcBorders>
              <w:top w:val="single" w:sz="4" w:space="0" w:color="auto"/>
              <w:left w:val="single" w:sz="4" w:space="0" w:color="auto"/>
              <w:bottom w:val="single" w:sz="4" w:space="0" w:color="auto"/>
            </w:tcBorders>
            <w:shd w:val="clear" w:color="auto" w:fill="FFFFFF"/>
          </w:tcPr>
          <w:p w:rsidR="006070C8" w:rsidRPr="00891546" w:rsidRDefault="006070C8">
            <w:pPr>
              <w:framePr w:w="10728" w:wrap="notBeside" w:vAnchor="text" w:hAnchor="text" w:xAlign="center" w:y="1"/>
              <w:rPr>
                <w:rFonts w:ascii="Times New Roman" w:hAnsi="Times New Roman" w:cs="Times New Roman"/>
              </w:rPr>
            </w:pPr>
          </w:p>
        </w:tc>
        <w:tc>
          <w:tcPr>
            <w:tcW w:w="3514" w:type="dxa"/>
            <w:tcBorders>
              <w:top w:val="single" w:sz="4" w:space="0" w:color="auto"/>
              <w:left w:val="single" w:sz="4" w:space="0" w:color="auto"/>
              <w:bottom w:val="single" w:sz="4" w:space="0" w:color="auto"/>
            </w:tcBorders>
            <w:shd w:val="clear" w:color="auto" w:fill="FFFFFF"/>
          </w:tcPr>
          <w:p w:rsidR="006070C8" w:rsidRPr="00891546" w:rsidRDefault="001B78E1">
            <w:pPr>
              <w:pStyle w:val="20"/>
              <w:framePr w:w="10728" w:wrap="notBeside" w:vAnchor="text" w:hAnchor="text" w:xAlign="center" w:y="1"/>
              <w:shd w:val="clear" w:color="auto" w:fill="auto"/>
              <w:spacing w:line="365" w:lineRule="exact"/>
              <w:ind w:firstLine="0"/>
              <w:jc w:val="left"/>
              <w:rPr>
                <w:sz w:val="24"/>
                <w:szCs w:val="24"/>
              </w:rPr>
            </w:pPr>
            <w:r w:rsidRPr="00891546">
              <w:rPr>
                <w:rStyle w:val="213pt"/>
                <w:sz w:val="24"/>
                <w:szCs w:val="24"/>
              </w:rPr>
              <w:t>И.С.Тургенев</w:t>
            </w:r>
          </w:p>
          <w:p w:rsidR="006070C8" w:rsidRPr="00891546" w:rsidRDefault="001B78E1">
            <w:pPr>
              <w:pStyle w:val="20"/>
              <w:framePr w:w="10728" w:wrap="notBeside" w:vAnchor="text" w:hAnchor="text" w:xAlign="center" w:y="1"/>
              <w:shd w:val="clear" w:color="auto" w:fill="auto"/>
              <w:spacing w:line="365" w:lineRule="exact"/>
              <w:ind w:firstLine="820"/>
              <w:jc w:val="left"/>
              <w:rPr>
                <w:sz w:val="24"/>
                <w:szCs w:val="24"/>
              </w:rPr>
            </w:pPr>
            <w:r w:rsidRPr="00891546">
              <w:rPr>
                <w:rStyle w:val="213pt"/>
                <w:sz w:val="24"/>
                <w:szCs w:val="24"/>
              </w:rPr>
              <w:t>-</w:t>
            </w:r>
            <w:r w:rsidRPr="00891546">
              <w:rPr>
                <w:rStyle w:val="211pt"/>
                <w:i w:val="0"/>
                <w:sz w:val="24"/>
                <w:szCs w:val="24"/>
              </w:rPr>
              <w:t xml:space="preserve">1 </w:t>
            </w:r>
            <w:r w:rsidRPr="00891546">
              <w:rPr>
                <w:rStyle w:val="25"/>
                <w:i w:val="0"/>
                <w:sz w:val="24"/>
                <w:szCs w:val="24"/>
              </w:rPr>
              <w:t xml:space="preserve">рассказ по выбору, например: </w:t>
            </w:r>
            <w:r w:rsidRPr="00891546">
              <w:rPr>
                <w:rStyle w:val="211pt"/>
                <w:i w:val="0"/>
                <w:sz w:val="24"/>
                <w:szCs w:val="24"/>
              </w:rPr>
              <w:t>«Певцы» (1852), «Бежин луг» (1846,1874) и др.; 1</w:t>
            </w:r>
          </w:p>
        </w:tc>
        <w:tc>
          <w:tcPr>
            <w:tcW w:w="3293" w:type="dxa"/>
            <w:tcBorders>
              <w:top w:val="single" w:sz="4" w:space="0" w:color="auto"/>
              <w:left w:val="single" w:sz="4" w:space="0" w:color="auto"/>
              <w:bottom w:val="single" w:sz="4" w:space="0" w:color="auto"/>
              <w:right w:val="single" w:sz="4" w:space="0" w:color="auto"/>
            </w:tcBorders>
            <w:shd w:val="clear" w:color="auto" w:fill="FFFFFF"/>
          </w:tcPr>
          <w:p w:rsidR="006070C8" w:rsidRPr="00891546" w:rsidRDefault="006070C8">
            <w:pPr>
              <w:framePr w:w="10728" w:wrap="notBeside" w:vAnchor="text" w:hAnchor="text" w:xAlign="center" w:y="1"/>
              <w:rPr>
                <w:rFonts w:ascii="Times New Roman" w:hAnsi="Times New Roman" w:cs="Times New Roman"/>
              </w:rPr>
            </w:pPr>
          </w:p>
        </w:tc>
      </w:tr>
    </w:tbl>
    <w:p w:rsidR="006070C8" w:rsidRPr="00891546" w:rsidRDefault="006070C8">
      <w:pPr>
        <w:framePr w:w="10728" w:wrap="notBeside" w:vAnchor="text" w:hAnchor="text" w:xAlign="center" w:y="1"/>
        <w:rPr>
          <w:rFonts w:ascii="Times New Roman" w:hAnsi="Times New Roman" w:cs="Times New Roman"/>
        </w:rPr>
      </w:pPr>
    </w:p>
    <w:p w:rsidR="006070C8" w:rsidRPr="00891546" w:rsidRDefault="006070C8">
      <w:pPr>
        <w:rPr>
          <w:rFonts w:ascii="Times New Roman" w:hAnsi="Times New Roman" w:cs="Times New Roman"/>
        </w:rPr>
      </w:pPr>
    </w:p>
    <w:p w:rsidR="006070C8" w:rsidRPr="00891546" w:rsidRDefault="001B78E1">
      <w:pPr>
        <w:pStyle w:val="80"/>
        <w:shd w:val="clear" w:color="auto" w:fill="auto"/>
        <w:spacing w:line="370" w:lineRule="exact"/>
        <w:ind w:left="4020" w:right="3400"/>
        <w:jc w:val="left"/>
        <w:rPr>
          <w:i w:val="0"/>
          <w:sz w:val="24"/>
          <w:szCs w:val="24"/>
        </w:rPr>
      </w:pPr>
      <w:r w:rsidRPr="00891546">
        <w:rPr>
          <w:rStyle w:val="814pt0"/>
          <w:iCs/>
          <w:sz w:val="24"/>
          <w:szCs w:val="24"/>
        </w:rPr>
        <w:t xml:space="preserve">повесть на выбор, например: </w:t>
      </w:r>
      <w:r w:rsidRPr="00891546">
        <w:rPr>
          <w:i w:val="0"/>
          <w:sz w:val="24"/>
          <w:szCs w:val="24"/>
        </w:rPr>
        <w:t>«Муму» (1852), «Ася» (1857), «Первая любовь» (1860) и др.</w:t>
      </w:r>
      <w:r w:rsidRPr="00891546">
        <w:rPr>
          <w:rStyle w:val="814pt0"/>
          <w:iCs/>
          <w:sz w:val="24"/>
          <w:szCs w:val="24"/>
        </w:rPr>
        <w:t xml:space="preserve">; 1 стихотворение в прозе на выбор, например: </w:t>
      </w:r>
      <w:r w:rsidRPr="00891546">
        <w:rPr>
          <w:i w:val="0"/>
          <w:sz w:val="24"/>
          <w:szCs w:val="24"/>
        </w:rPr>
        <w:t>«Разговор» (1878), «Воробей» (1878),«Два богача» (1878), «Русский язык» (1882) и др.</w:t>
      </w:r>
    </w:p>
    <w:p w:rsidR="006070C8" w:rsidRPr="00891546" w:rsidRDefault="001B78E1">
      <w:pPr>
        <w:pStyle w:val="130"/>
        <w:shd w:val="clear" w:color="auto" w:fill="auto"/>
        <w:spacing w:after="300" w:line="370" w:lineRule="exact"/>
        <w:ind w:right="5040"/>
        <w:jc w:val="right"/>
        <w:rPr>
          <w:sz w:val="24"/>
          <w:szCs w:val="24"/>
        </w:rPr>
      </w:pPr>
      <w:r w:rsidRPr="00891546">
        <w:rPr>
          <w:sz w:val="24"/>
          <w:szCs w:val="24"/>
        </w:rPr>
        <w:t>(6-8 кл.)</w:t>
      </w:r>
    </w:p>
    <w:p w:rsidR="006070C8" w:rsidRPr="00891546" w:rsidRDefault="001B78E1">
      <w:pPr>
        <w:pStyle w:val="33"/>
        <w:keepNext/>
        <w:keepLines/>
        <w:shd w:val="clear" w:color="auto" w:fill="auto"/>
        <w:spacing w:before="0" w:line="370" w:lineRule="exact"/>
        <w:ind w:left="4020"/>
        <w:rPr>
          <w:sz w:val="24"/>
          <w:szCs w:val="24"/>
        </w:rPr>
      </w:pPr>
      <w:bookmarkStart w:id="54" w:name="bookmark55"/>
      <w:r w:rsidRPr="00891546">
        <w:rPr>
          <w:sz w:val="24"/>
          <w:szCs w:val="24"/>
        </w:rPr>
        <w:t>Н.С.Лесков</w:t>
      </w:r>
      <w:bookmarkEnd w:id="54"/>
    </w:p>
    <w:p w:rsidR="006070C8" w:rsidRPr="00891546" w:rsidRDefault="001B78E1">
      <w:pPr>
        <w:pStyle w:val="80"/>
        <w:numPr>
          <w:ilvl w:val="0"/>
          <w:numId w:val="58"/>
        </w:numPr>
        <w:shd w:val="clear" w:color="auto" w:fill="auto"/>
        <w:tabs>
          <w:tab w:val="left" w:pos="4265"/>
        </w:tabs>
        <w:spacing w:line="370" w:lineRule="exact"/>
        <w:ind w:left="4020" w:right="3400"/>
        <w:jc w:val="left"/>
        <w:rPr>
          <w:i w:val="0"/>
          <w:sz w:val="24"/>
          <w:szCs w:val="24"/>
        </w:rPr>
      </w:pPr>
      <w:r w:rsidRPr="00891546">
        <w:rPr>
          <w:i w:val="0"/>
          <w:sz w:val="24"/>
          <w:szCs w:val="24"/>
        </w:rPr>
        <w:t>1 повесть по выбору, например</w:t>
      </w:r>
      <w:r w:rsidRPr="00891546">
        <w:rPr>
          <w:rStyle w:val="814pt0"/>
          <w:iCs/>
          <w:sz w:val="24"/>
          <w:szCs w:val="24"/>
        </w:rPr>
        <w:t>:</w:t>
      </w:r>
    </w:p>
    <w:p w:rsidR="006070C8" w:rsidRPr="00891546" w:rsidRDefault="001B78E1">
      <w:pPr>
        <w:pStyle w:val="70"/>
        <w:shd w:val="clear" w:color="auto" w:fill="auto"/>
        <w:spacing w:line="370" w:lineRule="exact"/>
        <w:ind w:left="4020" w:right="3400" w:firstLine="0"/>
        <w:jc w:val="left"/>
        <w:rPr>
          <w:i w:val="0"/>
          <w:sz w:val="24"/>
          <w:szCs w:val="24"/>
        </w:rPr>
      </w:pPr>
      <w:r w:rsidRPr="00891546">
        <w:rPr>
          <w:i w:val="0"/>
          <w:sz w:val="24"/>
          <w:szCs w:val="24"/>
        </w:rPr>
        <w:t>«Несмертельный Голован (Из рассказов о трех праведниках)» (1880), «Левша» (1881), «Тупейный художник» (1883),</w:t>
      </w:r>
    </w:p>
    <w:p w:rsidR="006070C8" w:rsidRPr="00891546" w:rsidRDefault="001B78E1">
      <w:pPr>
        <w:pStyle w:val="70"/>
        <w:shd w:val="clear" w:color="auto" w:fill="auto"/>
        <w:spacing w:line="370" w:lineRule="exact"/>
        <w:ind w:left="4020" w:right="3400" w:firstLine="0"/>
        <w:jc w:val="left"/>
        <w:rPr>
          <w:i w:val="0"/>
          <w:sz w:val="24"/>
          <w:szCs w:val="24"/>
        </w:rPr>
      </w:pPr>
      <w:r w:rsidRPr="00891546">
        <w:rPr>
          <w:i w:val="0"/>
          <w:sz w:val="24"/>
          <w:szCs w:val="24"/>
        </w:rPr>
        <w:t>«Человек на часах» (1887) и др.</w:t>
      </w:r>
    </w:p>
    <w:p w:rsidR="006070C8" w:rsidRPr="00891546" w:rsidRDefault="001B78E1">
      <w:pPr>
        <w:pStyle w:val="60"/>
        <w:shd w:val="clear" w:color="auto" w:fill="auto"/>
        <w:spacing w:line="370" w:lineRule="exact"/>
        <w:ind w:left="4020" w:firstLine="0"/>
        <w:jc w:val="left"/>
        <w:rPr>
          <w:sz w:val="24"/>
          <w:szCs w:val="24"/>
        </w:rPr>
      </w:pPr>
      <w:r w:rsidRPr="00891546">
        <w:rPr>
          <w:sz w:val="24"/>
          <w:szCs w:val="24"/>
        </w:rPr>
        <w:t>(6-8 кл.)</w:t>
      </w:r>
    </w:p>
    <w:p w:rsidR="006070C8" w:rsidRPr="00891546" w:rsidRDefault="001B78E1">
      <w:pPr>
        <w:pStyle w:val="60"/>
        <w:shd w:val="clear" w:color="auto" w:fill="auto"/>
        <w:spacing w:line="370" w:lineRule="exact"/>
        <w:ind w:left="4020" w:firstLine="0"/>
        <w:jc w:val="left"/>
        <w:rPr>
          <w:sz w:val="24"/>
          <w:szCs w:val="24"/>
        </w:rPr>
      </w:pPr>
      <w:r w:rsidRPr="00891546">
        <w:rPr>
          <w:sz w:val="24"/>
          <w:szCs w:val="24"/>
        </w:rPr>
        <w:t>М.Е.Салтыков-Щедрин</w:t>
      </w:r>
    </w:p>
    <w:p w:rsidR="006070C8" w:rsidRPr="00891546" w:rsidRDefault="001B78E1">
      <w:pPr>
        <w:pStyle w:val="80"/>
        <w:numPr>
          <w:ilvl w:val="0"/>
          <w:numId w:val="58"/>
        </w:numPr>
        <w:shd w:val="clear" w:color="auto" w:fill="auto"/>
        <w:tabs>
          <w:tab w:val="left" w:pos="4375"/>
        </w:tabs>
        <w:spacing w:line="370" w:lineRule="exact"/>
        <w:ind w:left="4020"/>
        <w:rPr>
          <w:i w:val="0"/>
          <w:sz w:val="24"/>
          <w:szCs w:val="24"/>
        </w:rPr>
      </w:pPr>
      <w:r w:rsidRPr="00891546">
        <w:rPr>
          <w:i w:val="0"/>
          <w:sz w:val="24"/>
          <w:szCs w:val="24"/>
        </w:rPr>
        <w:t>2 сказки по выбору,</w:t>
      </w:r>
    </w:p>
    <w:p w:rsidR="006070C8" w:rsidRPr="00891546" w:rsidRDefault="001B78E1">
      <w:pPr>
        <w:pStyle w:val="70"/>
        <w:shd w:val="clear" w:color="auto" w:fill="auto"/>
        <w:tabs>
          <w:tab w:val="left" w:pos="5726"/>
        </w:tabs>
        <w:spacing w:line="370" w:lineRule="exact"/>
        <w:ind w:left="4020" w:firstLine="0"/>
        <w:rPr>
          <w:i w:val="0"/>
          <w:sz w:val="24"/>
          <w:szCs w:val="24"/>
        </w:rPr>
      </w:pPr>
      <w:r w:rsidRPr="00891546">
        <w:rPr>
          <w:rStyle w:val="711pt"/>
          <w:iCs/>
          <w:sz w:val="24"/>
          <w:szCs w:val="24"/>
        </w:rPr>
        <w:t>например</w:t>
      </w:r>
      <w:r w:rsidRPr="00891546">
        <w:rPr>
          <w:i w:val="0"/>
          <w:sz w:val="24"/>
          <w:szCs w:val="24"/>
        </w:rPr>
        <w:t>:</w:t>
      </w:r>
      <w:r w:rsidRPr="00891546">
        <w:rPr>
          <w:i w:val="0"/>
          <w:sz w:val="24"/>
          <w:szCs w:val="24"/>
        </w:rPr>
        <w:tab/>
        <w:t>«Повесть о</w:t>
      </w:r>
    </w:p>
    <w:p w:rsidR="006070C8" w:rsidRPr="00891546" w:rsidRDefault="001B78E1">
      <w:pPr>
        <w:pStyle w:val="70"/>
        <w:shd w:val="clear" w:color="auto" w:fill="auto"/>
        <w:tabs>
          <w:tab w:val="left" w:pos="5726"/>
        </w:tabs>
        <w:spacing w:line="370" w:lineRule="exact"/>
        <w:ind w:left="4020" w:right="3400" w:firstLine="0"/>
        <w:jc w:val="left"/>
        <w:rPr>
          <w:i w:val="0"/>
          <w:sz w:val="24"/>
          <w:szCs w:val="24"/>
        </w:rPr>
      </w:pPr>
      <w:r w:rsidRPr="00891546">
        <w:rPr>
          <w:i w:val="0"/>
          <w:sz w:val="24"/>
          <w:szCs w:val="24"/>
        </w:rPr>
        <w:t>том, как один мужик двух генералов</w:t>
      </w:r>
      <w:r w:rsidRPr="00891546">
        <w:rPr>
          <w:i w:val="0"/>
          <w:sz w:val="24"/>
          <w:szCs w:val="24"/>
        </w:rPr>
        <w:tab/>
        <w:t>прокормил»</w:t>
      </w:r>
    </w:p>
    <w:p w:rsidR="006070C8" w:rsidRPr="00891546" w:rsidRDefault="001B78E1">
      <w:pPr>
        <w:pStyle w:val="70"/>
        <w:shd w:val="clear" w:color="auto" w:fill="auto"/>
        <w:tabs>
          <w:tab w:val="left" w:pos="5726"/>
        </w:tabs>
        <w:spacing w:line="370" w:lineRule="exact"/>
        <w:ind w:left="4020" w:firstLine="0"/>
        <w:rPr>
          <w:i w:val="0"/>
          <w:sz w:val="24"/>
          <w:szCs w:val="24"/>
        </w:rPr>
      </w:pPr>
      <w:r w:rsidRPr="00891546">
        <w:rPr>
          <w:i w:val="0"/>
          <w:sz w:val="24"/>
          <w:szCs w:val="24"/>
        </w:rPr>
        <w:t>(1869),</w:t>
      </w:r>
      <w:r w:rsidRPr="00891546">
        <w:rPr>
          <w:i w:val="0"/>
          <w:sz w:val="24"/>
          <w:szCs w:val="24"/>
        </w:rPr>
        <w:tab/>
        <w:t>«Премудрый</w:t>
      </w:r>
    </w:p>
    <w:p w:rsidR="006070C8" w:rsidRPr="00891546" w:rsidRDefault="001B78E1">
      <w:pPr>
        <w:pStyle w:val="70"/>
        <w:shd w:val="clear" w:color="auto" w:fill="auto"/>
        <w:spacing w:line="370" w:lineRule="exact"/>
        <w:ind w:left="4020" w:right="3400" w:firstLine="0"/>
        <w:jc w:val="left"/>
        <w:rPr>
          <w:i w:val="0"/>
          <w:sz w:val="24"/>
          <w:szCs w:val="24"/>
        </w:rPr>
      </w:pPr>
      <w:r w:rsidRPr="00891546">
        <w:rPr>
          <w:i w:val="0"/>
          <w:sz w:val="24"/>
          <w:szCs w:val="24"/>
        </w:rPr>
        <w:t>пискарь» (1883), «Медведь на воеводстве» (1884) и др.</w:t>
      </w:r>
    </w:p>
    <w:p w:rsidR="006070C8" w:rsidRPr="00891546" w:rsidRDefault="001B78E1">
      <w:pPr>
        <w:pStyle w:val="60"/>
        <w:shd w:val="clear" w:color="auto" w:fill="auto"/>
        <w:spacing w:line="370" w:lineRule="exact"/>
        <w:ind w:left="4020" w:right="5040" w:firstLine="0"/>
        <w:jc w:val="right"/>
        <w:rPr>
          <w:sz w:val="24"/>
          <w:szCs w:val="24"/>
        </w:rPr>
      </w:pPr>
      <w:r w:rsidRPr="00891546">
        <w:rPr>
          <w:sz w:val="24"/>
          <w:szCs w:val="24"/>
        </w:rPr>
        <w:t>(7-8 кл.) Л.Н.Толстой</w:t>
      </w:r>
    </w:p>
    <w:p w:rsidR="006070C8" w:rsidRPr="00891546" w:rsidRDefault="001B78E1">
      <w:pPr>
        <w:pStyle w:val="70"/>
        <w:numPr>
          <w:ilvl w:val="0"/>
          <w:numId w:val="58"/>
        </w:numPr>
        <w:shd w:val="clear" w:color="auto" w:fill="auto"/>
        <w:tabs>
          <w:tab w:val="left" w:pos="4265"/>
        </w:tabs>
        <w:spacing w:line="370" w:lineRule="exact"/>
        <w:ind w:left="4020" w:right="3400" w:firstLine="0"/>
        <w:jc w:val="left"/>
        <w:rPr>
          <w:i w:val="0"/>
          <w:sz w:val="24"/>
          <w:szCs w:val="24"/>
        </w:rPr>
      </w:pPr>
      <w:r w:rsidRPr="00891546">
        <w:rPr>
          <w:rStyle w:val="711pt"/>
          <w:iCs/>
          <w:sz w:val="24"/>
          <w:szCs w:val="24"/>
        </w:rPr>
        <w:t xml:space="preserve">1 повесть по выбору, например: </w:t>
      </w:r>
      <w:r w:rsidRPr="00891546">
        <w:rPr>
          <w:i w:val="0"/>
          <w:sz w:val="24"/>
          <w:szCs w:val="24"/>
        </w:rPr>
        <w:t xml:space="preserve">«Детство» (1852), «Отрочество» (1854), «Хаджи-Мурат» (1896—1904) и др.; </w:t>
      </w:r>
      <w:r w:rsidRPr="00891546">
        <w:rPr>
          <w:rStyle w:val="711pt"/>
          <w:iCs/>
          <w:sz w:val="24"/>
          <w:szCs w:val="24"/>
        </w:rPr>
        <w:t>1</w:t>
      </w:r>
    </w:p>
    <w:tbl>
      <w:tblPr>
        <w:tblOverlap w:val="never"/>
        <w:tblW w:w="0" w:type="auto"/>
        <w:jc w:val="center"/>
        <w:tblLayout w:type="fixed"/>
        <w:tblCellMar>
          <w:left w:w="10" w:type="dxa"/>
          <w:right w:w="10" w:type="dxa"/>
        </w:tblCellMar>
        <w:tblLook w:val="04A0"/>
      </w:tblPr>
      <w:tblGrid>
        <w:gridCol w:w="3917"/>
        <w:gridCol w:w="3547"/>
        <w:gridCol w:w="3274"/>
      </w:tblGrid>
      <w:tr w:rsidR="006070C8" w:rsidRPr="00891546">
        <w:trPr>
          <w:trHeight w:hRule="exact" w:val="7061"/>
          <w:jc w:val="center"/>
        </w:trPr>
        <w:tc>
          <w:tcPr>
            <w:tcW w:w="3917" w:type="dxa"/>
            <w:tcBorders>
              <w:top w:val="single" w:sz="4" w:space="0" w:color="auto"/>
              <w:left w:val="single" w:sz="4" w:space="0" w:color="auto"/>
            </w:tcBorders>
            <w:shd w:val="clear" w:color="auto" w:fill="FFFFFF"/>
          </w:tcPr>
          <w:p w:rsidR="006070C8" w:rsidRPr="00891546" w:rsidRDefault="006070C8">
            <w:pPr>
              <w:framePr w:w="10738" w:wrap="notBeside" w:vAnchor="text" w:hAnchor="text" w:xAlign="center" w:y="1"/>
              <w:rPr>
                <w:rFonts w:ascii="Times New Roman" w:hAnsi="Times New Roman" w:cs="Times New Roman"/>
              </w:rPr>
            </w:pPr>
          </w:p>
        </w:tc>
        <w:tc>
          <w:tcPr>
            <w:tcW w:w="3547" w:type="dxa"/>
            <w:tcBorders>
              <w:top w:val="single" w:sz="4" w:space="0" w:color="auto"/>
              <w:left w:val="single" w:sz="4" w:space="0" w:color="auto"/>
            </w:tcBorders>
            <w:shd w:val="clear" w:color="auto" w:fill="FFFFFF"/>
            <w:vAlign w:val="bottom"/>
          </w:tcPr>
          <w:p w:rsidR="006070C8" w:rsidRPr="00891546" w:rsidRDefault="001B78E1">
            <w:pPr>
              <w:pStyle w:val="20"/>
              <w:framePr w:w="10738" w:wrap="notBeside" w:vAnchor="text" w:hAnchor="text" w:xAlign="center" w:y="1"/>
              <w:shd w:val="clear" w:color="auto" w:fill="auto"/>
              <w:spacing w:line="370" w:lineRule="exact"/>
              <w:ind w:firstLine="0"/>
              <w:jc w:val="left"/>
              <w:rPr>
                <w:sz w:val="24"/>
                <w:szCs w:val="24"/>
              </w:rPr>
            </w:pPr>
            <w:r w:rsidRPr="00891546">
              <w:rPr>
                <w:rStyle w:val="211pt"/>
                <w:i w:val="0"/>
                <w:sz w:val="24"/>
                <w:szCs w:val="24"/>
              </w:rPr>
              <w:t xml:space="preserve">рассказ на выбор, например: </w:t>
            </w:r>
            <w:r w:rsidRPr="00891546">
              <w:rPr>
                <w:rStyle w:val="25"/>
                <w:i w:val="0"/>
                <w:sz w:val="24"/>
                <w:szCs w:val="24"/>
              </w:rPr>
              <w:t>«Три смерти» (1858), «Холстомер» (1863, 1885), «Кавказский пленник» (1872), «После бала» (1903) и др.</w:t>
            </w:r>
          </w:p>
          <w:p w:rsidR="006070C8" w:rsidRPr="00891546" w:rsidRDefault="001B78E1">
            <w:pPr>
              <w:pStyle w:val="20"/>
              <w:framePr w:w="10738" w:wrap="notBeside" w:vAnchor="text" w:hAnchor="text" w:xAlign="center" w:y="1"/>
              <w:shd w:val="clear" w:color="auto" w:fill="auto"/>
              <w:spacing w:line="370" w:lineRule="exact"/>
              <w:ind w:firstLine="0"/>
              <w:jc w:val="left"/>
              <w:rPr>
                <w:sz w:val="24"/>
                <w:szCs w:val="24"/>
              </w:rPr>
            </w:pPr>
            <w:r w:rsidRPr="00891546">
              <w:rPr>
                <w:rStyle w:val="213pt"/>
                <w:sz w:val="24"/>
                <w:szCs w:val="24"/>
              </w:rPr>
              <w:t>(5-8 кл.)</w:t>
            </w:r>
          </w:p>
          <w:p w:rsidR="006070C8" w:rsidRPr="00891546" w:rsidRDefault="001B78E1">
            <w:pPr>
              <w:pStyle w:val="20"/>
              <w:framePr w:w="10738" w:wrap="notBeside" w:vAnchor="text" w:hAnchor="text" w:xAlign="center" w:y="1"/>
              <w:shd w:val="clear" w:color="auto" w:fill="auto"/>
              <w:spacing w:line="370" w:lineRule="exact"/>
              <w:ind w:firstLine="0"/>
              <w:jc w:val="left"/>
              <w:rPr>
                <w:sz w:val="24"/>
                <w:szCs w:val="24"/>
              </w:rPr>
            </w:pPr>
            <w:r w:rsidRPr="00891546">
              <w:rPr>
                <w:rStyle w:val="213pt"/>
                <w:sz w:val="24"/>
                <w:szCs w:val="24"/>
              </w:rPr>
              <w:t>А.П.Чехов</w:t>
            </w:r>
          </w:p>
          <w:p w:rsidR="006070C8" w:rsidRPr="00891546" w:rsidRDefault="001B78E1">
            <w:pPr>
              <w:pStyle w:val="20"/>
              <w:framePr w:w="10738" w:wrap="notBeside" w:vAnchor="text" w:hAnchor="text" w:xAlign="center" w:y="1"/>
              <w:shd w:val="clear" w:color="auto" w:fill="auto"/>
              <w:spacing w:line="370" w:lineRule="exact"/>
              <w:ind w:firstLine="0"/>
              <w:jc w:val="left"/>
              <w:rPr>
                <w:sz w:val="24"/>
                <w:szCs w:val="24"/>
              </w:rPr>
            </w:pPr>
            <w:r w:rsidRPr="00891546">
              <w:rPr>
                <w:sz w:val="24"/>
                <w:szCs w:val="24"/>
              </w:rPr>
              <w:t xml:space="preserve">- </w:t>
            </w:r>
            <w:r w:rsidRPr="00891546">
              <w:rPr>
                <w:rStyle w:val="211pt"/>
                <w:i w:val="0"/>
                <w:sz w:val="24"/>
                <w:szCs w:val="24"/>
              </w:rPr>
              <w:t xml:space="preserve">3 рассказа но выбору, например: </w:t>
            </w:r>
            <w:r w:rsidRPr="00891546">
              <w:rPr>
                <w:rStyle w:val="25"/>
                <w:i w:val="0"/>
                <w:sz w:val="24"/>
                <w:szCs w:val="24"/>
              </w:rPr>
              <w:t>«Толстый и тонкий» (1883), «Хамелеон» (1884),</w:t>
            </w:r>
          </w:p>
          <w:p w:rsidR="006070C8" w:rsidRPr="00891546" w:rsidRDefault="001B78E1">
            <w:pPr>
              <w:pStyle w:val="20"/>
              <w:framePr w:w="10738" w:wrap="notBeside" w:vAnchor="text" w:hAnchor="text" w:xAlign="center" w:y="1"/>
              <w:shd w:val="clear" w:color="auto" w:fill="auto"/>
              <w:spacing w:line="370" w:lineRule="exact"/>
              <w:ind w:firstLine="0"/>
              <w:jc w:val="left"/>
              <w:rPr>
                <w:sz w:val="24"/>
                <w:szCs w:val="24"/>
              </w:rPr>
            </w:pPr>
            <w:r w:rsidRPr="00891546">
              <w:rPr>
                <w:rStyle w:val="25"/>
                <w:i w:val="0"/>
                <w:sz w:val="24"/>
                <w:szCs w:val="24"/>
              </w:rPr>
              <w:t>«(мертв чиновника»</w:t>
            </w:r>
          </w:p>
          <w:p w:rsidR="006070C8" w:rsidRPr="00891546" w:rsidRDefault="001B78E1">
            <w:pPr>
              <w:pStyle w:val="20"/>
              <w:framePr w:w="10738" w:wrap="notBeside" w:vAnchor="text" w:hAnchor="text" w:xAlign="center" w:y="1"/>
              <w:shd w:val="clear" w:color="auto" w:fill="auto"/>
              <w:spacing w:line="370" w:lineRule="exact"/>
              <w:ind w:firstLine="0"/>
              <w:jc w:val="left"/>
              <w:rPr>
                <w:sz w:val="24"/>
                <w:szCs w:val="24"/>
              </w:rPr>
            </w:pPr>
            <w:r w:rsidRPr="00891546">
              <w:rPr>
                <w:rStyle w:val="25"/>
                <w:i w:val="0"/>
                <w:sz w:val="24"/>
                <w:szCs w:val="24"/>
              </w:rPr>
              <w:t>(1883), «Лошадиная фамилия» (1885), «Злоумышленник» (1885), «Ванька» (1886), «Спать хочется» (1888) и др.</w:t>
            </w:r>
          </w:p>
          <w:p w:rsidR="006070C8" w:rsidRPr="00891546" w:rsidRDefault="001B78E1">
            <w:pPr>
              <w:pStyle w:val="20"/>
              <w:framePr w:w="10738" w:wrap="notBeside" w:vAnchor="text" w:hAnchor="text" w:xAlign="center" w:y="1"/>
              <w:shd w:val="clear" w:color="auto" w:fill="auto"/>
              <w:spacing w:line="370" w:lineRule="exact"/>
              <w:ind w:firstLine="0"/>
              <w:jc w:val="left"/>
              <w:rPr>
                <w:sz w:val="24"/>
                <w:szCs w:val="24"/>
              </w:rPr>
            </w:pPr>
            <w:r w:rsidRPr="00891546">
              <w:rPr>
                <w:rStyle w:val="213pt"/>
                <w:sz w:val="24"/>
                <w:szCs w:val="24"/>
              </w:rPr>
              <w:t>(6-8 кл.)</w:t>
            </w:r>
          </w:p>
        </w:tc>
        <w:tc>
          <w:tcPr>
            <w:tcW w:w="3274" w:type="dxa"/>
            <w:tcBorders>
              <w:top w:val="single" w:sz="4" w:space="0" w:color="auto"/>
              <w:left w:val="single" w:sz="4" w:space="0" w:color="auto"/>
              <w:right w:val="single" w:sz="4" w:space="0" w:color="auto"/>
            </w:tcBorders>
            <w:shd w:val="clear" w:color="auto" w:fill="FFFFFF"/>
          </w:tcPr>
          <w:p w:rsidR="006070C8" w:rsidRPr="00891546" w:rsidRDefault="006070C8">
            <w:pPr>
              <w:framePr w:w="10738" w:wrap="notBeside" w:vAnchor="text" w:hAnchor="text" w:xAlign="center" w:y="1"/>
              <w:rPr>
                <w:rFonts w:ascii="Times New Roman" w:hAnsi="Times New Roman" w:cs="Times New Roman"/>
              </w:rPr>
            </w:pPr>
          </w:p>
        </w:tc>
      </w:tr>
      <w:tr w:rsidR="006070C8" w:rsidRPr="00891546">
        <w:trPr>
          <w:trHeight w:hRule="exact" w:val="408"/>
          <w:jc w:val="center"/>
        </w:trPr>
        <w:tc>
          <w:tcPr>
            <w:tcW w:w="3917" w:type="dxa"/>
            <w:tcBorders>
              <w:top w:val="single" w:sz="4" w:space="0" w:color="auto"/>
              <w:left w:val="single" w:sz="4" w:space="0" w:color="auto"/>
            </w:tcBorders>
            <w:shd w:val="clear" w:color="auto" w:fill="FFFFFF"/>
          </w:tcPr>
          <w:p w:rsidR="006070C8" w:rsidRPr="00891546" w:rsidRDefault="006070C8">
            <w:pPr>
              <w:framePr w:w="10738" w:wrap="notBeside" w:vAnchor="text" w:hAnchor="text" w:xAlign="center" w:y="1"/>
              <w:rPr>
                <w:rFonts w:ascii="Times New Roman" w:hAnsi="Times New Roman" w:cs="Times New Roman"/>
              </w:rPr>
            </w:pPr>
          </w:p>
        </w:tc>
        <w:tc>
          <w:tcPr>
            <w:tcW w:w="3547" w:type="dxa"/>
            <w:tcBorders>
              <w:top w:val="single" w:sz="4" w:space="0" w:color="auto"/>
              <w:left w:val="single" w:sz="4" w:space="0" w:color="auto"/>
            </w:tcBorders>
            <w:shd w:val="clear" w:color="auto" w:fill="FFFFFF"/>
          </w:tcPr>
          <w:p w:rsidR="006070C8" w:rsidRPr="00891546" w:rsidRDefault="001B78E1">
            <w:pPr>
              <w:pStyle w:val="20"/>
              <w:framePr w:w="10738" w:wrap="notBeside" w:vAnchor="text" w:hAnchor="text" w:xAlign="center" w:y="1"/>
              <w:shd w:val="clear" w:color="auto" w:fill="auto"/>
              <w:spacing w:line="260" w:lineRule="exact"/>
              <w:ind w:firstLine="0"/>
              <w:jc w:val="left"/>
              <w:rPr>
                <w:sz w:val="24"/>
                <w:szCs w:val="24"/>
              </w:rPr>
            </w:pPr>
            <w:r w:rsidRPr="00891546">
              <w:rPr>
                <w:rStyle w:val="213pt"/>
                <w:sz w:val="24"/>
                <w:szCs w:val="24"/>
              </w:rPr>
              <w:t>А. А. Блок</w:t>
            </w:r>
          </w:p>
        </w:tc>
        <w:tc>
          <w:tcPr>
            <w:tcW w:w="3274" w:type="dxa"/>
            <w:tcBorders>
              <w:top w:val="single" w:sz="4" w:space="0" w:color="auto"/>
              <w:left w:val="single" w:sz="4" w:space="0" w:color="auto"/>
              <w:right w:val="single" w:sz="4" w:space="0" w:color="auto"/>
            </w:tcBorders>
            <w:shd w:val="clear" w:color="auto" w:fill="FFFFFF"/>
          </w:tcPr>
          <w:p w:rsidR="006070C8" w:rsidRPr="00891546" w:rsidRDefault="001B78E1">
            <w:pPr>
              <w:pStyle w:val="20"/>
              <w:framePr w:w="10738" w:wrap="notBeside" w:vAnchor="text" w:hAnchor="text" w:xAlign="center" w:y="1"/>
              <w:shd w:val="clear" w:color="auto" w:fill="auto"/>
              <w:spacing w:line="220" w:lineRule="exact"/>
              <w:ind w:firstLine="0"/>
              <w:jc w:val="center"/>
              <w:rPr>
                <w:sz w:val="24"/>
                <w:szCs w:val="24"/>
              </w:rPr>
            </w:pPr>
            <w:r w:rsidRPr="00891546">
              <w:rPr>
                <w:rStyle w:val="211pt"/>
                <w:i w:val="0"/>
                <w:sz w:val="24"/>
                <w:szCs w:val="24"/>
              </w:rPr>
              <w:t>Проза конца XIX-</w:t>
            </w:r>
          </w:p>
        </w:tc>
      </w:tr>
      <w:tr w:rsidR="006070C8" w:rsidRPr="00891546">
        <w:trPr>
          <w:trHeight w:hRule="exact" w:val="360"/>
          <w:jc w:val="center"/>
        </w:trPr>
        <w:tc>
          <w:tcPr>
            <w:tcW w:w="3917" w:type="dxa"/>
            <w:tcBorders>
              <w:left w:val="single" w:sz="4" w:space="0" w:color="auto"/>
            </w:tcBorders>
            <w:shd w:val="clear" w:color="auto" w:fill="FFFFFF"/>
          </w:tcPr>
          <w:p w:rsidR="006070C8" w:rsidRPr="00891546" w:rsidRDefault="006070C8">
            <w:pPr>
              <w:framePr w:w="10738" w:wrap="notBeside" w:vAnchor="text" w:hAnchor="text" w:xAlign="center" w:y="1"/>
              <w:rPr>
                <w:rFonts w:ascii="Times New Roman" w:hAnsi="Times New Roman" w:cs="Times New Roman"/>
              </w:rPr>
            </w:pPr>
          </w:p>
        </w:tc>
        <w:tc>
          <w:tcPr>
            <w:tcW w:w="3547" w:type="dxa"/>
            <w:tcBorders>
              <w:left w:val="single" w:sz="4" w:space="0" w:color="auto"/>
            </w:tcBorders>
            <w:shd w:val="clear" w:color="auto" w:fill="FFFFFF"/>
          </w:tcPr>
          <w:p w:rsidR="006070C8" w:rsidRPr="00891546" w:rsidRDefault="001B78E1">
            <w:pPr>
              <w:pStyle w:val="20"/>
              <w:framePr w:w="10738" w:wrap="notBeside" w:vAnchor="text" w:hAnchor="text" w:xAlign="center" w:y="1"/>
              <w:shd w:val="clear" w:color="auto" w:fill="auto"/>
              <w:spacing w:line="280" w:lineRule="exact"/>
              <w:ind w:firstLine="0"/>
              <w:jc w:val="left"/>
              <w:rPr>
                <w:sz w:val="24"/>
                <w:szCs w:val="24"/>
              </w:rPr>
            </w:pPr>
            <w:r w:rsidRPr="00891546">
              <w:rPr>
                <w:sz w:val="24"/>
                <w:szCs w:val="24"/>
              </w:rPr>
              <w:t xml:space="preserve">- </w:t>
            </w:r>
            <w:r w:rsidRPr="00891546">
              <w:rPr>
                <w:rStyle w:val="211pt"/>
                <w:i w:val="0"/>
                <w:sz w:val="24"/>
                <w:szCs w:val="24"/>
              </w:rPr>
              <w:t>2 стихотворения по</w:t>
            </w:r>
          </w:p>
        </w:tc>
        <w:tc>
          <w:tcPr>
            <w:tcW w:w="3274" w:type="dxa"/>
            <w:tcBorders>
              <w:left w:val="single" w:sz="4" w:space="0" w:color="auto"/>
              <w:right w:val="single" w:sz="4" w:space="0" w:color="auto"/>
            </w:tcBorders>
            <w:shd w:val="clear" w:color="auto" w:fill="FFFFFF"/>
          </w:tcPr>
          <w:p w:rsidR="006070C8" w:rsidRPr="00891546" w:rsidRDefault="001B78E1">
            <w:pPr>
              <w:pStyle w:val="20"/>
              <w:framePr w:w="10738" w:wrap="notBeside" w:vAnchor="text" w:hAnchor="text" w:xAlign="center" w:y="1"/>
              <w:shd w:val="clear" w:color="auto" w:fill="auto"/>
              <w:spacing w:line="220" w:lineRule="exact"/>
              <w:ind w:firstLine="0"/>
              <w:jc w:val="center"/>
              <w:rPr>
                <w:sz w:val="24"/>
                <w:szCs w:val="24"/>
              </w:rPr>
            </w:pPr>
            <w:r w:rsidRPr="00891546">
              <w:rPr>
                <w:rStyle w:val="211pt"/>
                <w:i w:val="0"/>
                <w:sz w:val="24"/>
                <w:szCs w:val="24"/>
              </w:rPr>
              <w:t>начала XX вв.,</w:t>
            </w:r>
          </w:p>
        </w:tc>
      </w:tr>
      <w:tr w:rsidR="006070C8" w:rsidRPr="00891546">
        <w:trPr>
          <w:trHeight w:hRule="exact" w:val="350"/>
          <w:jc w:val="center"/>
        </w:trPr>
        <w:tc>
          <w:tcPr>
            <w:tcW w:w="3917" w:type="dxa"/>
            <w:tcBorders>
              <w:left w:val="single" w:sz="4" w:space="0" w:color="auto"/>
            </w:tcBorders>
            <w:shd w:val="clear" w:color="auto" w:fill="FFFFFF"/>
          </w:tcPr>
          <w:p w:rsidR="006070C8" w:rsidRPr="00891546" w:rsidRDefault="006070C8">
            <w:pPr>
              <w:framePr w:w="10738" w:wrap="notBeside" w:vAnchor="text" w:hAnchor="text" w:xAlign="center" w:y="1"/>
              <w:rPr>
                <w:rFonts w:ascii="Times New Roman" w:hAnsi="Times New Roman" w:cs="Times New Roman"/>
              </w:rPr>
            </w:pPr>
          </w:p>
        </w:tc>
        <w:tc>
          <w:tcPr>
            <w:tcW w:w="3547" w:type="dxa"/>
            <w:tcBorders>
              <w:left w:val="single" w:sz="4" w:space="0" w:color="auto"/>
            </w:tcBorders>
            <w:shd w:val="clear" w:color="auto" w:fill="FFFFFF"/>
            <w:vAlign w:val="bottom"/>
          </w:tcPr>
          <w:p w:rsidR="006070C8" w:rsidRPr="00891546" w:rsidRDefault="001B78E1">
            <w:pPr>
              <w:pStyle w:val="20"/>
              <w:framePr w:w="10738" w:wrap="notBeside" w:vAnchor="text" w:hAnchor="text" w:xAlign="center" w:y="1"/>
              <w:shd w:val="clear" w:color="auto" w:fill="auto"/>
              <w:spacing w:line="280" w:lineRule="exact"/>
              <w:ind w:firstLine="0"/>
              <w:jc w:val="left"/>
              <w:rPr>
                <w:sz w:val="24"/>
                <w:szCs w:val="24"/>
              </w:rPr>
            </w:pPr>
            <w:r w:rsidRPr="00891546">
              <w:rPr>
                <w:rStyle w:val="211pt"/>
                <w:i w:val="0"/>
                <w:sz w:val="24"/>
                <w:szCs w:val="24"/>
              </w:rPr>
              <w:t xml:space="preserve">выбору, например: </w:t>
            </w:r>
            <w:r w:rsidRPr="00891546">
              <w:rPr>
                <w:rStyle w:val="25"/>
                <w:i w:val="0"/>
                <w:sz w:val="24"/>
                <w:szCs w:val="24"/>
              </w:rPr>
              <w:t>«Перед</w:t>
            </w:r>
          </w:p>
        </w:tc>
        <w:tc>
          <w:tcPr>
            <w:tcW w:w="3274" w:type="dxa"/>
            <w:tcBorders>
              <w:left w:val="single" w:sz="4" w:space="0" w:color="auto"/>
              <w:right w:val="single" w:sz="4" w:space="0" w:color="auto"/>
            </w:tcBorders>
            <w:shd w:val="clear" w:color="auto" w:fill="FFFFFF"/>
            <w:vAlign w:val="bottom"/>
          </w:tcPr>
          <w:p w:rsidR="006070C8" w:rsidRPr="00891546" w:rsidRDefault="001B78E1">
            <w:pPr>
              <w:pStyle w:val="20"/>
              <w:framePr w:w="10738" w:wrap="notBeside" w:vAnchor="text" w:hAnchor="text" w:xAlign="center" w:y="1"/>
              <w:shd w:val="clear" w:color="auto" w:fill="auto"/>
              <w:spacing w:line="280" w:lineRule="exact"/>
              <w:ind w:firstLine="0"/>
              <w:jc w:val="center"/>
              <w:rPr>
                <w:sz w:val="24"/>
                <w:szCs w:val="24"/>
              </w:rPr>
            </w:pPr>
            <w:r w:rsidRPr="00891546">
              <w:rPr>
                <w:rStyle w:val="25"/>
                <w:i w:val="0"/>
                <w:sz w:val="24"/>
                <w:szCs w:val="24"/>
              </w:rPr>
              <w:t>например:</w:t>
            </w:r>
          </w:p>
        </w:tc>
      </w:tr>
      <w:tr w:rsidR="006070C8" w:rsidRPr="00891546">
        <w:trPr>
          <w:trHeight w:hRule="exact" w:val="389"/>
          <w:jc w:val="center"/>
        </w:trPr>
        <w:tc>
          <w:tcPr>
            <w:tcW w:w="3917" w:type="dxa"/>
            <w:tcBorders>
              <w:left w:val="single" w:sz="4" w:space="0" w:color="auto"/>
            </w:tcBorders>
            <w:shd w:val="clear" w:color="auto" w:fill="FFFFFF"/>
          </w:tcPr>
          <w:p w:rsidR="006070C8" w:rsidRPr="00891546" w:rsidRDefault="006070C8">
            <w:pPr>
              <w:framePr w:w="10738" w:wrap="notBeside" w:vAnchor="text" w:hAnchor="text" w:xAlign="center" w:y="1"/>
              <w:rPr>
                <w:rFonts w:ascii="Times New Roman" w:hAnsi="Times New Roman" w:cs="Times New Roman"/>
              </w:rPr>
            </w:pPr>
          </w:p>
        </w:tc>
        <w:tc>
          <w:tcPr>
            <w:tcW w:w="3547" w:type="dxa"/>
            <w:tcBorders>
              <w:left w:val="single" w:sz="4" w:space="0" w:color="auto"/>
            </w:tcBorders>
            <w:shd w:val="clear" w:color="auto" w:fill="FFFFFF"/>
            <w:vAlign w:val="bottom"/>
          </w:tcPr>
          <w:p w:rsidR="006070C8" w:rsidRPr="00891546" w:rsidRDefault="001B78E1">
            <w:pPr>
              <w:pStyle w:val="20"/>
              <w:framePr w:w="10738" w:wrap="notBeside" w:vAnchor="text" w:hAnchor="text" w:xAlign="center" w:y="1"/>
              <w:shd w:val="clear" w:color="auto" w:fill="auto"/>
              <w:spacing w:line="280" w:lineRule="exact"/>
              <w:ind w:firstLine="0"/>
              <w:jc w:val="left"/>
              <w:rPr>
                <w:sz w:val="24"/>
                <w:szCs w:val="24"/>
              </w:rPr>
            </w:pPr>
            <w:r w:rsidRPr="00891546">
              <w:rPr>
                <w:rStyle w:val="25"/>
                <w:i w:val="0"/>
                <w:sz w:val="24"/>
                <w:szCs w:val="24"/>
              </w:rPr>
              <w:t>грозой</w:t>
            </w:r>
            <w:r w:rsidRPr="00891546">
              <w:rPr>
                <w:rStyle w:val="213pt"/>
                <w:sz w:val="24"/>
                <w:szCs w:val="24"/>
              </w:rPr>
              <w:t xml:space="preserve">» </w:t>
            </w:r>
            <w:r w:rsidRPr="00891546">
              <w:rPr>
                <w:rStyle w:val="25"/>
                <w:i w:val="0"/>
                <w:sz w:val="24"/>
                <w:szCs w:val="24"/>
              </w:rPr>
              <w:t>(1899), «После</w:t>
            </w:r>
          </w:p>
        </w:tc>
        <w:tc>
          <w:tcPr>
            <w:tcW w:w="3274" w:type="dxa"/>
            <w:tcBorders>
              <w:top w:val="single" w:sz="4" w:space="0" w:color="auto"/>
              <w:left w:val="single" w:sz="4" w:space="0" w:color="auto"/>
              <w:right w:val="single" w:sz="4" w:space="0" w:color="auto"/>
            </w:tcBorders>
            <w:shd w:val="clear" w:color="auto" w:fill="FFFFFF"/>
            <w:vAlign w:val="bottom"/>
          </w:tcPr>
          <w:p w:rsidR="006070C8" w:rsidRPr="00891546" w:rsidRDefault="001B78E1">
            <w:pPr>
              <w:pStyle w:val="20"/>
              <w:framePr w:w="10738" w:wrap="notBeside" w:vAnchor="text" w:hAnchor="text" w:xAlign="center" w:y="1"/>
              <w:shd w:val="clear" w:color="auto" w:fill="auto"/>
              <w:spacing w:line="220" w:lineRule="exact"/>
              <w:ind w:firstLine="0"/>
              <w:jc w:val="left"/>
              <w:rPr>
                <w:sz w:val="24"/>
                <w:szCs w:val="24"/>
              </w:rPr>
            </w:pPr>
            <w:r w:rsidRPr="00891546">
              <w:rPr>
                <w:rStyle w:val="211pt"/>
                <w:i w:val="0"/>
                <w:sz w:val="24"/>
                <w:szCs w:val="24"/>
              </w:rPr>
              <w:t>М.Горький, А.И.Куприн,</w:t>
            </w:r>
          </w:p>
        </w:tc>
      </w:tr>
      <w:tr w:rsidR="006070C8" w:rsidRPr="00891546">
        <w:trPr>
          <w:trHeight w:hRule="exact" w:val="384"/>
          <w:jc w:val="center"/>
        </w:trPr>
        <w:tc>
          <w:tcPr>
            <w:tcW w:w="3917" w:type="dxa"/>
            <w:tcBorders>
              <w:left w:val="single" w:sz="4" w:space="0" w:color="auto"/>
            </w:tcBorders>
            <w:shd w:val="clear" w:color="auto" w:fill="FFFFFF"/>
          </w:tcPr>
          <w:p w:rsidR="006070C8" w:rsidRPr="00891546" w:rsidRDefault="006070C8">
            <w:pPr>
              <w:framePr w:w="10738" w:wrap="notBeside" w:vAnchor="text" w:hAnchor="text" w:xAlign="center" w:y="1"/>
              <w:rPr>
                <w:rFonts w:ascii="Times New Roman" w:hAnsi="Times New Roman" w:cs="Times New Roman"/>
              </w:rPr>
            </w:pPr>
          </w:p>
        </w:tc>
        <w:tc>
          <w:tcPr>
            <w:tcW w:w="3547" w:type="dxa"/>
            <w:tcBorders>
              <w:left w:val="single" w:sz="4" w:space="0" w:color="auto"/>
            </w:tcBorders>
            <w:shd w:val="clear" w:color="auto" w:fill="FFFFFF"/>
          </w:tcPr>
          <w:p w:rsidR="006070C8" w:rsidRPr="00891546" w:rsidRDefault="001B78E1">
            <w:pPr>
              <w:pStyle w:val="20"/>
              <w:framePr w:w="10738" w:wrap="notBeside" w:vAnchor="text" w:hAnchor="text" w:xAlign="center" w:y="1"/>
              <w:shd w:val="clear" w:color="auto" w:fill="auto"/>
              <w:spacing w:line="280" w:lineRule="exact"/>
              <w:ind w:firstLine="0"/>
              <w:jc w:val="left"/>
              <w:rPr>
                <w:sz w:val="24"/>
                <w:szCs w:val="24"/>
              </w:rPr>
            </w:pPr>
            <w:r w:rsidRPr="00891546">
              <w:rPr>
                <w:rStyle w:val="25"/>
                <w:i w:val="0"/>
                <w:sz w:val="24"/>
                <w:szCs w:val="24"/>
              </w:rPr>
              <w:t>грозы</w:t>
            </w:r>
            <w:r w:rsidRPr="00891546">
              <w:rPr>
                <w:rStyle w:val="213pt"/>
                <w:sz w:val="24"/>
                <w:szCs w:val="24"/>
              </w:rPr>
              <w:t xml:space="preserve">» </w:t>
            </w:r>
            <w:r w:rsidRPr="00891546">
              <w:rPr>
                <w:rStyle w:val="25"/>
                <w:i w:val="0"/>
                <w:sz w:val="24"/>
                <w:szCs w:val="24"/>
              </w:rPr>
              <w:t>(1900), «Девушка</w:t>
            </w:r>
          </w:p>
        </w:tc>
        <w:tc>
          <w:tcPr>
            <w:tcW w:w="3274" w:type="dxa"/>
            <w:tcBorders>
              <w:left w:val="single" w:sz="4" w:space="0" w:color="auto"/>
              <w:right w:val="single" w:sz="4" w:space="0" w:color="auto"/>
            </w:tcBorders>
            <w:shd w:val="clear" w:color="auto" w:fill="FFFFFF"/>
          </w:tcPr>
          <w:p w:rsidR="006070C8" w:rsidRPr="00891546" w:rsidRDefault="001B78E1">
            <w:pPr>
              <w:pStyle w:val="20"/>
              <w:framePr w:w="10738" w:wrap="notBeside" w:vAnchor="text" w:hAnchor="text" w:xAlign="center" w:y="1"/>
              <w:shd w:val="clear" w:color="auto" w:fill="auto"/>
              <w:spacing w:line="220" w:lineRule="exact"/>
              <w:ind w:firstLine="0"/>
              <w:jc w:val="left"/>
              <w:rPr>
                <w:sz w:val="24"/>
                <w:szCs w:val="24"/>
              </w:rPr>
            </w:pPr>
            <w:r w:rsidRPr="00891546">
              <w:rPr>
                <w:rStyle w:val="211pt"/>
                <w:i w:val="0"/>
                <w:sz w:val="24"/>
                <w:szCs w:val="24"/>
              </w:rPr>
              <w:t>Л.Н.Андреев,</w:t>
            </w:r>
          </w:p>
        </w:tc>
      </w:tr>
      <w:tr w:rsidR="006070C8" w:rsidRPr="00891546">
        <w:trPr>
          <w:trHeight w:hRule="exact" w:val="355"/>
          <w:jc w:val="center"/>
        </w:trPr>
        <w:tc>
          <w:tcPr>
            <w:tcW w:w="3917" w:type="dxa"/>
            <w:tcBorders>
              <w:left w:val="single" w:sz="4" w:space="0" w:color="auto"/>
            </w:tcBorders>
            <w:shd w:val="clear" w:color="auto" w:fill="FFFFFF"/>
          </w:tcPr>
          <w:p w:rsidR="006070C8" w:rsidRPr="00891546" w:rsidRDefault="006070C8">
            <w:pPr>
              <w:framePr w:w="10738" w:wrap="notBeside" w:vAnchor="text" w:hAnchor="text" w:xAlign="center" w:y="1"/>
              <w:rPr>
                <w:rFonts w:ascii="Times New Roman" w:hAnsi="Times New Roman" w:cs="Times New Roman"/>
              </w:rPr>
            </w:pPr>
          </w:p>
        </w:tc>
        <w:tc>
          <w:tcPr>
            <w:tcW w:w="3547" w:type="dxa"/>
            <w:tcBorders>
              <w:left w:val="single" w:sz="4" w:space="0" w:color="auto"/>
            </w:tcBorders>
            <w:shd w:val="clear" w:color="auto" w:fill="FFFFFF"/>
            <w:vAlign w:val="bottom"/>
          </w:tcPr>
          <w:p w:rsidR="006070C8" w:rsidRPr="00891546" w:rsidRDefault="001B78E1">
            <w:pPr>
              <w:pStyle w:val="20"/>
              <w:framePr w:w="10738" w:wrap="notBeside" w:vAnchor="text" w:hAnchor="text" w:xAlign="center" w:y="1"/>
              <w:shd w:val="clear" w:color="auto" w:fill="auto"/>
              <w:spacing w:line="280" w:lineRule="exact"/>
              <w:ind w:firstLine="0"/>
              <w:jc w:val="left"/>
              <w:rPr>
                <w:sz w:val="24"/>
                <w:szCs w:val="24"/>
              </w:rPr>
            </w:pPr>
            <w:r w:rsidRPr="00891546">
              <w:rPr>
                <w:rStyle w:val="25"/>
                <w:i w:val="0"/>
                <w:sz w:val="24"/>
                <w:szCs w:val="24"/>
              </w:rPr>
              <w:t>пела в церковном хоре...</w:t>
            </w:r>
            <w:r w:rsidRPr="00891546">
              <w:rPr>
                <w:rStyle w:val="213pt"/>
                <w:sz w:val="24"/>
                <w:szCs w:val="24"/>
              </w:rPr>
              <w:t xml:space="preserve"> »</w:t>
            </w:r>
          </w:p>
        </w:tc>
        <w:tc>
          <w:tcPr>
            <w:tcW w:w="3274" w:type="dxa"/>
            <w:tcBorders>
              <w:left w:val="single" w:sz="4" w:space="0" w:color="auto"/>
              <w:right w:val="single" w:sz="4" w:space="0" w:color="auto"/>
            </w:tcBorders>
            <w:shd w:val="clear" w:color="auto" w:fill="FFFFFF"/>
            <w:vAlign w:val="bottom"/>
          </w:tcPr>
          <w:p w:rsidR="006070C8" w:rsidRPr="00891546" w:rsidRDefault="001B78E1">
            <w:pPr>
              <w:pStyle w:val="20"/>
              <w:framePr w:w="10738" w:wrap="notBeside" w:vAnchor="text" w:hAnchor="text" w:xAlign="center" w:y="1"/>
              <w:shd w:val="clear" w:color="auto" w:fill="auto"/>
              <w:spacing w:line="220" w:lineRule="exact"/>
              <w:ind w:firstLine="0"/>
              <w:jc w:val="left"/>
              <w:rPr>
                <w:sz w:val="24"/>
                <w:szCs w:val="24"/>
              </w:rPr>
            </w:pPr>
            <w:r w:rsidRPr="00891546">
              <w:rPr>
                <w:rStyle w:val="211pt"/>
                <w:i w:val="0"/>
                <w:sz w:val="24"/>
                <w:szCs w:val="24"/>
              </w:rPr>
              <w:t>И. А. Бунин,</w:t>
            </w:r>
          </w:p>
        </w:tc>
      </w:tr>
      <w:tr w:rsidR="006070C8" w:rsidRPr="00891546">
        <w:trPr>
          <w:trHeight w:hRule="exact" w:val="365"/>
          <w:jc w:val="center"/>
        </w:trPr>
        <w:tc>
          <w:tcPr>
            <w:tcW w:w="3917" w:type="dxa"/>
            <w:tcBorders>
              <w:left w:val="single" w:sz="4" w:space="0" w:color="auto"/>
            </w:tcBorders>
            <w:shd w:val="clear" w:color="auto" w:fill="FFFFFF"/>
          </w:tcPr>
          <w:p w:rsidR="006070C8" w:rsidRPr="00891546" w:rsidRDefault="006070C8">
            <w:pPr>
              <w:framePr w:w="10738" w:wrap="notBeside" w:vAnchor="text" w:hAnchor="text" w:xAlign="center" w:y="1"/>
              <w:rPr>
                <w:rFonts w:ascii="Times New Roman" w:hAnsi="Times New Roman" w:cs="Times New Roman"/>
              </w:rPr>
            </w:pPr>
          </w:p>
        </w:tc>
        <w:tc>
          <w:tcPr>
            <w:tcW w:w="3547" w:type="dxa"/>
            <w:tcBorders>
              <w:left w:val="single" w:sz="4" w:space="0" w:color="auto"/>
            </w:tcBorders>
            <w:shd w:val="clear" w:color="auto" w:fill="FFFFFF"/>
            <w:vAlign w:val="bottom"/>
          </w:tcPr>
          <w:p w:rsidR="006070C8" w:rsidRPr="00891546" w:rsidRDefault="001B78E1">
            <w:pPr>
              <w:pStyle w:val="20"/>
              <w:framePr w:w="10738" w:wrap="notBeside" w:vAnchor="text" w:hAnchor="text" w:xAlign="center" w:y="1"/>
              <w:shd w:val="clear" w:color="auto" w:fill="auto"/>
              <w:spacing w:line="280" w:lineRule="exact"/>
              <w:ind w:firstLine="0"/>
              <w:jc w:val="left"/>
              <w:rPr>
                <w:sz w:val="24"/>
                <w:szCs w:val="24"/>
              </w:rPr>
            </w:pPr>
            <w:r w:rsidRPr="00891546">
              <w:rPr>
                <w:rStyle w:val="25"/>
                <w:i w:val="0"/>
                <w:sz w:val="24"/>
                <w:szCs w:val="24"/>
              </w:rPr>
              <w:t>(1905), «Ты помнишь? В</w:t>
            </w:r>
          </w:p>
        </w:tc>
        <w:tc>
          <w:tcPr>
            <w:tcW w:w="3274" w:type="dxa"/>
            <w:tcBorders>
              <w:left w:val="single" w:sz="4" w:space="0" w:color="auto"/>
              <w:right w:val="single" w:sz="4" w:space="0" w:color="auto"/>
            </w:tcBorders>
            <w:shd w:val="clear" w:color="auto" w:fill="FFFFFF"/>
            <w:vAlign w:val="bottom"/>
          </w:tcPr>
          <w:p w:rsidR="006070C8" w:rsidRPr="00891546" w:rsidRDefault="001B78E1">
            <w:pPr>
              <w:pStyle w:val="20"/>
              <w:framePr w:w="10738" w:wrap="notBeside" w:vAnchor="text" w:hAnchor="text" w:xAlign="center" w:y="1"/>
              <w:shd w:val="clear" w:color="auto" w:fill="auto"/>
              <w:spacing w:line="220" w:lineRule="exact"/>
              <w:ind w:firstLine="0"/>
              <w:jc w:val="left"/>
              <w:rPr>
                <w:sz w:val="24"/>
                <w:szCs w:val="24"/>
              </w:rPr>
            </w:pPr>
            <w:r w:rsidRPr="00891546">
              <w:rPr>
                <w:rStyle w:val="211pt"/>
                <w:i w:val="0"/>
                <w:sz w:val="24"/>
                <w:szCs w:val="24"/>
              </w:rPr>
              <w:t>И. С. Шмелев, А. С. Грин</w:t>
            </w:r>
          </w:p>
        </w:tc>
      </w:tr>
      <w:tr w:rsidR="006070C8" w:rsidRPr="00891546">
        <w:trPr>
          <w:trHeight w:hRule="exact" w:val="374"/>
          <w:jc w:val="center"/>
        </w:trPr>
        <w:tc>
          <w:tcPr>
            <w:tcW w:w="3917" w:type="dxa"/>
            <w:tcBorders>
              <w:left w:val="single" w:sz="4" w:space="0" w:color="auto"/>
            </w:tcBorders>
            <w:shd w:val="clear" w:color="auto" w:fill="FFFFFF"/>
          </w:tcPr>
          <w:p w:rsidR="006070C8" w:rsidRPr="00891546" w:rsidRDefault="006070C8">
            <w:pPr>
              <w:framePr w:w="10738" w:wrap="notBeside" w:vAnchor="text" w:hAnchor="text" w:xAlign="center" w:y="1"/>
              <w:rPr>
                <w:rFonts w:ascii="Times New Roman" w:hAnsi="Times New Roman" w:cs="Times New Roman"/>
              </w:rPr>
            </w:pPr>
          </w:p>
        </w:tc>
        <w:tc>
          <w:tcPr>
            <w:tcW w:w="3547" w:type="dxa"/>
            <w:tcBorders>
              <w:left w:val="single" w:sz="4" w:space="0" w:color="auto"/>
            </w:tcBorders>
            <w:shd w:val="clear" w:color="auto" w:fill="FFFFFF"/>
            <w:vAlign w:val="bottom"/>
          </w:tcPr>
          <w:p w:rsidR="006070C8" w:rsidRPr="00891546" w:rsidRDefault="001B78E1">
            <w:pPr>
              <w:pStyle w:val="20"/>
              <w:framePr w:w="10738" w:wrap="notBeside" w:vAnchor="text" w:hAnchor="text" w:xAlign="center" w:y="1"/>
              <w:shd w:val="clear" w:color="auto" w:fill="auto"/>
              <w:spacing w:line="280" w:lineRule="exact"/>
              <w:ind w:firstLine="0"/>
              <w:jc w:val="left"/>
              <w:rPr>
                <w:sz w:val="24"/>
                <w:szCs w:val="24"/>
              </w:rPr>
            </w:pPr>
            <w:r w:rsidRPr="00891546">
              <w:rPr>
                <w:rStyle w:val="25"/>
                <w:i w:val="0"/>
                <w:sz w:val="24"/>
                <w:szCs w:val="24"/>
              </w:rPr>
              <w:t>нашей бухте сонной...</w:t>
            </w:r>
            <w:r w:rsidRPr="00891546">
              <w:rPr>
                <w:rStyle w:val="213pt"/>
                <w:sz w:val="24"/>
                <w:szCs w:val="24"/>
              </w:rPr>
              <w:t xml:space="preserve"> »</w:t>
            </w:r>
          </w:p>
        </w:tc>
        <w:tc>
          <w:tcPr>
            <w:tcW w:w="3274" w:type="dxa"/>
            <w:tcBorders>
              <w:left w:val="single" w:sz="4" w:space="0" w:color="auto"/>
              <w:right w:val="single" w:sz="4" w:space="0" w:color="auto"/>
            </w:tcBorders>
            <w:shd w:val="clear" w:color="auto" w:fill="FFFFFF"/>
            <w:vAlign w:val="bottom"/>
          </w:tcPr>
          <w:p w:rsidR="006070C8" w:rsidRPr="00891546" w:rsidRDefault="001B78E1">
            <w:pPr>
              <w:pStyle w:val="20"/>
              <w:framePr w:w="10738" w:wrap="notBeside" w:vAnchor="text" w:hAnchor="text" w:xAlign="center" w:y="1"/>
              <w:shd w:val="clear" w:color="auto" w:fill="auto"/>
              <w:spacing w:line="220" w:lineRule="exact"/>
              <w:ind w:firstLine="0"/>
              <w:jc w:val="left"/>
              <w:rPr>
                <w:sz w:val="24"/>
                <w:szCs w:val="24"/>
              </w:rPr>
            </w:pPr>
            <w:r w:rsidRPr="00891546">
              <w:rPr>
                <w:rStyle w:val="211pt"/>
                <w:i w:val="0"/>
                <w:sz w:val="24"/>
                <w:szCs w:val="24"/>
              </w:rPr>
              <w:t>(2-3 рассказа или</w:t>
            </w:r>
          </w:p>
        </w:tc>
      </w:tr>
      <w:tr w:rsidR="006070C8" w:rsidRPr="00891546">
        <w:trPr>
          <w:trHeight w:hRule="exact" w:val="370"/>
          <w:jc w:val="center"/>
        </w:trPr>
        <w:tc>
          <w:tcPr>
            <w:tcW w:w="3917" w:type="dxa"/>
            <w:tcBorders>
              <w:left w:val="single" w:sz="4" w:space="0" w:color="auto"/>
            </w:tcBorders>
            <w:shd w:val="clear" w:color="auto" w:fill="FFFFFF"/>
          </w:tcPr>
          <w:p w:rsidR="006070C8" w:rsidRPr="00891546" w:rsidRDefault="006070C8">
            <w:pPr>
              <w:framePr w:w="10738" w:wrap="notBeside" w:vAnchor="text" w:hAnchor="text" w:xAlign="center" w:y="1"/>
              <w:rPr>
                <w:rFonts w:ascii="Times New Roman" w:hAnsi="Times New Roman" w:cs="Times New Roman"/>
              </w:rPr>
            </w:pPr>
          </w:p>
        </w:tc>
        <w:tc>
          <w:tcPr>
            <w:tcW w:w="3547" w:type="dxa"/>
            <w:tcBorders>
              <w:left w:val="single" w:sz="4" w:space="0" w:color="auto"/>
            </w:tcBorders>
            <w:shd w:val="clear" w:color="auto" w:fill="FFFFFF"/>
            <w:vAlign w:val="bottom"/>
          </w:tcPr>
          <w:p w:rsidR="006070C8" w:rsidRPr="00891546" w:rsidRDefault="001B78E1">
            <w:pPr>
              <w:pStyle w:val="20"/>
              <w:framePr w:w="10738" w:wrap="notBeside" w:vAnchor="text" w:hAnchor="text" w:xAlign="center" w:y="1"/>
              <w:shd w:val="clear" w:color="auto" w:fill="auto"/>
              <w:spacing w:line="280" w:lineRule="exact"/>
              <w:ind w:firstLine="0"/>
              <w:jc w:val="left"/>
              <w:rPr>
                <w:sz w:val="24"/>
                <w:szCs w:val="24"/>
              </w:rPr>
            </w:pPr>
            <w:r w:rsidRPr="00891546">
              <w:rPr>
                <w:rStyle w:val="25"/>
                <w:i w:val="0"/>
                <w:sz w:val="24"/>
                <w:szCs w:val="24"/>
              </w:rPr>
              <w:t>(1911-1914) и др.</w:t>
            </w:r>
          </w:p>
        </w:tc>
        <w:tc>
          <w:tcPr>
            <w:tcW w:w="3274" w:type="dxa"/>
            <w:tcBorders>
              <w:left w:val="single" w:sz="4" w:space="0" w:color="auto"/>
              <w:right w:val="single" w:sz="4" w:space="0" w:color="auto"/>
            </w:tcBorders>
            <w:shd w:val="clear" w:color="auto" w:fill="FFFFFF"/>
            <w:vAlign w:val="bottom"/>
          </w:tcPr>
          <w:p w:rsidR="006070C8" w:rsidRPr="00891546" w:rsidRDefault="001B78E1">
            <w:pPr>
              <w:pStyle w:val="20"/>
              <w:framePr w:w="10738" w:wrap="notBeside" w:vAnchor="text" w:hAnchor="text" w:xAlign="center" w:y="1"/>
              <w:shd w:val="clear" w:color="auto" w:fill="auto"/>
              <w:spacing w:line="220" w:lineRule="exact"/>
              <w:ind w:firstLine="0"/>
              <w:jc w:val="left"/>
              <w:rPr>
                <w:sz w:val="24"/>
                <w:szCs w:val="24"/>
              </w:rPr>
            </w:pPr>
            <w:r w:rsidRPr="00891546">
              <w:rPr>
                <w:rStyle w:val="211pt"/>
                <w:i w:val="0"/>
                <w:sz w:val="24"/>
                <w:szCs w:val="24"/>
              </w:rPr>
              <w:t>повести по выбору, 5-8</w:t>
            </w:r>
          </w:p>
        </w:tc>
      </w:tr>
      <w:tr w:rsidR="006070C8" w:rsidRPr="00891546">
        <w:trPr>
          <w:trHeight w:hRule="exact" w:val="557"/>
          <w:jc w:val="center"/>
        </w:trPr>
        <w:tc>
          <w:tcPr>
            <w:tcW w:w="3917" w:type="dxa"/>
            <w:tcBorders>
              <w:left w:val="single" w:sz="4" w:space="0" w:color="auto"/>
            </w:tcBorders>
            <w:shd w:val="clear" w:color="auto" w:fill="FFFFFF"/>
          </w:tcPr>
          <w:p w:rsidR="006070C8" w:rsidRPr="00891546" w:rsidRDefault="006070C8">
            <w:pPr>
              <w:framePr w:w="10738" w:wrap="notBeside" w:vAnchor="text" w:hAnchor="text" w:xAlign="center" w:y="1"/>
              <w:rPr>
                <w:rFonts w:ascii="Times New Roman" w:hAnsi="Times New Roman" w:cs="Times New Roman"/>
              </w:rPr>
            </w:pPr>
          </w:p>
        </w:tc>
        <w:tc>
          <w:tcPr>
            <w:tcW w:w="3547" w:type="dxa"/>
            <w:tcBorders>
              <w:left w:val="single" w:sz="4" w:space="0" w:color="auto"/>
            </w:tcBorders>
            <w:shd w:val="clear" w:color="auto" w:fill="FFFFFF"/>
          </w:tcPr>
          <w:p w:rsidR="006070C8" w:rsidRPr="00891546" w:rsidRDefault="001B78E1">
            <w:pPr>
              <w:pStyle w:val="20"/>
              <w:framePr w:w="10738" w:wrap="notBeside" w:vAnchor="text" w:hAnchor="text" w:xAlign="center" w:y="1"/>
              <w:shd w:val="clear" w:color="auto" w:fill="auto"/>
              <w:spacing w:line="260" w:lineRule="exact"/>
              <w:ind w:firstLine="0"/>
              <w:jc w:val="left"/>
              <w:rPr>
                <w:sz w:val="24"/>
                <w:szCs w:val="24"/>
              </w:rPr>
            </w:pPr>
            <w:r w:rsidRPr="00891546">
              <w:rPr>
                <w:rStyle w:val="213pt"/>
                <w:sz w:val="24"/>
                <w:szCs w:val="24"/>
              </w:rPr>
              <w:t>(7-9 кл.)</w:t>
            </w:r>
          </w:p>
        </w:tc>
        <w:tc>
          <w:tcPr>
            <w:tcW w:w="3274" w:type="dxa"/>
            <w:tcBorders>
              <w:left w:val="single" w:sz="4" w:space="0" w:color="auto"/>
              <w:right w:val="single" w:sz="4" w:space="0" w:color="auto"/>
            </w:tcBorders>
            <w:shd w:val="clear" w:color="auto" w:fill="FFFFFF"/>
          </w:tcPr>
          <w:p w:rsidR="006070C8" w:rsidRPr="00891546" w:rsidRDefault="001B78E1">
            <w:pPr>
              <w:pStyle w:val="20"/>
              <w:framePr w:w="10738" w:wrap="notBeside" w:vAnchor="text" w:hAnchor="text" w:xAlign="center" w:y="1"/>
              <w:shd w:val="clear" w:color="auto" w:fill="auto"/>
              <w:spacing w:line="220" w:lineRule="exact"/>
              <w:ind w:firstLine="0"/>
              <w:jc w:val="left"/>
              <w:rPr>
                <w:sz w:val="24"/>
                <w:szCs w:val="24"/>
              </w:rPr>
            </w:pPr>
            <w:r w:rsidRPr="00891546">
              <w:rPr>
                <w:rStyle w:val="211pt"/>
                <w:i w:val="0"/>
                <w:sz w:val="24"/>
                <w:szCs w:val="24"/>
              </w:rPr>
              <w:t>кл.)</w:t>
            </w:r>
          </w:p>
        </w:tc>
      </w:tr>
      <w:tr w:rsidR="006070C8" w:rsidRPr="00891546">
        <w:trPr>
          <w:trHeight w:hRule="exact" w:val="547"/>
          <w:jc w:val="center"/>
        </w:trPr>
        <w:tc>
          <w:tcPr>
            <w:tcW w:w="3917" w:type="dxa"/>
            <w:tcBorders>
              <w:left w:val="single" w:sz="4" w:space="0" w:color="auto"/>
            </w:tcBorders>
            <w:shd w:val="clear" w:color="auto" w:fill="FFFFFF"/>
          </w:tcPr>
          <w:p w:rsidR="006070C8" w:rsidRPr="00891546" w:rsidRDefault="006070C8">
            <w:pPr>
              <w:framePr w:w="10738" w:wrap="notBeside" w:vAnchor="text" w:hAnchor="text" w:xAlign="center" w:y="1"/>
              <w:rPr>
                <w:rFonts w:ascii="Times New Roman" w:hAnsi="Times New Roman" w:cs="Times New Roman"/>
              </w:rPr>
            </w:pPr>
          </w:p>
        </w:tc>
        <w:tc>
          <w:tcPr>
            <w:tcW w:w="3547" w:type="dxa"/>
            <w:tcBorders>
              <w:left w:val="single" w:sz="4" w:space="0" w:color="auto"/>
            </w:tcBorders>
            <w:shd w:val="clear" w:color="auto" w:fill="FFFFFF"/>
          </w:tcPr>
          <w:p w:rsidR="006070C8" w:rsidRPr="00891546" w:rsidRDefault="006070C8">
            <w:pPr>
              <w:framePr w:w="10738" w:wrap="notBeside" w:vAnchor="text" w:hAnchor="text" w:xAlign="center" w:y="1"/>
              <w:rPr>
                <w:rFonts w:ascii="Times New Roman" w:hAnsi="Times New Roman" w:cs="Times New Roman"/>
              </w:rPr>
            </w:pPr>
          </w:p>
        </w:tc>
        <w:tc>
          <w:tcPr>
            <w:tcW w:w="3274" w:type="dxa"/>
            <w:tcBorders>
              <w:left w:val="single" w:sz="4" w:space="0" w:color="auto"/>
              <w:right w:val="single" w:sz="4" w:space="0" w:color="auto"/>
            </w:tcBorders>
            <w:shd w:val="clear" w:color="auto" w:fill="FFFFFF"/>
            <w:vAlign w:val="bottom"/>
          </w:tcPr>
          <w:p w:rsidR="006070C8" w:rsidRPr="00891546" w:rsidRDefault="001B78E1">
            <w:pPr>
              <w:pStyle w:val="20"/>
              <w:framePr w:w="10738" w:wrap="notBeside" w:vAnchor="text" w:hAnchor="text" w:xAlign="center" w:y="1"/>
              <w:shd w:val="clear" w:color="auto" w:fill="auto"/>
              <w:spacing w:line="280" w:lineRule="exact"/>
              <w:ind w:firstLine="0"/>
              <w:jc w:val="left"/>
              <w:rPr>
                <w:sz w:val="24"/>
                <w:szCs w:val="24"/>
              </w:rPr>
            </w:pPr>
            <w:r w:rsidRPr="00891546">
              <w:rPr>
                <w:rStyle w:val="211pt"/>
                <w:i w:val="0"/>
                <w:sz w:val="24"/>
                <w:szCs w:val="24"/>
              </w:rPr>
              <w:t>Поэзия конца XIX</w:t>
            </w:r>
            <w:r w:rsidRPr="00891546">
              <w:rPr>
                <w:sz w:val="24"/>
                <w:szCs w:val="24"/>
              </w:rPr>
              <w:t xml:space="preserve"> -</w:t>
            </w:r>
          </w:p>
        </w:tc>
      </w:tr>
      <w:tr w:rsidR="006070C8" w:rsidRPr="00891546">
        <w:trPr>
          <w:trHeight w:hRule="exact" w:val="379"/>
          <w:jc w:val="center"/>
        </w:trPr>
        <w:tc>
          <w:tcPr>
            <w:tcW w:w="3917" w:type="dxa"/>
            <w:tcBorders>
              <w:left w:val="single" w:sz="4" w:space="0" w:color="auto"/>
            </w:tcBorders>
            <w:shd w:val="clear" w:color="auto" w:fill="FFFFFF"/>
          </w:tcPr>
          <w:p w:rsidR="006070C8" w:rsidRPr="00891546" w:rsidRDefault="006070C8">
            <w:pPr>
              <w:framePr w:w="10738" w:wrap="notBeside" w:vAnchor="text" w:hAnchor="text" w:xAlign="center" w:y="1"/>
              <w:rPr>
                <w:rFonts w:ascii="Times New Roman" w:hAnsi="Times New Roman" w:cs="Times New Roman"/>
              </w:rPr>
            </w:pPr>
          </w:p>
        </w:tc>
        <w:tc>
          <w:tcPr>
            <w:tcW w:w="3547" w:type="dxa"/>
            <w:tcBorders>
              <w:left w:val="single" w:sz="4" w:space="0" w:color="auto"/>
            </w:tcBorders>
            <w:shd w:val="clear" w:color="auto" w:fill="FFFFFF"/>
          </w:tcPr>
          <w:p w:rsidR="006070C8" w:rsidRPr="00891546" w:rsidRDefault="001B78E1">
            <w:pPr>
              <w:pStyle w:val="20"/>
              <w:framePr w:w="10738" w:wrap="notBeside" w:vAnchor="text" w:hAnchor="text" w:xAlign="center" w:y="1"/>
              <w:shd w:val="clear" w:color="auto" w:fill="auto"/>
              <w:spacing w:line="260" w:lineRule="exact"/>
              <w:ind w:firstLine="0"/>
              <w:jc w:val="left"/>
              <w:rPr>
                <w:sz w:val="24"/>
                <w:szCs w:val="24"/>
              </w:rPr>
            </w:pPr>
            <w:r w:rsidRPr="00891546">
              <w:rPr>
                <w:rStyle w:val="213pt"/>
                <w:sz w:val="24"/>
                <w:szCs w:val="24"/>
              </w:rPr>
              <w:t>А.А.Ахматова</w:t>
            </w:r>
          </w:p>
        </w:tc>
        <w:tc>
          <w:tcPr>
            <w:tcW w:w="3274" w:type="dxa"/>
            <w:tcBorders>
              <w:left w:val="single" w:sz="4" w:space="0" w:color="auto"/>
              <w:right w:val="single" w:sz="4" w:space="0" w:color="auto"/>
            </w:tcBorders>
            <w:shd w:val="clear" w:color="auto" w:fill="FFFFFF"/>
          </w:tcPr>
          <w:p w:rsidR="006070C8" w:rsidRPr="00891546" w:rsidRDefault="001B78E1">
            <w:pPr>
              <w:pStyle w:val="20"/>
              <w:framePr w:w="10738" w:wrap="notBeside" w:vAnchor="text" w:hAnchor="text" w:xAlign="center" w:y="1"/>
              <w:shd w:val="clear" w:color="auto" w:fill="auto"/>
              <w:spacing w:line="220" w:lineRule="exact"/>
              <w:ind w:firstLine="0"/>
              <w:jc w:val="left"/>
              <w:rPr>
                <w:sz w:val="24"/>
                <w:szCs w:val="24"/>
              </w:rPr>
            </w:pPr>
            <w:r w:rsidRPr="00891546">
              <w:rPr>
                <w:rStyle w:val="211pt"/>
                <w:i w:val="0"/>
                <w:sz w:val="24"/>
                <w:szCs w:val="24"/>
              </w:rPr>
              <w:t>начала XX вв.,</w:t>
            </w:r>
          </w:p>
        </w:tc>
      </w:tr>
      <w:tr w:rsidR="006070C8" w:rsidRPr="00891546">
        <w:trPr>
          <w:trHeight w:hRule="exact" w:val="374"/>
          <w:jc w:val="center"/>
        </w:trPr>
        <w:tc>
          <w:tcPr>
            <w:tcW w:w="3917" w:type="dxa"/>
            <w:tcBorders>
              <w:left w:val="single" w:sz="4" w:space="0" w:color="auto"/>
            </w:tcBorders>
            <w:shd w:val="clear" w:color="auto" w:fill="FFFFFF"/>
          </w:tcPr>
          <w:p w:rsidR="006070C8" w:rsidRPr="00891546" w:rsidRDefault="006070C8">
            <w:pPr>
              <w:framePr w:w="10738" w:wrap="notBeside" w:vAnchor="text" w:hAnchor="text" w:xAlign="center" w:y="1"/>
              <w:rPr>
                <w:rFonts w:ascii="Times New Roman" w:hAnsi="Times New Roman" w:cs="Times New Roman"/>
              </w:rPr>
            </w:pPr>
          </w:p>
        </w:tc>
        <w:tc>
          <w:tcPr>
            <w:tcW w:w="3547" w:type="dxa"/>
            <w:tcBorders>
              <w:left w:val="single" w:sz="4" w:space="0" w:color="auto"/>
            </w:tcBorders>
            <w:shd w:val="clear" w:color="auto" w:fill="FFFFFF"/>
            <w:vAlign w:val="bottom"/>
          </w:tcPr>
          <w:p w:rsidR="006070C8" w:rsidRPr="00891546" w:rsidRDefault="001B78E1">
            <w:pPr>
              <w:pStyle w:val="20"/>
              <w:framePr w:w="10738" w:wrap="notBeside" w:vAnchor="text" w:hAnchor="text" w:xAlign="center" w:y="1"/>
              <w:shd w:val="clear" w:color="auto" w:fill="auto"/>
              <w:spacing w:line="280" w:lineRule="exact"/>
              <w:ind w:right="180" w:firstLine="0"/>
              <w:jc w:val="right"/>
              <w:rPr>
                <w:sz w:val="24"/>
                <w:szCs w:val="24"/>
              </w:rPr>
            </w:pPr>
            <w:r w:rsidRPr="00891546">
              <w:rPr>
                <w:rStyle w:val="25"/>
                <w:i w:val="0"/>
                <w:sz w:val="24"/>
                <w:szCs w:val="24"/>
              </w:rPr>
              <w:t>-1 стихотворение по</w:t>
            </w:r>
          </w:p>
        </w:tc>
        <w:tc>
          <w:tcPr>
            <w:tcW w:w="3274" w:type="dxa"/>
            <w:tcBorders>
              <w:left w:val="single" w:sz="4" w:space="0" w:color="auto"/>
              <w:right w:val="single" w:sz="4" w:space="0" w:color="auto"/>
            </w:tcBorders>
            <w:shd w:val="clear" w:color="auto" w:fill="FFFFFF"/>
            <w:vAlign w:val="bottom"/>
          </w:tcPr>
          <w:p w:rsidR="006070C8" w:rsidRPr="00891546" w:rsidRDefault="001B78E1">
            <w:pPr>
              <w:pStyle w:val="20"/>
              <w:framePr w:w="10738" w:wrap="notBeside" w:vAnchor="text" w:hAnchor="text" w:xAlign="center" w:y="1"/>
              <w:shd w:val="clear" w:color="auto" w:fill="auto"/>
              <w:spacing w:line="280" w:lineRule="exact"/>
              <w:ind w:firstLine="0"/>
              <w:jc w:val="left"/>
              <w:rPr>
                <w:sz w:val="24"/>
                <w:szCs w:val="24"/>
              </w:rPr>
            </w:pPr>
            <w:r w:rsidRPr="00891546">
              <w:rPr>
                <w:rStyle w:val="25"/>
                <w:i w:val="0"/>
                <w:sz w:val="24"/>
                <w:szCs w:val="24"/>
              </w:rPr>
              <w:t>например:</w:t>
            </w:r>
          </w:p>
        </w:tc>
      </w:tr>
      <w:tr w:rsidR="006070C8" w:rsidRPr="00891546">
        <w:trPr>
          <w:trHeight w:hRule="exact" w:val="365"/>
          <w:jc w:val="center"/>
        </w:trPr>
        <w:tc>
          <w:tcPr>
            <w:tcW w:w="3917" w:type="dxa"/>
            <w:tcBorders>
              <w:left w:val="single" w:sz="4" w:space="0" w:color="auto"/>
            </w:tcBorders>
            <w:shd w:val="clear" w:color="auto" w:fill="FFFFFF"/>
          </w:tcPr>
          <w:p w:rsidR="006070C8" w:rsidRPr="00891546" w:rsidRDefault="006070C8">
            <w:pPr>
              <w:framePr w:w="10738" w:wrap="notBeside" w:vAnchor="text" w:hAnchor="text" w:xAlign="center" w:y="1"/>
              <w:rPr>
                <w:rFonts w:ascii="Times New Roman" w:hAnsi="Times New Roman" w:cs="Times New Roman"/>
              </w:rPr>
            </w:pPr>
          </w:p>
        </w:tc>
        <w:tc>
          <w:tcPr>
            <w:tcW w:w="3547" w:type="dxa"/>
            <w:tcBorders>
              <w:left w:val="single" w:sz="4" w:space="0" w:color="auto"/>
            </w:tcBorders>
            <w:shd w:val="clear" w:color="auto" w:fill="FFFFFF"/>
          </w:tcPr>
          <w:p w:rsidR="006070C8" w:rsidRPr="00891546" w:rsidRDefault="001B78E1">
            <w:pPr>
              <w:pStyle w:val="20"/>
              <w:framePr w:w="10738" w:wrap="notBeside" w:vAnchor="text" w:hAnchor="text" w:xAlign="center" w:y="1"/>
              <w:shd w:val="clear" w:color="auto" w:fill="auto"/>
              <w:spacing w:line="280" w:lineRule="exact"/>
              <w:ind w:firstLine="0"/>
              <w:jc w:val="left"/>
              <w:rPr>
                <w:sz w:val="24"/>
                <w:szCs w:val="24"/>
              </w:rPr>
            </w:pPr>
            <w:r w:rsidRPr="00891546">
              <w:rPr>
                <w:rStyle w:val="25"/>
                <w:i w:val="0"/>
                <w:sz w:val="24"/>
                <w:szCs w:val="24"/>
              </w:rPr>
              <w:t>выбору, например:</w:t>
            </w:r>
          </w:p>
        </w:tc>
        <w:tc>
          <w:tcPr>
            <w:tcW w:w="3274" w:type="dxa"/>
            <w:tcBorders>
              <w:left w:val="single" w:sz="4" w:space="0" w:color="auto"/>
              <w:right w:val="single" w:sz="4" w:space="0" w:color="auto"/>
            </w:tcBorders>
            <w:shd w:val="clear" w:color="auto" w:fill="FFFFFF"/>
          </w:tcPr>
          <w:p w:rsidR="006070C8" w:rsidRPr="00891546" w:rsidRDefault="001B78E1">
            <w:pPr>
              <w:pStyle w:val="20"/>
              <w:framePr w:w="10738" w:wrap="notBeside" w:vAnchor="text" w:hAnchor="text" w:xAlign="center" w:y="1"/>
              <w:shd w:val="clear" w:color="auto" w:fill="auto"/>
              <w:spacing w:line="220" w:lineRule="exact"/>
              <w:ind w:firstLine="0"/>
              <w:jc w:val="left"/>
              <w:rPr>
                <w:sz w:val="24"/>
                <w:szCs w:val="24"/>
              </w:rPr>
            </w:pPr>
            <w:r w:rsidRPr="00891546">
              <w:rPr>
                <w:rStyle w:val="211pt"/>
                <w:i w:val="0"/>
                <w:sz w:val="24"/>
                <w:szCs w:val="24"/>
              </w:rPr>
              <w:t>К.Д. Бальмонт,</w:t>
            </w:r>
          </w:p>
        </w:tc>
      </w:tr>
      <w:tr w:rsidR="006070C8" w:rsidRPr="00891546">
        <w:trPr>
          <w:trHeight w:hRule="exact" w:val="374"/>
          <w:jc w:val="center"/>
        </w:trPr>
        <w:tc>
          <w:tcPr>
            <w:tcW w:w="3917" w:type="dxa"/>
            <w:tcBorders>
              <w:left w:val="single" w:sz="4" w:space="0" w:color="auto"/>
            </w:tcBorders>
            <w:shd w:val="clear" w:color="auto" w:fill="FFFFFF"/>
          </w:tcPr>
          <w:p w:rsidR="006070C8" w:rsidRPr="00891546" w:rsidRDefault="006070C8">
            <w:pPr>
              <w:framePr w:w="10738" w:wrap="notBeside" w:vAnchor="text" w:hAnchor="text" w:xAlign="center" w:y="1"/>
              <w:rPr>
                <w:rFonts w:ascii="Times New Roman" w:hAnsi="Times New Roman" w:cs="Times New Roman"/>
              </w:rPr>
            </w:pPr>
          </w:p>
        </w:tc>
        <w:tc>
          <w:tcPr>
            <w:tcW w:w="3547" w:type="dxa"/>
            <w:tcBorders>
              <w:left w:val="single" w:sz="4" w:space="0" w:color="auto"/>
            </w:tcBorders>
            <w:shd w:val="clear" w:color="auto" w:fill="FFFFFF"/>
            <w:vAlign w:val="bottom"/>
          </w:tcPr>
          <w:p w:rsidR="006070C8" w:rsidRPr="00891546" w:rsidRDefault="001B78E1">
            <w:pPr>
              <w:pStyle w:val="20"/>
              <w:framePr w:w="10738" w:wrap="notBeside" w:vAnchor="text" w:hAnchor="text" w:xAlign="center" w:y="1"/>
              <w:shd w:val="clear" w:color="auto" w:fill="auto"/>
              <w:spacing w:line="220" w:lineRule="exact"/>
              <w:ind w:firstLine="0"/>
              <w:jc w:val="left"/>
              <w:rPr>
                <w:sz w:val="24"/>
                <w:szCs w:val="24"/>
              </w:rPr>
            </w:pPr>
            <w:r w:rsidRPr="00891546">
              <w:rPr>
                <w:rStyle w:val="211pt"/>
                <w:i w:val="0"/>
                <w:sz w:val="24"/>
                <w:szCs w:val="24"/>
              </w:rPr>
              <w:t>«Смуглый отрок бродил</w:t>
            </w:r>
          </w:p>
        </w:tc>
        <w:tc>
          <w:tcPr>
            <w:tcW w:w="3274" w:type="dxa"/>
            <w:tcBorders>
              <w:left w:val="single" w:sz="4" w:space="0" w:color="auto"/>
              <w:right w:val="single" w:sz="4" w:space="0" w:color="auto"/>
            </w:tcBorders>
            <w:shd w:val="clear" w:color="auto" w:fill="FFFFFF"/>
            <w:vAlign w:val="bottom"/>
          </w:tcPr>
          <w:p w:rsidR="006070C8" w:rsidRPr="00891546" w:rsidRDefault="001B78E1">
            <w:pPr>
              <w:pStyle w:val="20"/>
              <w:framePr w:w="10738" w:wrap="notBeside" w:vAnchor="text" w:hAnchor="text" w:xAlign="center" w:y="1"/>
              <w:shd w:val="clear" w:color="auto" w:fill="auto"/>
              <w:spacing w:line="220" w:lineRule="exact"/>
              <w:ind w:firstLine="0"/>
              <w:jc w:val="left"/>
              <w:rPr>
                <w:sz w:val="24"/>
                <w:szCs w:val="24"/>
              </w:rPr>
            </w:pPr>
            <w:r w:rsidRPr="00891546">
              <w:rPr>
                <w:rStyle w:val="211pt"/>
                <w:i w:val="0"/>
                <w:sz w:val="24"/>
                <w:szCs w:val="24"/>
              </w:rPr>
              <w:t>И. А. Бунин,</w:t>
            </w:r>
          </w:p>
        </w:tc>
      </w:tr>
      <w:tr w:rsidR="006070C8" w:rsidRPr="00891546">
        <w:trPr>
          <w:trHeight w:hRule="exact" w:val="350"/>
          <w:jc w:val="center"/>
        </w:trPr>
        <w:tc>
          <w:tcPr>
            <w:tcW w:w="3917" w:type="dxa"/>
            <w:tcBorders>
              <w:left w:val="single" w:sz="4" w:space="0" w:color="auto"/>
            </w:tcBorders>
            <w:shd w:val="clear" w:color="auto" w:fill="FFFFFF"/>
          </w:tcPr>
          <w:p w:rsidR="006070C8" w:rsidRPr="00891546" w:rsidRDefault="006070C8">
            <w:pPr>
              <w:framePr w:w="10738" w:wrap="notBeside" w:vAnchor="text" w:hAnchor="text" w:xAlign="center" w:y="1"/>
              <w:rPr>
                <w:rFonts w:ascii="Times New Roman" w:hAnsi="Times New Roman" w:cs="Times New Roman"/>
              </w:rPr>
            </w:pPr>
          </w:p>
        </w:tc>
        <w:tc>
          <w:tcPr>
            <w:tcW w:w="3547" w:type="dxa"/>
            <w:tcBorders>
              <w:left w:val="single" w:sz="4" w:space="0" w:color="auto"/>
            </w:tcBorders>
            <w:shd w:val="clear" w:color="auto" w:fill="FFFFFF"/>
            <w:vAlign w:val="bottom"/>
          </w:tcPr>
          <w:p w:rsidR="006070C8" w:rsidRPr="00891546" w:rsidRDefault="001B78E1">
            <w:pPr>
              <w:pStyle w:val="20"/>
              <w:framePr w:w="10738" w:wrap="notBeside" w:vAnchor="text" w:hAnchor="text" w:xAlign="center" w:y="1"/>
              <w:shd w:val="clear" w:color="auto" w:fill="auto"/>
              <w:spacing w:line="220" w:lineRule="exact"/>
              <w:ind w:firstLine="0"/>
              <w:jc w:val="left"/>
              <w:rPr>
                <w:sz w:val="24"/>
                <w:szCs w:val="24"/>
              </w:rPr>
            </w:pPr>
            <w:r w:rsidRPr="00891546">
              <w:rPr>
                <w:rStyle w:val="211pt"/>
                <w:i w:val="0"/>
                <w:sz w:val="24"/>
                <w:szCs w:val="24"/>
              </w:rPr>
              <w:t>по аллеям...» (1911),</w:t>
            </w:r>
          </w:p>
        </w:tc>
        <w:tc>
          <w:tcPr>
            <w:tcW w:w="3274" w:type="dxa"/>
            <w:tcBorders>
              <w:left w:val="single" w:sz="4" w:space="0" w:color="auto"/>
              <w:right w:val="single" w:sz="4" w:space="0" w:color="auto"/>
            </w:tcBorders>
            <w:shd w:val="clear" w:color="auto" w:fill="FFFFFF"/>
            <w:vAlign w:val="bottom"/>
          </w:tcPr>
          <w:p w:rsidR="006070C8" w:rsidRPr="00891546" w:rsidRDefault="001B78E1">
            <w:pPr>
              <w:pStyle w:val="20"/>
              <w:framePr w:w="10738" w:wrap="notBeside" w:vAnchor="text" w:hAnchor="text" w:xAlign="center" w:y="1"/>
              <w:shd w:val="clear" w:color="auto" w:fill="auto"/>
              <w:spacing w:line="220" w:lineRule="exact"/>
              <w:ind w:firstLine="0"/>
              <w:jc w:val="left"/>
              <w:rPr>
                <w:sz w:val="24"/>
                <w:szCs w:val="24"/>
              </w:rPr>
            </w:pPr>
            <w:r w:rsidRPr="00891546">
              <w:rPr>
                <w:rStyle w:val="211pt"/>
                <w:i w:val="0"/>
                <w:sz w:val="24"/>
                <w:szCs w:val="24"/>
              </w:rPr>
              <w:t>М. А. Волошин,</w:t>
            </w:r>
          </w:p>
        </w:tc>
      </w:tr>
      <w:tr w:rsidR="006070C8" w:rsidRPr="00891546">
        <w:trPr>
          <w:trHeight w:hRule="exact" w:val="374"/>
          <w:jc w:val="center"/>
        </w:trPr>
        <w:tc>
          <w:tcPr>
            <w:tcW w:w="3917" w:type="dxa"/>
            <w:tcBorders>
              <w:left w:val="single" w:sz="4" w:space="0" w:color="auto"/>
            </w:tcBorders>
            <w:shd w:val="clear" w:color="auto" w:fill="FFFFFF"/>
          </w:tcPr>
          <w:p w:rsidR="006070C8" w:rsidRPr="00891546" w:rsidRDefault="006070C8">
            <w:pPr>
              <w:framePr w:w="10738" w:wrap="notBeside" w:vAnchor="text" w:hAnchor="text" w:xAlign="center" w:y="1"/>
              <w:rPr>
                <w:rFonts w:ascii="Times New Roman" w:hAnsi="Times New Roman" w:cs="Times New Roman"/>
              </w:rPr>
            </w:pPr>
          </w:p>
        </w:tc>
        <w:tc>
          <w:tcPr>
            <w:tcW w:w="3547" w:type="dxa"/>
            <w:tcBorders>
              <w:left w:val="single" w:sz="4" w:space="0" w:color="auto"/>
            </w:tcBorders>
            <w:shd w:val="clear" w:color="auto" w:fill="FFFFFF"/>
            <w:vAlign w:val="bottom"/>
          </w:tcPr>
          <w:p w:rsidR="006070C8" w:rsidRPr="00891546" w:rsidRDefault="001B78E1">
            <w:pPr>
              <w:pStyle w:val="20"/>
              <w:framePr w:w="10738" w:wrap="notBeside" w:vAnchor="text" w:hAnchor="text" w:xAlign="center" w:y="1"/>
              <w:shd w:val="clear" w:color="auto" w:fill="auto"/>
              <w:spacing w:line="220" w:lineRule="exact"/>
              <w:ind w:firstLine="0"/>
              <w:jc w:val="left"/>
              <w:rPr>
                <w:sz w:val="24"/>
                <w:szCs w:val="24"/>
              </w:rPr>
            </w:pPr>
            <w:r w:rsidRPr="00891546">
              <w:rPr>
                <w:rStyle w:val="211pt"/>
                <w:i w:val="0"/>
                <w:sz w:val="24"/>
                <w:szCs w:val="24"/>
              </w:rPr>
              <w:t>«Перед весной бывают</w:t>
            </w:r>
          </w:p>
        </w:tc>
        <w:tc>
          <w:tcPr>
            <w:tcW w:w="3274" w:type="dxa"/>
            <w:tcBorders>
              <w:left w:val="single" w:sz="4" w:space="0" w:color="auto"/>
              <w:right w:val="single" w:sz="4" w:space="0" w:color="auto"/>
            </w:tcBorders>
            <w:shd w:val="clear" w:color="auto" w:fill="FFFFFF"/>
            <w:vAlign w:val="bottom"/>
          </w:tcPr>
          <w:p w:rsidR="006070C8" w:rsidRPr="00891546" w:rsidRDefault="001B78E1">
            <w:pPr>
              <w:pStyle w:val="20"/>
              <w:framePr w:w="10738" w:wrap="notBeside" w:vAnchor="text" w:hAnchor="text" w:xAlign="center" w:y="1"/>
              <w:shd w:val="clear" w:color="auto" w:fill="auto"/>
              <w:spacing w:line="280" w:lineRule="exact"/>
              <w:ind w:firstLine="0"/>
              <w:jc w:val="left"/>
              <w:rPr>
                <w:sz w:val="24"/>
                <w:szCs w:val="24"/>
              </w:rPr>
            </w:pPr>
            <w:r w:rsidRPr="00891546">
              <w:rPr>
                <w:rStyle w:val="211pt"/>
                <w:i w:val="0"/>
                <w:sz w:val="24"/>
                <w:szCs w:val="24"/>
              </w:rPr>
              <w:t xml:space="preserve">В.Хлебников </w:t>
            </w:r>
            <w:r w:rsidRPr="00891546">
              <w:rPr>
                <w:rStyle w:val="25"/>
                <w:i w:val="0"/>
                <w:sz w:val="24"/>
                <w:szCs w:val="24"/>
              </w:rPr>
              <w:t>и др.</w:t>
            </w:r>
          </w:p>
        </w:tc>
      </w:tr>
      <w:tr w:rsidR="006070C8" w:rsidRPr="00891546">
        <w:trPr>
          <w:trHeight w:hRule="exact" w:val="413"/>
          <w:jc w:val="center"/>
        </w:trPr>
        <w:tc>
          <w:tcPr>
            <w:tcW w:w="3917" w:type="dxa"/>
            <w:tcBorders>
              <w:left w:val="single" w:sz="4" w:space="0" w:color="auto"/>
              <w:bottom w:val="single" w:sz="4" w:space="0" w:color="auto"/>
            </w:tcBorders>
            <w:shd w:val="clear" w:color="auto" w:fill="FFFFFF"/>
          </w:tcPr>
          <w:p w:rsidR="006070C8" w:rsidRPr="00891546" w:rsidRDefault="006070C8">
            <w:pPr>
              <w:framePr w:w="10738" w:wrap="notBeside" w:vAnchor="text" w:hAnchor="text" w:xAlign="center" w:y="1"/>
              <w:rPr>
                <w:rFonts w:ascii="Times New Roman" w:hAnsi="Times New Roman" w:cs="Times New Roman"/>
              </w:rPr>
            </w:pPr>
          </w:p>
        </w:tc>
        <w:tc>
          <w:tcPr>
            <w:tcW w:w="3547" w:type="dxa"/>
            <w:tcBorders>
              <w:left w:val="single" w:sz="4" w:space="0" w:color="auto"/>
              <w:bottom w:val="single" w:sz="4" w:space="0" w:color="auto"/>
            </w:tcBorders>
            <w:shd w:val="clear" w:color="auto" w:fill="FFFFFF"/>
          </w:tcPr>
          <w:p w:rsidR="006070C8" w:rsidRPr="00891546" w:rsidRDefault="001B78E1">
            <w:pPr>
              <w:pStyle w:val="20"/>
              <w:framePr w:w="10738" w:wrap="notBeside" w:vAnchor="text" w:hAnchor="text" w:xAlign="center" w:y="1"/>
              <w:shd w:val="clear" w:color="auto" w:fill="auto"/>
              <w:spacing w:line="220" w:lineRule="exact"/>
              <w:ind w:firstLine="0"/>
              <w:jc w:val="left"/>
              <w:rPr>
                <w:sz w:val="24"/>
                <w:szCs w:val="24"/>
              </w:rPr>
            </w:pPr>
            <w:r w:rsidRPr="00891546">
              <w:rPr>
                <w:rStyle w:val="211pt"/>
                <w:i w:val="0"/>
                <w:sz w:val="24"/>
                <w:szCs w:val="24"/>
              </w:rPr>
              <w:t>дни такие...» (1915),</w:t>
            </w:r>
          </w:p>
        </w:tc>
        <w:tc>
          <w:tcPr>
            <w:tcW w:w="3274" w:type="dxa"/>
            <w:tcBorders>
              <w:left w:val="single" w:sz="4" w:space="0" w:color="auto"/>
              <w:bottom w:val="single" w:sz="4" w:space="0" w:color="auto"/>
              <w:right w:val="single" w:sz="4" w:space="0" w:color="auto"/>
            </w:tcBorders>
            <w:shd w:val="clear" w:color="auto" w:fill="FFFFFF"/>
          </w:tcPr>
          <w:p w:rsidR="006070C8" w:rsidRPr="00891546" w:rsidRDefault="001B78E1">
            <w:pPr>
              <w:pStyle w:val="20"/>
              <w:framePr w:w="10738" w:wrap="notBeside" w:vAnchor="text" w:hAnchor="text" w:xAlign="center" w:y="1"/>
              <w:shd w:val="clear" w:color="auto" w:fill="auto"/>
              <w:spacing w:line="220" w:lineRule="exact"/>
              <w:ind w:firstLine="0"/>
              <w:jc w:val="left"/>
              <w:rPr>
                <w:sz w:val="24"/>
                <w:szCs w:val="24"/>
              </w:rPr>
            </w:pPr>
            <w:r w:rsidRPr="00891546">
              <w:rPr>
                <w:rStyle w:val="211pt"/>
                <w:i w:val="0"/>
                <w:sz w:val="24"/>
                <w:szCs w:val="24"/>
              </w:rPr>
              <w:t>(2-3 стихотворения по</w:t>
            </w:r>
          </w:p>
        </w:tc>
      </w:tr>
    </w:tbl>
    <w:p w:rsidR="006070C8" w:rsidRPr="00891546" w:rsidRDefault="006070C8">
      <w:pPr>
        <w:framePr w:w="10738" w:wrap="notBeside" w:vAnchor="text" w:hAnchor="text" w:xAlign="center" w:y="1"/>
        <w:rPr>
          <w:rFonts w:ascii="Times New Roman" w:hAnsi="Times New Roman" w:cs="Times New Roman"/>
        </w:rPr>
      </w:pPr>
    </w:p>
    <w:p w:rsidR="006070C8" w:rsidRPr="00891546" w:rsidRDefault="006070C8">
      <w:pPr>
        <w:rPr>
          <w:rFonts w:ascii="Times New Roman" w:hAnsi="Times New Roman" w:cs="Times New Roman"/>
        </w:rPr>
      </w:pPr>
    </w:p>
    <w:p w:rsidR="006070C8" w:rsidRPr="00891546" w:rsidRDefault="006070C8">
      <w:pPr>
        <w:rPr>
          <w:rFonts w:ascii="Times New Roman" w:hAnsi="Times New Roman" w:cs="Times New Roman"/>
        </w:rPr>
        <w:sectPr w:rsidR="006070C8" w:rsidRPr="00891546">
          <w:pgSz w:w="11900" w:h="16840"/>
          <w:pgMar w:top="420" w:right="437" w:bottom="2042" w:left="726" w:header="0" w:footer="3" w:gutter="0"/>
          <w:cols w:space="720"/>
          <w:noEndnote/>
          <w:docGrid w:linePitch="360"/>
        </w:sectPr>
      </w:pPr>
    </w:p>
    <w:p w:rsidR="006070C8" w:rsidRPr="00891546" w:rsidRDefault="00916649">
      <w:pPr>
        <w:spacing w:line="360" w:lineRule="exact"/>
        <w:rPr>
          <w:rFonts w:ascii="Times New Roman" w:hAnsi="Times New Roman" w:cs="Times New Roman"/>
        </w:rPr>
      </w:pPr>
      <w:r>
        <w:rPr>
          <w:rFonts w:ascii="Times New Roman" w:hAnsi="Times New Roman" w:cs="Times New Roman"/>
          <w:noProof/>
          <w:lang w:bidi="ar-SA"/>
        </w:rPr>
        <w:lastRenderedPageBreak/>
        <w:pict>
          <v:shape id="Text Box 31" o:spid="_x0000_s1036" type="#_x0000_t202" style="position:absolute;margin-left:.05pt;margin-top:.1pt;width:167.5pt;height:689.5pt;z-index:251657728;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" filled="f" stroked="f">
            <v:textbox style="mso-fit-shape-to-text:t" inset="0,0,0,0">
              <w:txbxContent>
                <w:p w:rsidR="00593473" w:rsidRDefault="00593473">
                  <w:pPr>
                    <w:pStyle w:val="101"/>
                    <w:shd w:val="clear" w:color="auto" w:fill="auto"/>
                    <w:spacing w:before="0" w:after="0" w:line="365" w:lineRule="exact"/>
                    <w:jc w:val="left"/>
                  </w:pPr>
                  <w:r>
                    <w:rPr>
                      <w:rStyle w:val="10Exact"/>
                      <w:b/>
                      <w:bCs/>
                      <w:i/>
                      <w:iCs/>
                    </w:rPr>
                    <w:t>«Родная земля» (1961) и др.</w:t>
                  </w:r>
                </w:p>
                <w:p w:rsidR="00593473" w:rsidRDefault="00593473">
                  <w:pPr>
                    <w:pStyle w:val="130"/>
                    <w:shd w:val="clear" w:color="auto" w:fill="auto"/>
                    <w:spacing w:after="296" w:line="365" w:lineRule="exact"/>
                    <w:ind w:left="780"/>
                    <w:jc w:val="left"/>
                  </w:pPr>
                  <w:r>
                    <w:rPr>
                      <w:rStyle w:val="13Exact"/>
                    </w:rPr>
                    <w:t>(7-9 кл.)</w:t>
                  </w:r>
                </w:p>
                <w:p w:rsidR="00593473" w:rsidRDefault="00593473">
                  <w:pPr>
                    <w:pStyle w:val="101"/>
                    <w:shd w:val="clear" w:color="auto" w:fill="auto"/>
                    <w:spacing w:before="0" w:after="0" w:line="370" w:lineRule="exact"/>
                    <w:jc w:val="left"/>
                  </w:pPr>
                  <w:r>
                    <w:rPr>
                      <w:rStyle w:val="10Exact0"/>
                      <w:b/>
                      <w:bCs/>
                    </w:rPr>
                    <w:t xml:space="preserve">Н.С.Гумилев </w:t>
                  </w:r>
                  <w:r>
                    <w:rPr>
                      <w:rStyle w:val="10Exact"/>
                      <w:b/>
                      <w:bCs/>
                      <w:i/>
                      <w:iCs/>
                    </w:rPr>
                    <w:t>-1 стихотворение по выбору, например:</w:t>
                  </w:r>
                </w:p>
                <w:p w:rsidR="00593473" w:rsidRDefault="00593473">
                  <w:pPr>
                    <w:pStyle w:val="160"/>
                    <w:shd w:val="clear" w:color="auto" w:fill="auto"/>
                    <w:jc w:val="left"/>
                  </w:pPr>
                  <w:r>
                    <w:rPr>
                      <w:rStyle w:val="16Exact"/>
                      <w:i/>
                      <w:iCs/>
                    </w:rPr>
                    <w:t>«Капитаны» (1912), «Слово» (1921).</w:t>
                  </w:r>
                </w:p>
                <w:p w:rsidR="00593473" w:rsidRDefault="00593473">
                  <w:pPr>
                    <w:pStyle w:val="60"/>
                    <w:shd w:val="clear" w:color="auto" w:fill="auto"/>
                    <w:spacing w:after="300" w:line="370" w:lineRule="exact"/>
                    <w:ind w:firstLine="0"/>
                    <w:jc w:val="left"/>
                  </w:pPr>
                  <w:r>
                    <w:rPr>
                      <w:rStyle w:val="6Exact"/>
                      <w:b/>
                      <w:bCs/>
                    </w:rPr>
                    <w:t>(6-8 кл.)</w:t>
                  </w:r>
                </w:p>
                <w:p w:rsidR="00593473" w:rsidRDefault="00593473">
                  <w:pPr>
                    <w:pStyle w:val="160"/>
                    <w:shd w:val="clear" w:color="auto" w:fill="auto"/>
                    <w:jc w:val="left"/>
                  </w:pPr>
                  <w:r>
                    <w:rPr>
                      <w:rStyle w:val="16Exact0"/>
                    </w:rPr>
                    <w:t xml:space="preserve">М.И.Цветаева </w:t>
                  </w:r>
                  <w:r>
                    <w:rPr>
                      <w:rStyle w:val="16Exact1"/>
                      <w:i/>
                      <w:iCs/>
                    </w:rPr>
                    <w:t xml:space="preserve">-1 стихотворение по выбору, например: </w:t>
                  </w:r>
                  <w:r>
                    <w:rPr>
                      <w:rStyle w:val="16Exact"/>
                      <w:i/>
                      <w:iCs/>
                    </w:rPr>
                    <w:t>«Моим стихам, написанным так рано...</w:t>
                  </w:r>
                  <w:r>
                    <w:rPr>
                      <w:rStyle w:val="1613ptExact"/>
                    </w:rPr>
                    <w:t xml:space="preserve"> » </w:t>
                  </w:r>
                  <w:r>
                    <w:rPr>
                      <w:rStyle w:val="16Exact"/>
                      <w:i/>
                      <w:iCs/>
                    </w:rPr>
                    <w:t>(1913), «Идешь, на меня похожий</w:t>
                  </w:r>
                  <w:r>
                    <w:rPr>
                      <w:rStyle w:val="1613ptExact"/>
                    </w:rPr>
                    <w:t xml:space="preserve">» </w:t>
                  </w:r>
                  <w:r>
                    <w:rPr>
                      <w:rStyle w:val="16Exact"/>
                      <w:i/>
                      <w:iCs/>
                    </w:rPr>
                    <w:t>(1913), «Генералам двенадцатого года</w:t>
                  </w:r>
                  <w:r>
                    <w:rPr>
                      <w:rStyle w:val="1613ptExact"/>
                    </w:rPr>
                    <w:t xml:space="preserve">» </w:t>
                  </w:r>
                  <w:r>
                    <w:rPr>
                      <w:rStyle w:val="16Exact"/>
                      <w:i/>
                      <w:iCs/>
                    </w:rPr>
                    <w:t>(1913), «Мне нравится, что вы больны не мной...</w:t>
                  </w:r>
                  <w:r>
                    <w:rPr>
                      <w:rStyle w:val="1613ptExact"/>
                    </w:rPr>
                    <w:t xml:space="preserve"> » </w:t>
                  </w:r>
                  <w:r>
                    <w:rPr>
                      <w:rStyle w:val="16Exact"/>
                      <w:i/>
                      <w:iCs/>
                    </w:rPr>
                    <w:t>(1915), из цикла «Стихи к Блоку</w:t>
                  </w:r>
                  <w:r>
                    <w:rPr>
                      <w:rStyle w:val="1613ptExact"/>
                    </w:rPr>
                    <w:t xml:space="preserve">» </w:t>
                  </w:r>
                  <w:r>
                    <w:rPr>
                      <w:rStyle w:val="16Exact"/>
                      <w:i/>
                      <w:iCs/>
                    </w:rPr>
                    <w:t>(«Имя твое - птица в руке... ») (1916), из цикла «Стихи о Москве</w:t>
                  </w:r>
                  <w:r>
                    <w:rPr>
                      <w:rStyle w:val="1613ptExact"/>
                    </w:rPr>
                    <w:t xml:space="preserve">» </w:t>
                  </w:r>
                  <w:r>
                    <w:rPr>
                      <w:rStyle w:val="16Exact"/>
                      <w:i/>
                      <w:iCs/>
                    </w:rPr>
                    <w:t>(1916), «Тоска по родине!</w:t>
                  </w:r>
                </w:p>
                <w:p w:rsidR="00593473" w:rsidRDefault="00593473">
                  <w:pPr>
                    <w:pStyle w:val="160"/>
                    <w:shd w:val="clear" w:color="auto" w:fill="auto"/>
                    <w:jc w:val="left"/>
                  </w:pPr>
                  <w:r>
                    <w:rPr>
                      <w:rStyle w:val="16Exact"/>
                      <w:i/>
                      <w:iCs/>
                    </w:rPr>
                    <w:t>Давно...</w:t>
                  </w:r>
                  <w:r>
                    <w:rPr>
                      <w:rStyle w:val="1613ptExact"/>
                    </w:rPr>
                    <w:t xml:space="preserve"> » </w:t>
                  </w:r>
                  <w:r>
                    <w:rPr>
                      <w:rStyle w:val="16Exact"/>
                      <w:i/>
                      <w:iCs/>
                    </w:rPr>
                    <w:t>(1934) и др.</w:t>
                  </w:r>
                </w:p>
                <w:p w:rsidR="00593473" w:rsidRDefault="00593473">
                  <w:pPr>
                    <w:pStyle w:val="60"/>
                    <w:shd w:val="clear" w:color="auto" w:fill="auto"/>
                    <w:spacing w:after="304" w:line="370" w:lineRule="exact"/>
                    <w:ind w:firstLine="0"/>
                    <w:jc w:val="left"/>
                  </w:pPr>
                  <w:r>
                    <w:rPr>
                      <w:rStyle w:val="6Exact"/>
                      <w:b/>
                      <w:bCs/>
                    </w:rPr>
                    <w:t>(6-8 кл.)</w:t>
                  </w:r>
                </w:p>
                <w:p w:rsidR="00593473" w:rsidRDefault="00593473">
                  <w:pPr>
                    <w:pStyle w:val="160"/>
                    <w:shd w:val="clear" w:color="auto" w:fill="auto"/>
                    <w:spacing w:line="365" w:lineRule="exact"/>
                    <w:jc w:val="left"/>
                  </w:pPr>
                  <w:r>
                    <w:rPr>
                      <w:rStyle w:val="16Exact0"/>
                    </w:rPr>
                    <w:t xml:space="preserve">О.Э.Манделынтам </w:t>
                  </w:r>
                  <w:r>
                    <w:rPr>
                      <w:rStyle w:val="16Exact1"/>
                      <w:i/>
                      <w:iCs/>
                    </w:rPr>
                    <w:t xml:space="preserve">-1 стихотворение по выбору, например: </w:t>
                  </w:r>
                  <w:r>
                    <w:rPr>
                      <w:rStyle w:val="16Exact"/>
                      <w:i/>
                      <w:iCs/>
                    </w:rPr>
                    <w:t>«Звук осторожный и глухой...</w:t>
                  </w:r>
                  <w:r>
                    <w:rPr>
                      <w:rStyle w:val="1613ptExact"/>
                    </w:rPr>
                    <w:t xml:space="preserve"> » </w:t>
                  </w:r>
                  <w:r>
                    <w:rPr>
                      <w:rStyle w:val="16Exact"/>
                      <w:i/>
                      <w:iCs/>
                    </w:rPr>
                    <w:t>(1908), «Равноденствие</w:t>
                  </w:r>
                  <w:r>
                    <w:rPr>
                      <w:rStyle w:val="1613ptExact"/>
                    </w:rPr>
                    <w:t xml:space="preserve">» </w:t>
                  </w:r>
                  <w:r>
                    <w:rPr>
                      <w:rStyle w:val="16Exact"/>
                      <w:i/>
                      <w:iCs/>
                    </w:rPr>
                    <w:t>(«Есть иволги в лесах, и гласных долгота... »)</w:t>
                  </w:r>
                </w:p>
                <w:p w:rsidR="00593473" w:rsidRDefault="00593473">
                  <w:pPr>
                    <w:pStyle w:val="160"/>
                    <w:shd w:val="clear" w:color="auto" w:fill="auto"/>
                    <w:spacing w:line="365" w:lineRule="exact"/>
                    <w:jc w:val="left"/>
                  </w:pPr>
                  <w:r>
                    <w:rPr>
                      <w:rStyle w:val="16Exact"/>
                      <w:i/>
                      <w:iCs/>
                    </w:rPr>
                    <w:t>(1913), «Бессонница.</w:t>
                  </w:r>
                </w:p>
                <w:p w:rsidR="00593473" w:rsidRDefault="00593473">
                  <w:pPr>
                    <w:pStyle w:val="160"/>
                    <w:shd w:val="clear" w:color="auto" w:fill="auto"/>
                    <w:spacing w:line="365" w:lineRule="exact"/>
                    <w:jc w:val="left"/>
                  </w:pPr>
                  <w:r>
                    <w:rPr>
                      <w:rStyle w:val="16Exact"/>
                      <w:i/>
                      <w:iCs/>
                    </w:rPr>
                    <w:t>Гомер. Тугие паруса...</w:t>
                  </w:r>
                  <w:r>
                    <w:rPr>
                      <w:rStyle w:val="1613ptExact"/>
                    </w:rPr>
                    <w:t xml:space="preserve"> »</w:t>
                  </w:r>
                </w:p>
              </w:txbxContent>
            </v:textbox>
            <w10:wrap anchorx="margin"/>
          </v:shape>
        </w:pict>
      </w:r>
      <w:r>
        <w:rPr>
          <w:rFonts w:ascii="Times New Roman" w:hAnsi="Times New Roman" w:cs="Times New Roman"/>
          <w:noProof/>
          <w:lang w:bidi="ar-SA"/>
        </w:rPr>
        <w:pict>
          <v:shape id="Text Box 32" o:spid="_x0000_s1037" type="#_x0000_t202" style="position:absolute;margin-left:179.05pt;margin-top:.1pt;width:96.5pt;height:14pt;z-index:251657729;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0atQIAALM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" filled="f" stroked="f">
            <v:textbox style="mso-fit-shape-to-text:t" inset="0,0,0,0">
              <w:txbxContent>
                <w:p w:rsidR="00593473" w:rsidRDefault="00593473">
                  <w:pPr>
                    <w:pStyle w:val="101"/>
                    <w:shd w:val="clear" w:color="auto" w:fill="auto"/>
                    <w:spacing w:before="0" w:after="0" w:line="280" w:lineRule="exact"/>
                    <w:jc w:val="left"/>
                  </w:pPr>
                  <w:r>
                    <w:rPr>
                      <w:rStyle w:val="10Exact"/>
                      <w:b/>
                      <w:bCs/>
                      <w:i/>
                      <w:iCs/>
                    </w:rPr>
                    <w:t>выбору, 5-8 кл.)</w:t>
                  </w:r>
                </w:p>
              </w:txbxContent>
            </v:textbox>
            <w10:wrap anchorx="margin"/>
          </v:shape>
        </w:pict>
      </w:r>
      <w:r>
        <w:rPr>
          <w:rFonts w:ascii="Times New Roman" w:hAnsi="Times New Roman" w:cs="Times New Roman"/>
          <w:noProof/>
          <w:lang w:bidi="ar-SA"/>
        </w:rPr>
        <w:pict>
          <v:shape id="Text Box 33" o:spid="_x0000_s1038" type="#_x0000_t202" style="position:absolute;margin-left:176.9pt;margin-top:347.55pt;width:157.2pt;height:146pt;z-index:251657730;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" filled="f" stroked="f">
            <v:textbox style="mso-fit-shape-to-text:t" inset="0,0,0,0">
              <w:txbxContent>
                <w:p w:rsidR="00593473" w:rsidRDefault="00593473">
                  <w:pPr>
                    <w:pStyle w:val="101"/>
                    <w:shd w:val="clear" w:color="auto" w:fill="auto"/>
                    <w:spacing w:before="0" w:after="0" w:line="365" w:lineRule="exact"/>
                    <w:jc w:val="left"/>
                  </w:pPr>
                  <w:r>
                    <w:rPr>
                      <w:rStyle w:val="10Exact"/>
                      <w:b/>
                      <w:bCs/>
                      <w:i/>
                      <w:iCs/>
                    </w:rPr>
                    <w:t xml:space="preserve">Поэзия 20-50-х годов XX в., </w:t>
                  </w:r>
                  <w:r>
                    <w:rPr>
                      <w:rStyle w:val="10Exact1"/>
                      <w:i/>
                      <w:iCs/>
                    </w:rPr>
                    <w:t xml:space="preserve">например: </w:t>
                  </w:r>
                  <w:r>
                    <w:rPr>
                      <w:rStyle w:val="10Exact"/>
                      <w:b/>
                      <w:bCs/>
                      <w:i/>
                      <w:iCs/>
                    </w:rPr>
                    <w:t>Б.Л.Пастернак,</w:t>
                  </w:r>
                </w:p>
                <w:p w:rsidR="00593473" w:rsidRDefault="00593473">
                  <w:pPr>
                    <w:pStyle w:val="101"/>
                    <w:shd w:val="clear" w:color="auto" w:fill="auto"/>
                    <w:spacing w:before="0" w:after="0" w:line="365" w:lineRule="exact"/>
                    <w:jc w:val="left"/>
                  </w:pPr>
                  <w:r>
                    <w:rPr>
                      <w:rStyle w:val="10Exact1"/>
                      <w:i/>
                      <w:iCs/>
                    </w:rPr>
                    <w:t xml:space="preserve">Н.А. </w:t>
                  </w:r>
                  <w:r>
                    <w:rPr>
                      <w:rStyle w:val="10Exact"/>
                      <w:b/>
                      <w:bCs/>
                      <w:i/>
                      <w:iCs/>
                    </w:rPr>
                    <w:t>Заболоцкий, Д.Хармс,</w:t>
                  </w:r>
                </w:p>
                <w:p w:rsidR="00593473" w:rsidRDefault="00593473">
                  <w:pPr>
                    <w:pStyle w:val="160"/>
                    <w:shd w:val="clear" w:color="auto" w:fill="auto"/>
                    <w:spacing w:line="365" w:lineRule="exact"/>
                    <w:jc w:val="left"/>
                  </w:pPr>
                  <w:r>
                    <w:rPr>
                      <w:rStyle w:val="16Exact"/>
                      <w:i/>
                      <w:iCs/>
                    </w:rPr>
                    <w:t xml:space="preserve">Н.М. </w:t>
                  </w:r>
                  <w:r>
                    <w:rPr>
                      <w:rStyle w:val="16Exact1"/>
                      <w:i/>
                      <w:iCs/>
                    </w:rPr>
                    <w:t xml:space="preserve">Олейников </w:t>
                  </w:r>
                  <w:r>
                    <w:rPr>
                      <w:rStyle w:val="16Exact"/>
                      <w:i/>
                      <w:iCs/>
                    </w:rPr>
                    <w:t>и др.</w:t>
                  </w:r>
                </w:p>
                <w:p w:rsidR="00593473" w:rsidRDefault="00593473">
                  <w:pPr>
                    <w:pStyle w:val="101"/>
                    <w:shd w:val="clear" w:color="auto" w:fill="auto"/>
                    <w:spacing w:before="0" w:after="0" w:line="365" w:lineRule="exact"/>
                    <w:ind w:right="40"/>
                    <w:jc w:val="center"/>
                  </w:pPr>
                  <w:r>
                    <w:rPr>
                      <w:rStyle w:val="10Exact"/>
                      <w:b/>
                      <w:bCs/>
                      <w:i/>
                      <w:iCs/>
                    </w:rPr>
                    <w:t>(3-4 стихотворения по</w:t>
                  </w:r>
                  <w:r>
                    <w:rPr>
                      <w:rStyle w:val="10Exact"/>
                      <w:b/>
                      <w:bCs/>
                      <w:i/>
                      <w:iCs/>
                    </w:rPr>
                    <w:br/>
                    <w:t>выбору, 5-9 кл.)</w:t>
                  </w:r>
                </w:p>
              </w:txbxContent>
            </v:textbox>
            <w10:wrap anchorx="margin"/>
          </v:shape>
        </w:pict>
      </w:r>
      <w:r>
        <w:rPr>
          <w:rFonts w:ascii="Times New Roman" w:hAnsi="Times New Roman" w:cs="Times New Roman"/>
          <w:noProof/>
          <w:lang w:bidi="ar-SA"/>
        </w:rPr>
        <w:pict>
          <v:shape id="Text Box 34" o:spid="_x0000_s1039" type="#_x0000_t202" style="position:absolute;margin-left:178.1pt;margin-top:644pt;width:144.95pt;height:54.75pt;z-index:251657731;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Dd5sAIAALM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" filled="f" stroked="f">
            <v:textbox style="mso-fit-shape-to-text:t" inset="0,0,0,0">
              <w:txbxContent>
                <w:p w:rsidR="00593473" w:rsidRDefault="00593473">
                  <w:pPr>
                    <w:pStyle w:val="101"/>
                    <w:shd w:val="clear" w:color="auto" w:fill="auto"/>
                    <w:spacing w:before="0" w:after="0" w:line="365" w:lineRule="exact"/>
                    <w:jc w:val="left"/>
                  </w:pPr>
                  <w:r>
                    <w:rPr>
                      <w:rStyle w:val="10Exact"/>
                      <w:b/>
                      <w:bCs/>
                      <w:i/>
                      <w:iCs/>
                    </w:rPr>
                    <w:t>Проза о Великой Отечественной войне,</w:t>
                  </w:r>
                </w:p>
                <w:p w:rsidR="00593473" w:rsidRDefault="00593473">
                  <w:pPr>
                    <w:pStyle w:val="160"/>
                    <w:shd w:val="clear" w:color="auto" w:fill="auto"/>
                    <w:spacing w:line="365" w:lineRule="exact"/>
                    <w:jc w:val="left"/>
                  </w:pPr>
                  <w:r>
                    <w:rPr>
                      <w:rStyle w:val="16Exact"/>
                      <w:i/>
                      <w:iCs/>
                    </w:rPr>
                    <w:t>например:</w:t>
                  </w:r>
                </w:p>
              </w:txbxContent>
            </v:textbox>
            <w10:wrap anchorx="margin"/>
          </v:shape>
        </w:pict>
      </w:r>
    </w:p>
    <w:p w:rsidR="006070C8" w:rsidRPr="00891546" w:rsidRDefault="006070C8">
      <w:pPr>
        <w:spacing w:line="360" w:lineRule="exact"/>
        <w:rPr>
          <w:rFonts w:ascii="Times New Roman" w:hAnsi="Times New Roman" w:cs="Times New Roman"/>
        </w:rPr>
      </w:pPr>
    </w:p>
    <w:p w:rsidR="006070C8" w:rsidRPr="00891546" w:rsidRDefault="006070C8">
      <w:pPr>
        <w:spacing w:line="360" w:lineRule="exact"/>
        <w:rPr>
          <w:rFonts w:ascii="Times New Roman" w:hAnsi="Times New Roman" w:cs="Times New Roman"/>
        </w:rPr>
      </w:pPr>
    </w:p>
    <w:p w:rsidR="006070C8" w:rsidRPr="00891546" w:rsidRDefault="006070C8">
      <w:pPr>
        <w:spacing w:line="360" w:lineRule="exact"/>
        <w:rPr>
          <w:rFonts w:ascii="Times New Roman" w:hAnsi="Times New Roman" w:cs="Times New Roman"/>
        </w:rPr>
      </w:pPr>
    </w:p>
    <w:p w:rsidR="006070C8" w:rsidRPr="00891546" w:rsidRDefault="006070C8">
      <w:pPr>
        <w:spacing w:line="360" w:lineRule="exact"/>
        <w:rPr>
          <w:rFonts w:ascii="Times New Roman" w:hAnsi="Times New Roman" w:cs="Times New Roman"/>
        </w:rPr>
      </w:pPr>
    </w:p>
    <w:p w:rsidR="006070C8" w:rsidRPr="00891546" w:rsidRDefault="006070C8">
      <w:pPr>
        <w:spacing w:line="360" w:lineRule="exact"/>
        <w:rPr>
          <w:rFonts w:ascii="Times New Roman" w:hAnsi="Times New Roman" w:cs="Times New Roman"/>
        </w:rPr>
      </w:pPr>
    </w:p>
    <w:p w:rsidR="006070C8" w:rsidRPr="00891546" w:rsidRDefault="006070C8">
      <w:pPr>
        <w:spacing w:line="360" w:lineRule="exact"/>
        <w:rPr>
          <w:rFonts w:ascii="Times New Roman" w:hAnsi="Times New Roman" w:cs="Times New Roman"/>
        </w:rPr>
      </w:pPr>
    </w:p>
    <w:p w:rsidR="006070C8" w:rsidRPr="00891546" w:rsidRDefault="006070C8">
      <w:pPr>
        <w:spacing w:line="360" w:lineRule="exact"/>
        <w:rPr>
          <w:rFonts w:ascii="Times New Roman" w:hAnsi="Times New Roman" w:cs="Times New Roman"/>
        </w:rPr>
      </w:pPr>
    </w:p>
    <w:p w:rsidR="006070C8" w:rsidRPr="00891546" w:rsidRDefault="006070C8">
      <w:pPr>
        <w:spacing w:line="360" w:lineRule="exact"/>
        <w:rPr>
          <w:rFonts w:ascii="Times New Roman" w:hAnsi="Times New Roman" w:cs="Times New Roman"/>
        </w:rPr>
      </w:pPr>
    </w:p>
    <w:p w:rsidR="006070C8" w:rsidRPr="00891546" w:rsidRDefault="006070C8">
      <w:pPr>
        <w:spacing w:line="360" w:lineRule="exact"/>
        <w:rPr>
          <w:rFonts w:ascii="Times New Roman" w:hAnsi="Times New Roman" w:cs="Times New Roman"/>
        </w:rPr>
      </w:pPr>
    </w:p>
    <w:p w:rsidR="006070C8" w:rsidRPr="00891546" w:rsidRDefault="006070C8">
      <w:pPr>
        <w:spacing w:line="360" w:lineRule="exact"/>
        <w:rPr>
          <w:rFonts w:ascii="Times New Roman" w:hAnsi="Times New Roman" w:cs="Times New Roman"/>
        </w:rPr>
      </w:pPr>
    </w:p>
    <w:p w:rsidR="006070C8" w:rsidRPr="00891546" w:rsidRDefault="006070C8">
      <w:pPr>
        <w:spacing w:line="360" w:lineRule="exact"/>
        <w:rPr>
          <w:rFonts w:ascii="Times New Roman" w:hAnsi="Times New Roman" w:cs="Times New Roman"/>
        </w:rPr>
      </w:pPr>
    </w:p>
    <w:p w:rsidR="006070C8" w:rsidRPr="00891546" w:rsidRDefault="006070C8">
      <w:pPr>
        <w:spacing w:line="360" w:lineRule="exact"/>
        <w:rPr>
          <w:rFonts w:ascii="Times New Roman" w:hAnsi="Times New Roman" w:cs="Times New Roman"/>
        </w:rPr>
      </w:pPr>
    </w:p>
    <w:p w:rsidR="006070C8" w:rsidRPr="00891546" w:rsidRDefault="006070C8">
      <w:pPr>
        <w:spacing w:line="360" w:lineRule="exact"/>
        <w:rPr>
          <w:rFonts w:ascii="Times New Roman" w:hAnsi="Times New Roman" w:cs="Times New Roman"/>
        </w:rPr>
      </w:pPr>
    </w:p>
    <w:p w:rsidR="006070C8" w:rsidRPr="00891546" w:rsidRDefault="006070C8">
      <w:pPr>
        <w:spacing w:line="360" w:lineRule="exact"/>
        <w:rPr>
          <w:rFonts w:ascii="Times New Roman" w:hAnsi="Times New Roman" w:cs="Times New Roman"/>
        </w:rPr>
      </w:pPr>
    </w:p>
    <w:p w:rsidR="006070C8" w:rsidRPr="00891546" w:rsidRDefault="006070C8">
      <w:pPr>
        <w:spacing w:line="360" w:lineRule="exact"/>
        <w:rPr>
          <w:rFonts w:ascii="Times New Roman" w:hAnsi="Times New Roman" w:cs="Times New Roman"/>
        </w:rPr>
      </w:pPr>
    </w:p>
    <w:p w:rsidR="006070C8" w:rsidRPr="00891546" w:rsidRDefault="006070C8">
      <w:pPr>
        <w:spacing w:line="360" w:lineRule="exact"/>
        <w:rPr>
          <w:rFonts w:ascii="Times New Roman" w:hAnsi="Times New Roman" w:cs="Times New Roman"/>
        </w:rPr>
      </w:pPr>
    </w:p>
    <w:p w:rsidR="006070C8" w:rsidRPr="00891546" w:rsidRDefault="006070C8">
      <w:pPr>
        <w:spacing w:line="360" w:lineRule="exact"/>
        <w:rPr>
          <w:rFonts w:ascii="Times New Roman" w:hAnsi="Times New Roman" w:cs="Times New Roman"/>
        </w:rPr>
      </w:pPr>
    </w:p>
    <w:p w:rsidR="006070C8" w:rsidRPr="00891546" w:rsidRDefault="006070C8">
      <w:pPr>
        <w:spacing w:line="360" w:lineRule="exact"/>
        <w:rPr>
          <w:rFonts w:ascii="Times New Roman" w:hAnsi="Times New Roman" w:cs="Times New Roman"/>
        </w:rPr>
      </w:pPr>
    </w:p>
    <w:p w:rsidR="006070C8" w:rsidRPr="00891546" w:rsidRDefault="006070C8">
      <w:pPr>
        <w:spacing w:line="360" w:lineRule="exact"/>
        <w:rPr>
          <w:rFonts w:ascii="Times New Roman" w:hAnsi="Times New Roman" w:cs="Times New Roman"/>
        </w:rPr>
      </w:pPr>
    </w:p>
    <w:p w:rsidR="006070C8" w:rsidRPr="00891546" w:rsidRDefault="006070C8">
      <w:pPr>
        <w:spacing w:line="360" w:lineRule="exact"/>
        <w:rPr>
          <w:rFonts w:ascii="Times New Roman" w:hAnsi="Times New Roman" w:cs="Times New Roman"/>
        </w:rPr>
      </w:pPr>
    </w:p>
    <w:p w:rsidR="006070C8" w:rsidRPr="00891546" w:rsidRDefault="006070C8">
      <w:pPr>
        <w:spacing w:line="360" w:lineRule="exact"/>
        <w:rPr>
          <w:rFonts w:ascii="Times New Roman" w:hAnsi="Times New Roman" w:cs="Times New Roman"/>
        </w:rPr>
      </w:pPr>
    </w:p>
    <w:p w:rsidR="006070C8" w:rsidRPr="00891546" w:rsidRDefault="006070C8">
      <w:pPr>
        <w:spacing w:line="360" w:lineRule="exact"/>
        <w:rPr>
          <w:rFonts w:ascii="Times New Roman" w:hAnsi="Times New Roman" w:cs="Times New Roman"/>
        </w:rPr>
      </w:pPr>
    </w:p>
    <w:p w:rsidR="006070C8" w:rsidRPr="00891546" w:rsidRDefault="006070C8">
      <w:pPr>
        <w:spacing w:line="360" w:lineRule="exact"/>
        <w:rPr>
          <w:rFonts w:ascii="Times New Roman" w:hAnsi="Times New Roman" w:cs="Times New Roman"/>
        </w:rPr>
      </w:pPr>
    </w:p>
    <w:p w:rsidR="006070C8" w:rsidRPr="00891546" w:rsidRDefault="006070C8">
      <w:pPr>
        <w:spacing w:line="360" w:lineRule="exact"/>
        <w:rPr>
          <w:rFonts w:ascii="Times New Roman" w:hAnsi="Times New Roman" w:cs="Times New Roman"/>
        </w:rPr>
      </w:pPr>
    </w:p>
    <w:p w:rsidR="006070C8" w:rsidRPr="00891546" w:rsidRDefault="006070C8">
      <w:pPr>
        <w:spacing w:line="360" w:lineRule="exact"/>
        <w:rPr>
          <w:rFonts w:ascii="Times New Roman" w:hAnsi="Times New Roman" w:cs="Times New Roman"/>
        </w:rPr>
      </w:pPr>
    </w:p>
    <w:p w:rsidR="006070C8" w:rsidRPr="00891546" w:rsidRDefault="006070C8">
      <w:pPr>
        <w:spacing w:line="360" w:lineRule="exact"/>
        <w:rPr>
          <w:rFonts w:ascii="Times New Roman" w:hAnsi="Times New Roman" w:cs="Times New Roman"/>
        </w:rPr>
      </w:pPr>
    </w:p>
    <w:p w:rsidR="006070C8" w:rsidRPr="00891546" w:rsidRDefault="006070C8">
      <w:pPr>
        <w:spacing w:line="360" w:lineRule="exact"/>
        <w:rPr>
          <w:rFonts w:ascii="Times New Roman" w:hAnsi="Times New Roman" w:cs="Times New Roman"/>
        </w:rPr>
      </w:pPr>
    </w:p>
    <w:p w:rsidR="006070C8" w:rsidRPr="00891546" w:rsidRDefault="006070C8">
      <w:pPr>
        <w:spacing w:line="360" w:lineRule="exact"/>
        <w:rPr>
          <w:rFonts w:ascii="Times New Roman" w:hAnsi="Times New Roman" w:cs="Times New Roman"/>
        </w:rPr>
      </w:pPr>
    </w:p>
    <w:p w:rsidR="006070C8" w:rsidRPr="00891546" w:rsidRDefault="006070C8">
      <w:pPr>
        <w:spacing w:line="360" w:lineRule="exact"/>
        <w:rPr>
          <w:rFonts w:ascii="Times New Roman" w:hAnsi="Times New Roman" w:cs="Times New Roman"/>
        </w:rPr>
      </w:pPr>
    </w:p>
    <w:p w:rsidR="006070C8" w:rsidRPr="00891546" w:rsidRDefault="006070C8">
      <w:pPr>
        <w:spacing w:line="360" w:lineRule="exact"/>
        <w:rPr>
          <w:rFonts w:ascii="Times New Roman" w:hAnsi="Times New Roman" w:cs="Times New Roman"/>
        </w:rPr>
      </w:pPr>
    </w:p>
    <w:p w:rsidR="006070C8" w:rsidRPr="00891546" w:rsidRDefault="006070C8">
      <w:pPr>
        <w:spacing w:line="360" w:lineRule="exact"/>
        <w:rPr>
          <w:rFonts w:ascii="Times New Roman" w:hAnsi="Times New Roman" w:cs="Times New Roman"/>
        </w:rPr>
      </w:pPr>
    </w:p>
    <w:p w:rsidR="006070C8" w:rsidRPr="00891546" w:rsidRDefault="006070C8">
      <w:pPr>
        <w:spacing w:line="360" w:lineRule="exact"/>
        <w:rPr>
          <w:rFonts w:ascii="Times New Roman" w:hAnsi="Times New Roman" w:cs="Times New Roman"/>
        </w:rPr>
      </w:pPr>
    </w:p>
    <w:p w:rsidR="006070C8" w:rsidRPr="00891546" w:rsidRDefault="006070C8">
      <w:pPr>
        <w:spacing w:line="360" w:lineRule="exact"/>
        <w:rPr>
          <w:rFonts w:ascii="Times New Roman" w:hAnsi="Times New Roman" w:cs="Times New Roman"/>
        </w:rPr>
      </w:pPr>
    </w:p>
    <w:p w:rsidR="006070C8" w:rsidRPr="00891546" w:rsidRDefault="006070C8">
      <w:pPr>
        <w:spacing w:line="360" w:lineRule="exact"/>
        <w:rPr>
          <w:rFonts w:ascii="Times New Roman" w:hAnsi="Times New Roman" w:cs="Times New Roman"/>
        </w:rPr>
      </w:pPr>
    </w:p>
    <w:p w:rsidR="006070C8" w:rsidRPr="00891546" w:rsidRDefault="006070C8">
      <w:pPr>
        <w:spacing w:line="360" w:lineRule="exact"/>
        <w:rPr>
          <w:rFonts w:ascii="Times New Roman" w:hAnsi="Times New Roman" w:cs="Times New Roman"/>
        </w:rPr>
      </w:pPr>
    </w:p>
    <w:p w:rsidR="006070C8" w:rsidRPr="00891546" w:rsidRDefault="006070C8">
      <w:pPr>
        <w:spacing w:line="360" w:lineRule="exact"/>
        <w:rPr>
          <w:rFonts w:ascii="Times New Roman" w:hAnsi="Times New Roman" w:cs="Times New Roman"/>
        </w:rPr>
      </w:pPr>
    </w:p>
    <w:p w:rsidR="006070C8" w:rsidRPr="00891546" w:rsidRDefault="006070C8">
      <w:pPr>
        <w:spacing w:line="698" w:lineRule="exact"/>
        <w:rPr>
          <w:rFonts w:ascii="Times New Roman" w:hAnsi="Times New Roman" w:cs="Times New Roman"/>
        </w:rPr>
      </w:pPr>
    </w:p>
    <w:p w:rsidR="006070C8" w:rsidRPr="00891546" w:rsidRDefault="006070C8">
      <w:pPr>
        <w:rPr>
          <w:rFonts w:ascii="Times New Roman" w:hAnsi="Times New Roman" w:cs="Times New Roman"/>
        </w:rPr>
        <w:sectPr w:rsidR="006070C8" w:rsidRPr="00891546">
          <w:pgSz w:w="11900" w:h="16840"/>
          <w:pgMar w:top="581" w:right="531" w:bottom="581" w:left="4687" w:header="0" w:footer="3" w:gutter="0"/>
          <w:cols w:space="720"/>
          <w:noEndnote/>
          <w:docGrid w:linePitch="360"/>
        </w:sectPr>
      </w:pPr>
    </w:p>
    <w:p w:rsidR="006070C8" w:rsidRPr="00891546" w:rsidRDefault="001B78E1">
      <w:pPr>
        <w:pStyle w:val="80"/>
        <w:shd w:val="clear" w:color="auto" w:fill="auto"/>
        <w:spacing w:after="44" w:line="220" w:lineRule="exact"/>
        <w:rPr>
          <w:i w:val="0"/>
          <w:sz w:val="24"/>
          <w:szCs w:val="24"/>
        </w:rPr>
      </w:pPr>
      <w:r w:rsidRPr="00891546">
        <w:rPr>
          <w:i w:val="0"/>
          <w:sz w:val="24"/>
          <w:szCs w:val="24"/>
        </w:rPr>
        <w:lastRenderedPageBreak/>
        <w:t>(1915) и др.</w:t>
      </w:r>
    </w:p>
    <w:p w:rsidR="006070C8" w:rsidRPr="00891546" w:rsidRDefault="001B78E1">
      <w:pPr>
        <w:pStyle w:val="60"/>
        <w:shd w:val="clear" w:color="auto" w:fill="auto"/>
        <w:spacing w:after="315" w:line="280" w:lineRule="exact"/>
        <w:ind w:firstLine="0"/>
        <w:rPr>
          <w:sz w:val="24"/>
          <w:szCs w:val="24"/>
        </w:rPr>
      </w:pPr>
      <w:r w:rsidRPr="00891546">
        <w:rPr>
          <w:sz w:val="24"/>
          <w:szCs w:val="24"/>
        </w:rPr>
        <w:t>(6-9 кл.)</w:t>
      </w:r>
    </w:p>
    <w:p w:rsidR="006070C8" w:rsidRPr="00891546" w:rsidRDefault="001B78E1">
      <w:pPr>
        <w:pStyle w:val="60"/>
        <w:numPr>
          <w:ilvl w:val="0"/>
          <w:numId w:val="59"/>
        </w:numPr>
        <w:shd w:val="clear" w:color="auto" w:fill="auto"/>
        <w:tabs>
          <w:tab w:val="left" w:pos="395"/>
        </w:tabs>
        <w:spacing w:line="370" w:lineRule="exact"/>
        <w:ind w:firstLine="0"/>
        <w:rPr>
          <w:sz w:val="24"/>
          <w:szCs w:val="24"/>
        </w:rPr>
      </w:pPr>
      <w:r w:rsidRPr="00891546">
        <w:rPr>
          <w:sz w:val="24"/>
          <w:szCs w:val="24"/>
        </w:rPr>
        <w:t>В.Маяковский</w:t>
      </w:r>
    </w:p>
    <w:p w:rsidR="006070C8" w:rsidRPr="00891546" w:rsidRDefault="001B78E1">
      <w:pPr>
        <w:pStyle w:val="101"/>
        <w:shd w:val="clear" w:color="auto" w:fill="auto"/>
        <w:spacing w:before="0" w:after="0" w:line="370" w:lineRule="exact"/>
        <w:ind w:firstLine="780"/>
        <w:jc w:val="left"/>
        <w:rPr>
          <w:i w:val="0"/>
          <w:sz w:val="24"/>
          <w:szCs w:val="24"/>
        </w:rPr>
      </w:pPr>
      <w:r w:rsidRPr="00891546">
        <w:rPr>
          <w:rStyle w:val="1011pt"/>
          <w:b/>
          <w:bCs/>
          <w:iCs/>
          <w:sz w:val="24"/>
          <w:szCs w:val="24"/>
        </w:rPr>
        <w:t xml:space="preserve">-1 стихотворение по выбору, например: </w:t>
      </w:r>
      <w:r w:rsidRPr="00891546">
        <w:rPr>
          <w:i w:val="0"/>
          <w:sz w:val="24"/>
          <w:szCs w:val="24"/>
        </w:rPr>
        <w:t>«Хорошее отношение к лошадям» (1918), «Необычайное приключение, бывшее с Владимиром Маяковским летом на даче» (1920) и др.</w:t>
      </w:r>
    </w:p>
    <w:p w:rsidR="006070C8" w:rsidRPr="00891546" w:rsidRDefault="001B78E1">
      <w:pPr>
        <w:pStyle w:val="130"/>
        <w:shd w:val="clear" w:color="auto" w:fill="auto"/>
        <w:spacing w:after="300" w:line="370" w:lineRule="exact"/>
        <w:ind w:firstLine="780"/>
        <w:jc w:val="left"/>
        <w:rPr>
          <w:sz w:val="24"/>
          <w:szCs w:val="24"/>
        </w:rPr>
      </w:pPr>
      <w:r w:rsidRPr="00891546">
        <w:rPr>
          <w:sz w:val="24"/>
          <w:szCs w:val="24"/>
        </w:rPr>
        <w:t>(7-8 кл.)</w:t>
      </w:r>
    </w:p>
    <w:p w:rsidR="006070C8" w:rsidRPr="00891546" w:rsidRDefault="001B78E1">
      <w:pPr>
        <w:pStyle w:val="60"/>
        <w:numPr>
          <w:ilvl w:val="0"/>
          <w:numId w:val="59"/>
        </w:numPr>
        <w:shd w:val="clear" w:color="auto" w:fill="auto"/>
        <w:tabs>
          <w:tab w:val="left" w:pos="404"/>
        </w:tabs>
        <w:spacing w:line="370" w:lineRule="exact"/>
        <w:ind w:firstLine="0"/>
        <w:rPr>
          <w:sz w:val="24"/>
          <w:szCs w:val="24"/>
        </w:rPr>
      </w:pPr>
      <w:r w:rsidRPr="00891546">
        <w:rPr>
          <w:sz w:val="24"/>
          <w:szCs w:val="24"/>
        </w:rPr>
        <w:t>А.Есенин</w:t>
      </w:r>
    </w:p>
    <w:p w:rsidR="006070C8" w:rsidRPr="00891546" w:rsidRDefault="001B78E1">
      <w:pPr>
        <w:pStyle w:val="101"/>
        <w:shd w:val="clear" w:color="auto" w:fill="auto"/>
        <w:spacing w:before="0" w:after="0" w:line="370" w:lineRule="exact"/>
        <w:jc w:val="left"/>
        <w:rPr>
          <w:i w:val="0"/>
          <w:sz w:val="24"/>
          <w:szCs w:val="24"/>
        </w:rPr>
      </w:pPr>
      <w:r w:rsidRPr="00891546">
        <w:rPr>
          <w:i w:val="0"/>
          <w:sz w:val="24"/>
          <w:szCs w:val="24"/>
        </w:rPr>
        <w:t>-1 стихотворение по выбору, например:</w:t>
      </w:r>
    </w:p>
    <w:p w:rsidR="006070C8" w:rsidRPr="00891546" w:rsidRDefault="001B78E1">
      <w:pPr>
        <w:pStyle w:val="80"/>
        <w:shd w:val="clear" w:color="auto" w:fill="auto"/>
        <w:spacing w:line="370" w:lineRule="exact"/>
        <w:jc w:val="left"/>
        <w:rPr>
          <w:i w:val="0"/>
          <w:sz w:val="24"/>
          <w:szCs w:val="24"/>
        </w:rPr>
      </w:pPr>
      <w:r w:rsidRPr="00891546">
        <w:rPr>
          <w:i w:val="0"/>
          <w:sz w:val="24"/>
          <w:szCs w:val="24"/>
        </w:rPr>
        <w:t>«Гой ты, Русь, моя родная... » (1914), «Песнь о собаке» (1915), «Нивы сжаты, рощи голы...» (1917 1918), «Письмо к матери» (1924) «Собаке Качалова» (1925) и др.</w:t>
      </w:r>
    </w:p>
    <w:p w:rsidR="006070C8" w:rsidRPr="00891546" w:rsidRDefault="001B78E1">
      <w:pPr>
        <w:pStyle w:val="60"/>
        <w:shd w:val="clear" w:color="auto" w:fill="auto"/>
        <w:spacing w:after="300" w:line="370" w:lineRule="exact"/>
        <w:ind w:firstLine="0"/>
        <w:rPr>
          <w:sz w:val="24"/>
          <w:szCs w:val="24"/>
        </w:rPr>
      </w:pPr>
      <w:r w:rsidRPr="00891546">
        <w:rPr>
          <w:sz w:val="24"/>
          <w:szCs w:val="24"/>
        </w:rPr>
        <w:t>(5-6 кл.)</w:t>
      </w:r>
    </w:p>
    <w:p w:rsidR="006070C8" w:rsidRPr="00891546" w:rsidRDefault="001B78E1">
      <w:pPr>
        <w:pStyle w:val="101"/>
        <w:shd w:val="clear" w:color="auto" w:fill="auto"/>
        <w:spacing w:before="0" w:after="0" w:line="370" w:lineRule="exact"/>
        <w:jc w:val="left"/>
        <w:rPr>
          <w:i w:val="0"/>
          <w:sz w:val="24"/>
          <w:szCs w:val="24"/>
        </w:rPr>
      </w:pPr>
      <w:r w:rsidRPr="00891546">
        <w:rPr>
          <w:rStyle w:val="104"/>
          <w:b/>
          <w:bCs/>
          <w:sz w:val="24"/>
          <w:szCs w:val="24"/>
        </w:rPr>
        <w:t xml:space="preserve">М.А.Булгаков </w:t>
      </w:r>
      <w:r w:rsidRPr="00891546">
        <w:rPr>
          <w:i w:val="0"/>
          <w:sz w:val="24"/>
          <w:szCs w:val="24"/>
        </w:rPr>
        <w:t xml:space="preserve">1 повесть по выбору, например: </w:t>
      </w:r>
      <w:r w:rsidRPr="00891546">
        <w:rPr>
          <w:rStyle w:val="1011pt"/>
          <w:b/>
          <w:bCs/>
          <w:iCs/>
          <w:sz w:val="24"/>
          <w:szCs w:val="24"/>
        </w:rPr>
        <w:t>«Роковые яйца»</w:t>
      </w:r>
    </w:p>
    <w:p w:rsidR="006070C8" w:rsidRPr="00891546" w:rsidRDefault="001B78E1">
      <w:pPr>
        <w:pStyle w:val="80"/>
        <w:numPr>
          <w:ilvl w:val="0"/>
          <w:numId w:val="60"/>
        </w:numPr>
        <w:shd w:val="clear" w:color="auto" w:fill="auto"/>
        <w:tabs>
          <w:tab w:val="left" w:pos="870"/>
        </w:tabs>
        <w:spacing w:line="370" w:lineRule="exact"/>
        <w:rPr>
          <w:i w:val="0"/>
          <w:sz w:val="24"/>
          <w:szCs w:val="24"/>
        </w:rPr>
      </w:pPr>
      <w:r w:rsidRPr="00891546">
        <w:rPr>
          <w:i w:val="0"/>
          <w:sz w:val="24"/>
          <w:szCs w:val="24"/>
        </w:rPr>
        <w:t>, «Собачье сердце»</w:t>
      </w:r>
    </w:p>
    <w:p w:rsidR="006070C8" w:rsidRPr="00891546" w:rsidRDefault="001B78E1">
      <w:pPr>
        <w:pStyle w:val="80"/>
        <w:numPr>
          <w:ilvl w:val="0"/>
          <w:numId w:val="60"/>
        </w:numPr>
        <w:shd w:val="clear" w:color="auto" w:fill="auto"/>
        <w:tabs>
          <w:tab w:val="left" w:pos="870"/>
        </w:tabs>
        <w:spacing w:line="370" w:lineRule="exact"/>
        <w:rPr>
          <w:i w:val="0"/>
          <w:sz w:val="24"/>
          <w:szCs w:val="24"/>
        </w:rPr>
      </w:pPr>
      <w:r w:rsidRPr="00891546">
        <w:rPr>
          <w:i w:val="0"/>
          <w:sz w:val="24"/>
          <w:szCs w:val="24"/>
        </w:rPr>
        <w:t>и др.</w:t>
      </w:r>
    </w:p>
    <w:p w:rsidR="006070C8" w:rsidRPr="00891546" w:rsidRDefault="001B78E1">
      <w:pPr>
        <w:pStyle w:val="60"/>
        <w:shd w:val="clear" w:color="auto" w:fill="auto"/>
        <w:spacing w:after="304" w:line="370" w:lineRule="exact"/>
        <w:ind w:firstLine="0"/>
        <w:rPr>
          <w:sz w:val="24"/>
          <w:szCs w:val="24"/>
        </w:rPr>
      </w:pPr>
      <w:r w:rsidRPr="00891546">
        <w:rPr>
          <w:sz w:val="24"/>
          <w:szCs w:val="24"/>
        </w:rPr>
        <w:t>(7-8 кл.)</w:t>
      </w:r>
    </w:p>
    <w:p w:rsidR="006070C8" w:rsidRPr="00891546" w:rsidRDefault="001B78E1">
      <w:pPr>
        <w:pStyle w:val="101"/>
        <w:shd w:val="clear" w:color="auto" w:fill="auto"/>
        <w:spacing w:before="0" w:after="0" w:line="365" w:lineRule="exact"/>
        <w:jc w:val="left"/>
        <w:rPr>
          <w:i w:val="0"/>
          <w:sz w:val="24"/>
          <w:szCs w:val="24"/>
        </w:rPr>
      </w:pPr>
      <w:r w:rsidRPr="00891546">
        <w:rPr>
          <w:rStyle w:val="104"/>
          <w:b/>
          <w:bCs/>
          <w:sz w:val="24"/>
          <w:szCs w:val="24"/>
        </w:rPr>
        <w:t xml:space="preserve">А.П.Платонов </w:t>
      </w:r>
      <w:r w:rsidRPr="00891546">
        <w:rPr>
          <w:i w:val="0"/>
          <w:sz w:val="24"/>
          <w:szCs w:val="24"/>
        </w:rPr>
        <w:t xml:space="preserve">-1 рассказ по выбору, например: </w:t>
      </w:r>
      <w:r w:rsidRPr="00891546">
        <w:rPr>
          <w:rStyle w:val="1011pt"/>
          <w:b/>
          <w:bCs/>
          <w:iCs/>
          <w:sz w:val="24"/>
          <w:szCs w:val="24"/>
        </w:rPr>
        <w:t>«В прекрасном и яростном мире</w:t>
      </w:r>
    </w:p>
    <w:p w:rsidR="006070C8" w:rsidRPr="00891546" w:rsidRDefault="001B78E1">
      <w:pPr>
        <w:pStyle w:val="101"/>
        <w:shd w:val="clear" w:color="auto" w:fill="auto"/>
        <w:spacing w:before="0" w:after="0" w:line="370" w:lineRule="exact"/>
        <w:jc w:val="left"/>
        <w:rPr>
          <w:i w:val="0"/>
          <w:sz w:val="24"/>
          <w:szCs w:val="24"/>
        </w:rPr>
      </w:pPr>
      <w:r w:rsidRPr="00891546">
        <w:rPr>
          <w:i w:val="0"/>
          <w:sz w:val="24"/>
          <w:szCs w:val="24"/>
        </w:rPr>
        <w:t>М.Л.Шолохов,</w:t>
      </w:r>
    </w:p>
    <w:p w:rsidR="006070C8" w:rsidRPr="00891546" w:rsidRDefault="001B78E1">
      <w:pPr>
        <w:pStyle w:val="101"/>
        <w:shd w:val="clear" w:color="auto" w:fill="auto"/>
        <w:spacing w:before="0" w:after="0" w:line="370" w:lineRule="exact"/>
        <w:jc w:val="left"/>
        <w:rPr>
          <w:i w:val="0"/>
          <w:sz w:val="24"/>
          <w:szCs w:val="24"/>
        </w:rPr>
      </w:pPr>
      <w:r w:rsidRPr="00891546">
        <w:rPr>
          <w:i w:val="0"/>
          <w:sz w:val="24"/>
          <w:szCs w:val="24"/>
        </w:rPr>
        <w:t>В.Л.Кондратьев, В.О. Богомолов, Б.Л.Васильев,</w:t>
      </w:r>
    </w:p>
    <w:p w:rsidR="006070C8" w:rsidRPr="00891546" w:rsidRDefault="001B78E1">
      <w:pPr>
        <w:pStyle w:val="101"/>
        <w:shd w:val="clear" w:color="auto" w:fill="auto"/>
        <w:spacing w:before="0" w:after="0" w:line="360" w:lineRule="exact"/>
        <w:jc w:val="left"/>
        <w:rPr>
          <w:i w:val="0"/>
          <w:sz w:val="24"/>
          <w:szCs w:val="24"/>
        </w:rPr>
      </w:pPr>
      <w:r w:rsidRPr="00891546">
        <w:rPr>
          <w:i w:val="0"/>
          <w:sz w:val="24"/>
          <w:szCs w:val="24"/>
        </w:rPr>
        <w:t xml:space="preserve">В. В. Быков, В.П.Астафъев </w:t>
      </w:r>
      <w:r w:rsidRPr="00891546">
        <w:rPr>
          <w:rStyle w:val="1011pt"/>
          <w:b/>
          <w:bCs/>
          <w:iCs/>
          <w:sz w:val="24"/>
          <w:szCs w:val="24"/>
        </w:rPr>
        <w:t>и др.</w:t>
      </w:r>
    </w:p>
    <w:p w:rsidR="006070C8" w:rsidRPr="00891546" w:rsidRDefault="001B78E1">
      <w:pPr>
        <w:pStyle w:val="101"/>
        <w:shd w:val="clear" w:color="auto" w:fill="auto"/>
        <w:spacing w:before="0" w:after="296" w:line="365" w:lineRule="exact"/>
        <w:jc w:val="left"/>
        <w:rPr>
          <w:i w:val="0"/>
          <w:sz w:val="24"/>
          <w:szCs w:val="24"/>
        </w:rPr>
      </w:pPr>
      <w:r w:rsidRPr="00891546">
        <w:rPr>
          <w:i w:val="0"/>
          <w:sz w:val="24"/>
          <w:szCs w:val="24"/>
        </w:rPr>
        <w:lastRenderedPageBreak/>
        <w:t>(1-2 повести или рассказа - по выбору, 6- 9 кл.)</w:t>
      </w:r>
    </w:p>
    <w:p w:rsidR="006070C8" w:rsidRPr="00891546" w:rsidRDefault="001B78E1">
      <w:pPr>
        <w:pStyle w:val="101"/>
        <w:shd w:val="clear" w:color="auto" w:fill="auto"/>
        <w:spacing w:before="0" w:after="0" w:line="370" w:lineRule="exact"/>
        <w:jc w:val="left"/>
        <w:rPr>
          <w:i w:val="0"/>
          <w:sz w:val="24"/>
          <w:szCs w:val="24"/>
        </w:rPr>
      </w:pPr>
      <w:r w:rsidRPr="00891546">
        <w:rPr>
          <w:i w:val="0"/>
          <w:sz w:val="24"/>
          <w:szCs w:val="24"/>
        </w:rPr>
        <w:t xml:space="preserve">Художественная проза о человеке и природе, их взаимоотношениях, </w:t>
      </w:r>
      <w:r w:rsidRPr="00891546">
        <w:rPr>
          <w:rStyle w:val="1011pt"/>
          <w:b/>
          <w:bCs/>
          <w:iCs/>
          <w:sz w:val="24"/>
          <w:szCs w:val="24"/>
        </w:rPr>
        <w:t>например:</w:t>
      </w:r>
    </w:p>
    <w:p w:rsidR="006070C8" w:rsidRPr="00891546" w:rsidRDefault="001B78E1">
      <w:pPr>
        <w:pStyle w:val="101"/>
        <w:shd w:val="clear" w:color="auto" w:fill="auto"/>
        <w:spacing w:before="0" w:after="0" w:line="370" w:lineRule="exact"/>
        <w:ind w:right="40"/>
        <w:jc w:val="center"/>
        <w:rPr>
          <w:i w:val="0"/>
          <w:sz w:val="24"/>
          <w:szCs w:val="24"/>
        </w:rPr>
      </w:pPr>
      <w:r w:rsidRPr="00891546">
        <w:rPr>
          <w:i w:val="0"/>
          <w:sz w:val="24"/>
          <w:szCs w:val="24"/>
        </w:rPr>
        <w:t>М.М.Пришвин,</w:t>
      </w:r>
    </w:p>
    <w:p w:rsidR="006070C8" w:rsidRPr="00891546" w:rsidRDefault="001B78E1">
      <w:pPr>
        <w:pStyle w:val="101"/>
        <w:shd w:val="clear" w:color="auto" w:fill="auto"/>
        <w:spacing w:before="0" w:after="296" w:line="365" w:lineRule="exact"/>
        <w:ind w:right="40"/>
        <w:jc w:val="center"/>
        <w:rPr>
          <w:i w:val="0"/>
          <w:sz w:val="24"/>
          <w:szCs w:val="24"/>
        </w:rPr>
      </w:pPr>
      <w:r w:rsidRPr="00891546">
        <w:rPr>
          <w:i w:val="0"/>
          <w:sz w:val="24"/>
          <w:szCs w:val="24"/>
        </w:rPr>
        <w:t xml:space="preserve">КГ.Паустовский </w:t>
      </w:r>
      <w:r w:rsidRPr="00891546">
        <w:rPr>
          <w:rStyle w:val="1011pt"/>
          <w:b/>
          <w:bCs/>
          <w:iCs/>
          <w:sz w:val="24"/>
          <w:szCs w:val="24"/>
        </w:rPr>
        <w:t>и др.</w:t>
      </w:r>
      <w:r w:rsidRPr="00891546">
        <w:rPr>
          <w:rStyle w:val="1011pt"/>
          <w:b/>
          <w:bCs/>
          <w:iCs/>
          <w:sz w:val="24"/>
          <w:szCs w:val="24"/>
        </w:rPr>
        <w:br/>
      </w:r>
      <w:r w:rsidRPr="00891546">
        <w:rPr>
          <w:i w:val="0"/>
          <w:sz w:val="24"/>
          <w:szCs w:val="24"/>
        </w:rPr>
        <w:t>(1-2 произведения - по</w:t>
      </w:r>
      <w:r w:rsidRPr="00891546">
        <w:rPr>
          <w:i w:val="0"/>
          <w:sz w:val="24"/>
          <w:szCs w:val="24"/>
        </w:rPr>
        <w:br/>
        <w:t xml:space="preserve">выбору, </w:t>
      </w:r>
      <w:r w:rsidRPr="00891546">
        <w:rPr>
          <w:rStyle w:val="1011pt"/>
          <w:b/>
          <w:bCs/>
          <w:iCs/>
          <w:sz w:val="24"/>
          <w:szCs w:val="24"/>
        </w:rPr>
        <w:t>5-6 кл.)</w:t>
      </w:r>
    </w:p>
    <w:p w:rsidR="006070C8" w:rsidRPr="00891546" w:rsidRDefault="001B78E1">
      <w:pPr>
        <w:pStyle w:val="101"/>
        <w:shd w:val="clear" w:color="auto" w:fill="auto"/>
        <w:spacing w:before="0" w:after="0" w:line="370" w:lineRule="exact"/>
        <w:ind w:firstLine="640"/>
        <w:jc w:val="left"/>
        <w:rPr>
          <w:i w:val="0"/>
          <w:sz w:val="24"/>
          <w:szCs w:val="24"/>
        </w:rPr>
      </w:pPr>
      <w:r w:rsidRPr="00891546">
        <w:rPr>
          <w:i w:val="0"/>
          <w:sz w:val="24"/>
          <w:szCs w:val="24"/>
        </w:rPr>
        <w:t xml:space="preserve">Проза о детях, </w:t>
      </w:r>
      <w:r w:rsidRPr="00891546">
        <w:rPr>
          <w:rStyle w:val="1011pt"/>
          <w:b/>
          <w:bCs/>
          <w:iCs/>
          <w:sz w:val="24"/>
          <w:szCs w:val="24"/>
        </w:rPr>
        <w:t xml:space="preserve">например: </w:t>
      </w:r>
      <w:r w:rsidRPr="00891546">
        <w:rPr>
          <w:i w:val="0"/>
          <w:sz w:val="24"/>
          <w:szCs w:val="24"/>
        </w:rPr>
        <w:t>В.Г.Распутин, В.П.Астафъев, Ф.А.Искандер,</w:t>
      </w:r>
    </w:p>
    <w:p w:rsidR="006070C8" w:rsidRPr="00891546" w:rsidRDefault="001B78E1">
      <w:pPr>
        <w:pStyle w:val="101"/>
        <w:shd w:val="clear" w:color="auto" w:fill="auto"/>
        <w:spacing w:before="0" w:after="0" w:line="280" w:lineRule="exact"/>
        <w:jc w:val="left"/>
        <w:rPr>
          <w:i w:val="0"/>
          <w:sz w:val="24"/>
          <w:szCs w:val="24"/>
        </w:rPr>
      </w:pPr>
      <w:r w:rsidRPr="00891546">
        <w:rPr>
          <w:i w:val="0"/>
          <w:sz w:val="24"/>
          <w:szCs w:val="24"/>
        </w:rPr>
        <w:t>Ю. И. Коваль,</w:t>
      </w:r>
    </w:p>
    <w:p w:rsidR="006070C8" w:rsidRPr="00891546" w:rsidRDefault="001B78E1">
      <w:pPr>
        <w:pStyle w:val="101"/>
        <w:shd w:val="clear" w:color="auto" w:fill="auto"/>
        <w:spacing w:before="0" w:after="0" w:line="360" w:lineRule="exact"/>
        <w:ind w:right="40"/>
        <w:jc w:val="center"/>
        <w:rPr>
          <w:i w:val="0"/>
          <w:sz w:val="24"/>
          <w:szCs w:val="24"/>
        </w:rPr>
      </w:pPr>
      <w:r w:rsidRPr="00891546">
        <w:rPr>
          <w:i w:val="0"/>
          <w:sz w:val="24"/>
          <w:szCs w:val="24"/>
        </w:rPr>
        <w:t>Ю.П.Казаков,</w:t>
      </w:r>
      <w:r w:rsidRPr="00891546">
        <w:rPr>
          <w:i w:val="0"/>
          <w:sz w:val="24"/>
          <w:szCs w:val="24"/>
        </w:rPr>
        <w:br/>
        <w:t xml:space="preserve">В.В.Голявкин </w:t>
      </w:r>
      <w:r w:rsidRPr="00891546">
        <w:rPr>
          <w:rStyle w:val="1011pt"/>
          <w:b/>
          <w:bCs/>
          <w:iCs/>
          <w:sz w:val="24"/>
          <w:szCs w:val="24"/>
        </w:rPr>
        <w:t>и др.</w:t>
      </w:r>
    </w:p>
    <w:p w:rsidR="006070C8" w:rsidRPr="00891546" w:rsidRDefault="001B78E1">
      <w:pPr>
        <w:pStyle w:val="101"/>
        <w:shd w:val="clear" w:color="auto" w:fill="auto"/>
        <w:spacing w:before="0" w:after="296" w:line="365" w:lineRule="exact"/>
        <w:ind w:right="40"/>
        <w:jc w:val="center"/>
        <w:rPr>
          <w:i w:val="0"/>
          <w:sz w:val="24"/>
          <w:szCs w:val="24"/>
        </w:rPr>
      </w:pPr>
      <w:r w:rsidRPr="00891546">
        <w:rPr>
          <w:i w:val="0"/>
          <w:sz w:val="24"/>
          <w:szCs w:val="24"/>
        </w:rPr>
        <w:t>(3-4 произведения по</w:t>
      </w:r>
      <w:r w:rsidRPr="00891546">
        <w:rPr>
          <w:i w:val="0"/>
          <w:sz w:val="24"/>
          <w:szCs w:val="24"/>
        </w:rPr>
        <w:br/>
        <w:t>выбору, 5-8 кл.)</w:t>
      </w:r>
    </w:p>
    <w:p w:rsidR="006070C8" w:rsidRPr="00891546" w:rsidRDefault="001B78E1">
      <w:pPr>
        <w:pStyle w:val="101"/>
        <w:shd w:val="clear" w:color="auto" w:fill="auto"/>
        <w:spacing w:before="0" w:after="0" w:line="370" w:lineRule="exact"/>
        <w:ind w:firstLine="320"/>
        <w:jc w:val="left"/>
        <w:rPr>
          <w:i w:val="0"/>
          <w:sz w:val="24"/>
          <w:szCs w:val="24"/>
        </w:rPr>
      </w:pPr>
      <w:r w:rsidRPr="00891546">
        <w:rPr>
          <w:i w:val="0"/>
          <w:sz w:val="24"/>
          <w:szCs w:val="24"/>
        </w:rPr>
        <w:t xml:space="preserve">Поэзия 2-й половины </w:t>
      </w:r>
      <w:r w:rsidRPr="00891546">
        <w:rPr>
          <w:rStyle w:val="1011pt"/>
          <w:b/>
          <w:bCs/>
          <w:iCs/>
          <w:sz w:val="24"/>
          <w:szCs w:val="24"/>
        </w:rPr>
        <w:t xml:space="preserve">XXв., например: </w:t>
      </w:r>
      <w:r w:rsidRPr="00891546">
        <w:rPr>
          <w:i w:val="0"/>
          <w:sz w:val="24"/>
          <w:szCs w:val="24"/>
        </w:rPr>
        <w:t>Н.И. Глазков,</w:t>
      </w:r>
    </w:p>
    <w:p w:rsidR="006070C8" w:rsidRPr="00891546" w:rsidRDefault="001B78E1">
      <w:pPr>
        <w:pStyle w:val="101"/>
        <w:shd w:val="clear" w:color="auto" w:fill="auto"/>
        <w:spacing w:before="0" w:after="0" w:line="370" w:lineRule="exact"/>
        <w:jc w:val="left"/>
        <w:rPr>
          <w:i w:val="0"/>
          <w:sz w:val="24"/>
          <w:szCs w:val="24"/>
        </w:rPr>
      </w:pPr>
      <w:r w:rsidRPr="00891546">
        <w:rPr>
          <w:i w:val="0"/>
          <w:sz w:val="24"/>
          <w:szCs w:val="24"/>
        </w:rPr>
        <w:t>Е. А. Евтушенко,</w:t>
      </w:r>
    </w:p>
    <w:p w:rsidR="006070C8" w:rsidRPr="00891546" w:rsidRDefault="001B78E1">
      <w:pPr>
        <w:pStyle w:val="101"/>
        <w:shd w:val="clear" w:color="auto" w:fill="auto"/>
        <w:spacing w:before="0" w:after="0" w:line="370" w:lineRule="exact"/>
        <w:jc w:val="left"/>
        <w:rPr>
          <w:i w:val="0"/>
          <w:sz w:val="24"/>
          <w:szCs w:val="24"/>
        </w:rPr>
      </w:pPr>
      <w:r w:rsidRPr="00891546">
        <w:rPr>
          <w:i w:val="0"/>
          <w:sz w:val="24"/>
          <w:szCs w:val="24"/>
        </w:rPr>
        <w:t>А. А. Вознесенский, Н.М.Рубцов,</w:t>
      </w:r>
    </w:p>
    <w:p w:rsidR="006070C8" w:rsidRPr="00891546" w:rsidRDefault="001B78E1">
      <w:pPr>
        <w:pStyle w:val="101"/>
        <w:shd w:val="clear" w:color="auto" w:fill="auto"/>
        <w:spacing w:before="0" w:after="0" w:line="370" w:lineRule="exact"/>
        <w:jc w:val="left"/>
        <w:rPr>
          <w:i w:val="0"/>
          <w:sz w:val="24"/>
          <w:szCs w:val="24"/>
        </w:rPr>
      </w:pPr>
      <w:r w:rsidRPr="00891546">
        <w:rPr>
          <w:i w:val="0"/>
          <w:sz w:val="24"/>
          <w:szCs w:val="24"/>
        </w:rPr>
        <w:t xml:space="preserve">Д. С. Самойлов,А. А. Тарковский, </w:t>
      </w:r>
      <w:r w:rsidRPr="00891546">
        <w:rPr>
          <w:rStyle w:val="8"/>
          <w:b/>
          <w:bCs/>
          <w:iCs/>
          <w:sz w:val="24"/>
          <w:szCs w:val="24"/>
        </w:rPr>
        <w:t>(Машинист Мальцев)» (1937), «Рассказ о мертвом старике» (1942), «Никита» (1945), «Цветок на земле» (1949) и др.</w:t>
      </w:r>
    </w:p>
    <w:p w:rsidR="006070C8" w:rsidRPr="00891546" w:rsidRDefault="001B78E1">
      <w:pPr>
        <w:pStyle w:val="60"/>
        <w:shd w:val="clear" w:color="auto" w:fill="auto"/>
        <w:spacing w:after="300" w:line="370" w:lineRule="exact"/>
        <w:ind w:firstLine="0"/>
        <w:jc w:val="left"/>
        <w:rPr>
          <w:sz w:val="24"/>
          <w:szCs w:val="24"/>
        </w:rPr>
      </w:pPr>
      <w:r w:rsidRPr="00891546">
        <w:rPr>
          <w:sz w:val="24"/>
          <w:szCs w:val="24"/>
        </w:rPr>
        <w:t>(6-8 кл.)</w:t>
      </w:r>
    </w:p>
    <w:p w:rsidR="006070C8" w:rsidRPr="00891546" w:rsidRDefault="001B78E1">
      <w:pPr>
        <w:pStyle w:val="101"/>
        <w:shd w:val="clear" w:color="auto" w:fill="auto"/>
        <w:spacing w:before="0" w:after="0" w:line="370" w:lineRule="exact"/>
        <w:jc w:val="left"/>
        <w:rPr>
          <w:i w:val="0"/>
          <w:sz w:val="24"/>
          <w:szCs w:val="24"/>
        </w:rPr>
      </w:pPr>
      <w:r w:rsidRPr="00891546">
        <w:rPr>
          <w:rStyle w:val="104"/>
          <w:b/>
          <w:bCs/>
          <w:sz w:val="24"/>
          <w:szCs w:val="24"/>
        </w:rPr>
        <w:t xml:space="preserve">М.М.Зощенко </w:t>
      </w:r>
      <w:r w:rsidRPr="00891546">
        <w:rPr>
          <w:i w:val="0"/>
          <w:sz w:val="24"/>
          <w:szCs w:val="24"/>
        </w:rPr>
        <w:t>2 рассказа по выбору, например:</w:t>
      </w:r>
    </w:p>
    <w:p w:rsidR="006070C8" w:rsidRPr="00891546" w:rsidRDefault="001B78E1">
      <w:pPr>
        <w:pStyle w:val="80"/>
        <w:shd w:val="clear" w:color="auto" w:fill="auto"/>
        <w:spacing w:line="370" w:lineRule="exact"/>
        <w:jc w:val="left"/>
        <w:rPr>
          <w:i w:val="0"/>
          <w:sz w:val="24"/>
          <w:szCs w:val="24"/>
        </w:rPr>
      </w:pPr>
      <w:r w:rsidRPr="00891546">
        <w:rPr>
          <w:i w:val="0"/>
          <w:sz w:val="24"/>
          <w:szCs w:val="24"/>
        </w:rPr>
        <w:t xml:space="preserve">«Аристократка» (1923), </w:t>
      </w:r>
      <w:r w:rsidRPr="00891546">
        <w:rPr>
          <w:i w:val="0"/>
          <w:sz w:val="24"/>
          <w:szCs w:val="24"/>
        </w:rPr>
        <w:lastRenderedPageBreak/>
        <w:t>«Баня» (1924) и др.</w:t>
      </w:r>
    </w:p>
    <w:p w:rsidR="006070C8" w:rsidRPr="00891546" w:rsidRDefault="001B78E1">
      <w:pPr>
        <w:pStyle w:val="60"/>
        <w:shd w:val="clear" w:color="auto" w:fill="auto"/>
        <w:spacing w:after="300" w:line="370" w:lineRule="exact"/>
        <w:ind w:firstLine="0"/>
        <w:jc w:val="left"/>
        <w:rPr>
          <w:sz w:val="24"/>
          <w:szCs w:val="24"/>
        </w:rPr>
      </w:pPr>
      <w:r w:rsidRPr="00891546">
        <w:rPr>
          <w:sz w:val="24"/>
          <w:szCs w:val="24"/>
        </w:rPr>
        <w:t>(5-7 кл.)</w:t>
      </w:r>
    </w:p>
    <w:p w:rsidR="006070C8" w:rsidRPr="00891546" w:rsidRDefault="001B78E1">
      <w:pPr>
        <w:pStyle w:val="101"/>
        <w:shd w:val="clear" w:color="auto" w:fill="auto"/>
        <w:spacing w:before="0" w:after="0" w:line="370" w:lineRule="exact"/>
        <w:ind w:firstLine="560"/>
        <w:jc w:val="left"/>
        <w:rPr>
          <w:i w:val="0"/>
          <w:sz w:val="24"/>
          <w:szCs w:val="24"/>
        </w:rPr>
      </w:pPr>
      <w:r w:rsidRPr="00891546">
        <w:rPr>
          <w:rStyle w:val="104"/>
          <w:b/>
          <w:bCs/>
          <w:sz w:val="24"/>
          <w:szCs w:val="24"/>
        </w:rPr>
        <w:t xml:space="preserve">А.Т. Твардовский </w:t>
      </w:r>
      <w:r w:rsidRPr="00891546">
        <w:rPr>
          <w:i w:val="0"/>
          <w:sz w:val="24"/>
          <w:szCs w:val="24"/>
        </w:rPr>
        <w:t xml:space="preserve">1 стихотворение по выбору, например: </w:t>
      </w:r>
      <w:r w:rsidRPr="00891546">
        <w:rPr>
          <w:rStyle w:val="1011pt"/>
          <w:b/>
          <w:bCs/>
          <w:iCs/>
          <w:sz w:val="24"/>
          <w:szCs w:val="24"/>
        </w:rPr>
        <w:t>«В тот</w:t>
      </w:r>
    </w:p>
    <w:p w:rsidR="006070C8" w:rsidRPr="00891546" w:rsidRDefault="001B78E1">
      <w:pPr>
        <w:pStyle w:val="80"/>
        <w:shd w:val="clear" w:color="auto" w:fill="auto"/>
        <w:spacing w:line="370" w:lineRule="exact"/>
        <w:jc w:val="left"/>
        <w:rPr>
          <w:i w:val="0"/>
          <w:sz w:val="24"/>
          <w:szCs w:val="24"/>
        </w:rPr>
      </w:pPr>
      <w:r w:rsidRPr="00891546">
        <w:rPr>
          <w:i w:val="0"/>
          <w:sz w:val="24"/>
          <w:szCs w:val="24"/>
        </w:rPr>
        <w:t>день, когда окончилась война</w:t>
      </w:r>
      <w:r w:rsidRPr="00891546">
        <w:rPr>
          <w:rStyle w:val="814pt"/>
          <w:sz w:val="24"/>
          <w:szCs w:val="24"/>
        </w:rPr>
        <w:t xml:space="preserve">...» </w:t>
      </w:r>
      <w:r w:rsidRPr="00891546">
        <w:rPr>
          <w:i w:val="0"/>
          <w:sz w:val="24"/>
          <w:szCs w:val="24"/>
        </w:rPr>
        <w:t xml:space="preserve">(1948), «О сущем» (1957- 1958), «Вся суть в одном- единственном завете...» (1958), «Я знаю, никакой моей вины... » (1966) и др.; «Василий Теркин» («Книга про бойца») (1942-1945) - </w:t>
      </w:r>
      <w:r w:rsidRPr="00891546">
        <w:rPr>
          <w:rStyle w:val="814pt1"/>
          <w:b/>
          <w:bCs/>
          <w:iCs/>
          <w:sz w:val="24"/>
          <w:szCs w:val="24"/>
        </w:rPr>
        <w:t>главы по выбору.</w:t>
      </w:r>
    </w:p>
    <w:p w:rsidR="006070C8" w:rsidRPr="00891546" w:rsidRDefault="001B78E1">
      <w:pPr>
        <w:pStyle w:val="60"/>
        <w:shd w:val="clear" w:color="auto" w:fill="auto"/>
        <w:spacing w:after="300" w:line="370" w:lineRule="exact"/>
        <w:ind w:firstLine="0"/>
        <w:jc w:val="left"/>
        <w:rPr>
          <w:sz w:val="24"/>
          <w:szCs w:val="24"/>
        </w:rPr>
      </w:pPr>
      <w:r w:rsidRPr="00891546">
        <w:rPr>
          <w:sz w:val="24"/>
          <w:szCs w:val="24"/>
        </w:rPr>
        <w:t>(7-8 кл.)</w:t>
      </w:r>
    </w:p>
    <w:p w:rsidR="006070C8" w:rsidRPr="00891546" w:rsidRDefault="001B78E1">
      <w:pPr>
        <w:pStyle w:val="80"/>
        <w:shd w:val="clear" w:color="auto" w:fill="auto"/>
        <w:spacing w:line="370" w:lineRule="exact"/>
        <w:ind w:firstLine="560"/>
        <w:jc w:val="left"/>
        <w:rPr>
          <w:i w:val="0"/>
          <w:sz w:val="24"/>
          <w:szCs w:val="24"/>
        </w:rPr>
      </w:pPr>
      <w:r w:rsidRPr="00891546">
        <w:rPr>
          <w:rStyle w:val="814pt2"/>
          <w:b/>
          <w:bCs/>
          <w:sz w:val="24"/>
          <w:szCs w:val="24"/>
        </w:rPr>
        <w:t xml:space="preserve">А.И. Солженицын </w:t>
      </w:r>
      <w:r w:rsidRPr="00891546">
        <w:rPr>
          <w:rStyle w:val="814pt1"/>
          <w:b/>
          <w:bCs/>
          <w:iCs/>
          <w:sz w:val="24"/>
          <w:szCs w:val="24"/>
        </w:rPr>
        <w:t xml:space="preserve">1 рассказ по выбору; например: </w:t>
      </w:r>
      <w:r w:rsidRPr="00891546">
        <w:rPr>
          <w:i w:val="0"/>
          <w:sz w:val="24"/>
          <w:szCs w:val="24"/>
        </w:rPr>
        <w:t>«Матренин двор» (1959) или из «Крохоток» (1958 -1960)</w:t>
      </w:r>
    </w:p>
    <w:p w:rsidR="006070C8" w:rsidRPr="00891546" w:rsidRDefault="001B78E1">
      <w:pPr>
        <w:pStyle w:val="80"/>
        <w:shd w:val="clear" w:color="auto" w:fill="auto"/>
        <w:spacing w:line="370" w:lineRule="exact"/>
        <w:jc w:val="left"/>
        <w:rPr>
          <w:i w:val="0"/>
          <w:sz w:val="24"/>
          <w:szCs w:val="24"/>
        </w:rPr>
      </w:pPr>
      <w:r w:rsidRPr="00891546">
        <w:rPr>
          <w:i w:val="0"/>
          <w:sz w:val="24"/>
          <w:szCs w:val="24"/>
        </w:rPr>
        <w:t>- «Лиственница», «Дыхание», «Шарик», «Костер и муравьи», «Гроза в горах», «Колокол</w:t>
      </w:r>
    </w:p>
    <w:p w:rsidR="006070C8" w:rsidRPr="00891546" w:rsidRDefault="001B78E1">
      <w:pPr>
        <w:pStyle w:val="101"/>
        <w:shd w:val="clear" w:color="auto" w:fill="auto"/>
        <w:spacing w:before="0" w:after="0" w:line="370" w:lineRule="exact"/>
        <w:rPr>
          <w:i w:val="0"/>
          <w:sz w:val="24"/>
          <w:szCs w:val="24"/>
        </w:rPr>
      </w:pPr>
      <w:r w:rsidRPr="00891546">
        <w:rPr>
          <w:i w:val="0"/>
          <w:sz w:val="24"/>
          <w:szCs w:val="24"/>
        </w:rPr>
        <w:t>Б. Ш. Окуджава,</w:t>
      </w:r>
    </w:p>
    <w:p w:rsidR="006070C8" w:rsidRPr="00891546" w:rsidRDefault="001B78E1">
      <w:pPr>
        <w:pStyle w:val="101"/>
        <w:numPr>
          <w:ilvl w:val="0"/>
          <w:numId w:val="61"/>
        </w:numPr>
        <w:shd w:val="clear" w:color="auto" w:fill="auto"/>
        <w:tabs>
          <w:tab w:val="left" w:pos="395"/>
        </w:tabs>
        <w:spacing w:before="0" w:after="0" w:line="370" w:lineRule="exact"/>
        <w:rPr>
          <w:i w:val="0"/>
          <w:sz w:val="24"/>
          <w:szCs w:val="24"/>
        </w:rPr>
      </w:pPr>
      <w:r w:rsidRPr="00891546">
        <w:rPr>
          <w:i w:val="0"/>
          <w:sz w:val="24"/>
          <w:szCs w:val="24"/>
        </w:rPr>
        <w:t>С.Высоцкий,</w:t>
      </w:r>
    </w:p>
    <w:p w:rsidR="006070C8" w:rsidRPr="00891546" w:rsidRDefault="001B78E1">
      <w:pPr>
        <w:pStyle w:val="101"/>
        <w:shd w:val="clear" w:color="auto" w:fill="auto"/>
        <w:spacing w:before="0" w:after="0" w:line="370" w:lineRule="exact"/>
        <w:rPr>
          <w:i w:val="0"/>
          <w:sz w:val="24"/>
          <w:szCs w:val="24"/>
        </w:rPr>
      </w:pPr>
      <w:r w:rsidRPr="00891546">
        <w:rPr>
          <w:i w:val="0"/>
          <w:sz w:val="24"/>
          <w:szCs w:val="24"/>
        </w:rPr>
        <w:t>Ю.П. Мориц,</w:t>
      </w:r>
    </w:p>
    <w:p w:rsidR="006070C8" w:rsidRPr="00891546" w:rsidRDefault="001B78E1">
      <w:pPr>
        <w:pStyle w:val="101"/>
        <w:shd w:val="clear" w:color="auto" w:fill="auto"/>
        <w:spacing w:before="0" w:after="0" w:line="365" w:lineRule="exact"/>
        <w:jc w:val="left"/>
        <w:rPr>
          <w:i w:val="0"/>
          <w:sz w:val="24"/>
          <w:szCs w:val="24"/>
        </w:rPr>
      </w:pPr>
      <w:r w:rsidRPr="00891546">
        <w:rPr>
          <w:i w:val="0"/>
          <w:sz w:val="24"/>
          <w:szCs w:val="24"/>
        </w:rPr>
        <w:t>И. А. Бродский, А.С.Кушнер,</w:t>
      </w:r>
    </w:p>
    <w:p w:rsidR="006070C8" w:rsidRPr="00891546" w:rsidRDefault="001B78E1">
      <w:pPr>
        <w:pStyle w:val="101"/>
        <w:shd w:val="clear" w:color="auto" w:fill="auto"/>
        <w:spacing w:before="0" w:after="0" w:line="365" w:lineRule="exact"/>
        <w:rPr>
          <w:i w:val="0"/>
          <w:sz w:val="24"/>
          <w:szCs w:val="24"/>
        </w:rPr>
      </w:pPr>
      <w:r w:rsidRPr="00891546">
        <w:rPr>
          <w:i w:val="0"/>
          <w:sz w:val="24"/>
          <w:szCs w:val="24"/>
        </w:rPr>
        <w:t xml:space="preserve">О.Е.Григорьев </w:t>
      </w:r>
      <w:r w:rsidRPr="00891546">
        <w:rPr>
          <w:rStyle w:val="1011pt"/>
          <w:b/>
          <w:bCs/>
          <w:iCs/>
          <w:sz w:val="24"/>
          <w:szCs w:val="24"/>
        </w:rPr>
        <w:t>и др.</w:t>
      </w:r>
    </w:p>
    <w:p w:rsidR="006070C8" w:rsidRPr="00891546" w:rsidRDefault="001B78E1">
      <w:pPr>
        <w:pStyle w:val="101"/>
        <w:shd w:val="clear" w:color="auto" w:fill="auto"/>
        <w:spacing w:before="0" w:after="300" w:line="370" w:lineRule="exact"/>
        <w:ind w:right="20"/>
        <w:jc w:val="center"/>
        <w:rPr>
          <w:i w:val="0"/>
          <w:sz w:val="24"/>
          <w:szCs w:val="24"/>
        </w:rPr>
      </w:pPr>
      <w:r w:rsidRPr="00891546">
        <w:rPr>
          <w:i w:val="0"/>
          <w:sz w:val="24"/>
          <w:szCs w:val="24"/>
        </w:rPr>
        <w:t>(3-4 стихотворения по</w:t>
      </w:r>
      <w:r w:rsidRPr="00891546">
        <w:rPr>
          <w:i w:val="0"/>
          <w:sz w:val="24"/>
          <w:szCs w:val="24"/>
        </w:rPr>
        <w:br/>
        <w:t>выбору, 5-9 кл.)</w:t>
      </w:r>
    </w:p>
    <w:p w:rsidR="006070C8" w:rsidRPr="00891546" w:rsidRDefault="001B78E1">
      <w:pPr>
        <w:pStyle w:val="101"/>
        <w:shd w:val="clear" w:color="auto" w:fill="auto"/>
        <w:spacing w:before="0" w:after="0" w:line="370" w:lineRule="exact"/>
        <w:ind w:right="20"/>
        <w:jc w:val="center"/>
        <w:rPr>
          <w:i w:val="0"/>
          <w:sz w:val="24"/>
          <w:szCs w:val="24"/>
        </w:rPr>
      </w:pPr>
      <w:r w:rsidRPr="00891546">
        <w:rPr>
          <w:i w:val="0"/>
          <w:sz w:val="24"/>
          <w:szCs w:val="24"/>
        </w:rPr>
        <w:t>Проза русской</w:t>
      </w:r>
      <w:r w:rsidRPr="00891546">
        <w:rPr>
          <w:i w:val="0"/>
          <w:sz w:val="24"/>
          <w:szCs w:val="24"/>
        </w:rPr>
        <w:br/>
        <w:t xml:space="preserve">эмиграции, </w:t>
      </w:r>
      <w:r w:rsidRPr="00891546">
        <w:rPr>
          <w:rStyle w:val="1011pt"/>
          <w:b/>
          <w:bCs/>
          <w:iCs/>
          <w:sz w:val="24"/>
          <w:szCs w:val="24"/>
        </w:rPr>
        <w:t>например:</w:t>
      </w:r>
      <w:r w:rsidRPr="00891546">
        <w:rPr>
          <w:rStyle w:val="1011pt"/>
          <w:b/>
          <w:bCs/>
          <w:iCs/>
          <w:sz w:val="24"/>
          <w:szCs w:val="24"/>
        </w:rPr>
        <w:br/>
      </w:r>
      <w:r w:rsidRPr="00891546">
        <w:rPr>
          <w:i w:val="0"/>
          <w:sz w:val="24"/>
          <w:szCs w:val="24"/>
        </w:rPr>
        <w:t>И. С. Шмелев,</w:t>
      </w:r>
      <w:r w:rsidRPr="00891546">
        <w:rPr>
          <w:i w:val="0"/>
          <w:sz w:val="24"/>
          <w:szCs w:val="24"/>
        </w:rPr>
        <w:br/>
      </w:r>
      <w:r w:rsidRPr="00891546">
        <w:rPr>
          <w:i w:val="0"/>
          <w:sz w:val="24"/>
          <w:szCs w:val="24"/>
        </w:rPr>
        <w:lastRenderedPageBreak/>
        <w:t>В.В.Набоков,</w:t>
      </w:r>
    </w:p>
    <w:p w:rsidR="006070C8" w:rsidRPr="00891546" w:rsidRDefault="001B78E1">
      <w:pPr>
        <w:pStyle w:val="101"/>
        <w:numPr>
          <w:ilvl w:val="0"/>
          <w:numId w:val="61"/>
        </w:numPr>
        <w:shd w:val="clear" w:color="auto" w:fill="auto"/>
        <w:tabs>
          <w:tab w:val="left" w:pos="395"/>
        </w:tabs>
        <w:spacing w:before="0" w:after="0" w:line="374" w:lineRule="exact"/>
        <w:rPr>
          <w:i w:val="0"/>
          <w:sz w:val="24"/>
          <w:szCs w:val="24"/>
        </w:rPr>
      </w:pPr>
      <w:r w:rsidRPr="00891546">
        <w:rPr>
          <w:i w:val="0"/>
          <w:sz w:val="24"/>
          <w:szCs w:val="24"/>
        </w:rPr>
        <w:t xml:space="preserve">Д.Довлатов </w:t>
      </w:r>
      <w:r w:rsidRPr="00891546">
        <w:rPr>
          <w:rStyle w:val="1011pt"/>
          <w:b/>
          <w:bCs/>
          <w:iCs/>
          <w:sz w:val="24"/>
          <w:szCs w:val="24"/>
        </w:rPr>
        <w:t>и др.</w:t>
      </w:r>
    </w:p>
    <w:p w:rsidR="006070C8" w:rsidRPr="00891546" w:rsidRDefault="001B78E1">
      <w:pPr>
        <w:pStyle w:val="101"/>
        <w:shd w:val="clear" w:color="auto" w:fill="auto"/>
        <w:spacing w:before="0" w:after="304" w:line="374" w:lineRule="exact"/>
        <w:ind w:right="20"/>
        <w:jc w:val="center"/>
        <w:rPr>
          <w:i w:val="0"/>
          <w:sz w:val="24"/>
          <w:szCs w:val="24"/>
        </w:rPr>
      </w:pPr>
      <w:r w:rsidRPr="00891546">
        <w:rPr>
          <w:i w:val="0"/>
          <w:sz w:val="24"/>
          <w:szCs w:val="24"/>
        </w:rPr>
        <w:t>(1 произведение - по</w:t>
      </w:r>
      <w:r w:rsidRPr="00891546">
        <w:rPr>
          <w:i w:val="0"/>
          <w:sz w:val="24"/>
          <w:szCs w:val="24"/>
        </w:rPr>
        <w:br/>
        <w:t>выбору, 5-9 кл.)</w:t>
      </w:r>
    </w:p>
    <w:p w:rsidR="006070C8" w:rsidRPr="00891546" w:rsidRDefault="001B78E1">
      <w:pPr>
        <w:pStyle w:val="101"/>
        <w:shd w:val="clear" w:color="auto" w:fill="auto"/>
        <w:spacing w:before="0" w:after="0" w:line="370" w:lineRule="exact"/>
        <w:jc w:val="left"/>
        <w:rPr>
          <w:i w:val="0"/>
          <w:sz w:val="24"/>
          <w:szCs w:val="24"/>
        </w:rPr>
      </w:pPr>
      <w:r w:rsidRPr="00891546">
        <w:rPr>
          <w:i w:val="0"/>
          <w:sz w:val="24"/>
          <w:szCs w:val="24"/>
        </w:rPr>
        <w:t>Проза и поэзия о подростках и для подростков последних десятилетий авторов- лауреатов премий и конкурсов («Книгуру», премия им. Владислава Крапивина, Премия Детгиза, «Лучшая детская книга издательства «РОСМЭН»</w:t>
      </w:r>
      <w:r w:rsidRPr="00891546">
        <w:rPr>
          <w:rStyle w:val="1013pt"/>
          <w:b/>
          <w:bCs/>
          <w:sz w:val="24"/>
          <w:szCs w:val="24"/>
        </w:rPr>
        <w:t xml:space="preserve"> и др., например:</w:t>
      </w:r>
    </w:p>
    <w:p w:rsidR="006070C8" w:rsidRPr="00891546" w:rsidRDefault="001B78E1">
      <w:pPr>
        <w:pStyle w:val="101"/>
        <w:shd w:val="clear" w:color="auto" w:fill="auto"/>
        <w:spacing w:before="0" w:after="0" w:line="370" w:lineRule="exact"/>
        <w:rPr>
          <w:i w:val="0"/>
          <w:sz w:val="24"/>
          <w:szCs w:val="24"/>
        </w:rPr>
      </w:pPr>
      <w:r w:rsidRPr="00891546">
        <w:rPr>
          <w:i w:val="0"/>
          <w:sz w:val="24"/>
          <w:szCs w:val="24"/>
        </w:rPr>
        <w:t>Н.Назаркин,</w:t>
      </w:r>
    </w:p>
    <w:p w:rsidR="006070C8" w:rsidRPr="00891546" w:rsidRDefault="001B78E1">
      <w:pPr>
        <w:pStyle w:val="101"/>
        <w:shd w:val="clear" w:color="auto" w:fill="auto"/>
        <w:spacing w:before="0" w:after="0" w:line="370" w:lineRule="exact"/>
        <w:rPr>
          <w:i w:val="0"/>
          <w:sz w:val="24"/>
          <w:szCs w:val="24"/>
        </w:rPr>
      </w:pPr>
      <w:r w:rsidRPr="00891546">
        <w:rPr>
          <w:i w:val="0"/>
          <w:sz w:val="24"/>
          <w:szCs w:val="24"/>
        </w:rPr>
        <w:t>А.Гиваргизов,</w:t>
      </w:r>
    </w:p>
    <w:p w:rsidR="006070C8" w:rsidRPr="00891546" w:rsidRDefault="001B78E1">
      <w:pPr>
        <w:pStyle w:val="101"/>
        <w:shd w:val="clear" w:color="auto" w:fill="auto"/>
        <w:spacing w:before="0" w:after="0" w:line="370" w:lineRule="exact"/>
        <w:rPr>
          <w:i w:val="0"/>
          <w:sz w:val="24"/>
          <w:szCs w:val="24"/>
        </w:rPr>
      </w:pPr>
      <w:r w:rsidRPr="00891546">
        <w:rPr>
          <w:i w:val="0"/>
          <w:sz w:val="24"/>
          <w:szCs w:val="24"/>
        </w:rPr>
        <w:t>Ю.Кузнецова,</w:t>
      </w:r>
    </w:p>
    <w:p w:rsidR="006070C8" w:rsidRPr="00891546" w:rsidRDefault="001B78E1">
      <w:pPr>
        <w:pStyle w:val="101"/>
        <w:shd w:val="clear" w:color="auto" w:fill="auto"/>
        <w:spacing w:before="0" w:after="0" w:line="370" w:lineRule="exact"/>
        <w:jc w:val="left"/>
        <w:rPr>
          <w:i w:val="0"/>
          <w:sz w:val="24"/>
          <w:szCs w:val="24"/>
        </w:rPr>
      </w:pPr>
      <w:r w:rsidRPr="00891546">
        <w:rPr>
          <w:i w:val="0"/>
          <w:sz w:val="24"/>
          <w:szCs w:val="24"/>
        </w:rPr>
        <w:t>Д. Сабитова, Е.Мурашова,</w:t>
      </w:r>
    </w:p>
    <w:p w:rsidR="006070C8" w:rsidRPr="00891546" w:rsidRDefault="001B78E1">
      <w:pPr>
        <w:pStyle w:val="101"/>
        <w:shd w:val="clear" w:color="auto" w:fill="auto"/>
        <w:spacing w:before="0" w:after="0" w:line="370" w:lineRule="exact"/>
        <w:jc w:val="left"/>
        <w:rPr>
          <w:i w:val="0"/>
          <w:sz w:val="24"/>
          <w:szCs w:val="24"/>
        </w:rPr>
        <w:sectPr w:rsidR="006070C8" w:rsidRPr="00891546">
          <w:pgSz w:w="11900" w:h="16840"/>
          <w:pgMar w:top="596" w:right="578" w:bottom="2194" w:left="4684" w:header="0" w:footer="3" w:gutter="0"/>
          <w:cols w:num="2" w:sep="1" w:space="155"/>
          <w:noEndnote/>
          <w:docGrid w:linePitch="360"/>
        </w:sectPr>
      </w:pPr>
      <w:r w:rsidRPr="00891546">
        <w:rPr>
          <w:i w:val="0"/>
          <w:sz w:val="24"/>
          <w:szCs w:val="24"/>
        </w:rPr>
        <w:t>М. Аром ш пит, А.Петрова, С. Седов, С.Востоков, Э.Веркин,</w:t>
      </w:r>
    </w:p>
    <w:tbl>
      <w:tblPr>
        <w:tblOverlap w:val="never"/>
        <w:tblW w:w="0" w:type="auto"/>
        <w:jc w:val="center"/>
        <w:tblLayout w:type="fixed"/>
        <w:tblCellMar>
          <w:left w:w="10" w:type="dxa"/>
          <w:right w:w="10" w:type="dxa"/>
        </w:tblCellMar>
        <w:tblLook w:val="04A0"/>
      </w:tblPr>
      <w:tblGrid>
        <w:gridCol w:w="3917"/>
        <w:gridCol w:w="3542"/>
        <w:gridCol w:w="3274"/>
      </w:tblGrid>
      <w:tr w:rsidR="006070C8" w:rsidRPr="00891546">
        <w:trPr>
          <w:trHeight w:hRule="exact" w:val="4099"/>
          <w:jc w:val="center"/>
        </w:trPr>
        <w:tc>
          <w:tcPr>
            <w:tcW w:w="3917" w:type="dxa"/>
            <w:tcBorders>
              <w:top w:val="single" w:sz="4" w:space="0" w:color="auto"/>
              <w:left w:val="single" w:sz="4" w:space="0" w:color="auto"/>
            </w:tcBorders>
            <w:shd w:val="clear" w:color="auto" w:fill="FFFFFF"/>
          </w:tcPr>
          <w:p w:rsidR="006070C8" w:rsidRPr="00891546" w:rsidRDefault="006070C8">
            <w:pPr>
              <w:framePr w:w="10733" w:wrap="notBeside" w:vAnchor="text" w:hAnchor="text" w:xAlign="center" w:y="1"/>
              <w:rPr>
                <w:rFonts w:ascii="Times New Roman" w:hAnsi="Times New Roman" w:cs="Times New Roman"/>
              </w:rPr>
            </w:pPr>
          </w:p>
        </w:tc>
        <w:tc>
          <w:tcPr>
            <w:tcW w:w="3542" w:type="dxa"/>
            <w:tcBorders>
              <w:top w:val="single" w:sz="4" w:space="0" w:color="auto"/>
              <w:left w:val="single" w:sz="4" w:space="0" w:color="auto"/>
            </w:tcBorders>
            <w:shd w:val="clear" w:color="auto" w:fill="FFFFFF"/>
          </w:tcPr>
          <w:p w:rsidR="006070C8" w:rsidRPr="00891546" w:rsidRDefault="001B78E1">
            <w:pPr>
              <w:pStyle w:val="20"/>
              <w:framePr w:w="10733" w:wrap="notBeside" w:vAnchor="text" w:hAnchor="text" w:xAlign="center" w:y="1"/>
              <w:shd w:val="clear" w:color="auto" w:fill="auto"/>
              <w:spacing w:after="120" w:line="280" w:lineRule="exact"/>
              <w:ind w:firstLine="0"/>
              <w:jc w:val="left"/>
              <w:rPr>
                <w:sz w:val="24"/>
                <w:szCs w:val="24"/>
              </w:rPr>
            </w:pPr>
            <w:r w:rsidRPr="00891546">
              <w:rPr>
                <w:rStyle w:val="25"/>
                <w:i w:val="0"/>
                <w:sz w:val="24"/>
                <w:szCs w:val="24"/>
              </w:rPr>
              <w:t>Углича» и др.</w:t>
            </w:r>
          </w:p>
          <w:p w:rsidR="006070C8" w:rsidRPr="00891546" w:rsidRDefault="001B78E1">
            <w:pPr>
              <w:pStyle w:val="20"/>
              <w:framePr w:w="10733" w:wrap="notBeside" w:vAnchor="text" w:hAnchor="text" w:xAlign="center" w:y="1"/>
              <w:shd w:val="clear" w:color="auto" w:fill="auto"/>
              <w:spacing w:before="120" w:after="480" w:line="280" w:lineRule="exact"/>
              <w:ind w:firstLine="0"/>
              <w:jc w:val="left"/>
              <w:rPr>
                <w:sz w:val="24"/>
                <w:szCs w:val="24"/>
              </w:rPr>
            </w:pPr>
            <w:r w:rsidRPr="00891546">
              <w:rPr>
                <w:sz w:val="24"/>
                <w:szCs w:val="24"/>
              </w:rPr>
              <w:t>(7-9 кл.)</w:t>
            </w:r>
          </w:p>
          <w:p w:rsidR="006070C8" w:rsidRPr="00891546" w:rsidRDefault="001B78E1">
            <w:pPr>
              <w:pStyle w:val="20"/>
              <w:framePr w:w="10733" w:wrap="notBeside" w:vAnchor="text" w:hAnchor="text" w:xAlign="center" w:y="1"/>
              <w:shd w:val="clear" w:color="auto" w:fill="auto"/>
              <w:spacing w:before="480" w:line="365" w:lineRule="exact"/>
              <w:ind w:firstLine="0"/>
              <w:jc w:val="left"/>
              <w:rPr>
                <w:sz w:val="24"/>
                <w:szCs w:val="24"/>
              </w:rPr>
            </w:pPr>
            <w:r w:rsidRPr="00891546">
              <w:rPr>
                <w:sz w:val="24"/>
                <w:szCs w:val="24"/>
              </w:rPr>
              <w:t>В. М. Шукшин</w:t>
            </w:r>
          </w:p>
          <w:p w:rsidR="006070C8" w:rsidRPr="00891546" w:rsidRDefault="001B78E1">
            <w:pPr>
              <w:pStyle w:val="20"/>
              <w:framePr w:w="10733" w:wrap="notBeside" w:vAnchor="text" w:hAnchor="text" w:xAlign="center" w:y="1"/>
              <w:shd w:val="clear" w:color="auto" w:fill="auto"/>
              <w:spacing w:line="365" w:lineRule="exact"/>
              <w:ind w:firstLine="0"/>
              <w:jc w:val="left"/>
              <w:rPr>
                <w:sz w:val="24"/>
                <w:szCs w:val="24"/>
              </w:rPr>
            </w:pPr>
            <w:r w:rsidRPr="00891546">
              <w:rPr>
                <w:rStyle w:val="211pt"/>
                <w:i w:val="0"/>
                <w:sz w:val="24"/>
                <w:szCs w:val="24"/>
              </w:rPr>
              <w:t xml:space="preserve">1 рассказ по выбору, например: </w:t>
            </w:r>
            <w:r w:rsidRPr="00891546">
              <w:rPr>
                <w:rStyle w:val="25"/>
                <w:i w:val="0"/>
                <w:sz w:val="24"/>
                <w:szCs w:val="24"/>
              </w:rPr>
              <w:t>«Чудик» (1967), «Срезал» (1970), «Мастер</w:t>
            </w:r>
            <w:r w:rsidRPr="00891546">
              <w:rPr>
                <w:rStyle w:val="213pt"/>
                <w:sz w:val="24"/>
                <w:szCs w:val="24"/>
              </w:rPr>
              <w:t xml:space="preserve">» </w:t>
            </w:r>
            <w:r w:rsidRPr="00891546">
              <w:rPr>
                <w:rStyle w:val="25"/>
                <w:i w:val="0"/>
                <w:sz w:val="24"/>
                <w:szCs w:val="24"/>
              </w:rPr>
              <w:t>(1971) и др.</w:t>
            </w:r>
          </w:p>
          <w:p w:rsidR="006070C8" w:rsidRPr="00891546" w:rsidRDefault="001B78E1">
            <w:pPr>
              <w:pStyle w:val="20"/>
              <w:framePr w:w="10733" w:wrap="notBeside" w:vAnchor="text" w:hAnchor="text" w:xAlign="center" w:y="1"/>
              <w:shd w:val="clear" w:color="auto" w:fill="auto"/>
              <w:spacing w:line="365" w:lineRule="exact"/>
              <w:ind w:firstLine="0"/>
              <w:jc w:val="left"/>
              <w:rPr>
                <w:sz w:val="24"/>
                <w:szCs w:val="24"/>
              </w:rPr>
            </w:pPr>
            <w:r w:rsidRPr="00891546">
              <w:rPr>
                <w:sz w:val="24"/>
                <w:szCs w:val="24"/>
              </w:rPr>
              <w:t>(7-9 кл.)</w:t>
            </w:r>
          </w:p>
        </w:tc>
        <w:tc>
          <w:tcPr>
            <w:tcW w:w="3274" w:type="dxa"/>
            <w:tcBorders>
              <w:top w:val="single" w:sz="4" w:space="0" w:color="auto"/>
              <w:left w:val="single" w:sz="4" w:space="0" w:color="auto"/>
              <w:right w:val="single" w:sz="4" w:space="0" w:color="auto"/>
            </w:tcBorders>
            <w:shd w:val="clear" w:color="auto" w:fill="FFFFFF"/>
          </w:tcPr>
          <w:p w:rsidR="006070C8" w:rsidRPr="00891546" w:rsidRDefault="001B78E1">
            <w:pPr>
              <w:pStyle w:val="20"/>
              <w:framePr w:w="10733" w:wrap="notBeside" w:vAnchor="text" w:hAnchor="text" w:xAlign="center" w:y="1"/>
              <w:shd w:val="clear" w:color="auto" w:fill="auto"/>
              <w:spacing w:line="370" w:lineRule="exact"/>
              <w:ind w:firstLine="0"/>
              <w:jc w:val="left"/>
              <w:rPr>
                <w:sz w:val="24"/>
                <w:szCs w:val="24"/>
              </w:rPr>
            </w:pPr>
            <w:r w:rsidRPr="00891546">
              <w:rPr>
                <w:rStyle w:val="211pt"/>
                <w:i w:val="0"/>
                <w:sz w:val="24"/>
                <w:szCs w:val="24"/>
              </w:rPr>
              <w:t>М. Аром ш там, Н.Евдокимова, Н.Абгарян,</w:t>
            </w:r>
          </w:p>
          <w:p w:rsidR="006070C8" w:rsidRPr="00891546" w:rsidRDefault="001B78E1">
            <w:pPr>
              <w:pStyle w:val="20"/>
              <w:framePr w:w="10733" w:wrap="notBeside" w:vAnchor="text" w:hAnchor="text" w:xAlign="center" w:y="1"/>
              <w:shd w:val="clear" w:color="auto" w:fill="auto"/>
              <w:spacing w:line="370" w:lineRule="exact"/>
              <w:ind w:firstLine="0"/>
              <w:jc w:val="left"/>
              <w:rPr>
                <w:sz w:val="24"/>
                <w:szCs w:val="24"/>
              </w:rPr>
            </w:pPr>
            <w:r w:rsidRPr="00891546">
              <w:rPr>
                <w:rStyle w:val="211pt"/>
                <w:i w:val="0"/>
                <w:sz w:val="24"/>
                <w:szCs w:val="24"/>
              </w:rPr>
              <w:t xml:space="preserve">М. Петросян, А.Жвалевский и Е.Пастернак, Ая Эн, Д.Вильке </w:t>
            </w:r>
            <w:r w:rsidRPr="00891546">
              <w:rPr>
                <w:rStyle w:val="25"/>
                <w:i w:val="0"/>
                <w:sz w:val="24"/>
                <w:szCs w:val="24"/>
              </w:rPr>
              <w:t>и др.</w:t>
            </w:r>
          </w:p>
          <w:p w:rsidR="006070C8" w:rsidRPr="00891546" w:rsidRDefault="001B78E1">
            <w:pPr>
              <w:pStyle w:val="20"/>
              <w:framePr w:w="10733" w:wrap="notBeside" w:vAnchor="text" w:hAnchor="text" w:xAlign="center" w:y="1"/>
              <w:shd w:val="clear" w:color="auto" w:fill="auto"/>
              <w:spacing w:line="370" w:lineRule="exact"/>
              <w:ind w:firstLine="0"/>
              <w:jc w:val="center"/>
              <w:rPr>
                <w:sz w:val="24"/>
                <w:szCs w:val="24"/>
              </w:rPr>
            </w:pPr>
            <w:r w:rsidRPr="00891546">
              <w:rPr>
                <w:rStyle w:val="211pt"/>
                <w:i w:val="0"/>
                <w:sz w:val="24"/>
                <w:szCs w:val="24"/>
              </w:rPr>
              <w:t xml:space="preserve">(1-2 произведения по выбору, 5-8 </w:t>
            </w:r>
            <w:r w:rsidRPr="00891546">
              <w:rPr>
                <w:rStyle w:val="211pt1"/>
                <w:i w:val="0"/>
                <w:sz w:val="24"/>
                <w:szCs w:val="24"/>
              </w:rPr>
              <w:t>кл.)</w:t>
            </w:r>
          </w:p>
        </w:tc>
      </w:tr>
      <w:tr w:rsidR="006070C8" w:rsidRPr="00891546">
        <w:trPr>
          <w:trHeight w:hRule="exact" w:val="379"/>
          <w:jc w:val="center"/>
        </w:trPr>
        <w:tc>
          <w:tcPr>
            <w:tcW w:w="10733" w:type="dxa"/>
            <w:gridSpan w:val="3"/>
            <w:tcBorders>
              <w:top w:val="single" w:sz="4" w:space="0" w:color="auto"/>
              <w:left w:val="single" w:sz="4" w:space="0" w:color="auto"/>
              <w:right w:val="single" w:sz="4" w:space="0" w:color="auto"/>
            </w:tcBorders>
            <w:shd w:val="clear" w:color="auto" w:fill="FFFFFF"/>
            <w:vAlign w:val="bottom"/>
          </w:tcPr>
          <w:p w:rsidR="006070C8" w:rsidRPr="00891546" w:rsidRDefault="001B78E1">
            <w:pPr>
              <w:pStyle w:val="20"/>
              <w:framePr w:w="10733" w:wrap="notBeside" w:vAnchor="text" w:hAnchor="text" w:xAlign="center" w:y="1"/>
              <w:shd w:val="clear" w:color="auto" w:fill="auto"/>
              <w:spacing w:line="280" w:lineRule="exact"/>
              <w:ind w:firstLine="0"/>
              <w:jc w:val="center"/>
              <w:rPr>
                <w:sz w:val="24"/>
                <w:szCs w:val="24"/>
              </w:rPr>
            </w:pPr>
            <w:r w:rsidRPr="00891546">
              <w:rPr>
                <w:sz w:val="24"/>
                <w:szCs w:val="24"/>
              </w:rPr>
              <w:t>Литература народов России</w:t>
            </w:r>
          </w:p>
        </w:tc>
      </w:tr>
      <w:tr w:rsidR="006070C8" w:rsidRPr="00891546">
        <w:trPr>
          <w:trHeight w:hRule="exact" w:val="2611"/>
          <w:jc w:val="center"/>
        </w:trPr>
        <w:tc>
          <w:tcPr>
            <w:tcW w:w="3917" w:type="dxa"/>
            <w:tcBorders>
              <w:top w:val="single" w:sz="4" w:space="0" w:color="auto"/>
              <w:left w:val="single" w:sz="4" w:space="0" w:color="auto"/>
            </w:tcBorders>
            <w:shd w:val="clear" w:color="auto" w:fill="FFFFFF"/>
          </w:tcPr>
          <w:p w:rsidR="006070C8" w:rsidRPr="00891546" w:rsidRDefault="006070C8">
            <w:pPr>
              <w:framePr w:w="10733" w:wrap="notBeside" w:vAnchor="text" w:hAnchor="text" w:xAlign="center" w:y="1"/>
              <w:rPr>
                <w:rFonts w:ascii="Times New Roman" w:hAnsi="Times New Roman" w:cs="Times New Roman"/>
              </w:rPr>
            </w:pPr>
          </w:p>
        </w:tc>
        <w:tc>
          <w:tcPr>
            <w:tcW w:w="3542" w:type="dxa"/>
            <w:tcBorders>
              <w:top w:val="single" w:sz="4" w:space="0" w:color="auto"/>
              <w:left w:val="single" w:sz="4" w:space="0" w:color="auto"/>
            </w:tcBorders>
            <w:shd w:val="clear" w:color="auto" w:fill="FFFFFF"/>
          </w:tcPr>
          <w:p w:rsidR="006070C8" w:rsidRPr="00891546" w:rsidRDefault="006070C8">
            <w:pPr>
              <w:framePr w:w="10733" w:wrap="notBeside" w:vAnchor="text" w:hAnchor="text" w:xAlign="center" w:y="1"/>
              <w:rPr>
                <w:rFonts w:ascii="Times New Roman" w:hAnsi="Times New Roman" w:cs="Times New Roman"/>
              </w:rPr>
            </w:pPr>
          </w:p>
        </w:tc>
        <w:tc>
          <w:tcPr>
            <w:tcW w:w="3274" w:type="dxa"/>
            <w:tcBorders>
              <w:top w:val="single" w:sz="4" w:space="0" w:color="auto"/>
              <w:left w:val="single" w:sz="4" w:space="0" w:color="auto"/>
              <w:right w:val="single" w:sz="4" w:space="0" w:color="auto"/>
            </w:tcBorders>
            <w:shd w:val="clear" w:color="auto" w:fill="FFFFFF"/>
          </w:tcPr>
          <w:p w:rsidR="006070C8" w:rsidRPr="00891546" w:rsidRDefault="001B78E1">
            <w:pPr>
              <w:pStyle w:val="20"/>
              <w:framePr w:w="10733" w:wrap="notBeside" w:vAnchor="text" w:hAnchor="text" w:xAlign="center" w:y="1"/>
              <w:shd w:val="clear" w:color="auto" w:fill="auto"/>
              <w:spacing w:line="365" w:lineRule="exact"/>
              <w:ind w:firstLine="0"/>
              <w:jc w:val="left"/>
              <w:rPr>
                <w:sz w:val="24"/>
                <w:szCs w:val="24"/>
              </w:rPr>
            </w:pPr>
            <w:r w:rsidRPr="00891546">
              <w:rPr>
                <w:rStyle w:val="211pt1"/>
                <w:i w:val="0"/>
                <w:sz w:val="24"/>
                <w:szCs w:val="24"/>
              </w:rPr>
              <w:t>Е.Ту</w:t>
            </w:r>
            <w:r w:rsidRPr="00891546">
              <w:rPr>
                <w:rStyle w:val="211pt"/>
                <w:i w:val="0"/>
                <w:sz w:val="24"/>
                <w:szCs w:val="24"/>
              </w:rPr>
              <w:t xml:space="preserve"> кай, М.Карим, К.Кулиев, Р.Еамзатов </w:t>
            </w:r>
            <w:r w:rsidRPr="00891546">
              <w:rPr>
                <w:rStyle w:val="25"/>
                <w:i w:val="0"/>
                <w:sz w:val="24"/>
                <w:szCs w:val="24"/>
              </w:rPr>
              <w:t>и</w:t>
            </w:r>
          </w:p>
          <w:p w:rsidR="006070C8" w:rsidRPr="00891546" w:rsidRDefault="001B78E1">
            <w:pPr>
              <w:pStyle w:val="20"/>
              <w:framePr w:w="10733" w:wrap="notBeside" w:vAnchor="text" w:hAnchor="text" w:xAlign="center" w:y="1"/>
              <w:shd w:val="clear" w:color="auto" w:fill="auto"/>
              <w:spacing w:line="365" w:lineRule="exact"/>
              <w:ind w:firstLine="0"/>
              <w:jc w:val="left"/>
              <w:rPr>
                <w:sz w:val="24"/>
                <w:szCs w:val="24"/>
              </w:rPr>
            </w:pPr>
            <w:r w:rsidRPr="00891546">
              <w:rPr>
                <w:rStyle w:val="25"/>
                <w:i w:val="0"/>
                <w:sz w:val="24"/>
                <w:szCs w:val="24"/>
              </w:rPr>
              <w:t>др.</w:t>
            </w:r>
          </w:p>
          <w:p w:rsidR="006070C8" w:rsidRPr="00891546" w:rsidRDefault="001B78E1">
            <w:pPr>
              <w:pStyle w:val="20"/>
              <w:framePr w:w="10733" w:wrap="notBeside" w:vAnchor="text" w:hAnchor="text" w:xAlign="center" w:y="1"/>
              <w:shd w:val="clear" w:color="auto" w:fill="auto"/>
              <w:spacing w:line="365" w:lineRule="exact"/>
              <w:ind w:firstLine="0"/>
              <w:jc w:val="left"/>
              <w:rPr>
                <w:sz w:val="24"/>
                <w:szCs w:val="24"/>
              </w:rPr>
            </w:pPr>
            <w:r w:rsidRPr="00891546">
              <w:rPr>
                <w:rStyle w:val="211pt"/>
                <w:i w:val="0"/>
                <w:sz w:val="24"/>
                <w:szCs w:val="24"/>
              </w:rPr>
              <w:t>(1 произведение по выбору,</w:t>
            </w:r>
          </w:p>
          <w:p w:rsidR="006070C8" w:rsidRPr="00891546" w:rsidRDefault="001B78E1">
            <w:pPr>
              <w:pStyle w:val="20"/>
              <w:framePr w:w="10733" w:wrap="notBeside" w:vAnchor="text" w:hAnchor="text" w:xAlign="center" w:y="1"/>
              <w:shd w:val="clear" w:color="auto" w:fill="auto"/>
              <w:spacing w:line="365" w:lineRule="exact"/>
              <w:ind w:firstLine="0"/>
              <w:jc w:val="left"/>
              <w:rPr>
                <w:sz w:val="24"/>
                <w:szCs w:val="24"/>
              </w:rPr>
            </w:pPr>
            <w:r w:rsidRPr="00891546">
              <w:rPr>
                <w:sz w:val="24"/>
                <w:szCs w:val="24"/>
              </w:rPr>
              <w:t>5-9 кл.,)</w:t>
            </w:r>
          </w:p>
        </w:tc>
      </w:tr>
      <w:tr w:rsidR="006070C8" w:rsidRPr="00891546">
        <w:trPr>
          <w:trHeight w:hRule="exact" w:val="379"/>
          <w:jc w:val="center"/>
        </w:trPr>
        <w:tc>
          <w:tcPr>
            <w:tcW w:w="10733" w:type="dxa"/>
            <w:gridSpan w:val="3"/>
            <w:tcBorders>
              <w:top w:val="single" w:sz="4" w:space="0" w:color="auto"/>
              <w:left w:val="single" w:sz="4" w:space="0" w:color="auto"/>
              <w:right w:val="single" w:sz="4" w:space="0" w:color="auto"/>
            </w:tcBorders>
            <w:shd w:val="clear" w:color="auto" w:fill="FFFFFF"/>
            <w:vAlign w:val="bottom"/>
          </w:tcPr>
          <w:p w:rsidR="006070C8" w:rsidRPr="00891546" w:rsidRDefault="001B78E1">
            <w:pPr>
              <w:pStyle w:val="20"/>
              <w:framePr w:w="10733" w:wrap="notBeside" w:vAnchor="text" w:hAnchor="text" w:xAlign="center" w:y="1"/>
              <w:shd w:val="clear" w:color="auto" w:fill="auto"/>
              <w:spacing w:line="280" w:lineRule="exact"/>
              <w:ind w:firstLine="0"/>
              <w:jc w:val="center"/>
              <w:rPr>
                <w:sz w:val="24"/>
                <w:szCs w:val="24"/>
              </w:rPr>
            </w:pPr>
            <w:r w:rsidRPr="00891546">
              <w:rPr>
                <w:sz w:val="24"/>
                <w:szCs w:val="24"/>
              </w:rPr>
              <w:t>Зарубежная литература</w:t>
            </w:r>
          </w:p>
        </w:tc>
      </w:tr>
      <w:tr w:rsidR="006070C8" w:rsidRPr="00891546">
        <w:trPr>
          <w:trHeight w:hRule="exact" w:val="4834"/>
          <w:jc w:val="center"/>
        </w:trPr>
        <w:tc>
          <w:tcPr>
            <w:tcW w:w="3917" w:type="dxa"/>
            <w:tcBorders>
              <w:top w:val="single" w:sz="4" w:space="0" w:color="auto"/>
              <w:left w:val="single" w:sz="4" w:space="0" w:color="auto"/>
            </w:tcBorders>
            <w:shd w:val="clear" w:color="auto" w:fill="FFFFFF"/>
          </w:tcPr>
          <w:p w:rsidR="006070C8" w:rsidRPr="00891546" w:rsidRDefault="006070C8">
            <w:pPr>
              <w:framePr w:w="10733" w:wrap="notBeside" w:vAnchor="text" w:hAnchor="text" w:xAlign="center" w:y="1"/>
              <w:rPr>
                <w:rFonts w:ascii="Times New Roman" w:hAnsi="Times New Roman" w:cs="Times New Roman"/>
              </w:rPr>
            </w:pPr>
          </w:p>
        </w:tc>
        <w:tc>
          <w:tcPr>
            <w:tcW w:w="3542" w:type="dxa"/>
            <w:tcBorders>
              <w:top w:val="single" w:sz="4" w:space="0" w:color="auto"/>
              <w:left w:val="single" w:sz="4" w:space="0" w:color="auto"/>
            </w:tcBorders>
            <w:shd w:val="clear" w:color="auto" w:fill="FFFFFF"/>
            <w:vAlign w:val="bottom"/>
          </w:tcPr>
          <w:p w:rsidR="006070C8" w:rsidRPr="00891546" w:rsidRDefault="001B78E1">
            <w:pPr>
              <w:pStyle w:val="20"/>
              <w:framePr w:w="10733" w:wrap="notBeside" w:vAnchor="text" w:hAnchor="text" w:xAlign="center" w:y="1"/>
              <w:shd w:val="clear" w:color="auto" w:fill="auto"/>
              <w:spacing w:line="370" w:lineRule="exact"/>
              <w:ind w:firstLine="0"/>
              <w:jc w:val="left"/>
              <w:rPr>
                <w:sz w:val="24"/>
                <w:szCs w:val="24"/>
              </w:rPr>
            </w:pPr>
            <w:r w:rsidRPr="00891546">
              <w:rPr>
                <w:sz w:val="24"/>
                <w:szCs w:val="24"/>
              </w:rPr>
              <w:t>Г</w:t>
            </w:r>
            <w:r w:rsidRPr="00891546">
              <w:rPr>
                <w:rStyle w:val="25"/>
                <w:i w:val="0"/>
                <w:sz w:val="24"/>
                <w:szCs w:val="24"/>
              </w:rPr>
              <w:t>омер« Илиада</w:t>
            </w:r>
            <w:r w:rsidRPr="00891546">
              <w:rPr>
                <w:sz w:val="24"/>
                <w:szCs w:val="24"/>
              </w:rPr>
              <w:t xml:space="preserve">» </w:t>
            </w:r>
            <w:r w:rsidRPr="00891546">
              <w:rPr>
                <w:rStyle w:val="211pt"/>
                <w:i w:val="0"/>
                <w:sz w:val="24"/>
                <w:szCs w:val="24"/>
              </w:rPr>
              <w:t>(</w:t>
            </w:r>
            <w:r w:rsidRPr="00891546">
              <w:rPr>
                <w:rStyle w:val="25"/>
                <w:i w:val="0"/>
                <w:sz w:val="24"/>
                <w:szCs w:val="24"/>
              </w:rPr>
              <w:t xml:space="preserve">или «Одиссея») </w:t>
            </w:r>
            <w:r w:rsidRPr="00891546">
              <w:rPr>
                <w:rStyle w:val="211pt"/>
                <w:i w:val="0"/>
                <w:sz w:val="24"/>
                <w:szCs w:val="24"/>
              </w:rPr>
              <w:t>(фрагменты по выбору)</w:t>
            </w:r>
          </w:p>
          <w:p w:rsidR="006070C8" w:rsidRPr="00891546" w:rsidRDefault="001B78E1">
            <w:pPr>
              <w:pStyle w:val="20"/>
              <w:framePr w:w="10733" w:wrap="notBeside" w:vAnchor="text" w:hAnchor="text" w:xAlign="center" w:y="1"/>
              <w:shd w:val="clear" w:color="auto" w:fill="auto"/>
              <w:spacing w:after="300" w:line="370" w:lineRule="exact"/>
              <w:ind w:firstLine="0"/>
              <w:jc w:val="left"/>
              <w:rPr>
                <w:sz w:val="24"/>
                <w:szCs w:val="24"/>
              </w:rPr>
            </w:pPr>
            <w:r w:rsidRPr="00891546">
              <w:rPr>
                <w:sz w:val="24"/>
                <w:szCs w:val="24"/>
              </w:rPr>
              <w:t>(6-8 кл.)</w:t>
            </w:r>
          </w:p>
          <w:p w:rsidR="006070C8" w:rsidRPr="00891546" w:rsidRDefault="001B78E1">
            <w:pPr>
              <w:pStyle w:val="20"/>
              <w:framePr w:w="10733" w:wrap="notBeside" w:vAnchor="text" w:hAnchor="text" w:xAlign="center" w:y="1"/>
              <w:shd w:val="clear" w:color="auto" w:fill="auto"/>
              <w:spacing w:before="300" w:line="370" w:lineRule="exact"/>
              <w:ind w:firstLine="0"/>
              <w:jc w:val="left"/>
              <w:rPr>
                <w:sz w:val="24"/>
                <w:szCs w:val="24"/>
              </w:rPr>
            </w:pPr>
            <w:r w:rsidRPr="00891546">
              <w:rPr>
                <w:sz w:val="24"/>
                <w:szCs w:val="24"/>
              </w:rPr>
              <w:t xml:space="preserve">Данте. </w:t>
            </w:r>
            <w:r w:rsidRPr="00891546">
              <w:rPr>
                <w:rStyle w:val="25"/>
                <w:i w:val="0"/>
                <w:sz w:val="24"/>
                <w:szCs w:val="24"/>
              </w:rPr>
              <w:t xml:space="preserve">«Божественная комедия» </w:t>
            </w:r>
            <w:r w:rsidRPr="00891546">
              <w:rPr>
                <w:rStyle w:val="211pt"/>
                <w:i w:val="0"/>
                <w:sz w:val="24"/>
                <w:szCs w:val="24"/>
              </w:rPr>
              <w:t>(фрагменты по выбору)</w:t>
            </w:r>
          </w:p>
          <w:p w:rsidR="006070C8" w:rsidRPr="00891546" w:rsidRDefault="001B78E1">
            <w:pPr>
              <w:pStyle w:val="20"/>
              <w:framePr w:w="10733" w:wrap="notBeside" w:vAnchor="text" w:hAnchor="text" w:xAlign="center" w:y="1"/>
              <w:shd w:val="clear" w:color="auto" w:fill="auto"/>
              <w:spacing w:after="300" w:line="370" w:lineRule="exact"/>
              <w:ind w:firstLine="0"/>
              <w:jc w:val="left"/>
              <w:rPr>
                <w:sz w:val="24"/>
                <w:szCs w:val="24"/>
              </w:rPr>
            </w:pPr>
            <w:r w:rsidRPr="00891546">
              <w:rPr>
                <w:sz w:val="24"/>
                <w:szCs w:val="24"/>
              </w:rPr>
              <w:t>(9 кл.)</w:t>
            </w:r>
          </w:p>
          <w:p w:rsidR="006070C8" w:rsidRPr="00891546" w:rsidRDefault="001B78E1">
            <w:pPr>
              <w:pStyle w:val="20"/>
              <w:framePr w:w="10733" w:wrap="notBeside" w:vAnchor="text" w:hAnchor="text" w:xAlign="center" w:y="1"/>
              <w:shd w:val="clear" w:color="auto" w:fill="auto"/>
              <w:spacing w:before="300" w:line="370" w:lineRule="exact"/>
              <w:ind w:firstLine="0"/>
              <w:jc w:val="left"/>
              <w:rPr>
                <w:sz w:val="24"/>
                <w:szCs w:val="24"/>
              </w:rPr>
            </w:pPr>
            <w:r w:rsidRPr="00891546">
              <w:rPr>
                <w:sz w:val="24"/>
                <w:szCs w:val="24"/>
              </w:rPr>
              <w:t xml:space="preserve">М. де Сервантес </w:t>
            </w:r>
            <w:r w:rsidRPr="00891546">
              <w:rPr>
                <w:rStyle w:val="25"/>
                <w:i w:val="0"/>
                <w:sz w:val="24"/>
                <w:szCs w:val="24"/>
              </w:rPr>
              <w:t>«Дон Кихот</w:t>
            </w:r>
            <w:r w:rsidRPr="00891546">
              <w:rPr>
                <w:sz w:val="24"/>
                <w:szCs w:val="24"/>
              </w:rPr>
              <w:t xml:space="preserve">» </w:t>
            </w:r>
            <w:r w:rsidRPr="00891546">
              <w:rPr>
                <w:rStyle w:val="211pt"/>
                <w:i w:val="0"/>
                <w:sz w:val="24"/>
                <w:szCs w:val="24"/>
              </w:rPr>
              <w:t xml:space="preserve">(главы по выбору) </w:t>
            </w:r>
            <w:r w:rsidRPr="00891546">
              <w:rPr>
                <w:sz w:val="24"/>
                <w:szCs w:val="24"/>
              </w:rPr>
              <w:t>(7-8 кл.)</w:t>
            </w:r>
          </w:p>
        </w:tc>
        <w:tc>
          <w:tcPr>
            <w:tcW w:w="3274" w:type="dxa"/>
            <w:tcBorders>
              <w:top w:val="single" w:sz="4" w:space="0" w:color="auto"/>
              <w:left w:val="single" w:sz="4" w:space="0" w:color="auto"/>
              <w:right w:val="single" w:sz="4" w:space="0" w:color="auto"/>
            </w:tcBorders>
            <w:shd w:val="clear" w:color="auto" w:fill="FFFFFF"/>
          </w:tcPr>
          <w:p w:rsidR="006070C8" w:rsidRPr="00891546" w:rsidRDefault="001B78E1">
            <w:pPr>
              <w:pStyle w:val="20"/>
              <w:framePr w:w="10733" w:wrap="notBeside" w:vAnchor="text" w:hAnchor="text" w:xAlign="center" w:y="1"/>
              <w:shd w:val="clear" w:color="auto" w:fill="auto"/>
              <w:spacing w:line="370" w:lineRule="exact"/>
              <w:ind w:firstLine="820"/>
              <w:jc w:val="left"/>
              <w:rPr>
                <w:sz w:val="24"/>
                <w:szCs w:val="24"/>
              </w:rPr>
            </w:pPr>
            <w:r w:rsidRPr="00891546">
              <w:rPr>
                <w:rStyle w:val="211pt"/>
                <w:i w:val="0"/>
                <w:sz w:val="24"/>
                <w:szCs w:val="24"/>
              </w:rPr>
              <w:t xml:space="preserve">Зарубежный фольклорлегенды, баллады, саги, песни </w:t>
            </w:r>
            <w:r w:rsidRPr="00891546">
              <w:rPr>
                <w:sz w:val="24"/>
                <w:szCs w:val="24"/>
              </w:rPr>
              <w:t>(2-3 произведения по выбору, 5-7 кл.)</w:t>
            </w:r>
          </w:p>
        </w:tc>
      </w:tr>
      <w:tr w:rsidR="006070C8" w:rsidRPr="00891546">
        <w:trPr>
          <w:trHeight w:hRule="exact" w:val="1891"/>
          <w:jc w:val="center"/>
        </w:trPr>
        <w:tc>
          <w:tcPr>
            <w:tcW w:w="3917" w:type="dxa"/>
            <w:tcBorders>
              <w:top w:val="single" w:sz="4" w:space="0" w:color="auto"/>
              <w:left w:val="single" w:sz="4" w:space="0" w:color="auto"/>
              <w:bottom w:val="single" w:sz="4" w:space="0" w:color="auto"/>
            </w:tcBorders>
            <w:shd w:val="clear" w:color="auto" w:fill="FFFFFF"/>
          </w:tcPr>
          <w:p w:rsidR="006070C8" w:rsidRPr="00891546" w:rsidRDefault="001B78E1">
            <w:pPr>
              <w:pStyle w:val="20"/>
              <w:framePr w:w="10733" w:wrap="notBeside" w:vAnchor="text" w:hAnchor="text" w:xAlign="center" w:y="1"/>
              <w:shd w:val="clear" w:color="auto" w:fill="auto"/>
              <w:spacing w:line="370" w:lineRule="exact"/>
              <w:ind w:firstLine="0"/>
              <w:rPr>
                <w:sz w:val="24"/>
                <w:szCs w:val="24"/>
              </w:rPr>
            </w:pPr>
            <w:r w:rsidRPr="00891546">
              <w:rPr>
                <w:sz w:val="24"/>
                <w:szCs w:val="24"/>
              </w:rPr>
              <w:t>В.Шекспир «Ромео и Джульетта» (1594 1595).</w:t>
            </w:r>
          </w:p>
          <w:p w:rsidR="006070C8" w:rsidRPr="00891546" w:rsidRDefault="001B78E1">
            <w:pPr>
              <w:pStyle w:val="20"/>
              <w:framePr w:w="10733" w:wrap="notBeside" w:vAnchor="text" w:hAnchor="text" w:xAlign="center" w:y="1"/>
              <w:shd w:val="clear" w:color="auto" w:fill="auto"/>
              <w:spacing w:line="370" w:lineRule="exact"/>
              <w:ind w:firstLine="0"/>
              <w:rPr>
                <w:sz w:val="24"/>
                <w:szCs w:val="24"/>
              </w:rPr>
            </w:pPr>
            <w:r w:rsidRPr="00891546">
              <w:rPr>
                <w:sz w:val="24"/>
                <w:szCs w:val="24"/>
              </w:rPr>
              <w:t>(8-9 кл.)</w:t>
            </w:r>
          </w:p>
        </w:tc>
        <w:tc>
          <w:tcPr>
            <w:tcW w:w="3542" w:type="dxa"/>
            <w:tcBorders>
              <w:top w:val="single" w:sz="4" w:space="0" w:color="auto"/>
              <w:left w:val="single" w:sz="4" w:space="0" w:color="auto"/>
              <w:bottom w:val="single" w:sz="4" w:space="0" w:color="auto"/>
            </w:tcBorders>
            <w:shd w:val="clear" w:color="auto" w:fill="FFFFFF"/>
          </w:tcPr>
          <w:p w:rsidR="006070C8" w:rsidRPr="00891546" w:rsidRDefault="001B78E1">
            <w:pPr>
              <w:pStyle w:val="20"/>
              <w:framePr w:w="10733" w:wrap="notBeside" w:vAnchor="text" w:hAnchor="text" w:xAlign="center" w:y="1"/>
              <w:shd w:val="clear" w:color="auto" w:fill="auto"/>
              <w:spacing w:line="370" w:lineRule="exact"/>
              <w:ind w:firstLine="0"/>
              <w:jc w:val="center"/>
              <w:rPr>
                <w:sz w:val="24"/>
                <w:szCs w:val="24"/>
              </w:rPr>
            </w:pPr>
            <w:r w:rsidRPr="00891546">
              <w:rPr>
                <w:rStyle w:val="211pt"/>
                <w:i w:val="0"/>
                <w:sz w:val="24"/>
                <w:szCs w:val="24"/>
              </w:rPr>
              <w:t>1-2 сонета по выбору, например:</w:t>
            </w:r>
          </w:p>
          <w:p w:rsidR="006070C8" w:rsidRPr="00891546" w:rsidRDefault="001B78E1">
            <w:pPr>
              <w:pStyle w:val="20"/>
              <w:framePr w:w="10733" w:wrap="notBeside" w:vAnchor="text" w:hAnchor="text" w:xAlign="center" w:y="1"/>
              <w:shd w:val="clear" w:color="auto" w:fill="auto"/>
              <w:spacing w:line="370" w:lineRule="exact"/>
              <w:ind w:firstLine="0"/>
              <w:jc w:val="left"/>
              <w:rPr>
                <w:sz w:val="24"/>
                <w:szCs w:val="24"/>
              </w:rPr>
            </w:pPr>
            <w:r w:rsidRPr="00891546">
              <w:rPr>
                <w:rStyle w:val="25"/>
                <w:i w:val="0"/>
                <w:sz w:val="24"/>
                <w:szCs w:val="24"/>
              </w:rPr>
              <w:t>№ 66 «Измучасъ всем, я умереть хочу...» (пер. Б. Пастернака), № 68 «Его</w:t>
            </w:r>
          </w:p>
        </w:tc>
        <w:tc>
          <w:tcPr>
            <w:tcW w:w="3274" w:type="dxa"/>
            <w:tcBorders>
              <w:top w:val="single" w:sz="4" w:space="0" w:color="auto"/>
              <w:left w:val="single" w:sz="4" w:space="0" w:color="auto"/>
              <w:bottom w:val="single" w:sz="4" w:space="0" w:color="auto"/>
              <w:right w:val="single" w:sz="4" w:space="0" w:color="auto"/>
            </w:tcBorders>
            <w:shd w:val="clear" w:color="auto" w:fill="FFFFFF"/>
          </w:tcPr>
          <w:p w:rsidR="006070C8" w:rsidRPr="00891546" w:rsidRDefault="006070C8">
            <w:pPr>
              <w:framePr w:w="10733" w:wrap="notBeside" w:vAnchor="text" w:hAnchor="text" w:xAlign="center" w:y="1"/>
              <w:rPr>
                <w:rFonts w:ascii="Times New Roman" w:hAnsi="Times New Roman" w:cs="Times New Roman"/>
              </w:rPr>
            </w:pPr>
          </w:p>
        </w:tc>
      </w:tr>
    </w:tbl>
    <w:p w:rsidR="006070C8" w:rsidRPr="00891546" w:rsidRDefault="006070C8">
      <w:pPr>
        <w:framePr w:w="10733" w:wrap="notBeside" w:vAnchor="text" w:hAnchor="text" w:xAlign="center" w:y="1"/>
        <w:rPr>
          <w:rFonts w:ascii="Times New Roman" w:hAnsi="Times New Roman" w:cs="Times New Roman"/>
        </w:rPr>
      </w:pPr>
    </w:p>
    <w:p w:rsidR="006070C8" w:rsidRPr="00891546" w:rsidRDefault="006070C8">
      <w:pPr>
        <w:rPr>
          <w:rFonts w:ascii="Times New Roman" w:hAnsi="Times New Roman" w:cs="Times New Roman"/>
        </w:rPr>
      </w:pPr>
    </w:p>
    <w:p w:rsidR="006070C8" w:rsidRPr="00891546" w:rsidRDefault="001B78E1">
      <w:pPr>
        <w:pStyle w:val="70"/>
        <w:shd w:val="clear" w:color="auto" w:fill="auto"/>
        <w:spacing w:line="370" w:lineRule="exact"/>
        <w:ind w:left="4020" w:right="3460" w:firstLine="0"/>
        <w:jc w:val="left"/>
        <w:rPr>
          <w:i w:val="0"/>
          <w:sz w:val="24"/>
          <w:szCs w:val="24"/>
        </w:rPr>
      </w:pPr>
      <w:r w:rsidRPr="00891546">
        <w:rPr>
          <w:i w:val="0"/>
          <w:sz w:val="24"/>
          <w:szCs w:val="24"/>
        </w:rPr>
        <w:t>лицо - одно из отражений...» (пер. С. Маршака), №116 «Мешать соединению двух сердец... » (пер. С. Маршака), №130 «Ее глаза на звезды не похожи... » (пер. С. Маршака).</w:t>
      </w:r>
    </w:p>
    <w:p w:rsidR="006070C8" w:rsidRPr="00891546" w:rsidRDefault="001B78E1">
      <w:pPr>
        <w:pStyle w:val="20"/>
        <w:shd w:val="clear" w:color="auto" w:fill="auto"/>
        <w:spacing w:line="370" w:lineRule="exact"/>
        <w:ind w:left="4020" w:firstLine="0"/>
        <w:jc w:val="left"/>
        <w:rPr>
          <w:sz w:val="24"/>
          <w:szCs w:val="24"/>
        </w:rPr>
        <w:sectPr w:rsidR="006070C8" w:rsidRPr="00891546">
          <w:pgSz w:w="11900" w:h="16840"/>
          <w:pgMar w:top="552" w:right="441" w:bottom="1896" w:left="726" w:header="0" w:footer="3" w:gutter="0"/>
          <w:cols w:space="720"/>
          <w:noEndnote/>
          <w:docGrid w:linePitch="360"/>
        </w:sectPr>
      </w:pPr>
      <w:r w:rsidRPr="00891546">
        <w:rPr>
          <w:sz w:val="24"/>
          <w:szCs w:val="24"/>
        </w:rPr>
        <w:t>(7-8 кл.)</w:t>
      </w:r>
    </w:p>
    <w:p w:rsidR="006070C8" w:rsidRPr="00891546" w:rsidRDefault="001B78E1">
      <w:pPr>
        <w:pStyle w:val="101"/>
        <w:shd w:val="clear" w:color="auto" w:fill="auto"/>
        <w:spacing w:before="0" w:after="0" w:line="384" w:lineRule="exact"/>
        <w:ind w:left="20"/>
        <w:jc w:val="center"/>
        <w:rPr>
          <w:i w:val="0"/>
          <w:sz w:val="24"/>
          <w:szCs w:val="24"/>
        </w:rPr>
      </w:pPr>
      <w:r w:rsidRPr="00891546">
        <w:rPr>
          <w:rStyle w:val="104"/>
          <w:b/>
          <w:bCs/>
          <w:sz w:val="24"/>
          <w:szCs w:val="24"/>
        </w:rPr>
        <w:lastRenderedPageBreak/>
        <w:t xml:space="preserve">Д.Дефо </w:t>
      </w:r>
      <w:r w:rsidRPr="00891546">
        <w:rPr>
          <w:rStyle w:val="1013pt0"/>
          <w:b/>
          <w:bCs/>
          <w:iCs/>
          <w:sz w:val="24"/>
          <w:szCs w:val="24"/>
        </w:rPr>
        <w:t>«Робинзон Крузо»</w:t>
      </w:r>
      <w:r w:rsidRPr="00891546">
        <w:rPr>
          <w:rStyle w:val="1013pt0"/>
          <w:b/>
          <w:bCs/>
          <w:iCs/>
          <w:sz w:val="24"/>
          <w:szCs w:val="24"/>
        </w:rPr>
        <w:br/>
      </w:r>
      <w:r w:rsidRPr="00891546">
        <w:rPr>
          <w:i w:val="0"/>
          <w:sz w:val="24"/>
          <w:szCs w:val="24"/>
        </w:rPr>
        <w:t>(главы по выбору)</w:t>
      </w:r>
    </w:p>
    <w:p w:rsidR="006070C8" w:rsidRPr="00891546" w:rsidRDefault="001B78E1">
      <w:pPr>
        <w:pStyle w:val="20"/>
        <w:shd w:val="clear" w:color="auto" w:fill="auto"/>
        <w:spacing w:after="330" w:line="280" w:lineRule="exact"/>
        <w:ind w:firstLine="0"/>
        <w:jc w:val="left"/>
        <w:rPr>
          <w:sz w:val="24"/>
          <w:szCs w:val="24"/>
        </w:rPr>
      </w:pPr>
      <w:r w:rsidRPr="00891546">
        <w:rPr>
          <w:sz w:val="24"/>
          <w:szCs w:val="24"/>
        </w:rPr>
        <w:t>(6-7 кл.)</w:t>
      </w:r>
    </w:p>
    <w:p w:rsidR="006070C8" w:rsidRPr="00891546" w:rsidRDefault="001B78E1">
      <w:pPr>
        <w:pStyle w:val="70"/>
        <w:shd w:val="clear" w:color="auto" w:fill="auto"/>
        <w:spacing w:line="370" w:lineRule="exact"/>
        <w:ind w:firstLine="0"/>
        <w:jc w:val="left"/>
        <w:rPr>
          <w:i w:val="0"/>
          <w:sz w:val="24"/>
          <w:szCs w:val="24"/>
        </w:rPr>
      </w:pPr>
      <w:r w:rsidRPr="00891546">
        <w:rPr>
          <w:rStyle w:val="73"/>
          <w:sz w:val="24"/>
          <w:szCs w:val="24"/>
        </w:rPr>
        <w:t xml:space="preserve">Дж. Свифт </w:t>
      </w:r>
      <w:r w:rsidRPr="00891546">
        <w:rPr>
          <w:i w:val="0"/>
          <w:sz w:val="24"/>
          <w:szCs w:val="24"/>
        </w:rPr>
        <w:t xml:space="preserve">«Путешествия Гулливера» </w:t>
      </w:r>
      <w:r w:rsidRPr="00891546">
        <w:rPr>
          <w:rStyle w:val="711pt"/>
          <w:iCs/>
          <w:sz w:val="24"/>
          <w:szCs w:val="24"/>
        </w:rPr>
        <w:t>(фрагменты по выбору)</w:t>
      </w:r>
    </w:p>
    <w:p w:rsidR="006070C8" w:rsidRPr="00891546" w:rsidRDefault="001B78E1">
      <w:pPr>
        <w:pStyle w:val="20"/>
        <w:shd w:val="clear" w:color="auto" w:fill="auto"/>
        <w:spacing w:after="300" w:line="370" w:lineRule="exact"/>
        <w:ind w:firstLine="0"/>
        <w:jc w:val="left"/>
        <w:rPr>
          <w:sz w:val="24"/>
          <w:szCs w:val="24"/>
        </w:rPr>
      </w:pPr>
      <w:r w:rsidRPr="00891546">
        <w:rPr>
          <w:sz w:val="24"/>
          <w:szCs w:val="24"/>
        </w:rPr>
        <w:t>(6-7 кл.)</w:t>
      </w:r>
    </w:p>
    <w:p w:rsidR="006070C8" w:rsidRPr="00891546" w:rsidRDefault="001B78E1">
      <w:pPr>
        <w:pStyle w:val="80"/>
        <w:shd w:val="clear" w:color="auto" w:fill="auto"/>
        <w:spacing w:line="370" w:lineRule="exact"/>
        <w:jc w:val="left"/>
        <w:rPr>
          <w:i w:val="0"/>
          <w:sz w:val="24"/>
          <w:szCs w:val="24"/>
        </w:rPr>
      </w:pPr>
      <w:r w:rsidRPr="00891546">
        <w:rPr>
          <w:rStyle w:val="814pt"/>
          <w:sz w:val="24"/>
          <w:szCs w:val="24"/>
        </w:rPr>
        <w:t xml:space="preserve">Ж-Б. Мольер </w:t>
      </w:r>
      <w:r w:rsidRPr="00891546">
        <w:rPr>
          <w:rStyle w:val="814pt0"/>
          <w:iCs/>
          <w:sz w:val="24"/>
          <w:szCs w:val="24"/>
        </w:rPr>
        <w:t xml:space="preserve">Комедии </w:t>
      </w:r>
      <w:r w:rsidRPr="00891546">
        <w:rPr>
          <w:i w:val="0"/>
          <w:sz w:val="24"/>
          <w:szCs w:val="24"/>
        </w:rPr>
        <w:t>- 1 по выбору, например:</w:t>
      </w:r>
    </w:p>
    <w:p w:rsidR="006070C8" w:rsidRPr="00891546" w:rsidRDefault="001B78E1">
      <w:pPr>
        <w:pStyle w:val="70"/>
        <w:shd w:val="clear" w:color="auto" w:fill="auto"/>
        <w:spacing w:line="370" w:lineRule="exact"/>
        <w:ind w:firstLine="0"/>
        <w:jc w:val="left"/>
        <w:rPr>
          <w:i w:val="0"/>
          <w:sz w:val="24"/>
          <w:szCs w:val="24"/>
        </w:rPr>
      </w:pPr>
      <w:r w:rsidRPr="00891546">
        <w:rPr>
          <w:i w:val="0"/>
          <w:sz w:val="24"/>
          <w:szCs w:val="24"/>
        </w:rPr>
        <w:t>«Тартюф, или Обманщик» (1664),«Мещанин во дворянстве» (1670).</w:t>
      </w:r>
    </w:p>
    <w:p w:rsidR="006070C8" w:rsidRPr="00891546" w:rsidRDefault="001B78E1">
      <w:pPr>
        <w:pStyle w:val="20"/>
        <w:shd w:val="clear" w:color="auto" w:fill="auto"/>
        <w:spacing w:after="300" w:line="370" w:lineRule="exact"/>
        <w:ind w:firstLine="0"/>
        <w:jc w:val="left"/>
        <w:rPr>
          <w:sz w:val="24"/>
          <w:szCs w:val="24"/>
        </w:rPr>
      </w:pPr>
      <w:r w:rsidRPr="00891546">
        <w:rPr>
          <w:sz w:val="24"/>
          <w:szCs w:val="24"/>
        </w:rPr>
        <w:t>(8-9 кл.)</w:t>
      </w:r>
    </w:p>
    <w:p w:rsidR="006070C8" w:rsidRPr="00891546" w:rsidRDefault="001B78E1">
      <w:pPr>
        <w:pStyle w:val="80"/>
        <w:shd w:val="clear" w:color="auto" w:fill="auto"/>
        <w:spacing w:line="370" w:lineRule="exact"/>
        <w:jc w:val="left"/>
        <w:rPr>
          <w:i w:val="0"/>
          <w:sz w:val="24"/>
          <w:szCs w:val="24"/>
        </w:rPr>
      </w:pPr>
      <w:r w:rsidRPr="00891546">
        <w:rPr>
          <w:rStyle w:val="814pt"/>
          <w:sz w:val="24"/>
          <w:szCs w:val="24"/>
        </w:rPr>
        <w:t xml:space="preserve">И.-В. Гете </w:t>
      </w:r>
      <w:r w:rsidRPr="00891546">
        <w:rPr>
          <w:rStyle w:val="814pt0"/>
          <w:iCs/>
          <w:sz w:val="24"/>
          <w:szCs w:val="24"/>
        </w:rPr>
        <w:t xml:space="preserve">«Фауст» (1774 </w:t>
      </w:r>
      <w:r w:rsidRPr="00891546">
        <w:rPr>
          <w:i w:val="0"/>
          <w:sz w:val="24"/>
          <w:szCs w:val="24"/>
        </w:rPr>
        <w:t>-1832) (фрагменты по выбору)</w:t>
      </w:r>
    </w:p>
    <w:p w:rsidR="006070C8" w:rsidRPr="00891546" w:rsidRDefault="001B78E1">
      <w:pPr>
        <w:pStyle w:val="60"/>
        <w:shd w:val="clear" w:color="auto" w:fill="auto"/>
        <w:spacing w:after="300" w:line="370" w:lineRule="exact"/>
        <w:ind w:firstLine="0"/>
        <w:jc w:val="left"/>
        <w:rPr>
          <w:sz w:val="24"/>
          <w:szCs w:val="24"/>
        </w:rPr>
      </w:pPr>
      <w:r w:rsidRPr="00891546">
        <w:rPr>
          <w:sz w:val="24"/>
          <w:szCs w:val="24"/>
        </w:rPr>
        <w:t>(9-10 кл.)</w:t>
      </w:r>
    </w:p>
    <w:p w:rsidR="006070C8" w:rsidRPr="00891546" w:rsidRDefault="001B78E1">
      <w:pPr>
        <w:pStyle w:val="80"/>
        <w:shd w:val="clear" w:color="auto" w:fill="auto"/>
        <w:spacing w:line="370" w:lineRule="exact"/>
        <w:jc w:val="left"/>
        <w:rPr>
          <w:i w:val="0"/>
          <w:sz w:val="24"/>
          <w:szCs w:val="24"/>
        </w:rPr>
      </w:pPr>
      <w:r w:rsidRPr="00891546">
        <w:rPr>
          <w:rStyle w:val="814pt"/>
          <w:sz w:val="24"/>
          <w:szCs w:val="24"/>
        </w:rPr>
        <w:t xml:space="preserve">Г.Х. Андерсен( </w:t>
      </w:r>
      <w:r w:rsidRPr="00891546">
        <w:rPr>
          <w:rStyle w:val="814pt0"/>
          <w:iCs/>
          <w:sz w:val="24"/>
          <w:szCs w:val="24"/>
        </w:rPr>
        <w:t xml:space="preserve">мазки </w:t>
      </w:r>
      <w:r w:rsidRPr="00891546">
        <w:rPr>
          <w:i w:val="0"/>
          <w:sz w:val="24"/>
          <w:szCs w:val="24"/>
        </w:rPr>
        <w:t>-1 по выбору, например:</w:t>
      </w:r>
    </w:p>
    <w:p w:rsidR="006070C8" w:rsidRPr="00891546" w:rsidRDefault="001B78E1">
      <w:pPr>
        <w:pStyle w:val="70"/>
        <w:shd w:val="clear" w:color="auto" w:fill="auto"/>
        <w:spacing w:line="370" w:lineRule="exact"/>
        <w:ind w:firstLine="0"/>
        <w:jc w:val="left"/>
        <w:rPr>
          <w:i w:val="0"/>
          <w:sz w:val="24"/>
          <w:szCs w:val="24"/>
        </w:rPr>
      </w:pPr>
      <w:r w:rsidRPr="00891546">
        <w:rPr>
          <w:i w:val="0"/>
          <w:sz w:val="24"/>
          <w:szCs w:val="24"/>
        </w:rPr>
        <w:t>« Стойкий оловянны й солдатик» (1838), «Гадкий утенок» (1843).</w:t>
      </w:r>
    </w:p>
    <w:p w:rsidR="006070C8" w:rsidRPr="00891546" w:rsidRDefault="001B78E1">
      <w:pPr>
        <w:pStyle w:val="60"/>
        <w:shd w:val="clear" w:color="auto" w:fill="auto"/>
        <w:spacing w:after="372" w:line="370" w:lineRule="exact"/>
        <w:ind w:firstLine="0"/>
        <w:jc w:val="left"/>
        <w:rPr>
          <w:sz w:val="24"/>
          <w:szCs w:val="24"/>
        </w:rPr>
      </w:pPr>
      <w:r w:rsidRPr="00891546">
        <w:rPr>
          <w:sz w:val="24"/>
          <w:szCs w:val="24"/>
        </w:rPr>
        <w:t>(5 кл.)</w:t>
      </w:r>
    </w:p>
    <w:p w:rsidR="006070C8" w:rsidRPr="00891546" w:rsidRDefault="001B78E1">
      <w:pPr>
        <w:pStyle w:val="20"/>
        <w:shd w:val="clear" w:color="auto" w:fill="auto"/>
        <w:spacing w:line="280" w:lineRule="exact"/>
        <w:ind w:firstLine="0"/>
        <w:jc w:val="left"/>
        <w:rPr>
          <w:sz w:val="24"/>
          <w:szCs w:val="24"/>
        </w:rPr>
      </w:pPr>
      <w:r w:rsidRPr="00891546">
        <w:rPr>
          <w:sz w:val="24"/>
          <w:szCs w:val="24"/>
        </w:rPr>
        <w:t>Дж. Г. Байрон</w:t>
      </w:r>
    </w:p>
    <w:p w:rsidR="006070C8" w:rsidRPr="00891546" w:rsidRDefault="001B78E1">
      <w:pPr>
        <w:pStyle w:val="70"/>
        <w:shd w:val="clear" w:color="auto" w:fill="auto"/>
        <w:spacing w:line="370" w:lineRule="exact"/>
        <w:ind w:firstLine="0"/>
        <w:jc w:val="left"/>
        <w:rPr>
          <w:i w:val="0"/>
          <w:sz w:val="24"/>
          <w:szCs w:val="24"/>
        </w:rPr>
      </w:pPr>
      <w:r w:rsidRPr="00891546">
        <w:rPr>
          <w:i w:val="0"/>
          <w:sz w:val="24"/>
          <w:szCs w:val="24"/>
        </w:rPr>
        <w:t>Зарубежная сказочная и фантастическая проза, например:</w:t>
      </w:r>
    </w:p>
    <w:p w:rsidR="006070C8" w:rsidRPr="00891546" w:rsidRDefault="001B78E1">
      <w:pPr>
        <w:pStyle w:val="20"/>
        <w:shd w:val="clear" w:color="auto" w:fill="auto"/>
        <w:spacing w:line="370" w:lineRule="exact"/>
        <w:ind w:firstLine="0"/>
        <w:jc w:val="left"/>
        <w:rPr>
          <w:sz w:val="24"/>
          <w:szCs w:val="24"/>
        </w:rPr>
      </w:pPr>
      <w:r w:rsidRPr="00891546">
        <w:rPr>
          <w:sz w:val="24"/>
          <w:szCs w:val="24"/>
        </w:rPr>
        <w:lastRenderedPageBreak/>
        <w:t>Ш.Перро, В.Гауф, Э.Т.А. Гофман, Бр.Гримм,</w:t>
      </w:r>
    </w:p>
    <w:p w:rsidR="006070C8" w:rsidRPr="00891546" w:rsidRDefault="001B78E1">
      <w:pPr>
        <w:pStyle w:val="20"/>
        <w:shd w:val="clear" w:color="auto" w:fill="auto"/>
        <w:spacing w:after="229" w:line="365" w:lineRule="exact"/>
        <w:ind w:firstLine="0"/>
        <w:jc w:val="left"/>
        <w:rPr>
          <w:sz w:val="24"/>
          <w:szCs w:val="24"/>
        </w:rPr>
      </w:pPr>
      <w:r w:rsidRPr="00891546">
        <w:rPr>
          <w:sz w:val="24"/>
          <w:szCs w:val="24"/>
        </w:rPr>
        <w:t xml:space="preserve">Л.Кэрролл, Л.Ф.Баум, Д.М. Барри, Д.Родари, М.Энде, Д.Р.Р.Толкиен, К.Льюис </w:t>
      </w:r>
      <w:r w:rsidRPr="00891546">
        <w:rPr>
          <w:rStyle w:val="213pt"/>
          <w:sz w:val="24"/>
          <w:szCs w:val="24"/>
        </w:rPr>
        <w:t>и др.</w:t>
      </w:r>
    </w:p>
    <w:p w:rsidR="006070C8" w:rsidRPr="00891546" w:rsidRDefault="001B78E1">
      <w:pPr>
        <w:pStyle w:val="33"/>
        <w:keepNext/>
        <w:keepLines/>
        <w:shd w:val="clear" w:color="auto" w:fill="auto"/>
        <w:spacing w:before="0" w:line="379" w:lineRule="exact"/>
        <w:ind w:left="40"/>
        <w:jc w:val="center"/>
        <w:rPr>
          <w:sz w:val="24"/>
          <w:szCs w:val="24"/>
        </w:rPr>
      </w:pPr>
      <w:bookmarkStart w:id="55" w:name="bookmark56"/>
      <w:r w:rsidRPr="00891546">
        <w:rPr>
          <w:sz w:val="24"/>
          <w:szCs w:val="24"/>
        </w:rPr>
        <w:t>(2-3 произведения по</w:t>
      </w:r>
      <w:r w:rsidRPr="00891546">
        <w:rPr>
          <w:sz w:val="24"/>
          <w:szCs w:val="24"/>
        </w:rPr>
        <w:br/>
        <w:t>выбору, 5-6 кл.)</w:t>
      </w:r>
      <w:bookmarkEnd w:id="55"/>
    </w:p>
    <w:p w:rsidR="006070C8" w:rsidRPr="00891546" w:rsidRDefault="001B78E1">
      <w:pPr>
        <w:pStyle w:val="70"/>
        <w:shd w:val="clear" w:color="auto" w:fill="auto"/>
        <w:spacing w:line="370" w:lineRule="exact"/>
        <w:ind w:left="40" w:firstLine="0"/>
        <w:jc w:val="center"/>
        <w:rPr>
          <w:i w:val="0"/>
          <w:sz w:val="24"/>
          <w:szCs w:val="24"/>
        </w:rPr>
      </w:pPr>
      <w:r w:rsidRPr="00891546">
        <w:rPr>
          <w:i w:val="0"/>
          <w:sz w:val="24"/>
          <w:szCs w:val="24"/>
        </w:rPr>
        <w:t>Зарубежная</w:t>
      </w:r>
    </w:p>
    <w:p w:rsidR="006070C8" w:rsidRPr="00891546" w:rsidRDefault="001B78E1">
      <w:pPr>
        <w:pStyle w:val="70"/>
        <w:shd w:val="clear" w:color="auto" w:fill="auto"/>
        <w:spacing w:line="370" w:lineRule="exact"/>
        <w:ind w:firstLine="0"/>
        <w:jc w:val="left"/>
        <w:rPr>
          <w:i w:val="0"/>
          <w:sz w:val="24"/>
          <w:szCs w:val="24"/>
        </w:rPr>
      </w:pPr>
      <w:r w:rsidRPr="00891546">
        <w:rPr>
          <w:i w:val="0"/>
          <w:sz w:val="24"/>
          <w:szCs w:val="24"/>
        </w:rPr>
        <w:t xml:space="preserve">новеллистика, например: </w:t>
      </w:r>
      <w:r w:rsidRPr="00891546">
        <w:rPr>
          <w:rStyle w:val="73"/>
          <w:sz w:val="24"/>
          <w:szCs w:val="24"/>
        </w:rPr>
        <w:t>П.Мериме, Э. По,</w:t>
      </w:r>
    </w:p>
    <w:p w:rsidR="006070C8" w:rsidRPr="00891546" w:rsidRDefault="001B78E1">
      <w:pPr>
        <w:pStyle w:val="20"/>
        <w:shd w:val="clear" w:color="auto" w:fill="auto"/>
        <w:spacing w:line="370" w:lineRule="exact"/>
        <w:ind w:firstLine="0"/>
        <w:jc w:val="left"/>
        <w:rPr>
          <w:sz w:val="24"/>
          <w:szCs w:val="24"/>
        </w:rPr>
      </w:pPr>
      <w:r w:rsidRPr="00891546">
        <w:rPr>
          <w:sz w:val="24"/>
          <w:szCs w:val="24"/>
        </w:rPr>
        <w:t>О'Генри, О.Уайльд,</w:t>
      </w:r>
    </w:p>
    <w:p w:rsidR="006070C8" w:rsidRPr="00891546" w:rsidRDefault="001B78E1">
      <w:pPr>
        <w:pStyle w:val="20"/>
        <w:shd w:val="clear" w:color="auto" w:fill="auto"/>
        <w:spacing w:line="370" w:lineRule="exact"/>
        <w:ind w:firstLine="0"/>
        <w:jc w:val="left"/>
        <w:rPr>
          <w:sz w:val="24"/>
          <w:szCs w:val="24"/>
        </w:rPr>
      </w:pPr>
      <w:r w:rsidRPr="00891546">
        <w:rPr>
          <w:sz w:val="24"/>
          <w:szCs w:val="24"/>
        </w:rPr>
        <w:t xml:space="preserve">А.К.Дойл, Джером К. Джером, У.Сароян, </w:t>
      </w:r>
      <w:r w:rsidRPr="00891546">
        <w:rPr>
          <w:rStyle w:val="213pt"/>
          <w:sz w:val="24"/>
          <w:szCs w:val="24"/>
        </w:rPr>
        <w:t>и др.</w:t>
      </w:r>
    </w:p>
    <w:p w:rsidR="006070C8" w:rsidRPr="00891546" w:rsidRDefault="001B78E1">
      <w:pPr>
        <w:pStyle w:val="20"/>
        <w:shd w:val="clear" w:color="auto" w:fill="auto"/>
        <w:spacing w:line="370" w:lineRule="exact"/>
        <w:ind w:firstLine="0"/>
        <w:jc w:val="left"/>
        <w:rPr>
          <w:sz w:val="24"/>
          <w:szCs w:val="24"/>
        </w:rPr>
      </w:pPr>
      <w:r w:rsidRPr="00891546">
        <w:rPr>
          <w:sz w:val="24"/>
          <w:szCs w:val="24"/>
        </w:rPr>
        <w:t>(2-3 произведения по выбору, 7-9 кл.)</w:t>
      </w:r>
    </w:p>
    <w:p w:rsidR="006070C8" w:rsidRPr="00891546" w:rsidRDefault="001B78E1">
      <w:pPr>
        <w:pStyle w:val="70"/>
        <w:shd w:val="clear" w:color="auto" w:fill="auto"/>
        <w:spacing w:line="370" w:lineRule="exact"/>
        <w:ind w:left="40" w:firstLine="0"/>
        <w:jc w:val="center"/>
        <w:rPr>
          <w:i w:val="0"/>
          <w:sz w:val="24"/>
          <w:szCs w:val="24"/>
        </w:rPr>
      </w:pPr>
      <w:r w:rsidRPr="00891546">
        <w:rPr>
          <w:i w:val="0"/>
          <w:sz w:val="24"/>
          <w:szCs w:val="24"/>
        </w:rPr>
        <w:t>Зарубежная</w:t>
      </w:r>
      <w:r w:rsidRPr="00891546">
        <w:rPr>
          <w:i w:val="0"/>
          <w:sz w:val="24"/>
          <w:szCs w:val="24"/>
        </w:rPr>
        <w:br/>
        <w:t>романистика XIX- XX</w:t>
      </w:r>
      <w:r w:rsidRPr="00891546">
        <w:rPr>
          <w:i w:val="0"/>
          <w:sz w:val="24"/>
          <w:szCs w:val="24"/>
        </w:rPr>
        <w:br/>
        <w:t>века, например'.</w:t>
      </w:r>
    </w:p>
    <w:p w:rsidR="006070C8" w:rsidRPr="00891546" w:rsidRDefault="001B78E1">
      <w:pPr>
        <w:pStyle w:val="20"/>
        <w:numPr>
          <w:ilvl w:val="0"/>
          <w:numId w:val="62"/>
        </w:numPr>
        <w:shd w:val="clear" w:color="auto" w:fill="auto"/>
        <w:tabs>
          <w:tab w:val="left" w:pos="412"/>
        </w:tabs>
        <w:spacing w:line="370" w:lineRule="exact"/>
        <w:ind w:firstLine="0"/>
        <w:rPr>
          <w:sz w:val="24"/>
          <w:szCs w:val="24"/>
        </w:rPr>
      </w:pPr>
      <w:r w:rsidRPr="00891546">
        <w:rPr>
          <w:sz w:val="24"/>
          <w:szCs w:val="24"/>
        </w:rPr>
        <w:t>Дюма, В.Скотт,</w:t>
      </w:r>
    </w:p>
    <w:p w:rsidR="006070C8" w:rsidRPr="00891546" w:rsidRDefault="001B78E1">
      <w:pPr>
        <w:pStyle w:val="20"/>
        <w:numPr>
          <w:ilvl w:val="0"/>
          <w:numId w:val="62"/>
        </w:numPr>
        <w:shd w:val="clear" w:color="auto" w:fill="auto"/>
        <w:tabs>
          <w:tab w:val="left" w:pos="417"/>
        </w:tabs>
        <w:spacing w:line="370" w:lineRule="exact"/>
        <w:ind w:firstLine="0"/>
        <w:jc w:val="left"/>
        <w:rPr>
          <w:sz w:val="24"/>
          <w:szCs w:val="24"/>
        </w:rPr>
      </w:pPr>
      <w:r w:rsidRPr="00891546">
        <w:rPr>
          <w:sz w:val="24"/>
          <w:szCs w:val="24"/>
        </w:rPr>
        <w:t>Гюго, Ч.Диккенс, М.Рид, Ж.Верн,</w:t>
      </w:r>
    </w:p>
    <w:p w:rsidR="006070C8" w:rsidRPr="00891546" w:rsidRDefault="001B78E1">
      <w:pPr>
        <w:pStyle w:val="20"/>
        <w:shd w:val="clear" w:color="auto" w:fill="auto"/>
        <w:spacing w:line="389" w:lineRule="exact"/>
        <w:ind w:firstLine="0"/>
        <w:jc w:val="left"/>
        <w:rPr>
          <w:sz w:val="24"/>
          <w:szCs w:val="24"/>
        </w:rPr>
      </w:pPr>
      <w:r w:rsidRPr="00891546">
        <w:rPr>
          <w:sz w:val="24"/>
          <w:szCs w:val="24"/>
        </w:rPr>
        <w:t xml:space="preserve">Г.Уэллс, Э.М.Ремарк и </w:t>
      </w:r>
      <w:r w:rsidRPr="00891546">
        <w:rPr>
          <w:rStyle w:val="213pt0"/>
          <w:sz w:val="24"/>
          <w:szCs w:val="24"/>
        </w:rPr>
        <w:t>др.</w:t>
      </w:r>
      <w:r w:rsidRPr="00891546">
        <w:rPr>
          <w:sz w:val="24"/>
          <w:szCs w:val="24"/>
        </w:rPr>
        <w:br w:type="page"/>
      </w:r>
    </w:p>
    <w:p w:rsidR="006070C8" w:rsidRPr="00891546" w:rsidRDefault="00916649">
      <w:pPr>
        <w:pStyle w:val="160"/>
        <w:shd w:val="clear" w:color="auto" w:fill="auto"/>
        <w:spacing w:line="365" w:lineRule="exact"/>
        <w:jc w:val="left"/>
        <w:rPr>
          <w:i w:val="0"/>
          <w:sz w:val="24"/>
          <w:szCs w:val="24"/>
        </w:rPr>
      </w:pPr>
      <w:r>
        <w:rPr>
          <w:i w:val="0"/>
          <w:noProof/>
          <w:sz w:val="24"/>
          <w:szCs w:val="24"/>
          <w:lang w:bidi="ar-SA"/>
        </w:rPr>
        <w:lastRenderedPageBreak/>
        <w:pict>
          <v:shape id="Text Box 35" o:spid="_x0000_s1040" type="#_x0000_t202" style="position:absolute;margin-left:-193.7pt;margin-top:107pt;width:165.6pt;height:53.25pt;z-index:-125829362;visibility:visible;mso-wrap-distance-left:5pt;mso-wrap-distance-right:28.8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" filled="f" stroked="f">
            <v:textbox style="mso-fit-shape-to-text:t" inset="0,0,0,0">
              <w:txbxContent>
                <w:p w:rsidR="00593473" w:rsidRDefault="00593473">
                  <w:pPr>
                    <w:pStyle w:val="60"/>
                    <w:shd w:val="clear" w:color="auto" w:fill="auto"/>
                    <w:spacing w:line="355" w:lineRule="exact"/>
                    <w:ind w:firstLine="0"/>
                  </w:pPr>
                  <w:r>
                    <w:rPr>
                      <w:rStyle w:val="6Exact"/>
                      <w:b/>
                      <w:bCs/>
                    </w:rPr>
                    <w:t>А. де Сент-Экзюпери</w:t>
                  </w:r>
                </w:p>
                <w:p w:rsidR="00593473" w:rsidRDefault="00593473">
                  <w:pPr>
                    <w:pStyle w:val="130"/>
                    <w:shd w:val="clear" w:color="auto" w:fill="auto"/>
                    <w:spacing w:line="355" w:lineRule="exact"/>
                  </w:pPr>
                  <w:r>
                    <w:rPr>
                      <w:rStyle w:val="13Exact"/>
                    </w:rPr>
                    <w:t xml:space="preserve">«Маленький принц» (1943) </w:t>
                  </w:r>
                  <w:r>
                    <w:rPr>
                      <w:rStyle w:val="1314ptExact"/>
                    </w:rPr>
                    <w:t>(6-7 кл.)</w:t>
                  </w:r>
                </w:p>
              </w:txbxContent>
            </v:textbox>
            <w10:wrap type="square" side="right" anchorx="margin" anchory="margin"/>
          </v:shape>
        </w:pict>
      </w:r>
      <w:r w:rsidR="001B78E1" w:rsidRPr="00891546">
        <w:rPr>
          <w:rStyle w:val="162"/>
          <w:iCs/>
          <w:sz w:val="24"/>
          <w:szCs w:val="24"/>
        </w:rPr>
        <w:t>-1 стихотворение по выбору</w:t>
      </w:r>
      <w:r w:rsidR="001B78E1" w:rsidRPr="00891546">
        <w:rPr>
          <w:rStyle w:val="1613pt0"/>
          <w:sz w:val="24"/>
          <w:szCs w:val="24"/>
        </w:rPr>
        <w:t xml:space="preserve">, </w:t>
      </w:r>
      <w:r w:rsidR="001B78E1" w:rsidRPr="00891546">
        <w:rPr>
          <w:rStyle w:val="162"/>
          <w:iCs/>
          <w:sz w:val="24"/>
          <w:szCs w:val="24"/>
        </w:rPr>
        <w:t xml:space="preserve">например: </w:t>
      </w:r>
      <w:r w:rsidR="001B78E1" w:rsidRPr="00891546">
        <w:rPr>
          <w:i w:val="0"/>
          <w:sz w:val="24"/>
          <w:szCs w:val="24"/>
        </w:rPr>
        <w:t>«Душа моя мрачна. Скорей, певец, скорей!» (1814)(пер. М. Лермонтова), «Прощание Наполеона» (1815) (пер. В. Луговского), Романс («Какая радость заменит былое светлых чар...»)</w:t>
      </w:r>
    </w:p>
    <w:p w:rsidR="006070C8" w:rsidRPr="00891546" w:rsidRDefault="001B78E1">
      <w:pPr>
        <w:pStyle w:val="160"/>
        <w:numPr>
          <w:ilvl w:val="0"/>
          <w:numId w:val="63"/>
        </w:numPr>
        <w:shd w:val="clear" w:color="auto" w:fill="auto"/>
        <w:tabs>
          <w:tab w:val="left" w:pos="846"/>
        </w:tabs>
        <w:spacing w:line="365" w:lineRule="exact"/>
        <w:jc w:val="both"/>
        <w:rPr>
          <w:i w:val="0"/>
          <w:sz w:val="24"/>
          <w:szCs w:val="24"/>
        </w:rPr>
      </w:pPr>
      <w:r w:rsidRPr="00891546">
        <w:rPr>
          <w:i w:val="0"/>
          <w:sz w:val="24"/>
          <w:szCs w:val="24"/>
        </w:rPr>
        <w:t>(пер. Вяч.Иванова),</w:t>
      </w:r>
    </w:p>
    <w:p w:rsidR="006070C8" w:rsidRPr="00891546" w:rsidRDefault="001B78E1">
      <w:pPr>
        <w:pStyle w:val="160"/>
        <w:shd w:val="clear" w:color="auto" w:fill="auto"/>
        <w:spacing w:line="365" w:lineRule="exact"/>
        <w:jc w:val="both"/>
        <w:rPr>
          <w:i w:val="0"/>
          <w:sz w:val="24"/>
          <w:szCs w:val="24"/>
        </w:rPr>
      </w:pPr>
      <w:r w:rsidRPr="00891546">
        <w:rPr>
          <w:i w:val="0"/>
          <w:sz w:val="24"/>
          <w:szCs w:val="24"/>
        </w:rPr>
        <w:t>«Стансы к Августе»</w:t>
      </w:r>
    </w:p>
    <w:p w:rsidR="006070C8" w:rsidRPr="00891546" w:rsidRDefault="001B78E1">
      <w:pPr>
        <w:pStyle w:val="160"/>
        <w:numPr>
          <w:ilvl w:val="0"/>
          <w:numId w:val="63"/>
        </w:numPr>
        <w:shd w:val="clear" w:color="auto" w:fill="auto"/>
        <w:tabs>
          <w:tab w:val="left" w:pos="860"/>
        </w:tabs>
        <w:spacing w:line="365" w:lineRule="exact"/>
        <w:ind w:right="140"/>
        <w:jc w:val="both"/>
        <w:rPr>
          <w:i w:val="0"/>
          <w:sz w:val="24"/>
          <w:szCs w:val="24"/>
        </w:rPr>
      </w:pPr>
      <w:r w:rsidRPr="00891546">
        <w:rPr>
          <w:i w:val="0"/>
          <w:sz w:val="24"/>
          <w:szCs w:val="24"/>
        </w:rPr>
        <w:t>(пер. А. Плещеева) и др.</w:t>
      </w:r>
    </w:p>
    <w:p w:rsidR="006070C8" w:rsidRPr="00891546" w:rsidRDefault="001B78E1">
      <w:pPr>
        <w:pStyle w:val="101"/>
        <w:shd w:val="clear" w:color="auto" w:fill="auto"/>
        <w:spacing w:before="0" w:after="0" w:line="370" w:lineRule="exact"/>
        <w:jc w:val="left"/>
        <w:rPr>
          <w:i w:val="0"/>
          <w:sz w:val="24"/>
          <w:szCs w:val="24"/>
        </w:rPr>
      </w:pPr>
      <w:r w:rsidRPr="00891546">
        <w:rPr>
          <w:i w:val="0"/>
          <w:sz w:val="24"/>
          <w:szCs w:val="24"/>
        </w:rPr>
        <w:t>- фрагменты одной из поэм по выбору</w:t>
      </w:r>
      <w:r w:rsidRPr="00891546">
        <w:rPr>
          <w:rStyle w:val="1013pt"/>
          <w:b/>
          <w:bCs/>
          <w:sz w:val="24"/>
          <w:szCs w:val="24"/>
        </w:rPr>
        <w:t xml:space="preserve">, </w:t>
      </w:r>
      <w:r w:rsidRPr="00891546">
        <w:rPr>
          <w:i w:val="0"/>
          <w:sz w:val="24"/>
          <w:szCs w:val="24"/>
        </w:rPr>
        <w:t>например:</w:t>
      </w:r>
    </w:p>
    <w:p w:rsidR="006070C8" w:rsidRPr="00891546" w:rsidRDefault="001B78E1">
      <w:pPr>
        <w:pStyle w:val="160"/>
        <w:shd w:val="clear" w:color="auto" w:fill="auto"/>
        <w:ind w:right="380"/>
        <w:jc w:val="both"/>
        <w:rPr>
          <w:i w:val="0"/>
          <w:sz w:val="24"/>
          <w:szCs w:val="24"/>
        </w:rPr>
      </w:pPr>
      <w:r w:rsidRPr="00891546">
        <w:rPr>
          <w:i w:val="0"/>
          <w:sz w:val="24"/>
          <w:szCs w:val="24"/>
        </w:rPr>
        <w:t>«Паломничество Чайлъд Гарольда» (1809 -1811) (пер. В. Левика).</w:t>
      </w:r>
    </w:p>
    <w:p w:rsidR="006070C8" w:rsidRPr="00891546" w:rsidRDefault="001B78E1">
      <w:pPr>
        <w:pStyle w:val="60"/>
        <w:shd w:val="clear" w:color="auto" w:fill="auto"/>
        <w:spacing w:line="370" w:lineRule="exact"/>
        <w:ind w:firstLine="0"/>
        <w:rPr>
          <w:sz w:val="24"/>
          <w:szCs w:val="24"/>
        </w:rPr>
      </w:pPr>
      <w:r w:rsidRPr="00891546">
        <w:rPr>
          <w:sz w:val="24"/>
          <w:szCs w:val="24"/>
        </w:rPr>
        <w:t>(9 кл.)</w:t>
      </w:r>
    </w:p>
    <w:p w:rsidR="006070C8" w:rsidRPr="00891546" w:rsidRDefault="001B78E1">
      <w:pPr>
        <w:pStyle w:val="60"/>
        <w:shd w:val="clear" w:color="auto" w:fill="auto"/>
        <w:spacing w:after="296" w:line="365" w:lineRule="exact"/>
        <w:ind w:firstLine="0"/>
        <w:jc w:val="left"/>
        <w:rPr>
          <w:sz w:val="24"/>
          <w:szCs w:val="24"/>
        </w:rPr>
      </w:pPr>
      <w:r w:rsidRPr="00891546">
        <w:rPr>
          <w:sz w:val="24"/>
          <w:szCs w:val="24"/>
        </w:rPr>
        <w:br w:type="column"/>
      </w:r>
      <w:r w:rsidRPr="00891546">
        <w:rPr>
          <w:sz w:val="24"/>
          <w:szCs w:val="24"/>
        </w:rPr>
        <w:lastRenderedPageBreak/>
        <w:t>(1-2 романа по выбору, 7-9 кл)</w:t>
      </w:r>
    </w:p>
    <w:p w:rsidR="006070C8" w:rsidRPr="00891546" w:rsidRDefault="001B78E1">
      <w:pPr>
        <w:pStyle w:val="160"/>
        <w:shd w:val="clear" w:color="auto" w:fill="auto"/>
        <w:rPr>
          <w:i w:val="0"/>
          <w:sz w:val="24"/>
          <w:szCs w:val="24"/>
        </w:rPr>
      </w:pPr>
      <w:r w:rsidRPr="00891546">
        <w:rPr>
          <w:i w:val="0"/>
          <w:sz w:val="24"/>
          <w:szCs w:val="24"/>
        </w:rPr>
        <w:t>Зарубежная проза о</w:t>
      </w:r>
      <w:r w:rsidRPr="00891546">
        <w:rPr>
          <w:i w:val="0"/>
          <w:sz w:val="24"/>
          <w:szCs w:val="24"/>
        </w:rPr>
        <w:br/>
        <w:t>детях и подростках,</w:t>
      </w:r>
      <w:r w:rsidRPr="00891546">
        <w:rPr>
          <w:i w:val="0"/>
          <w:sz w:val="24"/>
          <w:szCs w:val="24"/>
        </w:rPr>
        <w:br/>
        <w:t>например:</w:t>
      </w:r>
    </w:p>
    <w:p w:rsidR="006070C8" w:rsidRPr="00891546" w:rsidRDefault="001B78E1">
      <w:pPr>
        <w:pStyle w:val="60"/>
        <w:shd w:val="clear" w:color="auto" w:fill="auto"/>
        <w:spacing w:line="370" w:lineRule="exact"/>
        <w:ind w:firstLine="0"/>
        <w:jc w:val="left"/>
        <w:rPr>
          <w:sz w:val="24"/>
          <w:szCs w:val="24"/>
        </w:rPr>
      </w:pPr>
      <w:r w:rsidRPr="00891546">
        <w:rPr>
          <w:sz w:val="24"/>
          <w:szCs w:val="24"/>
        </w:rPr>
        <w:t>М.Твен, Ф.Х.Бёрнетт, Л.М.Монтгомери, А.де Сент-Экзюпери, А.Линдгрен, Я.Корчак, Харпер Ли, У.Голдинг, Р.Брэдбери,</w:t>
      </w:r>
    </w:p>
    <w:p w:rsidR="006070C8" w:rsidRPr="00891546" w:rsidRDefault="001B78E1">
      <w:pPr>
        <w:pStyle w:val="60"/>
        <w:shd w:val="clear" w:color="auto" w:fill="auto"/>
        <w:spacing w:line="370" w:lineRule="exact"/>
        <w:ind w:firstLine="0"/>
        <w:jc w:val="left"/>
        <w:rPr>
          <w:sz w:val="24"/>
          <w:szCs w:val="24"/>
        </w:rPr>
      </w:pPr>
      <w:r w:rsidRPr="00891546">
        <w:rPr>
          <w:sz w:val="24"/>
          <w:szCs w:val="24"/>
        </w:rPr>
        <w:t xml:space="preserve">Д. Сэлинджер, П.Гэллико, Э.Портер, К.Патерсон, Б.Кауфман, Ф.Бёрнетт </w:t>
      </w:r>
      <w:r w:rsidRPr="00891546">
        <w:rPr>
          <w:rStyle w:val="695pt"/>
          <w:b/>
          <w:bCs/>
          <w:sz w:val="24"/>
          <w:szCs w:val="24"/>
        </w:rPr>
        <w:t xml:space="preserve">И </w:t>
      </w:r>
      <w:r w:rsidRPr="00891546">
        <w:rPr>
          <w:rStyle w:val="613pt0"/>
          <w:sz w:val="24"/>
          <w:szCs w:val="24"/>
        </w:rPr>
        <w:t>др.</w:t>
      </w:r>
    </w:p>
    <w:p w:rsidR="006070C8" w:rsidRPr="00891546" w:rsidRDefault="001B78E1">
      <w:pPr>
        <w:pStyle w:val="60"/>
        <w:shd w:val="clear" w:color="auto" w:fill="auto"/>
        <w:spacing w:line="370" w:lineRule="exact"/>
        <w:ind w:firstLine="0"/>
        <w:jc w:val="left"/>
        <w:rPr>
          <w:sz w:val="24"/>
          <w:szCs w:val="24"/>
        </w:rPr>
      </w:pPr>
      <w:r w:rsidRPr="00891546">
        <w:rPr>
          <w:sz w:val="24"/>
          <w:szCs w:val="24"/>
        </w:rPr>
        <w:t>(2 произведения по выбору,</w:t>
      </w:r>
    </w:p>
    <w:p w:rsidR="006070C8" w:rsidRPr="00891546" w:rsidRDefault="001B78E1">
      <w:pPr>
        <w:pStyle w:val="60"/>
        <w:shd w:val="clear" w:color="auto" w:fill="auto"/>
        <w:spacing w:line="370" w:lineRule="exact"/>
        <w:ind w:firstLine="0"/>
        <w:jc w:val="left"/>
        <w:rPr>
          <w:sz w:val="24"/>
          <w:szCs w:val="24"/>
        </w:rPr>
      </w:pPr>
      <w:r w:rsidRPr="00891546">
        <w:rPr>
          <w:sz w:val="24"/>
          <w:szCs w:val="24"/>
        </w:rPr>
        <w:t>5-9 кл.)</w:t>
      </w:r>
    </w:p>
    <w:p w:rsidR="006070C8" w:rsidRPr="00891546" w:rsidRDefault="001B78E1">
      <w:pPr>
        <w:pStyle w:val="160"/>
        <w:shd w:val="clear" w:color="auto" w:fill="auto"/>
        <w:rPr>
          <w:i w:val="0"/>
          <w:sz w:val="24"/>
          <w:szCs w:val="24"/>
        </w:rPr>
      </w:pPr>
      <w:r w:rsidRPr="00891546">
        <w:rPr>
          <w:i w:val="0"/>
          <w:sz w:val="24"/>
          <w:szCs w:val="24"/>
        </w:rPr>
        <w:t>Зарубежная проза о</w:t>
      </w:r>
      <w:r w:rsidRPr="00891546">
        <w:rPr>
          <w:i w:val="0"/>
          <w:sz w:val="24"/>
          <w:szCs w:val="24"/>
        </w:rPr>
        <w:br/>
        <w:t>животных и</w:t>
      </w:r>
      <w:r w:rsidRPr="00891546">
        <w:rPr>
          <w:i w:val="0"/>
          <w:sz w:val="24"/>
          <w:szCs w:val="24"/>
        </w:rPr>
        <w:br/>
        <w:t>взаимоотношениях</w:t>
      </w:r>
      <w:r w:rsidRPr="00891546">
        <w:rPr>
          <w:i w:val="0"/>
          <w:sz w:val="24"/>
          <w:szCs w:val="24"/>
        </w:rPr>
        <w:br/>
        <w:t>человека и природы,</w:t>
      </w:r>
      <w:r w:rsidRPr="00891546">
        <w:rPr>
          <w:i w:val="0"/>
          <w:sz w:val="24"/>
          <w:szCs w:val="24"/>
        </w:rPr>
        <w:br/>
        <w:t>например:</w:t>
      </w:r>
    </w:p>
    <w:p w:rsidR="006070C8" w:rsidRPr="00891546" w:rsidRDefault="001B78E1">
      <w:pPr>
        <w:pStyle w:val="60"/>
        <w:shd w:val="clear" w:color="auto" w:fill="auto"/>
        <w:spacing w:line="370" w:lineRule="exact"/>
        <w:ind w:firstLine="0"/>
        <w:jc w:val="left"/>
        <w:rPr>
          <w:sz w:val="24"/>
          <w:szCs w:val="24"/>
        </w:rPr>
      </w:pPr>
      <w:r w:rsidRPr="00891546">
        <w:rPr>
          <w:sz w:val="24"/>
          <w:szCs w:val="24"/>
        </w:rPr>
        <w:t>Р.Киплинг, Дж.Лондон,</w:t>
      </w:r>
    </w:p>
    <w:p w:rsidR="006070C8" w:rsidRPr="00891546" w:rsidRDefault="001B78E1">
      <w:pPr>
        <w:pStyle w:val="60"/>
        <w:shd w:val="clear" w:color="auto" w:fill="auto"/>
        <w:spacing w:line="370" w:lineRule="exact"/>
        <w:ind w:firstLine="0"/>
        <w:jc w:val="left"/>
        <w:rPr>
          <w:sz w:val="24"/>
          <w:szCs w:val="24"/>
        </w:rPr>
      </w:pPr>
      <w:r w:rsidRPr="00891546">
        <w:rPr>
          <w:sz w:val="24"/>
          <w:szCs w:val="24"/>
        </w:rPr>
        <w:t xml:space="preserve">Э.Сетон-Томпсон, Д.Дарелл </w:t>
      </w:r>
      <w:r w:rsidRPr="00891546">
        <w:rPr>
          <w:rStyle w:val="613pt0"/>
          <w:sz w:val="24"/>
          <w:szCs w:val="24"/>
        </w:rPr>
        <w:t>и др.</w:t>
      </w:r>
    </w:p>
    <w:p w:rsidR="006070C8" w:rsidRPr="00891546" w:rsidRDefault="001B78E1">
      <w:pPr>
        <w:pStyle w:val="160"/>
        <w:shd w:val="clear" w:color="auto" w:fill="auto"/>
        <w:jc w:val="left"/>
        <w:rPr>
          <w:i w:val="0"/>
          <w:sz w:val="24"/>
          <w:szCs w:val="24"/>
        </w:rPr>
      </w:pPr>
      <w:r w:rsidRPr="00891546">
        <w:rPr>
          <w:rStyle w:val="163"/>
          <w:sz w:val="24"/>
          <w:szCs w:val="24"/>
        </w:rPr>
        <w:t xml:space="preserve">(1-2 произведения по выбору, 5-7 кл.) </w:t>
      </w:r>
      <w:r w:rsidRPr="00891546">
        <w:rPr>
          <w:i w:val="0"/>
          <w:sz w:val="24"/>
          <w:szCs w:val="24"/>
        </w:rPr>
        <w:t>Современные зарубежная проза, например:</w:t>
      </w:r>
    </w:p>
    <w:p w:rsidR="006070C8" w:rsidRPr="00891546" w:rsidRDefault="001B78E1">
      <w:pPr>
        <w:pStyle w:val="60"/>
        <w:shd w:val="clear" w:color="auto" w:fill="auto"/>
        <w:spacing w:line="370" w:lineRule="exact"/>
        <w:ind w:firstLine="0"/>
        <w:jc w:val="left"/>
        <w:rPr>
          <w:sz w:val="24"/>
          <w:szCs w:val="24"/>
        </w:rPr>
      </w:pPr>
      <w:r w:rsidRPr="00891546">
        <w:rPr>
          <w:sz w:val="24"/>
          <w:szCs w:val="24"/>
        </w:rPr>
        <w:t>А. Тор, Д. Пеннак, У.Старк, К. ДиКамилло, М.Парр,</w:t>
      </w:r>
    </w:p>
    <w:p w:rsidR="006070C8" w:rsidRDefault="001B78E1">
      <w:pPr>
        <w:pStyle w:val="60"/>
        <w:shd w:val="clear" w:color="auto" w:fill="auto"/>
        <w:spacing w:line="370" w:lineRule="exact"/>
        <w:ind w:firstLine="0"/>
        <w:jc w:val="left"/>
      </w:pPr>
      <w:r w:rsidRPr="00891546">
        <w:rPr>
          <w:sz w:val="24"/>
          <w:szCs w:val="24"/>
        </w:rPr>
        <w:t>Г. Шмидт, Д.Гроссман, С.Каста, Э.Файн,</w:t>
      </w:r>
    </w:p>
    <w:p w:rsidR="00EC6FFE" w:rsidRDefault="00EC6FFE" w:rsidP="00EC6FFE">
      <w:pPr>
        <w:pStyle w:val="60"/>
        <w:shd w:val="clear" w:color="auto" w:fill="auto"/>
        <w:spacing w:line="370" w:lineRule="exact"/>
        <w:ind w:firstLine="0"/>
      </w:pPr>
      <w:r>
        <w:rPr>
          <w:rStyle w:val="6Exact"/>
          <w:b/>
          <w:bCs/>
        </w:rPr>
        <w:t xml:space="preserve">Е.Ельчин </w:t>
      </w:r>
      <w:r>
        <w:rPr>
          <w:rStyle w:val="6Exact0"/>
        </w:rPr>
        <w:t>и др.</w:t>
      </w:r>
    </w:p>
    <w:p w:rsidR="00EC6FFE" w:rsidRDefault="00EC6FFE" w:rsidP="00EC6FFE">
      <w:pPr>
        <w:pStyle w:val="60"/>
        <w:shd w:val="clear" w:color="auto" w:fill="auto"/>
        <w:spacing w:line="370" w:lineRule="exact"/>
        <w:ind w:firstLine="0"/>
        <w:jc w:val="left"/>
        <w:rPr>
          <w:rStyle w:val="6Exact"/>
          <w:b/>
          <w:bCs/>
        </w:rPr>
      </w:pPr>
      <w:r>
        <w:rPr>
          <w:rStyle w:val="6Exact"/>
          <w:b/>
          <w:bCs/>
        </w:rPr>
        <w:t>(1 произведение по</w:t>
      </w:r>
    </w:p>
    <w:p w:rsidR="00EC6FFE" w:rsidRDefault="00EC6FFE" w:rsidP="00EC6FFE">
      <w:pPr>
        <w:pStyle w:val="60"/>
        <w:shd w:val="clear" w:color="auto" w:fill="auto"/>
        <w:spacing w:line="370" w:lineRule="exact"/>
        <w:ind w:firstLine="0"/>
      </w:pPr>
      <w:r>
        <w:rPr>
          <w:rStyle w:val="6Exact"/>
          <w:b/>
          <w:bCs/>
        </w:rPr>
        <w:t>выбору,</w:t>
      </w:r>
    </w:p>
    <w:p w:rsidR="00EC6FFE" w:rsidRDefault="00EC6FFE" w:rsidP="00EC6FFE">
      <w:pPr>
        <w:pStyle w:val="330"/>
        <w:keepNext/>
        <w:keepLines/>
        <w:shd w:val="clear" w:color="auto" w:fill="auto"/>
      </w:pPr>
      <w:r>
        <w:t>5-8 кл.)</w:t>
      </w:r>
    </w:p>
    <w:p w:rsidR="00EC6FFE" w:rsidRDefault="00EC6FFE" w:rsidP="00EC6FFE">
      <w:pPr>
        <w:pStyle w:val="60"/>
        <w:shd w:val="clear" w:color="auto" w:fill="auto"/>
        <w:spacing w:line="370" w:lineRule="exact"/>
        <w:ind w:firstLine="0"/>
        <w:jc w:val="left"/>
      </w:pPr>
    </w:p>
    <w:p w:rsidR="00EC6FFE" w:rsidRDefault="00EC6FFE">
      <w:pPr>
        <w:pStyle w:val="60"/>
        <w:shd w:val="clear" w:color="auto" w:fill="auto"/>
        <w:spacing w:line="370" w:lineRule="exact"/>
        <w:ind w:firstLine="0"/>
        <w:jc w:val="left"/>
      </w:pPr>
    </w:p>
    <w:p w:rsidR="00EC6FFE" w:rsidRPr="00891546" w:rsidRDefault="00EC6FFE">
      <w:pPr>
        <w:pStyle w:val="60"/>
        <w:shd w:val="clear" w:color="auto" w:fill="auto"/>
        <w:spacing w:line="370" w:lineRule="exact"/>
        <w:ind w:firstLine="0"/>
        <w:jc w:val="left"/>
        <w:rPr>
          <w:sz w:val="24"/>
          <w:szCs w:val="24"/>
        </w:rPr>
        <w:sectPr w:rsidR="00EC6FFE" w:rsidRPr="00891546">
          <w:type w:val="continuous"/>
          <w:pgSz w:w="11900" w:h="16840"/>
          <w:pgMar w:top="600" w:right="568" w:bottom="1877" w:left="4693" w:header="0" w:footer="3" w:gutter="0"/>
          <w:cols w:num="2" w:space="179"/>
          <w:noEndnote/>
          <w:docGrid w:linePitch="360"/>
        </w:sectPr>
      </w:pPr>
      <w:r>
        <w:t>.</w:t>
      </w:r>
    </w:p>
    <w:p w:rsidR="006070C8" w:rsidRPr="00891546" w:rsidRDefault="001B78E1">
      <w:pPr>
        <w:pStyle w:val="20"/>
        <w:shd w:val="clear" w:color="auto" w:fill="auto"/>
        <w:spacing w:line="280" w:lineRule="exact"/>
        <w:ind w:left="1440" w:firstLine="0"/>
        <w:jc w:val="left"/>
        <w:rPr>
          <w:sz w:val="24"/>
          <w:szCs w:val="24"/>
        </w:rPr>
      </w:pPr>
      <w:r w:rsidRPr="00891546">
        <w:rPr>
          <w:sz w:val="24"/>
          <w:szCs w:val="24"/>
        </w:rPr>
        <w:lastRenderedPageBreak/>
        <w:t>При составлении рабочих программ следует учесть:</w:t>
      </w:r>
    </w:p>
    <w:p w:rsidR="006070C8" w:rsidRPr="00891546" w:rsidRDefault="001B78E1">
      <w:pPr>
        <w:pStyle w:val="20"/>
        <w:numPr>
          <w:ilvl w:val="0"/>
          <w:numId w:val="64"/>
        </w:numPr>
        <w:shd w:val="clear" w:color="auto" w:fill="auto"/>
        <w:tabs>
          <w:tab w:val="left" w:pos="1438"/>
        </w:tabs>
        <w:spacing w:line="370" w:lineRule="exact"/>
        <w:ind w:firstLine="760"/>
        <w:rPr>
          <w:sz w:val="24"/>
          <w:szCs w:val="24"/>
        </w:rPr>
      </w:pPr>
      <w:r w:rsidRPr="00891546">
        <w:rPr>
          <w:sz w:val="24"/>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6070C8" w:rsidRPr="00891546" w:rsidRDefault="001B78E1">
      <w:pPr>
        <w:pStyle w:val="20"/>
        <w:numPr>
          <w:ilvl w:val="0"/>
          <w:numId w:val="64"/>
        </w:numPr>
        <w:shd w:val="clear" w:color="auto" w:fill="auto"/>
        <w:tabs>
          <w:tab w:val="left" w:pos="1438"/>
        </w:tabs>
        <w:spacing w:line="370" w:lineRule="exact"/>
        <w:ind w:firstLine="760"/>
        <w:rPr>
          <w:sz w:val="24"/>
          <w:szCs w:val="24"/>
        </w:rPr>
      </w:pPr>
      <w:r w:rsidRPr="00891546">
        <w:rPr>
          <w:sz w:val="24"/>
          <w:szCs w:val="24"/>
        </w:rPr>
        <w:t>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w:t>
      </w:r>
    </w:p>
    <w:p w:rsidR="006070C8" w:rsidRPr="00891546" w:rsidRDefault="001B78E1">
      <w:pPr>
        <w:pStyle w:val="20"/>
        <w:shd w:val="clear" w:color="auto" w:fill="auto"/>
        <w:spacing w:line="370" w:lineRule="exact"/>
        <w:ind w:firstLine="760"/>
        <w:rPr>
          <w:sz w:val="24"/>
          <w:szCs w:val="24"/>
        </w:rPr>
      </w:pPr>
      <w:r w:rsidRPr="00891546">
        <w:rPr>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При составлении программ возможно использовать жанрово-тематические </w:t>
      </w:r>
      <w:r w:rsidRPr="00891546">
        <w:rPr>
          <w:rStyle w:val="24"/>
          <w:sz w:val="24"/>
          <w:szCs w:val="24"/>
        </w:rPr>
        <w:t xml:space="preserve">блоки, </w:t>
      </w:r>
      <w:r w:rsidRPr="00891546">
        <w:rPr>
          <w:sz w:val="24"/>
          <w:szCs w:val="24"/>
        </w:rPr>
        <w:t>хорошо зарекомендовавшие себя на практике.</w:t>
      </w:r>
    </w:p>
    <w:p w:rsidR="006070C8" w:rsidRPr="00891546" w:rsidRDefault="001B78E1">
      <w:pPr>
        <w:pStyle w:val="60"/>
        <w:shd w:val="clear" w:color="auto" w:fill="auto"/>
        <w:spacing w:line="370" w:lineRule="exact"/>
        <w:ind w:left="1280" w:firstLine="0"/>
        <w:jc w:val="left"/>
        <w:rPr>
          <w:sz w:val="24"/>
          <w:szCs w:val="24"/>
        </w:rPr>
      </w:pPr>
      <w:r w:rsidRPr="00891546">
        <w:rPr>
          <w:sz w:val="24"/>
          <w:szCs w:val="24"/>
        </w:rPr>
        <w:t>Основные теоретико-литературные понятия, требующие освоения в</w:t>
      </w:r>
    </w:p>
    <w:p w:rsidR="006070C8" w:rsidRPr="00891546" w:rsidRDefault="001B78E1">
      <w:pPr>
        <w:pStyle w:val="60"/>
        <w:shd w:val="clear" w:color="auto" w:fill="auto"/>
        <w:spacing w:line="370" w:lineRule="exact"/>
        <w:ind w:left="20" w:firstLine="0"/>
        <w:jc w:val="center"/>
        <w:rPr>
          <w:sz w:val="24"/>
          <w:szCs w:val="24"/>
        </w:rPr>
      </w:pPr>
      <w:r w:rsidRPr="00891546">
        <w:rPr>
          <w:sz w:val="24"/>
          <w:szCs w:val="24"/>
        </w:rPr>
        <w:t>основной школе</w:t>
      </w:r>
    </w:p>
    <w:p w:rsidR="006070C8" w:rsidRPr="00891546" w:rsidRDefault="001B78E1">
      <w:pPr>
        <w:pStyle w:val="20"/>
        <w:numPr>
          <w:ilvl w:val="0"/>
          <w:numId w:val="64"/>
        </w:numPr>
        <w:shd w:val="clear" w:color="auto" w:fill="auto"/>
        <w:tabs>
          <w:tab w:val="left" w:pos="1438"/>
        </w:tabs>
        <w:spacing w:line="370" w:lineRule="exact"/>
        <w:ind w:firstLine="760"/>
        <w:rPr>
          <w:sz w:val="24"/>
          <w:szCs w:val="24"/>
        </w:rPr>
      </w:pPr>
      <w:r w:rsidRPr="00891546">
        <w:rPr>
          <w:sz w:val="24"/>
          <w:szCs w:val="24"/>
        </w:rPr>
        <w:t>Художественная литература как искусство слова. Художественный образ.</w:t>
      </w:r>
    </w:p>
    <w:p w:rsidR="006070C8" w:rsidRPr="00891546" w:rsidRDefault="001B78E1">
      <w:pPr>
        <w:pStyle w:val="20"/>
        <w:numPr>
          <w:ilvl w:val="0"/>
          <w:numId w:val="64"/>
        </w:numPr>
        <w:shd w:val="clear" w:color="auto" w:fill="auto"/>
        <w:tabs>
          <w:tab w:val="left" w:pos="1438"/>
        </w:tabs>
        <w:spacing w:line="280" w:lineRule="exact"/>
        <w:ind w:firstLine="760"/>
        <w:rPr>
          <w:sz w:val="24"/>
          <w:szCs w:val="24"/>
        </w:rPr>
      </w:pPr>
      <w:r w:rsidRPr="00891546">
        <w:rPr>
          <w:sz w:val="24"/>
          <w:szCs w:val="24"/>
        </w:rPr>
        <w:t>Устное народное творчество. Жанры фольклора. Миф и фольклор.</w:t>
      </w:r>
    </w:p>
    <w:p w:rsidR="006070C8" w:rsidRPr="00891546" w:rsidRDefault="001B78E1">
      <w:pPr>
        <w:pStyle w:val="20"/>
        <w:numPr>
          <w:ilvl w:val="0"/>
          <w:numId w:val="64"/>
        </w:numPr>
        <w:shd w:val="clear" w:color="auto" w:fill="auto"/>
        <w:tabs>
          <w:tab w:val="left" w:pos="1438"/>
        </w:tabs>
        <w:spacing w:line="365" w:lineRule="exact"/>
        <w:ind w:firstLine="760"/>
        <w:rPr>
          <w:sz w:val="24"/>
          <w:szCs w:val="24"/>
        </w:rPr>
      </w:pPr>
      <w:r w:rsidRPr="00891546">
        <w:rPr>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6070C8" w:rsidRPr="00891546" w:rsidRDefault="001B78E1">
      <w:pPr>
        <w:pStyle w:val="20"/>
        <w:numPr>
          <w:ilvl w:val="0"/>
          <w:numId w:val="64"/>
        </w:numPr>
        <w:shd w:val="clear" w:color="auto" w:fill="auto"/>
        <w:tabs>
          <w:tab w:val="left" w:pos="1438"/>
          <w:tab w:val="left" w:pos="6770"/>
        </w:tabs>
        <w:spacing w:line="365" w:lineRule="exact"/>
        <w:ind w:firstLine="760"/>
        <w:rPr>
          <w:sz w:val="24"/>
          <w:szCs w:val="24"/>
        </w:rPr>
      </w:pPr>
      <w:r w:rsidRPr="00891546">
        <w:rPr>
          <w:sz w:val="24"/>
          <w:szCs w:val="24"/>
        </w:rPr>
        <w:t>Основные литературные направления:</w:t>
      </w:r>
      <w:r w:rsidRPr="00891546">
        <w:rPr>
          <w:sz w:val="24"/>
          <w:szCs w:val="24"/>
        </w:rPr>
        <w:tab/>
        <w:t>классицизм, сентиментализм,</w:t>
      </w:r>
    </w:p>
    <w:p w:rsidR="006070C8" w:rsidRPr="00891546" w:rsidRDefault="001B78E1">
      <w:pPr>
        <w:pStyle w:val="20"/>
        <w:shd w:val="clear" w:color="auto" w:fill="auto"/>
        <w:spacing w:line="365" w:lineRule="exact"/>
        <w:ind w:firstLine="0"/>
        <w:jc w:val="left"/>
        <w:rPr>
          <w:sz w:val="24"/>
          <w:szCs w:val="24"/>
        </w:rPr>
      </w:pPr>
      <w:r w:rsidRPr="00891546">
        <w:rPr>
          <w:sz w:val="24"/>
          <w:szCs w:val="24"/>
        </w:rPr>
        <w:t>романтизм, реализм, модернизм.</w:t>
      </w:r>
    </w:p>
    <w:p w:rsidR="006070C8" w:rsidRPr="00891546" w:rsidRDefault="001B78E1">
      <w:pPr>
        <w:pStyle w:val="20"/>
        <w:numPr>
          <w:ilvl w:val="0"/>
          <w:numId w:val="64"/>
        </w:numPr>
        <w:shd w:val="clear" w:color="auto" w:fill="auto"/>
        <w:tabs>
          <w:tab w:val="left" w:pos="1438"/>
        </w:tabs>
        <w:spacing w:line="370" w:lineRule="exact"/>
        <w:ind w:firstLine="760"/>
        <w:rPr>
          <w:sz w:val="24"/>
          <w:szCs w:val="24"/>
        </w:rPr>
      </w:pPr>
      <w:r w:rsidRPr="00891546">
        <w:rPr>
          <w:sz w:val="24"/>
          <w:szCs w:val="24"/>
        </w:rP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r w:rsidRPr="00891546">
        <w:rPr>
          <w:sz w:val="24"/>
          <w:szCs w:val="24"/>
        </w:rPr>
        <w:br w:type="page"/>
      </w:r>
    </w:p>
    <w:p w:rsidR="006070C8" w:rsidRPr="00891546" w:rsidRDefault="001B78E1">
      <w:pPr>
        <w:pStyle w:val="20"/>
        <w:numPr>
          <w:ilvl w:val="0"/>
          <w:numId w:val="64"/>
        </w:numPr>
        <w:shd w:val="clear" w:color="auto" w:fill="auto"/>
        <w:tabs>
          <w:tab w:val="left" w:pos="1416"/>
        </w:tabs>
        <w:spacing w:line="374" w:lineRule="exact"/>
        <w:ind w:firstLine="760"/>
        <w:rPr>
          <w:sz w:val="24"/>
          <w:szCs w:val="24"/>
        </w:rPr>
      </w:pPr>
      <w:r w:rsidRPr="00891546">
        <w:rPr>
          <w:sz w:val="24"/>
          <w:szCs w:val="24"/>
        </w:rPr>
        <w:lastRenderedPageBreak/>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6070C8" w:rsidRPr="00891546" w:rsidRDefault="001B78E1">
      <w:pPr>
        <w:pStyle w:val="20"/>
        <w:numPr>
          <w:ilvl w:val="0"/>
          <w:numId w:val="64"/>
        </w:numPr>
        <w:shd w:val="clear" w:color="auto" w:fill="auto"/>
        <w:tabs>
          <w:tab w:val="left" w:pos="1416"/>
        </w:tabs>
        <w:spacing w:after="304" w:line="374" w:lineRule="exact"/>
        <w:ind w:firstLine="760"/>
        <w:rPr>
          <w:sz w:val="24"/>
          <w:szCs w:val="24"/>
        </w:rPr>
      </w:pPr>
      <w:r w:rsidRPr="00891546">
        <w:rPr>
          <w:sz w:val="24"/>
          <w:szCs w:val="24"/>
        </w:rPr>
        <w:t>Стих и проза. Основы стихосложения: стихотворный метр и размер, ритм, рифма, строфа.</w:t>
      </w:r>
    </w:p>
    <w:p w:rsidR="006070C8" w:rsidRPr="00891546" w:rsidRDefault="001B78E1">
      <w:pPr>
        <w:pStyle w:val="33"/>
        <w:keepNext/>
        <w:keepLines/>
        <w:shd w:val="clear" w:color="auto" w:fill="auto"/>
        <w:tabs>
          <w:tab w:val="left" w:pos="1721"/>
        </w:tabs>
        <w:spacing w:before="0" w:line="370" w:lineRule="exact"/>
        <w:ind w:firstLine="760"/>
        <w:jc w:val="both"/>
        <w:rPr>
          <w:sz w:val="24"/>
          <w:szCs w:val="24"/>
        </w:rPr>
      </w:pPr>
      <w:bookmarkStart w:id="56" w:name="bookmark58"/>
      <w:r w:rsidRPr="00891546">
        <w:rPr>
          <w:sz w:val="24"/>
          <w:szCs w:val="24"/>
        </w:rPr>
        <w:t>2.2.2.З.</w:t>
      </w:r>
      <w:r w:rsidRPr="00891546">
        <w:rPr>
          <w:sz w:val="24"/>
          <w:szCs w:val="24"/>
        </w:rPr>
        <w:tab/>
        <w:t>Кабардино-черкесский язык(родной)</w:t>
      </w:r>
      <w:bookmarkEnd w:id="56"/>
    </w:p>
    <w:p w:rsidR="006070C8" w:rsidRPr="00891546" w:rsidRDefault="001B78E1">
      <w:pPr>
        <w:pStyle w:val="20"/>
        <w:numPr>
          <w:ilvl w:val="0"/>
          <w:numId w:val="65"/>
        </w:numPr>
        <w:shd w:val="clear" w:color="auto" w:fill="auto"/>
        <w:tabs>
          <w:tab w:val="left" w:pos="377"/>
        </w:tabs>
        <w:spacing w:line="370" w:lineRule="exact"/>
        <w:ind w:firstLine="0"/>
        <w:rPr>
          <w:sz w:val="24"/>
          <w:szCs w:val="24"/>
        </w:rPr>
      </w:pPr>
      <w:r w:rsidRPr="00891546">
        <w:rPr>
          <w:sz w:val="24"/>
          <w:szCs w:val="24"/>
        </w:rPr>
        <w:t>Речь и речевое общение. Речевая ситуация. Речь устная и письменная. Речь диалогическая и монологическая. Монолог и его виды. Диалог и его виды. 2,Оосновные особенности устной и письменной речи; образцы устной и письменной речи. Различие диалогической и монологической речи. Коммуникативные цели и мотивы говорящего в разных ситуациях общения.</w:t>
      </w:r>
    </w:p>
    <w:p w:rsidR="006070C8" w:rsidRPr="00891546" w:rsidRDefault="001B78E1">
      <w:pPr>
        <w:pStyle w:val="60"/>
        <w:shd w:val="clear" w:color="auto" w:fill="auto"/>
        <w:spacing w:line="370" w:lineRule="exact"/>
        <w:ind w:firstLine="0"/>
        <w:rPr>
          <w:sz w:val="24"/>
          <w:szCs w:val="24"/>
        </w:rPr>
      </w:pPr>
      <w:r w:rsidRPr="00891546">
        <w:rPr>
          <w:sz w:val="24"/>
          <w:szCs w:val="24"/>
        </w:rPr>
        <w:t>Речевая деятельность</w:t>
      </w:r>
    </w:p>
    <w:p w:rsidR="006070C8" w:rsidRPr="00891546" w:rsidRDefault="001B78E1">
      <w:pPr>
        <w:pStyle w:val="20"/>
        <w:shd w:val="clear" w:color="auto" w:fill="auto"/>
        <w:spacing w:line="370" w:lineRule="exact"/>
        <w:ind w:firstLine="0"/>
        <w:rPr>
          <w:sz w:val="24"/>
          <w:szCs w:val="24"/>
        </w:rPr>
      </w:pPr>
      <w:r w:rsidRPr="00891546">
        <w:rPr>
          <w:sz w:val="24"/>
          <w:szCs w:val="24"/>
        </w:rPr>
        <w:t>1. Виды речевой деятельности: чтение, аудирование (слушание), говорение, письмо. Культура чтения, аудирования, говорения и письма.</w:t>
      </w:r>
    </w:p>
    <w:p w:rsidR="006070C8" w:rsidRPr="00891546" w:rsidRDefault="001B78E1">
      <w:pPr>
        <w:pStyle w:val="20"/>
        <w:shd w:val="clear" w:color="auto" w:fill="auto"/>
        <w:spacing w:line="370" w:lineRule="exact"/>
        <w:ind w:firstLine="0"/>
        <w:rPr>
          <w:sz w:val="24"/>
          <w:szCs w:val="24"/>
        </w:rPr>
      </w:pPr>
      <w:r w:rsidRPr="00891546">
        <w:rPr>
          <w:sz w:val="24"/>
          <w:szCs w:val="24"/>
        </w:rPr>
        <w:t>2.Основные виды речевой деятельности. Основная и дополнительная информация текста, воспринимаемого зрительно или на слух. Содержание прочитанного или прослушанного текста в сжатом или развёрнутом виде в соответствии с ситуацией речевого общения. Практические умения просмотрового, ознакомительного, изучающего чтения, приёмы работы с учебной книгой и другими информационными источниками. Различные виды аудирования. Устные и письменные монологические, а также устные диалогические высказывания разной коммуникативной направленности с учётом целей и ситуации общения.</w:t>
      </w:r>
    </w:p>
    <w:p w:rsidR="006070C8" w:rsidRPr="00891546" w:rsidRDefault="001B78E1">
      <w:pPr>
        <w:pStyle w:val="60"/>
        <w:shd w:val="clear" w:color="auto" w:fill="auto"/>
        <w:spacing w:line="370" w:lineRule="exact"/>
        <w:ind w:firstLine="0"/>
        <w:rPr>
          <w:sz w:val="24"/>
          <w:szCs w:val="24"/>
        </w:rPr>
      </w:pPr>
      <w:r w:rsidRPr="00891546">
        <w:rPr>
          <w:sz w:val="24"/>
          <w:szCs w:val="24"/>
        </w:rPr>
        <w:t>Текст</w:t>
      </w:r>
    </w:p>
    <w:p w:rsidR="006070C8" w:rsidRPr="00891546" w:rsidRDefault="001B78E1">
      <w:pPr>
        <w:pStyle w:val="20"/>
        <w:numPr>
          <w:ilvl w:val="0"/>
          <w:numId w:val="66"/>
        </w:numPr>
        <w:shd w:val="clear" w:color="auto" w:fill="auto"/>
        <w:tabs>
          <w:tab w:val="left" w:pos="377"/>
        </w:tabs>
        <w:spacing w:line="370" w:lineRule="exact"/>
        <w:ind w:firstLine="0"/>
        <w:rPr>
          <w:sz w:val="24"/>
          <w:szCs w:val="24"/>
        </w:rPr>
      </w:pPr>
      <w:r w:rsidRPr="00891546">
        <w:rPr>
          <w:sz w:val="24"/>
          <w:szCs w:val="24"/>
        </w:rPr>
        <w:t>Понятие текста, основные признаки текста (членимость, смысловая цельность, связность). Тема, основная мысль текста. Микротема текста. Средства связи предложений и частей текста. Абзац как средство композиционно- стилистического членения текста. 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6070C8" w:rsidRPr="00891546" w:rsidRDefault="001B78E1">
      <w:pPr>
        <w:pStyle w:val="20"/>
        <w:numPr>
          <w:ilvl w:val="0"/>
          <w:numId w:val="66"/>
        </w:numPr>
        <w:shd w:val="clear" w:color="auto" w:fill="auto"/>
        <w:tabs>
          <w:tab w:val="left" w:pos="322"/>
        </w:tabs>
        <w:spacing w:line="370" w:lineRule="exact"/>
        <w:ind w:firstLine="0"/>
        <w:rPr>
          <w:sz w:val="24"/>
          <w:szCs w:val="24"/>
        </w:rPr>
      </w:pPr>
      <w:r w:rsidRPr="00891546">
        <w:rPr>
          <w:sz w:val="24"/>
          <w:szCs w:val="24"/>
        </w:rPr>
        <w:t>Текст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Средства и способы связи предложений в тексте. Языковые особенности текста. Языковые средства в зависимости от цели, темы, основной мысли, адресата, ситуации и условий общения. Тексты различного типа, стиля, жанра. Нормы построения текста (логичность, последовательность, связность, соответствие теме и ДР-)-</w:t>
      </w:r>
    </w:p>
    <w:p w:rsidR="006070C8" w:rsidRPr="00891546" w:rsidRDefault="001B78E1">
      <w:pPr>
        <w:pStyle w:val="33"/>
        <w:keepNext/>
        <w:keepLines/>
        <w:shd w:val="clear" w:color="auto" w:fill="auto"/>
        <w:spacing w:before="0" w:line="370" w:lineRule="exact"/>
        <w:jc w:val="both"/>
        <w:rPr>
          <w:sz w:val="24"/>
          <w:szCs w:val="24"/>
        </w:rPr>
      </w:pPr>
      <w:bookmarkStart w:id="57" w:name="bookmark59"/>
      <w:r w:rsidRPr="00891546">
        <w:rPr>
          <w:sz w:val="24"/>
          <w:szCs w:val="24"/>
        </w:rPr>
        <w:t>Функциональные разновидности языка</w:t>
      </w:r>
      <w:bookmarkEnd w:id="57"/>
    </w:p>
    <w:p w:rsidR="006070C8" w:rsidRPr="00891546" w:rsidRDefault="001B78E1">
      <w:pPr>
        <w:pStyle w:val="20"/>
        <w:numPr>
          <w:ilvl w:val="0"/>
          <w:numId w:val="67"/>
        </w:numPr>
        <w:shd w:val="clear" w:color="auto" w:fill="auto"/>
        <w:tabs>
          <w:tab w:val="left" w:pos="326"/>
        </w:tabs>
        <w:spacing w:line="370" w:lineRule="exact"/>
        <w:ind w:firstLine="0"/>
        <w:rPr>
          <w:sz w:val="24"/>
          <w:szCs w:val="24"/>
        </w:rPr>
      </w:pPr>
      <w:r w:rsidRPr="00891546">
        <w:rPr>
          <w:sz w:val="24"/>
          <w:szCs w:val="24"/>
        </w:rPr>
        <w:t>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 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6070C8" w:rsidRPr="00891546" w:rsidRDefault="001B78E1">
      <w:pPr>
        <w:pStyle w:val="20"/>
        <w:numPr>
          <w:ilvl w:val="0"/>
          <w:numId w:val="67"/>
        </w:numPr>
        <w:shd w:val="clear" w:color="auto" w:fill="auto"/>
        <w:tabs>
          <w:tab w:val="left" w:pos="330"/>
        </w:tabs>
        <w:spacing w:line="370" w:lineRule="exact"/>
        <w:ind w:firstLine="0"/>
        <w:rPr>
          <w:sz w:val="24"/>
          <w:szCs w:val="24"/>
        </w:rPr>
      </w:pPr>
      <w:r w:rsidRPr="00891546">
        <w:rPr>
          <w:sz w:val="24"/>
          <w:szCs w:val="24"/>
        </w:rPr>
        <w:t xml:space="preserve">Принадлежности текста к определённой функциональной разновидности языка. Высказывания разных стилей, жанров и типов речи: тезисы, отзыв, письмо, расписка, заявление, повествование, </w:t>
      </w:r>
      <w:r w:rsidRPr="00891546">
        <w:rPr>
          <w:sz w:val="24"/>
          <w:szCs w:val="24"/>
        </w:rPr>
        <w:lastRenderedPageBreak/>
        <w:t>описание, рассуждение.</w:t>
      </w:r>
    </w:p>
    <w:p w:rsidR="006070C8" w:rsidRPr="00891546" w:rsidRDefault="001B78E1">
      <w:pPr>
        <w:pStyle w:val="60"/>
        <w:shd w:val="clear" w:color="auto" w:fill="auto"/>
        <w:spacing w:line="370" w:lineRule="exact"/>
        <w:ind w:firstLine="0"/>
        <w:rPr>
          <w:sz w:val="24"/>
          <w:szCs w:val="24"/>
        </w:rPr>
      </w:pPr>
      <w:r w:rsidRPr="00891546">
        <w:rPr>
          <w:sz w:val="24"/>
          <w:szCs w:val="24"/>
        </w:rPr>
        <w:t>Общие сведения о языке</w:t>
      </w:r>
    </w:p>
    <w:p w:rsidR="006070C8" w:rsidRPr="00891546" w:rsidRDefault="001B78E1">
      <w:pPr>
        <w:pStyle w:val="20"/>
        <w:numPr>
          <w:ilvl w:val="0"/>
          <w:numId w:val="68"/>
        </w:numPr>
        <w:shd w:val="clear" w:color="auto" w:fill="auto"/>
        <w:tabs>
          <w:tab w:val="left" w:pos="422"/>
        </w:tabs>
        <w:spacing w:line="370" w:lineRule="exact"/>
        <w:ind w:firstLine="0"/>
        <w:rPr>
          <w:sz w:val="24"/>
          <w:szCs w:val="24"/>
        </w:rPr>
      </w:pPr>
      <w:r w:rsidRPr="00891546">
        <w:rPr>
          <w:sz w:val="24"/>
          <w:szCs w:val="24"/>
        </w:rPr>
        <w:t>Кабардинский язык — национальный язык кабардинского народа, один из государственных языков Кабардино-Балкарской Республики. Кабардинский язык в кругу других адыгских языков. Кабардинский язык как развивающееся явление. Формы функционирования современного кабардинского языка: литературный язык, просторечие. Кабардинский язык — язык кабардинской художественной литературы. Основные изобразительные средства кабардинского языка. Лингвистика как наука о языке. Основные разделы лингвистики. Выдающиеся кабардинские лингвисты.</w:t>
      </w:r>
    </w:p>
    <w:p w:rsidR="006070C8" w:rsidRPr="00891546" w:rsidRDefault="001B78E1">
      <w:pPr>
        <w:pStyle w:val="20"/>
        <w:numPr>
          <w:ilvl w:val="0"/>
          <w:numId w:val="68"/>
        </w:numPr>
        <w:shd w:val="clear" w:color="auto" w:fill="auto"/>
        <w:tabs>
          <w:tab w:val="left" w:pos="330"/>
        </w:tabs>
        <w:spacing w:line="370" w:lineRule="exact"/>
        <w:ind w:firstLine="0"/>
        <w:rPr>
          <w:sz w:val="24"/>
          <w:szCs w:val="24"/>
        </w:rPr>
      </w:pPr>
      <w:r w:rsidRPr="00891546">
        <w:rPr>
          <w:sz w:val="24"/>
          <w:szCs w:val="24"/>
        </w:rPr>
        <w:t>Важностиь коммуникативных умений в жизни человека, роль кабардинского языка в жизни общества и республики. Различия между литературным языком и просторечием. Красота, богатство, выразительность кабардинского языка. Изобразительные средства языка в художественных текстах.</w:t>
      </w:r>
    </w:p>
    <w:p w:rsidR="006070C8" w:rsidRPr="00891546" w:rsidRDefault="001B78E1">
      <w:pPr>
        <w:pStyle w:val="60"/>
        <w:shd w:val="clear" w:color="auto" w:fill="auto"/>
        <w:spacing w:line="370" w:lineRule="exact"/>
        <w:ind w:firstLine="0"/>
        <w:rPr>
          <w:sz w:val="24"/>
          <w:szCs w:val="24"/>
        </w:rPr>
      </w:pPr>
      <w:r w:rsidRPr="00891546">
        <w:rPr>
          <w:sz w:val="24"/>
          <w:szCs w:val="24"/>
        </w:rPr>
        <w:t>Фонетика и орфоэпия</w:t>
      </w:r>
    </w:p>
    <w:p w:rsidR="006070C8" w:rsidRPr="00891546" w:rsidRDefault="001B78E1">
      <w:pPr>
        <w:pStyle w:val="20"/>
        <w:numPr>
          <w:ilvl w:val="0"/>
          <w:numId w:val="69"/>
        </w:numPr>
        <w:shd w:val="clear" w:color="auto" w:fill="auto"/>
        <w:tabs>
          <w:tab w:val="left" w:pos="321"/>
        </w:tabs>
        <w:spacing w:line="370" w:lineRule="exact"/>
        <w:ind w:firstLine="0"/>
        <w:rPr>
          <w:sz w:val="24"/>
          <w:szCs w:val="24"/>
        </w:rPr>
      </w:pPr>
      <w:r w:rsidRPr="00891546">
        <w:rPr>
          <w:sz w:val="24"/>
          <w:szCs w:val="24"/>
        </w:rPr>
        <w:t>Фонетика как раздел лингвистики. 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 Орфоэпия как раздел лингвистики. Основные правила нормативного произношения и ударения. Орфоэпический словарь.</w:t>
      </w:r>
    </w:p>
    <w:p w:rsidR="006070C8" w:rsidRPr="00891546" w:rsidRDefault="001B78E1">
      <w:pPr>
        <w:pStyle w:val="20"/>
        <w:numPr>
          <w:ilvl w:val="0"/>
          <w:numId w:val="69"/>
        </w:numPr>
        <w:shd w:val="clear" w:color="auto" w:fill="auto"/>
        <w:tabs>
          <w:tab w:val="left" w:pos="330"/>
        </w:tabs>
        <w:spacing w:line="370" w:lineRule="exact"/>
        <w:ind w:firstLine="0"/>
        <w:rPr>
          <w:sz w:val="24"/>
          <w:szCs w:val="24"/>
        </w:rPr>
      </w:pPr>
      <w:r w:rsidRPr="00891546">
        <w:rPr>
          <w:sz w:val="24"/>
          <w:szCs w:val="24"/>
        </w:rPr>
        <w:t>Различения ударных и безударных гласных, звонких и глухих, твёрдых и мягких согласных. Особенности произношения и написания слов. Фонетический разбор слов. Нормативное произношение слов. Оценка собственной и чужой речи с точки зрения орфоэпической правильности. Применение фонетико-орфоэпических знаний и умений в собственной речевой практике. Орфоэпический словарь как способ овладения произносительной культурой.</w:t>
      </w:r>
    </w:p>
    <w:p w:rsidR="006070C8" w:rsidRPr="00891546" w:rsidRDefault="001B78E1">
      <w:pPr>
        <w:pStyle w:val="60"/>
        <w:shd w:val="clear" w:color="auto" w:fill="auto"/>
        <w:spacing w:line="370" w:lineRule="exact"/>
        <w:ind w:firstLine="0"/>
        <w:rPr>
          <w:sz w:val="24"/>
          <w:szCs w:val="24"/>
        </w:rPr>
      </w:pPr>
      <w:r w:rsidRPr="00891546">
        <w:rPr>
          <w:sz w:val="24"/>
          <w:szCs w:val="24"/>
        </w:rPr>
        <w:t>Г рафика.</w:t>
      </w:r>
    </w:p>
    <w:p w:rsidR="006070C8" w:rsidRPr="00891546" w:rsidRDefault="001B78E1">
      <w:pPr>
        <w:pStyle w:val="20"/>
        <w:numPr>
          <w:ilvl w:val="0"/>
          <w:numId w:val="70"/>
        </w:numPr>
        <w:shd w:val="clear" w:color="auto" w:fill="auto"/>
        <w:tabs>
          <w:tab w:val="left" w:pos="297"/>
        </w:tabs>
        <w:spacing w:line="370" w:lineRule="exact"/>
        <w:ind w:firstLine="0"/>
        <w:rPr>
          <w:sz w:val="24"/>
          <w:szCs w:val="24"/>
        </w:rPr>
      </w:pPr>
      <w:r w:rsidRPr="00891546">
        <w:rPr>
          <w:sz w:val="24"/>
          <w:szCs w:val="24"/>
        </w:rPr>
        <w:t>Графика как раздел лингвистики. Соотношение звука и буквы.</w:t>
      </w:r>
    </w:p>
    <w:p w:rsidR="006070C8" w:rsidRPr="00891546" w:rsidRDefault="001B78E1">
      <w:pPr>
        <w:pStyle w:val="20"/>
        <w:numPr>
          <w:ilvl w:val="0"/>
          <w:numId w:val="70"/>
        </w:numPr>
        <w:shd w:val="clear" w:color="auto" w:fill="auto"/>
        <w:tabs>
          <w:tab w:val="left" w:pos="393"/>
        </w:tabs>
        <w:spacing w:line="370" w:lineRule="exact"/>
        <w:ind w:firstLine="0"/>
        <w:rPr>
          <w:sz w:val="24"/>
          <w:szCs w:val="24"/>
        </w:rPr>
      </w:pPr>
      <w:r w:rsidRPr="00891546">
        <w:rPr>
          <w:sz w:val="24"/>
          <w:szCs w:val="24"/>
        </w:rPr>
        <w:t>Сопоставление звукового и буквенного состава слова. Знание алфавита при поиске информации в словарях, справочниках.</w:t>
      </w:r>
    </w:p>
    <w:p w:rsidR="006070C8" w:rsidRPr="00891546" w:rsidRDefault="001B78E1">
      <w:pPr>
        <w:pStyle w:val="60"/>
        <w:shd w:val="clear" w:color="auto" w:fill="auto"/>
        <w:spacing w:line="370" w:lineRule="exact"/>
        <w:ind w:firstLine="0"/>
        <w:rPr>
          <w:sz w:val="24"/>
          <w:szCs w:val="24"/>
        </w:rPr>
      </w:pPr>
      <w:r w:rsidRPr="00891546">
        <w:rPr>
          <w:sz w:val="24"/>
          <w:szCs w:val="24"/>
        </w:rPr>
        <w:t>Морфемика и словообразование</w:t>
      </w:r>
    </w:p>
    <w:p w:rsidR="006070C8" w:rsidRPr="00891546" w:rsidRDefault="001B78E1">
      <w:pPr>
        <w:pStyle w:val="20"/>
        <w:shd w:val="clear" w:color="auto" w:fill="auto"/>
        <w:spacing w:line="370" w:lineRule="exact"/>
        <w:ind w:firstLine="0"/>
        <w:rPr>
          <w:sz w:val="24"/>
          <w:szCs w:val="24"/>
        </w:rPr>
      </w:pPr>
      <w:r w:rsidRPr="00891546">
        <w:rPr>
          <w:sz w:val="24"/>
          <w:szCs w:val="24"/>
        </w:rPr>
        <w:t>1. Морфемика как раздел лингвистики. Морфема как минимальная значимая единица языка. Словообразующие и формообразующие морфемы. Окончание как формообразующая морфема. Приставка, суффикс как словообразующие морфемы. Корень. Однокоренные слова. Чередование гласных и согласных в корнях слов. Варианты морфем. Возможность исторических изменений в структуре слова. Понятие об этимологии. Этимологический словарь. Словообразование как раздел лингвистики. Исходная (производящая) основа и словообразующая морфема. Основные способы образования слов: приставочный, суффиксальный, приставочно- суффиксальный, безсуффиксный;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 Словообразовательный и морфемный словари. Основные выразительные средства словообразования.</w:t>
      </w:r>
    </w:p>
    <w:p w:rsidR="006070C8" w:rsidRPr="00891546" w:rsidRDefault="001B78E1">
      <w:pPr>
        <w:pStyle w:val="20"/>
        <w:shd w:val="clear" w:color="auto" w:fill="auto"/>
        <w:spacing w:line="370" w:lineRule="exact"/>
        <w:ind w:firstLine="0"/>
        <w:rPr>
          <w:sz w:val="24"/>
          <w:szCs w:val="24"/>
        </w:rPr>
      </w:pPr>
      <w:r w:rsidRPr="00891546">
        <w:rPr>
          <w:sz w:val="24"/>
          <w:szCs w:val="24"/>
        </w:rPr>
        <w:t xml:space="preserve">2.Морфема как значимая единица языка. Роль морфем в процессах формо- и словообразования. Основные способы словообразования, словообразовательная цепочка слов. Знания и умения по </w:t>
      </w:r>
      <w:r w:rsidRPr="00891546">
        <w:rPr>
          <w:sz w:val="24"/>
          <w:szCs w:val="24"/>
        </w:rPr>
        <w:lastRenderedPageBreak/>
        <w:t>морфемике и словообразованию в практике правописания. Словообразовательные, морфемные и этимологические словари при решении разнообразных учебных задач.</w:t>
      </w:r>
    </w:p>
    <w:p w:rsidR="006070C8" w:rsidRPr="00891546" w:rsidRDefault="001B78E1">
      <w:pPr>
        <w:pStyle w:val="60"/>
        <w:shd w:val="clear" w:color="auto" w:fill="auto"/>
        <w:spacing w:line="370" w:lineRule="exact"/>
        <w:ind w:firstLine="0"/>
        <w:rPr>
          <w:sz w:val="24"/>
          <w:szCs w:val="24"/>
        </w:rPr>
      </w:pPr>
      <w:r w:rsidRPr="00891546">
        <w:rPr>
          <w:sz w:val="24"/>
          <w:szCs w:val="24"/>
        </w:rPr>
        <w:t>Лексикология и фразеология</w:t>
      </w:r>
    </w:p>
    <w:p w:rsidR="006070C8" w:rsidRPr="00891546" w:rsidRDefault="001B78E1">
      <w:pPr>
        <w:pStyle w:val="20"/>
        <w:numPr>
          <w:ilvl w:val="0"/>
          <w:numId w:val="71"/>
        </w:numPr>
        <w:shd w:val="clear" w:color="auto" w:fill="auto"/>
        <w:tabs>
          <w:tab w:val="left" w:pos="410"/>
        </w:tabs>
        <w:spacing w:line="370" w:lineRule="exact"/>
        <w:ind w:firstLine="0"/>
        <w:rPr>
          <w:sz w:val="24"/>
          <w:szCs w:val="24"/>
        </w:rPr>
      </w:pPr>
      <w:r w:rsidRPr="00891546">
        <w:rPr>
          <w:sz w:val="24"/>
          <w:szCs w:val="24"/>
        </w:rPr>
        <w:t>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Тематические группы слов. Синонимы. Антонимы. Омонимы. Лексика кабардинского языка с точки зрения её происхождения: исконно кабардинские и заимствованные слова. Стилистические пласты лексики. Фразеология как раздел лингвистики. Фразеологизмы. Пословицы, поговорки, афоризмы, крылатые слова. Разные виды лексических словарей и их роль в овладении словарным богатством кабардинского языка.</w:t>
      </w:r>
    </w:p>
    <w:p w:rsidR="006070C8" w:rsidRPr="00891546" w:rsidRDefault="001B78E1">
      <w:pPr>
        <w:pStyle w:val="20"/>
        <w:numPr>
          <w:ilvl w:val="0"/>
          <w:numId w:val="71"/>
        </w:numPr>
        <w:shd w:val="clear" w:color="auto" w:fill="auto"/>
        <w:tabs>
          <w:tab w:val="left" w:pos="410"/>
        </w:tabs>
        <w:spacing w:line="370" w:lineRule="exact"/>
        <w:ind w:firstLine="0"/>
        <w:rPr>
          <w:sz w:val="24"/>
          <w:szCs w:val="24"/>
        </w:rPr>
      </w:pPr>
      <w:r w:rsidRPr="00891546">
        <w:rPr>
          <w:sz w:val="24"/>
          <w:szCs w:val="24"/>
        </w:rPr>
        <w:t>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 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 Лексический разбор слов. 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6070C8" w:rsidRPr="00891546" w:rsidRDefault="001B78E1">
      <w:pPr>
        <w:pStyle w:val="60"/>
        <w:shd w:val="clear" w:color="auto" w:fill="auto"/>
        <w:spacing w:line="370" w:lineRule="exact"/>
        <w:ind w:firstLine="0"/>
        <w:rPr>
          <w:sz w:val="24"/>
          <w:szCs w:val="24"/>
        </w:rPr>
      </w:pPr>
      <w:r w:rsidRPr="00891546">
        <w:rPr>
          <w:sz w:val="24"/>
          <w:szCs w:val="24"/>
        </w:rPr>
        <w:t>Морфология</w:t>
      </w:r>
    </w:p>
    <w:p w:rsidR="006070C8" w:rsidRPr="00891546" w:rsidRDefault="001B78E1">
      <w:pPr>
        <w:pStyle w:val="20"/>
        <w:shd w:val="clear" w:color="auto" w:fill="auto"/>
        <w:spacing w:line="370" w:lineRule="exact"/>
        <w:ind w:firstLine="0"/>
        <w:rPr>
          <w:sz w:val="24"/>
          <w:szCs w:val="24"/>
        </w:rPr>
      </w:pPr>
      <w:r w:rsidRPr="00891546">
        <w:rPr>
          <w:sz w:val="24"/>
          <w:szCs w:val="24"/>
        </w:rPr>
        <w:t>1. Морфология как раздел грамматики. Части речи как лексико-грамматические разряды слов. Система частей речи в кабардинском языке. 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 Служебные части речи, их разряды по значению, структуре и синтаксическому употреблению. Междометия и звукоподражательные слова. Омонимия слов разных частей речи. 2. Части речи по грамматическому значению, морфологическим признакам и синтаксической роли. Морфологический разбор слов разных частей речи. Нормативное употребление форм слов различных частей речи. Морфологические знания и умения в практике правописания. Использование словарей грамматических трудностей в речевой практике.</w:t>
      </w:r>
    </w:p>
    <w:p w:rsidR="006070C8" w:rsidRPr="00891546" w:rsidRDefault="001B78E1">
      <w:pPr>
        <w:pStyle w:val="60"/>
        <w:shd w:val="clear" w:color="auto" w:fill="auto"/>
        <w:spacing w:line="370" w:lineRule="exact"/>
        <w:ind w:firstLine="0"/>
        <w:rPr>
          <w:sz w:val="24"/>
          <w:szCs w:val="24"/>
        </w:rPr>
      </w:pPr>
      <w:r w:rsidRPr="00891546">
        <w:rPr>
          <w:sz w:val="24"/>
          <w:szCs w:val="24"/>
        </w:rPr>
        <w:t>Синтаксис</w:t>
      </w:r>
    </w:p>
    <w:p w:rsidR="006070C8" w:rsidRPr="00891546" w:rsidRDefault="001B78E1">
      <w:pPr>
        <w:pStyle w:val="20"/>
        <w:numPr>
          <w:ilvl w:val="0"/>
          <w:numId w:val="72"/>
        </w:numPr>
        <w:shd w:val="clear" w:color="auto" w:fill="auto"/>
        <w:tabs>
          <w:tab w:val="left" w:pos="322"/>
        </w:tabs>
        <w:spacing w:line="370" w:lineRule="exact"/>
        <w:ind w:firstLine="0"/>
        <w:rPr>
          <w:sz w:val="24"/>
          <w:szCs w:val="24"/>
        </w:rPr>
      </w:pPr>
      <w:r w:rsidRPr="00891546">
        <w:rPr>
          <w:sz w:val="24"/>
          <w:szCs w:val="24"/>
        </w:rPr>
        <w:t xml:space="preserve">Синтаксис как раздел грамматики. Словосочетание и предложение как единицы синтаксиса. Словосочетание как синтаксическая единица, типы словосочетаний. Виды связи в словосочетании. 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 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 Виды односоставных предложений. Предложения осложнённой структуры. Однородные члены предложения, обособленные члены предложения, обращение, вводные и вставные конструкции. </w:t>
      </w:r>
      <w:r w:rsidRPr="00891546">
        <w:rPr>
          <w:sz w:val="24"/>
          <w:szCs w:val="24"/>
        </w:rPr>
        <w:lastRenderedPageBreak/>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 Способы передачи чужой речи.</w:t>
      </w:r>
    </w:p>
    <w:p w:rsidR="006070C8" w:rsidRPr="00891546" w:rsidRDefault="001B78E1">
      <w:pPr>
        <w:pStyle w:val="20"/>
        <w:numPr>
          <w:ilvl w:val="0"/>
          <w:numId w:val="72"/>
        </w:numPr>
        <w:shd w:val="clear" w:color="auto" w:fill="auto"/>
        <w:tabs>
          <w:tab w:val="left" w:pos="327"/>
        </w:tabs>
        <w:spacing w:line="370" w:lineRule="exact"/>
        <w:ind w:firstLine="0"/>
        <w:rPr>
          <w:sz w:val="24"/>
          <w:szCs w:val="24"/>
        </w:rPr>
      </w:pPr>
      <w:r w:rsidRPr="00891546">
        <w:rPr>
          <w:sz w:val="24"/>
          <w:szCs w:val="24"/>
        </w:rPr>
        <w:t>Синтаксический разбор словосочетаний и предложений разных видов. Разнообразные синтаксические конструкции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Синонимические конструкции для более точного выражения мысли и усиления выразительности речи. Синтаксические знания и умения в практике правописания.</w:t>
      </w:r>
    </w:p>
    <w:p w:rsidR="006070C8" w:rsidRPr="00891546" w:rsidRDefault="001B78E1">
      <w:pPr>
        <w:pStyle w:val="60"/>
        <w:shd w:val="clear" w:color="auto" w:fill="auto"/>
        <w:spacing w:line="370" w:lineRule="exact"/>
        <w:ind w:firstLine="0"/>
        <w:rPr>
          <w:sz w:val="24"/>
          <w:szCs w:val="24"/>
        </w:rPr>
      </w:pPr>
      <w:r w:rsidRPr="00891546">
        <w:rPr>
          <w:sz w:val="24"/>
          <w:szCs w:val="24"/>
        </w:rPr>
        <w:t>Правописание: орфография и пунктуация</w:t>
      </w:r>
    </w:p>
    <w:p w:rsidR="006070C8" w:rsidRPr="00891546" w:rsidRDefault="001B78E1">
      <w:pPr>
        <w:pStyle w:val="20"/>
        <w:shd w:val="clear" w:color="auto" w:fill="auto"/>
        <w:spacing w:line="370" w:lineRule="exact"/>
        <w:ind w:firstLine="0"/>
        <w:rPr>
          <w:sz w:val="24"/>
          <w:szCs w:val="24"/>
        </w:rPr>
      </w:pPr>
      <w:r w:rsidRPr="00891546">
        <w:rPr>
          <w:sz w:val="24"/>
          <w:szCs w:val="24"/>
        </w:rPr>
        <w:t>1. Орфография как система правил правописания. Понятие орфограммы. Правописание гласных и согласных в составе морфем. Слитные, дефисные и раздельные написания. Употребление прописной и строчной буквы. Перенос слов. Пунктуация как система правил правописания. Знаки препинания и их функции. Одиночные и парные знаки препинания. Знаки препинания в конце предложения. Знаки препинания в простом неосложнённом предложении. Знаки препинания в простом осложнённом предложении. Знаки препинания в сложном предложении: сложносочинённом, сложноподчинённом, бессоюзном, а также в сложном предложении с разными видами связи.</w:t>
      </w:r>
    </w:p>
    <w:p w:rsidR="006070C8" w:rsidRPr="00891546" w:rsidRDefault="001B78E1">
      <w:pPr>
        <w:pStyle w:val="20"/>
        <w:shd w:val="clear" w:color="auto" w:fill="auto"/>
        <w:spacing w:line="370" w:lineRule="exact"/>
        <w:ind w:firstLine="0"/>
        <w:rPr>
          <w:sz w:val="24"/>
          <w:szCs w:val="24"/>
        </w:rPr>
      </w:pPr>
      <w:r w:rsidRPr="00891546">
        <w:rPr>
          <w:sz w:val="24"/>
          <w:szCs w:val="24"/>
        </w:rPr>
        <w:t>2. Орфографическая и пунктуационная зоркость. Основные орфографические и пунктуационные нормы в письменной речи. Фонетический, морфемнословообразовательный и морфологический анализ при выборе правильного написания слова. Грамматико-интонационный анализ при объяснении расстановки знаков препинания в предложении. Орфографические словари и справочники по правописанию для решения орфографических и пунктуационных проблем.</w:t>
      </w:r>
    </w:p>
    <w:p w:rsidR="006070C8" w:rsidRPr="00891546" w:rsidRDefault="001B78E1">
      <w:pPr>
        <w:pStyle w:val="33"/>
        <w:keepNext/>
        <w:keepLines/>
        <w:numPr>
          <w:ilvl w:val="0"/>
          <w:numId w:val="73"/>
        </w:numPr>
        <w:shd w:val="clear" w:color="auto" w:fill="auto"/>
        <w:tabs>
          <w:tab w:val="left" w:pos="961"/>
        </w:tabs>
        <w:spacing w:before="0" w:line="370" w:lineRule="exact"/>
        <w:jc w:val="both"/>
        <w:rPr>
          <w:sz w:val="24"/>
          <w:szCs w:val="24"/>
        </w:rPr>
      </w:pPr>
      <w:bookmarkStart w:id="58" w:name="bookmark60"/>
      <w:r w:rsidRPr="00891546">
        <w:rPr>
          <w:sz w:val="24"/>
          <w:szCs w:val="24"/>
        </w:rPr>
        <w:t>Кабардино-черкесская литература(родная)</w:t>
      </w:r>
      <w:bookmarkEnd w:id="58"/>
    </w:p>
    <w:p w:rsidR="006070C8" w:rsidRPr="00891546" w:rsidRDefault="001B78E1" w:rsidP="00EC6FFE">
      <w:pPr>
        <w:pStyle w:val="20"/>
        <w:shd w:val="clear" w:color="auto" w:fill="auto"/>
        <w:spacing w:line="370" w:lineRule="exact"/>
        <w:ind w:firstLine="0"/>
        <w:jc w:val="left"/>
        <w:rPr>
          <w:sz w:val="24"/>
          <w:szCs w:val="24"/>
        </w:rPr>
      </w:pPr>
      <w:r w:rsidRPr="00891546">
        <w:rPr>
          <w:rStyle w:val="24"/>
          <w:sz w:val="24"/>
          <w:szCs w:val="24"/>
        </w:rPr>
        <w:t xml:space="preserve">Основные теоретико-литературные понятия, </w:t>
      </w:r>
      <w:r w:rsidRPr="00891546">
        <w:rPr>
          <w:sz w:val="24"/>
          <w:szCs w:val="24"/>
        </w:rPr>
        <w:t>требующие освоения по литературе Устное народное творчество. Жанры фольклора. Миф и фольклор. Литературные роды (эпос, лирика, драма) и жанры (эпос, роман, повесть, рассказ, новелла, притча, басня; баллада, поэма; комедия, драма, трагедия). Основные литературные направления. Форма и содержание литературного произведения: тема, проблематика, идея; автор- 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w:t>
      </w:r>
      <w:r w:rsidR="00EC6FFE">
        <w:rPr>
          <w:sz w:val="24"/>
          <w:szCs w:val="24"/>
        </w:rPr>
        <w:t xml:space="preserve">ер; диалог, монолог, лирическое </w:t>
      </w:r>
      <w:r w:rsidRPr="00891546">
        <w:rPr>
          <w:sz w:val="24"/>
          <w:szCs w:val="24"/>
        </w:rPr>
        <w:t>отступление; эпиграф. 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98 ассонанс. Стих и проза. Основы стихосложения: стихотворный метр и размер, ритм, рифма, строфа.</w:t>
      </w:r>
    </w:p>
    <w:p w:rsidR="006070C8" w:rsidRPr="00891546" w:rsidRDefault="001B78E1">
      <w:pPr>
        <w:pStyle w:val="60"/>
        <w:shd w:val="clear" w:color="auto" w:fill="auto"/>
        <w:spacing w:line="370" w:lineRule="exact"/>
        <w:ind w:firstLine="0"/>
        <w:rPr>
          <w:sz w:val="24"/>
          <w:szCs w:val="24"/>
        </w:rPr>
      </w:pPr>
      <w:r w:rsidRPr="00891546">
        <w:rPr>
          <w:sz w:val="24"/>
          <w:szCs w:val="24"/>
        </w:rPr>
        <w:t>Устное народное творчество</w:t>
      </w:r>
    </w:p>
    <w:p w:rsidR="006070C8" w:rsidRPr="00891546" w:rsidRDefault="001B78E1">
      <w:pPr>
        <w:pStyle w:val="20"/>
        <w:shd w:val="clear" w:color="auto" w:fill="auto"/>
        <w:spacing w:line="370" w:lineRule="exact"/>
        <w:ind w:firstLine="0"/>
        <w:rPr>
          <w:sz w:val="24"/>
          <w:szCs w:val="24"/>
        </w:rPr>
      </w:pPr>
      <w:r w:rsidRPr="00891546">
        <w:rPr>
          <w:sz w:val="24"/>
          <w:szCs w:val="24"/>
        </w:rPr>
        <w:t xml:space="preserve">Фольклорный текст, фольклорные и литературные произведения, пословицы, поговорки, фольклорные </w:t>
      </w:r>
      <w:r w:rsidRPr="00891546">
        <w:rPr>
          <w:sz w:val="24"/>
          <w:szCs w:val="24"/>
        </w:rPr>
        <w:lastRenderedPageBreak/>
        <w:t>образы, традиционные фольклорные приёмы в различных ситуациях речевого общения, фольклорные сказки и её интерпретация средствами других искусств;</w:t>
      </w:r>
    </w:p>
    <w:p w:rsidR="006070C8" w:rsidRPr="00891546" w:rsidRDefault="001B78E1">
      <w:pPr>
        <w:pStyle w:val="20"/>
        <w:shd w:val="clear" w:color="auto" w:fill="auto"/>
        <w:spacing w:line="370" w:lineRule="exact"/>
        <w:ind w:firstLine="0"/>
        <w:rPr>
          <w:sz w:val="24"/>
          <w:szCs w:val="24"/>
        </w:rPr>
      </w:pPr>
      <w:r w:rsidRPr="00891546">
        <w:rPr>
          <w:sz w:val="24"/>
          <w:szCs w:val="24"/>
        </w:rPr>
        <w:t>Нравственная проблематика фольклорных текстов как основа для развития представлений о нравственном идеале кабардинского народа, представление о «адыгэ хабзэ»;</w:t>
      </w:r>
    </w:p>
    <w:p w:rsidR="006070C8" w:rsidRPr="00891546" w:rsidRDefault="001B78E1">
      <w:pPr>
        <w:pStyle w:val="20"/>
        <w:shd w:val="clear" w:color="auto" w:fill="auto"/>
        <w:spacing w:line="370" w:lineRule="exact"/>
        <w:ind w:firstLine="0"/>
        <w:jc w:val="left"/>
        <w:rPr>
          <w:sz w:val="24"/>
          <w:szCs w:val="24"/>
        </w:rPr>
      </w:pPr>
      <w:r w:rsidRPr="00891546">
        <w:rPr>
          <w:sz w:val="24"/>
          <w:szCs w:val="24"/>
        </w:rPr>
        <w:t>Черты адыгского национального характера в героях адыгских сказок; Жанрово-родовые признаки произведений устного народного творчества, фольклорные произведения для самостоятельного чтения;</w:t>
      </w:r>
    </w:p>
    <w:p w:rsidR="006070C8" w:rsidRPr="00891546" w:rsidRDefault="001B78E1">
      <w:pPr>
        <w:pStyle w:val="20"/>
        <w:shd w:val="clear" w:color="auto" w:fill="auto"/>
        <w:spacing w:line="370" w:lineRule="exact"/>
        <w:ind w:firstLine="0"/>
        <w:rPr>
          <w:sz w:val="24"/>
          <w:szCs w:val="24"/>
        </w:rPr>
      </w:pPr>
      <w:r w:rsidRPr="00891546">
        <w:rPr>
          <w:sz w:val="24"/>
          <w:szCs w:val="24"/>
        </w:rPr>
        <w:t>Малые фольклорные жанры в своих устных и письменных высказываниях;</w:t>
      </w:r>
    </w:p>
    <w:p w:rsidR="006070C8" w:rsidRPr="00891546" w:rsidRDefault="001B78E1">
      <w:pPr>
        <w:pStyle w:val="20"/>
        <w:shd w:val="clear" w:color="auto" w:fill="auto"/>
        <w:spacing w:line="370" w:lineRule="exact"/>
        <w:ind w:firstLine="0"/>
        <w:rPr>
          <w:sz w:val="24"/>
          <w:szCs w:val="24"/>
        </w:rPr>
      </w:pPr>
      <w:r w:rsidRPr="00891546">
        <w:rPr>
          <w:sz w:val="24"/>
          <w:szCs w:val="24"/>
        </w:rPr>
        <w:t>Пословицы - жизненная/вымышленная ситуации;</w:t>
      </w:r>
    </w:p>
    <w:p w:rsidR="006070C8" w:rsidRPr="00891546" w:rsidRDefault="001B78E1">
      <w:pPr>
        <w:pStyle w:val="20"/>
        <w:shd w:val="clear" w:color="auto" w:fill="auto"/>
        <w:spacing w:line="370" w:lineRule="exact"/>
        <w:ind w:firstLine="0"/>
        <w:rPr>
          <w:sz w:val="24"/>
          <w:szCs w:val="24"/>
        </w:rPr>
      </w:pPr>
      <w:r w:rsidRPr="00891546">
        <w:rPr>
          <w:sz w:val="24"/>
          <w:szCs w:val="24"/>
        </w:rPr>
        <w:t>Сказки, соответствие интонационного рисунка устного рассказывания;</w:t>
      </w:r>
    </w:p>
    <w:p w:rsidR="006070C8" w:rsidRPr="00891546" w:rsidRDefault="001B78E1">
      <w:pPr>
        <w:pStyle w:val="20"/>
        <w:shd w:val="clear" w:color="auto" w:fill="auto"/>
        <w:spacing w:line="370" w:lineRule="exact"/>
        <w:ind w:firstLine="0"/>
        <w:rPr>
          <w:sz w:val="24"/>
          <w:szCs w:val="24"/>
        </w:rPr>
      </w:pPr>
      <w:r w:rsidRPr="00891546">
        <w:rPr>
          <w:sz w:val="24"/>
          <w:szCs w:val="24"/>
        </w:rPr>
        <w:t>Сказки, сюжетные линии, значимые композиционные элементы, характерные для народных сказок художественные приёмы;</w:t>
      </w:r>
    </w:p>
    <w:p w:rsidR="006070C8" w:rsidRPr="00891546" w:rsidRDefault="001B78E1">
      <w:pPr>
        <w:pStyle w:val="20"/>
        <w:shd w:val="clear" w:color="auto" w:fill="auto"/>
        <w:spacing w:line="370" w:lineRule="exact"/>
        <w:ind w:firstLine="0"/>
        <w:rPr>
          <w:sz w:val="24"/>
          <w:szCs w:val="24"/>
        </w:rPr>
      </w:pPr>
      <w:r w:rsidRPr="00891546">
        <w:rPr>
          <w:sz w:val="24"/>
          <w:szCs w:val="24"/>
        </w:rPr>
        <w:t>Жанровая разновидность сказки, отличительная черта литературной сказки от фольклорной. Воплощение нравственного идеала кабардинского народа в сказках; Черты национального характера в произведениях героического эпоса адыгского народа;</w:t>
      </w:r>
    </w:p>
    <w:p w:rsidR="006070C8" w:rsidRPr="00891546" w:rsidRDefault="001B78E1">
      <w:pPr>
        <w:pStyle w:val="20"/>
        <w:shd w:val="clear" w:color="auto" w:fill="auto"/>
        <w:spacing w:line="370" w:lineRule="exact"/>
        <w:ind w:firstLine="0"/>
        <w:rPr>
          <w:sz w:val="24"/>
          <w:szCs w:val="24"/>
        </w:rPr>
      </w:pPr>
      <w:r w:rsidRPr="00891546">
        <w:rPr>
          <w:sz w:val="24"/>
          <w:szCs w:val="24"/>
        </w:rPr>
        <w:t>Связь между фольклорными произведениями разных народов на уровне тематики, проблематики, образов (по принципу сходства и различия).</w:t>
      </w:r>
    </w:p>
    <w:p w:rsidR="006070C8" w:rsidRPr="00891546" w:rsidRDefault="001B78E1">
      <w:pPr>
        <w:pStyle w:val="60"/>
        <w:shd w:val="clear" w:color="auto" w:fill="auto"/>
        <w:spacing w:line="370" w:lineRule="exact"/>
        <w:ind w:firstLine="0"/>
        <w:rPr>
          <w:sz w:val="24"/>
          <w:szCs w:val="24"/>
        </w:rPr>
      </w:pPr>
      <w:r w:rsidRPr="00891546">
        <w:rPr>
          <w:sz w:val="24"/>
          <w:szCs w:val="24"/>
        </w:rPr>
        <w:t>Кабардинская литература Х1Х-ХХ века</w:t>
      </w:r>
    </w:p>
    <w:p w:rsidR="006070C8" w:rsidRPr="00891546" w:rsidRDefault="001B78E1">
      <w:pPr>
        <w:pStyle w:val="20"/>
        <w:shd w:val="clear" w:color="auto" w:fill="auto"/>
        <w:spacing w:after="180" w:line="370" w:lineRule="exact"/>
        <w:ind w:firstLine="0"/>
        <w:rPr>
          <w:sz w:val="24"/>
          <w:szCs w:val="24"/>
        </w:rPr>
      </w:pPr>
      <w:r w:rsidRPr="00891546">
        <w:rPr>
          <w:sz w:val="24"/>
          <w:szCs w:val="24"/>
        </w:rPr>
        <w:t>Поворотные события адыгской истории на кабардинскую литературу. Общественный и гуманистический пафос адыгской литературы 20 века. Осмысление кабардинской литературой ценностей русской и европейской культуры. Новое понимание человека в его связях с национальной историей. Воплощение в литературе романтических ценностей. Формирование представлений о национальной самобытности. Проблема личности и общества. Интерес кабардинских писателей к проблеме народа. Нравственные и философские искания кабардинских писателей. Роль литературы в формировании кабардинского языка. Эпоха революционных потрясений и её отражение в кабардинской литературе конца 19- начала 20 вв. Кабардинская литература советского времени. Проблема героя. Тема Родины. Годы военных испытаний и их отражение в кабардинской литературе и литературе других народов России. Нравственный выбор человека в сложных жизненных обстоятельствах (революции, репрессии, коллективизация, Великая Отечественная война). Обращение писателей второй половины XX в. к острым проблемам современности. Раскрытие самобытных национальных характеров.</w:t>
      </w:r>
    </w:p>
    <w:p w:rsidR="006070C8" w:rsidRPr="00891546" w:rsidRDefault="001B78E1">
      <w:pPr>
        <w:pStyle w:val="33"/>
        <w:keepNext/>
        <w:keepLines/>
        <w:numPr>
          <w:ilvl w:val="0"/>
          <w:numId w:val="73"/>
        </w:numPr>
        <w:shd w:val="clear" w:color="auto" w:fill="auto"/>
        <w:tabs>
          <w:tab w:val="left" w:pos="1721"/>
        </w:tabs>
        <w:spacing w:before="0" w:line="370" w:lineRule="exact"/>
        <w:ind w:firstLine="760"/>
        <w:jc w:val="both"/>
        <w:rPr>
          <w:sz w:val="24"/>
          <w:szCs w:val="24"/>
        </w:rPr>
      </w:pPr>
      <w:bookmarkStart w:id="59" w:name="bookmark61"/>
      <w:r w:rsidRPr="00891546">
        <w:rPr>
          <w:sz w:val="24"/>
          <w:szCs w:val="24"/>
        </w:rPr>
        <w:t>Иностранный язык (Английский язык)</w:t>
      </w:r>
      <w:bookmarkEnd w:id="59"/>
    </w:p>
    <w:p w:rsidR="006070C8" w:rsidRPr="00891546" w:rsidRDefault="001B78E1">
      <w:pPr>
        <w:pStyle w:val="20"/>
        <w:shd w:val="clear" w:color="auto" w:fill="auto"/>
        <w:spacing w:line="370" w:lineRule="exact"/>
        <w:ind w:firstLine="760"/>
        <w:rPr>
          <w:sz w:val="24"/>
          <w:szCs w:val="24"/>
        </w:rPr>
      </w:pPr>
      <w:r w:rsidRPr="00891546">
        <w:rPr>
          <w:sz w:val="24"/>
          <w:szCs w:val="24"/>
        </w:rPr>
        <w:t>Освоение предмета «Иностранный язык» в основной школе предполагает применение коммуникативного подхода в обучении иностранному языку.</w:t>
      </w:r>
    </w:p>
    <w:p w:rsidR="006070C8" w:rsidRPr="00891546" w:rsidRDefault="001B78E1">
      <w:pPr>
        <w:pStyle w:val="20"/>
        <w:shd w:val="clear" w:color="auto" w:fill="auto"/>
        <w:spacing w:line="370" w:lineRule="exact"/>
        <w:ind w:firstLine="760"/>
        <w:rPr>
          <w:sz w:val="24"/>
          <w:szCs w:val="24"/>
        </w:rPr>
      </w:pPr>
      <w:r w:rsidRPr="00891546">
        <w:rPr>
          <w:sz w:val="24"/>
          <w:szCs w:val="24"/>
        </w:rPr>
        <w:t>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6070C8" w:rsidRPr="00891546" w:rsidRDefault="001B78E1">
      <w:pPr>
        <w:pStyle w:val="20"/>
        <w:shd w:val="clear" w:color="auto" w:fill="auto"/>
        <w:spacing w:line="370" w:lineRule="exact"/>
        <w:ind w:firstLine="0"/>
        <w:rPr>
          <w:sz w:val="24"/>
          <w:szCs w:val="24"/>
        </w:rPr>
      </w:pPr>
      <w:r w:rsidRPr="00891546">
        <w:rPr>
          <w:sz w:val="24"/>
          <w:szCs w:val="24"/>
        </w:rPr>
        <w:t xml:space="preserve">Освоение учебного предмета «Иностранный язык» направлено на достижение обучающимися </w:t>
      </w:r>
      <w:r w:rsidRPr="00891546">
        <w:rPr>
          <w:sz w:val="24"/>
          <w:szCs w:val="24"/>
        </w:rPr>
        <w:lastRenderedPageBreak/>
        <w:t>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6070C8" w:rsidRPr="00891546" w:rsidRDefault="001B78E1">
      <w:pPr>
        <w:pStyle w:val="20"/>
        <w:shd w:val="clear" w:color="auto" w:fill="auto"/>
        <w:spacing w:line="370" w:lineRule="exact"/>
        <w:ind w:firstLine="760"/>
        <w:rPr>
          <w:sz w:val="24"/>
          <w:szCs w:val="24"/>
        </w:rPr>
      </w:pPr>
      <w:r w:rsidRPr="00891546">
        <w:rPr>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6070C8" w:rsidRPr="00891546" w:rsidRDefault="001B78E1">
      <w:pPr>
        <w:pStyle w:val="60"/>
        <w:shd w:val="clear" w:color="auto" w:fill="auto"/>
        <w:spacing w:line="370" w:lineRule="exact"/>
        <w:ind w:firstLine="740"/>
        <w:rPr>
          <w:sz w:val="24"/>
          <w:szCs w:val="24"/>
        </w:rPr>
      </w:pPr>
      <w:r w:rsidRPr="00891546">
        <w:rPr>
          <w:sz w:val="24"/>
          <w:szCs w:val="24"/>
        </w:rPr>
        <w:t>Предметное содержание речи</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Моя семья. </w:t>
      </w:r>
      <w:r w:rsidRPr="00891546">
        <w:rPr>
          <w:sz w:val="24"/>
          <w:szCs w:val="24"/>
        </w:rPr>
        <w:t>Взаимоотношения в семье. Конфликтные ситуации и способы их решения.</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Мои друзья. </w:t>
      </w:r>
      <w:r w:rsidRPr="00891546">
        <w:rPr>
          <w:sz w:val="24"/>
          <w:szCs w:val="24"/>
        </w:rPr>
        <w:t>Лучший друг/подруга. Внешность и черты характера. Межличностные взаимоотношения с друзьями и в школе.</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Свободное время. </w:t>
      </w:r>
      <w:r w:rsidRPr="00891546">
        <w:rPr>
          <w:sz w:val="24"/>
          <w:szCs w:val="24"/>
        </w:rPr>
        <w:t>Досуг и увлечения (музыка, чтение; посещение театра, кинотеатра, музея, выставки). Виды отдыха. Поход по магазинам. Карманные деньги. Молодежная мода.</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Здоровый образ жизни. </w:t>
      </w:r>
      <w:r w:rsidRPr="00891546">
        <w:rPr>
          <w:sz w:val="24"/>
          <w:szCs w:val="24"/>
        </w:rPr>
        <w:t>Режим труда и отдыха, занятия спортом, здоровое питание, отказ от вредных привычек.</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Спорт. </w:t>
      </w:r>
      <w:r w:rsidRPr="00891546">
        <w:rPr>
          <w:sz w:val="24"/>
          <w:szCs w:val="24"/>
        </w:rPr>
        <w:t>Виды спорта. Спортивные игры. Спортивные соревнования.</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Школа. </w:t>
      </w:r>
      <w:r w:rsidRPr="00891546">
        <w:rPr>
          <w:sz w:val="24"/>
          <w:szCs w:val="24"/>
        </w:rPr>
        <w:t>Школьная жизнь. Правила поведения в школе.Изучаемые предметы и отношения к ним. Внеклассные мероприятия. Кружки. Школьная форма. Каникулы. Переписка с зарубежными сверстниками.</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Выбор профессии. </w:t>
      </w:r>
      <w:r w:rsidRPr="00891546">
        <w:rPr>
          <w:sz w:val="24"/>
          <w:szCs w:val="24"/>
        </w:rPr>
        <w:t>Мир профессий. Проблема выбора профессии. Роль иностранного языка в планах на будущее.</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Путешествия. </w:t>
      </w:r>
      <w:r w:rsidRPr="00891546">
        <w:rPr>
          <w:sz w:val="24"/>
          <w:szCs w:val="24"/>
        </w:rPr>
        <w:t>Путешествия по России и странам изучаемого языка. Транспорт.</w:t>
      </w:r>
    </w:p>
    <w:p w:rsidR="006070C8" w:rsidRPr="00891546" w:rsidRDefault="001B78E1">
      <w:pPr>
        <w:pStyle w:val="60"/>
        <w:shd w:val="clear" w:color="auto" w:fill="auto"/>
        <w:spacing w:line="370" w:lineRule="exact"/>
        <w:ind w:firstLine="740"/>
        <w:rPr>
          <w:sz w:val="24"/>
          <w:szCs w:val="24"/>
        </w:rPr>
      </w:pPr>
      <w:r w:rsidRPr="00891546">
        <w:rPr>
          <w:sz w:val="24"/>
          <w:szCs w:val="24"/>
        </w:rPr>
        <w:t>Окружающий мир</w:t>
      </w:r>
    </w:p>
    <w:p w:rsidR="006070C8" w:rsidRPr="00891546" w:rsidRDefault="001B78E1">
      <w:pPr>
        <w:pStyle w:val="20"/>
        <w:shd w:val="clear" w:color="auto" w:fill="auto"/>
        <w:tabs>
          <w:tab w:val="left" w:pos="2137"/>
        </w:tabs>
        <w:spacing w:line="370" w:lineRule="exact"/>
        <w:ind w:firstLine="740"/>
        <w:rPr>
          <w:sz w:val="24"/>
          <w:szCs w:val="24"/>
        </w:rPr>
      </w:pPr>
      <w:r w:rsidRPr="00891546">
        <w:rPr>
          <w:sz w:val="24"/>
          <w:szCs w:val="24"/>
        </w:rPr>
        <w:t>Природа:</w:t>
      </w:r>
      <w:r w:rsidRPr="00891546">
        <w:rPr>
          <w:sz w:val="24"/>
          <w:szCs w:val="24"/>
        </w:rPr>
        <w:tab/>
        <w:t>растения и животные. Погода. Проблемы экологии. Защита</w:t>
      </w:r>
    </w:p>
    <w:p w:rsidR="006070C8" w:rsidRPr="00891546" w:rsidRDefault="001B78E1">
      <w:pPr>
        <w:pStyle w:val="20"/>
        <w:shd w:val="clear" w:color="auto" w:fill="auto"/>
        <w:spacing w:line="370" w:lineRule="exact"/>
        <w:ind w:firstLine="0"/>
        <w:rPr>
          <w:sz w:val="24"/>
          <w:szCs w:val="24"/>
        </w:rPr>
      </w:pPr>
      <w:r w:rsidRPr="00891546">
        <w:rPr>
          <w:sz w:val="24"/>
          <w:szCs w:val="24"/>
        </w:rPr>
        <w:t>окружающей среды. Жизнь в городе/ в сельской местности.</w:t>
      </w:r>
    </w:p>
    <w:p w:rsidR="006070C8" w:rsidRPr="00891546" w:rsidRDefault="001B78E1">
      <w:pPr>
        <w:pStyle w:val="60"/>
        <w:shd w:val="clear" w:color="auto" w:fill="auto"/>
        <w:spacing w:line="370" w:lineRule="exact"/>
        <w:ind w:firstLine="740"/>
        <w:rPr>
          <w:sz w:val="24"/>
          <w:szCs w:val="24"/>
        </w:rPr>
      </w:pPr>
      <w:r w:rsidRPr="00891546">
        <w:rPr>
          <w:sz w:val="24"/>
          <w:szCs w:val="24"/>
        </w:rPr>
        <w:t>Средства массовой информации</w:t>
      </w:r>
    </w:p>
    <w:p w:rsidR="006070C8" w:rsidRPr="00891546" w:rsidRDefault="001B78E1">
      <w:pPr>
        <w:pStyle w:val="20"/>
        <w:shd w:val="clear" w:color="auto" w:fill="auto"/>
        <w:spacing w:line="370" w:lineRule="exact"/>
        <w:ind w:firstLine="740"/>
        <w:rPr>
          <w:sz w:val="24"/>
          <w:szCs w:val="24"/>
        </w:rPr>
      </w:pPr>
      <w:r w:rsidRPr="00891546">
        <w:rPr>
          <w:sz w:val="24"/>
          <w:szCs w:val="24"/>
        </w:rPr>
        <w:t>Роль средств массовой информации в жизни общества. Средства массовой информации: пресса, телевидение, радио, Интернет.</w:t>
      </w:r>
    </w:p>
    <w:p w:rsidR="006070C8" w:rsidRPr="00891546" w:rsidRDefault="001B78E1">
      <w:pPr>
        <w:pStyle w:val="60"/>
        <w:shd w:val="clear" w:color="auto" w:fill="auto"/>
        <w:spacing w:line="370" w:lineRule="exact"/>
        <w:ind w:firstLine="740"/>
        <w:rPr>
          <w:sz w:val="24"/>
          <w:szCs w:val="24"/>
        </w:rPr>
      </w:pPr>
      <w:r w:rsidRPr="00891546">
        <w:rPr>
          <w:sz w:val="24"/>
          <w:szCs w:val="24"/>
        </w:rPr>
        <w:t>Страны изучаемого языка и родная страна</w:t>
      </w:r>
    </w:p>
    <w:p w:rsidR="006070C8" w:rsidRPr="00891546" w:rsidRDefault="001B78E1">
      <w:pPr>
        <w:pStyle w:val="20"/>
        <w:shd w:val="clear" w:color="auto" w:fill="auto"/>
        <w:spacing w:line="370" w:lineRule="exact"/>
        <w:ind w:firstLine="740"/>
        <w:rPr>
          <w:sz w:val="24"/>
          <w:szCs w:val="24"/>
        </w:rPr>
      </w:pPr>
      <w:r w:rsidRPr="00891546">
        <w:rPr>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6070C8" w:rsidRPr="00891546" w:rsidRDefault="001B78E1">
      <w:pPr>
        <w:pStyle w:val="60"/>
        <w:shd w:val="clear" w:color="auto" w:fill="auto"/>
        <w:spacing w:line="370" w:lineRule="exact"/>
        <w:ind w:firstLine="740"/>
        <w:rPr>
          <w:sz w:val="24"/>
          <w:szCs w:val="24"/>
        </w:rPr>
      </w:pPr>
      <w:r w:rsidRPr="00891546">
        <w:rPr>
          <w:sz w:val="24"/>
          <w:szCs w:val="24"/>
        </w:rPr>
        <w:t>Коммуникативные умения</w:t>
      </w:r>
    </w:p>
    <w:p w:rsidR="006070C8" w:rsidRPr="00891546" w:rsidRDefault="001B78E1">
      <w:pPr>
        <w:pStyle w:val="60"/>
        <w:shd w:val="clear" w:color="auto" w:fill="auto"/>
        <w:spacing w:line="370" w:lineRule="exact"/>
        <w:ind w:firstLine="740"/>
        <w:rPr>
          <w:sz w:val="24"/>
          <w:szCs w:val="24"/>
        </w:rPr>
      </w:pPr>
      <w:r w:rsidRPr="00891546">
        <w:rPr>
          <w:sz w:val="24"/>
          <w:szCs w:val="24"/>
        </w:rPr>
        <w:t>Говорение</w:t>
      </w:r>
    </w:p>
    <w:p w:rsidR="006070C8" w:rsidRPr="00891546" w:rsidRDefault="001B78E1">
      <w:pPr>
        <w:pStyle w:val="60"/>
        <w:shd w:val="clear" w:color="auto" w:fill="auto"/>
        <w:spacing w:line="370" w:lineRule="exact"/>
        <w:ind w:firstLine="740"/>
        <w:rPr>
          <w:sz w:val="24"/>
          <w:szCs w:val="24"/>
        </w:rPr>
      </w:pPr>
      <w:r w:rsidRPr="00891546">
        <w:rPr>
          <w:sz w:val="24"/>
          <w:szCs w:val="24"/>
        </w:rPr>
        <w:t>Диалогическая речь</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Совершенствование диалогической речи в рамках изучаемого предметного содержания речи: </w:t>
      </w:r>
      <w:r w:rsidRPr="00891546">
        <w:rPr>
          <w:sz w:val="24"/>
          <w:szCs w:val="24"/>
        </w:rPr>
        <w:lastRenderedPageBreak/>
        <w:t>умений вести диалоги разного характера - этикетный, диалог- расспрос, диалог - побуждение к действию, диалог-обмен мнениями и комбинированный диалог.</w:t>
      </w:r>
    </w:p>
    <w:p w:rsidR="006070C8" w:rsidRPr="00891546" w:rsidRDefault="001B78E1">
      <w:pPr>
        <w:pStyle w:val="20"/>
        <w:shd w:val="clear" w:color="auto" w:fill="auto"/>
        <w:spacing w:line="370" w:lineRule="exact"/>
        <w:ind w:firstLine="740"/>
        <w:rPr>
          <w:sz w:val="24"/>
          <w:szCs w:val="24"/>
        </w:rPr>
      </w:pPr>
      <w:r w:rsidRPr="00891546">
        <w:rPr>
          <w:sz w:val="24"/>
          <w:szCs w:val="24"/>
        </w:rPr>
        <w:t>Объем диалога от 3 реплик (5-7 класс) до 4-5 реплик (8-9 класс) со стороны каждого учащегося.Продолжительность диалога - до 2,5-3 минут.</w:t>
      </w:r>
    </w:p>
    <w:p w:rsidR="006070C8" w:rsidRPr="00891546" w:rsidRDefault="001B78E1">
      <w:pPr>
        <w:pStyle w:val="33"/>
        <w:keepNext/>
        <w:keepLines/>
        <w:shd w:val="clear" w:color="auto" w:fill="auto"/>
        <w:spacing w:before="0" w:line="370" w:lineRule="exact"/>
        <w:ind w:firstLine="740"/>
        <w:jc w:val="both"/>
        <w:rPr>
          <w:sz w:val="24"/>
          <w:szCs w:val="24"/>
        </w:rPr>
      </w:pPr>
      <w:bookmarkStart w:id="60" w:name="bookmark62"/>
      <w:r w:rsidRPr="00891546">
        <w:rPr>
          <w:sz w:val="24"/>
          <w:szCs w:val="24"/>
        </w:rPr>
        <w:t>Монологическая речь</w:t>
      </w:r>
      <w:bookmarkEnd w:id="60"/>
    </w:p>
    <w:p w:rsidR="006070C8" w:rsidRPr="00891546" w:rsidRDefault="001B78E1">
      <w:pPr>
        <w:pStyle w:val="20"/>
        <w:shd w:val="clear" w:color="auto" w:fill="auto"/>
        <w:spacing w:line="370" w:lineRule="exact"/>
        <w:ind w:firstLine="740"/>
        <w:rPr>
          <w:sz w:val="24"/>
          <w:szCs w:val="24"/>
        </w:rPr>
      </w:pPr>
      <w:r w:rsidRPr="00891546">
        <w:rPr>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6070C8" w:rsidRPr="00891546" w:rsidRDefault="001B78E1">
      <w:pPr>
        <w:pStyle w:val="20"/>
        <w:shd w:val="clear" w:color="auto" w:fill="auto"/>
        <w:spacing w:line="370" w:lineRule="exact"/>
        <w:ind w:firstLine="740"/>
        <w:rPr>
          <w:sz w:val="24"/>
          <w:szCs w:val="24"/>
        </w:rPr>
      </w:pPr>
      <w:r w:rsidRPr="00891546">
        <w:rPr>
          <w:sz w:val="24"/>
          <w:szCs w:val="24"/>
        </w:rPr>
        <w:t>Объем монологического высказывания от 8-10 фраз (5-7 класс) до 10-12 фраз (8- 9 класс). Продолжительность монологического высказывания -1,5-2 минуты.</w:t>
      </w:r>
    </w:p>
    <w:p w:rsidR="006070C8" w:rsidRPr="00891546" w:rsidRDefault="001B78E1">
      <w:pPr>
        <w:pStyle w:val="60"/>
        <w:shd w:val="clear" w:color="auto" w:fill="auto"/>
        <w:spacing w:line="370" w:lineRule="exact"/>
        <w:ind w:firstLine="740"/>
        <w:rPr>
          <w:sz w:val="24"/>
          <w:szCs w:val="24"/>
        </w:rPr>
      </w:pPr>
      <w:r w:rsidRPr="00891546">
        <w:rPr>
          <w:sz w:val="24"/>
          <w:szCs w:val="24"/>
        </w:rPr>
        <w:t>Аудирование</w:t>
      </w:r>
    </w:p>
    <w:p w:rsidR="006070C8" w:rsidRPr="00891546" w:rsidRDefault="001B78E1">
      <w:pPr>
        <w:pStyle w:val="20"/>
        <w:shd w:val="clear" w:color="auto" w:fill="auto"/>
        <w:spacing w:line="370" w:lineRule="exact"/>
        <w:ind w:firstLine="740"/>
        <w:rPr>
          <w:sz w:val="24"/>
          <w:szCs w:val="24"/>
        </w:rPr>
      </w:pPr>
      <w:r w:rsidRPr="00891546">
        <w:rPr>
          <w:sz w:val="24"/>
          <w:szCs w:val="24"/>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6070C8" w:rsidRPr="00891546" w:rsidRDefault="001B78E1">
      <w:pPr>
        <w:pStyle w:val="20"/>
        <w:shd w:val="clear" w:color="auto" w:fill="auto"/>
        <w:spacing w:line="370" w:lineRule="exact"/>
        <w:ind w:firstLine="740"/>
        <w:rPr>
          <w:sz w:val="24"/>
          <w:szCs w:val="24"/>
        </w:rPr>
      </w:pPr>
      <w:r w:rsidRPr="00891546">
        <w:rPr>
          <w:rStyle w:val="211pt"/>
          <w:i w:val="0"/>
          <w:sz w:val="24"/>
          <w:szCs w:val="24"/>
        </w:rPr>
        <w:t>Жанры текстов</w:t>
      </w:r>
      <w:r w:rsidRPr="00891546">
        <w:rPr>
          <w:sz w:val="24"/>
          <w:szCs w:val="24"/>
        </w:rPr>
        <w:t>: прагматические, информационные, научно-популярные.</w:t>
      </w:r>
    </w:p>
    <w:p w:rsidR="006070C8" w:rsidRPr="00891546" w:rsidRDefault="001B78E1">
      <w:pPr>
        <w:pStyle w:val="20"/>
        <w:shd w:val="clear" w:color="auto" w:fill="auto"/>
        <w:spacing w:line="370" w:lineRule="exact"/>
        <w:ind w:firstLine="740"/>
        <w:rPr>
          <w:sz w:val="24"/>
          <w:szCs w:val="24"/>
        </w:rPr>
      </w:pPr>
      <w:r w:rsidRPr="00891546">
        <w:rPr>
          <w:rStyle w:val="211pt"/>
          <w:i w:val="0"/>
          <w:sz w:val="24"/>
          <w:szCs w:val="24"/>
        </w:rPr>
        <w:t>Типы текстов',</w:t>
      </w:r>
      <w:r w:rsidRPr="00891546">
        <w:rPr>
          <w:sz w:val="24"/>
          <w:szCs w:val="24"/>
        </w:rPr>
        <w:t xml:space="preserve"> высказывания собеседников в ситуациях повседневного общения, сообщение, беседа, интервью, объявление, реклама и др.</w:t>
      </w:r>
    </w:p>
    <w:p w:rsidR="006070C8" w:rsidRPr="00891546" w:rsidRDefault="001B78E1">
      <w:pPr>
        <w:pStyle w:val="20"/>
        <w:shd w:val="clear" w:color="auto" w:fill="auto"/>
        <w:spacing w:line="370" w:lineRule="exact"/>
        <w:ind w:firstLine="740"/>
        <w:rPr>
          <w:sz w:val="24"/>
          <w:szCs w:val="24"/>
        </w:rPr>
      </w:pPr>
      <w:r w:rsidRPr="00891546">
        <w:rPr>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Аудирование </w:t>
      </w:r>
      <w:r w:rsidRPr="00891546">
        <w:rPr>
          <w:rStyle w:val="211pt"/>
          <w:i w:val="0"/>
          <w:sz w:val="24"/>
          <w:szCs w:val="24"/>
        </w:rPr>
        <w:t>с пониманием основного содержания</w:t>
      </w:r>
      <w:r w:rsidRPr="00891546">
        <w:rPr>
          <w:sz w:val="24"/>
          <w:szCs w:val="24"/>
        </w:rP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Аудирование </w:t>
      </w:r>
      <w:r w:rsidRPr="00891546">
        <w:rPr>
          <w:rStyle w:val="211pt"/>
          <w:i w:val="0"/>
          <w:sz w:val="24"/>
          <w:szCs w:val="24"/>
        </w:rPr>
        <w:t>с выборочным пониманием нужной/ интересующей/ запрашиваемой информации</w:t>
      </w:r>
      <w:r w:rsidRPr="00891546">
        <w:rPr>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6070C8" w:rsidRPr="00891546" w:rsidRDefault="001B78E1">
      <w:pPr>
        <w:pStyle w:val="20"/>
        <w:shd w:val="clear" w:color="auto" w:fill="auto"/>
        <w:spacing w:line="370" w:lineRule="exact"/>
        <w:ind w:firstLine="740"/>
        <w:rPr>
          <w:sz w:val="24"/>
          <w:szCs w:val="24"/>
        </w:rPr>
      </w:pPr>
      <w:r w:rsidRPr="00891546">
        <w:rPr>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6070C8" w:rsidRPr="00891546" w:rsidRDefault="001B78E1">
      <w:pPr>
        <w:pStyle w:val="60"/>
        <w:shd w:val="clear" w:color="auto" w:fill="auto"/>
        <w:spacing w:line="370" w:lineRule="exact"/>
        <w:ind w:firstLine="740"/>
        <w:rPr>
          <w:sz w:val="24"/>
          <w:szCs w:val="24"/>
        </w:rPr>
      </w:pPr>
      <w:r w:rsidRPr="00891546">
        <w:rPr>
          <w:sz w:val="24"/>
          <w:szCs w:val="24"/>
        </w:rPr>
        <w:t>Чтение</w:t>
      </w:r>
    </w:p>
    <w:p w:rsidR="006070C8" w:rsidRPr="00891546" w:rsidRDefault="001B78E1">
      <w:pPr>
        <w:pStyle w:val="20"/>
        <w:shd w:val="clear" w:color="auto" w:fill="auto"/>
        <w:spacing w:line="370" w:lineRule="exact"/>
        <w:ind w:firstLine="740"/>
        <w:rPr>
          <w:sz w:val="24"/>
          <w:szCs w:val="24"/>
        </w:rPr>
      </w:pPr>
      <w:r w:rsidRPr="00891546">
        <w:rPr>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6070C8" w:rsidRPr="00891546" w:rsidRDefault="001B78E1">
      <w:pPr>
        <w:pStyle w:val="20"/>
        <w:shd w:val="clear" w:color="auto" w:fill="auto"/>
        <w:spacing w:line="370" w:lineRule="exact"/>
        <w:ind w:firstLine="740"/>
        <w:rPr>
          <w:sz w:val="24"/>
          <w:szCs w:val="24"/>
        </w:rPr>
      </w:pPr>
      <w:r w:rsidRPr="00891546">
        <w:rPr>
          <w:rStyle w:val="211pt"/>
          <w:i w:val="0"/>
          <w:sz w:val="24"/>
          <w:szCs w:val="24"/>
        </w:rPr>
        <w:t>Жанры текстов</w:t>
      </w:r>
      <w:r w:rsidRPr="00891546">
        <w:rPr>
          <w:sz w:val="24"/>
          <w:szCs w:val="24"/>
        </w:rPr>
        <w:t>: научно-популярные, публицистические, художественные, прагматические.</w:t>
      </w:r>
    </w:p>
    <w:p w:rsidR="006070C8" w:rsidRPr="00891546" w:rsidRDefault="001B78E1">
      <w:pPr>
        <w:pStyle w:val="20"/>
        <w:shd w:val="clear" w:color="auto" w:fill="auto"/>
        <w:spacing w:line="370" w:lineRule="exact"/>
        <w:ind w:firstLine="740"/>
        <w:rPr>
          <w:sz w:val="24"/>
          <w:szCs w:val="24"/>
        </w:rPr>
      </w:pPr>
      <w:r w:rsidRPr="00891546">
        <w:rPr>
          <w:rStyle w:val="211pt"/>
          <w:i w:val="0"/>
          <w:sz w:val="24"/>
          <w:szCs w:val="24"/>
        </w:rPr>
        <w:t>Типы текстов',</w:t>
      </w:r>
      <w:r w:rsidRPr="00891546">
        <w:rPr>
          <w:sz w:val="24"/>
          <w:szCs w:val="24"/>
        </w:rPr>
        <w:t xml:space="preserve"> статья, интервью, рассказ, отрывок из художественного произведения, объявление, рецепт, рекламный проспект, стихотворение и др.</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Содержание текстов должно соответствовать возрастным особенностям и интересам учащихся, </w:t>
      </w:r>
      <w:r w:rsidRPr="00891546">
        <w:rPr>
          <w:sz w:val="24"/>
          <w:szCs w:val="24"/>
        </w:rPr>
        <w:lastRenderedPageBreak/>
        <w:t>иметь образовательную и воспитательную ценность, воздействовать на эмоциональную сферу школьников.</w:t>
      </w:r>
    </w:p>
    <w:p w:rsidR="006070C8" w:rsidRPr="00891546" w:rsidRDefault="001B78E1">
      <w:pPr>
        <w:pStyle w:val="20"/>
        <w:shd w:val="clear" w:color="auto" w:fill="auto"/>
        <w:spacing w:line="370" w:lineRule="exact"/>
        <w:ind w:firstLine="740"/>
        <w:rPr>
          <w:sz w:val="24"/>
          <w:szCs w:val="24"/>
        </w:rPr>
      </w:pPr>
      <w:r w:rsidRPr="00891546">
        <w:rPr>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6070C8" w:rsidRPr="00891546" w:rsidRDefault="001B78E1">
      <w:pPr>
        <w:pStyle w:val="20"/>
        <w:shd w:val="clear" w:color="auto" w:fill="auto"/>
        <w:spacing w:line="370" w:lineRule="exact"/>
        <w:ind w:firstLine="740"/>
        <w:rPr>
          <w:sz w:val="24"/>
          <w:szCs w:val="24"/>
        </w:rPr>
      </w:pPr>
      <w:r w:rsidRPr="00891546">
        <w:rPr>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6070C8" w:rsidRPr="00891546" w:rsidRDefault="001B78E1">
      <w:pPr>
        <w:pStyle w:val="20"/>
        <w:shd w:val="clear" w:color="auto" w:fill="auto"/>
        <w:spacing w:line="370" w:lineRule="exact"/>
        <w:ind w:firstLine="740"/>
        <w:rPr>
          <w:sz w:val="24"/>
          <w:szCs w:val="24"/>
        </w:rPr>
      </w:pPr>
      <w:r w:rsidRPr="00891546">
        <w:rPr>
          <w:sz w:val="24"/>
          <w:szCs w:val="24"/>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6070C8" w:rsidRPr="00891546" w:rsidRDefault="001B78E1">
      <w:pPr>
        <w:pStyle w:val="20"/>
        <w:shd w:val="clear" w:color="auto" w:fill="auto"/>
        <w:spacing w:line="370" w:lineRule="exact"/>
        <w:ind w:firstLine="740"/>
        <w:rPr>
          <w:sz w:val="24"/>
          <w:szCs w:val="24"/>
        </w:rPr>
      </w:pPr>
      <w:r w:rsidRPr="00891546">
        <w:rPr>
          <w:sz w:val="24"/>
          <w:szCs w:val="24"/>
        </w:rPr>
        <w:t>Независимо от вида чтения возможно использование двуязычного словаря.</w:t>
      </w:r>
    </w:p>
    <w:p w:rsidR="006070C8" w:rsidRPr="00891546" w:rsidRDefault="001B78E1">
      <w:pPr>
        <w:pStyle w:val="60"/>
        <w:shd w:val="clear" w:color="auto" w:fill="auto"/>
        <w:spacing w:line="370" w:lineRule="exact"/>
        <w:ind w:firstLine="740"/>
        <w:rPr>
          <w:sz w:val="24"/>
          <w:szCs w:val="24"/>
        </w:rPr>
      </w:pPr>
      <w:r w:rsidRPr="00891546">
        <w:rPr>
          <w:sz w:val="24"/>
          <w:szCs w:val="24"/>
        </w:rPr>
        <w:t>Письменная речь</w:t>
      </w:r>
    </w:p>
    <w:p w:rsidR="006070C8" w:rsidRPr="00891546" w:rsidRDefault="001B78E1">
      <w:pPr>
        <w:pStyle w:val="20"/>
        <w:shd w:val="clear" w:color="auto" w:fill="auto"/>
        <w:spacing w:line="370" w:lineRule="exact"/>
        <w:ind w:firstLine="740"/>
        <w:rPr>
          <w:sz w:val="24"/>
          <w:szCs w:val="24"/>
        </w:rPr>
      </w:pPr>
      <w:r w:rsidRPr="00891546">
        <w:rPr>
          <w:sz w:val="24"/>
          <w:szCs w:val="24"/>
        </w:rPr>
        <w:t>Дальнейшее развитие и совершенствование письменной речи, а именно умений:</w:t>
      </w:r>
    </w:p>
    <w:p w:rsidR="006070C8" w:rsidRPr="00891546" w:rsidRDefault="001B78E1" w:rsidP="00EC6FFE">
      <w:pPr>
        <w:pStyle w:val="20"/>
        <w:numPr>
          <w:ilvl w:val="0"/>
          <w:numId w:val="64"/>
        </w:numPr>
        <w:shd w:val="clear" w:color="auto" w:fill="auto"/>
        <w:tabs>
          <w:tab w:val="left" w:pos="1003"/>
        </w:tabs>
        <w:spacing w:line="365" w:lineRule="exact"/>
        <w:ind w:firstLine="740"/>
        <w:jc w:val="left"/>
        <w:rPr>
          <w:sz w:val="24"/>
          <w:szCs w:val="24"/>
        </w:rPr>
      </w:pPr>
      <w:r w:rsidRPr="00891546">
        <w:rPr>
          <w:sz w:val="24"/>
          <w:szCs w:val="24"/>
        </w:rPr>
        <w:t>заполнение анкет и формуляров (указывать имя, фамилию, пол, гражданство, национальность, адрес);</w:t>
      </w:r>
    </w:p>
    <w:p w:rsidR="006070C8" w:rsidRPr="00891546" w:rsidRDefault="001B78E1">
      <w:pPr>
        <w:pStyle w:val="20"/>
        <w:numPr>
          <w:ilvl w:val="0"/>
          <w:numId w:val="64"/>
        </w:numPr>
        <w:shd w:val="clear" w:color="auto" w:fill="auto"/>
        <w:tabs>
          <w:tab w:val="left" w:pos="1003"/>
        </w:tabs>
        <w:spacing w:line="370" w:lineRule="exact"/>
        <w:ind w:firstLine="740"/>
        <w:rPr>
          <w:sz w:val="24"/>
          <w:szCs w:val="24"/>
        </w:rPr>
      </w:pPr>
      <w:r w:rsidRPr="00891546">
        <w:rPr>
          <w:sz w:val="24"/>
          <w:szCs w:val="24"/>
        </w:rPr>
        <w:t>написание коротких поздравлений с днем рождения и другими праздниками, выражение пожеланий (объемом 30-40 слов, включая адрес);</w:t>
      </w:r>
    </w:p>
    <w:p w:rsidR="006070C8" w:rsidRPr="00891546" w:rsidRDefault="001B78E1">
      <w:pPr>
        <w:pStyle w:val="20"/>
        <w:numPr>
          <w:ilvl w:val="0"/>
          <w:numId w:val="64"/>
        </w:numPr>
        <w:shd w:val="clear" w:color="auto" w:fill="auto"/>
        <w:tabs>
          <w:tab w:val="left" w:pos="1003"/>
        </w:tabs>
        <w:spacing w:line="370" w:lineRule="exact"/>
        <w:ind w:firstLine="740"/>
        <w:rPr>
          <w:sz w:val="24"/>
          <w:szCs w:val="24"/>
        </w:rPr>
      </w:pPr>
      <w:r w:rsidRPr="00891546">
        <w:rPr>
          <w:sz w:val="24"/>
          <w:szCs w:val="24"/>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6070C8" w:rsidRPr="00891546" w:rsidRDefault="001B78E1">
      <w:pPr>
        <w:pStyle w:val="20"/>
        <w:numPr>
          <w:ilvl w:val="0"/>
          <w:numId w:val="64"/>
        </w:numPr>
        <w:shd w:val="clear" w:color="auto" w:fill="auto"/>
        <w:tabs>
          <w:tab w:val="left" w:pos="1003"/>
        </w:tabs>
        <w:spacing w:line="370" w:lineRule="exact"/>
        <w:ind w:firstLine="740"/>
        <w:rPr>
          <w:sz w:val="24"/>
          <w:szCs w:val="24"/>
        </w:rPr>
      </w:pPr>
      <w:r w:rsidRPr="00891546">
        <w:rPr>
          <w:sz w:val="24"/>
          <w:szCs w:val="24"/>
        </w:rPr>
        <w:t>составление плана, тезисов устного/письменного сообщения; краткое изложение результатов проектной деятельности.</w:t>
      </w:r>
    </w:p>
    <w:p w:rsidR="006070C8" w:rsidRPr="00891546" w:rsidRDefault="001B78E1">
      <w:pPr>
        <w:pStyle w:val="20"/>
        <w:numPr>
          <w:ilvl w:val="0"/>
          <w:numId w:val="64"/>
        </w:numPr>
        <w:shd w:val="clear" w:color="auto" w:fill="auto"/>
        <w:tabs>
          <w:tab w:val="left" w:pos="1003"/>
        </w:tabs>
        <w:spacing w:line="370" w:lineRule="exact"/>
        <w:ind w:firstLine="740"/>
        <w:rPr>
          <w:sz w:val="24"/>
          <w:szCs w:val="24"/>
        </w:rPr>
      </w:pPr>
      <w:r w:rsidRPr="00891546">
        <w:rPr>
          <w:sz w:val="24"/>
          <w:szCs w:val="24"/>
        </w:rPr>
        <w:t>делать выписки из текстов; составлять небольшие письменные высказывания в соответствии с коммуникативной задачей.</w:t>
      </w:r>
    </w:p>
    <w:p w:rsidR="006070C8" w:rsidRPr="00891546" w:rsidRDefault="001B78E1">
      <w:pPr>
        <w:pStyle w:val="60"/>
        <w:shd w:val="clear" w:color="auto" w:fill="auto"/>
        <w:spacing w:line="370" w:lineRule="exact"/>
        <w:ind w:firstLine="740"/>
        <w:rPr>
          <w:sz w:val="24"/>
          <w:szCs w:val="24"/>
        </w:rPr>
      </w:pPr>
      <w:r w:rsidRPr="00891546">
        <w:rPr>
          <w:sz w:val="24"/>
          <w:szCs w:val="24"/>
        </w:rPr>
        <w:t>Языковые средства и навыки оперирования ими</w:t>
      </w:r>
    </w:p>
    <w:p w:rsidR="006070C8" w:rsidRPr="00891546" w:rsidRDefault="001B78E1">
      <w:pPr>
        <w:pStyle w:val="60"/>
        <w:shd w:val="clear" w:color="auto" w:fill="auto"/>
        <w:spacing w:line="370" w:lineRule="exact"/>
        <w:ind w:firstLine="740"/>
        <w:rPr>
          <w:sz w:val="24"/>
          <w:szCs w:val="24"/>
        </w:rPr>
      </w:pPr>
      <w:r w:rsidRPr="00891546">
        <w:rPr>
          <w:sz w:val="24"/>
          <w:szCs w:val="24"/>
        </w:rPr>
        <w:t>Орфография и пунктуация</w:t>
      </w:r>
    </w:p>
    <w:p w:rsidR="006070C8" w:rsidRPr="00891546" w:rsidRDefault="001B78E1">
      <w:pPr>
        <w:pStyle w:val="20"/>
        <w:shd w:val="clear" w:color="auto" w:fill="auto"/>
        <w:spacing w:line="370" w:lineRule="exact"/>
        <w:ind w:firstLine="740"/>
        <w:rPr>
          <w:sz w:val="24"/>
          <w:szCs w:val="24"/>
        </w:rPr>
      </w:pPr>
      <w:r w:rsidRPr="00891546">
        <w:rPr>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6070C8" w:rsidRPr="00891546" w:rsidRDefault="001B78E1">
      <w:pPr>
        <w:pStyle w:val="60"/>
        <w:shd w:val="clear" w:color="auto" w:fill="auto"/>
        <w:spacing w:line="370" w:lineRule="exact"/>
        <w:ind w:firstLine="740"/>
        <w:rPr>
          <w:sz w:val="24"/>
          <w:szCs w:val="24"/>
        </w:rPr>
      </w:pPr>
      <w:r w:rsidRPr="00891546">
        <w:rPr>
          <w:sz w:val="24"/>
          <w:szCs w:val="24"/>
        </w:rPr>
        <w:t>Фонетическая сторона речи</w:t>
      </w:r>
    </w:p>
    <w:p w:rsidR="006070C8" w:rsidRPr="00891546" w:rsidRDefault="001B78E1">
      <w:pPr>
        <w:pStyle w:val="20"/>
        <w:shd w:val="clear" w:color="auto" w:fill="auto"/>
        <w:spacing w:line="370" w:lineRule="exact"/>
        <w:ind w:firstLine="740"/>
        <w:rPr>
          <w:sz w:val="24"/>
          <w:szCs w:val="24"/>
        </w:rPr>
      </w:pPr>
      <w:r w:rsidRPr="00891546">
        <w:rPr>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6070C8" w:rsidRPr="00891546" w:rsidRDefault="001B78E1">
      <w:pPr>
        <w:pStyle w:val="60"/>
        <w:shd w:val="clear" w:color="auto" w:fill="auto"/>
        <w:spacing w:line="370" w:lineRule="exact"/>
        <w:ind w:firstLine="740"/>
        <w:rPr>
          <w:sz w:val="24"/>
          <w:szCs w:val="24"/>
        </w:rPr>
      </w:pPr>
      <w:r w:rsidRPr="00891546">
        <w:rPr>
          <w:sz w:val="24"/>
          <w:szCs w:val="24"/>
        </w:rPr>
        <w:t>Лексическая сторона речи</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w:t>
      </w:r>
      <w:r w:rsidRPr="00891546">
        <w:rPr>
          <w:sz w:val="24"/>
          <w:szCs w:val="24"/>
        </w:rPr>
        <w:lastRenderedPageBreak/>
        <w:t>изучаемого языка в объеме примерно 1200 единиц (включая 500 усвоенных в начальной школе).</w:t>
      </w:r>
    </w:p>
    <w:p w:rsidR="006070C8" w:rsidRPr="00891546" w:rsidRDefault="001B78E1">
      <w:pPr>
        <w:pStyle w:val="20"/>
        <w:shd w:val="clear" w:color="auto" w:fill="auto"/>
        <w:spacing w:line="370" w:lineRule="exact"/>
        <w:ind w:firstLine="740"/>
        <w:rPr>
          <w:sz w:val="24"/>
          <w:szCs w:val="24"/>
        </w:rPr>
      </w:pPr>
      <w:r w:rsidRPr="00891546">
        <w:rPr>
          <w:sz w:val="24"/>
          <w:szCs w:val="24"/>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6070C8" w:rsidRPr="00891546" w:rsidRDefault="001B78E1">
      <w:pPr>
        <w:pStyle w:val="60"/>
        <w:shd w:val="clear" w:color="auto" w:fill="auto"/>
        <w:spacing w:line="370" w:lineRule="exact"/>
        <w:ind w:firstLine="740"/>
        <w:rPr>
          <w:sz w:val="24"/>
          <w:szCs w:val="24"/>
        </w:rPr>
      </w:pPr>
      <w:r w:rsidRPr="00891546">
        <w:rPr>
          <w:sz w:val="24"/>
          <w:szCs w:val="24"/>
        </w:rPr>
        <w:t>Грамматическая сторона речи</w:t>
      </w:r>
    </w:p>
    <w:p w:rsidR="006070C8" w:rsidRPr="00891546" w:rsidRDefault="001B78E1">
      <w:pPr>
        <w:pStyle w:val="20"/>
        <w:shd w:val="clear" w:color="auto" w:fill="auto"/>
        <w:spacing w:line="370" w:lineRule="exact"/>
        <w:ind w:firstLine="740"/>
        <w:rPr>
          <w:sz w:val="24"/>
          <w:szCs w:val="24"/>
        </w:rPr>
      </w:pPr>
      <w:r w:rsidRPr="00891546">
        <w:rPr>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6070C8" w:rsidRPr="00891546" w:rsidRDefault="001B78E1">
      <w:pPr>
        <w:pStyle w:val="20"/>
        <w:shd w:val="clear" w:color="auto" w:fill="auto"/>
        <w:spacing w:line="370" w:lineRule="exact"/>
        <w:ind w:firstLine="740"/>
        <w:rPr>
          <w:sz w:val="24"/>
          <w:szCs w:val="24"/>
        </w:rPr>
      </w:pPr>
      <w:r w:rsidRPr="00891546">
        <w:rPr>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6070C8" w:rsidRPr="00891546" w:rsidRDefault="001B78E1">
      <w:pPr>
        <w:pStyle w:val="20"/>
        <w:shd w:val="clear" w:color="auto" w:fill="auto"/>
        <w:spacing w:line="370" w:lineRule="exact"/>
        <w:ind w:firstLine="740"/>
        <w:rPr>
          <w:sz w:val="24"/>
          <w:szCs w:val="24"/>
        </w:rPr>
      </w:pPr>
      <w:r w:rsidRPr="00891546">
        <w:rPr>
          <w:sz w:val="24"/>
          <w:szCs w:val="24"/>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6070C8" w:rsidRPr="00891546" w:rsidRDefault="001B78E1">
      <w:pPr>
        <w:pStyle w:val="60"/>
        <w:shd w:val="clear" w:color="auto" w:fill="auto"/>
        <w:spacing w:line="370" w:lineRule="exact"/>
        <w:ind w:firstLine="740"/>
        <w:rPr>
          <w:sz w:val="24"/>
          <w:szCs w:val="24"/>
        </w:rPr>
      </w:pPr>
      <w:r w:rsidRPr="00891546">
        <w:rPr>
          <w:sz w:val="24"/>
          <w:szCs w:val="24"/>
        </w:rPr>
        <w:t>Социокультурные знания и умения.</w:t>
      </w:r>
    </w:p>
    <w:p w:rsidR="006070C8" w:rsidRPr="00891546" w:rsidRDefault="001B78E1">
      <w:pPr>
        <w:pStyle w:val="20"/>
        <w:shd w:val="clear" w:color="auto" w:fill="auto"/>
        <w:spacing w:line="370" w:lineRule="exact"/>
        <w:ind w:firstLine="740"/>
        <w:rPr>
          <w:sz w:val="24"/>
          <w:szCs w:val="24"/>
        </w:rPr>
      </w:pPr>
      <w:r w:rsidRPr="00891546">
        <w:rPr>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6070C8" w:rsidRPr="00891546" w:rsidRDefault="001B78E1">
      <w:pPr>
        <w:pStyle w:val="20"/>
        <w:numPr>
          <w:ilvl w:val="0"/>
          <w:numId w:val="64"/>
        </w:numPr>
        <w:shd w:val="clear" w:color="auto" w:fill="auto"/>
        <w:tabs>
          <w:tab w:val="left" w:pos="1010"/>
        </w:tabs>
        <w:spacing w:line="379" w:lineRule="exact"/>
        <w:ind w:firstLine="740"/>
        <w:rPr>
          <w:sz w:val="24"/>
          <w:szCs w:val="24"/>
        </w:rPr>
      </w:pPr>
      <w:r w:rsidRPr="00891546">
        <w:rPr>
          <w:sz w:val="24"/>
          <w:szCs w:val="24"/>
        </w:rPr>
        <w:t>знаниями о значении родного и иностранного языков в современном мире;</w:t>
      </w:r>
    </w:p>
    <w:p w:rsidR="006070C8" w:rsidRPr="00891546" w:rsidRDefault="001B78E1">
      <w:pPr>
        <w:pStyle w:val="20"/>
        <w:numPr>
          <w:ilvl w:val="0"/>
          <w:numId w:val="64"/>
        </w:numPr>
        <w:shd w:val="clear" w:color="auto" w:fill="auto"/>
        <w:tabs>
          <w:tab w:val="left" w:pos="1010"/>
        </w:tabs>
        <w:spacing w:line="379" w:lineRule="exact"/>
        <w:ind w:firstLine="740"/>
        <w:rPr>
          <w:sz w:val="24"/>
          <w:szCs w:val="24"/>
        </w:rPr>
      </w:pPr>
      <w:r w:rsidRPr="00891546">
        <w:rPr>
          <w:sz w:val="24"/>
          <w:szCs w:val="24"/>
        </w:rPr>
        <w:t>сведениями о социокультурном портрете стран, говорящих на иностранном языке, их символике и культурном наследии;</w:t>
      </w:r>
    </w:p>
    <w:p w:rsidR="006070C8" w:rsidRPr="00891546" w:rsidRDefault="001B78E1">
      <w:pPr>
        <w:pStyle w:val="20"/>
        <w:numPr>
          <w:ilvl w:val="0"/>
          <w:numId w:val="64"/>
        </w:numPr>
        <w:shd w:val="clear" w:color="auto" w:fill="auto"/>
        <w:tabs>
          <w:tab w:val="left" w:pos="1010"/>
        </w:tabs>
        <w:spacing w:line="365" w:lineRule="exact"/>
        <w:ind w:firstLine="740"/>
        <w:rPr>
          <w:sz w:val="24"/>
          <w:szCs w:val="24"/>
        </w:rPr>
        <w:sectPr w:rsidR="006070C8" w:rsidRPr="00891546">
          <w:pgSz w:w="11900" w:h="16840"/>
          <w:pgMar w:top="581" w:right="518" w:bottom="1839" w:left="804" w:header="0" w:footer="3" w:gutter="0"/>
          <w:cols w:space="720"/>
          <w:noEndnote/>
          <w:docGrid w:linePitch="360"/>
        </w:sectPr>
      </w:pPr>
      <w:r w:rsidRPr="00891546">
        <w:rPr>
          <w:sz w:val="24"/>
          <w:szCs w:val="24"/>
        </w:rPr>
        <w:t>сведениями о социокультурном портрете стран, говорящих на иностранном языке, их символике и культурном наследии;</w:t>
      </w:r>
    </w:p>
    <w:p w:rsidR="006070C8" w:rsidRPr="00891546" w:rsidRDefault="001B78E1">
      <w:pPr>
        <w:pStyle w:val="20"/>
        <w:numPr>
          <w:ilvl w:val="0"/>
          <w:numId w:val="64"/>
        </w:numPr>
        <w:shd w:val="clear" w:color="auto" w:fill="auto"/>
        <w:tabs>
          <w:tab w:val="left" w:pos="1000"/>
        </w:tabs>
        <w:spacing w:line="374" w:lineRule="exact"/>
        <w:ind w:firstLine="760"/>
        <w:rPr>
          <w:sz w:val="24"/>
          <w:szCs w:val="24"/>
        </w:rPr>
      </w:pPr>
      <w:r w:rsidRPr="00891546">
        <w:rPr>
          <w:sz w:val="24"/>
          <w:szCs w:val="24"/>
        </w:rPr>
        <w:lastRenderedPageBreak/>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6070C8" w:rsidRPr="00891546" w:rsidRDefault="001B78E1">
      <w:pPr>
        <w:pStyle w:val="20"/>
        <w:numPr>
          <w:ilvl w:val="0"/>
          <w:numId w:val="64"/>
        </w:numPr>
        <w:shd w:val="clear" w:color="auto" w:fill="auto"/>
        <w:tabs>
          <w:tab w:val="left" w:pos="1000"/>
        </w:tabs>
        <w:spacing w:line="374" w:lineRule="exact"/>
        <w:ind w:firstLine="760"/>
        <w:rPr>
          <w:sz w:val="24"/>
          <w:szCs w:val="24"/>
        </w:rPr>
      </w:pPr>
      <w:r w:rsidRPr="00891546">
        <w:rPr>
          <w:sz w:val="24"/>
          <w:szCs w:val="24"/>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6070C8" w:rsidRPr="00891546" w:rsidRDefault="001B78E1">
      <w:pPr>
        <w:pStyle w:val="20"/>
        <w:numPr>
          <w:ilvl w:val="0"/>
          <w:numId w:val="64"/>
        </w:numPr>
        <w:shd w:val="clear" w:color="auto" w:fill="auto"/>
        <w:tabs>
          <w:tab w:val="left" w:pos="1000"/>
        </w:tabs>
        <w:spacing w:line="374" w:lineRule="exact"/>
        <w:ind w:firstLine="760"/>
        <w:rPr>
          <w:sz w:val="24"/>
          <w:szCs w:val="24"/>
        </w:rPr>
      </w:pPr>
      <w:r w:rsidRPr="00891546">
        <w:rPr>
          <w:sz w:val="24"/>
          <w:szCs w:val="24"/>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6070C8" w:rsidRPr="00891546" w:rsidRDefault="001B78E1">
      <w:pPr>
        <w:pStyle w:val="20"/>
        <w:numPr>
          <w:ilvl w:val="0"/>
          <w:numId w:val="64"/>
        </w:numPr>
        <w:shd w:val="clear" w:color="auto" w:fill="auto"/>
        <w:tabs>
          <w:tab w:val="left" w:pos="1000"/>
        </w:tabs>
        <w:spacing w:line="374" w:lineRule="exact"/>
        <w:ind w:firstLine="760"/>
        <w:rPr>
          <w:sz w:val="24"/>
          <w:szCs w:val="24"/>
        </w:rPr>
      </w:pPr>
      <w:r w:rsidRPr="00891546">
        <w:rPr>
          <w:sz w:val="24"/>
          <w:szCs w:val="24"/>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6070C8" w:rsidRPr="00891546" w:rsidRDefault="001B78E1">
      <w:pPr>
        <w:pStyle w:val="60"/>
        <w:shd w:val="clear" w:color="auto" w:fill="auto"/>
        <w:spacing w:line="374" w:lineRule="exact"/>
        <w:ind w:firstLine="760"/>
        <w:rPr>
          <w:sz w:val="24"/>
          <w:szCs w:val="24"/>
        </w:rPr>
      </w:pPr>
      <w:r w:rsidRPr="00891546">
        <w:rPr>
          <w:sz w:val="24"/>
          <w:szCs w:val="24"/>
        </w:rPr>
        <w:t>Компенсаторные умения</w:t>
      </w:r>
    </w:p>
    <w:p w:rsidR="006070C8" w:rsidRPr="00891546" w:rsidRDefault="001B78E1">
      <w:pPr>
        <w:pStyle w:val="20"/>
        <w:shd w:val="clear" w:color="auto" w:fill="auto"/>
        <w:spacing w:line="374" w:lineRule="exact"/>
        <w:ind w:firstLine="760"/>
        <w:rPr>
          <w:sz w:val="24"/>
          <w:szCs w:val="24"/>
        </w:rPr>
      </w:pPr>
      <w:r w:rsidRPr="00891546">
        <w:rPr>
          <w:sz w:val="24"/>
          <w:szCs w:val="24"/>
        </w:rPr>
        <w:t>Совершенствование умений:</w:t>
      </w:r>
    </w:p>
    <w:p w:rsidR="006070C8" w:rsidRPr="00891546" w:rsidRDefault="001B78E1">
      <w:pPr>
        <w:pStyle w:val="20"/>
        <w:numPr>
          <w:ilvl w:val="0"/>
          <w:numId w:val="64"/>
        </w:numPr>
        <w:shd w:val="clear" w:color="auto" w:fill="auto"/>
        <w:tabs>
          <w:tab w:val="left" w:pos="1025"/>
        </w:tabs>
        <w:spacing w:line="374" w:lineRule="exact"/>
        <w:ind w:firstLine="760"/>
        <w:rPr>
          <w:sz w:val="24"/>
          <w:szCs w:val="24"/>
        </w:rPr>
      </w:pPr>
      <w:r w:rsidRPr="00891546">
        <w:rPr>
          <w:sz w:val="24"/>
          <w:szCs w:val="24"/>
        </w:rPr>
        <w:t>переспрашивать, просить повторить, уточняя значение незнакомых слов;</w:t>
      </w:r>
    </w:p>
    <w:p w:rsidR="006070C8" w:rsidRPr="00891546" w:rsidRDefault="001B78E1">
      <w:pPr>
        <w:pStyle w:val="20"/>
        <w:numPr>
          <w:ilvl w:val="0"/>
          <w:numId w:val="64"/>
        </w:numPr>
        <w:shd w:val="clear" w:color="auto" w:fill="auto"/>
        <w:tabs>
          <w:tab w:val="left" w:pos="1000"/>
        </w:tabs>
        <w:spacing w:line="374" w:lineRule="exact"/>
        <w:ind w:firstLine="760"/>
        <w:rPr>
          <w:sz w:val="24"/>
          <w:szCs w:val="24"/>
        </w:rPr>
      </w:pPr>
      <w:r w:rsidRPr="00891546">
        <w:rPr>
          <w:sz w:val="24"/>
          <w:szCs w:val="24"/>
        </w:rPr>
        <w:t>использовать в качестве опоры при порождении собственных высказываний ключевые слова, план к тексту, тематический словарь и т. д.;</w:t>
      </w:r>
    </w:p>
    <w:p w:rsidR="006070C8" w:rsidRPr="00891546" w:rsidRDefault="001B78E1">
      <w:pPr>
        <w:pStyle w:val="20"/>
        <w:numPr>
          <w:ilvl w:val="0"/>
          <w:numId w:val="64"/>
        </w:numPr>
        <w:shd w:val="clear" w:color="auto" w:fill="auto"/>
        <w:tabs>
          <w:tab w:val="left" w:pos="1000"/>
        </w:tabs>
        <w:spacing w:line="374" w:lineRule="exact"/>
        <w:ind w:firstLine="760"/>
        <w:rPr>
          <w:sz w:val="24"/>
          <w:szCs w:val="24"/>
        </w:rPr>
      </w:pPr>
      <w:r w:rsidRPr="00891546">
        <w:rPr>
          <w:sz w:val="24"/>
          <w:szCs w:val="24"/>
        </w:rPr>
        <w:t>прогнозировать содержание текста на основе заголовка, предварительно поставленных вопросов и т. д.;</w:t>
      </w:r>
    </w:p>
    <w:p w:rsidR="006070C8" w:rsidRPr="00891546" w:rsidRDefault="001B78E1">
      <w:pPr>
        <w:pStyle w:val="20"/>
        <w:numPr>
          <w:ilvl w:val="0"/>
          <w:numId w:val="64"/>
        </w:numPr>
        <w:shd w:val="clear" w:color="auto" w:fill="auto"/>
        <w:tabs>
          <w:tab w:val="left" w:pos="1000"/>
        </w:tabs>
        <w:spacing w:line="374" w:lineRule="exact"/>
        <w:ind w:firstLine="760"/>
        <w:rPr>
          <w:sz w:val="24"/>
          <w:szCs w:val="24"/>
        </w:rPr>
      </w:pPr>
      <w:r w:rsidRPr="00891546">
        <w:rPr>
          <w:sz w:val="24"/>
          <w:szCs w:val="24"/>
        </w:rPr>
        <w:t>догадываться о значении незнакомых слов по контексту, по используемым собеседником жестам и мимике;</w:t>
      </w:r>
    </w:p>
    <w:p w:rsidR="006070C8" w:rsidRPr="00891546" w:rsidRDefault="001B78E1">
      <w:pPr>
        <w:pStyle w:val="20"/>
        <w:numPr>
          <w:ilvl w:val="0"/>
          <w:numId w:val="64"/>
        </w:numPr>
        <w:shd w:val="clear" w:color="auto" w:fill="auto"/>
        <w:tabs>
          <w:tab w:val="left" w:pos="1000"/>
        </w:tabs>
        <w:spacing w:line="374" w:lineRule="exact"/>
        <w:ind w:firstLine="760"/>
        <w:rPr>
          <w:sz w:val="24"/>
          <w:szCs w:val="24"/>
        </w:rPr>
      </w:pPr>
      <w:r w:rsidRPr="00891546">
        <w:rPr>
          <w:sz w:val="24"/>
          <w:szCs w:val="24"/>
        </w:rPr>
        <w:t>использовать синонимы, антонимы, описание понятия при дефиците языковых средств.</w:t>
      </w:r>
    </w:p>
    <w:p w:rsidR="006070C8" w:rsidRPr="00891546" w:rsidRDefault="001B78E1">
      <w:pPr>
        <w:pStyle w:val="60"/>
        <w:shd w:val="clear" w:color="auto" w:fill="auto"/>
        <w:spacing w:line="374" w:lineRule="exact"/>
        <w:ind w:firstLine="760"/>
        <w:rPr>
          <w:sz w:val="24"/>
          <w:szCs w:val="24"/>
        </w:rPr>
      </w:pPr>
      <w:r w:rsidRPr="00891546">
        <w:rPr>
          <w:sz w:val="24"/>
          <w:szCs w:val="24"/>
        </w:rPr>
        <w:t>Общеучебные умения и универсальные способы деятельности</w:t>
      </w:r>
    </w:p>
    <w:p w:rsidR="006070C8" w:rsidRPr="00891546" w:rsidRDefault="001B78E1">
      <w:pPr>
        <w:pStyle w:val="20"/>
        <w:shd w:val="clear" w:color="auto" w:fill="auto"/>
        <w:spacing w:line="374" w:lineRule="exact"/>
        <w:ind w:firstLine="760"/>
        <w:rPr>
          <w:sz w:val="24"/>
          <w:szCs w:val="24"/>
        </w:rPr>
      </w:pPr>
      <w:r w:rsidRPr="00891546">
        <w:rPr>
          <w:sz w:val="24"/>
          <w:szCs w:val="24"/>
        </w:rPr>
        <w:t>Формирование и совершенствование умений:</w:t>
      </w:r>
    </w:p>
    <w:p w:rsidR="006070C8" w:rsidRPr="00891546" w:rsidRDefault="001B78E1">
      <w:pPr>
        <w:pStyle w:val="20"/>
        <w:numPr>
          <w:ilvl w:val="0"/>
          <w:numId w:val="64"/>
        </w:numPr>
        <w:shd w:val="clear" w:color="auto" w:fill="auto"/>
        <w:tabs>
          <w:tab w:val="left" w:pos="1000"/>
        </w:tabs>
        <w:spacing w:line="374" w:lineRule="exact"/>
        <w:ind w:firstLine="760"/>
        <w:rPr>
          <w:sz w:val="24"/>
          <w:szCs w:val="24"/>
        </w:rPr>
      </w:pPr>
      <w:r w:rsidRPr="00891546">
        <w:rPr>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6070C8" w:rsidRPr="00891546" w:rsidRDefault="001B78E1">
      <w:pPr>
        <w:pStyle w:val="20"/>
        <w:numPr>
          <w:ilvl w:val="0"/>
          <w:numId w:val="64"/>
        </w:numPr>
        <w:shd w:val="clear" w:color="auto" w:fill="auto"/>
        <w:tabs>
          <w:tab w:val="left" w:pos="1000"/>
        </w:tabs>
        <w:spacing w:line="374" w:lineRule="exact"/>
        <w:ind w:firstLine="760"/>
        <w:rPr>
          <w:sz w:val="24"/>
          <w:szCs w:val="24"/>
        </w:rPr>
      </w:pPr>
      <w:r w:rsidRPr="00891546">
        <w:rPr>
          <w:sz w:val="24"/>
          <w:szCs w:val="24"/>
        </w:rPr>
        <w:t>работать с разными источниками на иностранном языке: справочными материалами, словарями, интернет-ресурсами, литературой;</w:t>
      </w:r>
    </w:p>
    <w:p w:rsidR="006070C8" w:rsidRPr="00891546" w:rsidRDefault="001B78E1">
      <w:pPr>
        <w:pStyle w:val="20"/>
        <w:numPr>
          <w:ilvl w:val="0"/>
          <w:numId w:val="64"/>
        </w:numPr>
        <w:shd w:val="clear" w:color="auto" w:fill="auto"/>
        <w:tabs>
          <w:tab w:val="left" w:pos="1000"/>
        </w:tabs>
        <w:spacing w:line="370" w:lineRule="exact"/>
        <w:ind w:firstLine="760"/>
        <w:rPr>
          <w:sz w:val="24"/>
          <w:szCs w:val="24"/>
        </w:rPr>
      </w:pPr>
      <w:r w:rsidRPr="00891546">
        <w:rPr>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w:t>
      </w:r>
    </w:p>
    <w:p w:rsidR="006070C8" w:rsidRPr="00891546" w:rsidRDefault="001B78E1">
      <w:pPr>
        <w:pStyle w:val="20"/>
        <w:shd w:val="clear" w:color="auto" w:fill="auto"/>
        <w:spacing w:line="370" w:lineRule="exact"/>
        <w:ind w:firstLine="0"/>
        <w:jc w:val="left"/>
        <w:rPr>
          <w:sz w:val="24"/>
          <w:szCs w:val="24"/>
        </w:rPr>
      </w:pPr>
      <w:r w:rsidRPr="00891546">
        <w:rPr>
          <w:sz w:val="24"/>
          <w:szCs w:val="24"/>
        </w:rPr>
        <w:t>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6070C8" w:rsidRPr="00891546" w:rsidRDefault="001B78E1">
      <w:pPr>
        <w:pStyle w:val="20"/>
        <w:numPr>
          <w:ilvl w:val="0"/>
          <w:numId w:val="64"/>
        </w:numPr>
        <w:shd w:val="clear" w:color="auto" w:fill="auto"/>
        <w:tabs>
          <w:tab w:val="left" w:pos="1066"/>
        </w:tabs>
        <w:spacing w:line="370" w:lineRule="exact"/>
        <w:ind w:firstLine="760"/>
        <w:rPr>
          <w:sz w:val="24"/>
          <w:szCs w:val="24"/>
        </w:rPr>
      </w:pPr>
      <w:r w:rsidRPr="00891546">
        <w:rPr>
          <w:sz w:val="24"/>
          <w:szCs w:val="24"/>
        </w:rPr>
        <w:t>самостоятельно работать в классе и дома.</w:t>
      </w:r>
    </w:p>
    <w:p w:rsidR="006070C8" w:rsidRPr="00891546" w:rsidRDefault="001B78E1">
      <w:pPr>
        <w:pStyle w:val="20"/>
        <w:shd w:val="clear" w:color="auto" w:fill="auto"/>
        <w:spacing w:line="370" w:lineRule="exact"/>
        <w:ind w:left="760" w:right="4360" w:firstLine="0"/>
        <w:jc w:val="left"/>
        <w:rPr>
          <w:sz w:val="24"/>
          <w:szCs w:val="24"/>
        </w:rPr>
      </w:pPr>
      <w:r w:rsidRPr="00891546">
        <w:rPr>
          <w:rStyle w:val="24"/>
          <w:sz w:val="24"/>
          <w:szCs w:val="24"/>
        </w:rPr>
        <w:t xml:space="preserve">Специальные учебные умения </w:t>
      </w:r>
      <w:r w:rsidRPr="00891546">
        <w:rPr>
          <w:sz w:val="24"/>
          <w:szCs w:val="24"/>
        </w:rPr>
        <w:t>Формирование и совершенствование умений:</w:t>
      </w:r>
    </w:p>
    <w:p w:rsidR="006070C8" w:rsidRPr="00891546" w:rsidRDefault="001B78E1">
      <w:pPr>
        <w:pStyle w:val="20"/>
        <w:numPr>
          <w:ilvl w:val="0"/>
          <w:numId w:val="64"/>
        </w:numPr>
        <w:shd w:val="clear" w:color="auto" w:fill="auto"/>
        <w:tabs>
          <w:tab w:val="left" w:pos="1066"/>
        </w:tabs>
        <w:spacing w:line="389" w:lineRule="exact"/>
        <w:ind w:firstLine="760"/>
        <w:rPr>
          <w:sz w:val="24"/>
          <w:szCs w:val="24"/>
        </w:rPr>
      </w:pPr>
      <w:r w:rsidRPr="00891546">
        <w:rPr>
          <w:sz w:val="24"/>
          <w:szCs w:val="24"/>
        </w:rPr>
        <w:lastRenderedPageBreak/>
        <w:t>находить ключевые слова и социокультурные реалии в работе над текстом;</w:t>
      </w:r>
    </w:p>
    <w:p w:rsidR="006070C8" w:rsidRPr="00891546" w:rsidRDefault="001B78E1">
      <w:pPr>
        <w:pStyle w:val="20"/>
        <w:numPr>
          <w:ilvl w:val="0"/>
          <w:numId w:val="64"/>
        </w:numPr>
        <w:shd w:val="clear" w:color="auto" w:fill="auto"/>
        <w:tabs>
          <w:tab w:val="left" w:pos="1066"/>
        </w:tabs>
        <w:spacing w:line="389" w:lineRule="exact"/>
        <w:ind w:firstLine="760"/>
        <w:rPr>
          <w:sz w:val="24"/>
          <w:szCs w:val="24"/>
        </w:rPr>
      </w:pPr>
      <w:r w:rsidRPr="00891546">
        <w:rPr>
          <w:sz w:val="24"/>
          <w:szCs w:val="24"/>
        </w:rPr>
        <w:t>семантизировать слова на основе языковой догадки;</w:t>
      </w:r>
    </w:p>
    <w:p w:rsidR="006070C8" w:rsidRPr="00891546" w:rsidRDefault="001B78E1">
      <w:pPr>
        <w:pStyle w:val="20"/>
        <w:numPr>
          <w:ilvl w:val="0"/>
          <w:numId w:val="64"/>
        </w:numPr>
        <w:shd w:val="clear" w:color="auto" w:fill="auto"/>
        <w:tabs>
          <w:tab w:val="left" w:pos="1066"/>
        </w:tabs>
        <w:spacing w:line="389" w:lineRule="exact"/>
        <w:ind w:firstLine="760"/>
        <w:rPr>
          <w:sz w:val="24"/>
          <w:szCs w:val="24"/>
        </w:rPr>
      </w:pPr>
      <w:r w:rsidRPr="00891546">
        <w:rPr>
          <w:sz w:val="24"/>
          <w:szCs w:val="24"/>
        </w:rPr>
        <w:t>осуществлять словообразовательный анализ;</w:t>
      </w:r>
    </w:p>
    <w:p w:rsidR="006070C8" w:rsidRPr="00891546" w:rsidRDefault="001B78E1">
      <w:pPr>
        <w:pStyle w:val="20"/>
        <w:numPr>
          <w:ilvl w:val="0"/>
          <w:numId w:val="64"/>
        </w:numPr>
        <w:shd w:val="clear" w:color="auto" w:fill="auto"/>
        <w:tabs>
          <w:tab w:val="left" w:pos="1030"/>
        </w:tabs>
        <w:spacing w:line="370" w:lineRule="exact"/>
        <w:ind w:firstLine="760"/>
        <w:rPr>
          <w:sz w:val="24"/>
          <w:szCs w:val="24"/>
        </w:rPr>
      </w:pPr>
      <w:r w:rsidRPr="00891546">
        <w:rPr>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6070C8" w:rsidRPr="00891546" w:rsidRDefault="001B78E1">
      <w:pPr>
        <w:pStyle w:val="20"/>
        <w:numPr>
          <w:ilvl w:val="0"/>
          <w:numId w:val="64"/>
        </w:numPr>
        <w:shd w:val="clear" w:color="auto" w:fill="auto"/>
        <w:tabs>
          <w:tab w:val="left" w:pos="1786"/>
        </w:tabs>
        <w:spacing w:line="691" w:lineRule="exact"/>
        <w:ind w:firstLine="760"/>
        <w:rPr>
          <w:sz w:val="24"/>
          <w:szCs w:val="24"/>
        </w:rPr>
      </w:pPr>
      <w:r w:rsidRPr="00891546">
        <w:rPr>
          <w:sz w:val="24"/>
          <w:szCs w:val="24"/>
        </w:rPr>
        <w:t>участвовать в проектной деятельности меж- и метапредметного характера.</w:t>
      </w:r>
    </w:p>
    <w:p w:rsidR="006070C8" w:rsidRPr="00891546" w:rsidRDefault="001B78E1">
      <w:pPr>
        <w:pStyle w:val="33"/>
        <w:keepNext/>
        <w:keepLines/>
        <w:numPr>
          <w:ilvl w:val="0"/>
          <w:numId w:val="73"/>
        </w:numPr>
        <w:shd w:val="clear" w:color="auto" w:fill="auto"/>
        <w:tabs>
          <w:tab w:val="left" w:pos="994"/>
        </w:tabs>
        <w:spacing w:before="0" w:line="691" w:lineRule="exact"/>
        <w:jc w:val="both"/>
        <w:rPr>
          <w:sz w:val="24"/>
          <w:szCs w:val="24"/>
        </w:rPr>
      </w:pPr>
      <w:bookmarkStart w:id="61" w:name="bookmark63"/>
      <w:r w:rsidRPr="00891546">
        <w:rPr>
          <w:sz w:val="24"/>
          <w:szCs w:val="24"/>
        </w:rPr>
        <w:t>Второй иностранный язык (Немецкий язык)</w:t>
      </w:r>
      <w:bookmarkEnd w:id="61"/>
    </w:p>
    <w:p w:rsidR="006070C8" w:rsidRPr="00891546" w:rsidRDefault="001B78E1">
      <w:pPr>
        <w:pStyle w:val="20"/>
        <w:shd w:val="clear" w:color="auto" w:fill="auto"/>
        <w:ind w:firstLine="0"/>
        <w:jc w:val="left"/>
        <w:rPr>
          <w:sz w:val="24"/>
          <w:szCs w:val="24"/>
        </w:rPr>
      </w:pPr>
      <w:r w:rsidRPr="00891546">
        <w:rPr>
          <w:sz w:val="24"/>
          <w:szCs w:val="24"/>
        </w:rPr>
        <w:t>В курсе немецкого языка как второго иностранного можно выделить следующие содержательные линии:</w:t>
      </w:r>
    </w:p>
    <w:p w:rsidR="006070C8" w:rsidRPr="00891546" w:rsidRDefault="001B78E1">
      <w:pPr>
        <w:pStyle w:val="20"/>
        <w:shd w:val="clear" w:color="auto" w:fill="auto"/>
        <w:ind w:firstLine="0"/>
        <w:jc w:val="left"/>
        <w:rPr>
          <w:sz w:val="24"/>
          <w:szCs w:val="24"/>
        </w:rPr>
      </w:pPr>
      <w:r w:rsidRPr="00891546">
        <w:rPr>
          <w:sz w:val="24"/>
          <w:szCs w:val="24"/>
        </w:rPr>
        <w:t>У коммуникативные умения в основных видах речевой деятельности: аудировании, говорении, чтении и письме;</w:t>
      </w:r>
    </w:p>
    <w:p w:rsidR="006070C8" w:rsidRPr="00891546" w:rsidRDefault="001B78E1">
      <w:pPr>
        <w:pStyle w:val="20"/>
        <w:shd w:val="clear" w:color="auto" w:fill="auto"/>
        <w:ind w:firstLine="0"/>
        <w:rPr>
          <w:sz w:val="24"/>
          <w:szCs w:val="24"/>
        </w:rPr>
      </w:pPr>
      <w:r w:rsidRPr="00891546">
        <w:rPr>
          <w:sz w:val="24"/>
          <w:szCs w:val="24"/>
        </w:rPr>
        <w:t>У языковые навыки пользования лексическими, грамматическими, фонетическими и орфографическими средствами языка;</w:t>
      </w:r>
    </w:p>
    <w:p w:rsidR="006070C8" w:rsidRPr="00891546" w:rsidRDefault="001B78E1">
      <w:pPr>
        <w:pStyle w:val="20"/>
        <w:shd w:val="clear" w:color="auto" w:fill="auto"/>
        <w:ind w:firstLine="0"/>
        <w:rPr>
          <w:sz w:val="24"/>
          <w:szCs w:val="24"/>
        </w:rPr>
      </w:pPr>
      <w:r w:rsidRPr="00891546">
        <w:rPr>
          <w:sz w:val="24"/>
          <w:szCs w:val="24"/>
        </w:rPr>
        <w:t>У социокультурная осведомлённость и умения межкультурного общения;</w:t>
      </w:r>
    </w:p>
    <w:p w:rsidR="006070C8" w:rsidRPr="00891546" w:rsidRDefault="001B78E1">
      <w:pPr>
        <w:pStyle w:val="20"/>
        <w:shd w:val="clear" w:color="auto" w:fill="auto"/>
        <w:ind w:firstLine="0"/>
        <w:rPr>
          <w:sz w:val="24"/>
          <w:szCs w:val="24"/>
        </w:rPr>
      </w:pPr>
      <w:r w:rsidRPr="00891546">
        <w:rPr>
          <w:sz w:val="24"/>
          <w:szCs w:val="24"/>
        </w:rPr>
        <w:t>У общеучебные и специальные учебные умения, универсальные учебные действия.</w:t>
      </w:r>
    </w:p>
    <w:p w:rsidR="006070C8" w:rsidRPr="00891546" w:rsidRDefault="001B78E1">
      <w:pPr>
        <w:pStyle w:val="20"/>
        <w:shd w:val="clear" w:color="auto" w:fill="auto"/>
        <w:ind w:firstLine="0"/>
        <w:jc w:val="left"/>
        <w:rPr>
          <w:sz w:val="24"/>
          <w:szCs w:val="24"/>
        </w:rPr>
      </w:pPr>
      <w:r w:rsidRPr="00891546">
        <w:rPr>
          <w:sz w:val="24"/>
          <w:szCs w:val="24"/>
        </w:rPr>
        <w:t>Главной содержательной линией является формирование и развитие коммуникативной компетенции в совокупности с речевой и языковой компетенцией. Уровень развития коммуникативной компетенции выявляет уровень овладения речевыми навыками и языковыми средствами второго иностранного языка на данном этапе обучения, а также уровень развития компенсаторных навыков, необходимых при овладении вторым иностранным языком. В свою очередь, развитие коммуникативной компетенции неразрывно связано с социокультурной осведомлённостью учащихся. Все указанные содержательные линии находятся в тесной взаимосвязи и единстве учебного предмета «Иностранный язык».</w:t>
      </w:r>
    </w:p>
    <w:p w:rsidR="006070C8" w:rsidRPr="00891546" w:rsidRDefault="001B78E1">
      <w:pPr>
        <w:pStyle w:val="20"/>
        <w:shd w:val="clear" w:color="auto" w:fill="auto"/>
        <w:ind w:firstLine="0"/>
        <w:rPr>
          <w:sz w:val="24"/>
          <w:szCs w:val="24"/>
        </w:rPr>
      </w:pPr>
      <w:r w:rsidRPr="00891546">
        <w:rPr>
          <w:sz w:val="24"/>
          <w:szCs w:val="24"/>
        </w:rPr>
        <w:t>Предметное содержание речи</w:t>
      </w:r>
    </w:p>
    <w:p w:rsidR="006070C8" w:rsidRPr="00891546" w:rsidRDefault="001B78E1">
      <w:pPr>
        <w:pStyle w:val="20"/>
        <w:numPr>
          <w:ilvl w:val="0"/>
          <w:numId w:val="74"/>
        </w:numPr>
        <w:shd w:val="clear" w:color="auto" w:fill="auto"/>
        <w:tabs>
          <w:tab w:val="left" w:pos="387"/>
        </w:tabs>
        <w:ind w:firstLine="0"/>
        <w:jc w:val="left"/>
        <w:rPr>
          <w:sz w:val="24"/>
          <w:szCs w:val="24"/>
        </w:rPr>
      </w:pPr>
      <w:r w:rsidRPr="00891546">
        <w:rPr>
          <w:sz w:val="24"/>
          <w:szCs w:val="24"/>
        </w:rPr>
        <w:t>Межличностные взаимоотношения в семье, со сверстниками. Внешность и черты характера человека.</w:t>
      </w:r>
    </w:p>
    <w:p w:rsidR="006070C8" w:rsidRPr="00891546" w:rsidRDefault="001B78E1">
      <w:pPr>
        <w:pStyle w:val="20"/>
        <w:numPr>
          <w:ilvl w:val="0"/>
          <w:numId w:val="74"/>
        </w:numPr>
        <w:shd w:val="clear" w:color="auto" w:fill="auto"/>
        <w:tabs>
          <w:tab w:val="left" w:pos="382"/>
        </w:tabs>
        <w:ind w:firstLine="0"/>
        <w:jc w:val="left"/>
        <w:rPr>
          <w:sz w:val="24"/>
          <w:szCs w:val="24"/>
        </w:rPr>
      </w:pPr>
      <w:r w:rsidRPr="00891546">
        <w:rPr>
          <w:sz w:val="24"/>
          <w:szCs w:val="24"/>
        </w:rPr>
        <w:t>Досуг и увлечения (чтение, кино, театр и др.). Виды отдыха, путешествия. Транспорт.</w:t>
      </w:r>
    </w:p>
    <w:p w:rsidR="006070C8" w:rsidRPr="00891546" w:rsidRDefault="001B78E1">
      <w:pPr>
        <w:pStyle w:val="20"/>
        <w:shd w:val="clear" w:color="auto" w:fill="auto"/>
        <w:ind w:firstLine="0"/>
        <w:rPr>
          <w:sz w:val="24"/>
          <w:szCs w:val="24"/>
        </w:rPr>
      </w:pPr>
      <w:r w:rsidRPr="00891546">
        <w:rPr>
          <w:sz w:val="24"/>
          <w:szCs w:val="24"/>
        </w:rPr>
        <w:t>Покупки.</w:t>
      </w:r>
    </w:p>
    <w:p w:rsidR="006070C8" w:rsidRPr="00891546" w:rsidRDefault="001B78E1">
      <w:pPr>
        <w:pStyle w:val="20"/>
        <w:numPr>
          <w:ilvl w:val="0"/>
          <w:numId w:val="74"/>
        </w:numPr>
        <w:shd w:val="clear" w:color="auto" w:fill="auto"/>
        <w:tabs>
          <w:tab w:val="left" w:pos="382"/>
        </w:tabs>
        <w:ind w:firstLine="0"/>
        <w:rPr>
          <w:sz w:val="24"/>
          <w:szCs w:val="24"/>
        </w:rPr>
      </w:pPr>
      <w:r w:rsidRPr="00891546">
        <w:rPr>
          <w:sz w:val="24"/>
          <w:szCs w:val="24"/>
        </w:rPr>
        <w:t>Здоровый образ жизни: режим труда и отдыха, спорт, питание.</w:t>
      </w:r>
    </w:p>
    <w:p w:rsidR="006070C8" w:rsidRPr="00891546" w:rsidRDefault="001B78E1">
      <w:pPr>
        <w:pStyle w:val="20"/>
        <w:numPr>
          <w:ilvl w:val="0"/>
          <w:numId w:val="74"/>
        </w:numPr>
        <w:shd w:val="clear" w:color="auto" w:fill="auto"/>
        <w:tabs>
          <w:tab w:val="left" w:pos="387"/>
        </w:tabs>
        <w:ind w:firstLine="0"/>
        <w:jc w:val="left"/>
        <w:rPr>
          <w:sz w:val="24"/>
          <w:szCs w:val="24"/>
        </w:rPr>
      </w:pPr>
      <w:r w:rsidRPr="00891546">
        <w:rPr>
          <w:sz w:val="24"/>
          <w:szCs w:val="24"/>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6070C8" w:rsidRPr="00891546" w:rsidRDefault="001B78E1">
      <w:pPr>
        <w:pStyle w:val="20"/>
        <w:numPr>
          <w:ilvl w:val="0"/>
          <w:numId w:val="74"/>
        </w:numPr>
        <w:shd w:val="clear" w:color="auto" w:fill="auto"/>
        <w:tabs>
          <w:tab w:val="left" w:pos="387"/>
        </w:tabs>
        <w:ind w:firstLine="0"/>
        <w:jc w:val="left"/>
        <w:rPr>
          <w:sz w:val="24"/>
          <w:szCs w:val="24"/>
        </w:rPr>
      </w:pPr>
      <w:r w:rsidRPr="00891546">
        <w:rPr>
          <w:sz w:val="24"/>
          <w:szCs w:val="24"/>
        </w:rPr>
        <w:t>Мир профессий. Проблемы выбора профессии. Роль иностранного языка в планах на будущее.</w:t>
      </w:r>
    </w:p>
    <w:p w:rsidR="006070C8" w:rsidRPr="00891546" w:rsidRDefault="001B78E1">
      <w:pPr>
        <w:pStyle w:val="20"/>
        <w:numPr>
          <w:ilvl w:val="0"/>
          <w:numId w:val="74"/>
        </w:numPr>
        <w:shd w:val="clear" w:color="auto" w:fill="auto"/>
        <w:tabs>
          <w:tab w:val="left" w:pos="320"/>
        </w:tabs>
        <w:ind w:firstLine="0"/>
        <w:rPr>
          <w:sz w:val="24"/>
          <w:szCs w:val="24"/>
        </w:rPr>
      </w:pPr>
      <w:r w:rsidRPr="00891546">
        <w:rPr>
          <w:sz w:val="24"/>
          <w:szCs w:val="24"/>
        </w:rPr>
        <w:t>Природа. Проблемы экологии. Защита окружающей среды. Климат, погода.</w:t>
      </w:r>
    </w:p>
    <w:p w:rsidR="006070C8" w:rsidRPr="00891546" w:rsidRDefault="001B78E1">
      <w:pPr>
        <w:pStyle w:val="20"/>
        <w:numPr>
          <w:ilvl w:val="0"/>
          <w:numId w:val="74"/>
        </w:numPr>
        <w:shd w:val="clear" w:color="auto" w:fill="auto"/>
        <w:tabs>
          <w:tab w:val="left" w:pos="327"/>
        </w:tabs>
        <w:ind w:firstLine="0"/>
        <w:rPr>
          <w:sz w:val="24"/>
          <w:szCs w:val="24"/>
        </w:rPr>
      </w:pPr>
      <w:r w:rsidRPr="00891546">
        <w:rPr>
          <w:sz w:val="24"/>
          <w:szCs w:val="24"/>
        </w:rPr>
        <w:t>Средства массовой информации и коммуникации (пресса, телевидение, радио, Интернет).</w:t>
      </w:r>
    </w:p>
    <w:p w:rsidR="006070C8" w:rsidRPr="00891546" w:rsidRDefault="001B78E1">
      <w:pPr>
        <w:pStyle w:val="20"/>
        <w:numPr>
          <w:ilvl w:val="0"/>
          <w:numId w:val="74"/>
        </w:numPr>
        <w:shd w:val="clear" w:color="auto" w:fill="auto"/>
        <w:tabs>
          <w:tab w:val="left" w:pos="332"/>
        </w:tabs>
        <w:ind w:firstLine="0"/>
        <w:jc w:val="left"/>
        <w:rPr>
          <w:sz w:val="24"/>
          <w:szCs w:val="24"/>
        </w:rPr>
      </w:pPr>
      <w:r w:rsidRPr="00891546">
        <w:rPr>
          <w:sz w:val="24"/>
          <w:szCs w:val="24"/>
        </w:rPr>
        <w:t>Страна/страны второго иностранного языка и родная страна, их географическое положение, столицы и крупные города, достопримечательности, культурные особенности (национальные праздники, знаменательные даты, традиции, обычаи). Выдающиеся люди, их вклад в науку и мировую культуру.</w:t>
      </w:r>
    </w:p>
    <w:p w:rsidR="006070C8" w:rsidRPr="00891546" w:rsidRDefault="001B78E1">
      <w:pPr>
        <w:pStyle w:val="20"/>
        <w:shd w:val="clear" w:color="auto" w:fill="auto"/>
        <w:ind w:firstLine="0"/>
        <w:rPr>
          <w:sz w:val="24"/>
          <w:szCs w:val="24"/>
        </w:rPr>
      </w:pPr>
      <w:r w:rsidRPr="00891546">
        <w:rPr>
          <w:rStyle w:val="25"/>
          <w:i w:val="0"/>
          <w:sz w:val="24"/>
          <w:szCs w:val="24"/>
        </w:rPr>
        <w:t xml:space="preserve">Виды </w:t>
      </w:r>
      <w:r w:rsidRPr="00891546">
        <w:rPr>
          <w:rStyle w:val="211pt"/>
          <w:i w:val="0"/>
          <w:sz w:val="24"/>
          <w:szCs w:val="24"/>
        </w:rPr>
        <w:t>речевой деятелъности/Коммуникативные умения</w:t>
      </w:r>
      <w:r w:rsidRPr="00891546">
        <w:rPr>
          <w:sz w:val="24"/>
          <w:szCs w:val="24"/>
        </w:rPr>
        <w:t xml:space="preserve"> Говорение Диалогическая речь Умение вести диалоги этикетного характера, диалог-расспрос, диалог — побуждение к действию, диалог — обмен мнениями. Объём диалога от 3 реплик (5—7 классы) до </w:t>
      </w:r>
      <w:r w:rsidRPr="00891546">
        <w:rPr>
          <w:rStyle w:val="213pt"/>
          <w:sz w:val="24"/>
          <w:szCs w:val="24"/>
        </w:rPr>
        <w:t>4</w:t>
      </w:r>
      <w:r w:rsidRPr="00891546">
        <w:rPr>
          <w:sz w:val="24"/>
          <w:szCs w:val="24"/>
        </w:rPr>
        <w:t xml:space="preserve">—5 реплик (8—9 классы) со стороны каждого учащегося. Продолжительность диалога 1,5—2 минуты (9 класс). Монологическая речь </w:t>
      </w:r>
      <w:r w:rsidRPr="00891546">
        <w:rPr>
          <w:sz w:val="24"/>
          <w:szCs w:val="24"/>
        </w:rPr>
        <w:lastRenderedPageBreak/>
        <w:t>Умение строить связные высказывания о фактах и событиях с опорой и без опоры на прочитанный или услышанный текст, заданную вербальную ситуацию или зрительную наглядность. Объём монологического высказывани от 7—10 фраз (5—7 классы) до 10—12 фраз (8— 9 классы). Продолжительность монолога 1—1,5 минуты (9 класс).</w:t>
      </w:r>
    </w:p>
    <w:p w:rsidR="006070C8" w:rsidRPr="00891546" w:rsidRDefault="001B78E1">
      <w:pPr>
        <w:pStyle w:val="60"/>
        <w:shd w:val="clear" w:color="auto" w:fill="auto"/>
        <w:ind w:firstLine="0"/>
        <w:rPr>
          <w:sz w:val="24"/>
          <w:szCs w:val="24"/>
        </w:rPr>
      </w:pPr>
      <w:r w:rsidRPr="00891546">
        <w:rPr>
          <w:sz w:val="24"/>
          <w:szCs w:val="24"/>
        </w:rPr>
        <w:t>Аудирование</w:t>
      </w:r>
    </w:p>
    <w:p w:rsidR="006070C8" w:rsidRPr="00891546" w:rsidRDefault="001B78E1">
      <w:pPr>
        <w:pStyle w:val="20"/>
        <w:shd w:val="clear" w:color="auto" w:fill="auto"/>
        <w:ind w:firstLine="0"/>
        <w:rPr>
          <w:sz w:val="24"/>
          <w:szCs w:val="24"/>
        </w:rPr>
      </w:pPr>
      <w:r w:rsidRPr="00891546">
        <w:rPr>
          <w:sz w:val="24"/>
          <w:szCs w:val="24"/>
        </w:rPr>
        <w:t>Умение воспринимать и понимать на слух аутентичные аудио- и видеотексты с разной глубиной проникновения в их содержание (с пониманием основного содержания, с выборочным пониманием и полным пониманием содержания текста) в зависимости от коммуникативной задачи и функционального типа текста. Жанры текстов: прагматические, публицистические. Типы текстов: сообщение, рассказ, диалог- интервью и др. Содержание текстов должно соответствовать возрастным особенностям и интересам учащихся и иметь образовательную и воспитательную ценность. Аудирование с полным пониманием содержания предполагает понимание речи учителя и одноклассников на уроке, а также понимание несложных текстов, построенных на полностью знакомом учащимся языковом материале или содержащих некоторые незнакомые слова. Время звучания текста — до 1 минуты.</w:t>
      </w:r>
    </w:p>
    <w:p w:rsidR="006070C8" w:rsidRPr="00891546" w:rsidRDefault="001B78E1">
      <w:pPr>
        <w:pStyle w:val="20"/>
        <w:shd w:val="clear" w:color="auto" w:fill="auto"/>
        <w:ind w:firstLine="0"/>
        <w:rPr>
          <w:sz w:val="24"/>
          <w:szCs w:val="24"/>
        </w:rPr>
      </w:pPr>
      <w:r w:rsidRPr="00891546">
        <w:rPr>
          <w:sz w:val="24"/>
          <w:szCs w:val="24"/>
        </w:rPr>
        <w:t>Аудирование с пониманием основного содержания осуществляется на несложных аутентичных текстах, содержащих наряду с изученными и некоторое количество незнакомых языковых явлений. Врем</w:t>
      </w:r>
      <w:r w:rsidR="00EC6FFE">
        <w:rPr>
          <w:sz w:val="24"/>
          <w:szCs w:val="24"/>
        </w:rPr>
        <w:t>я звучания текстов — до 1,5 мин</w:t>
      </w:r>
      <w:r w:rsidRPr="00891546">
        <w:rPr>
          <w:sz w:val="24"/>
          <w:szCs w:val="24"/>
        </w:rPr>
        <w:t>уты. Аудирование с выборочным пониманием предполагает умение выделить необходимую информацию в одном или нескольких аутентичных коротких текстах прагматического характера, опуская избыточную информацию. Время звучания текстов — до 1,5 минуты.</w:t>
      </w:r>
    </w:p>
    <w:p w:rsidR="006070C8" w:rsidRPr="00891546" w:rsidRDefault="001B78E1">
      <w:pPr>
        <w:pStyle w:val="60"/>
        <w:shd w:val="clear" w:color="auto" w:fill="auto"/>
        <w:ind w:firstLine="0"/>
        <w:rPr>
          <w:sz w:val="24"/>
          <w:szCs w:val="24"/>
        </w:rPr>
      </w:pPr>
      <w:r w:rsidRPr="00891546">
        <w:rPr>
          <w:sz w:val="24"/>
          <w:szCs w:val="24"/>
        </w:rPr>
        <w:t>Чтение</w:t>
      </w:r>
    </w:p>
    <w:p w:rsidR="006070C8" w:rsidRPr="00891546" w:rsidRDefault="001B78E1">
      <w:pPr>
        <w:pStyle w:val="20"/>
        <w:shd w:val="clear" w:color="auto" w:fill="auto"/>
        <w:ind w:firstLine="0"/>
        <w:jc w:val="left"/>
        <w:rPr>
          <w:sz w:val="24"/>
          <w:szCs w:val="24"/>
        </w:rPr>
      </w:pPr>
      <w:r w:rsidRPr="00891546">
        <w:rPr>
          <w:sz w:val="24"/>
          <w:szCs w:val="24"/>
        </w:rPr>
        <w:t>Умение читать и понимать аутентичные тексты разных жанров и стилей с различной глубиной и точностью проникновения в их содержание (в зависимости от коммуникативной задачи):</w:t>
      </w:r>
    </w:p>
    <w:p w:rsidR="006070C8" w:rsidRPr="00891546" w:rsidRDefault="001B78E1">
      <w:pPr>
        <w:pStyle w:val="20"/>
        <w:shd w:val="clear" w:color="auto" w:fill="auto"/>
        <w:ind w:right="2780" w:firstLine="0"/>
        <w:jc w:val="left"/>
        <w:rPr>
          <w:sz w:val="24"/>
          <w:szCs w:val="24"/>
        </w:rPr>
      </w:pPr>
      <w:r w:rsidRPr="00891546">
        <w:rPr>
          <w:sz w:val="24"/>
          <w:szCs w:val="24"/>
        </w:rPr>
        <w:t>с пониманием основного содержания (ознакомительное чтение); с полным пониманием содержания (изучающее чтение);</w:t>
      </w:r>
    </w:p>
    <w:p w:rsidR="006070C8" w:rsidRPr="00891546" w:rsidRDefault="001B78E1">
      <w:pPr>
        <w:pStyle w:val="20"/>
        <w:shd w:val="clear" w:color="auto" w:fill="auto"/>
        <w:ind w:firstLine="0"/>
        <w:rPr>
          <w:sz w:val="24"/>
          <w:szCs w:val="24"/>
        </w:rPr>
      </w:pPr>
      <w:r w:rsidRPr="00891546">
        <w:rPr>
          <w:sz w:val="24"/>
          <w:szCs w:val="24"/>
        </w:rPr>
        <w:t>с выборочным пониманием необходимой информации (просмотровое/поисковое чтение).</w:t>
      </w:r>
    </w:p>
    <w:p w:rsidR="006070C8" w:rsidRPr="00891546" w:rsidRDefault="001B78E1">
      <w:pPr>
        <w:pStyle w:val="20"/>
        <w:shd w:val="clear" w:color="auto" w:fill="auto"/>
        <w:ind w:firstLine="0"/>
        <w:rPr>
          <w:sz w:val="24"/>
          <w:szCs w:val="24"/>
        </w:rPr>
      </w:pPr>
      <w:r w:rsidRPr="00891546">
        <w:rPr>
          <w:sz w:val="24"/>
          <w:szCs w:val="24"/>
        </w:rPr>
        <w:t>Жанры текстов: научно-популярные, публицистические, художественные, прагматические.</w:t>
      </w:r>
    </w:p>
    <w:p w:rsidR="006070C8" w:rsidRPr="00891546" w:rsidRDefault="001B78E1">
      <w:pPr>
        <w:pStyle w:val="20"/>
        <w:shd w:val="clear" w:color="auto" w:fill="auto"/>
        <w:ind w:firstLine="0"/>
        <w:rPr>
          <w:sz w:val="24"/>
          <w:szCs w:val="24"/>
        </w:rPr>
      </w:pPr>
      <w:r w:rsidRPr="00891546">
        <w:rPr>
          <w:sz w:val="24"/>
          <w:szCs w:val="24"/>
        </w:rPr>
        <w:t>Типы текстов: статья, интервью, рассказ, объявление, рецепт, меню, проспект, реклама, песня и др.</w:t>
      </w:r>
    </w:p>
    <w:p w:rsidR="006070C8" w:rsidRPr="00891546" w:rsidRDefault="001B78E1">
      <w:pPr>
        <w:pStyle w:val="20"/>
        <w:shd w:val="clear" w:color="auto" w:fill="auto"/>
        <w:ind w:firstLine="0"/>
        <w:rPr>
          <w:sz w:val="24"/>
          <w:szCs w:val="24"/>
        </w:rPr>
      </w:pPr>
      <w:r w:rsidRPr="00891546">
        <w:rPr>
          <w:sz w:val="24"/>
          <w:szCs w:val="24"/>
        </w:rPr>
        <w:t>Содержание текстов</w:t>
      </w:r>
    </w:p>
    <w:p w:rsidR="006070C8" w:rsidRPr="00891546" w:rsidRDefault="001B78E1">
      <w:pPr>
        <w:pStyle w:val="20"/>
        <w:shd w:val="clear" w:color="auto" w:fill="auto"/>
        <w:ind w:firstLine="0"/>
        <w:rPr>
          <w:sz w:val="24"/>
          <w:szCs w:val="24"/>
        </w:rPr>
      </w:pPr>
      <w:r w:rsidRPr="00891546">
        <w:rPr>
          <w:sz w:val="24"/>
          <w:szCs w:val="24"/>
        </w:rPr>
        <w:t>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сферушкольников. Независимо от вида чтения возможно использование двуязычного словаря.</w:t>
      </w:r>
    </w:p>
    <w:p w:rsidR="006070C8" w:rsidRPr="00891546" w:rsidRDefault="001B78E1">
      <w:pPr>
        <w:pStyle w:val="20"/>
        <w:shd w:val="clear" w:color="auto" w:fill="auto"/>
        <w:ind w:firstLine="0"/>
        <w:jc w:val="left"/>
        <w:rPr>
          <w:sz w:val="24"/>
          <w:szCs w:val="24"/>
        </w:rPr>
      </w:pPr>
      <w:r w:rsidRPr="00891546">
        <w:rPr>
          <w:sz w:val="24"/>
          <w:szCs w:val="24"/>
        </w:rPr>
        <w:t>Чтение с пониманием основного содержания текста осуществляется на несложных аутентичных материалах с ориентацией на выделенное в программе предметное содержание, включающих некоторое количество незнакомых слов. Объём текстов для чтения — 600—700 слов.</w:t>
      </w:r>
    </w:p>
    <w:p w:rsidR="006070C8" w:rsidRPr="00891546" w:rsidRDefault="001B78E1">
      <w:pPr>
        <w:pStyle w:val="20"/>
        <w:shd w:val="clear" w:color="auto" w:fill="auto"/>
        <w:ind w:firstLine="0"/>
        <w:jc w:val="left"/>
        <w:rPr>
          <w:sz w:val="24"/>
          <w:szCs w:val="24"/>
        </w:rPr>
      </w:pPr>
      <w:r w:rsidRPr="00891546">
        <w:rPr>
          <w:sz w:val="24"/>
          <w:szCs w:val="24"/>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текста для чтения — около 500 слов.</w:t>
      </w:r>
    </w:p>
    <w:p w:rsidR="006070C8" w:rsidRPr="00891546" w:rsidRDefault="001B78E1">
      <w:pPr>
        <w:pStyle w:val="20"/>
        <w:shd w:val="clear" w:color="auto" w:fill="auto"/>
        <w:ind w:firstLine="0"/>
        <w:rPr>
          <w:sz w:val="24"/>
          <w:szCs w:val="24"/>
        </w:rPr>
      </w:pPr>
      <w:r w:rsidRPr="00891546">
        <w:rPr>
          <w:sz w:val="24"/>
          <w:szCs w:val="24"/>
        </w:rPr>
        <w:t>Чтение с выборочным пониманием предполагает умение просмотреть аутентичный текст или несколько коротких текстов и выбрать необходимую информацию. Объём текста для чтения — около 350 слов.</w:t>
      </w:r>
    </w:p>
    <w:p w:rsidR="006070C8" w:rsidRPr="00891546" w:rsidRDefault="001B78E1">
      <w:pPr>
        <w:pStyle w:val="20"/>
        <w:numPr>
          <w:ilvl w:val="0"/>
          <w:numId w:val="75"/>
        </w:numPr>
        <w:shd w:val="clear" w:color="auto" w:fill="auto"/>
        <w:tabs>
          <w:tab w:val="left" w:pos="794"/>
        </w:tabs>
        <w:ind w:left="760" w:hanging="340"/>
        <w:rPr>
          <w:sz w:val="24"/>
          <w:szCs w:val="24"/>
        </w:rPr>
      </w:pPr>
      <w:r w:rsidRPr="00891546">
        <w:rPr>
          <w:sz w:val="24"/>
          <w:szCs w:val="24"/>
        </w:rPr>
        <w:t xml:space="preserve">сложноподчинённые предложения причины с союзами </w:t>
      </w:r>
    </w:p>
    <w:p w:rsidR="00EC6FFE" w:rsidRDefault="001B78E1" w:rsidP="00EC6FFE">
      <w:pPr>
        <w:pStyle w:val="20"/>
        <w:numPr>
          <w:ilvl w:val="0"/>
          <w:numId w:val="75"/>
        </w:numPr>
        <w:shd w:val="clear" w:color="auto" w:fill="auto"/>
        <w:tabs>
          <w:tab w:val="left" w:pos="794"/>
        </w:tabs>
        <w:ind w:left="760" w:hanging="340"/>
        <w:rPr>
          <w:sz w:val="24"/>
          <w:szCs w:val="24"/>
        </w:rPr>
      </w:pPr>
      <w:r w:rsidRPr="00EC6FFE">
        <w:rPr>
          <w:sz w:val="24"/>
          <w:szCs w:val="24"/>
        </w:rPr>
        <w:lastRenderedPageBreak/>
        <w:t>сложноподчинённые предложения с условным союзом</w:t>
      </w:r>
      <w:r w:rsidR="00EC6FFE">
        <w:rPr>
          <w:sz w:val="24"/>
          <w:szCs w:val="24"/>
        </w:rPr>
        <w:t>;</w:t>
      </w:r>
    </w:p>
    <w:p w:rsidR="006070C8" w:rsidRPr="00EC6FFE" w:rsidRDefault="001B78E1" w:rsidP="00EC6FFE">
      <w:pPr>
        <w:pStyle w:val="20"/>
        <w:numPr>
          <w:ilvl w:val="0"/>
          <w:numId w:val="75"/>
        </w:numPr>
        <w:shd w:val="clear" w:color="auto" w:fill="auto"/>
        <w:tabs>
          <w:tab w:val="left" w:pos="794"/>
        </w:tabs>
        <w:ind w:left="760" w:hanging="340"/>
        <w:rPr>
          <w:sz w:val="24"/>
          <w:szCs w:val="24"/>
        </w:rPr>
      </w:pPr>
      <w:r w:rsidRPr="00EC6FFE">
        <w:rPr>
          <w:sz w:val="24"/>
          <w:szCs w:val="24"/>
        </w:rPr>
        <w:t>сложноподчинённые пре</w:t>
      </w:r>
      <w:r w:rsidR="00EC6FFE">
        <w:rPr>
          <w:sz w:val="24"/>
          <w:szCs w:val="24"/>
        </w:rPr>
        <w:t>дложения с придаточными времени;</w:t>
      </w:r>
    </w:p>
    <w:p w:rsidR="006070C8" w:rsidRPr="00891546" w:rsidRDefault="001B78E1">
      <w:pPr>
        <w:pStyle w:val="20"/>
        <w:numPr>
          <w:ilvl w:val="0"/>
          <w:numId w:val="75"/>
        </w:numPr>
        <w:shd w:val="clear" w:color="auto" w:fill="auto"/>
        <w:tabs>
          <w:tab w:val="left" w:pos="794"/>
        </w:tabs>
        <w:ind w:left="760" w:hanging="340"/>
        <w:rPr>
          <w:sz w:val="24"/>
          <w:szCs w:val="24"/>
        </w:rPr>
      </w:pPr>
      <w:r w:rsidRPr="00891546">
        <w:rPr>
          <w:sz w:val="24"/>
          <w:szCs w:val="24"/>
        </w:rPr>
        <w:t>сложноподчинённые предложения с придаточными определительными (с относительными м</w:t>
      </w:r>
      <w:r w:rsidR="00EC6FFE">
        <w:rPr>
          <w:sz w:val="24"/>
          <w:szCs w:val="24"/>
        </w:rPr>
        <w:t>естоимениями</w:t>
      </w:r>
      <w:r w:rsidRPr="00891546">
        <w:rPr>
          <w:sz w:val="24"/>
          <w:szCs w:val="24"/>
        </w:rPr>
        <w:t>;</w:t>
      </w:r>
    </w:p>
    <w:p w:rsidR="006070C8" w:rsidRPr="00891546" w:rsidRDefault="001B78E1">
      <w:pPr>
        <w:pStyle w:val="20"/>
        <w:numPr>
          <w:ilvl w:val="0"/>
          <w:numId w:val="75"/>
        </w:numPr>
        <w:shd w:val="clear" w:color="auto" w:fill="auto"/>
        <w:tabs>
          <w:tab w:val="left" w:pos="794"/>
        </w:tabs>
        <w:ind w:left="760" w:hanging="340"/>
        <w:rPr>
          <w:sz w:val="24"/>
          <w:szCs w:val="24"/>
        </w:rPr>
      </w:pPr>
      <w:r w:rsidRPr="00891546">
        <w:rPr>
          <w:sz w:val="24"/>
          <w:szCs w:val="24"/>
        </w:rPr>
        <w:t>сложноподчинённые предложения с п</w:t>
      </w:r>
      <w:r w:rsidR="00EC6FFE">
        <w:rPr>
          <w:sz w:val="24"/>
          <w:szCs w:val="24"/>
        </w:rPr>
        <w:t>ридаточными цели</w:t>
      </w:r>
      <w:r w:rsidRPr="00891546">
        <w:rPr>
          <w:sz w:val="24"/>
          <w:szCs w:val="24"/>
        </w:rPr>
        <w:t>;</w:t>
      </w:r>
    </w:p>
    <w:p w:rsidR="006070C8" w:rsidRPr="00891546" w:rsidRDefault="001B78E1" w:rsidP="00EC6FFE">
      <w:pPr>
        <w:pStyle w:val="20"/>
        <w:shd w:val="clear" w:color="auto" w:fill="auto"/>
        <w:tabs>
          <w:tab w:val="left" w:pos="10200"/>
        </w:tabs>
        <w:ind w:firstLine="0"/>
        <w:rPr>
          <w:sz w:val="24"/>
          <w:szCs w:val="24"/>
        </w:rPr>
      </w:pPr>
      <w:r w:rsidRPr="00891546">
        <w:rPr>
          <w:sz w:val="24"/>
          <w:szCs w:val="24"/>
        </w:rPr>
        <w:t>распознавание структуры предл</w:t>
      </w:r>
      <w:r w:rsidR="00EC6FFE">
        <w:rPr>
          <w:sz w:val="24"/>
          <w:szCs w:val="24"/>
        </w:rPr>
        <w:t>ожения по формальным признакам:</w:t>
      </w:r>
      <w:r w:rsidRPr="00891546">
        <w:rPr>
          <w:sz w:val="24"/>
          <w:szCs w:val="24"/>
        </w:rPr>
        <w:t>поналичию/отсутствию</w:t>
      </w:r>
    </w:p>
    <w:p w:rsidR="006070C8" w:rsidRPr="00891546" w:rsidRDefault="00EC6FFE">
      <w:pPr>
        <w:pStyle w:val="20"/>
        <w:numPr>
          <w:ilvl w:val="0"/>
          <w:numId w:val="75"/>
        </w:numPr>
        <w:shd w:val="clear" w:color="auto" w:fill="auto"/>
        <w:tabs>
          <w:tab w:val="left" w:pos="789"/>
        </w:tabs>
        <w:ind w:left="760" w:hanging="340"/>
        <w:rPr>
          <w:sz w:val="24"/>
          <w:szCs w:val="24"/>
        </w:rPr>
      </w:pPr>
      <w:r>
        <w:rPr>
          <w:sz w:val="24"/>
          <w:szCs w:val="24"/>
        </w:rPr>
        <w:t>инфинитивных оборотов</w:t>
      </w:r>
      <w:r w:rsidR="001B78E1" w:rsidRPr="00891546">
        <w:rPr>
          <w:rStyle w:val="29"/>
          <w:sz w:val="24"/>
          <w:szCs w:val="24"/>
        </w:rPr>
        <w:t>;</w:t>
      </w:r>
    </w:p>
    <w:p w:rsidR="006070C8" w:rsidRPr="00891546" w:rsidRDefault="001B78E1">
      <w:pPr>
        <w:pStyle w:val="20"/>
        <w:shd w:val="clear" w:color="auto" w:fill="auto"/>
        <w:ind w:left="760" w:hanging="340"/>
        <w:rPr>
          <w:sz w:val="24"/>
          <w:szCs w:val="24"/>
        </w:rPr>
      </w:pPr>
      <w:r w:rsidRPr="00891546">
        <w:rPr>
          <w:rStyle w:val="211pt"/>
          <w:i w:val="0"/>
          <w:sz w:val="24"/>
          <w:szCs w:val="24"/>
        </w:rPr>
        <w:t>г-</w:t>
      </w:r>
      <w:r w:rsidRPr="00891546">
        <w:rPr>
          <w:sz w:val="24"/>
          <w:szCs w:val="24"/>
        </w:rPr>
        <w:t xml:space="preserve"> слабые и сильные глаголы со вспомога</w:t>
      </w:r>
      <w:r w:rsidR="00EC6FFE">
        <w:rPr>
          <w:sz w:val="24"/>
          <w:szCs w:val="24"/>
        </w:rPr>
        <w:t xml:space="preserve">тельным глаголом </w:t>
      </w:r>
    </w:p>
    <w:p w:rsidR="006070C8" w:rsidRPr="00891546" w:rsidRDefault="001B78E1">
      <w:pPr>
        <w:pStyle w:val="20"/>
        <w:numPr>
          <w:ilvl w:val="0"/>
          <w:numId w:val="75"/>
        </w:numPr>
        <w:shd w:val="clear" w:color="auto" w:fill="auto"/>
        <w:tabs>
          <w:tab w:val="left" w:pos="789"/>
        </w:tabs>
        <w:ind w:left="760" w:hanging="340"/>
        <w:rPr>
          <w:sz w:val="24"/>
          <w:szCs w:val="24"/>
        </w:rPr>
      </w:pPr>
      <w:r w:rsidRPr="00891546">
        <w:rPr>
          <w:sz w:val="24"/>
          <w:szCs w:val="24"/>
        </w:rPr>
        <w:t>сильные глаголы со вспомогательным глаголом;</w:t>
      </w:r>
    </w:p>
    <w:p w:rsidR="006070C8" w:rsidRPr="00891546" w:rsidRDefault="001B78E1">
      <w:pPr>
        <w:pStyle w:val="20"/>
        <w:shd w:val="clear" w:color="auto" w:fill="auto"/>
        <w:ind w:left="760" w:hanging="340"/>
        <w:rPr>
          <w:sz w:val="24"/>
          <w:szCs w:val="24"/>
        </w:rPr>
      </w:pPr>
      <w:r w:rsidRPr="00891546">
        <w:rPr>
          <w:rStyle w:val="211pt"/>
          <w:i w:val="0"/>
          <w:sz w:val="24"/>
          <w:szCs w:val="24"/>
        </w:rPr>
        <w:t>г-</w:t>
      </w:r>
      <w:r w:rsidRPr="00891546">
        <w:rPr>
          <w:sz w:val="24"/>
          <w:szCs w:val="24"/>
        </w:rPr>
        <w:t xml:space="preserve"> Ргд1:еп1шп слабых и сильных глаголов, а также вспомогательных и модальных глаголов;</w:t>
      </w:r>
    </w:p>
    <w:p w:rsidR="006070C8" w:rsidRPr="00891546" w:rsidRDefault="001B78E1">
      <w:pPr>
        <w:pStyle w:val="20"/>
        <w:numPr>
          <w:ilvl w:val="0"/>
          <w:numId w:val="75"/>
        </w:numPr>
        <w:shd w:val="clear" w:color="auto" w:fill="auto"/>
        <w:tabs>
          <w:tab w:val="left" w:pos="789"/>
        </w:tabs>
        <w:ind w:left="760" w:hanging="340"/>
        <w:rPr>
          <w:sz w:val="24"/>
          <w:szCs w:val="24"/>
        </w:rPr>
      </w:pPr>
      <w:r w:rsidRPr="00891546">
        <w:rPr>
          <w:sz w:val="24"/>
          <w:szCs w:val="24"/>
        </w:rPr>
        <w:t>глаголы с отделяемыми и нео</w:t>
      </w:r>
      <w:r w:rsidR="00190531">
        <w:rPr>
          <w:sz w:val="24"/>
          <w:szCs w:val="24"/>
        </w:rPr>
        <w:t>тделяемыми приставками в Р</w:t>
      </w:r>
      <w:r w:rsidR="00190531">
        <w:rPr>
          <w:sz w:val="24"/>
          <w:szCs w:val="24"/>
          <w:lang w:val="en-US"/>
        </w:rPr>
        <w:t>resens</w:t>
      </w:r>
      <w:r w:rsidR="00190531">
        <w:rPr>
          <w:sz w:val="24"/>
          <w:szCs w:val="24"/>
        </w:rPr>
        <w:t>, Рег</w:t>
      </w:r>
      <w:r w:rsidR="00190531">
        <w:rPr>
          <w:sz w:val="24"/>
          <w:szCs w:val="24"/>
          <w:lang w:val="en-US"/>
        </w:rPr>
        <w:t>f</w:t>
      </w:r>
      <w:r w:rsidR="00190531">
        <w:rPr>
          <w:sz w:val="24"/>
          <w:szCs w:val="24"/>
        </w:rPr>
        <w:t>е</w:t>
      </w:r>
      <w:r w:rsidR="00190531">
        <w:rPr>
          <w:sz w:val="24"/>
          <w:szCs w:val="24"/>
          <w:lang w:val="en-US"/>
        </w:rPr>
        <w:t>kt</w:t>
      </w:r>
      <w:r w:rsidRPr="00891546">
        <w:rPr>
          <w:sz w:val="24"/>
          <w:szCs w:val="24"/>
        </w:rPr>
        <w:t>;</w:t>
      </w:r>
    </w:p>
    <w:p w:rsidR="006070C8" w:rsidRPr="00891546" w:rsidRDefault="001B78E1">
      <w:pPr>
        <w:pStyle w:val="20"/>
        <w:numPr>
          <w:ilvl w:val="0"/>
          <w:numId w:val="75"/>
        </w:numPr>
        <w:shd w:val="clear" w:color="auto" w:fill="auto"/>
        <w:tabs>
          <w:tab w:val="left" w:pos="789"/>
        </w:tabs>
        <w:ind w:left="760" w:hanging="340"/>
        <w:rPr>
          <w:sz w:val="24"/>
          <w:szCs w:val="24"/>
        </w:rPr>
      </w:pPr>
      <w:r w:rsidRPr="00891546">
        <w:rPr>
          <w:sz w:val="24"/>
          <w:szCs w:val="24"/>
        </w:rPr>
        <w:t>местоименные наречи</w:t>
      </w:r>
      <w:r w:rsidR="00190531">
        <w:rPr>
          <w:sz w:val="24"/>
          <w:szCs w:val="24"/>
        </w:rPr>
        <w:t xml:space="preserve">я </w:t>
      </w:r>
      <w:r w:rsidRPr="00891546">
        <w:rPr>
          <w:sz w:val="24"/>
          <w:szCs w:val="24"/>
        </w:rPr>
        <w:t>;</w:t>
      </w:r>
    </w:p>
    <w:p w:rsidR="006070C8" w:rsidRPr="00891546" w:rsidRDefault="001B78E1">
      <w:pPr>
        <w:pStyle w:val="20"/>
        <w:numPr>
          <w:ilvl w:val="0"/>
          <w:numId w:val="75"/>
        </w:numPr>
        <w:shd w:val="clear" w:color="auto" w:fill="auto"/>
        <w:tabs>
          <w:tab w:val="left" w:pos="789"/>
        </w:tabs>
        <w:ind w:left="760" w:hanging="340"/>
        <w:rPr>
          <w:sz w:val="24"/>
          <w:szCs w:val="24"/>
        </w:rPr>
      </w:pPr>
      <w:r w:rsidRPr="00891546">
        <w:rPr>
          <w:sz w:val="24"/>
          <w:szCs w:val="24"/>
        </w:rPr>
        <w:t xml:space="preserve">возвратные глаголы в основных временных формах </w:t>
      </w:r>
      <w:r w:rsidR="00190531">
        <w:rPr>
          <w:sz w:val="24"/>
          <w:szCs w:val="24"/>
        </w:rPr>
        <w:t>;</w:t>
      </w:r>
    </w:p>
    <w:p w:rsidR="006070C8" w:rsidRPr="00891546" w:rsidRDefault="001B78E1">
      <w:pPr>
        <w:pStyle w:val="20"/>
        <w:numPr>
          <w:ilvl w:val="0"/>
          <w:numId w:val="75"/>
        </w:numPr>
        <w:shd w:val="clear" w:color="auto" w:fill="auto"/>
        <w:tabs>
          <w:tab w:val="left" w:pos="802"/>
        </w:tabs>
        <w:ind w:left="760" w:hanging="340"/>
        <w:rPr>
          <w:sz w:val="24"/>
          <w:szCs w:val="24"/>
        </w:rPr>
      </w:pPr>
      <w:r w:rsidRPr="00891546">
        <w:rPr>
          <w:sz w:val="24"/>
          <w:szCs w:val="24"/>
        </w:rPr>
        <w:t>распознавание и употребление в речи определённого, неопределённого и нулевого артиклей, склонения существительных нарицательных; склонения прилагательных и наречий;</w:t>
      </w:r>
    </w:p>
    <w:p w:rsidR="006070C8" w:rsidRPr="00190531" w:rsidRDefault="001B78E1" w:rsidP="00190531">
      <w:pPr>
        <w:pStyle w:val="20"/>
        <w:numPr>
          <w:ilvl w:val="0"/>
          <w:numId w:val="75"/>
        </w:numPr>
        <w:shd w:val="clear" w:color="auto" w:fill="auto"/>
        <w:tabs>
          <w:tab w:val="left" w:pos="802"/>
        </w:tabs>
        <w:ind w:left="760" w:hanging="340"/>
        <w:rPr>
          <w:sz w:val="24"/>
          <w:szCs w:val="24"/>
        </w:rPr>
      </w:pPr>
      <w:r w:rsidRPr="00891546">
        <w:rPr>
          <w:sz w:val="24"/>
          <w:szCs w:val="24"/>
        </w:rPr>
        <w:t>предлогов, имеющих двойное управление, предлогов, требующих Байу, предлогов,</w:t>
      </w:r>
    </w:p>
    <w:p w:rsidR="006070C8" w:rsidRPr="00891546" w:rsidRDefault="001B78E1">
      <w:pPr>
        <w:pStyle w:val="20"/>
        <w:numPr>
          <w:ilvl w:val="0"/>
          <w:numId w:val="75"/>
        </w:numPr>
        <w:shd w:val="clear" w:color="auto" w:fill="auto"/>
        <w:tabs>
          <w:tab w:val="left" w:pos="802"/>
        </w:tabs>
        <w:ind w:left="760" w:hanging="340"/>
        <w:rPr>
          <w:sz w:val="24"/>
          <w:szCs w:val="24"/>
        </w:rPr>
      </w:pPr>
      <w:r w:rsidRPr="00891546">
        <w:rPr>
          <w:sz w:val="24"/>
          <w:szCs w:val="24"/>
        </w:rPr>
        <w:t>местоимения: личные, притяжательные</w:t>
      </w:r>
      <w:r w:rsidR="00190531">
        <w:rPr>
          <w:sz w:val="24"/>
          <w:szCs w:val="24"/>
        </w:rPr>
        <w:t>, неопределённые</w:t>
      </w:r>
      <w:r w:rsidRPr="00891546">
        <w:rPr>
          <w:sz w:val="24"/>
          <w:szCs w:val="24"/>
        </w:rPr>
        <w:t>;</w:t>
      </w:r>
    </w:p>
    <w:p w:rsidR="006070C8" w:rsidRPr="00891546" w:rsidRDefault="001B78E1">
      <w:pPr>
        <w:pStyle w:val="20"/>
        <w:numPr>
          <w:ilvl w:val="0"/>
          <w:numId w:val="75"/>
        </w:numPr>
        <w:shd w:val="clear" w:color="auto" w:fill="auto"/>
        <w:tabs>
          <w:tab w:val="left" w:pos="802"/>
        </w:tabs>
        <w:ind w:left="760" w:hanging="340"/>
        <w:rPr>
          <w:sz w:val="24"/>
          <w:szCs w:val="24"/>
        </w:rPr>
      </w:pPr>
      <w:r w:rsidRPr="00891546">
        <w:rPr>
          <w:sz w:val="24"/>
          <w:szCs w:val="24"/>
        </w:rPr>
        <w:t>количественные числительные и порядковые числительные.</w:t>
      </w:r>
    </w:p>
    <w:p w:rsidR="006070C8" w:rsidRPr="00891546" w:rsidRDefault="001B78E1">
      <w:pPr>
        <w:pStyle w:val="60"/>
        <w:shd w:val="clear" w:color="auto" w:fill="auto"/>
        <w:ind w:firstLine="0"/>
        <w:jc w:val="left"/>
        <w:rPr>
          <w:sz w:val="24"/>
          <w:szCs w:val="24"/>
        </w:rPr>
      </w:pPr>
      <w:r w:rsidRPr="00891546">
        <w:rPr>
          <w:sz w:val="24"/>
          <w:szCs w:val="24"/>
        </w:rPr>
        <w:t>Социокультурные знания и умения</w:t>
      </w:r>
    </w:p>
    <w:p w:rsidR="006070C8" w:rsidRPr="00891546" w:rsidRDefault="001B78E1">
      <w:pPr>
        <w:pStyle w:val="20"/>
        <w:shd w:val="clear" w:color="auto" w:fill="auto"/>
        <w:ind w:firstLine="0"/>
        <w:jc w:val="left"/>
        <w:rPr>
          <w:sz w:val="24"/>
          <w:szCs w:val="24"/>
        </w:rPr>
      </w:pPr>
      <w:r w:rsidRPr="00891546">
        <w:rPr>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второго иностранного языка и в процессе изучения других предметов (знания межпредметного характера).</w:t>
      </w:r>
    </w:p>
    <w:p w:rsidR="006070C8" w:rsidRPr="00891546" w:rsidRDefault="001B78E1">
      <w:pPr>
        <w:pStyle w:val="20"/>
        <w:shd w:val="clear" w:color="auto" w:fill="auto"/>
        <w:ind w:firstLine="0"/>
        <w:jc w:val="left"/>
        <w:rPr>
          <w:sz w:val="24"/>
          <w:szCs w:val="24"/>
        </w:rPr>
      </w:pPr>
      <w:r w:rsidRPr="00891546">
        <w:rPr>
          <w:sz w:val="24"/>
          <w:szCs w:val="24"/>
        </w:rPr>
        <w:t>Это предполагает овладение:</w:t>
      </w:r>
    </w:p>
    <w:p w:rsidR="006070C8" w:rsidRPr="00891546" w:rsidRDefault="001B78E1">
      <w:pPr>
        <w:pStyle w:val="20"/>
        <w:numPr>
          <w:ilvl w:val="0"/>
          <w:numId w:val="75"/>
        </w:numPr>
        <w:shd w:val="clear" w:color="auto" w:fill="auto"/>
        <w:tabs>
          <w:tab w:val="left" w:pos="798"/>
        </w:tabs>
        <w:ind w:left="760" w:hanging="340"/>
        <w:rPr>
          <w:sz w:val="24"/>
          <w:szCs w:val="24"/>
        </w:rPr>
      </w:pPr>
      <w:r w:rsidRPr="00891546">
        <w:rPr>
          <w:sz w:val="24"/>
          <w:szCs w:val="24"/>
        </w:rPr>
        <w:t>знаниями о значении родного и иностранных языков в современном мире;</w:t>
      </w:r>
    </w:p>
    <w:p w:rsidR="006070C8" w:rsidRPr="00891546" w:rsidRDefault="001B78E1">
      <w:pPr>
        <w:pStyle w:val="20"/>
        <w:numPr>
          <w:ilvl w:val="0"/>
          <w:numId w:val="75"/>
        </w:numPr>
        <w:shd w:val="clear" w:color="auto" w:fill="auto"/>
        <w:tabs>
          <w:tab w:val="left" w:pos="798"/>
        </w:tabs>
        <w:ind w:left="760" w:hanging="340"/>
        <w:rPr>
          <w:sz w:val="24"/>
          <w:szCs w:val="24"/>
        </w:rPr>
      </w:pPr>
      <w:r w:rsidRPr="00891546">
        <w:rPr>
          <w:sz w:val="24"/>
          <w:szCs w:val="24"/>
        </w:rPr>
        <w:t>сведениями о социокультурном портрете стран, говорящих на изучаемом иностранном языке, их символике и культурном наследии;</w:t>
      </w:r>
    </w:p>
    <w:p w:rsidR="006070C8" w:rsidRPr="00891546" w:rsidRDefault="001B78E1" w:rsidP="00190531">
      <w:pPr>
        <w:pStyle w:val="20"/>
        <w:numPr>
          <w:ilvl w:val="0"/>
          <w:numId w:val="75"/>
        </w:numPr>
        <w:shd w:val="clear" w:color="auto" w:fill="auto"/>
        <w:tabs>
          <w:tab w:val="left" w:pos="798"/>
        </w:tabs>
        <w:ind w:left="760" w:hanging="340"/>
        <w:jc w:val="left"/>
        <w:rPr>
          <w:sz w:val="24"/>
          <w:szCs w:val="24"/>
        </w:rPr>
      </w:pPr>
      <w:r w:rsidRPr="00891546">
        <w:rPr>
          <w:sz w:val="24"/>
          <w:szCs w:val="24"/>
        </w:rPr>
        <w:t>употребительной фоновой лексикой и реалиями страны изучаемог</w:t>
      </w:r>
      <w:r w:rsidR="00190531">
        <w:rPr>
          <w:sz w:val="24"/>
          <w:szCs w:val="24"/>
        </w:rPr>
        <w:t xml:space="preserve">о языка: традициями (в питании, </w:t>
      </w:r>
      <w:r w:rsidRPr="00891546">
        <w:rPr>
          <w:sz w:val="24"/>
          <w:szCs w:val="24"/>
        </w:rPr>
        <w:t>проведении выходных дней, основных национальных праздников), распространёнными образцами фольклора;</w:t>
      </w:r>
    </w:p>
    <w:p w:rsidR="006070C8" w:rsidRPr="00891546" w:rsidRDefault="001B78E1">
      <w:pPr>
        <w:pStyle w:val="20"/>
        <w:numPr>
          <w:ilvl w:val="0"/>
          <w:numId w:val="75"/>
        </w:numPr>
        <w:shd w:val="clear" w:color="auto" w:fill="auto"/>
        <w:tabs>
          <w:tab w:val="left" w:pos="798"/>
        </w:tabs>
        <w:ind w:left="760" w:hanging="340"/>
        <w:rPr>
          <w:sz w:val="24"/>
          <w:szCs w:val="24"/>
        </w:rPr>
      </w:pPr>
      <w:r w:rsidRPr="00891546">
        <w:rPr>
          <w:sz w:val="24"/>
          <w:szCs w:val="24"/>
        </w:rPr>
        <w:t>представлением о сходстве и различиях в традициях своей страны и стран, говорящих на втором иностранном языке;</w:t>
      </w:r>
    </w:p>
    <w:p w:rsidR="006070C8" w:rsidRPr="00891546" w:rsidRDefault="00190531" w:rsidP="00190531">
      <w:pPr>
        <w:pStyle w:val="20"/>
        <w:numPr>
          <w:ilvl w:val="0"/>
          <w:numId w:val="75"/>
        </w:numPr>
        <w:shd w:val="clear" w:color="auto" w:fill="auto"/>
        <w:tabs>
          <w:tab w:val="left" w:pos="798"/>
        </w:tabs>
        <w:ind w:left="760" w:hanging="340"/>
        <w:jc w:val="left"/>
        <w:rPr>
          <w:sz w:val="24"/>
          <w:szCs w:val="24"/>
        </w:rPr>
      </w:pPr>
      <w:r>
        <w:rPr>
          <w:sz w:val="24"/>
          <w:szCs w:val="24"/>
        </w:rPr>
        <w:t xml:space="preserve">об </w:t>
      </w:r>
      <w:r w:rsidR="001B78E1" w:rsidRPr="00891546">
        <w:rPr>
          <w:sz w:val="24"/>
          <w:szCs w:val="24"/>
        </w:rPr>
        <w:t>особенностях их образа жизни, быта, культуры (всемирно известных достопримечательностях, выдающихся людях и их вкладе в мировую культуру)</w:t>
      </w:r>
    </w:p>
    <w:p w:rsidR="006070C8" w:rsidRPr="00891546" w:rsidRDefault="001B78E1">
      <w:pPr>
        <w:pStyle w:val="20"/>
        <w:numPr>
          <w:ilvl w:val="0"/>
          <w:numId w:val="75"/>
        </w:numPr>
        <w:shd w:val="clear" w:color="auto" w:fill="auto"/>
        <w:tabs>
          <w:tab w:val="left" w:pos="798"/>
        </w:tabs>
        <w:ind w:left="760" w:hanging="340"/>
        <w:rPr>
          <w:sz w:val="24"/>
          <w:szCs w:val="24"/>
        </w:rPr>
      </w:pPr>
      <w:r w:rsidRPr="00891546">
        <w:rPr>
          <w:sz w:val="24"/>
          <w:szCs w:val="24"/>
        </w:rPr>
        <w:t>о некоторых произведениях художественной литературы на изучаемом иностранном языке;</w:t>
      </w:r>
    </w:p>
    <w:p w:rsidR="006070C8" w:rsidRPr="00891546" w:rsidRDefault="001B78E1">
      <w:pPr>
        <w:pStyle w:val="20"/>
        <w:numPr>
          <w:ilvl w:val="0"/>
          <w:numId w:val="75"/>
        </w:numPr>
        <w:shd w:val="clear" w:color="auto" w:fill="auto"/>
        <w:tabs>
          <w:tab w:val="left" w:pos="798"/>
        </w:tabs>
        <w:ind w:left="760" w:hanging="340"/>
        <w:rPr>
          <w:sz w:val="24"/>
          <w:szCs w:val="24"/>
        </w:rPr>
      </w:pPr>
      <w:r w:rsidRPr="00891546">
        <w:rPr>
          <w:sz w:val="24"/>
          <w:szCs w:val="24"/>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6070C8" w:rsidRPr="00891546" w:rsidRDefault="001B78E1">
      <w:pPr>
        <w:pStyle w:val="20"/>
        <w:numPr>
          <w:ilvl w:val="0"/>
          <w:numId w:val="75"/>
        </w:numPr>
        <w:shd w:val="clear" w:color="auto" w:fill="auto"/>
        <w:tabs>
          <w:tab w:val="left" w:pos="798"/>
        </w:tabs>
        <w:ind w:left="760" w:hanging="340"/>
        <w:rPr>
          <w:sz w:val="24"/>
          <w:szCs w:val="24"/>
        </w:rPr>
      </w:pPr>
      <w:r w:rsidRPr="00891546">
        <w:rPr>
          <w:sz w:val="24"/>
          <w:szCs w:val="24"/>
        </w:rPr>
        <w:t>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6070C8" w:rsidRPr="00891546" w:rsidRDefault="001B78E1">
      <w:pPr>
        <w:pStyle w:val="60"/>
        <w:shd w:val="clear" w:color="auto" w:fill="auto"/>
        <w:ind w:firstLine="0"/>
        <w:jc w:val="left"/>
        <w:rPr>
          <w:sz w:val="24"/>
          <w:szCs w:val="24"/>
        </w:rPr>
      </w:pPr>
      <w:r w:rsidRPr="00891546">
        <w:rPr>
          <w:sz w:val="24"/>
          <w:szCs w:val="24"/>
        </w:rPr>
        <w:t>Компенсаторные умения</w:t>
      </w:r>
    </w:p>
    <w:p w:rsidR="006070C8" w:rsidRPr="00891546" w:rsidRDefault="001B78E1">
      <w:pPr>
        <w:pStyle w:val="20"/>
        <w:shd w:val="clear" w:color="auto" w:fill="auto"/>
        <w:ind w:firstLine="0"/>
        <w:jc w:val="left"/>
        <w:rPr>
          <w:sz w:val="24"/>
          <w:szCs w:val="24"/>
        </w:rPr>
      </w:pPr>
      <w:r w:rsidRPr="00891546">
        <w:rPr>
          <w:sz w:val="24"/>
          <w:szCs w:val="24"/>
        </w:rPr>
        <w:t>переспрашивать, просить повторить, уточняя значение незнакомых слов;</w:t>
      </w:r>
    </w:p>
    <w:p w:rsidR="006070C8" w:rsidRPr="00891546" w:rsidRDefault="001B78E1">
      <w:pPr>
        <w:pStyle w:val="20"/>
        <w:numPr>
          <w:ilvl w:val="0"/>
          <w:numId w:val="75"/>
        </w:numPr>
        <w:shd w:val="clear" w:color="auto" w:fill="auto"/>
        <w:tabs>
          <w:tab w:val="left" w:pos="798"/>
        </w:tabs>
        <w:ind w:left="760" w:hanging="340"/>
        <w:jc w:val="left"/>
        <w:rPr>
          <w:sz w:val="24"/>
          <w:szCs w:val="24"/>
        </w:rPr>
      </w:pPr>
      <w:r w:rsidRPr="00891546">
        <w:rPr>
          <w:sz w:val="24"/>
          <w:szCs w:val="24"/>
        </w:rPr>
        <w:t>использовать в качестве опоры при порождении собственных высказываний ключевые слова, план к тексту, тематический словарь и т. д.;</w:t>
      </w:r>
    </w:p>
    <w:p w:rsidR="006070C8" w:rsidRPr="00891546" w:rsidRDefault="001B78E1">
      <w:pPr>
        <w:pStyle w:val="20"/>
        <w:numPr>
          <w:ilvl w:val="0"/>
          <w:numId w:val="75"/>
        </w:numPr>
        <w:shd w:val="clear" w:color="auto" w:fill="auto"/>
        <w:tabs>
          <w:tab w:val="left" w:pos="798"/>
        </w:tabs>
        <w:ind w:left="760" w:hanging="340"/>
        <w:jc w:val="left"/>
        <w:rPr>
          <w:sz w:val="24"/>
          <w:szCs w:val="24"/>
        </w:rPr>
      </w:pPr>
      <w:r w:rsidRPr="00891546">
        <w:rPr>
          <w:sz w:val="24"/>
          <w:szCs w:val="24"/>
        </w:rPr>
        <w:lastRenderedPageBreak/>
        <w:t>прогнозировать содержание текста на основе заголовка, предварительно поставленных вопросов;</w:t>
      </w:r>
    </w:p>
    <w:p w:rsidR="006070C8" w:rsidRPr="00891546" w:rsidRDefault="001B78E1">
      <w:pPr>
        <w:pStyle w:val="20"/>
        <w:numPr>
          <w:ilvl w:val="0"/>
          <w:numId w:val="75"/>
        </w:numPr>
        <w:shd w:val="clear" w:color="auto" w:fill="auto"/>
        <w:tabs>
          <w:tab w:val="left" w:pos="798"/>
        </w:tabs>
        <w:spacing w:line="370" w:lineRule="exact"/>
        <w:ind w:left="760" w:hanging="340"/>
        <w:jc w:val="left"/>
        <w:rPr>
          <w:sz w:val="24"/>
          <w:szCs w:val="24"/>
        </w:rPr>
      </w:pPr>
      <w:r w:rsidRPr="00891546">
        <w:rPr>
          <w:sz w:val="24"/>
          <w:szCs w:val="24"/>
        </w:rPr>
        <w:t>догадываться о значении незнакомых слов по контексту, по используемым собеседником жестам и мимике.</w:t>
      </w:r>
    </w:p>
    <w:p w:rsidR="006070C8" w:rsidRPr="00891546" w:rsidRDefault="001B78E1">
      <w:pPr>
        <w:pStyle w:val="33"/>
        <w:keepNext/>
        <w:keepLines/>
        <w:numPr>
          <w:ilvl w:val="0"/>
          <w:numId w:val="76"/>
        </w:numPr>
        <w:shd w:val="clear" w:color="auto" w:fill="auto"/>
        <w:tabs>
          <w:tab w:val="left" w:pos="1701"/>
        </w:tabs>
        <w:spacing w:before="0" w:line="370" w:lineRule="exact"/>
        <w:ind w:firstLine="740"/>
        <w:jc w:val="both"/>
        <w:rPr>
          <w:sz w:val="24"/>
          <w:szCs w:val="24"/>
        </w:rPr>
      </w:pPr>
      <w:bookmarkStart w:id="62" w:name="bookmark64"/>
      <w:r w:rsidRPr="00891546">
        <w:rPr>
          <w:sz w:val="24"/>
          <w:szCs w:val="24"/>
        </w:rPr>
        <w:t>История России. Всеобщая история</w:t>
      </w:r>
      <w:bookmarkEnd w:id="62"/>
    </w:p>
    <w:p w:rsidR="006070C8" w:rsidRPr="00891546" w:rsidRDefault="001B78E1">
      <w:pPr>
        <w:pStyle w:val="20"/>
        <w:shd w:val="clear" w:color="auto" w:fill="auto"/>
        <w:spacing w:line="370" w:lineRule="exact"/>
        <w:ind w:firstLine="740"/>
        <w:rPr>
          <w:sz w:val="24"/>
          <w:szCs w:val="24"/>
        </w:rPr>
      </w:pPr>
      <w:r w:rsidRPr="00891546">
        <w:rPr>
          <w:sz w:val="24"/>
          <w:szCs w:val="24"/>
        </w:rPr>
        <w:t>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w:t>
      </w:r>
    </w:p>
    <w:p w:rsidR="006070C8" w:rsidRPr="00891546" w:rsidRDefault="001B78E1">
      <w:pPr>
        <w:pStyle w:val="60"/>
        <w:shd w:val="clear" w:color="auto" w:fill="auto"/>
        <w:spacing w:line="370" w:lineRule="exact"/>
        <w:ind w:firstLine="740"/>
        <w:rPr>
          <w:sz w:val="24"/>
          <w:szCs w:val="24"/>
        </w:rPr>
      </w:pPr>
      <w:r w:rsidRPr="00891546">
        <w:rPr>
          <w:sz w:val="24"/>
          <w:szCs w:val="24"/>
        </w:rPr>
        <w:t>Общая характеристика примерной программы по истории.</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Целью школьного исторического образования </w:t>
      </w:r>
      <w:r w:rsidRPr="00891546">
        <w:rPr>
          <w:sz w:val="24"/>
          <w:szCs w:val="24"/>
        </w:rPr>
        <w:t>является формирование у учащегося целостной картины российской и мировой истории, учитывающей взаимосвязь всех ее этапов, их зна</w:t>
      </w:r>
      <w:r w:rsidRPr="00891546">
        <w:rPr>
          <w:rStyle w:val="27"/>
          <w:sz w:val="24"/>
          <w:szCs w:val="24"/>
        </w:rPr>
        <w:t>чи</w:t>
      </w:r>
      <w:r w:rsidRPr="00891546">
        <w:rPr>
          <w:sz w:val="24"/>
          <w:szCs w:val="24"/>
        </w:rPr>
        <w:t>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891546">
        <w:rPr>
          <w:rStyle w:val="24"/>
          <w:sz w:val="24"/>
          <w:szCs w:val="24"/>
        </w:rPr>
        <w:t>задачи изученияистории в школе:</w:t>
      </w:r>
    </w:p>
    <w:p w:rsidR="006070C8" w:rsidRPr="00891546" w:rsidRDefault="001B78E1">
      <w:pPr>
        <w:pStyle w:val="20"/>
        <w:numPr>
          <w:ilvl w:val="0"/>
          <w:numId w:val="64"/>
        </w:numPr>
        <w:shd w:val="clear" w:color="auto" w:fill="auto"/>
        <w:tabs>
          <w:tab w:val="left" w:pos="1005"/>
        </w:tabs>
        <w:spacing w:line="370" w:lineRule="exact"/>
        <w:ind w:firstLine="740"/>
        <w:rPr>
          <w:sz w:val="24"/>
          <w:szCs w:val="24"/>
        </w:rPr>
      </w:pPr>
      <w:r w:rsidRPr="00891546">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6070C8" w:rsidRPr="00891546" w:rsidRDefault="001B78E1">
      <w:pPr>
        <w:pStyle w:val="20"/>
        <w:numPr>
          <w:ilvl w:val="0"/>
          <w:numId w:val="64"/>
        </w:numPr>
        <w:shd w:val="clear" w:color="auto" w:fill="auto"/>
        <w:tabs>
          <w:tab w:val="left" w:pos="1005"/>
        </w:tabs>
        <w:spacing w:line="370" w:lineRule="exact"/>
        <w:ind w:firstLine="740"/>
        <w:rPr>
          <w:sz w:val="24"/>
          <w:szCs w:val="24"/>
        </w:rPr>
      </w:pPr>
      <w:r w:rsidRPr="00891546">
        <w:rPr>
          <w:sz w:val="24"/>
          <w:szCs w:val="24"/>
        </w:rPr>
        <w:t>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w:t>
      </w:r>
    </w:p>
    <w:p w:rsidR="006070C8" w:rsidRPr="00891546" w:rsidRDefault="001B78E1">
      <w:pPr>
        <w:pStyle w:val="20"/>
        <w:numPr>
          <w:ilvl w:val="0"/>
          <w:numId w:val="64"/>
        </w:numPr>
        <w:shd w:val="clear" w:color="auto" w:fill="auto"/>
        <w:tabs>
          <w:tab w:val="left" w:pos="1005"/>
        </w:tabs>
        <w:spacing w:line="370" w:lineRule="exact"/>
        <w:ind w:firstLine="740"/>
        <w:rPr>
          <w:sz w:val="24"/>
          <w:szCs w:val="24"/>
        </w:rPr>
      </w:pPr>
      <w:r w:rsidRPr="00891546">
        <w:rPr>
          <w:sz w:val="24"/>
          <w:szCs w:val="24"/>
        </w:rPr>
        <w:t>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070C8" w:rsidRPr="00891546" w:rsidRDefault="001B78E1">
      <w:pPr>
        <w:pStyle w:val="20"/>
        <w:numPr>
          <w:ilvl w:val="0"/>
          <w:numId w:val="64"/>
        </w:numPr>
        <w:shd w:val="clear" w:color="auto" w:fill="auto"/>
        <w:tabs>
          <w:tab w:val="left" w:pos="1005"/>
        </w:tabs>
        <w:spacing w:line="370" w:lineRule="exact"/>
        <w:ind w:firstLine="740"/>
        <w:rPr>
          <w:sz w:val="24"/>
          <w:szCs w:val="24"/>
        </w:rPr>
      </w:pPr>
      <w:r w:rsidRPr="00891546">
        <w:rPr>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6070C8" w:rsidRPr="00891546" w:rsidRDefault="001B78E1">
      <w:pPr>
        <w:pStyle w:val="20"/>
        <w:numPr>
          <w:ilvl w:val="0"/>
          <w:numId w:val="64"/>
        </w:numPr>
        <w:shd w:val="clear" w:color="auto" w:fill="auto"/>
        <w:tabs>
          <w:tab w:val="left" w:pos="1005"/>
        </w:tabs>
        <w:spacing w:line="370" w:lineRule="exact"/>
        <w:ind w:firstLine="740"/>
        <w:rPr>
          <w:sz w:val="24"/>
          <w:szCs w:val="24"/>
        </w:rPr>
      </w:pPr>
      <w:r w:rsidRPr="00891546">
        <w:rPr>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В соответствии с Концепцией нового учебно-методического комплекса по отечественной истории </w:t>
      </w:r>
      <w:r w:rsidRPr="00891546">
        <w:rPr>
          <w:rStyle w:val="24"/>
          <w:sz w:val="24"/>
          <w:szCs w:val="24"/>
        </w:rPr>
        <w:t xml:space="preserve">базовыми принципами </w:t>
      </w:r>
      <w:r w:rsidRPr="00891546">
        <w:rPr>
          <w:sz w:val="24"/>
          <w:szCs w:val="24"/>
        </w:rPr>
        <w:t>школьного исторического образования являются:</w:t>
      </w:r>
    </w:p>
    <w:p w:rsidR="006070C8" w:rsidRPr="00891546" w:rsidRDefault="001B78E1">
      <w:pPr>
        <w:pStyle w:val="20"/>
        <w:numPr>
          <w:ilvl w:val="0"/>
          <w:numId w:val="64"/>
        </w:numPr>
        <w:shd w:val="clear" w:color="auto" w:fill="auto"/>
        <w:tabs>
          <w:tab w:val="left" w:pos="1002"/>
        </w:tabs>
        <w:spacing w:line="374" w:lineRule="exact"/>
        <w:ind w:firstLine="760"/>
        <w:rPr>
          <w:sz w:val="24"/>
          <w:szCs w:val="24"/>
        </w:rPr>
      </w:pPr>
      <w:r w:rsidRPr="00891546">
        <w:rPr>
          <w:sz w:val="24"/>
          <w:szCs w:val="24"/>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6070C8" w:rsidRPr="00891546" w:rsidRDefault="001B78E1">
      <w:pPr>
        <w:pStyle w:val="20"/>
        <w:numPr>
          <w:ilvl w:val="0"/>
          <w:numId w:val="64"/>
        </w:numPr>
        <w:shd w:val="clear" w:color="auto" w:fill="auto"/>
        <w:tabs>
          <w:tab w:val="left" w:pos="1002"/>
        </w:tabs>
        <w:spacing w:line="374" w:lineRule="exact"/>
        <w:ind w:firstLine="760"/>
        <w:rPr>
          <w:sz w:val="24"/>
          <w:szCs w:val="24"/>
        </w:rPr>
      </w:pPr>
      <w:r w:rsidRPr="00891546">
        <w:rPr>
          <w:sz w:val="24"/>
          <w:szCs w:val="24"/>
        </w:rPr>
        <w:lastRenderedPageBreak/>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6070C8" w:rsidRPr="00891546" w:rsidRDefault="001B78E1">
      <w:pPr>
        <w:pStyle w:val="20"/>
        <w:numPr>
          <w:ilvl w:val="0"/>
          <w:numId w:val="64"/>
        </w:numPr>
        <w:shd w:val="clear" w:color="auto" w:fill="auto"/>
        <w:tabs>
          <w:tab w:val="left" w:pos="1002"/>
        </w:tabs>
        <w:spacing w:line="374" w:lineRule="exact"/>
        <w:ind w:firstLine="760"/>
        <w:rPr>
          <w:sz w:val="24"/>
          <w:szCs w:val="24"/>
        </w:rPr>
      </w:pPr>
      <w:r w:rsidRPr="00891546">
        <w:rPr>
          <w:sz w:val="24"/>
          <w:szCs w:val="24"/>
        </w:rPr>
        <w:t>ценности гражданского общества - верховенство права, социальная солидарность, безопасность, свобода и ответственность;</w:t>
      </w:r>
    </w:p>
    <w:p w:rsidR="006070C8" w:rsidRPr="00891546" w:rsidRDefault="001B78E1">
      <w:pPr>
        <w:pStyle w:val="20"/>
        <w:numPr>
          <w:ilvl w:val="0"/>
          <w:numId w:val="64"/>
        </w:numPr>
        <w:shd w:val="clear" w:color="auto" w:fill="auto"/>
        <w:tabs>
          <w:tab w:val="left" w:pos="1002"/>
        </w:tabs>
        <w:spacing w:line="374" w:lineRule="exact"/>
        <w:ind w:firstLine="760"/>
        <w:rPr>
          <w:sz w:val="24"/>
          <w:szCs w:val="24"/>
        </w:rPr>
      </w:pPr>
      <w:r w:rsidRPr="00891546">
        <w:rPr>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6070C8" w:rsidRPr="00891546" w:rsidRDefault="001B78E1">
      <w:pPr>
        <w:pStyle w:val="20"/>
        <w:numPr>
          <w:ilvl w:val="0"/>
          <w:numId w:val="64"/>
        </w:numPr>
        <w:shd w:val="clear" w:color="auto" w:fill="auto"/>
        <w:tabs>
          <w:tab w:val="left" w:pos="1002"/>
        </w:tabs>
        <w:spacing w:line="365" w:lineRule="exact"/>
        <w:ind w:firstLine="760"/>
        <w:rPr>
          <w:sz w:val="24"/>
          <w:szCs w:val="24"/>
        </w:rPr>
      </w:pPr>
      <w:r w:rsidRPr="00891546">
        <w:rPr>
          <w:sz w:val="24"/>
          <w:szCs w:val="24"/>
        </w:rPr>
        <w:t>общественное согласие и уважение как необходимое условие взаимодействия государств и народов в новейшей истории.</w:t>
      </w:r>
    </w:p>
    <w:p w:rsidR="006070C8" w:rsidRPr="00891546" w:rsidRDefault="001B78E1">
      <w:pPr>
        <w:pStyle w:val="20"/>
        <w:numPr>
          <w:ilvl w:val="0"/>
          <w:numId w:val="64"/>
        </w:numPr>
        <w:shd w:val="clear" w:color="auto" w:fill="auto"/>
        <w:tabs>
          <w:tab w:val="left" w:pos="1020"/>
        </w:tabs>
        <w:spacing w:line="280" w:lineRule="exact"/>
        <w:ind w:firstLine="760"/>
        <w:rPr>
          <w:sz w:val="24"/>
          <w:szCs w:val="24"/>
        </w:rPr>
      </w:pPr>
      <w:r w:rsidRPr="00891546">
        <w:rPr>
          <w:sz w:val="24"/>
          <w:szCs w:val="24"/>
        </w:rPr>
        <w:t>познавательное значение российской, региональной и мировой истории;</w:t>
      </w:r>
    </w:p>
    <w:p w:rsidR="006070C8" w:rsidRPr="00891546" w:rsidRDefault="001B78E1">
      <w:pPr>
        <w:pStyle w:val="20"/>
        <w:numPr>
          <w:ilvl w:val="0"/>
          <w:numId w:val="64"/>
        </w:numPr>
        <w:shd w:val="clear" w:color="auto" w:fill="auto"/>
        <w:tabs>
          <w:tab w:val="left" w:pos="1002"/>
        </w:tabs>
        <w:spacing w:line="374" w:lineRule="exact"/>
        <w:ind w:firstLine="760"/>
        <w:rPr>
          <w:sz w:val="24"/>
          <w:szCs w:val="24"/>
        </w:rPr>
      </w:pPr>
      <w:r w:rsidRPr="00891546">
        <w:rPr>
          <w:sz w:val="24"/>
          <w:szCs w:val="24"/>
        </w:rPr>
        <w:t>формирование требований к каждой ступени непрерывного исторического образования на протяжении всей жизни.</w:t>
      </w:r>
    </w:p>
    <w:p w:rsidR="006070C8" w:rsidRPr="00891546" w:rsidRDefault="001B78E1">
      <w:pPr>
        <w:pStyle w:val="20"/>
        <w:shd w:val="clear" w:color="auto" w:fill="auto"/>
        <w:spacing w:line="374" w:lineRule="exact"/>
        <w:ind w:firstLine="760"/>
        <w:rPr>
          <w:sz w:val="24"/>
          <w:szCs w:val="24"/>
        </w:rPr>
      </w:pPr>
      <w:r w:rsidRPr="00891546">
        <w:rPr>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6070C8" w:rsidRPr="00891546" w:rsidRDefault="001B78E1">
      <w:pPr>
        <w:pStyle w:val="20"/>
        <w:shd w:val="clear" w:color="auto" w:fill="auto"/>
        <w:spacing w:line="374" w:lineRule="exact"/>
        <w:ind w:firstLine="760"/>
        <w:rPr>
          <w:sz w:val="24"/>
          <w:szCs w:val="24"/>
        </w:rPr>
      </w:pPr>
      <w:r w:rsidRPr="00891546">
        <w:rPr>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6070C8" w:rsidRPr="00891546" w:rsidRDefault="001B78E1">
      <w:pPr>
        <w:pStyle w:val="20"/>
        <w:numPr>
          <w:ilvl w:val="0"/>
          <w:numId w:val="64"/>
        </w:numPr>
        <w:shd w:val="clear" w:color="auto" w:fill="auto"/>
        <w:tabs>
          <w:tab w:val="left" w:pos="1002"/>
        </w:tabs>
        <w:spacing w:line="374" w:lineRule="exact"/>
        <w:ind w:firstLine="760"/>
        <w:rPr>
          <w:sz w:val="24"/>
          <w:szCs w:val="24"/>
        </w:rPr>
      </w:pPr>
      <w:r w:rsidRPr="00891546">
        <w:rPr>
          <w:sz w:val="24"/>
          <w:szCs w:val="24"/>
        </w:rPr>
        <w:t>принцип научности, определяющий соответствие учебных единиц основным результатам научных исследований;</w:t>
      </w:r>
    </w:p>
    <w:p w:rsidR="006070C8" w:rsidRPr="00891546" w:rsidRDefault="001B78E1">
      <w:pPr>
        <w:pStyle w:val="20"/>
        <w:numPr>
          <w:ilvl w:val="0"/>
          <w:numId w:val="64"/>
        </w:numPr>
        <w:shd w:val="clear" w:color="auto" w:fill="auto"/>
        <w:tabs>
          <w:tab w:val="left" w:pos="1002"/>
        </w:tabs>
        <w:spacing w:line="374" w:lineRule="exact"/>
        <w:ind w:firstLine="760"/>
        <w:rPr>
          <w:sz w:val="24"/>
          <w:szCs w:val="24"/>
        </w:rPr>
      </w:pPr>
      <w:r w:rsidRPr="00891546">
        <w:rPr>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6070C8" w:rsidRPr="00891546" w:rsidRDefault="001B78E1">
      <w:pPr>
        <w:pStyle w:val="20"/>
        <w:numPr>
          <w:ilvl w:val="0"/>
          <w:numId w:val="64"/>
        </w:numPr>
        <w:shd w:val="clear" w:color="auto" w:fill="auto"/>
        <w:tabs>
          <w:tab w:val="left" w:pos="1002"/>
        </w:tabs>
        <w:spacing w:line="374" w:lineRule="exact"/>
        <w:ind w:firstLine="760"/>
        <w:rPr>
          <w:sz w:val="24"/>
          <w:szCs w:val="24"/>
        </w:rPr>
      </w:pPr>
      <w:r w:rsidRPr="00891546">
        <w:rPr>
          <w:sz w:val="24"/>
          <w:szCs w:val="24"/>
        </w:rPr>
        <w:t>многофакторный подход к освещению истории всех сторон жизни государства и общества;</w:t>
      </w:r>
    </w:p>
    <w:p w:rsidR="006070C8" w:rsidRPr="00891546" w:rsidRDefault="001B78E1">
      <w:pPr>
        <w:pStyle w:val="20"/>
        <w:numPr>
          <w:ilvl w:val="0"/>
          <w:numId w:val="64"/>
        </w:numPr>
        <w:shd w:val="clear" w:color="auto" w:fill="auto"/>
        <w:tabs>
          <w:tab w:val="left" w:pos="1002"/>
        </w:tabs>
        <w:spacing w:line="374" w:lineRule="exact"/>
        <w:ind w:firstLine="760"/>
        <w:rPr>
          <w:sz w:val="24"/>
          <w:szCs w:val="24"/>
        </w:rPr>
      </w:pPr>
      <w:r w:rsidRPr="00891546">
        <w:rPr>
          <w:sz w:val="24"/>
          <w:szCs w:val="24"/>
        </w:rPr>
        <w:t>исторический подход как основа формирования содержания курса и межпредметных связей, прежде всего, с учебными предметами социально</w:t>
      </w:r>
      <w:r w:rsidR="00190531">
        <w:rPr>
          <w:sz w:val="24"/>
          <w:szCs w:val="24"/>
        </w:rPr>
        <w:t>-</w:t>
      </w:r>
      <w:r w:rsidRPr="00891546">
        <w:rPr>
          <w:sz w:val="24"/>
          <w:szCs w:val="24"/>
        </w:rPr>
        <w:t>гуманитарного цикла;</w:t>
      </w:r>
    </w:p>
    <w:p w:rsidR="006070C8" w:rsidRPr="00891546" w:rsidRDefault="001B78E1">
      <w:pPr>
        <w:pStyle w:val="20"/>
        <w:numPr>
          <w:ilvl w:val="0"/>
          <w:numId w:val="64"/>
        </w:numPr>
        <w:shd w:val="clear" w:color="auto" w:fill="auto"/>
        <w:tabs>
          <w:tab w:val="left" w:pos="1002"/>
        </w:tabs>
        <w:spacing w:line="374" w:lineRule="exact"/>
        <w:ind w:firstLine="760"/>
        <w:rPr>
          <w:sz w:val="24"/>
          <w:szCs w:val="24"/>
        </w:rPr>
      </w:pPr>
      <w:r w:rsidRPr="00891546">
        <w:rPr>
          <w:sz w:val="24"/>
          <w:szCs w:val="24"/>
        </w:rPr>
        <w:t>антропологический подход, формирующий личностное эмоционально окрашенное восприятие прошлого;</w:t>
      </w:r>
    </w:p>
    <w:p w:rsidR="006070C8" w:rsidRPr="00891546" w:rsidRDefault="001B78E1">
      <w:pPr>
        <w:pStyle w:val="20"/>
        <w:numPr>
          <w:ilvl w:val="0"/>
          <w:numId w:val="64"/>
        </w:numPr>
        <w:shd w:val="clear" w:color="auto" w:fill="auto"/>
        <w:tabs>
          <w:tab w:val="left" w:pos="1002"/>
        </w:tabs>
        <w:spacing w:line="370" w:lineRule="exact"/>
        <w:ind w:firstLine="760"/>
        <w:rPr>
          <w:sz w:val="24"/>
          <w:szCs w:val="24"/>
        </w:rPr>
      </w:pPr>
      <w:r w:rsidRPr="00891546">
        <w:rPr>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6070C8" w:rsidRPr="00891546" w:rsidRDefault="001B78E1">
      <w:pPr>
        <w:pStyle w:val="33"/>
        <w:keepNext/>
        <w:keepLines/>
        <w:shd w:val="clear" w:color="auto" w:fill="auto"/>
        <w:spacing w:before="0" w:line="370" w:lineRule="exact"/>
        <w:ind w:firstLine="740"/>
        <w:jc w:val="both"/>
        <w:rPr>
          <w:sz w:val="24"/>
          <w:szCs w:val="24"/>
        </w:rPr>
      </w:pPr>
      <w:bookmarkStart w:id="63" w:name="bookmark65"/>
      <w:r w:rsidRPr="00891546">
        <w:rPr>
          <w:sz w:val="24"/>
          <w:szCs w:val="24"/>
        </w:rPr>
        <w:t>Место учебного предмета «История» в учебном плане основного общего образования.</w:t>
      </w:r>
      <w:bookmarkEnd w:id="63"/>
    </w:p>
    <w:p w:rsidR="006070C8" w:rsidRPr="00891546" w:rsidRDefault="001B78E1">
      <w:pPr>
        <w:pStyle w:val="20"/>
        <w:shd w:val="clear" w:color="auto" w:fill="auto"/>
        <w:spacing w:line="370" w:lineRule="exact"/>
        <w:ind w:firstLine="740"/>
        <w:rPr>
          <w:sz w:val="24"/>
          <w:szCs w:val="24"/>
        </w:rPr>
      </w:pPr>
      <w:r w:rsidRPr="00891546">
        <w:rPr>
          <w:sz w:val="24"/>
          <w:szCs w:val="24"/>
        </w:rPr>
        <w:t>Предмет «История» изучается на уровне основного общего образования в качестве обязательного предмета в 5-9 классах.</w:t>
      </w:r>
    </w:p>
    <w:p w:rsidR="006070C8" w:rsidRPr="00891546" w:rsidRDefault="001B78E1">
      <w:pPr>
        <w:pStyle w:val="20"/>
        <w:shd w:val="clear" w:color="auto" w:fill="auto"/>
        <w:spacing w:line="370" w:lineRule="exact"/>
        <w:ind w:firstLine="740"/>
        <w:rPr>
          <w:sz w:val="24"/>
          <w:szCs w:val="24"/>
        </w:rPr>
      </w:pPr>
      <w:r w:rsidRPr="00891546">
        <w:rPr>
          <w:sz w:val="24"/>
          <w:szCs w:val="24"/>
        </w:rPr>
        <w:t>Изучение предмета «История» как части предметной области «Общественно</w:t>
      </w:r>
      <w:r w:rsidR="00190531">
        <w:rPr>
          <w:sz w:val="24"/>
          <w:szCs w:val="24"/>
        </w:rPr>
        <w:t>-</w:t>
      </w:r>
      <w:r w:rsidRPr="00891546">
        <w:rPr>
          <w:sz w:val="24"/>
          <w:szCs w:val="24"/>
        </w:rPr>
        <w:t>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6070C8" w:rsidRPr="00891546" w:rsidRDefault="001B78E1">
      <w:pPr>
        <w:pStyle w:val="20"/>
        <w:shd w:val="clear" w:color="auto" w:fill="auto"/>
        <w:spacing w:line="370" w:lineRule="exact"/>
        <w:ind w:firstLine="740"/>
        <w:rPr>
          <w:sz w:val="24"/>
          <w:szCs w:val="24"/>
        </w:rPr>
      </w:pPr>
      <w:r w:rsidRPr="00891546">
        <w:rPr>
          <w:sz w:val="24"/>
          <w:szCs w:val="24"/>
        </w:rPr>
        <w:t>Структурно предмет «История» включает учебные курсы по всеобщей истории и истории России.</w:t>
      </w:r>
    </w:p>
    <w:p w:rsidR="006070C8" w:rsidRPr="00891546" w:rsidRDefault="001B78E1">
      <w:pPr>
        <w:pStyle w:val="20"/>
        <w:shd w:val="clear" w:color="auto" w:fill="auto"/>
        <w:spacing w:line="370" w:lineRule="exact"/>
        <w:ind w:firstLine="740"/>
        <w:rPr>
          <w:sz w:val="24"/>
          <w:szCs w:val="24"/>
        </w:rPr>
      </w:pPr>
      <w:r w:rsidRPr="00891546">
        <w:rPr>
          <w:sz w:val="24"/>
          <w:szCs w:val="24"/>
        </w:rPr>
        <w:lastRenderedPageBreak/>
        <w:t xml:space="preserve">Знакомство обучающихся при получении основного общего образования с предметом «История» начинается с курса </w:t>
      </w:r>
      <w:r w:rsidRPr="00891546">
        <w:rPr>
          <w:rStyle w:val="24"/>
          <w:sz w:val="24"/>
          <w:szCs w:val="24"/>
        </w:rPr>
        <w:t xml:space="preserve">всеобщей истории. </w:t>
      </w:r>
      <w:r w:rsidRPr="00891546">
        <w:rPr>
          <w:sz w:val="24"/>
          <w:szCs w:val="24"/>
        </w:rPr>
        <w:t>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w:t>
      </w:r>
    </w:p>
    <w:p w:rsidR="006070C8" w:rsidRPr="00891546" w:rsidRDefault="001B78E1">
      <w:pPr>
        <w:pStyle w:val="20"/>
        <w:shd w:val="clear" w:color="auto" w:fill="auto"/>
        <w:spacing w:line="370" w:lineRule="exact"/>
        <w:ind w:firstLine="740"/>
        <w:rPr>
          <w:sz w:val="24"/>
          <w:szCs w:val="24"/>
        </w:rPr>
      </w:pPr>
      <w:r w:rsidRPr="00891546">
        <w:rPr>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6070C8" w:rsidRPr="00891546" w:rsidRDefault="001B78E1">
      <w:pPr>
        <w:pStyle w:val="20"/>
        <w:shd w:val="clear" w:color="auto" w:fill="auto"/>
        <w:spacing w:line="370" w:lineRule="exact"/>
        <w:ind w:firstLine="740"/>
        <w:rPr>
          <w:sz w:val="24"/>
          <w:szCs w:val="24"/>
        </w:rPr>
      </w:pPr>
      <w:r w:rsidRPr="00891546">
        <w:rPr>
          <w:sz w:val="24"/>
          <w:szCs w:val="24"/>
        </w:rP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6070C8" w:rsidRPr="00891546" w:rsidRDefault="001B78E1">
      <w:pPr>
        <w:pStyle w:val="20"/>
        <w:shd w:val="clear" w:color="auto" w:fill="auto"/>
        <w:spacing w:line="370" w:lineRule="exact"/>
        <w:ind w:firstLine="740"/>
        <w:rPr>
          <w:sz w:val="24"/>
          <w:szCs w:val="24"/>
        </w:rPr>
      </w:pPr>
      <w:r w:rsidRPr="00891546">
        <w:rPr>
          <w:sz w:val="24"/>
          <w:szCs w:val="24"/>
        </w:rPr>
        <w:t>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Курс </w:t>
      </w:r>
      <w:r w:rsidRPr="00891546">
        <w:rPr>
          <w:rStyle w:val="24"/>
          <w:sz w:val="24"/>
          <w:szCs w:val="24"/>
        </w:rPr>
        <w:t xml:space="preserve">отечественной истории </w:t>
      </w:r>
      <w:r w:rsidRPr="00891546">
        <w:rPr>
          <w:sz w:val="24"/>
          <w:szCs w:val="24"/>
        </w:rPr>
        <w:t>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w:t>
      </w:r>
    </w:p>
    <w:p w:rsidR="006070C8" w:rsidRPr="00891546" w:rsidRDefault="001B78E1">
      <w:pPr>
        <w:pStyle w:val="20"/>
        <w:shd w:val="clear" w:color="auto" w:fill="auto"/>
        <w:spacing w:line="370" w:lineRule="exact"/>
        <w:ind w:firstLine="0"/>
        <w:rPr>
          <w:sz w:val="24"/>
          <w:szCs w:val="24"/>
        </w:rPr>
      </w:pPr>
      <w:r w:rsidRPr="00891546">
        <w:rPr>
          <w:sz w:val="24"/>
          <w:szCs w:val="24"/>
        </w:rPr>
        <w:t>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891546">
        <w:rPr>
          <w:rStyle w:val="24"/>
          <w:sz w:val="24"/>
          <w:szCs w:val="24"/>
        </w:rPr>
        <w:t xml:space="preserve">синхронизации курсов истории России и всеобщей истории, </w:t>
      </w:r>
      <w:r w:rsidRPr="00891546">
        <w:rPr>
          <w:sz w:val="24"/>
          <w:szCs w:val="24"/>
        </w:rPr>
        <w:t>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Патриотическая основа </w:t>
      </w:r>
      <w:r w:rsidRPr="00891546">
        <w:rPr>
          <w:sz w:val="24"/>
          <w:szCs w:val="24"/>
        </w:rPr>
        <w:t xml:space="preserve">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w:t>
      </w:r>
      <w:r w:rsidRPr="00891546">
        <w:rPr>
          <w:sz w:val="24"/>
          <w:szCs w:val="24"/>
        </w:rPr>
        <w:lastRenderedPageBreak/>
        <w:t>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w:t>
      </w:r>
    </w:p>
    <w:p w:rsidR="006070C8" w:rsidRPr="00891546" w:rsidRDefault="001B78E1">
      <w:pPr>
        <w:pStyle w:val="20"/>
        <w:shd w:val="clear" w:color="auto" w:fill="auto"/>
        <w:spacing w:line="370" w:lineRule="exact"/>
        <w:ind w:firstLine="740"/>
        <w:rPr>
          <w:sz w:val="24"/>
          <w:szCs w:val="24"/>
        </w:rPr>
      </w:pPr>
      <w:r w:rsidRPr="00891546">
        <w:rPr>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891546">
        <w:rPr>
          <w:rStyle w:val="24"/>
          <w:sz w:val="24"/>
          <w:szCs w:val="24"/>
        </w:rPr>
        <w:t xml:space="preserve">взаимодействии культур и религий, </w:t>
      </w:r>
      <w:r w:rsidRPr="00891546">
        <w:rPr>
          <w:sz w:val="24"/>
          <w:szCs w:val="24"/>
        </w:rPr>
        <w:t>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Одной из главных задач школьного курса истории является </w:t>
      </w:r>
      <w:r w:rsidRPr="00891546">
        <w:rPr>
          <w:rStyle w:val="24"/>
          <w:sz w:val="24"/>
          <w:szCs w:val="24"/>
        </w:rPr>
        <w:t xml:space="preserve">формирование гражданской общероссийской идентичности, </w:t>
      </w:r>
      <w:r w:rsidRPr="00891546">
        <w:rPr>
          <w:sz w:val="24"/>
          <w:szCs w:val="24"/>
        </w:rPr>
        <w:t>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Необходимо увеличить количество учебного времени на изучение материалов по </w:t>
      </w:r>
      <w:r w:rsidRPr="00891546">
        <w:rPr>
          <w:rStyle w:val="24"/>
          <w:sz w:val="24"/>
          <w:szCs w:val="24"/>
        </w:rPr>
        <w:t xml:space="preserve">истории культуры, </w:t>
      </w:r>
      <w:r w:rsidRPr="00891546">
        <w:rPr>
          <w:sz w:val="24"/>
          <w:szCs w:val="24"/>
        </w:rPr>
        <w:t>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XX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w:t>
      </w:r>
      <w:r w:rsidRPr="00891546">
        <w:rPr>
          <w:sz w:val="24"/>
          <w:szCs w:val="24"/>
        </w:rPr>
        <w:lastRenderedPageBreak/>
        <w:t>ведущим и определяющим могут быть либо экономические, либо внутриполитические или внешнеполитические факторы.</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891546">
        <w:rPr>
          <w:rStyle w:val="24"/>
          <w:sz w:val="24"/>
          <w:szCs w:val="24"/>
        </w:rPr>
        <w:t xml:space="preserve">изучение истории будет строиться по линейной системе с 5 по 10 классы. </w:t>
      </w:r>
      <w:r w:rsidRPr="00891546">
        <w:rPr>
          <w:sz w:val="24"/>
          <w:szCs w:val="24"/>
        </w:rPr>
        <w:t>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w:t>
      </w:r>
    </w:p>
    <w:p w:rsidR="006070C8" w:rsidRPr="00891546" w:rsidRDefault="001B78E1">
      <w:pPr>
        <w:pStyle w:val="20"/>
        <w:shd w:val="clear" w:color="auto" w:fill="auto"/>
        <w:spacing w:line="370" w:lineRule="exact"/>
        <w:ind w:firstLine="740"/>
        <w:rPr>
          <w:sz w:val="24"/>
          <w:szCs w:val="24"/>
        </w:rPr>
      </w:pPr>
      <w:r w:rsidRPr="00891546">
        <w:rPr>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w:t>
      </w:r>
    </w:p>
    <w:p w:rsidR="006070C8" w:rsidRPr="00891546" w:rsidRDefault="001B78E1">
      <w:pPr>
        <w:pStyle w:val="20"/>
        <w:shd w:val="clear" w:color="auto" w:fill="auto"/>
        <w:spacing w:line="370" w:lineRule="exact"/>
        <w:ind w:firstLine="760"/>
        <w:rPr>
          <w:sz w:val="24"/>
          <w:szCs w:val="24"/>
        </w:rPr>
      </w:pPr>
      <w:r w:rsidRPr="00891546">
        <w:rPr>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6070C8" w:rsidRPr="00891546" w:rsidRDefault="001B78E1">
      <w:pPr>
        <w:pStyle w:val="60"/>
        <w:shd w:val="clear" w:color="auto" w:fill="auto"/>
        <w:spacing w:line="370" w:lineRule="exact"/>
        <w:ind w:firstLine="760"/>
        <w:rPr>
          <w:sz w:val="24"/>
          <w:szCs w:val="24"/>
        </w:rPr>
      </w:pPr>
      <w:r w:rsidRPr="00891546">
        <w:rPr>
          <w:sz w:val="24"/>
          <w:szCs w:val="24"/>
        </w:rPr>
        <w:t>История России. Всеобщая история</w:t>
      </w:r>
    </w:p>
    <w:p w:rsidR="006070C8" w:rsidRPr="00891546" w:rsidRDefault="001B78E1">
      <w:pPr>
        <w:pStyle w:val="60"/>
        <w:shd w:val="clear" w:color="auto" w:fill="auto"/>
        <w:spacing w:line="370" w:lineRule="exact"/>
        <w:ind w:firstLine="760"/>
        <w:rPr>
          <w:sz w:val="24"/>
          <w:szCs w:val="24"/>
        </w:rPr>
      </w:pPr>
      <w:r w:rsidRPr="00891546">
        <w:rPr>
          <w:sz w:val="24"/>
          <w:szCs w:val="24"/>
        </w:rPr>
        <w:t>История России</w:t>
      </w:r>
    </w:p>
    <w:p w:rsidR="006070C8" w:rsidRPr="00891546" w:rsidRDefault="001B78E1">
      <w:pPr>
        <w:pStyle w:val="60"/>
        <w:shd w:val="clear" w:color="auto" w:fill="auto"/>
        <w:spacing w:line="370" w:lineRule="exact"/>
        <w:ind w:firstLine="760"/>
        <w:rPr>
          <w:sz w:val="24"/>
          <w:szCs w:val="24"/>
        </w:rPr>
      </w:pPr>
      <w:r w:rsidRPr="00891546">
        <w:rPr>
          <w:sz w:val="24"/>
          <w:szCs w:val="24"/>
        </w:rPr>
        <w:t>От Древней Руси к Российскому государству</w:t>
      </w:r>
    </w:p>
    <w:p w:rsidR="006070C8" w:rsidRPr="00891546" w:rsidRDefault="001B78E1">
      <w:pPr>
        <w:pStyle w:val="60"/>
        <w:shd w:val="clear" w:color="auto" w:fill="auto"/>
        <w:spacing w:line="370" w:lineRule="exact"/>
        <w:ind w:firstLine="760"/>
        <w:rPr>
          <w:sz w:val="24"/>
          <w:szCs w:val="24"/>
        </w:rPr>
      </w:pPr>
      <w:r w:rsidRPr="00891546">
        <w:rPr>
          <w:sz w:val="24"/>
          <w:szCs w:val="24"/>
        </w:rPr>
        <w:t>Введение</w:t>
      </w:r>
    </w:p>
    <w:p w:rsidR="006070C8" w:rsidRPr="00891546" w:rsidRDefault="001B78E1">
      <w:pPr>
        <w:pStyle w:val="20"/>
        <w:shd w:val="clear" w:color="auto" w:fill="auto"/>
        <w:spacing w:line="370" w:lineRule="exact"/>
        <w:ind w:firstLine="760"/>
        <w:rPr>
          <w:sz w:val="24"/>
          <w:szCs w:val="24"/>
        </w:rPr>
      </w:pPr>
      <w:r w:rsidRPr="00891546">
        <w:rPr>
          <w:sz w:val="24"/>
          <w:szCs w:val="24"/>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6070C8" w:rsidRPr="00891546" w:rsidRDefault="001B78E1">
      <w:pPr>
        <w:pStyle w:val="60"/>
        <w:shd w:val="clear" w:color="auto" w:fill="auto"/>
        <w:spacing w:line="370" w:lineRule="exact"/>
        <w:ind w:firstLine="760"/>
        <w:rPr>
          <w:sz w:val="24"/>
          <w:szCs w:val="24"/>
        </w:rPr>
      </w:pPr>
      <w:r w:rsidRPr="00891546">
        <w:rPr>
          <w:sz w:val="24"/>
          <w:szCs w:val="24"/>
        </w:rPr>
        <w:t>Народы и государства на территории нашей страны в древности</w:t>
      </w:r>
    </w:p>
    <w:p w:rsidR="006070C8" w:rsidRPr="00891546" w:rsidRDefault="001B78E1">
      <w:pPr>
        <w:pStyle w:val="80"/>
        <w:shd w:val="clear" w:color="auto" w:fill="auto"/>
        <w:spacing w:line="370" w:lineRule="exact"/>
        <w:ind w:firstLine="760"/>
        <w:rPr>
          <w:i w:val="0"/>
          <w:sz w:val="24"/>
          <w:szCs w:val="24"/>
        </w:rPr>
      </w:pPr>
      <w:r w:rsidRPr="00891546">
        <w:rPr>
          <w:rStyle w:val="814pt"/>
          <w:sz w:val="24"/>
          <w:szCs w:val="24"/>
        </w:rPr>
        <w:t xml:space="preserve">Заселение территории нашей страны человеком. Каменный век. </w:t>
      </w:r>
      <w:r w:rsidRPr="00891546">
        <w:rPr>
          <w:i w:val="0"/>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6070C8" w:rsidRPr="00891546" w:rsidRDefault="001B78E1">
      <w:pPr>
        <w:pStyle w:val="80"/>
        <w:shd w:val="clear" w:color="auto" w:fill="auto"/>
        <w:spacing w:line="370" w:lineRule="exact"/>
        <w:ind w:firstLine="760"/>
        <w:rPr>
          <w:i w:val="0"/>
          <w:sz w:val="24"/>
          <w:szCs w:val="24"/>
        </w:rPr>
      </w:pPr>
      <w:r w:rsidRPr="00891546">
        <w:rPr>
          <w:rStyle w:val="814pt"/>
          <w:sz w:val="24"/>
          <w:szCs w:val="24"/>
        </w:rPr>
        <w:t xml:space="preserve">Народы, проживавшие на этой территории до середины I тысячелетия до н.э. </w:t>
      </w:r>
      <w:r w:rsidRPr="00891546">
        <w:rPr>
          <w:i w:val="0"/>
          <w:sz w:val="24"/>
          <w:szCs w:val="24"/>
        </w:rPr>
        <w:t>Античные города-государства Северного Причерноморья. Боспорское царство. Скифское царство. Дербент.</w:t>
      </w:r>
    </w:p>
    <w:p w:rsidR="006070C8" w:rsidRPr="00891546" w:rsidRDefault="001B78E1">
      <w:pPr>
        <w:pStyle w:val="60"/>
        <w:shd w:val="clear" w:color="auto" w:fill="auto"/>
        <w:spacing w:line="370" w:lineRule="exact"/>
        <w:ind w:firstLine="760"/>
        <w:rPr>
          <w:sz w:val="24"/>
          <w:szCs w:val="24"/>
        </w:rPr>
      </w:pPr>
      <w:r w:rsidRPr="00891546">
        <w:rPr>
          <w:sz w:val="24"/>
          <w:szCs w:val="24"/>
        </w:rPr>
        <w:t>Восточная Европа в середине I тыс. н.э.</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Великое переселение народов. </w:t>
      </w:r>
      <w:r w:rsidRPr="00891546">
        <w:rPr>
          <w:rStyle w:val="211pt"/>
          <w:i w:val="0"/>
          <w:sz w:val="24"/>
          <w:szCs w:val="24"/>
        </w:rPr>
        <w:t>Миграция готов. Нашествие гуннов.</w:t>
      </w:r>
      <w:r w:rsidRPr="00891546">
        <w:rPr>
          <w:sz w:val="24"/>
          <w:szCs w:val="24"/>
        </w:rPr>
        <w:t xml:space="preserve"> Вопрос о славянской прародине и происхождении славян. Расселение славян, их разделение на три ветви - восточных, </w:t>
      </w:r>
      <w:r w:rsidRPr="00891546">
        <w:rPr>
          <w:sz w:val="24"/>
          <w:szCs w:val="24"/>
        </w:rPr>
        <w:lastRenderedPageBreak/>
        <w:t xml:space="preserve">западных и южных. </w:t>
      </w:r>
      <w:r w:rsidRPr="00891546">
        <w:rPr>
          <w:rStyle w:val="211pt"/>
          <w:i w:val="0"/>
          <w:sz w:val="24"/>
          <w:szCs w:val="24"/>
        </w:rPr>
        <w:t xml:space="preserve">Славянские общности Восточной Европы. </w:t>
      </w:r>
      <w:r w:rsidRPr="00891546">
        <w:rPr>
          <w:sz w:val="24"/>
          <w:szCs w:val="24"/>
        </w:rPr>
        <w:t xml:space="preserve">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w:t>
      </w:r>
      <w:r w:rsidRPr="00891546">
        <w:rPr>
          <w:rStyle w:val="211pt"/>
          <w:i w:val="0"/>
          <w:sz w:val="24"/>
          <w:szCs w:val="24"/>
        </w:rPr>
        <w:t>Тюркский каганат. Хазарский каганат. Волжская Булгария.</w:t>
      </w:r>
    </w:p>
    <w:p w:rsidR="006070C8" w:rsidRPr="00891546" w:rsidRDefault="001B78E1">
      <w:pPr>
        <w:pStyle w:val="60"/>
        <w:shd w:val="clear" w:color="auto" w:fill="auto"/>
        <w:spacing w:line="370" w:lineRule="exact"/>
        <w:ind w:firstLine="760"/>
        <w:rPr>
          <w:sz w:val="24"/>
          <w:szCs w:val="24"/>
        </w:rPr>
      </w:pPr>
      <w:r w:rsidRPr="00891546">
        <w:rPr>
          <w:sz w:val="24"/>
          <w:szCs w:val="24"/>
        </w:rPr>
        <w:t>Образование государства Русь</w:t>
      </w:r>
    </w:p>
    <w:p w:rsidR="006070C8" w:rsidRPr="00891546" w:rsidRDefault="001B78E1">
      <w:pPr>
        <w:pStyle w:val="80"/>
        <w:shd w:val="clear" w:color="auto" w:fill="auto"/>
        <w:spacing w:line="370" w:lineRule="exact"/>
        <w:ind w:firstLine="760"/>
        <w:rPr>
          <w:i w:val="0"/>
          <w:sz w:val="24"/>
          <w:szCs w:val="24"/>
        </w:rPr>
      </w:pPr>
      <w:r w:rsidRPr="00891546">
        <w:rPr>
          <w:i w:val="0"/>
          <w:sz w:val="24"/>
          <w:szCs w:val="24"/>
        </w:rPr>
        <w:t>Исторические условия складывания русской государственности: природно- климатический фактор и политические процессы в Европе в конце I тыс. н. э. Формирование новой политической и этнической карты континента.</w:t>
      </w:r>
    </w:p>
    <w:p w:rsidR="006070C8" w:rsidRPr="00891546" w:rsidRDefault="001B78E1">
      <w:pPr>
        <w:pStyle w:val="20"/>
        <w:shd w:val="clear" w:color="auto" w:fill="auto"/>
        <w:spacing w:line="370" w:lineRule="exact"/>
        <w:ind w:firstLine="760"/>
        <w:rPr>
          <w:sz w:val="24"/>
          <w:szCs w:val="24"/>
        </w:rPr>
      </w:pPr>
      <w:r w:rsidRPr="00891546">
        <w:rPr>
          <w:rStyle w:val="211pt"/>
          <w:i w:val="0"/>
          <w:sz w:val="24"/>
          <w:szCs w:val="24"/>
        </w:rPr>
        <w:t xml:space="preserve">Еосударства Центральной и Западной Европы. Первые известия о Руси. </w:t>
      </w:r>
      <w:r w:rsidRPr="00891546">
        <w:rPr>
          <w:sz w:val="24"/>
          <w:szCs w:val="24"/>
        </w:rPr>
        <w:t>Проблема образования Древнерусского государства. Начало династии Рюриковичей.</w:t>
      </w:r>
    </w:p>
    <w:p w:rsidR="006070C8" w:rsidRPr="00891546" w:rsidRDefault="001B78E1">
      <w:pPr>
        <w:pStyle w:val="20"/>
        <w:shd w:val="clear" w:color="auto" w:fill="auto"/>
        <w:spacing w:line="370" w:lineRule="exact"/>
        <w:ind w:firstLine="780"/>
        <w:rPr>
          <w:sz w:val="24"/>
          <w:szCs w:val="24"/>
        </w:rPr>
      </w:pPr>
      <w:r w:rsidRPr="00891546">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6070C8" w:rsidRPr="00891546" w:rsidRDefault="001B78E1">
      <w:pPr>
        <w:pStyle w:val="20"/>
        <w:shd w:val="clear" w:color="auto" w:fill="auto"/>
        <w:spacing w:line="370" w:lineRule="exact"/>
        <w:ind w:firstLine="780"/>
        <w:rPr>
          <w:sz w:val="24"/>
          <w:szCs w:val="24"/>
        </w:rPr>
      </w:pPr>
      <w:r w:rsidRPr="00891546">
        <w:rPr>
          <w:sz w:val="24"/>
          <w:szCs w:val="24"/>
        </w:rPr>
        <w:t>Принятие христианства и его значение. Византийское наследие на Руси.</w:t>
      </w:r>
    </w:p>
    <w:p w:rsidR="006070C8" w:rsidRPr="00891546" w:rsidRDefault="001B78E1">
      <w:pPr>
        <w:pStyle w:val="60"/>
        <w:shd w:val="clear" w:color="auto" w:fill="auto"/>
        <w:spacing w:line="370" w:lineRule="exact"/>
        <w:ind w:firstLine="780"/>
        <w:rPr>
          <w:sz w:val="24"/>
          <w:szCs w:val="24"/>
        </w:rPr>
      </w:pPr>
      <w:r w:rsidRPr="00891546">
        <w:rPr>
          <w:sz w:val="24"/>
          <w:szCs w:val="24"/>
        </w:rPr>
        <w:t>Русь в конце X - начале XII в.</w:t>
      </w:r>
    </w:p>
    <w:p w:rsidR="006070C8" w:rsidRPr="00891546" w:rsidRDefault="001B78E1">
      <w:pPr>
        <w:pStyle w:val="20"/>
        <w:shd w:val="clear" w:color="auto" w:fill="auto"/>
        <w:spacing w:line="370" w:lineRule="exact"/>
        <w:ind w:firstLine="780"/>
        <w:rPr>
          <w:sz w:val="24"/>
          <w:szCs w:val="24"/>
        </w:rPr>
      </w:pPr>
      <w:r w:rsidRPr="00891546">
        <w:rPr>
          <w:sz w:val="24"/>
          <w:szCs w:val="24"/>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6070C8" w:rsidRPr="00891546" w:rsidRDefault="001B78E1">
      <w:pPr>
        <w:pStyle w:val="20"/>
        <w:shd w:val="clear" w:color="auto" w:fill="auto"/>
        <w:spacing w:line="370" w:lineRule="exact"/>
        <w:ind w:firstLine="780"/>
        <w:rPr>
          <w:sz w:val="24"/>
          <w:szCs w:val="24"/>
        </w:rPr>
      </w:pPr>
      <w:r w:rsidRPr="00891546">
        <w:rPr>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891546">
        <w:rPr>
          <w:rStyle w:val="211pt"/>
          <w:i w:val="0"/>
          <w:sz w:val="24"/>
          <w:szCs w:val="24"/>
        </w:rPr>
        <w:t>церковные уставы.</w:t>
      </w:r>
    </w:p>
    <w:p w:rsidR="006070C8" w:rsidRPr="00891546" w:rsidRDefault="001B78E1">
      <w:pPr>
        <w:pStyle w:val="20"/>
        <w:shd w:val="clear" w:color="auto" w:fill="auto"/>
        <w:spacing w:line="370" w:lineRule="exact"/>
        <w:ind w:firstLine="780"/>
        <w:rPr>
          <w:sz w:val="24"/>
          <w:szCs w:val="24"/>
        </w:rPr>
      </w:pPr>
      <w:r w:rsidRPr="00891546">
        <w:rPr>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891546">
        <w:rPr>
          <w:rStyle w:val="211pt"/>
          <w:i w:val="0"/>
          <w:sz w:val="24"/>
          <w:szCs w:val="24"/>
        </w:rPr>
        <w:t>(Дешт-и- Кипчак</w:t>
      </w:r>
      <w:r w:rsidRPr="00891546">
        <w:rPr>
          <w:sz w:val="24"/>
          <w:szCs w:val="24"/>
        </w:rPr>
        <w:t xml:space="preserve">), </w:t>
      </w:r>
      <w:r w:rsidRPr="00891546">
        <w:rPr>
          <w:rStyle w:val="211pt"/>
          <w:i w:val="0"/>
          <w:sz w:val="24"/>
          <w:szCs w:val="24"/>
        </w:rPr>
        <w:t>странами Центральной, Западной и Северной Европы.</w:t>
      </w:r>
    </w:p>
    <w:p w:rsidR="006070C8" w:rsidRPr="00891546" w:rsidRDefault="001B78E1">
      <w:pPr>
        <w:pStyle w:val="60"/>
        <w:shd w:val="clear" w:color="auto" w:fill="auto"/>
        <w:spacing w:line="370" w:lineRule="exact"/>
        <w:ind w:firstLine="780"/>
        <w:rPr>
          <w:sz w:val="24"/>
          <w:szCs w:val="24"/>
        </w:rPr>
      </w:pPr>
      <w:r w:rsidRPr="00891546">
        <w:rPr>
          <w:sz w:val="24"/>
          <w:szCs w:val="24"/>
        </w:rPr>
        <w:t>Культурное пространство</w:t>
      </w:r>
    </w:p>
    <w:p w:rsidR="006070C8" w:rsidRPr="00891546" w:rsidRDefault="001B78E1">
      <w:pPr>
        <w:pStyle w:val="20"/>
        <w:shd w:val="clear" w:color="auto" w:fill="auto"/>
        <w:spacing w:line="370" w:lineRule="exact"/>
        <w:ind w:firstLine="780"/>
        <w:rPr>
          <w:sz w:val="24"/>
          <w:szCs w:val="24"/>
        </w:rPr>
      </w:pPr>
      <w:r w:rsidRPr="00891546">
        <w:rPr>
          <w:sz w:val="24"/>
          <w:szCs w:val="24"/>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6070C8" w:rsidRPr="00891546" w:rsidRDefault="001B78E1">
      <w:pPr>
        <w:pStyle w:val="20"/>
        <w:shd w:val="clear" w:color="auto" w:fill="auto"/>
        <w:spacing w:line="370" w:lineRule="exact"/>
        <w:ind w:firstLine="780"/>
        <w:rPr>
          <w:sz w:val="24"/>
          <w:szCs w:val="24"/>
        </w:rPr>
      </w:pPr>
      <w:r w:rsidRPr="00891546">
        <w:rPr>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891546">
        <w:rPr>
          <w:rStyle w:val="211pt"/>
          <w:i w:val="0"/>
          <w:sz w:val="24"/>
          <w:szCs w:val="24"/>
        </w:rPr>
        <w:t>«Новгородская псалтырь». «Остромирово Евангелие».</w:t>
      </w:r>
      <w:r w:rsidRPr="00891546">
        <w:rPr>
          <w:sz w:val="24"/>
          <w:szCs w:val="24"/>
        </w:rPr>
        <w:t xml:space="preserve"> Появление древнерусской литературы. </w:t>
      </w:r>
      <w:r w:rsidRPr="00891546">
        <w:rPr>
          <w:rStyle w:val="211pt"/>
          <w:i w:val="0"/>
          <w:sz w:val="24"/>
          <w:szCs w:val="24"/>
        </w:rPr>
        <w:t xml:space="preserve">«Слово о Законе и Благодати». </w:t>
      </w:r>
      <w:r w:rsidRPr="00891546">
        <w:rPr>
          <w:sz w:val="24"/>
          <w:szCs w:val="24"/>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6070C8" w:rsidRPr="00891546" w:rsidRDefault="001B78E1">
      <w:pPr>
        <w:pStyle w:val="60"/>
        <w:shd w:val="clear" w:color="auto" w:fill="auto"/>
        <w:spacing w:line="370" w:lineRule="exact"/>
        <w:ind w:firstLine="780"/>
        <w:rPr>
          <w:sz w:val="24"/>
          <w:szCs w:val="24"/>
        </w:rPr>
      </w:pPr>
      <w:r w:rsidRPr="00891546">
        <w:rPr>
          <w:sz w:val="24"/>
          <w:szCs w:val="24"/>
        </w:rPr>
        <w:lastRenderedPageBreak/>
        <w:t>Русь в середине XII - начале XIII в.</w:t>
      </w:r>
    </w:p>
    <w:p w:rsidR="006070C8" w:rsidRPr="00891546" w:rsidRDefault="001B78E1">
      <w:pPr>
        <w:pStyle w:val="20"/>
        <w:shd w:val="clear" w:color="auto" w:fill="auto"/>
        <w:tabs>
          <w:tab w:val="left" w:pos="8765"/>
        </w:tabs>
        <w:spacing w:line="370" w:lineRule="exact"/>
        <w:ind w:firstLine="780"/>
        <w:rPr>
          <w:sz w:val="24"/>
          <w:szCs w:val="24"/>
        </w:rPr>
      </w:pPr>
      <w:r w:rsidRPr="00891546">
        <w:rPr>
          <w:sz w:val="24"/>
          <w:szCs w:val="24"/>
        </w:rPr>
        <w:t>Формирование системы земель - самостоятельных государств. Важнейшие земли, управляемые ветвями княжеского рода Рюриковичей:</w:t>
      </w:r>
      <w:r w:rsidRPr="00891546">
        <w:rPr>
          <w:sz w:val="24"/>
          <w:szCs w:val="24"/>
        </w:rPr>
        <w:tab/>
        <w:t>Черниговская,</w:t>
      </w:r>
    </w:p>
    <w:p w:rsidR="006070C8" w:rsidRPr="00891546" w:rsidRDefault="001B78E1">
      <w:pPr>
        <w:pStyle w:val="20"/>
        <w:shd w:val="clear" w:color="auto" w:fill="auto"/>
        <w:spacing w:line="370" w:lineRule="exact"/>
        <w:ind w:firstLine="0"/>
        <w:rPr>
          <w:sz w:val="24"/>
          <w:szCs w:val="24"/>
        </w:rPr>
      </w:pPr>
      <w:r w:rsidRPr="00891546">
        <w:rPr>
          <w:sz w:val="24"/>
          <w:szCs w:val="24"/>
        </w:rPr>
        <w:t xml:space="preserve">Смоленская, Галицкая, Волынская, Суздальская. Земли, имевшие особый статус: Киевская и Новгородская. </w:t>
      </w:r>
      <w:r w:rsidRPr="00891546">
        <w:rPr>
          <w:rStyle w:val="211pt"/>
          <w:i w:val="0"/>
          <w:sz w:val="24"/>
          <w:szCs w:val="24"/>
        </w:rPr>
        <w:t>Эволюция общественного строя и права.Внешняя политика русских земель в евразийском контексте.</w:t>
      </w:r>
    </w:p>
    <w:p w:rsidR="006070C8" w:rsidRPr="00891546" w:rsidRDefault="001B78E1">
      <w:pPr>
        <w:pStyle w:val="20"/>
        <w:shd w:val="clear" w:color="auto" w:fill="auto"/>
        <w:spacing w:line="370" w:lineRule="exact"/>
        <w:ind w:firstLine="780"/>
        <w:rPr>
          <w:sz w:val="24"/>
          <w:szCs w:val="24"/>
        </w:rPr>
      </w:pPr>
      <w:r w:rsidRPr="00891546">
        <w:rPr>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w:t>
      </w:r>
    </w:p>
    <w:p w:rsidR="006070C8" w:rsidRPr="00891546" w:rsidRDefault="001B78E1">
      <w:pPr>
        <w:pStyle w:val="20"/>
        <w:shd w:val="clear" w:color="auto" w:fill="auto"/>
        <w:spacing w:line="370" w:lineRule="exact"/>
        <w:ind w:firstLine="0"/>
        <w:rPr>
          <w:sz w:val="24"/>
          <w:szCs w:val="24"/>
        </w:rPr>
      </w:pPr>
      <w:r w:rsidRPr="00891546">
        <w:rPr>
          <w:sz w:val="24"/>
          <w:szCs w:val="24"/>
        </w:rPr>
        <w:t>Игореве». Белокаменные храмы Северо-Восточной Руси: Успенский собор во Владимире, церковь Покрова на Нерли, Георгиевский собор Юрьева-Польского.</w:t>
      </w:r>
    </w:p>
    <w:p w:rsidR="006070C8" w:rsidRPr="00891546" w:rsidRDefault="001B78E1">
      <w:pPr>
        <w:pStyle w:val="60"/>
        <w:shd w:val="clear" w:color="auto" w:fill="auto"/>
        <w:spacing w:line="370" w:lineRule="exact"/>
        <w:ind w:firstLine="760"/>
        <w:rPr>
          <w:sz w:val="24"/>
          <w:szCs w:val="24"/>
        </w:rPr>
      </w:pPr>
      <w:r w:rsidRPr="00891546">
        <w:rPr>
          <w:sz w:val="24"/>
          <w:szCs w:val="24"/>
        </w:rPr>
        <w:t>Русские земли в середине XIII - XIV в.</w:t>
      </w:r>
    </w:p>
    <w:p w:rsidR="006070C8" w:rsidRPr="00891546" w:rsidRDefault="001B78E1">
      <w:pPr>
        <w:pStyle w:val="20"/>
        <w:shd w:val="clear" w:color="auto" w:fill="auto"/>
        <w:spacing w:line="370" w:lineRule="exact"/>
        <w:ind w:firstLine="760"/>
        <w:rPr>
          <w:sz w:val="24"/>
          <w:szCs w:val="24"/>
        </w:rPr>
      </w:pPr>
      <w:r w:rsidRPr="00891546">
        <w:rPr>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6070C8" w:rsidRPr="00891546" w:rsidRDefault="001B78E1">
      <w:pPr>
        <w:pStyle w:val="80"/>
        <w:shd w:val="clear" w:color="auto" w:fill="auto"/>
        <w:spacing w:line="370" w:lineRule="exact"/>
        <w:ind w:firstLine="760"/>
        <w:rPr>
          <w:i w:val="0"/>
          <w:sz w:val="24"/>
          <w:szCs w:val="24"/>
        </w:rPr>
      </w:pPr>
      <w:r w:rsidRPr="00891546">
        <w:rPr>
          <w:rStyle w:val="814pt"/>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891546">
        <w:rPr>
          <w:i w:val="0"/>
          <w:sz w:val="24"/>
          <w:szCs w:val="24"/>
        </w:rPr>
        <w:t>Северо-западные земли: Новгородская и Псковская. Политический строй Новгорода и Пскова. Роль вече и князя. Новгород в системе балтийских связей.</w:t>
      </w:r>
    </w:p>
    <w:p w:rsidR="006070C8" w:rsidRPr="00891546" w:rsidRDefault="001B78E1">
      <w:pPr>
        <w:pStyle w:val="20"/>
        <w:shd w:val="clear" w:color="auto" w:fill="auto"/>
        <w:spacing w:line="370" w:lineRule="exact"/>
        <w:ind w:firstLine="760"/>
        <w:rPr>
          <w:sz w:val="24"/>
          <w:szCs w:val="24"/>
        </w:rPr>
      </w:pPr>
      <w:r w:rsidRPr="00891546">
        <w:rPr>
          <w:sz w:val="24"/>
          <w:szCs w:val="24"/>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6070C8" w:rsidRPr="00891546" w:rsidRDefault="001B78E1">
      <w:pPr>
        <w:pStyle w:val="20"/>
        <w:shd w:val="clear" w:color="auto" w:fill="auto"/>
        <w:spacing w:line="370" w:lineRule="exact"/>
        <w:ind w:firstLine="760"/>
        <w:rPr>
          <w:sz w:val="24"/>
          <w:szCs w:val="24"/>
        </w:rPr>
      </w:pPr>
      <w:r w:rsidRPr="00891546">
        <w:rPr>
          <w:sz w:val="24"/>
          <w:szCs w:val="24"/>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6070C8" w:rsidRPr="00891546" w:rsidRDefault="001B78E1">
      <w:pPr>
        <w:pStyle w:val="60"/>
        <w:shd w:val="clear" w:color="auto" w:fill="auto"/>
        <w:spacing w:line="370" w:lineRule="exact"/>
        <w:ind w:firstLine="760"/>
        <w:rPr>
          <w:sz w:val="24"/>
          <w:szCs w:val="24"/>
        </w:rPr>
      </w:pPr>
      <w:r w:rsidRPr="00891546">
        <w:rPr>
          <w:sz w:val="24"/>
          <w:szCs w:val="24"/>
        </w:rPr>
        <w:t>Народы и государства степной зоны Восточной Европы и Сибири в ХТП-ХУ вв.</w:t>
      </w:r>
    </w:p>
    <w:p w:rsidR="006070C8" w:rsidRPr="00891546" w:rsidRDefault="001B78E1">
      <w:pPr>
        <w:pStyle w:val="20"/>
        <w:shd w:val="clear" w:color="auto" w:fill="auto"/>
        <w:spacing w:line="370" w:lineRule="exact"/>
        <w:ind w:firstLine="760"/>
        <w:rPr>
          <w:sz w:val="24"/>
          <w:szCs w:val="24"/>
        </w:rPr>
      </w:pPr>
      <w:r w:rsidRPr="00891546">
        <w:rPr>
          <w:sz w:val="24"/>
          <w:szCs w:val="24"/>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891546">
        <w:rPr>
          <w:rStyle w:val="211pt"/>
          <w:i w:val="0"/>
          <w:sz w:val="24"/>
          <w:szCs w:val="24"/>
        </w:rPr>
        <w:t>Касимовское ханство.</w:t>
      </w:r>
      <w:r w:rsidRPr="00891546">
        <w:rPr>
          <w:sz w:val="24"/>
          <w:szCs w:val="24"/>
        </w:rPr>
        <w:t xml:space="preserve"> Дикое поле. Народы Северного Кавказа. </w:t>
      </w:r>
      <w:r w:rsidRPr="00891546">
        <w:rPr>
          <w:rStyle w:val="211pt"/>
          <w:i w:val="0"/>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6070C8" w:rsidRPr="00891546" w:rsidRDefault="001B78E1">
      <w:pPr>
        <w:pStyle w:val="60"/>
        <w:shd w:val="clear" w:color="auto" w:fill="auto"/>
        <w:spacing w:line="370" w:lineRule="exact"/>
        <w:ind w:firstLine="760"/>
        <w:rPr>
          <w:sz w:val="24"/>
          <w:szCs w:val="24"/>
        </w:rPr>
      </w:pPr>
      <w:r w:rsidRPr="00891546">
        <w:rPr>
          <w:sz w:val="24"/>
          <w:szCs w:val="24"/>
        </w:rPr>
        <w:t>Культурное пространство</w:t>
      </w:r>
    </w:p>
    <w:p w:rsidR="006070C8" w:rsidRPr="00891546" w:rsidRDefault="001B78E1">
      <w:pPr>
        <w:pStyle w:val="20"/>
        <w:shd w:val="clear" w:color="auto" w:fill="auto"/>
        <w:spacing w:line="370" w:lineRule="exact"/>
        <w:ind w:firstLine="760"/>
        <w:rPr>
          <w:sz w:val="24"/>
          <w:szCs w:val="24"/>
        </w:rPr>
      </w:pPr>
      <w:r w:rsidRPr="00891546">
        <w:rPr>
          <w:rStyle w:val="211pt"/>
          <w:i w:val="0"/>
          <w:sz w:val="24"/>
          <w:szCs w:val="24"/>
        </w:rPr>
        <w:t>Изменения в представлениях о картине мира в Евразии в связи с завершением монгольских завоеваний.</w:t>
      </w:r>
      <w:r w:rsidRPr="00891546">
        <w:rPr>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 рек. Андрей Рублев.</w:t>
      </w:r>
    </w:p>
    <w:p w:rsidR="006070C8" w:rsidRPr="00891546" w:rsidRDefault="001B78E1">
      <w:pPr>
        <w:pStyle w:val="60"/>
        <w:shd w:val="clear" w:color="auto" w:fill="auto"/>
        <w:spacing w:line="370" w:lineRule="exact"/>
        <w:ind w:firstLine="760"/>
        <w:rPr>
          <w:sz w:val="24"/>
          <w:szCs w:val="24"/>
        </w:rPr>
      </w:pPr>
      <w:r w:rsidRPr="00891546">
        <w:rPr>
          <w:sz w:val="24"/>
          <w:szCs w:val="24"/>
        </w:rPr>
        <w:t>Формирование единого Русского государства в XV веке</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Борьба за русские земли между Литовским и Московским государствами. Объединение русских </w:t>
      </w:r>
      <w:r w:rsidRPr="00891546">
        <w:rPr>
          <w:sz w:val="24"/>
          <w:szCs w:val="24"/>
        </w:rPr>
        <w:lastRenderedPageBreak/>
        <w:t xml:space="preserve">земель вокруг Москвы. Междоусобная война в Московском княжестве второй четверти XV в. Василий Темный. </w:t>
      </w:r>
      <w:r w:rsidRPr="00891546">
        <w:rPr>
          <w:rStyle w:val="211pt"/>
          <w:i w:val="0"/>
          <w:sz w:val="24"/>
          <w:szCs w:val="24"/>
        </w:rPr>
        <w:t>Новгород и Псков в XV в.: политический строй, отношения с Москвой, Ливонским орденом, Ганзой, Великим княжеством Литовским.</w:t>
      </w:r>
      <w:r w:rsidRPr="00891546">
        <w:rPr>
          <w:sz w:val="24"/>
          <w:szCs w:val="24"/>
        </w:rPr>
        <w:t xml:space="preserve">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891546">
        <w:rPr>
          <w:rStyle w:val="211pt"/>
          <w:i w:val="0"/>
          <w:sz w:val="24"/>
          <w:szCs w:val="24"/>
        </w:rPr>
        <w:t>Формирование аппарата управления единого государства. Перемены в устройстве двора великого князя:</w:t>
      </w:r>
      <w:r w:rsidRPr="00891546">
        <w:rPr>
          <w:sz w:val="24"/>
          <w:szCs w:val="24"/>
        </w:rPr>
        <w:t xml:space="preserve"> новая государственная символика; царский титул и регалии; дворцовое и церковное строительство. Московский Кремль.</w:t>
      </w:r>
    </w:p>
    <w:p w:rsidR="006070C8" w:rsidRPr="00891546" w:rsidRDefault="001B78E1">
      <w:pPr>
        <w:pStyle w:val="60"/>
        <w:shd w:val="clear" w:color="auto" w:fill="auto"/>
        <w:spacing w:line="370" w:lineRule="exact"/>
        <w:ind w:firstLine="760"/>
        <w:rPr>
          <w:sz w:val="24"/>
          <w:szCs w:val="24"/>
        </w:rPr>
      </w:pPr>
      <w:r w:rsidRPr="00891546">
        <w:rPr>
          <w:sz w:val="24"/>
          <w:szCs w:val="24"/>
        </w:rPr>
        <w:t>Культурное пространство</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891546">
        <w:rPr>
          <w:rStyle w:val="211pt"/>
          <w:i w:val="0"/>
          <w:sz w:val="24"/>
          <w:szCs w:val="24"/>
        </w:rPr>
        <w:t>Внутрицерковная борьба (иосифляне и нестяжатели, ереси).</w:t>
      </w:r>
      <w:r w:rsidRPr="00891546">
        <w:rPr>
          <w:sz w:val="24"/>
          <w:szCs w:val="24"/>
        </w:rPr>
        <w:t xml:space="preserve"> Развитие культуры единого Русского государства. Летописание: общерусское и региональное. Житийная литература. «Хож</w:t>
      </w:r>
      <w:r w:rsidR="00190531">
        <w:rPr>
          <w:sz w:val="24"/>
          <w:szCs w:val="24"/>
        </w:rPr>
        <w:t>д</w:t>
      </w:r>
      <w:r w:rsidRPr="00891546">
        <w:rPr>
          <w:sz w:val="24"/>
          <w:szCs w:val="24"/>
        </w:rPr>
        <w:t xml:space="preserve">ение за три моря» Афанасия Никитина. Архитектура. Изобразительное искусство. </w:t>
      </w:r>
      <w:r w:rsidRPr="00891546">
        <w:rPr>
          <w:rStyle w:val="211pt"/>
          <w:i w:val="0"/>
          <w:sz w:val="24"/>
          <w:szCs w:val="24"/>
        </w:rPr>
        <w:t>Повседневная жизнь горожан и сельских жителей в древнерусский и раннемосковский периоды.</w:t>
      </w:r>
    </w:p>
    <w:p w:rsidR="006070C8" w:rsidRPr="00891546" w:rsidRDefault="001B78E1">
      <w:pPr>
        <w:pStyle w:val="60"/>
        <w:shd w:val="clear" w:color="auto" w:fill="auto"/>
        <w:spacing w:line="370" w:lineRule="exact"/>
        <w:ind w:firstLine="760"/>
        <w:rPr>
          <w:sz w:val="24"/>
          <w:szCs w:val="24"/>
        </w:rPr>
      </w:pPr>
      <w:r w:rsidRPr="00891546">
        <w:rPr>
          <w:sz w:val="24"/>
          <w:szCs w:val="24"/>
        </w:rPr>
        <w:t>Региональный компонент</w:t>
      </w:r>
    </w:p>
    <w:p w:rsidR="006070C8" w:rsidRPr="00891546" w:rsidRDefault="001B78E1">
      <w:pPr>
        <w:pStyle w:val="20"/>
        <w:shd w:val="clear" w:color="auto" w:fill="auto"/>
        <w:spacing w:line="370" w:lineRule="exact"/>
        <w:ind w:firstLine="760"/>
        <w:rPr>
          <w:sz w:val="24"/>
          <w:szCs w:val="24"/>
        </w:rPr>
      </w:pPr>
      <w:r w:rsidRPr="00891546">
        <w:rPr>
          <w:sz w:val="24"/>
          <w:szCs w:val="24"/>
        </w:rPr>
        <w:t>Наш регион в древности и средневековье.</w:t>
      </w:r>
    </w:p>
    <w:p w:rsidR="006070C8" w:rsidRPr="00891546" w:rsidRDefault="001B78E1">
      <w:pPr>
        <w:pStyle w:val="60"/>
        <w:shd w:val="clear" w:color="auto" w:fill="auto"/>
        <w:spacing w:line="370" w:lineRule="exact"/>
        <w:ind w:firstLine="760"/>
        <w:rPr>
          <w:sz w:val="24"/>
          <w:szCs w:val="24"/>
        </w:rPr>
      </w:pPr>
      <w:r w:rsidRPr="00891546">
        <w:rPr>
          <w:sz w:val="24"/>
          <w:szCs w:val="24"/>
        </w:rPr>
        <w:t>Россия В XVI - XVII вв.: от великого княжества к царству Россия в XVI веке</w:t>
      </w:r>
    </w:p>
    <w:p w:rsidR="006070C8" w:rsidRPr="00891546" w:rsidRDefault="001B78E1">
      <w:pPr>
        <w:pStyle w:val="20"/>
        <w:shd w:val="clear" w:color="auto" w:fill="auto"/>
        <w:spacing w:line="370" w:lineRule="exact"/>
        <w:ind w:firstLine="760"/>
        <w:rPr>
          <w:sz w:val="24"/>
          <w:szCs w:val="24"/>
        </w:rPr>
      </w:pPr>
      <w:r w:rsidRPr="00891546">
        <w:rPr>
          <w:sz w:val="24"/>
          <w:szCs w:val="24"/>
        </w:rP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891546">
        <w:rPr>
          <w:rStyle w:val="211pt"/>
          <w:i w:val="0"/>
          <w:sz w:val="24"/>
          <w:szCs w:val="24"/>
        </w:rPr>
        <w:t>«Малая дума».</w:t>
      </w:r>
      <w:r w:rsidRPr="00891546">
        <w:rPr>
          <w:sz w:val="24"/>
          <w:szCs w:val="24"/>
        </w:rPr>
        <w:t xml:space="preserve"> Местничество. Местное управление: наместники и волостели, система кормлений. Государство и церковь.</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Регентство Елены Глинской. Сопротивление удельных князей великокняжеской власти. </w:t>
      </w:r>
      <w:r w:rsidRPr="00891546">
        <w:rPr>
          <w:rStyle w:val="211pt"/>
          <w:i w:val="0"/>
          <w:sz w:val="24"/>
          <w:szCs w:val="24"/>
        </w:rPr>
        <w:t>Мятеж князя Андрея Старицкого.</w:t>
      </w:r>
      <w:r w:rsidRPr="00891546">
        <w:rPr>
          <w:sz w:val="24"/>
          <w:szCs w:val="24"/>
        </w:rPr>
        <w:t xml:space="preserve"> Унификация денежной системы. </w:t>
      </w:r>
      <w:r w:rsidRPr="00891546">
        <w:rPr>
          <w:rStyle w:val="211pt"/>
          <w:i w:val="0"/>
          <w:sz w:val="24"/>
          <w:szCs w:val="24"/>
        </w:rPr>
        <w:t>Стародубская война с Польшей и Литвой.</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891546">
        <w:rPr>
          <w:rStyle w:val="211pt"/>
          <w:i w:val="0"/>
          <w:sz w:val="24"/>
          <w:szCs w:val="24"/>
        </w:rPr>
        <w:t>Ереси Матвея Башкина и Феодосия Косого.</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891546">
        <w:rPr>
          <w:rStyle w:val="211pt"/>
          <w:i w:val="0"/>
          <w:sz w:val="24"/>
          <w:szCs w:val="24"/>
        </w:rPr>
        <w:t>дискуссии о характере народного представительства.</w:t>
      </w:r>
      <w:r w:rsidRPr="00891546">
        <w:rPr>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Внешняя политика России в XVI в. Создание стрелецких полков и «Уложение о службе». </w:t>
      </w:r>
      <w:r w:rsidRPr="00891546">
        <w:rPr>
          <w:sz w:val="24"/>
          <w:szCs w:val="24"/>
        </w:rPr>
        <w:lastRenderedPageBreak/>
        <w:t>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Социальная структура российского общества. Дворянство. </w:t>
      </w:r>
      <w:r w:rsidRPr="00891546">
        <w:rPr>
          <w:rStyle w:val="211pt"/>
          <w:i w:val="0"/>
          <w:sz w:val="24"/>
          <w:szCs w:val="24"/>
        </w:rPr>
        <w:t>Служилые и неслужилые люди. Формирование Государева двора и «служилых городов».</w:t>
      </w:r>
      <w:r w:rsidRPr="00891546">
        <w:rPr>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w:t>
      </w:r>
    </w:p>
    <w:p w:rsidR="006070C8" w:rsidRPr="00891546" w:rsidRDefault="001B78E1">
      <w:pPr>
        <w:pStyle w:val="20"/>
        <w:shd w:val="clear" w:color="auto" w:fill="auto"/>
        <w:tabs>
          <w:tab w:val="left" w:pos="2443"/>
        </w:tabs>
        <w:spacing w:line="370" w:lineRule="exact"/>
        <w:ind w:firstLine="760"/>
        <w:rPr>
          <w:sz w:val="24"/>
          <w:szCs w:val="24"/>
        </w:rPr>
      </w:pPr>
      <w:r w:rsidRPr="00891546">
        <w:rPr>
          <w:sz w:val="24"/>
          <w:szCs w:val="24"/>
        </w:rPr>
        <w:t xml:space="preserve">Многонациональный состав населения Русского государства. </w:t>
      </w:r>
      <w:r w:rsidRPr="00891546">
        <w:rPr>
          <w:rStyle w:val="211pt"/>
          <w:i w:val="0"/>
          <w:sz w:val="24"/>
          <w:szCs w:val="24"/>
        </w:rPr>
        <w:t>Финно-угорские народы.</w:t>
      </w:r>
      <w:r w:rsidR="00190531">
        <w:rPr>
          <w:sz w:val="24"/>
          <w:szCs w:val="24"/>
        </w:rPr>
        <w:t xml:space="preserve"> Народы </w:t>
      </w:r>
      <w:r w:rsidRPr="00891546">
        <w:rPr>
          <w:sz w:val="24"/>
          <w:szCs w:val="24"/>
        </w:rPr>
        <w:t xml:space="preserve">Поволжья после присоединения к России. </w:t>
      </w:r>
      <w:r w:rsidRPr="00891546">
        <w:rPr>
          <w:rStyle w:val="211pt"/>
          <w:i w:val="0"/>
          <w:sz w:val="24"/>
          <w:szCs w:val="24"/>
        </w:rPr>
        <w:t>Служилые</w:t>
      </w:r>
    </w:p>
    <w:p w:rsidR="006070C8" w:rsidRPr="00891546" w:rsidRDefault="001B78E1">
      <w:pPr>
        <w:pStyle w:val="80"/>
        <w:shd w:val="clear" w:color="auto" w:fill="auto"/>
        <w:spacing w:line="370" w:lineRule="exact"/>
        <w:rPr>
          <w:i w:val="0"/>
          <w:sz w:val="24"/>
          <w:szCs w:val="24"/>
        </w:rPr>
      </w:pPr>
      <w:r w:rsidRPr="00891546">
        <w:rPr>
          <w:i w:val="0"/>
          <w:sz w:val="24"/>
          <w:szCs w:val="24"/>
        </w:rPr>
        <w:t>татары.Выходцы из стран Европы на государевой службе. Сосуществование религий в Российском государстве.</w:t>
      </w:r>
      <w:r w:rsidRPr="00891546">
        <w:rPr>
          <w:rStyle w:val="814pt"/>
          <w:sz w:val="24"/>
          <w:szCs w:val="24"/>
        </w:rPr>
        <w:t xml:space="preserve"> Русская Православная церковь. </w:t>
      </w:r>
      <w:r w:rsidRPr="00891546">
        <w:rPr>
          <w:i w:val="0"/>
          <w:sz w:val="24"/>
          <w:szCs w:val="24"/>
        </w:rPr>
        <w:t>Мусульманское духовенство.</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Россия в конце XVI в. Опричнина, дискуссия о ее причинах и характере. Опричный террор. Разгром Новгорода и Пскова. </w:t>
      </w:r>
      <w:r w:rsidRPr="00891546">
        <w:rPr>
          <w:rStyle w:val="211pt"/>
          <w:i w:val="0"/>
          <w:sz w:val="24"/>
          <w:szCs w:val="24"/>
        </w:rPr>
        <w:t>Московские казни 1570 г.</w:t>
      </w:r>
      <w:r w:rsidRPr="00891546">
        <w:rPr>
          <w:sz w:val="24"/>
          <w:szCs w:val="24"/>
        </w:rPr>
        <w:t xml:space="preserve"> Результаты и последствия опричнины. Противоречивость личности Ивана Г розного и проводимых им преобразований. Цена реформ.</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Царь Федор Иванович. Борьба за власть в боярском окружении. Правление Бориса Годунова. Учреждение патриаршества. </w:t>
      </w:r>
      <w:r w:rsidRPr="00891546">
        <w:rPr>
          <w:rStyle w:val="211pt"/>
          <w:i w:val="0"/>
          <w:sz w:val="24"/>
          <w:szCs w:val="24"/>
        </w:rPr>
        <w:t>Тявзинский мирный договор со Швецией:восстановление позиций России в Прибалтике.</w:t>
      </w:r>
      <w:r w:rsidRPr="00891546">
        <w:rPr>
          <w:sz w:val="24"/>
          <w:szCs w:val="24"/>
        </w:rPr>
        <w:t xml:space="preserve"> Противостояние с Крымским ханством. </w:t>
      </w:r>
      <w:r w:rsidRPr="00891546">
        <w:rPr>
          <w:rStyle w:val="211pt"/>
          <w:i w:val="0"/>
          <w:sz w:val="24"/>
          <w:szCs w:val="24"/>
        </w:rPr>
        <w:t>Отражение набега Гази-Гирея в 1591 г.</w:t>
      </w:r>
      <w:r w:rsidRPr="00891546">
        <w:rPr>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6070C8" w:rsidRPr="00891546" w:rsidRDefault="001B78E1">
      <w:pPr>
        <w:pStyle w:val="60"/>
        <w:shd w:val="clear" w:color="auto" w:fill="auto"/>
        <w:spacing w:line="370" w:lineRule="exact"/>
        <w:ind w:firstLine="760"/>
        <w:rPr>
          <w:sz w:val="24"/>
          <w:szCs w:val="24"/>
        </w:rPr>
      </w:pPr>
      <w:r w:rsidRPr="00891546">
        <w:rPr>
          <w:sz w:val="24"/>
          <w:szCs w:val="24"/>
        </w:rPr>
        <w:t>Смута в России</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Династический кризис. Земский собор 1598 г. и избрание на царство Бориса Годунова. Политика Бориса Годунова, </w:t>
      </w:r>
      <w:r w:rsidRPr="00891546">
        <w:rPr>
          <w:rStyle w:val="211pt"/>
          <w:i w:val="0"/>
          <w:sz w:val="24"/>
          <w:szCs w:val="24"/>
        </w:rPr>
        <w:t>в т.ч. в отношении боярства. Опала семейства Романовых.</w:t>
      </w:r>
      <w:r w:rsidRPr="00891546">
        <w:rPr>
          <w:sz w:val="24"/>
          <w:szCs w:val="24"/>
        </w:rPr>
        <w:t xml:space="preserve"> Голод 1601-1603 гг. и обострение социально-экономического кризиса.</w:t>
      </w:r>
    </w:p>
    <w:p w:rsidR="006070C8" w:rsidRPr="00891546" w:rsidRDefault="001B78E1">
      <w:pPr>
        <w:pStyle w:val="20"/>
        <w:shd w:val="clear" w:color="auto" w:fill="auto"/>
        <w:spacing w:line="370" w:lineRule="exact"/>
        <w:ind w:firstLine="760"/>
        <w:rPr>
          <w:sz w:val="24"/>
          <w:szCs w:val="24"/>
        </w:rPr>
      </w:pPr>
      <w:r w:rsidRPr="00891546">
        <w:rPr>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891546">
        <w:rPr>
          <w:rStyle w:val="211pt"/>
          <w:i w:val="0"/>
          <w:sz w:val="24"/>
          <w:szCs w:val="24"/>
        </w:rPr>
        <w:t xml:space="preserve">Выборгский договор между Россией и Швецией. </w:t>
      </w:r>
      <w:r w:rsidRPr="00891546">
        <w:rPr>
          <w:sz w:val="24"/>
          <w:szCs w:val="24"/>
        </w:rPr>
        <w:t>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rsidR="006070C8" w:rsidRPr="00891546" w:rsidRDefault="001B78E1">
      <w:pPr>
        <w:pStyle w:val="20"/>
        <w:shd w:val="clear" w:color="auto" w:fill="auto"/>
        <w:spacing w:line="370" w:lineRule="exact"/>
        <w:ind w:firstLine="760"/>
        <w:rPr>
          <w:sz w:val="24"/>
          <w:szCs w:val="24"/>
        </w:rPr>
      </w:pPr>
      <w:r w:rsidRPr="00891546">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6070C8" w:rsidRPr="00891546" w:rsidRDefault="001B78E1">
      <w:pPr>
        <w:pStyle w:val="20"/>
        <w:shd w:val="clear" w:color="auto" w:fill="auto"/>
        <w:spacing w:line="370" w:lineRule="exact"/>
        <w:ind w:firstLine="760"/>
        <w:rPr>
          <w:sz w:val="24"/>
          <w:szCs w:val="24"/>
        </w:rPr>
      </w:pPr>
      <w:r w:rsidRPr="00891546">
        <w:rPr>
          <w:sz w:val="24"/>
          <w:szCs w:val="24"/>
        </w:rPr>
        <w:lastRenderedPageBreak/>
        <w:t xml:space="preserve">Земский собор 1613 г. и его роль в укреплении государственности. Избрание на царство Михаила Федоровича Романова. </w:t>
      </w:r>
      <w:r w:rsidRPr="00891546">
        <w:rPr>
          <w:rStyle w:val="211pt"/>
          <w:i w:val="0"/>
          <w:sz w:val="24"/>
          <w:szCs w:val="24"/>
        </w:rPr>
        <w:t>Борьба с казачьими выступлениями против центральной власти.</w:t>
      </w:r>
      <w:r w:rsidRPr="00891546">
        <w:rPr>
          <w:sz w:val="24"/>
          <w:szCs w:val="24"/>
        </w:rPr>
        <w:t xml:space="preserve"> Столбовский мир со Швецией: утрата выхода к Балтийскому морю. </w:t>
      </w:r>
      <w:r w:rsidRPr="00891546">
        <w:rPr>
          <w:rStyle w:val="211pt"/>
          <w:i w:val="0"/>
          <w:sz w:val="24"/>
          <w:szCs w:val="24"/>
        </w:rPr>
        <w:t xml:space="preserve">Продолжение войны с Речью Посполитой. Поход принца Владислава на Москву. </w:t>
      </w:r>
      <w:r w:rsidRPr="00891546">
        <w:rPr>
          <w:sz w:val="24"/>
          <w:szCs w:val="24"/>
        </w:rPr>
        <w:t>Заключение Деулинского перемирия с Речью Посполитой. Итоги и последствия Смутного времени.</w:t>
      </w:r>
    </w:p>
    <w:p w:rsidR="006070C8" w:rsidRPr="00891546" w:rsidRDefault="001B78E1">
      <w:pPr>
        <w:pStyle w:val="60"/>
        <w:shd w:val="clear" w:color="auto" w:fill="auto"/>
        <w:spacing w:line="370" w:lineRule="exact"/>
        <w:ind w:firstLine="760"/>
        <w:rPr>
          <w:sz w:val="24"/>
          <w:szCs w:val="24"/>
        </w:rPr>
      </w:pPr>
      <w:r w:rsidRPr="00891546">
        <w:rPr>
          <w:sz w:val="24"/>
          <w:szCs w:val="24"/>
        </w:rPr>
        <w:t>Россия в XVII веке</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Россия при первых Романовых. Царствование Михаила Федоровича. Восстановление экономического потенциала страны. </w:t>
      </w:r>
      <w:r w:rsidRPr="00891546">
        <w:rPr>
          <w:rStyle w:val="211pt"/>
          <w:i w:val="0"/>
          <w:sz w:val="24"/>
          <w:szCs w:val="24"/>
        </w:rPr>
        <w:t>Продолжение закрепощения крестьян.</w:t>
      </w:r>
      <w:r w:rsidRPr="00891546">
        <w:rPr>
          <w:sz w:val="24"/>
          <w:szCs w:val="24"/>
        </w:rPr>
        <w:t xml:space="preserve"> Земские соборы. Роль патриарха Филарета в управлении государством.</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891546">
        <w:rPr>
          <w:rStyle w:val="211pt"/>
          <w:i w:val="0"/>
          <w:sz w:val="24"/>
          <w:szCs w:val="24"/>
        </w:rPr>
        <w:t>Приказ Тайных дел.</w:t>
      </w:r>
      <w:r w:rsidRPr="00891546">
        <w:rPr>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891546">
        <w:rPr>
          <w:rStyle w:val="211pt"/>
          <w:i w:val="0"/>
          <w:sz w:val="24"/>
          <w:szCs w:val="24"/>
        </w:rPr>
        <w:t xml:space="preserve">Правительство </w:t>
      </w:r>
      <w:r w:rsidRPr="00891546">
        <w:rPr>
          <w:rStyle w:val="211pt2"/>
          <w:i w:val="0"/>
          <w:sz w:val="24"/>
          <w:szCs w:val="24"/>
        </w:rPr>
        <w:t>Б.И.</w:t>
      </w:r>
      <w:r w:rsidRPr="00891546">
        <w:rPr>
          <w:rStyle w:val="211pt"/>
          <w:i w:val="0"/>
          <w:sz w:val="24"/>
          <w:szCs w:val="24"/>
        </w:rPr>
        <w:t xml:space="preserve"> Морозова и </w:t>
      </w:r>
      <w:r w:rsidRPr="00891546">
        <w:rPr>
          <w:rStyle w:val="211pt2"/>
          <w:i w:val="0"/>
          <w:sz w:val="24"/>
          <w:szCs w:val="24"/>
        </w:rPr>
        <w:t>И.Д.</w:t>
      </w:r>
      <w:r w:rsidRPr="00891546">
        <w:rPr>
          <w:rStyle w:val="211pt"/>
          <w:i w:val="0"/>
          <w:sz w:val="24"/>
          <w:szCs w:val="24"/>
        </w:rPr>
        <w:t xml:space="preserve"> Милославского: итоги его деятельности.</w:t>
      </w:r>
      <w:r w:rsidRPr="00891546">
        <w:rPr>
          <w:sz w:val="24"/>
          <w:szCs w:val="24"/>
        </w:rPr>
        <w:t xml:space="preserve"> Патриарх Никон. Раскол в Церкви. Протопоп Аввакум, формирование религиозной традиции старообрядчества.</w:t>
      </w:r>
    </w:p>
    <w:p w:rsidR="006070C8" w:rsidRPr="00891546" w:rsidRDefault="001B78E1">
      <w:pPr>
        <w:pStyle w:val="20"/>
        <w:shd w:val="clear" w:color="auto" w:fill="auto"/>
        <w:spacing w:line="370" w:lineRule="exact"/>
        <w:ind w:firstLine="760"/>
        <w:rPr>
          <w:sz w:val="24"/>
          <w:szCs w:val="24"/>
        </w:rPr>
      </w:pPr>
      <w:r w:rsidRPr="00891546">
        <w:rPr>
          <w:sz w:val="24"/>
          <w:szCs w:val="24"/>
        </w:rPr>
        <w:t>Царь Федор Алексеевич. Отмена местничества. Налоговая (податная) реформа.</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891546">
        <w:rPr>
          <w:rStyle w:val="211pt"/>
          <w:i w:val="0"/>
          <w:sz w:val="24"/>
          <w:szCs w:val="24"/>
        </w:rPr>
        <w:t>Торговый и Новоторговый уставы.</w:t>
      </w:r>
      <w:r w:rsidRPr="00891546">
        <w:rPr>
          <w:sz w:val="24"/>
          <w:szCs w:val="24"/>
        </w:rPr>
        <w:t xml:space="preserve"> Торговля с европейскими странами, Прибалтикой, Востоком.</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891546">
        <w:rPr>
          <w:rStyle w:val="211pt"/>
          <w:i w:val="0"/>
          <w:sz w:val="24"/>
          <w:szCs w:val="24"/>
        </w:rPr>
        <w:t>Денежная реформа 1654 г.</w:t>
      </w:r>
      <w:r w:rsidRPr="00891546">
        <w:rPr>
          <w:sz w:val="24"/>
          <w:szCs w:val="24"/>
        </w:rPr>
        <w:t xml:space="preserve"> Медный бунт. Побеги крестьян на Дон и в Сибирь. Восстание Степана Разина.</w:t>
      </w:r>
    </w:p>
    <w:p w:rsidR="006070C8" w:rsidRPr="00891546" w:rsidRDefault="001B78E1">
      <w:pPr>
        <w:pStyle w:val="20"/>
        <w:shd w:val="clear" w:color="auto" w:fill="auto"/>
        <w:tabs>
          <w:tab w:val="left" w:pos="8357"/>
        </w:tabs>
        <w:spacing w:line="370" w:lineRule="exact"/>
        <w:ind w:firstLine="760"/>
        <w:rPr>
          <w:sz w:val="24"/>
          <w:szCs w:val="24"/>
        </w:rPr>
      </w:pPr>
      <w:r w:rsidRPr="00891546">
        <w:rPr>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891546">
        <w:rPr>
          <w:rStyle w:val="211pt"/>
          <w:i w:val="0"/>
          <w:sz w:val="24"/>
          <w:szCs w:val="24"/>
        </w:rPr>
        <w:t>Контакты с православ</w:t>
      </w:r>
      <w:r w:rsidR="00190531">
        <w:rPr>
          <w:rStyle w:val="211pt"/>
          <w:i w:val="0"/>
          <w:sz w:val="24"/>
          <w:szCs w:val="24"/>
        </w:rPr>
        <w:t>ным населением Речи Посполитой:</w:t>
      </w:r>
      <w:r w:rsidRPr="00891546">
        <w:rPr>
          <w:rStyle w:val="211pt"/>
          <w:i w:val="0"/>
          <w:sz w:val="24"/>
          <w:szCs w:val="24"/>
        </w:rPr>
        <w:t>противодействие полонизации, распространению католичества.</w:t>
      </w:r>
      <w:r w:rsidRPr="00891546">
        <w:rPr>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891546">
        <w:rPr>
          <w:rStyle w:val="211pt"/>
          <w:i w:val="0"/>
          <w:sz w:val="24"/>
          <w:szCs w:val="24"/>
        </w:rPr>
        <w:t>Отношения России со странами Западной Европы. Военные столкновения с манчжурами и империей Цин.</w:t>
      </w:r>
    </w:p>
    <w:p w:rsidR="006070C8" w:rsidRPr="00891546" w:rsidRDefault="001B78E1">
      <w:pPr>
        <w:pStyle w:val="60"/>
        <w:shd w:val="clear" w:color="auto" w:fill="auto"/>
        <w:spacing w:line="370" w:lineRule="exact"/>
        <w:ind w:firstLine="760"/>
        <w:rPr>
          <w:sz w:val="24"/>
          <w:szCs w:val="24"/>
        </w:rPr>
      </w:pPr>
      <w:r w:rsidRPr="00891546">
        <w:rPr>
          <w:sz w:val="24"/>
          <w:szCs w:val="24"/>
        </w:rPr>
        <w:t>Культурное пространство</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891546">
        <w:rPr>
          <w:rStyle w:val="211pt"/>
          <w:i w:val="0"/>
          <w:sz w:val="24"/>
          <w:szCs w:val="24"/>
        </w:rPr>
        <w:t>Коч - корабль русских первопроходцев.</w:t>
      </w:r>
      <w:r w:rsidRPr="00891546">
        <w:rPr>
          <w:sz w:val="24"/>
          <w:szCs w:val="24"/>
        </w:rPr>
        <w:t xml:space="preserve"> Освоение Поволжья, </w:t>
      </w:r>
      <w:r w:rsidRPr="00891546">
        <w:rPr>
          <w:sz w:val="24"/>
          <w:szCs w:val="24"/>
        </w:rPr>
        <w:lastRenderedPageBreak/>
        <w:t xml:space="preserve">Урала и Сибири. Калмыцкое ханство. Ясачное налогообложение. Переселение русских на новые земли. </w:t>
      </w:r>
      <w:r w:rsidRPr="00891546">
        <w:rPr>
          <w:rStyle w:val="211pt"/>
          <w:i w:val="0"/>
          <w:sz w:val="24"/>
          <w:szCs w:val="24"/>
        </w:rPr>
        <w:t>Миссионерство и христианизация. Межэтнические отношения.</w:t>
      </w:r>
      <w:r w:rsidRPr="00891546">
        <w:rPr>
          <w:sz w:val="24"/>
          <w:szCs w:val="24"/>
        </w:rPr>
        <w:t xml:space="preserve"> Формирование многонациональной элиты.</w:t>
      </w:r>
    </w:p>
    <w:p w:rsidR="006070C8" w:rsidRPr="00891546" w:rsidRDefault="001B78E1">
      <w:pPr>
        <w:pStyle w:val="20"/>
        <w:shd w:val="clear" w:color="auto" w:fill="auto"/>
        <w:spacing w:line="370" w:lineRule="exact"/>
        <w:ind w:firstLine="760"/>
        <w:rPr>
          <w:sz w:val="24"/>
          <w:szCs w:val="24"/>
        </w:rPr>
      </w:pPr>
      <w:r w:rsidRPr="00891546">
        <w:rPr>
          <w:rStyle w:val="211pt"/>
          <w:i w:val="0"/>
          <w:sz w:val="24"/>
          <w:szCs w:val="24"/>
        </w:rPr>
        <w:t xml:space="preserve">Изменения в картине мира человека в XVI-XVII вв. и повседневная жизнь. </w:t>
      </w:r>
      <w:r w:rsidRPr="00891546">
        <w:rPr>
          <w:sz w:val="24"/>
          <w:szCs w:val="24"/>
        </w:rPr>
        <w:t>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Архитектура. Дворцово-храмовый ансамбль Соборной площади в Москве. Шатровый стиль в архитектуре. </w:t>
      </w:r>
      <w:r w:rsidRPr="00891546">
        <w:rPr>
          <w:rStyle w:val="211pt"/>
          <w:i w:val="0"/>
          <w:sz w:val="24"/>
          <w:szCs w:val="24"/>
        </w:rPr>
        <w:t xml:space="preserve">Антонио Солари, Алевиз Фрязин, Петрок Малой. </w:t>
      </w:r>
      <w:r w:rsidRPr="00891546">
        <w:rPr>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891546">
        <w:rPr>
          <w:rStyle w:val="211pt"/>
          <w:i w:val="0"/>
          <w:sz w:val="24"/>
          <w:szCs w:val="24"/>
        </w:rPr>
        <w:t>Приказ каменных дел.</w:t>
      </w:r>
      <w:r w:rsidRPr="00891546">
        <w:rPr>
          <w:sz w:val="24"/>
          <w:szCs w:val="24"/>
        </w:rPr>
        <w:t xml:space="preserve"> Деревянное зодчество.</w:t>
      </w:r>
    </w:p>
    <w:p w:rsidR="006070C8" w:rsidRPr="00891546" w:rsidRDefault="001B78E1">
      <w:pPr>
        <w:pStyle w:val="20"/>
        <w:shd w:val="clear" w:color="auto" w:fill="auto"/>
        <w:spacing w:line="370" w:lineRule="exact"/>
        <w:ind w:firstLine="760"/>
        <w:rPr>
          <w:sz w:val="24"/>
          <w:szCs w:val="24"/>
        </w:rPr>
      </w:pPr>
      <w:r w:rsidRPr="00891546">
        <w:rPr>
          <w:sz w:val="24"/>
          <w:szCs w:val="24"/>
        </w:rPr>
        <w:t>Изобразительное искусство. Симон Ушаков. Ярославская школа иконописи. Парсунная живопись.</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Летописание и начало книгопечатания. Лицевой свод. Домострой. </w:t>
      </w:r>
      <w:r w:rsidRPr="00891546">
        <w:rPr>
          <w:rStyle w:val="211pt"/>
          <w:i w:val="0"/>
          <w:sz w:val="24"/>
          <w:szCs w:val="24"/>
        </w:rPr>
        <w:t xml:space="preserve">Переписка Ивана Грозного с князем Андреем Курбским. Публицистика Смутного времени. </w:t>
      </w:r>
      <w:r w:rsidRPr="00891546">
        <w:rPr>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891546">
        <w:rPr>
          <w:rStyle w:val="211pt"/>
          <w:i w:val="0"/>
          <w:sz w:val="24"/>
          <w:szCs w:val="24"/>
        </w:rPr>
        <w:t xml:space="preserve">Посадская сатира </w:t>
      </w:r>
      <w:r w:rsidRPr="00891546">
        <w:rPr>
          <w:rStyle w:val="211pt2"/>
          <w:i w:val="0"/>
          <w:sz w:val="24"/>
          <w:szCs w:val="24"/>
        </w:rPr>
        <w:t>XVII в.</w:t>
      </w:r>
    </w:p>
    <w:p w:rsidR="006070C8" w:rsidRPr="00891546" w:rsidRDefault="001B78E1">
      <w:pPr>
        <w:pStyle w:val="20"/>
        <w:shd w:val="clear" w:color="auto" w:fill="auto"/>
        <w:spacing w:line="370" w:lineRule="exact"/>
        <w:ind w:firstLine="760"/>
        <w:rPr>
          <w:sz w:val="24"/>
          <w:szCs w:val="24"/>
        </w:rPr>
      </w:pPr>
      <w:r w:rsidRPr="00891546">
        <w:rPr>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6070C8" w:rsidRPr="00891546" w:rsidRDefault="001B78E1">
      <w:pPr>
        <w:pStyle w:val="60"/>
        <w:shd w:val="clear" w:color="auto" w:fill="auto"/>
        <w:spacing w:line="370" w:lineRule="exact"/>
        <w:ind w:firstLine="760"/>
        <w:rPr>
          <w:sz w:val="24"/>
          <w:szCs w:val="24"/>
        </w:rPr>
      </w:pPr>
      <w:r w:rsidRPr="00891546">
        <w:rPr>
          <w:sz w:val="24"/>
          <w:szCs w:val="24"/>
        </w:rPr>
        <w:t>Региональный компонент</w:t>
      </w:r>
    </w:p>
    <w:p w:rsidR="006070C8" w:rsidRPr="00891546" w:rsidRDefault="001B78E1">
      <w:pPr>
        <w:pStyle w:val="20"/>
        <w:shd w:val="clear" w:color="auto" w:fill="auto"/>
        <w:spacing w:line="370" w:lineRule="exact"/>
        <w:ind w:firstLine="760"/>
        <w:rPr>
          <w:sz w:val="24"/>
          <w:szCs w:val="24"/>
        </w:rPr>
      </w:pPr>
      <w:r w:rsidRPr="00891546">
        <w:rPr>
          <w:sz w:val="24"/>
          <w:szCs w:val="24"/>
        </w:rPr>
        <w:t>Наш регион в XVI - XVII вв.</w:t>
      </w:r>
    </w:p>
    <w:p w:rsidR="006070C8" w:rsidRPr="00891546" w:rsidRDefault="001B78E1">
      <w:pPr>
        <w:pStyle w:val="60"/>
        <w:shd w:val="clear" w:color="auto" w:fill="auto"/>
        <w:spacing w:line="370" w:lineRule="exact"/>
        <w:ind w:firstLine="760"/>
        <w:rPr>
          <w:sz w:val="24"/>
          <w:szCs w:val="24"/>
        </w:rPr>
      </w:pPr>
      <w:r w:rsidRPr="00891546">
        <w:rPr>
          <w:sz w:val="24"/>
          <w:szCs w:val="24"/>
        </w:rPr>
        <w:t>Россия в концеХУП - ХУНТ ВЕКАХ: от царства к империи</w:t>
      </w:r>
    </w:p>
    <w:p w:rsidR="006070C8" w:rsidRPr="00891546" w:rsidRDefault="001B78E1">
      <w:pPr>
        <w:pStyle w:val="60"/>
        <w:shd w:val="clear" w:color="auto" w:fill="auto"/>
        <w:spacing w:line="370" w:lineRule="exact"/>
        <w:ind w:firstLine="760"/>
        <w:rPr>
          <w:sz w:val="24"/>
          <w:szCs w:val="24"/>
        </w:rPr>
      </w:pPr>
      <w:r w:rsidRPr="00891546">
        <w:rPr>
          <w:sz w:val="24"/>
          <w:szCs w:val="24"/>
        </w:rPr>
        <w:t>Россия в эпоху преобразований Петра I</w:t>
      </w:r>
    </w:p>
    <w:p w:rsidR="006070C8" w:rsidRPr="00891546" w:rsidRDefault="001B78E1">
      <w:pPr>
        <w:pStyle w:val="20"/>
        <w:shd w:val="clear" w:color="auto" w:fill="auto"/>
        <w:spacing w:line="370" w:lineRule="exact"/>
        <w:ind w:firstLine="760"/>
        <w:rPr>
          <w:sz w:val="24"/>
          <w:szCs w:val="24"/>
        </w:rPr>
      </w:pPr>
      <w:r w:rsidRPr="00891546">
        <w:rPr>
          <w:sz w:val="24"/>
          <w:szCs w:val="24"/>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6070C8" w:rsidRPr="00891546" w:rsidRDefault="001B78E1">
      <w:pPr>
        <w:pStyle w:val="20"/>
        <w:shd w:val="clear" w:color="auto" w:fill="auto"/>
        <w:spacing w:line="370" w:lineRule="exact"/>
        <w:ind w:firstLine="740"/>
        <w:rPr>
          <w:sz w:val="24"/>
          <w:szCs w:val="24"/>
        </w:rPr>
      </w:pPr>
      <w:r w:rsidRPr="00891546">
        <w:rPr>
          <w:sz w:val="24"/>
          <w:szCs w:val="24"/>
        </w:rP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6070C8" w:rsidRPr="00891546" w:rsidRDefault="001B78E1">
      <w:pPr>
        <w:pStyle w:val="20"/>
        <w:shd w:val="clear" w:color="auto" w:fill="auto"/>
        <w:spacing w:line="370" w:lineRule="exact"/>
        <w:ind w:firstLine="740"/>
        <w:rPr>
          <w:sz w:val="24"/>
          <w:szCs w:val="24"/>
        </w:rPr>
      </w:pPr>
      <w:r w:rsidRPr="00891546">
        <w:rPr>
          <w:sz w:val="24"/>
          <w:szCs w:val="24"/>
        </w:rPr>
        <w:t>Экономическая политика.Строительство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w:t>
      </w:r>
      <w:r w:rsidRPr="00891546">
        <w:rPr>
          <w:rStyle w:val="27"/>
          <w:sz w:val="24"/>
          <w:szCs w:val="24"/>
        </w:rPr>
        <w:t xml:space="preserve">инципы </w:t>
      </w:r>
      <w:r w:rsidRPr="00891546">
        <w:rPr>
          <w:sz w:val="24"/>
          <w:szCs w:val="24"/>
        </w:rPr>
        <w:t>меркантилизма и протекционизма. Таможенный тариф 1724 г. Введение поду</w:t>
      </w:r>
      <w:r w:rsidRPr="00891546">
        <w:rPr>
          <w:rStyle w:val="27"/>
          <w:sz w:val="24"/>
          <w:szCs w:val="24"/>
        </w:rPr>
        <w:t>шн</w:t>
      </w:r>
      <w:r w:rsidRPr="00891546">
        <w:rPr>
          <w:sz w:val="24"/>
          <w:szCs w:val="24"/>
        </w:rPr>
        <w:t>ой подати.</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Социальная </w:t>
      </w:r>
      <w:r w:rsidRPr="00891546">
        <w:rPr>
          <w:sz w:val="24"/>
          <w:szCs w:val="24"/>
        </w:rPr>
        <w:t>политика.Консолидация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Реформы управления. </w:t>
      </w:r>
      <w:r w:rsidRPr="00891546">
        <w:rPr>
          <w:sz w:val="24"/>
          <w:szCs w:val="24"/>
        </w:rPr>
        <w:t xml:space="preserve">Реформы местного управления (бурмистры и Ратуша), городская и </w:t>
      </w:r>
      <w:r w:rsidRPr="00891546">
        <w:rPr>
          <w:sz w:val="24"/>
          <w:szCs w:val="24"/>
        </w:rPr>
        <w:lastRenderedPageBreak/>
        <w:t>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6070C8" w:rsidRPr="00891546" w:rsidRDefault="001B78E1">
      <w:pPr>
        <w:pStyle w:val="20"/>
        <w:shd w:val="clear" w:color="auto" w:fill="auto"/>
        <w:spacing w:line="370" w:lineRule="exact"/>
        <w:ind w:firstLine="740"/>
        <w:rPr>
          <w:sz w:val="24"/>
          <w:szCs w:val="24"/>
        </w:rPr>
      </w:pPr>
      <w:r w:rsidRPr="00891546">
        <w:rPr>
          <w:sz w:val="24"/>
          <w:szCs w:val="24"/>
        </w:rPr>
        <w:t>Первые гвардейские полки. Создание регулярной армии, военного флота. Рекрутские наборы.</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Церковная реформа. </w:t>
      </w:r>
      <w:r w:rsidRPr="00891546">
        <w:rPr>
          <w:sz w:val="24"/>
          <w:szCs w:val="24"/>
        </w:rPr>
        <w:t>Упразднение патриаршества, учреждение синода. Положение конфессий.</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Оппозиция реформам Петра </w:t>
      </w:r>
      <w:r w:rsidRPr="00891546">
        <w:rPr>
          <w:sz w:val="24"/>
          <w:szCs w:val="24"/>
        </w:rPr>
        <w:t xml:space="preserve">ЕСоциальные движения в первой четверти XVIII в. </w:t>
      </w:r>
      <w:r w:rsidRPr="00891546">
        <w:rPr>
          <w:rStyle w:val="211pt"/>
          <w:i w:val="0"/>
          <w:sz w:val="24"/>
          <w:szCs w:val="24"/>
        </w:rPr>
        <w:t>Восстания в Астрахани, Башкирии, на Дону.</w:t>
      </w:r>
      <w:r w:rsidRPr="00891546">
        <w:rPr>
          <w:sz w:val="24"/>
          <w:szCs w:val="24"/>
        </w:rPr>
        <w:t xml:space="preserve"> Дело царевича Алексея.</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Внешняя политика. </w:t>
      </w:r>
      <w:r w:rsidRPr="00891546">
        <w:rPr>
          <w:sz w:val="24"/>
          <w:szCs w:val="24"/>
        </w:rP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6070C8" w:rsidRPr="00891546" w:rsidRDefault="001B78E1">
      <w:pPr>
        <w:pStyle w:val="20"/>
        <w:shd w:val="clear" w:color="auto" w:fill="auto"/>
        <w:spacing w:line="370" w:lineRule="exact"/>
        <w:ind w:firstLine="740"/>
        <w:rPr>
          <w:sz w:val="24"/>
          <w:szCs w:val="24"/>
        </w:rPr>
      </w:pPr>
      <w:r w:rsidRPr="00891546">
        <w:rPr>
          <w:sz w:val="24"/>
          <w:szCs w:val="24"/>
        </w:rPr>
        <w:t>Закрепление России на берегах Балтики. Провозглашение России империей. Каспийский поход Петра I.</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Преобразования Петра I в области </w:t>
      </w:r>
      <w:r w:rsidRPr="00891546">
        <w:rPr>
          <w:sz w:val="24"/>
          <w:szCs w:val="24"/>
        </w:rPr>
        <w:t>культуры.Доминирование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891546">
        <w:rPr>
          <w:rStyle w:val="211pt"/>
          <w:i w:val="0"/>
          <w:sz w:val="24"/>
          <w:szCs w:val="24"/>
        </w:rPr>
        <w:t>Новые формы социальной коммуникации в дворянской среде.</w:t>
      </w:r>
      <w:r w:rsidRPr="00891546">
        <w:rPr>
          <w:sz w:val="24"/>
          <w:szCs w:val="24"/>
        </w:rPr>
        <w:t xml:space="preserve"> Ассамблеи, балы, фейерверки, светские государственные праздники. «Европейский» стиль в одежде, развлечениях, питании. Изменения в положении женщин.</w:t>
      </w:r>
    </w:p>
    <w:p w:rsidR="006070C8" w:rsidRPr="00891546" w:rsidRDefault="001B78E1">
      <w:pPr>
        <w:pStyle w:val="20"/>
        <w:shd w:val="clear" w:color="auto" w:fill="auto"/>
        <w:spacing w:line="370" w:lineRule="exact"/>
        <w:ind w:firstLine="760"/>
        <w:rPr>
          <w:sz w:val="24"/>
          <w:szCs w:val="24"/>
        </w:rPr>
      </w:pPr>
      <w:r w:rsidRPr="00891546">
        <w:rPr>
          <w:sz w:val="24"/>
          <w:szCs w:val="24"/>
        </w:rPr>
        <w:t>Итоги, последствия и значение петровских преобразований. Образ Петра I в русской культуре.</w:t>
      </w:r>
    </w:p>
    <w:p w:rsidR="006070C8" w:rsidRPr="00891546" w:rsidRDefault="001B78E1">
      <w:pPr>
        <w:pStyle w:val="60"/>
        <w:shd w:val="clear" w:color="auto" w:fill="auto"/>
        <w:spacing w:line="370" w:lineRule="exact"/>
        <w:ind w:firstLine="760"/>
        <w:rPr>
          <w:sz w:val="24"/>
          <w:szCs w:val="24"/>
        </w:rPr>
      </w:pPr>
      <w:r w:rsidRPr="00891546">
        <w:rPr>
          <w:sz w:val="24"/>
          <w:szCs w:val="24"/>
        </w:rPr>
        <w:t>После Петра Великого: эпоха «дворцовых переворотов»</w:t>
      </w:r>
    </w:p>
    <w:p w:rsidR="006070C8" w:rsidRPr="00891546" w:rsidRDefault="001B78E1">
      <w:pPr>
        <w:pStyle w:val="20"/>
        <w:shd w:val="clear" w:color="auto" w:fill="auto"/>
        <w:spacing w:line="370" w:lineRule="exact"/>
        <w:ind w:firstLine="760"/>
        <w:rPr>
          <w:sz w:val="24"/>
          <w:szCs w:val="24"/>
        </w:rPr>
      </w:pPr>
      <w:r w:rsidRPr="00891546">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p>
    <w:p w:rsidR="006070C8" w:rsidRPr="00891546" w:rsidRDefault="001B78E1">
      <w:pPr>
        <w:pStyle w:val="80"/>
        <w:shd w:val="clear" w:color="auto" w:fill="auto"/>
        <w:spacing w:line="370" w:lineRule="exact"/>
        <w:ind w:firstLine="760"/>
        <w:rPr>
          <w:i w:val="0"/>
          <w:sz w:val="24"/>
          <w:szCs w:val="24"/>
        </w:rPr>
      </w:pPr>
      <w:r w:rsidRPr="00891546">
        <w:rPr>
          <w:rStyle w:val="814pt"/>
          <w:sz w:val="24"/>
          <w:szCs w:val="24"/>
        </w:rPr>
        <w:t xml:space="preserve">Укрепление границ империи на Украине и на юго-восточной окраине. </w:t>
      </w:r>
      <w:r w:rsidRPr="00891546">
        <w:rPr>
          <w:i w:val="0"/>
          <w:sz w:val="24"/>
          <w:szCs w:val="24"/>
        </w:rPr>
        <w:t>Переход Младшего жуза в Казахстане под суверенитет Российской империи. Война с Османской империей.</w:t>
      </w:r>
    </w:p>
    <w:p w:rsidR="006070C8" w:rsidRPr="00891546" w:rsidRDefault="001B78E1">
      <w:pPr>
        <w:pStyle w:val="20"/>
        <w:shd w:val="clear" w:color="auto" w:fill="auto"/>
        <w:spacing w:line="370" w:lineRule="exact"/>
        <w:ind w:firstLine="760"/>
        <w:rPr>
          <w:sz w:val="24"/>
          <w:szCs w:val="24"/>
        </w:rPr>
      </w:pPr>
      <w:r w:rsidRPr="00891546">
        <w:rPr>
          <w:sz w:val="24"/>
          <w:szCs w:val="24"/>
        </w:rPr>
        <w:t>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6070C8" w:rsidRPr="00891546" w:rsidRDefault="001B78E1">
      <w:pPr>
        <w:pStyle w:val="20"/>
        <w:shd w:val="clear" w:color="auto" w:fill="auto"/>
        <w:spacing w:line="370" w:lineRule="exact"/>
        <w:ind w:firstLine="760"/>
        <w:rPr>
          <w:sz w:val="24"/>
          <w:szCs w:val="24"/>
        </w:rPr>
      </w:pPr>
      <w:r w:rsidRPr="00891546">
        <w:rPr>
          <w:sz w:val="24"/>
          <w:szCs w:val="24"/>
        </w:rPr>
        <w:t>Россия в международных конфликтах 1740-х - 1750-х гг. Участие в Семилетней войне.</w:t>
      </w:r>
    </w:p>
    <w:p w:rsidR="006070C8" w:rsidRPr="00891546" w:rsidRDefault="001B78E1">
      <w:pPr>
        <w:pStyle w:val="20"/>
        <w:shd w:val="clear" w:color="auto" w:fill="auto"/>
        <w:spacing w:line="370" w:lineRule="exact"/>
        <w:ind w:firstLine="760"/>
        <w:rPr>
          <w:sz w:val="24"/>
          <w:szCs w:val="24"/>
        </w:rPr>
      </w:pPr>
      <w:r w:rsidRPr="00891546">
        <w:rPr>
          <w:sz w:val="24"/>
          <w:szCs w:val="24"/>
        </w:rPr>
        <w:t>Петр III. Манифест «о вольности дворянской». Переворот 28 июня 1762 г.</w:t>
      </w:r>
    </w:p>
    <w:p w:rsidR="006070C8" w:rsidRPr="00891546" w:rsidRDefault="001B78E1">
      <w:pPr>
        <w:pStyle w:val="60"/>
        <w:shd w:val="clear" w:color="auto" w:fill="auto"/>
        <w:spacing w:line="370" w:lineRule="exact"/>
        <w:ind w:firstLine="760"/>
        <w:rPr>
          <w:sz w:val="24"/>
          <w:szCs w:val="24"/>
        </w:rPr>
      </w:pPr>
      <w:r w:rsidRPr="00891546">
        <w:rPr>
          <w:sz w:val="24"/>
          <w:szCs w:val="24"/>
        </w:rPr>
        <w:t>Россия в 1760-х - 1790- гг. Правление Екатерины П и Павла I</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w:t>
      </w:r>
      <w:r w:rsidRPr="00891546">
        <w:rPr>
          <w:sz w:val="24"/>
          <w:szCs w:val="24"/>
        </w:rPr>
        <w:lastRenderedPageBreak/>
        <w:t xml:space="preserve">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891546">
        <w:rPr>
          <w:rStyle w:val="211pt"/>
          <w:i w:val="0"/>
          <w:sz w:val="24"/>
          <w:szCs w:val="24"/>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6070C8" w:rsidRPr="00891546" w:rsidRDefault="001B78E1">
      <w:pPr>
        <w:pStyle w:val="80"/>
        <w:shd w:val="clear" w:color="auto" w:fill="auto"/>
        <w:spacing w:line="370" w:lineRule="exact"/>
        <w:ind w:firstLine="760"/>
        <w:rPr>
          <w:i w:val="0"/>
          <w:sz w:val="24"/>
          <w:szCs w:val="24"/>
        </w:rPr>
      </w:pPr>
      <w:r w:rsidRPr="00891546">
        <w:rPr>
          <w:rStyle w:val="814pt"/>
          <w:sz w:val="24"/>
          <w:szCs w:val="24"/>
        </w:rPr>
        <w:t xml:space="preserve">Национальная политика. </w:t>
      </w:r>
      <w:r w:rsidRPr="00891546">
        <w:rPr>
          <w:i w:val="0"/>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891546">
        <w:rPr>
          <w:rStyle w:val="814pt"/>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891546">
        <w:rPr>
          <w:rStyle w:val="211pt"/>
          <w:i w:val="0"/>
          <w:sz w:val="24"/>
          <w:szCs w:val="24"/>
        </w:rPr>
        <w:t>Дворовые люди.</w:t>
      </w:r>
      <w:r w:rsidRPr="00891546">
        <w:rPr>
          <w:sz w:val="24"/>
          <w:szCs w:val="24"/>
        </w:rPr>
        <w:t xml:space="preserve"> Роль крепостного строя в экономике страны.</w:t>
      </w:r>
    </w:p>
    <w:p w:rsidR="006070C8" w:rsidRPr="00891546" w:rsidRDefault="001B78E1">
      <w:pPr>
        <w:pStyle w:val="20"/>
        <w:shd w:val="clear" w:color="auto" w:fill="auto"/>
        <w:tabs>
          <w:tab w:val="left" w:pos="6538"/>
        </w:tabs>
        <w:spacing w:line="370" w:lineRule="exact"/>
        <w:ind w:firstLine="760"/>
        <w:rPr>
          <w:sz w:val="24"/>
          <w:szCs w:val="24"/>
        </w:rPr>
      </w:pPr>
      <w:r w:rsidRPr="00891546">
        <w:rPr>
          <w:sz w:val="24"/>
          <w:szCs w:val="24"/>
        </w:rPr>
        <w:t xml:space="preserve">Промышленность в городе и деревне. Роль государства, купечества, помещиков в развитии промышленности. </w:t>
      </w:r>
      <w:r w:rsidRPr="00891546">
        <w:rPr>
          <w:rStyle w:val="211pt"/>
          <w:i w:val="0"/>
          <w:sz w:val="24"/>
          <w:szCs w:val="24"/>
        </w:rPr>
        <w:t>Крепостной и вольнонаемный труд. Привлечение крепостных оброчных крестьян к работе на мануфактурах.</w:t>
      </w:r>
      <w:r w:rsidRPr="00891546">
        <w:rPr>
          <w:sz w:val="24"/>
          <w:szCs w:val="24"/>
        </w:rPr>
        <w:t xml:space="preserve"> Развитие крестьянских промыслов. Рост текстильной промышленности:</w:t>
      </w:r>
      <w:r w:rsidRPr="00891546">
        <w:rPr>
          <w:sz w:val="24"/>
          <w:szCs w:val="24"/>
        </w:rPr>
        <w:tab/>
        <w:t>распространение производства</w:t>
      </w:r>
    </w:p>
    <w:p w:rsidR="006070C8" w:rsidRPr="00891546" w:rsidRDefault="001B78E1">
      <w:pPr>
        <w:pStyle w:val="20"/>
        <w:shd w:val="clear" w:color="auto" w:fill="auto"/>
        <w:spacing w:line="370" w:lineRule="exact"/>
        <w:ind w:firstLine="0"/>
        <w:rPr>
          <w:sz w:val="24"/>
          <w:szCs w:val="24"/>
        </w:rPr>
      </w:pPr>
      <w:r w:rsidRPr="00891546">
        <w:rPr>
          <w:sz w:val="24"/>
          <w:szCs w:val="24"/>
        </w:rPr>
        <w:t>хлопчатобумажных тканей. Начало известных предпринимательских династий: Морозовы, Рябушинские, Гарелины, Прохоровы, Демидовы и др.</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Внутренняя и внешняя торговля. Торговые пути внутри страны. </w:t>
      </w:r>
      <w:r w:rsidRPr="00891546">
        <w:rPr>
          <w:rStyle w:val="211pt"/>
          <w:i w:val="0"/>
          <w:sz w:val="24"/>
          <w:szCs w:val="24"/>
        </w:rPr>
        <w:t>Воднотранспортные системы: Вышневолоцкая, Тихвинская, Мариинская и др.</w:t>
      </w:r>
      <w:r w:rsidRPr="00891546">
        <w:rPr>
          <w:sz w:val="24"/>
          <w:szCs w:val="24"/>
        </w:rPr>
        <w:t xml:space="preserve"> Ярмарки и их роль во внутренней торговле. Макарьевская, Ирбитская, Свенская, Коренная ярмарки. Ярмарки на Украине. </w:t>
      </w:r>
      <w:r w:rsidRPr="00891546">
        <w:rPr>
          <w:rStyle w:val="211pt"/>
          <w:i w:val="0"/>
          <w:sz w:val="24"/>
          <w:szCs w:val="24"/>
        </w:rPr>
        <w:t>Партнеры России во внешней торговле в Европе и в мире. Обеспечение активного внешнеторгового баланса.</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Обострение социальных противоречий. </w:t>
      </w:r>
      <w:r w:rsidRPr="00891546">
        <w:rPr>
          <w:rStyle w:val="211pt"/>
          <w:i w:val="0"/>
          <w:sz w:val="24"/>
          <w:szCs w:val="24"/>
        </w:rPr>
        <w:t>Чумной бунт в Москве.</w:t>
      </w:r>
      <w:r w:rsidRPr="00891546">
        <w:rPr>
          <w:sz w:val="24"/>
          <w:szCs w:val="24"/>
        </w:rPr>
        <w:t xml:space="preserve"> Восстание под предводительством Емельяна Пугачева. </w:t>
      </w:r>
      <w:r w:rsidRPr="00891546">
        <w:rPr>
          <w:rStyle w:val="211pt"/>
          <w:i w:val="0"/>
          <w:sz w:val="24"/>
          <w:szCs w:val="24"/>
        </w:rPr>
        <w:t xml:space="preserve">Антидворянский и антикрепостнический характер движения. Роль казачества, народов Урала и Поволжья в восстании. </w:t>
      </w:r>
      <w:r w:rsidRPr="00891546">
        <w:rPr>
          <w:sz w:val="24"/>
          <w:szCs w:val="24"/>
        </w:rPr>
        <w:t>Влияние восстания на внутреннюю политику и развитие общественной мысли.</w:t>
      </w:r>
    </w:p>
    <w:p w:rsidR="006070C8" w:rsidRPr="00891546" w:rsidRDefault="001B78E1">
      <w:pPr>
        <w:pStyle w:val="20"/>
        <w:shd w:val="clear" w:color="auto" w:fill="auto"/>
        <w:spacing w:line="370" w:lineRule="exact"/>
        <w:ind w:firstLine="760"/>
        <w:rPr>
          <w:sz w:val="24"/>
          <w:szCs w:val="24"/>
        </w:rPr>
      </w:pPr>
      <w:r w:rsidRPr="00891546">
        <w:rPr>
          <w:sz w:val="24"/>
          <w:szCs w:val="24"/>
        </w:rPr>
        <w:t>Внешняя политика России второй половины XVIII в., ее основные задачи. Н.И. Панин и А.А.Безбородко.</w:t>
      </w:r>
    </w:p>
    <w:p w:rsidR="006070C8" w:rsidRPr="00891546" w:rsidRDefault="001B78E1">
      <w:pPr>
        <w:pStyle w:val="20"/>
        <w:shd w:val="clear" w:color="auto" w:fill="auto"/>
        <w:spacing w:line="370" w:lineRule="exact"/>
        <w:ind w:firstLine="760"/>
        <w:rPr>
          <w:sz w:val="24"/>
          <w:szCs w:val="24"/>
        </w:rPr>
      </w:pPr>
      <w:r w:rsidRPr="00891546">
        <w:rPr>
          <w:sz w:val="24"/>
          <w:szCs w:val="24"/>
        </w:rPr>
        <w:t>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p>
    <w:p w:rsidR="006070C8" w:rsidRPr="00891546" w:rsidRDefault="001B78E1">
      <w:pPr>
        <w:pStyle w:val="80"/>
        <w:shd w:val="clear" w:color="auto" w:fill="auto"/>
        <w:spacing w:line="370" w:lineRule="exact"/>
        <w:ind w:firstLine="760"/>
        <w:rPr>
          <w:i w:val="0"/>
          <w:sz w:val="24"/>
          <w:szCs w:val="24"/>
        </w:rPr>
      </w:pPr>
      <w:r w:rsidRPr="00891546">
        <w:rPr>
          <w:rStyle w:val="814pt"/>
          <w:sz w:val="24"/>
          <w:szCs w:val="24"/>
        </w:rPr>
        <w:t xml:space="preserve">Участие России в разделах Речи Посполитой. </w:t>
      </w:r>
      <w:r w:rsidRPr="00891546">
        <w:rPr>
          <w:i w:val="0"/>
          <w:sz w:val="24"/>
          <w:szCs w:val="24"/>
        </w:rPr>
        <w:t xml:space="preserve">Политика России в Польше до начала 1770-х </w:t>
      </w:r>
      <w:r w:rsidRPr="00891546">
        <w:rPr>
          <w:rStyle w:val="82"/>
          <w:b/>
          <w:bCs/>
          <w:iCs/>
          <w:sz w:val="24"/>
          <w:szCs w:val="24"/>
        </w:rPr>
        <w:t>гг.:</w:t>
      </w:r>
      <w:r w:rsidRPr="00891546">
        <w:rPr>
          <w:i w:val="0"/>
          <w:sz w:val="24"/>
          <w:szCs w:val="24"/>
        </w:rPr>
        <w:t xml:space="preserve"> стремление к усилению российского влияния в условиях сохранения польского государства. </w:t>
      </w:r>
      <w:r w:rsidRPr="00891546">
        <w:rPr>
          <w:i w:val="0"/>
          <w:sz w:val="24"/>
          <w:szCs w:val="24"/>
        </w:rPr>
        <w:lastRenderedPageBreak/>
        <w:t>Участие России в разделах Польши вместе с империей Габсбургов и Пруссией. Первый, второй и третий разделы.</w:t>
      </w:r>
      <w:r w:rsidRPr="00891546">
        <w:rPr>
          <w:rStyle w:val="814pt"/>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891546">
        <w:rPr>
          <w:i w:val="0"/>
          <w:sz w:val="24"/>
          <w:szCs w:val="24"/>
        </w:rPr>
        <w:t>Восстание под предводительством Тадеуша Костюшко.</w:t>
      </w:r>
    </w:p>
    <w:p w:rsidR="006070C8" w:rsidRPr="00891546" w:rsidRDefault="001B78E1">
      <w:pPr>
        <w:pStyle w:val="20"/>
        <w:shd w:val="clear" w:color="auto" w:fill="auto"/>
        <w:spacing w:line="370" w:lineRule="exact"/>
        <w:ind w:firstLine="760"/>
        <w:rPr>
          <w:sz w:val="24"/>
          <w:szCs w:val="24"/>
        </w:rPr>
      </w:pPr>
      <w:r w:rsidRPr="00891546">
        <w:rPr>
          <w:sz w:val="24"/>
          <w:szCs w:val="24"/>
        </w:rPr>
        <w:t>Участие России в борьбе с революционной Францией. Итальянский и Швейцарский походы А.В.Суворова. Действия эскадры Ф.Ф.Ушакова в Средиземном море.</w:t>
      </w:r>
    </w:p>
    <w:p w:rsidR="006070C8" w:rsidRPr="00891546" w:rsidRDefault="001B78E1">
      <w:pPr>
        <w:pStyle w:val="60"/>
        <w:shd w:val="clear" w:color="auto" w:fill="auto"/>
        <w:spacing w:line="370" w:lineRule="exact"/>
        <w:ind w:firstLine="760"/>
        <w:rPr>
          <w:sz w:val="24"/>
          <w:szCs w:val="24"/>
        </w:rPr>
      </w:pPr>
      <w:r w:rsidRPr="00891546">
        <w:rPr>
          <w:sz w:val="24"/>
          <w:szCs w:val="24"/>
        </w:rPr>
        <w:t>Культурное пространство Российской империи в XVIII в.</w:t>
      </w:r>
    </w:p>
    <w:p w:rsidR="006070C8" w:rsidRPr="00891546" w:rsidRDefault="001B78E1">
      <w:pPr>
        <w:pStyle w:val="20"/>
        <w:shd w:val="clear" w:color="auto" w:fill="auto"/>
        <w:tabs>
          <w:tab w:val="left" w:pos="8582"/>
        </w:tabs>
        <w:spacing w:line="370" w:lineRule="exact"/>
        <w:ind w:firstLine="780"/>
        <w:rPr>
          <w:sz w:val="24"/>
          <w:szCs w:val="24"/>
        </w:rPr>
      </w:pPr>
      <w:r w:rsidRPr="00891546">
        <w:rPr>
          <w:sz w:val="24"/>
          <w:szCs w:val="24"/>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w:t>
      </w:r>
      <w:r w:rsidRPr="00891546">
        <w:rPr>
          <w:sz w:val="24"/>
          <w:szCs w:val="24"/>
        </w:rPr>
        <w:tab/>
        <w:t>Г.Р. Державина,</w:t>
      </w:r>
    </w:p>
    <w:p w:rsidR="006070C8" w:rsidRPr="00891546" w:rsidRDefault="001B78E1">
      <w:pPr>
        <w:pStyle w:val="20"/>
        <w:shd w:val="clear" w:color="auto" w:fill="auto"/>
        <w:spacing w:line="370" w:lineRule="exact"/>
        <w:ind w:firstLine="0"/>
        <w:rPr>
          <w:sz w:val="24"/>
          <w:szCs w:val="24"/>
        </w:rPr>
      </w:pPr>
      <w:r w:rsidRPr="00891546">
        <w:rPr>
          <w:sz w:val="24"/>
          <w:szCs w:val="24"/>
        </w:rPr>
        <w:t xml:space="preserve">Д.И.Фонвизина. </w:t>
      </w:r>
      <w:r w:rsidRPr="00891546">
        <w:rPr>
          <w:rStyle w:val="211pt"/>
          <w:i w:val="0"/>
          <w:sz w:val="24"/>
          <w:szCs w:val="24"/>
        </w:rPr>
        <w:t>Н.И.Новиков, материалы о положении крепостных крестьян в его журналах.</w:t>
      </w:r>
      <w:r w:rsidRPr="00891546">
        <w:rPr>
          <w:sz w:val="24"/>
          <w:szCs w:val="24"/>
        </w:rPr>
        <w:t xml:space="preserve"> А.Н.Радищев и его «Путешествие из Петербурга в Москву».</w:t>
      </w:r>
    </w:p>
    <w:p w:rsidR="006070C8" w:rsidRPr="00891546" w:rsidRDefault="001B78E1">
      <w:pPr>
        <w:pStyle w:val="20"/>
        <w:shd w:val="clear" w:color="auto" w:fill="auto"/>
        <w:spacing w:line="370" w:lineRule="exact"/>
        <w:ind w:firstLine="780"/>
        <w:rPr>
          <w:sz w:val="24"/>
          <w:szCs w:val="24"/>
        </w:rPr>
      </w:pPr>
      <w:r w:rsidRPr="00891546">
        <w:rPr>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891546">
        <w:rPr>
          <w:rStyle w:val="211pt"/>
          <w:i w:val="0"/>
          <w:sz w:val="24"/>
          <w:szCs w:val="24"/>
        </w:rPr>
        <w:t>Вклад в развитие русской культуры ученых, художников, мастеров, прибывших из-за рубежа.</w:t>
      </w:r>
      <w:r w:rsidRPr="00891546">
        <w:rPr>
          <w:sz w:val="24"/>
          <w:szCs w:val="24"/>
        </w:rPr>
        <w:t xml:space="preserve"> Усиление внимания к жизни и культуре русского народа и историческому прошлому России к концу столетия.</w:t>
      </w:r>
    </w:p>
    <w:p w:rsidR="006070C8" w:rsidRPr="00891546" w:rsidRDefault="001B78E1">
      <w:pPr>
        <w:pStyle w:val="20"/>
        <w:shd w:val="clear" w:color="auto" w:fill="auto"/>
        <w:spacing w:line="370" w:lineRule="exact"/>
        <w:ind w:firstLine="780"/>
        <w:rPr>
          <w:sz w:val="24"/>
          <w:szCs w:val="24"/>
        </w:rPr>
      </w:pPr>
      <w:r w:rsidRPr="00891546">
        <w:rPr>
          <w:sz w:val="24"/>
          <w:szCs w:val="24"/>
        </w:rPr>
        <w:t>Культура и быт российских сословий. Дворянство: жизнь и быт дворянской усадьбы. Духовенство. Купечество. Крестьянство.</w:t>
      </w:r>
    </w:p>
    <w:p w:rsidR="006070C8" w:rsidRPr="00891546" w:rsidRDefault="001B78E1">
      <w:pPr>
        <w:pStyle w:val="20"/>
        <w:shd w:val="clear" w:color="auto" w:fill="auto"/>
        <w:spacing w:line="370" w:lineRule="exact"/>
        <w:ind w:firstLine="780"/>
        <w:rPr>
          <w:sz w:val="24"/>
          <w:szCs w:val="24"/>
        </w:rPr>
      </w:pPr>
      <w:r w:rsidRPr="00891546">
        <w:rPr>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 американская компания. </w:t>
      </w:r>
      <w:r w:rsidRPr="00891546">
        <w:rPr>
          <w:rStyle w:val="211pt"/>
          <w:i w:val="0"/>
          <w:sz w:val="24"/>
          <w:szCs w:val="24"/>
        </w:rPr>
        <w:t xml:space="preserve">Исследования в области отечественной истории. Изучение российской словесности и развитие литературного языка. Российская академия. </w:t>
      </w:r>
      <w:r w:rsidRPr="00891546">
        <w:rPr>
          <w:rStyle w:val="211pt2"/>
          <w:i w:val="0"/>
          <w:sz w:val="24"/>
          <w:szCs w:val="24"/>
        </w:rPr>
        <w:t>Е.Р.Дашкова.</w:t>
      </w:r>
    </w:p>
    <w:p w:rsidR="006070C8" w:rsidRPr="00891546" w:rsidRDefault="001B78E1">
      <w:pPr>
        <w:pStyle w:val="20"/>
        <w:shd w:val="clear" w:color="auto" w:fill="auto"/>
        <w:spacing w:line="370" w:lineRule="exact"/>
        <w:ind w:firstLine="780"/>
        <w:rPr>
          <w:sz w:val="24"/>
          <w:szCs w:val="24"/>
        </w:rPr>
      </w:pPr>
      <w:r w:rsidRPr="00891546">
        <w:rPr>
          <w:sz w:val="24"/>
          <w:szCs w:val="24"/>
        </w:rPr>
        <w:t>М.В. Ломоносов и его выдающаяся роль в становлении российской науки и образования.</w:t>
      </w:r>
    </w:p>
    <w:p w:rsidR="006070C8" w:rsidRPr="00891546" w:rsidRDefault="001B78E1">
      <w:pPr>
        <w:pStyle w:val="80"/>
        <w:shd w:val="clear" w:color="auto" w:fill="auto"/>
        <w:spacing w:line="370" w:lineRule="exact"/>
        <w:ind w:firstLine="780"/>
        <w:rPr>
          <w:i w:val="0"/>
          <w:sz w:val="24"/>
          <w:szCs w:val="24"/>
        </w:rPr>
      </w:pPr>
      <w:r w:rsidRPr="00891546">
        <w:rPr>
          <w:rStyle w:val="814pt"/>
          <w:sz w:val="24"/>
          <w:szCs w:val="24"/>
        </w:rPr>
        <w:t xml:space="preserve">Образование в России в XVIII в. </w:t>
      </w:r>
      <w:r w:rsidRPr="00891546">
        <w:rPr>
          <w:i w:val="0"/>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891546">
        <w:rPr>
          <w:rStyle w:val="814pt"/>
          <w:sz w:val="24"/>
          <w:szCs w:val="24"/>
        </w:rPr>
        <w:t xml:space="preserve"> Московский университет - первый российский университет.</w:t>
      </w:r>
    </w:p>
    <w:p w:rsidR="006070C8" w:rsidRPr="00891546" w:rsidRDefault="001B78E1">
      <w:pPr>
        <w:pStyle w:val="80"/>
        <w:shd w:val="clear" w:color="auto" w:fill="auto"/>
        <w:spacing w:line="370" w:lineRule="exact"/>
        <w:ind w:firstLine="780"/>
        <w:rPr>
          <w:i w:val="0"/>
          <w:sz w:val="24"/>
          <w:szCs w:val="24"/>
        </w:rPr>
      </w:pPr>
      <w:r w:rsidRPr="00891546">
        <w:rPr>
          <w:rStyle w:val="814pt"/>
          <w:sz w:val="24"/>
          <w:szCs w:val="24"/>
        </w:rPr>
        <w:t xml:space="preserve">Русская архитектура XVIII в. Строительство Петербурга, формирование его городского плана. </w:t>
      </w:r>
      <w:r w:rsidRPr="00891546">
        <w:rPr>
          <w:i w:val="0"/>
          <w:sz w:val="24"/>
          <w:szCs w:val="24"/>
        </w:rPr>
        <w:t>Регулярный характер застройки Петербурга и других городов. Барокко в архитектуре Москвы и Петербурга.</w:t>
      </w:r>
      <w:r w:rsidRPr="00891546">
        <w:rPr>
          <w:rStyle w:val="814pt"/>
          <w:sz w:val="24"/>
          <w:szCs w:val="24"/>
        </w:rPr>
        <w:t xml:space="preserve"> Переход к классицизму, </w:t>
      </w:r>
      <w:r w:rsidRPr="00891546">
        <w:rPr>
          <w:i w:val="0"/>
          <w:sz w:val="24"/>
          <w:szCs w:val="24"/>
        </w:rPr>
        <w:t>создание архитектурных ассамблей в стиле классицизма в обеих столицах.</w:t>
      </w:r>
      <w:r w:rsidRPr="00891546">
        <w:rPr>
          <w:rStyle w:val="814pt"/>
          <w:sz w:val="24"/>
          <w:szCs w:val="24"/>
        </w:rPr>
        <w:t xml:space="preserve"> В.И. Баженов, М.Ф.Казаков.</w:t>
      </w:r>
    </w:p>
    <w:p w:rsidR="006070C8" w:rsidRPr="00891546" w:rsidRDefault="001B78E1">
      <w:pPr>
        <w:pStyle w:val="20"/>
        <w:shd w:val="clear" w:color="auto" w:fill="auto"/>
        <w:spacing w:line="370" w:lineRule="exact"/>
        <w:ind w:firstLine="780"/>
        <w:rPr>
          <w:sz w:val="24"/>
          <w:szCs w:val="24"/>
        </w:rPr>
      </w:pPr>
      <w:r w:rsidRPr="00891546">
        <w:rPr>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891546">
        <w:rPr>
          <w:rStyle w:val="211pt"/>
          <w:i w:val="0"/>
          <w:sz w:val="24"/>
          <w:szCs w:val="24"/>
        </w:rPr>
        <w:t>Новые веяния в изобразительном искусстве в конце столетия.</w:t>
      </w:r>
    </w:p>
    <w:p w:rsidR="006070C8" w:rsidRPr="00891546" w:rsidRDefault="001B78E1">
      <w:pPr>
        <w:pStyle w:val="60"/>
        <w:shd w:val="clear" w:color="auto" w:fill="auto"/>
        <w:spacing w:line="370" w:lineRule="exact"/>
        <w:ind w:firstLine="780"/>
        <w:rPr>
          <w:sz w:val="24"/>
          <w:szCs w:val="24"/>
        </w:rPr>
      </w:pPr>
      <w:r w:rsidRPr="00891546">
        <w:rPr>
          <w:sz w:val="24"/>
          <w:szCs w:val="24"/>
        </w:rPr>
        <w:t>Народы России в ХУНТ в.</w:t>
      </w:r>
    </w:p>
    <w:p w:rsidR="006070C8" w:rsidRPr="00891546" w:rsidRDefault="001B78E1">
      <w:pPr>
        <w:pStyle w:val="20"/>
        <w:shd w:val="clear" w:color="auto" w:fill="auto"/>
        <w:spacing w:line="370" w:lineRule="exact"/>
        <w:ind w:firstLine="780"/>
        <w:rPr>
          <w:sz w:val="24"/>
          <w:szCs w:val="24"/>
        </w:rPr>
      </w:pPr>
      <w:r w:rsidRPr="00891546">
        <w:rPr>
          <w:sz w:val="24"/>
          <w:szCs w:val="24"/>
        </w:rPr>
        <w:lastRenderedPageBreak/>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6070C8" w:rsidRPr="00891546" w:rsidRDefault="001B78E1">
      <w:pPr>
        <w:pStyle w:val="33"/>
        <w:keepNext/>
        <w:keepLines/>
        <w:shd w:val="clear" w:color="auto" w:fill="auto"/>
        <w:spacing w:before="0" w:line="370" w:lineRule="exact"/>
        <w:ind w:firstLine="760"/>
        <w:jc w:val="both"/>
        <w:rPr>
          <w:sz w:val="24"/>
          <w:szCs w:val="24"/>
        </w:rPr>
      </w:pPr>
      <w:bookmarkStart w:id="64" w:name="bookmark66"/>
      <w:r w:rsidRPr="00891546">
        <w:rPr>
          <w:sz w:val="24"/>
          <w:szCs w:val="24"/>
        </w:rPr>
        <w:t>Россия при Павле I</w:t>
      </w:r>
      <w:bookmarkEnd w:id="64"/>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Основные принципы внутренней политики Павла I. Укрепление абсолютизма </w:t>
      </w:r>
      <w:r w:rsidRPr="00891546">
        <w:rPr>
          <w:rStyle w:val="211pt"/>
          <w:i w:val="0"/>
          <w:sz w:val="24"/>
          <w:szCs w:val="24"/>
        </w:rPr>
        <w:t>через отказ от принципов «просвещенного абсолютизма» и</w:t>
      </w:r>
      <w:r w:rsidRPr="00891546">
        <w:rPr>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w:t>
      </w:r>
    </w:p>
    <w:p w:rsidR="006070C8" w:rsidRPr="00891546" w:rsidRDefault="001B78E1">
      <w:pPr>
        <w:pStyle w:val="20"/>
        <w:shd w:val="clear" w:color="auto" w:fill="auto"/>
        <w:spacing w:line="370" w:lineRule="exact"/>
        <w:ind w:firstLine="760"/>
        <w:rPr>
          <w:sz w:val="24"/>
          <w:szCs w:val="24"/>
        </w:rPr>
      </w:pPr>
      <w:r w:rsidRPr="00891546">
        <w:rPr>
          <w:sz w:val="24"/>
          <w:szCs w:val="24"/>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6070C8" w:rsidRPr="00891546" w:rsidRDefault="001B78E1">
      <w:pPr>
        <w:pStyle w:val="20"/>
        <w:shd w:val="clear" w:color="auto" w:fill="auto"/>
        <w:spacing w:line="370" w:lineRule="exact"/>
        <w:ind w:firstLine="760"/>
        <w:rPr>
          <w:sz w:val="24"/>
          <w:szCs w:val="24"/>
        </w:rPr>
      </w:pPr>
      <w:r w:rsidRPr="00891546">
        <w:rPr>
          <w:sz w:val="24"/>
          <w:szCs w:val="24"/>
        </w:rPr>
        <w:t>Внутренняя политика. Ограничение дворянских привилегий.</w:t>
      </w:r>
    </w:p>
    <w:p w:rsidR="006070C8" w:rsidRPr="00891546" w:rsidRDefault="001B78E1">
      <w:pPr>
        <w:pStyle w:val="60"/>
        <w:shd w:val="clear" w:color="auto" w:fill="auto"/>
        <w:spacing w:line="370" w:lineRule="exact"/>
        <w:ind w:firstLine="760"/>
        <w:rPr>
          <w:sz w:val="24"/>
          <w:szCs w:val="24"/>
        </w:rPr>
      </w:pPr>
      <w:r w:rsidRPr="00891546">
        <w:rPr>
          <w:sz w:val="24"/>
          <w:szCs w:val="24"/>
        </w:rPr>
        <w:t>Региональный компонент</w:t>
      </w:r>
    </w:p>
    <w:p w:rsidR="006070C8" w:rsidRPr="00891546" w:rsidRDefault="001B78E1">
      <w:pPr>
        <w:pStyle w:val="20"/>
        <w:shd w:val="clear" w:color="auto" w:fill="auto"/>
        <w:spacing w:line="370" w:lineRule="exact"/>
        <w:ind w:firstLine="760"/>
        <w:rPr>
          <w:sz w:val="24"/>
          <w:szCs w:val="24"/>
        </w:rPr>
      </w:pPr>
      <w:r w:rsidRPr="00891546">
        <w:rPr>
          <w:sz w:val="24"/>
          <w:szCs w:val="24"/>
        </w:rPr>
        <w:t>Наш регион в XVIII в.</w:t>
      </w:r>
    </w:p>
    <w:p w:rsidR="006070C8" w:rsidRPr="00891546" w:rsidRDefault="001B78E1">
      <w:pPr>
        <w:pStyle w:val="60"/>
        <w:shd w:val="clear" w:color="auto" w:fill="auto"/>
        <w:spacing w:line="370" w:lineRule="exact"/>
        <w:ind w:firstLine="760"/>
        <w:rPr>
          <w:sz w:val="24"/>
          <w:szCs w:val="24"/>
        </w:rPr>
      </w:pPr>
      <w:r w:rsidRPr="00891546">
        <w:rPr>
          <w:sz w:val="24"/>
          <w:szCs w:val="24"/>
        </w:rPr>
        <w:t>Российфская империя в XIX - начале XX вв.</w:t>
      </w:r>
    </w:p>
    <w:p w:rsidR="006070C8" w:rsidRPr="00891546" w:rsidRDefault="001B78E1">
      <w:pPr>
        <w:pStyle w:val="60"/>
        <w:shd w:val="clear" w:color="auto" w:fill="auto"/>
        <w:spacing w:line="370" w:lineRule="exact"/>
        <w:ind w:firstLine="760"/>
        <w:rPr>
          <w:sz w:val="24"/>
          <w:szCs w:val="24"/>
        </w:rPr>
      </w:pPr>
      <w:r w:rsidRPr="00891546">
        <w:rPr>
          <w:sz w:val="24"/>
          <w:szCs w:val="24"/>
        </w:rPr>
        <w:t>Россия на пути к реформам (1801-1861)</w:t>
      </w:r>
    </w:p>
    <w:p w:rsidR="006070C8" w:rsidRPr="00891546" w:rsidRDefault="001B78E1">
      <w:pPr>
        <w:pStyle w:val="60"/>
        <w:shd w:val="clear" w:color="auto" w:fill="auto"/>
        <w:spacing w:line="370" w:lineRule="exact"/>
        <w:ind w:firstLine="760"/>
        <w:rPr>
          <w:sz w:val="24"/>
          <w:szCs w:val="24"/>
        </w:rPr>
      </w:pPr>
      <w:r w:rsidRPr="00891546">
        <w:rPr>
          <w:sz w:val="24"/>
          <w:szCs w:val="24"/>
        </w:rPr>
        <w:t>Александровская эпоха: государственный либерализм</w:t>
      </w:r>
    </w:p>
    <w:p w:rsidR="006070C8" w:rsidRPr="00891546" w:rsidRDefault="001B78E1">
      <w:pPr>
        <w:pStyle w:val="20"/>
        <w:shd w:val="clear" w:color="auto" w:fill="auto"/>
        <w:spacing w:line="370" w:lineRule="exact"/>
        <w:ind w:firstLine="760"/>
        <w:rPr>
          <w:sz w:val="24"/>
          <w:szCs w:val="24"/>
        </w:rPr>
      </w:pPr>
      <w:r w:rsidRPr="00891546">
        <w:rPr>
          <w:sz w:val="24"/>
          <w:szCs w:val="24"/>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6070C8" w:rsidRPr="00891546" w:rsidRDefault="001B78E1">
      <w:pPr>
        <w:pStyle w:val="60"/>
        <w:shd w:val="clear" w:color="auto" w:fill="auto"/>
        <w:spacing w:line="370" w:lineRule="exact"/>
        <w:ind w:firstLine="760"/>
        <w:rPr>
          <w:sz w:val="24"/>
          <w:szCs w:val="24"/>
        </w:rPr>
      </w:pPr>
      <w:r w:rsidRPr="00891546">
        <w:rPr>
          <w:sz w:val="24"/>
          <w:szCs w:val="24"/>
        </w:rPr>
        <w:t>Отечественная война 1812 г.</w:t>
      </w:r>
    </w:p>
    <w:p w:rsidR="006070C8" w:rsidRPr="00891546" w:rsidRDefault="001B78E1">
      <w:pPr>
        <w:pStyle w:val="20"/>
        <w:shd w:val="clear" w:color="auto" w:fill="auto"/>
        <w:spacing w:line="370" w:lineRule="exact"/>
        <w:ind w:firstLine="760"/>
        <w:rPr>
          <w:sz w:val="24"/>
          <w:szCs w:val="24"/>
        </w:rPr>
      </w:pPr>
      <w:r w:rsidRPr="00891546">
        <w:rPr>
          <w:sz w:val="24"/>
          <w:szCs w:val="24"/>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Либеральные и охранительные тенденции во внутренней политике. Польская конституция 1815 г. </w:t>
      </w:r>
      <w:r w:rsidRPr="00891546">
        <w:rPr>
          <w:rStyle w:val="211pt"/>
          <w:i w:val="0"/>
          <w:sz w:val="24"/>
          <w:szCs w:val="24"/>
        </w:rPr>
        <w:t xml:space="preserve">Военные поселения. Дворянская оппозиция самодержавию. </w:t>
      </w:r>
      <w:r w:rsidRPr="00891546">
        <w:rPr>
          <w:sz w:val="24"/>
          <w:szCs w:val="24"/>
        </w:rPr>
        <w:t>Тайные организации: Союз спасения, Союз благоденствия, Северное и Южное общества. Восстание декабристов 14 декабря 1825 г.</w:t>
      </w:r>
    </w:p>
    <w:p w:rsidR="006070C8" w:rsidRPr="00891546" w:rsidRDefault="001B78E1">
      <w:pPr>
        <w:pStyle w:val="60"/>
        <w:shd w:val="clear" w:color="auto" w:fill="auto"/>
        <w:spacing w:line="370" w:lineRule="exact"/>
        <w:ind w:firstLine="760"/>
        <w:rPr>
          <w:sz w:val="24"/>
          <w:szCs w:val="24"/>
        </w:rPr>
      </w:pPr>
      <w:r w:rsidRPr="00891546">
        <w:rPr>
          <w:sz w:val="24"/>
          <w:szCs w:val="24"/>
        </w:rPr>
        <w:t>Николаевское самодержавие: государственный консерватизм</w:t>
      </w:r>
    </w:p>
    <w:p w:rsidR="006070C8" w:rsidRPr="00891546" w:rsidRDefault="001B78E1" w:rsidP="00190531">
      <w:pPr>
        <w:pStyle w:val="20"/>
        <w:shd w:val="clear" w:color="auto" w:fill="auto"/>
        <w:tabs>
          <w:tab w:val="left" w:pos="5112"/>
        </w:tabs>
        <w:spacing w:line="370" w:lineRule="exact"/>
        <w:ind w:firstLine="760"/>
        <w:rPr>
          <w:sz w:val="24"/>
          <w:szCs w:val="24"/>
        </w:rPr>
      </w:pPr>
      <w:r w:rsidRPr="00891546">
        <w:rPr>
          <w:sz w:val="24"/>
          <w:szCs w:val="24"/>
        </w:rPr>
        <w:t>Реформаторские и консервативные тенденции в политике Николая I. Экономическая политика в условиях политической консервации. Государственная ре</w:t>
      </w:r>
      <w:r w:rsidR="00190531">
        <w:rPr>
          <w:sz w:val="24"/>
          <w:szCs w:val="24"/>
        </w:rPr>
        <w:t xml:space="preserve">гламентация общественной жизни: </w:t>
      </w:r>
      <w:r w:rsidRPr="00891546">
        <w:rPr>
          <w:rStyle w:val="211pt"/>
          <w:i w:val="0"/>
          <w:sz w:val="24"/>
          <w:szCs w:val="24"/>
        </w:rPr>
        <w:t>централизация управления, политическая</w:t>
      </w:r>
      <w:r w:rsidRPr="00891546">
        <w:rPr>
          <w:sz w:val="24"/>
          <w:szCs w:val="24"/>
        </w:rPr>
        <w:t xml:space="preserve">полиция, кодификация законов, цензура, попечительство об образовании. </w:t>
      </w:r>
      <w:r w:rsidRPr="00891546">
        <w:rPr>
          <w:rStyle w:val="814pt"/>
          <w:i w:val="0"/>
          <w:sz w:val="24"/>
          <w:szCs w:val="24"/>
        </w:rPr>
        <w:t xml:space="preserve">Крестьянский вопрос. Реформа государственных крестьян П.Д.Киселева 1837-1841 гг. Официальная идеология: «православие, самодержавие, народность». </w:t>
      </w:r>
      <w:r w:rsidRPr="00891546">
        <w:rPr>
          <w:sz w:val="24"/>
          <w:szCs w:val="24"/>
        </w:rPr>
        <w:t>Формирование профессиональной бюрократии. Прогрессивное чиновничество:</w:t>
      </w:r>
      <w:r w:rsidRPr="00891546">
        <w:rPr>
          <w:sz w:val="24"/>
          <w:szCs w:val="24"/>
        </w:rPr>
        <w:tab/>
        <w:t>у истоков</w:t>
      </w:r>
    </w:p>
    <w:p w:rsidR="006070C8" w:rsidRPr="00891546" w:rsidRDefault="001B78E1">
      <w:pPr>
        <w:pStyle w:val="80"/>
        <w:shd w:val="clear" w:color="auto" w:fill="auto"/>
        <w:spacing w:line="370" w:lineRule="exact"/>
        <w:rPr>
          <w:i w:val="0"/>
          <w:sz w:val="24"/>
          <w:szCs w:val="24"/>
        </w:rPr>
      </w:pPr>
      <w:r w:rsidRPr="00891546">
        <w:rPr>
          <w:i w:val="0"/>
          <w:sz w:val="24"/>
          <w:szCs w:val="24"/>
        </w:rPr>
        <w:t>либерального реформаторства.</w:t>
      </w:r>
    </w:p>
    <w:p w:rsidR="006070C8" w:rsidRPr="00891546" w:rsidRDefault="001B78E1">
      <w:pPr>
        <w:pStyle w:val="20"/>
        <w:shd w:val="clear" w:color="auto" w:fill="auto"/>
        <w:spacing w:line="370" w:lineRule="exact"/>
        <w:ind w:firstLine="760"/>
        <w:rPr>
          <w:sz w:val="24"/>
          <w:szCs w:val="24"/>
        </w:rPr>
      </w:pPr>
      <w:r w:rsidRPr="00891546">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6070C8" w:rsidRPr="00891546" w:rsidRDefault="001B78E1">
      <w:pPr>
        <w:pStyle w:val="60"/>
        <w:shd w:val="clear" w:color="auto" w:fill="auto"/>
        <w:spacing w:line="370" w:lineRule="exact"/>
        <w:ind w:firstLine="760"/>
        <w:rPr>
          <w:sz w:val="24"/>
          <w:szCs w:val="24"/>
        </w:rPr>
      </w:pPr>
      <w:r w:rsidRPr="00891546">
        <w:rPr>
          <w:sz w:val="24"/>
          <w:szCs w:val="24"/>
        </w:rPr>
        <w:lastRenderedPageBreak/>
        <w:t>Крепостнический социум. Деревня и город</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Сословная структура российского общества. Крепостное хозяйство. </w:t>
      </w:r>
      <w:r w:rsidRPr="00891546">
        <w:rPr>
          <w:rStyle w:val="211pt"/>
          <w:i w:val="0"/>
          <w:sz w:val="24"/>
          <w:szCs w:val="24"/>
        </w:rPr>
        <w:t>Помещик и крестьянин, конфликты и сотрудничество.</w:t>
      </w:r>
      <w:r w:rsidRPr="00891546">
        <w:rPr>
          <w:sz w:val="24"/>
          <w:szCs w:val="24"/>
        </w:rPr>
        <w:t xml:space="preserve"> Промышленный переворот и его особенности в России. Начало железнодорожного строительства. </w:t>
      </w:r>
      <w:r w:rsidRPr="00891546">
        <w:rPr>
          <w:rStyle w:val="211pt"/>
          <w:i w:val="0"/>
          <w:sz w:val="24"/>
          <w:szCs w:val="24"/>
        </w:rPr>
        <w:t>Москва и Петербург: спор двух столиц.</w:t>
      </w:r>
      <w:r w:rsidRPr="00891546">
        <w:rPr>
          <w:sz w:val="24"/>
          <w:szCs w:val="24"/>
        </w:rPr>
        <w:t xml:space="preserve"> Города как административные, торговые и промышленные центры. Г ородское самоуправление.</w:t>
      </w:r>
    </w:p>
    <w:p w:rsidR="006070C8" w:rsidRPr="00891546" w:rsidRDefault="001B78E1">
      <w:pPr>
        <w:pStyle w:val="60"/>
        <w:shd w:val="clear" w:color="auto" w:fill="auto"/>
        <w:spacing w:line="370" w:lineRule="exact"/>
        <w:ind w:firstLine="760"/>
        <w:rPr>
          <w:sz w:val="24"/>
          <w:szCs w:val="24"/>
        </w:rPr>
      </w:pPr>
      <w:r w:rsidRPr="00891546">
        <w:rPr>
          <w:sz w:val="24"/>
          <w:szCs w:val="24"/>
        </w:rPr>
        <w:t>Культурное пространство империи в первой половине XIX в.</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891546">
        <w:rPr>
          <w:rStyle w:val="211pt"/>
          <w:i w:val="0"/>
          <w:sz w:val="24"/>
          <w:szCs w:val="24"/>
        </w:rPr>
        <w:t>Культура повседневности: обретение комфорта. Жизнь в городе и в усадьбе.</w:t>
      </w:r>
      <w:r w:rsidRPr="00891546">
        <w:rPr>
          <w:sz w:val="24"/>
          <w:szCs w:val="24"/>
        </w:rPr>
        <w:t xml:space="preserve"> Российская культура как часть европейской культуры.</w:t>
      </w:r>
    </w:p>
    <w:p w:rsidR="006070C8" w:rsidRPr="00891546" w:rsidRDefault="001B78E1">
      <w:pPr>
        <w:pStyle w:val="60"/>
        <w:shd w:val="clear" w:color="auto" w:fill="auto"/>
        <w:spacing w:line="370" w:lineRule="exact"/>
        <w:ind w:firstLine="760"/>
        <w:rPr>
          <w:sz w:val="24"/>
          <w:szCs w:val="24"/>
        </w:rPr>
      </w:pPr>
      <w:r w:rsidRPr="00891546">
        <w:rPr>
          <w:sz w:val="24"/>
          <w:szCs w:val="24"/>
        </w:rPr>
        <w:t>Пространство империи: этнокультурный облик страны</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891546">
        <w:rPr>
          <w:rStyle w:val="211pt"/>
          <w:i w:val="0"/>
          <w:sz w:val="24"/>
          <w:szCs w:val="24"/>
        </w:rPr>
        <w:t>Польское восстание 1830-1831 гг.</w:t>
      </w:r>
      <w:r w:rsidRPr="00891546">
        <w:rPr>
          <w:sz w:val="24"/>
          <w:szCs w:val="24"/>
        </w:rPr>
        <w:t xml:space="preserve"> Присоединение Грузии и Закавказья. Кавказская война. Движение Шамиля.</w:t>
      </w:r>
    </w:p>
    <w:p w:rsidR="006070C8" w:rsidRPr="00891546" w:rsidRDefault="001B78E1">
      <w:pPr>
        <w:pStyle w:val="60"/>
        <w:shd w:val="clear" w:color="auto" w:fill="auto"/>
        <w:spacing w:line="370" w:lineRule="exact"/>
        <w:ind w:firstLine="760"/>
        <w:rPr>
          <w:sz w:val="24"/>
          <w:szCs w:val="24"/>
        </w:rPr>
      </w:pPr>
      <w:r w:rsidRPr="00891546">
        <w:rPr>
          <w:sz w:val="24"/>
          <w:szCs w:val="24"/>
        </w:rPr>
        <w:t>Формирование гражданского правосознания. Основные течения общественной мысли</w:t>
      </w:r>
    </w:p>
    <w:p w:rsidR="006070C8" w:rsidRPr="00891546" w:rsidRDefault="001B78E1">
      <w:pPr>
        <w:pStyle w:val="80"/>
        <w:shd w:val="clear" w:color="auto" w:fill="auto"/>
        <w:spacing w:line="370" w:lineRule="exact"/>
        <w:ind w:firstLine="760"/>
        <w:rPr>
          <w:i w:val="0"/>
          <w:sz w:val="24"/>
          <w:szCs w:val="24"/>
        </w:rPr>
      </w:pPr>
      <w:r w:rsidRPr="00891546">
        <w:rPr>
          <w:rStyle w:val="814pt"/>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891546">
        <w:rPr>
          <w:i w:val="0"/>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891546">
        <w:rPr>
          <w:rStyle w:val="211pt"/>
          <w:i w:val="0"/>
          <w:sz w:val="24"/>
          <w:szCs w:val="24"/>
        </w:rPr>
        <w:t>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6070C8" w:rsidRPr="00891546" w:rsidRDefault="001B78E1">
      <w:pPr>
        <w:pStyle w:val="60"/>
        <w:shd w:val="clear" w:color="auto" w:fill="auto"/>
        <w:spacing w:line="370" w:lineRule="exact"/>
        <w:ind w:firstLine="760"/>
        <w:rPr>
          <w:sz w:val="24"/>
          <w:szCs w:val="24"/>
        </w:rPr>
      </w:pPr>
      <w:r w:rsidRPr="00891546">
        <w:rPr>
          <w:sz w:val="24"/>
          <w:szCs w:val="24"/>
        </w:rPr>
        <w:t>Россия в эпоху реформ</w:t>
      </w:r>
    </w:p>
    <w:p w:rsidR="006070C8" w:rsidRPr="00891546" w:rsidRDefault="001B78E1">
      <w:pPr>
        <w:pStyle w:val="60"/>
        <w:shd w:val="clear" w:color="auto" w:fill="auto"/>
        <w:spacing w:line="370" w:lineRule="exact"/>
        <w:ind w:firstLine="760"/>
        <w:rPr>
          <w:sz w:val="24"/>
          <w:szCs w:val="24"/>
        </w:rPr>
      </w:pPr>
      <w:r w:rsidRPr="00891546">
        <w:rPr>
          <w:sz w:val="24"/>
          <w:szCs w:val="24"/>
        </w:rPr>
        <w:t>Преобразования Александра II: социальная и правовая модернизация</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891546">
        <w:rPr>
          <w:rStyle w:val="211pt"/>
          <w:i w:val="0"/>
          <w:sz w:val="24"/>
          <w:szCs w:val="24"/>
        </w:rPr>
        <w:t>Утверждение начал всесословности в правовом строе страны.</w:t>
      </w:r>
      <w:r w:rsidRPr="00891546">
        <w:rPr>
          <w:sz w:val="24"/>
          <w:szCs w:val="24"/>
        </w:rPr>
        <w:t xml:space="preserve"> Конституционный вопрос.</w:t>
      </w:r>
    </w:p>
    <w:p w:rsidR="006070C8" w:rsidRPr="00891546" w:rsidRDefault="001B78E1">
      <w:pPr>
        <w:pStyle w:val="20"/>
        <w:shd w:val="clear" w:color="auto" w:fill="auto"/>
        <w:spacing w:line="370" w:lineRule="exact"/>
        <w:ind w:firstLine="760"/>
        <w:rPr>
          <w:sz w:val="24"/>
          <w:szCs w:val="24"/>
        </w:rPr>
      </w:pPr>
      <w:r w:rsidRPr="00891546">
        <w:rPr>
          <w:sz w:val="24"/>
          <w:szCs w:val="24"/>
        </w:rPr>
        <w:lastRenderedPageBreak/>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6070C8" w:rsidRPr="00891546" w:rsidRDefault="001B78E1">
      <w:pPr>
        <w:pStyle w:val="60"/>
        <w:shd w:val="clear" w:color="auto" w:fill="auto"/>
        <w:spacing w:line="370" w:lineRule="exact"/>
        <w:ind w:firstLine="760"/>
        <w:rPr>
          <w:sz w:val="24"/>
          <w:szCs w:val="24"/>
        </w:rPr>
      </w:pPr>
      <w:r w:rsidRPr="00891546">
        <w:rPr>
          <w:sz w:val="24"/>
          <w:szCs w:val="24"/>
        </w:rPr>
        <w:t>«Народное самодержавие» Александра III</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Идеология самобытного развития России. Государственный национализм. Реформы и «контрреформы». </w:t>
      </w:r>
      <w:r w:rsidRPr="00891546">
        <w:rPr>
          <w:rStyle w:val="211pt"/>
          <w:i w:val="0"/>
          <w:sz w:val="24"/>
          <w:szCs w:val="24"/>
        </w:rPr>
        <w:t>Политика консервативной стабилизации. Ограничение общественной самодеятельности.</w:t>
      </w:r>
      <w:r w:rsidRPr="00891546">
        <w:rPr>
          <w:sz w:val="24"/>
          <w:szCs w:val="24"/>
        </w:rPr>
        <w:t xml:space="preserve"> Местное самоуправление и самодержавие. Независимость суда и администрация. </w:t>
      </w:r>
      <w:r w:rsidRPr="00891546">
        <w:rPr>
          <w:rStyle w:val="211pt"/>
          <w:i w:val="0"/>
          <w:sz w:val="24"/>
          <w:szCs w:val="24"/>
        </w:rPr>
        <w:t xml:space="preserve">Права университетов и власть попечителей. </w:t>
      </w:r>
      <w:r w:rsidRPr="00891546">
        <w:rPr>
          <w:sz w:val="24"/>
          <w:szCs w:val="24"/>
        </w:rPr>
        <w:t xml:space="preserve">Печать и цензура. Экономическая модернизация через государственное вмешательство в экономику. Форсированное развитие промышленности. </w:t>
      </w:r>
      <w:r w:rsidRPr="00891546">
        <w:rPr>
          <w:rStyle w:val="211pt"/>
          <w:i w:val="0"/>
          <w:sz w:val="24"/>
          <w:szCs w:val="24"/>
        </w:rPr>
        <w:t>Финансовая политика. Консервация аграрных отношений.</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891546">
        <w:rPr>
          <w:rStyle w:val="211pt"/>
          <w:i w:val="0"/>
          <w:sz w:val="24"/>
          <w:szCs w:val="24"/>
        </w:rPr>
        <w:t>Освоение государственной территории.</w:t>
      </w:r>
    </w:p>
    <w:p w:rsidR="006070C8" w:rsidRPr="00891546" w:rsidRDefault="001B78E1">
      <w:pPr>
        <w:pStyle w:val="60"/>
        <w:shd w:val="clear" w:color="auto" w:fill="auto"/>
        <w:spacing w:line="370" w:lineRule="exact"/>
        <w:ind w:firstLine="760"/>
        <w:rPr>
          <w:sz w:val="24"/>
          <w:szCs w:val="24"/>
        </w:rPr>
      </w:pPr>
      <w:r w:rsidRPr="00891546">
        <w:rPr>
          <w:sz w:val="24"/>
          <w:szCs w:val="24"/>
        </w:rPr>
        <w:t>Пореформенный социум. Сельское хозяйство и промышленность</w:t>
      </w:r>
    </w:p>
    <w:p w:rsidR="006070C8" w:rsidRPr="00891546" w:rsidRDefault="001B78E1">
      <w:pPr>
        <w:pStyle w:val="20"/>
        <w:shd w:val="clear" w:color="auto" w:fill="auto"/>
        <w:spacing w:line="370" w:lineRule="exact"/>
        <w:ind w:firstLine="760"/>
        <w:rPr>
          <w:sz w:val="24"/>
          <w:szCs w:val="24"/>
        </w:rPr>
      </w:pPr>
      <w:r w:rsidRPr="00891546">
        <w:rPr>
          <w:sz w:val="24"/>
          <w:szCs w:val="24"/>
        </w:rPr>
        <w:t>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w:t>
      </w:r>
    </w:p>
    <w:p w:rsidR="006070C8" w:rsidRPr="00891546" w:rsidRDefault="001B78E1">
      <w:pPr>
        <w:pStyle w:val="80"/>
        <w:shd w:val="clear" w:color="auto" w:fill="auto"/>
        <w:spacing w:line="370" w:lineRule="exact"/>
        <w:rPr>
          <w:i w:val="0"/>
          <w:sz w:val="24"/>
          <w:szCs w:val="24"/>
        </w:rPr>
      </w:pPr>
      <w:r w:rsidRPr="00891546">
        <w:rPr>
          <w:i w:val="0"/>
          <w:sz w:val="24"/>
          <w:szCs w:val="24"/>
        </w:rPr>
        <w:t>Помещичье «оскудение». Социальные типы крестьян и помещиков.</w:t>
      </w:r>
      <w:r w:rsidRPr="00891546">
        <w:rPr>
          <w:rStyle w:val="814pt"/>
          <w:sz w:val="24"/>
          <w:szCs w:val="24"/>
        </w:rPr>
        <w:t xml:space="preserve"> Дворяне- предприниматели.</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891546">
        <w:rPr>
          <w:rStyle w:val="211pt"/>
          <w:i w:val="0"/>
          <w:sz w:val="24"/>
          <w:szCs w:val="24"/>
        </w:rPr>
        <w:t>Государственные, общественные и частнопредпринимательские способы его решения.</w:t>
      </w:r>
    </w:p>
    <w:p w:rsidR="006070C8" w:rsidRPr="00891546" w:rsidRDefault="001B78E1">
      <w:pPr>
        <w:pStyle w:val="60"/>
        <w:shd w:val="clear" w:color="auto" w:fill="auto"/>
        <w:spacing w:line="370" w:lineRule="exact"/>
        <w:ind w:firstLine="760"/>
        <w:rPr>
          <w:sz w:val="24"/>
          <w:szCs w:val="24"/>
        </w:rPr>
      </w:pPr>
      <w:r w:rsidRPr="00891546">
        <w:rPr>
          <w:sz w:val="24"/>
          <w:szCs w:val="24"/>
        </w:rPr>
        <w:t>Культурное пространство империи во второй половине XIX в.</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891546">
        <w:rPr>
          <w:rStyle w:val="211pt"/>
          <w:i w:val="0"/>
          <w:sz w:val="24"/>
          <w:szCs w:val="24"/>
        </w:rPr>
        <w:t>Роль печатного слова в формировании общественного мнения. Народная, элитарная и массовая культура.</w:t>
      </w:r>
      <w:r w:rsidRPr="00891546">
        <w:rPr>
          <w:sz w:val="24"/>
          <w:szCs w:val="24"/>
        </w:rPr>
        <w:t xml:space="preserve">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6070C8" w:rsidRPr="00891546" w:rsidRDefault="001B78E1">
      <w:pPr>
        <w:pStyle w:val="60"/>
        <w:shd w:val="clear" w:color="auto" w:fill="auto"/>
        <w:spacing w:line="370" w:lineRule="exact"/>
        <w:ind w:firstLine="760"/>
        <w:rPr>
          <w:sz w:val="24"/>
          <w:szCs w:val="24"/>
        </w:rPr>
      </w:pPr>
      <w:r w:rsidRPr="00891546">
        <w:rPr>
          <w:sz w:val="24"/>
          <w:szCs w:val="24"/>
        </w:rPr>
        <w:t>Этнокультурный облик империи</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891546">
        <w:rPr>
          <w:rStyle w:val="211pt"/>
          <w:i w:val="0"/>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891546">
        <w:rPr>
          <w:sz w:val="24"/>
          <w:szCs w:val="24"/>
        </w:rPr>
        <w:t xml:space="preserve"> Национальные движения народов России. Взаимодействие национальных культур и народов.</w:t>
      </w:r>
    </w:p>
    <w:p w:rsidR="006070C8" w:rsidRPr="00891546" w:rsidRDefault="001B78E1">
      <w:pPr>
        <w:pStyle w:val="60"/>
        <w:shd w:val="clear" w:color="auto" w:fill="auto"/>
        <w:spacing w:line="370" w:lineRule="exact"/>
        <w:ind w:firstLine="760"/>
        <w:rPr>
          <w:sz w:val="24"/>
          <w:szCs w:val="24"/>
        </w:rPr>
      </w:pPr>
      <w:r w:rsidRPr="00891546">
        <w:rPr>
          <w:sz w:val="24"/>
          <w:szCs w:val="24"/>
        </w:rPr>
        <w:t>Формирование гражданского общества и основные направления общественных движений</w:t>
      </w:r>
    </w:p>
    <w:p w:rsidR="006070C8" w:rsidRPr="00891546" w:rsidRDefault="001B78E1">
      <w:pPr>
        <w:pStyle w:val="20"/>
        <w:shd w:val="clear" w:color="auto" w:fill="auto"/>
        <w:spacing w:line="370" w:lineRule="exact"/>
        <w:ind w:firstLine="760"/>
        <w:rPr>
          <w:sz w:val="24"/>
          <w:szCs w:val="24"/>
        </w:rPr>
      </w:pPr>
      <w:r w:rsidRPr="00891546">
        <w:rPr>
          <w:sz w:val="24"/>
          <w:szCs w:val="24"/>
        </w:rPr>
        <w:lastRenderedPageBreak/>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w:t>
      </w:r>
    </w:p>
    <w:p w:rsidR="006070C8" w:rsidRPr="00891546" w:rsidRDefault="001B78E1">
      <w:pPr>
        <w:pStyle w:val="80"/>
        <w:shd w:val="clear" w:color="auto" w:fill="auto"/>
        <w:spacing w:line="370" w:lineRule="exact"/>
        <w:rPr>
          <w:i w:val="0"/>
          <w:sz w:val="24"/>
          <w:szCs w:val="24"/>
        </w:rPr>
      </w:pPr>
      <w:r w:rsidRPr="00891546">
        <w:rPr>
          <w:i w:val="0"/>
          <w:sz w:val="24"/>
          <w:szCs w:val="24"/>
        </w:rPr>
        <w:t>Студенческое движение. Рабочее движение. Женское движение.</w:t>
      </w:r>
    </w:p>
    <w:p w:rsidR="006070C8" w:rsidRPr="00891546" w:rsidRDefault="001B78E1">
      <w:pPr>
        <w:pStyle w:val="20"/>
        <w:shd w:val="clear" w:color="auto" w:fill="auto"/>
        <w:tabs>
          <w:tab w:val="left" w:pos="7954"/>
        </w:tabs>
        <w:spacing w:line="370" w:lineRule="exact"/>
        <w:ind w:firstLine="760"/>
        <w:rPr>
          <w:sz w:val="24"/>
          <w:szCs w:val="24"/>
        </w:rPr>
      </w:pPr>
      <w:r w:rsidRPr="00891546">
        <w:rPr>
          <w:sz w:val="24"/>
          <w:szCs w:val="24"/>
        </w:rPr>
        <w:t xml:space="preserve">Идейные течения и общественное движение. </w:t>
      </w:r>
      <w:r w:rsidRPr="00891546">
        <w:rPr>
          <w:rStyle w:val="211pt"/>
          <w:i w:val="0"/>
          <w:sz w:val="24"/>
          <w:szCs w:val="24"/>
        </w:rPr>
        <w:t>Влияние позитивизма, дарвинизма, марксизма и других направлений европейской общественной мысли.</w:t>
      </w:r>
      <w:r w:rsidRPr="00891546">
        <w:rPr>
          <w:sz w:val="24"/>
          <w:szCs w:val="24"/>
        </w:rPr>
        <w:t xml:space="preserve"> Консервативная мысль. Национализм. Либерализм и его особенности в России. Русский социализм. Русский анархизм. Формы политической оппозиции:</w:t>
      </w:r>
      <w:r w:rsidRPr="00891546">
        <w:rPr>
          <w:sz w:val="24"/>
          <w:szCs w:val="24"/>
        </w:rPr>
        <w:tab/>
        <w:t>земское движение,</w:t>
      </w:r>
    </w:p>
    <w:p w:rsidR="006070C8" w:rsidRPr="00891546" w:rsidRDefault="001B78E1">
      <w:pPr>
        <w:pStyle w:val="80"/>
        <w:shd w:val="clear" w:color="auto" w:fill="auto"/>
        <w:spacing w:line="370" w:lineRule="exact"/>
        <w:rPr>
          <w:i w:val="0"/>
          <w:sz w:val="24"/>
          <w:szCs w:val="24"/>
        </w:rPr>
      </w:pPr>
      <w:r w:rsidRPr="00891546">
        <w:rPr>
          <w:rStyle w:val="814pt"/>
          <w:sz w:val="24"/>
          <w:szCs w:val="24"/>
        </w:rPr>
        <w:t xml:space="preserve">революционное подполье и эмиграция. Народничество и его эволюция. </w:t>
      </w:r>
      <w:r w:rsidRPr="00891546">
        <w:rPr>
          <w:i w:val="0"/>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891546">
        <w:rPr>
          <w:rStyle w:val="814pt"/>
          <w:sz w:val="24"/>
          <w:szCs w:val="24"/>
        </w:rPr>
        <w:t xml:space="preserve"> Политический терроризм. Распространение марксизма и формирование социал-демократии. </w:t>
      </w:r>
      <w:r w:rsidRPr="00891546">
        <w:rPr>
          <w:i w:val="0"/>
          <w:sz w:val="24"/>
          <w:szCs w:val="24"/>
        </w:rPr>
        <w:t>Группа «Освобождение труда». «Союз борьбы за освобождение рабочего класса». I съезд РСДРП.</w:t>
      </w:r>
    </w:p>
    <w:p w:rsidR="006070C8" w:rsidRPr="00891546" w:rsidRDefault="001B78E1">
      <w:pPr>
        <w:pStyle w:val="60"/>
        <w:shd w:val="clear" w:color="auto" w:fill="auto"/>
        <w:spacing w:line="370" w:lineRule="exact"/>
        <w:ind w:firstLine="760"/>
        <w:rPr>
          <w:sz w:val="24"/>
          <w:szCs w:val="24"/>
        </w:rPr>
      </w:pPr>
      <w:r w:rsidRPr="00891546">
        <w:rPr>
          <w:sz w:val="24"/>
          <w:szCs w:val="24"/>
        </w:rPr>
        <w:t>Кризис империи в начале XX века</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891546">
        <w:rPr>
          <w:rStyle w:val="211pt"/>
          <w:i w:val="0"/>
          <w:sz w:val="24"/>
          <w:szCs w:val="24"/>
        </w:rPr>
        <w:t>Отечественный и иностранный капитал, его роль в индустриализации страны.</w:t>
      </w:r>
      <w:r w:rsidRPr="00891546">
        <w:rPr>
          <w:sz w:val="24"/>
          <w:szCs w:val="24"/>
        </w:rPr>
        <w:t xml:space="preserve"> Россия - мировой экспортер хлеба. Аграрный вопрос.</w:t>
      </w:r>
    </w:p>
    <w:p w:rsidR="006070C8" w:rsidRPr="00891546" w:rsidRDefault="001B78E1">
      <w:pPr>
        <w:pStyle w:val="20"/>
        <w:shd w:val="clear" w:color="auto" w:fill="auto"/>
        <w:tabs>
          <w:tab w:val="left" w:pos="9125"/>
        </w:tabs>
        <w:spacing w:line="370" w:lineRule="exact"/>
        <w:ind w:firstLine="760"/>
        <w:rPr>
          <w:sz w:val="24"/>
          <w:szCs w:val="24"/>
        </w:rPr>
      </w:pPr>
      <w:r w:rsidRPr="00891546">
        <w:rPr>
          <w:sz w:val="24"/>
          <w:szCs w:val="24"/>
        </w:rPr>
        <w:t>Демография, социальная стратификация. Разложение сословных структур. Формирование новых социальных страт. Буржуазия. Рабочие:</w:t>
      </w:r>
      <w:r w:rsidRPr="00891546">
        <w:rPr>
          <w:sz w:val="24"/>
          <w:szCs w:val="24"/>
        </w:rPr>
        <w:tab/>
        <w:t>социальная</w:t>
      </w:r>
    </w:p>
    <w:p w:rsidR="006070C8" w:rsidRPr="00891546" w:rsidRDefault="001B78E1">
      <w:pPr>
        <w:pStyle w:val="20"/>
        <w:shd w:val="clear" w:color="auto" w:fill="auto"/>
        <w:spacing w:line="370" w:lineRule="exact"/>
        <w:ind w:firstLine="0"/>
        <w:rPr>
          <w:sz w:val="24"/>
          <w:szCs w:val="24"/>
        </w:rPr>
      </w:pPr>
      <w:r w:rsidRPr="00891546">
        <w:rPr>
          <w:sz w:val="24"/>
          <w:szCs w:val="24"/>
        </w:rPr>
        <w:t xml:space="preserve">характеристика и борьба за права. Средние городские слои. Типы сельского землевладения и хозяйства. Помещики и крестьяне. </w:t>
      </w:r>
      <w:r w:rsidRPr="00891546">
        <w:rPr>
          <w:rStyle w:val="211pt"/>
          <w:i w:val="0"/>
          <w:sz w:val="24"/>
          <w:szCs w:val="24"/>
        </w:rPr>
        <w:t>Положение женщины в обществе.</w:t>
      </w:r>
    </w:p>
    <w:p w:rsidR="006070C8" w:rsidRPr="00891546" w:rsidRDefault="001B78E1">
      <w:pPr>
        <w:pStyle w:val="80"/>
        <w:shd w:val="clear" w:color="auto" w:fill="auto"/>
        <w:spacing w:line="370" w:lineRule="exact"/>
        <w:rPr>
          <w:i w:val="0"/>
          <w:sz w:val="24"/>
          <w:szCs w:val="24"/>
        </w:rPr>
      </w:pPr>
      <w:r w:rsidRPr="00891546">
        <w:rPr>
          <w:i w:val="0"/>
          <w:sz w:val="24"/>
          <w:szCs w:val="24"/>
        </w:rPr>
        <w:t>Церковь в условиях кризиса имперской идеологии. Распространение светской этики и культуры.</w:t>
      </w:r>
    </w:p>
    <w:p w:rsidR="006070C8" w:rsidRPr="00891546" w:rsidRDefault="001B78E1">
      <w:pPr>
        <w:pStyle w:val="20"/>
        <w:shd w:val="clear" w:color="auto" w:fill="auto"/>
        <w:spacing w:line="370" w:lineRule="exact"/>
        <w:ind w:firstLine="780"/>
        <w:rPr>
          <w:sz w:val="24"/>
          <w:szCs w:val="24"/>
        </w:rPr>
      </w:pPr>
      <w:r w:rsidRPr="00891546">
        <w:rPr>
          <w:sz w:val="24"/>
          <w:szCs w:val="24"/>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 Артура. Цусимское сражение.</w:t>
      </w:r>
    </w:p>
    <w:p w:rsidR="006070C8" w:rsidRPr="00891546" w:rsidRDefault="001B78E1">
      <w:pPr>
        <w:pStyle w:val="60"/>
        <w:shd w:val="clear" w:color="auto" w:fill="auto"/>
        <w:spacing w:line="370" w:lineRule="exact"/>
        <w:ind w:firstLine="780"/>
        <w:rPr>
          <w:sz w:val="24"/>
          <w:szCs w:val="24"/>
        </w:rPr>
      </w:pPr>
      <w:r w:rsidRPr="00891546">
        <w:rPr>
          <w:sz w:val="24"/>
          <w:szCs w:val="24"/>
        </w:rPr>
        <w:t>Первая российская революция 1905-1907 гг. Начало парламентаризма</w:t>
      </w:r>
    </w:p>
    <w:p w:rsidR="006070C8" w:rsidRPr="00891546" w:rsidRDefault="001B78E1">
      <w:pPr>
        <w:pStyle w:val="20"/>
        <w:shd w:val="clear" w:color="auto" w:fill="auto"/>
        <w:spacing w:line="370" w:lineRule="exact"/>
        <w:ind w:firstLine="780"/>
        <w:rPr>
          <w:sz w:val="24"/>
          <w:szCs w:val="24"/>
        </w:rPr>
      </w:pPr>
      <w:r w:rsidRPr="00891546">
        <w:rPr>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891546">
        <w:rPr>
          <w:rStyle w:val="211pt"/>
          <w:i w:val="0"/>
          <w:sz w:val="24"/>
          <w:szCs w:val="24"/>
        </w:rPr>
        <w:t>«Союз освобождения». «Банкетная кампания».</w:t>
      </w:r>
    </w:p>
    <w:p w:rsidR="006070C8" w:rsidRPr="00891546" w:rsidRDefault="001B78E1">
      <w:pPr>
        <w:pStyle w:val="20"/>
        <w:shd w:val="clear" w:color="auto" w:fill="auto"/>
        <w:spacing w:line="370" w:lineRule="exact"/>
        <w:ind w:firstLine="780"/>
        <w:rPr>
          <w:sz w:val="24"/>
          <w:szCs w:val="24"/>
        </w:rPr>
      </w:pPr>
      <w:r w:rsidRPr="00891546">
        <w:rPr>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891546">
        <w:rPr>
          <w:rStyle w:val="211pt"/>
          <w:i w:val="0"/>
          <w:sz w:val="24"/>
          <w:szCs w:val="24"/>
        </w:rPr>
        <w:t>Политический</w:t>
      </w:r>
    </w:p>
    <w:p w:rsidR="006070C8" w:rsidRPr="00891546" w:rsidRDefault="001B78E1">
      <w:pPr>
        <w:pStyle w:val="80"/>
        <w:shd w:val="clear" w:color="auto" w:fill="auto"/>
        <w:spacing w:line="370" w:lineRule="exact"/>
        <w:rPr>
          <w:i w:val="0"/>
          <w:sz w:val="24"/>
          <w:szCs w:val="24"/>
        </w:rPr>
      </w:pPr>
      <w:r w:rsidRPr="00891546">
        <w:rPr>
          <w:i w:val="0"/>
          <w:sz w:val="24"/>
          <w:szCs w:val="24"/>
        </w:rPr>
        <w:t>терроризм.</w:t>
      </w:r>
    </w:p>
    <w:p w:rsidR="006070C8" w:rsidRPr="00891546" w:rsidRDefault="001B78E1">
      <w:pPr>
        <w:pStyle w:val="20"/>
        <w:shd w:val="clear" w:color="auto" w:fill="auto"/>
        <w:spacing w:line="370" w:lineRule="exact"/>
        <w:ind w:firstLine="780"/>
        <w:rPr>
          <w:sz w:val="24"/>
          <w:szCs w:val="24"/>
        </w:rPr>
      </w:pPr>
      <w:r w:rsidRPr="00891546">
        <w:rPr>
          <w:sz w:val="24"/>
          <w:szCs w:val="24"/>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6070C8" w:rsidRPr="00891546" w:rsidRDefault="001B78E1">
      <w:pPr>
        <w:pStyle w:val="20"/>
        <w:shd w:val="clear" w:color="auto" w:fill="auto"/>
        <w:spacing w:line="370" w:lineRule="exact"/>
        <w:ind w:firstLine="780"/>
        <w:rPr>
          <w:sz w:val="24"/>
          <w:szCs w:val="24"/>
        </w:rPr>
      </w:pPr>
      <w:r w:rsidRPr="00891546">
        <w:rPr>
          <w:sz w:val="24"/>
          <w:szCs w:val="24"/>
        </w:rPr>
        <w:t xml:space="preserve">Формирование многопартийной системы. Политические партии, массовые движения и их лидеры. </w:t>
      </w:r>
      <w:r w:rsidRPr="00891546">
        <w:rPr>
          <w:rStyle w:val="211pt"/>
          <w:i w:val="0"/>
          <w:sz w:val="24"/>
          <w:szCs w:val="24"/>
        </w:rPr>
        <w:t xml:space="preserve">Неонароднические партии и организации (социалисты- </w:t>
      </w:r>
      <w:r w:rsidRPr="00891546">
        <w:rPr>
          <w:rStyle w:val="211pt"/>
          <w:i w:val="0"/>
          <w:sz w:val="24"/>
          <w:szCs w:val="24"/>
        </w:rPr>
        <w:lastRenderedPageBreak/>
        <w:t>революционеры).</w:t>
      </w:r>
      <w:r w:rsidRPr="00891546">
        <w:rPr>
          <w:sz w:val="24"/>
          <w:szCs w:val="24"/>
        </w:rPr>
        <w:t xml:space="preserve">Социал-демократия: большевики и меньшевики. Либеральные партии (кадеты, октябристы). </w:t>
      </w:r>
      <w:r w:rsidRPr="00891546">
        <w:rPr>
          <w:rStyle w:val="211pt"/>
          <w:i w:val="0"/>
          <w:sz w:val="24"/>
          <w:szCs w:val="24"/>
        </w:rPr>
        <w:t>Национальные партии.</w:t>
      </w:r>
      <w:r w:rsidRPr="00891546">
        <w:rPr>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6070C8" w:rsidRPr="00891546" w:rsidRDefault="001B78E1">
      <w:pPr>
        <w:pStyle w:val="80"/>
        <w:shd w:val="clear" w:color="auto" w:fill="auto"/>
        <w:spacing w:line="370" w:lineRule="exact"/>
        <w:ind w:firstLine="780"/>
        <w:rPr>
          <w:i w:val="0"/>
          <w:sz w:val="24"/>
          <w:szCs w:val="24"/>
        </w:rPr>
      </w:pPr>
      <w:r w:rsidRPr="00891546">
        <w:rPr>
          <w:i w:val="0"/>
          <w:sz w:val="24"/>
          <w:szCs w:val="24"/>
        </w:rPr>
        <w:t xml:space="preserve">Избирательный закон 11 декабря 1905 г. Избирательная кампания в Государственную думу. Основные государственные законы 23 апреля 1906 г. </w:t>
      </w:r>
      <w:r w:rsidRPr="00891546">
        <w:rPr>
          <w:rStyle w:val="814pt"/>
          <w:sz w:val="24"/>
          <w:szCs w:val="24"/>
        </w:rPr>
        <w:t>Деятельность I и IIГосударственной думы: итоги и уроки.</w:t>
      </w:r>
    </w:p>
    <w:p w:rsidR="006070C8" w:rsidRPr="00891546" w:rsidRDefault="001B78E1">
      <w:pPr>
        <w:pStyle w:val="60"/>
        <w:shd w:val="clear" w:color="auto" w:fill="auto"/>
        <w:spacing w:line="370" w:lineRule="exact"/>
        <w:ind w:firstLine="780"/>
        <w:rPr>
          <w:sz w:val="24"/>
          <w:szCs w:val="24"/>
        </w:rPr>
      </w:pPr>
      <w:r w:rsidRPr="00891546">
        <w:rPr>
          <w:sz w:val="24"/>
          <w:szCs w:val="24"/>
        </w:rPr>
        <w:t>Общество и власть после революции</w:t>
      </w:r>
    </w:p>
    <w:p w:rsidR="006070C8" w:rsidRPr="00891546" w:rsidRDefault="001B78E1">
      <w:pPr>
        <w:pStyle w:val="20"/>
        <w:shd w:val="clear" w:color="auto" w:fill="auto"/>
        <w:tabs>
          <w:tab w:val="left" w:pos="2266"/>
          <w:tab w:val="left" w:pos="3926"/>
          <w:tab w:val="left" w:pos="5482"/>
        </w:tabs>
        <w:spacing w:line="370" w:lineRule="exact"/>
        <w:ind w:firstLine="780"/>
        <w:rPr>
          <w:sz w:val="24"/>
          <w:szCs w:val="24"/>
        </w:rPr>
      </w:pPr>
      <w:r w:rsidRPr="00891546">
        <w:rPr>
          <w:sz w:val="24"/>
          <w:szCs w:val="24"/>
        </w:rPr>
        <w:t xml:space="preserve">Уроки революции: политическая стабилизация и социальные </w:t>
      </w:r>
      <w:r w:rsidR="00190531">
        <w:rPr>
          <w:sz w:val="24"/>
          <w:szCs w:val="24"/>
        </w:rPr>
        <w:t>преобразования. П. А. Столыпин:</w:t>
      </w:r>
      <w:r w:rsidRPr="00891546">
        <w:rPr>
          <w:sz w:val="24"/>
          <w:szCs w:val="24"/>
        </w:rPr>
        <w:t>программа</w:t>
      </w:r>
      <w:r w:rsidRPr="00891546">
        <w:rPr>
          <w:sz w:val="24"/>
          <w:szCs w:val="24"/>
        </w:rPr>
        <w:tab/>
        <w:t>системных</w:t>
      </w:r>
      <w:r w:rsidRPr="00891546">
        <w:rPr>
          <w:sz w:val="24"/>
          <w:szCs w:val="24"/>
        </w:rPr>
        <w:tab/>
        <w:t>реформ, масштаб и результаты.</w:t>
      </w:r>
    </w:p>
    <w:p w:rsidR="006070C8" w:rsidRPr="00891546" w:rsidRDefault="001B78E1">
      <w:pPr>
        <w:pStyle w:val="20"/>
        <w:shd w:val="clear" w:color="auto" w:fill="auto"/>
        <w:spacing w:line="370" w:lineRule="exact"/>
        <w:ind w:firstLine="0"/>
        <w:rPr>
          <w:sz w:val="24"/>
          <w:szCs w:val="24"/>
        </w:rPr>
      </w:pPr>
      <w:r w:rsidRPr="00891546">
        <w:rPr>
          <w:sz w:val="24"/>
          <w:szCs w:val="24"/>
        </w:rPr>
        <w:t xml:space="preserve">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891546">
        <w:rPr>
          <w:rStyle w:val="211pt"/>
          <w:i w:val="0"/>
          <w:sz w:val="24"/>
          <w:szCs w:val="24"/>
        </w:rPr>
        <w:t>Национальные партии и фракции в Государственной Думе.</w:t>
      </w:r>
    </w:p>
    <w:p w:rsidR="006070C8" w:rsidRPr="00891546" w:rsidRDefault="001B78E1">
      <w:pPr>
        <w:pStyle w:val="20"/>
        <w:shd w:val="clear" w:color="auto" w:fill="auto"/>
        <w:spacing w:line="370" w:lineRule="exact"/>
        <w:ind w:firstLine="780"/>
        <w:rPr>
          <w:sz w:val="24"/>
          <w:szCs w:val="24"/>
        </w:rPr>
      </w:pPr>
      <w:r w:rsidRPr="00891546">
        <w:rPr>
          <w:sz w:val="24"/>
          <w:szCs w:val="24"/>
        </w:rPr>
        <w:t>Обострение международной обстановки. Блоковая система и участие в ней России. Россия в преддверии мировой катастрофы.</w:t>
      </w:r>
    </w:p>
    <w:p w:rsidR="006070C8" w:rsidRPr="00891546" w:rsidRDefault="001B78E1">
      <w:pPr>
        <w:pStyle w:val="60"/>
        <w:shd w:val="clear" w:color="auto" w:fill="auto"/>
        <w:spacing w:line="370" w:lineRule="exact"/>
        <w:ind w:firstLine="780"/>
        <w:rPr>
          <w:sz w:val="24"/>
          <w:szCs w:val="24"/>
        </w:rPr>
      </w:pPr>
      <w:r w:rsidRPr="00891546">
        <w:rPr>
          <w:sz w:val="24"/>
          <w:szCs w:val="24"/>
        </w:rPr>
        <w:t>«Серебряный век» российской культуры</w:t>
      </w:r>
    </w:p>
    <w:p w:rsidR="006070C8" w:rsidRPr="00891546" w:rsidRDefault="001B78E1">
      <w:pPr>
        <w:pStyle w:val="20"/>
        <w:shd w:val="clear" w:color="auto" w:fill="auto"/>
        <w:spacing w:line="370" w:lineRule="exact"/>
        <w:ind w:firstLine="780"/>
        <w:rPr>
          <w:sz w:val="24"/>
          <w:szCs w:val="24"/>
        </w:rPr>
      </w:pPr>
      <w:r w:rsidRPr="00891546">
        <w:rPr>
          <w:sz w:val="24"/>
          <w:szCs w:val="24"/>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6070C8" w:rsidRPr="00891546" w:rsidRDefault="001B78E1">
      <w:pPr>
        <w:pStyle w:val="20"/>
        <w:shd w:val="clear" w:color="auto" w:fill="auto"/>
        <w:spacing w:line="370" w:lineRule="exact"/>
        <w:ind w:firstLine="740"/>
        <w:rPr>
          <w:sz w:val="24"/>
          <w:szCs w:val="24"/>
        </w:rPr>
      </w:pPr>
      <w:r w:rsidRPr="00891546">
        <w:rPr>
          <w:sz w:val="24"/>
          <w:szCs w:val="24"/>
        </w:rPr>
        <w:t>Развитие народного просвещения: попытка преодоления разрыва между образованным обществом и народом.</w:t>
      </w:r>
    </w:p>
    <w:p w:rsidR="006070C8" w:rsidRPr="00891546" w:rsidRDefault="001B78E1">
      <w:pPr>
        <w:pStyle w:val="20"/>
        <w:shd w:val="clear" w:color="auto" w:fill="auto"/>
        <w:spacing w:line="370" w:lineRule="exact"/>
        <w:ind w:firstLine="740"/>
        <w:rPr>
          <w:sz w:val="24"/>
          <w:szCs w:val="24"/>
        </w:rPr>
      </w:pPr>
      <w:r w:rsidRPr="00891546">
        <w:rPr>
          <w:sz w:val="24"/>
          <w:szCs w:val="24"/>
        </w:rP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6070C8" w:rsidRPr="00891546" w:rsidRDefault="001B78E1">
      <w:pPr>
        <w:pStyle w:val="60"/>
        <w:shd w:val="clear" w:color="auto" w:fill="auto"/>
        <w:spacing w:line="370" w:lineRule="exact"/>
        <w:ind w:firstLine="740"/>
        <w:rPr>
          <w:sz w:val="24"/>
          <w:szCs w:val="24"/>
        </w:rPr>
      </w:pPr>
      <w:r w:rsidRPr="00891546">
        <w:rPr>
          <w:sz w:val="24"/>
          <w:szCs w:val="24"/>
        </w:rPr>
        <w:t>Региональный компонент</w:t>
      </w:r>
    </w:p>
    <w:p w:rsidR="006070C8" w:rsidRPr="00891546" w:rsidRDefault="001B78E1">
      <w:pPr>
        <w:pStyle w:val="20"/>
        <w:shd w:val="clear" w:color="auto" w:fill="auto"/>
        <w:spacing w:line="370" w:lineRule="exact"/>
        <w:ind w:firstLine="740"/>
        <w:rPr>
          <w:sz w:val="24"/>
          <w:szCs w:val="24"/>
        </w:rPr>
      </w:pPr>
      <w:r w:rsidRPr="00891546">
        <w:rPr>
          <w:sz w:val="24"/>
          <w:szCs w:val="24"/>
        </w:rPr>
        <w:t>Наш регион в XIX в.</w:t>
      </w:r>
    </w:p>
    <w:p w:rsidR="006070C8" w:rsidRPr="00891546" w:rsidRDefault="001B78E1">
      <w:pPr>
        <w:pStyle w:val="60"/>
        <w:shd w:val="clear" w:color="auto" w:fill="auto"/>
        <w:spacing w:line="370" w:lineRule="exact"/>
        <w:ind w:firstLine="740"/>
        <w:rPr>
          <w:sz w:val="24"/>
          <w:szCs w:val="24"/>
        </w:rPr>
      </w:pPr>
      <w:r w:rsidRPr="00891546">
        <w:rPr>
          <w:sz w:val="24"/>
          <w:szCs w:val="24"/>
        </w:rPr>
        <w:t>Всеобщая история</w:t>
      </w:r>
    </w:p>
    <w:p w:rsidR="006070C8" w:rsidRPr="00891546" w:rsidRDefault="001B78E1">
      <w:pPr>
        <w:pStyle w:val="60"/>
        <w:shd w:val="clear" w:color="auto" w:fill="auto"/>
        <w:spacing w:line="370" w:lineRule="exact"/>
        <w:ind w:firstLine="740"/>
        <w:rPr>
          <w:sz w:val="24"/>
          <w:szCs w:val="24"/>
        </w:rPr>
      </w:pPr>
      <w:r w:rsidRPr="00891546">
        <w:rPr>
          <w:sz w:val="24"/>
          <w:szCs w:val="24"/>
        </w:rPr>
        <w:t>История Древнего мира</w:t>
      </w:r>
    </w:p>
    <w:p w:rsidR="006070C8" w:rsidRPr="00891546" w:rsidRDefault="001B78E1">
      <w:pPr>
        <w:pStyle w:val="20"/>
        <w:shd w:val="clear" w:color="auto" w:fill="auto"/>
        <w:spacing w:line="370" w:lineRule="exact"/>
        <w:ind w:firstLine="740"/>
        <w:rPr>
          <w:sz w:val="24"/>
          <w:szCs w:val="24"/>
        </w:rPr>
      </w:pPr>
      <w:r w:rsidRPr="00891546">
        <w:rPr>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6070C8" w:rsidRPr="00891546" w:rsidRDefault="001B78E1">
      <w:pPr>
        <w:pStyle w:val="20"/>
        <w:shd w:val="clear" w:color="auto" w:fill="auto"/>
        <w:spacing w:line="370" w:lineRule="exact"/>
        <w:ind w:firstLine="740"/>
        <w:rPr>
          <w:sz w:val="24"/>
          <w:szCs w:val="24"/>
        </w:rPr>
      </w:pPr>
      <w:r w:rsidRPr="00891546">
        <w:rPr>
          <w:sz w:val="24"/>
          <w:szCs w:val="24"/>
        </w:rPr>
        <w:t>Первобытность.Расселение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Древний мир: </w:t>
      </w:r>
      <w:r w:rsidRPr="00891546">
        <w:rPr>
          <w:sz w:val="24"/>
          <w:szCs w:val="24"/>
        </w:rPr>
        <w:t>понятие и хронология. Карта Древнего мира.</w:t>
      </w:r>
    </w:p>
    <w:p w:rsidR="006070C8" w:rsidRPr="00891546" w:rsidRDefault="001B78E1">
      <w:pPr>
        <w:pStyle w:val="60"/>
        <w:shd w:val="clear" w:color="auto" w:fill="auto"/>
        <w:spacing w:line="370" w:lineRule="exact"/>
        <w:ind w:firstLine="740"/>
        <w:rPr>
          <w:sz w:val="24"/>
          <w:szCs w:val="24"/>
        </w:rPr>
      </w:pPr>
      <w:r w:rsidRPr="00891546">
        <w:rPr>
          <w:sz w:val="24"/>
          <w:szCs w:val="24"/>
        </w:rPr>
        <w:t>Древний Восток</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w:t>
      </w:r>
      <w:r w:rsidRPr="00891546">
        <w:rPr>
          <w:sz w:val="24"/>
          <w:szCs w:val="24"/>
        </w:rPr>
        <w:lastRenderedPageBreak/>
        <w:t>завоевания, легендарные памятники города Вавилона.</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891546">
        <w:rPr>
          <w:rStyle w:val="211pt"/>
          <w:i w:val="0"/>
          <w:sz w:val="24"/>
          <w:szCs w:val="24"/>
        </w:rPr>
        <w:t>Фараон-реформатор Эхнатон.</w:t>
      </w:r>
      <w:r w:rsidRPr="00891546">
        <w:rPr>
          <w:sz w:val="24"/>
          <w:szCs w:val="24"/>
        </w:rPr>
        <w:t xml:space="preserve"> Военные походы. Рабы. Познания древних египтян. Письменность. Храмы и пирамиды.</w:t>
      </w:r>
    </w:p>
    <w:p w:rsidR="006070C8" w:rsidRPr="00891546" w:rsidRDefault="001B78E1">
      <w:pPr>
        <w:pStyle w:val="20"/>
        <w:shd w:val="clear" w:color="auto" w:fill="auto"/>
        <w:spacing w:line="370" w:lineRule="exact"/>
        <w:ind w:firstLine="740"/>
        <w:rPr>
          <w:sz w:val="24"/>
          <w:szCs w:val="24"/>
        </w:rPr>
      </w:pPr>
      <w:r w:rsidRPr="00891546">
        <w:rPr>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6070C8" w:rsidRPr="00891546" w:rsidRDefault="001B78E1">
      <w:pPr>
        <w:pStyle w:val="20"/>
        <w:shd w:val="clear" w:color="auto" w:fill="auto"/>
        <w:spacing w:line="370" w:lineRule="exact"/>
        <w:ind w:firstLine="740"/>
        <w:rPr>
          <w:sz w:val="24"/>
          <w:szCs w:val="24"/>
        </w:rPr>
      </w:pPr>
      <w:r w:rsidRPr="00891546">
        <w:rPr>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6070C8" w:rsidRPr="00891546" w:rsidRDefault="001B78E1">
      <w:pPr>
        <w:pStyle w:val="20"/>
        <w:shd w:val="clear" w:color="auto" w:fill="auto"/>
        <w:spacing w:line="370" w:lineRule="exact"/>
        <w:ind w:firstLine="740"/>
        <w:rPr>
          <w:sz w:val="24"/>
          <w:szCs w:val="24"/>
        </w:rPr>
      </w:pPr>
      <w:r w:rsidRPr="00891546">
        <w:rPr>
          <w:sz w:val="24"/>
          <w:szCs w:val="24"/>
        </w:rPr>
        <w:t>Древняя Индия. Природные условия, занятия населения. Древние города- 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6070C8" w:rsidRPr="00891546" w:rsidRDefault="001B78E1">
      <w:pPr>
        <w:pStyle w:val="20"/>
        <w:shd w:val="clear" w:color="auto" w:fill="auto"/>
        <w:spacing w:line="370" w:lineRule="exact"/>
        <w:ind w:firstLine="740"/>
        <w:rPr>
          <w:sz w:val="24"/>
          <w:szCs w:val="24"/>
        </w:rPr>
      </w:pPr>
      <w:r w:rsidRPr="00891546">
        <w:rPr>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6070C8" w:rsidRPr="00891546" w:rsidRDefault="001B78E1">
      <w:pPr>
        <w:pStyle w:val="20"/>
        <w:shd w:val="clear" w:color="auto" w:fill="auto"/>
        <w:spacing w:line="370" w:lineRule="exact"/>
        <w:ind w:firstLine="780"/>
        <w:rPr>
          <w:sz w:val="24"/>
          <w:szCs w:val="24"/>
        </w:rPr>
      </w:pPr>
      <w:r w:rsidRPr="00891546">
        <w:rPr>
          <w:rStyle w:val="24"/>
          <w:sz w:val="24"/>
          <w:szCs w:val="24"/>
        </w:rPr>
        <w:t xml:space="preserve">Античный мир: </w:t>
      </w:r>
      <w:r w:rsidRPr="00891546">
        <w:rPr>
          <w:sz w:val="24"/>
          <w:szCs w:val="24"/>
        </w:rPr>
        <w:t>понятие. Карта античного мира.</w:t>
      </w:r>
    </w:p>
    <w:p w:rsidR="006070C8" w:rsidRPr="00891546" w:rsidRDefault="001B78E1">
      <w:pPr>
        <w:pStyle w:val="60"/>
        <w:shd w:val="clear" w:color="auto" w:fill="auto"/>
        <w:spacing w:line="370" w:lineRule="exact"/>
        <w:ind w:firstLine="780"/>
        <w:rPr>
          <w:sz w:val="24"/>
          <w:szCs w:val="24"/>
        </w:rPr>
      </w:pPr>
      <w:r w:rsidRPr="00891546">
        <w:rPr>
          <w:sz w:val="24"/>
          <w:szCs w:val="24"/>
        </w:rPr>
        <w:t>Древняя Греция</w:t>
      </w:r>
    </w:p>
    <w:p w:rsidR="006070C8" w:rsidRPr="00891546" w:rsidRDefault="001B78E1">
      <w:pPr>
        <w:pStyle w:val="20"/>
        <w:shd w:val="clear" w:color="auto" w:fill="auto"/>
        <w:spacing w:line="370" w:lineRule="exact"/>
        <w:ind w:firstLine="780"/>
        <w:rPr>
          <w:sz w:val="24"/>
          <w:szCs w:val="24"/>
        </w:rPr>
      </w:pPr>
      <w:r w:rsidRPr="00891546">
        <w:rPr>
          <w:sz w:val="24"/>
          <w:szCs w:val="24"/>
        </w:rPr>
        <w:t xml:space="preserve">Население Древней Греции: условия жизни и занятия. Древнейшие государства на Крите. </w:t>
      </w:r>
      <w:r w:rsidRPr="00891546">
        <w:rPr>
          <w:rStyle w:val="211pt"/>
          <w:i w:val="0"/>
          <w:sz w:val="24"/>
          <w:szCs w:val="24"/>
        </w:rPr>
        <w:t>Государства ахейской Греции (Микены, Тиринф и др.).</w:t>
      </w:r>
      <w:r w:rsidRPr="00891546">
        <w:rPr>
          <w:sz w:val="24"/>
          <w:szCs w:val="24"/>
        </w:rPr>
        <w:t xml:space="preserve"> Троянская война. «Илиада» и «Одиссея». Верования древних греков. Сказания о богах и героях.</w:t>
      </w:r>
    </w:p>
    <w:p w:rsidR="006070C8" w:rsidRPr="00891546" w:rsidRDefault="001B78E1">
      <w:pPr>
        <w:pStyle w:val="20"/>
        <w:shd w:val="clear" w:color="auto" w:fill="auto"/>
        <w:spacing w:line="370" w:lineRule="exact"/>
        <w:ind w:firstLine="780"/>
        <w:rPr>
          <w:sz w:val="24"/>
          <w:szCs w:val="24"/>
        </w:rPr>
      </w:pPr>
      <w:r w:rsidRPr="00891546">
        <w:rPr>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891546">
        <w:rPr>
          <w:rStyle w:val="211pt"/>
          <w:i w:val="0"/>
          <w:sz w:val="24"/>
          <w:szCs w:val="24"/>
        </w:rPr>
        <w:t>реформы Клисфена.</w:t>
      </w:r>
      <w:r w:rsidRPr="00891546">
        <w:rPr>
          <w:sz w:val="24"/>
          <w:szCs w:val="24"/>
        </w:rPr>
        <w:t xml:space="preserve"> Спарта: основные группы населения, политическое устройство. Спартанское воспитание. Организация военного дела.</w:t>
      </w:r>
    </w:p>
    <w:p w:rsidR="006070C8" w:rsidRPr="00891546" w:rsidRDefault="001B78E1">
      <w:pPr>
        <w:pStyle w:val="20"/>
        <w:shd w:val="clear" w:color="auto" w:fill="auto"/>
        <w:tabs>
          <w:tab w:val="left" w:pos="7759"/>
        </w:tabs>
        <w:spacing w:line="370" w:lineRule="exact"/>
        <w:ind w:firstLine="780"/>
        <w:rPr>
          <w:sz w:val="24"/>
          <w:szCs w:val="24"/>
        </w:rPr>
      </w:pPr>
      <w:r w:rsidRPr="00891546">
        <w:rPr>
          <w:sz w:val="24"/>
          <w:szCs w:val="24"/>
        </w:rPr>
        <w:t>Классическая Греция. Греко-персидские войны:</w:t>
      </w:r>
      <w:r w:rsidRPr="00891546">
        <w:rPr>
          <w:sz w:val="24"/>
          <w:szCs w:val="24"/>
        </w:rPr>
        <w:tab/>
        <w:t>причины, участники,</w:t>
      </w:r>
    </w:p>
    <w:p w:rsidR="006070C8" w:rsidRPr="00891546" w:rsidRDefault="001B78E1">
      <w:pPr>
        <w:pStyle w:val="20"/>
        <w:shd w:val="clear" w:color="auto" w:fill="auto"/>
        <w:spacing w:line="370" w:lineRule="exact"/>
        <w:ind w:firstLine="0"/>
        <w:rPr>
          <w:sz w:val="24"/>
          <w:szCs w:val="24"/>
        </w:rPr>
      </w:pPr>
      <w:r w:rsidRPr="00891546">
        <w:rPr>
          <w:sz w:val="24"/>
          <w:szCs w:val="24"/>
        </w:rPr>
        <w:t>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6070C8" w:rsidRPr="00891546" w:rsidRDefault="001B78E1">
      <w:pPr>
        <w:pStyle w:val="20"/>
        <w:shd w:val="clear" w:color="auto" w:fill="auto"/>
        <w:spacing w:line="370" w:lineRule="exact"/>
        <w:ind w:firstLine="780"/>
        <w:rPr>
          <w:sz w:val="24"/>
          <w:szCs w:val="24"/>
        </w:rPr>
      </w:pPr>
      <w:r w:rsidRPr="00891546">
        <w:rPr>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6070C8" w:rsidRPr="00891546" w:rsidRDefault="001B78E1">
      <w:pPr>
        <w:pStyle w:val="20"/>
        <w:shd w:val="clear" w:color="auto" w:fill="auto"/>
        <w:spacing w:line="370" w:lineRule="exact"/>
        <w:ind w:firstLine="780"/>
        <w:rPr>
          <w:sz w:val="24"/>
          <w:szCs w:val="24"/>
        </w:rPr>
      </w:pPr>
      <w:r w:rsidRPr="00891546">
        <w:rPr>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6070C8" w:rsidRPr="00891546" w:rsidRDefault="001B78E1">
      <w:pPr>
        <w:pStyle w:val="60"/>
        <w:shd w:val="clear" w:color="auto" w:fill="auto"/>
        <w:spacing w:line="370" w:lineRule="exact"/>
        <w:ind w:firstLine="780"/>
        <w:rPr>
          <w:sz w:val="24"/>
          <w:szCs w:val="24"/>
        </w:rPr>
      </w:pPr>
      <w:r w:rsidRPr="00891546">
        <w:rPr>
          <w:sz w:val="24"/>
          <w:szCs w:val="24"/>
        </w:rPr>
        <w:t>Древний Рим</w:t>
      </w:r>
    </w:p>
    <w:p w:rsidR="006070C8" w:rsidRPr="00891546" w:rsidRDefault="001B78E1">
      <w:pPr>
        <w:pStyle w:val="20"/>
        <w:shd w:val="clear" w:color="auto" w:fill="auto"/>
        <w:spacing w:line="370" w:lineRule="exact"/>
        <w:ind w:firstLine="780"/>
        <w:rPr>
          <w:sz w:val="24"/>
          <w:szCs w:val="24"/>
        </w:rPr>
      </w:pPr>
      <w:r w:rsidRPr="00891546">
        <w:rPr>
          <w:sz w:val="24"/>
          <w:szCs w:val="24"/>
        </w:rPr>
        <w:t xml:space="preserve">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w:t>
      </w:r>
      <w:r w:rsidRPr="00891546">
        <w:rPr>
          <w:sz w:val="24"/>
          <w:szCs w:val="24"/>
        </w:rPr>
        <w:lastRenderedPageBreak/>
        <w:t>римлян.</w:t>
      </w:r>
    </w:p>
    <w:p w:rsidR="006070C8" w:rsidRPr="00891546" w:rsidRDefault="001B78E1">
      <w:pPr>
        <w:pStyle w:val="20"/>
        <w:shd w:val="clear" w:color="auto" w:fill="auto"/>
        <w:spacing w:line="370" w:lineRule="exact"/>
        <w:ind w:firstLine="780"/>
        <w:rPr>
          <w:sz w:val="24"/>
          <w:szCs w:val="24"/>
        </w:rPr>
      </w:pPr>
      <w:r w:rsidRPr="00891546">
        <w:rPr>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891546">
        <w:rPr>
          <w:rStyle w:val="211pt"/>
          <w:i w:val="0"/>
          <w:sz w:val="24"/>
          <w:szCs w:val="24"/>
        </w:rPr>
        <w:t>Реформы Гракхов. Рабство в Древнем Риме.</w:t>
      </w:r>
    </w:p>
    <w:p w:rsidR="006070C8" w:rsidRPr="00891546" w:rsidRDefault="001B78E1">
      <w:pPr>
        <w:pStyle w:val="20"/>
        <w:shd w:val="clear" w:color="auto" w:fill="auto"/>
        <w:spacing w:line="370" w:lineRule="exact"/>
        <w:ind w:firstLine="780"/>
        <w:rPr>
          <w:sz w:val="24"/>
          <w:szCs w:val="24"/>
        </w:rPr>
      </w:pPr>
      <w:r w:rsidRPr="00891546">
        <w:rPr>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6070C8" w:rsidRPr="00891546" w:rsidRDefault="001B78E1">
      <w:pPr>
        <w:pStyle w:val="20"/>
        <w:shd w:val="clear" w:color="auto" w:fill="auto"/>
        <w:spacing w:line="370" w:lineRule="exact"/>
        <w:ind w:firstLine="780"/>
        <w:rPr>
          <w:sz w:val="24"/>
          <w:szCs w:val="24"/>
        </w:rPr>
      </w:pPr>
      <w:r w:rsidRPr="00891546">
        <w:rPr>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6070C8" w:rsidRPr="00891546" w:rsidRDefault="001B78E1">
      <w:pPr>
        <w:pStyle w:val="20"/>
        <w:shd w:val="clear" w:color="auto" w:fill="auto"/>
        <w:spacing w:line="370" w:lineRule="exact"/>
        <w:ind w:firstLine="780"/>
        <w:rPr>
          <w:sz w:val="24"/>
          <w:szCs w:val="24"/>
        </w:rPr>
      </w:pPr>
      <w:r w:rsidRPr="00891546">
        <w:rPr>
          <w:sz w:val="24"/>
          <w:szCs w:val="24"/>
        </w:rPr>
        <w:t>Историческое и культурное наследие древних цивилизаций.</w:t>
      </w:r>
    </w:p>
    <w:p w:rsidR="006070C8" w:rsidRPr="00891546" w:rsidRDefault="001B78E1">
      <w:pPr>
        <w:pStyle w:val="60"/>
        <w:shd w:val="clear" w:color="auto" w:fill="auto"/>
        <w:spacing w:line="370" w:lineRule="exact"/>
        <w:ind w:firstLine="780"/>
        <w:rPr>
          <w:sz w:val="24"/>
          <w:szCs w:val="24"/>
        </w:rPr>
      </w:pPr>
      <w:r w:rsidRPr="00891546">
        <w:rPr>
          <w:sz w:val="24"/>
          <w:szCs w:val="24"/>
        </w:rPr>
        <w:t>История средних веков</w:t>
      </w:r>
    </w:p>
    <w:p w:rsidR="006070C8" w:rsidRPr="00891546" w:rsidRDefault="001B78E1">
      <w:pPr>
        <w:pStyle w:val="20"/>
        <w:shd w:val="clear" w:color="auto" w:fill="auto"/>
        <w:spacing w:line="370" w:lineRule="exact"/>
        <w:ind w:firstLine="780"/>
        <w:rPr>
          <w:sz w:val="24"/>
          <w:szCs w:val="24"/>
        </w:rPr>
      </w:pPr>
      <w:r w:rsidRPr="00891546">
        <w:rPr>
          <w:sz w:val="24"/>
          <w:szCs w:val="24"/>
        </w:rPr>
        <w:t>Средние века: понятие и хронологические рамки.</w:t>
      </w:r>
    </w:p>
    <w:p w:rsidR="006070C8" w:rsidRPr="00891546" w:rsidRDefault="001B78E1">
      <w:pPr>
        <w:pStyle w:val="33"/>
        <w:keepNext/>
        <w:keepLines/>
        <w:shd w:val="clear" w:color="auto" w:fill="auto"/>
        <w:spacing w:before="0" w:line="370" w:lineRule="exact"/>
        <w:ind w:firstLine="760"/>
        <w:jc w:val="both"/>
        <w:rPr>
          <w:sz w:val="24"/>
          <w:szCs w:val="24"/>
        </w:rPr>
      </w:pPr>
      <w:bookmarkStart w:id="65" w:name="bookmark67"/>
      <w:r w:rsidRPr="00891546">
        <w:rPr>
          <w:sz w:val="24"/>
          <w:szCs w:val="24"/>
        </w:rPr>
        <w:t>Раннее Средневековье</w:t>
      </w:r>
      <w:bookmarkEnd w:id="65"/>
    </w:p>
    <w:p w:rsidR="006070C8" w:rsidRPr="00891546" w:rsidRDefault="001B78E1">
      <w:pPr>
        <w:pStyle w:val="20"/>
        <w:shd w:val="clear" w:color="auto" w:fill="auto"/>
        <w:spacing w:line="370" w:lineRule="exact"/>
        <w:ind w:firstLine="760"/>
        <w:rPr>
          <w:sz w:val="24"/>
          <w:szCs w:val="24"/>
        </w:rPr>
      </w:pPr>
      <w:r w:rsidRPr="00891546">
        <w:rPr>
          <w:sz w:val="24"/>
          <w:szCs w:val="24"/>
        </w:rPr>
        <w:t>Начало Средневековья. Великое переселение народов. Образование варварских королевств.</w:t>
      </w:r>
    </w:p>
    <w:p w:rsidR="006070C8" w:rsidRPr="00891546" w:rsidRDefault="001B78E1">
      <w:pPr>
        <w:pStyle w:val="20"/>
        <w:shd w:val="clear" w:color="auto" w:fill="auto"/>
        <w:tabs>
          <w:tab w:val="left" w:pos="1618"/>
        </w:tabs>
        <w:spacing w:line="370" w:lineRule="exact"/>
        <w:ind w:firstLine="760"/>
        <w:rPr>
          <w:sz w:val="24"/>
          <w:szCs w:val="24"/>
        </w:rPr>
      </w:pPr>
      <w:r w:rsidRPr="00891546">
        <w:rPr>
          <w:sz w:val="24"/>
          <w:szCs w:val="24"/>
        </w:rPr>
        <w:t xml:space="preserve">Народы Европы в раннее Средневековье. Франки: расселение, занятия, общественное устройство. </w:t>
      </w:r>
      <w:r w:rsidRPr="00891546">
        <w:rPr>
          <w:rStyle w:val="211pt"/>
          <w:i w:val="0"/>
          <w:sz w:val="24"/>
          <w:szCs w:val="24"/>
        </w:rPr>
        <w:t>Законы франков; «Салическая правда».</w:t>
      </w:r>
      <w:r w:rsidRPr="00891546">
        <w:rPr>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w:t>
      </w:r>
      <w:r w:rsidRPr="00891546">
        <w:rPr>
          <w:sz w:val="24"/>
          <w:szCs w:val="24"/>
        </w:rPr>
        <w:tab/>
        <w:t>общественный строй, завоевания. Ранние славянские государства.</w:t>
      </w:r>
    </w:p>
    <w:p w:rsidR="006070C8" w:rsidRPr="00891546" w:rsidRDefault="001B78E1">
      <w:pPr>
        <w:pStyle w:val="20"/>
        <w:shd w:val="clear" w:color="auto" w:fill="auto"/>
        <w:spacing w:line="370" w:lineRule="exact"/>
        <w:ind w:firstLine="0"/>
        <w:rPr>
          <w:sz w:val="24"/>
          <w:szCs w:val="24"/>
        </w:rPr>
      </w:pPr>
      <w:r w:rsidRPr="00891546">
        <w:rPr>
          <w:sz w:val="24"/>
          <w:szCs w:val="24"/>
        </w:rPr>
        <w:t>Складывание феодальных отношений в странах Европы. Христианизация Европы. Светские правители и папы. Культура раннего Средневековья.</w:t>
      </w:r>
    </w:p>
    <w:p w:rsidR="006070C8" w:rsidRPr="00891546" w:rsidRDefault="001B78E1">
      <w:pPr>
        <w:pStyle w:val="20"/>
        <w:shd w:val="clear" w:color="auto" w:fill="auto"/>
        <w:spacing w:line="370" w:lineRule="exact"/>
        <w:ind w:firstLine="760"/>
        <w:rPr>
          <w:sz w:val="24"/>
          <w:szCs w:val="24"/>
        </w:rPr>
      </w:pPr>
      <w:r w:rsidRPr="00891546">
        <w:rPr>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6070C8" w:rsidRPr="00891546" w:rsidRDefault="001B78E1">
      <w:pPr>
        <w:pStyle w:val="20"/>
        <w:shd w:val="clear" w:color="auto" w:fill="auto"/>
        <w:spacing w:line="370" w:lineRule="exact"/>
        <w:ind w:firstLine="760"/>
        <w:rPr>
          <w:sz w:val="24"/>
          <w:szCs w:val="24"/>
        </w:rPr>
      </w:pPr>
      <w:r w:rsidRPr="00891546">
        <w:rPr>
          <w:sz w:val="24"/>
          <w:szCs w:val="24"/>
        </w:rPr>
        <w:t>Арабы в VI—XI вв.: расселение, занятия. Возникновение и распространение ислама. Завоевания арабов. Арабский халифат, его расцвет и распад. Арабская культура.</w:t>
      </w:r>
    </w:p>
    <w:p w:rsidR="006070C8" w:rsidRPr="00891546" w:rsidRDefault="001B78E1">
      <w:pPr>
        <w:pStyle w:val="60"/>
        <w:shd w:val="clear" w:color="auto" w:fill="auto"/>
        <w:spacing w:line="370" w:lineRule="exact"/>
        <w:ind w:firstLine="760"/>
        <w:rPr>
          <w:sz w:val="24"/>
          <w:szCs w:val="24"/>
        </w:rPr>
      </w:pPr>
      <w:r w:rsidRPr="00891546">
        <w:rPr>
          <w:sz w:val="24"/>
          <w:szCs w:val="24"/>
        </w:rPr>
        <w:t>Зрелое Средневековье</w:t>
      </w:r>
    </w:p>
    <w:p w:rsidR="006070C8" w:rsidRPr="00891546" w:rsidRDefault="001B78E1">
      <w:pPr>
        <w:pStyle w:val="20"/>
        <w:shd w:val="clear" w:color="auto" w:fill="auto"/>
        <w:spacing w:line="370" w:lineRule="exact"/>
        <w:ind w:firstLine="760"/>
        <w:rPr>
          <w:sz w:val="24"/>
          <w:szCs w:val="24"/>
        </w:rPr>
      </w:pPr>
      <w:r w:rsidRPr="00891546">
        <w:rPr>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6070C8" w:rsidRPr="00891546" w:rsidRDefault="001B78E1">
      <w:pPr>
        <w:pStyle w:val="20"/>
        <w:shd w:val="clear" w:color="auto" w:fill="auto"/>
        <w:tabs>
          <w:tab w:val="left" w:pos="2848"/>
        </w:tabs>
        <w:spacing w:line="370" w:lineRule="exact"/>
        <w:ind w:firstLine="760"/>
        <w:rPr>
          <w:sz w:val="24"/>
          <w:szCs w:val="24"/>
        </w:rPr>
      </w:pPr>
      <w:r w:rsidRPr="00891546">
        <w:rPr>
          <w:sz w:val="24"/>
          <w:szCs w:val="24"/>
        </w:rPr>
        <w:t>Крестьянство:</w:t>
      </w:r>
      <w:r w:rsidRPr="00891546">
        <w:rPr>
          <w:sz w:val="24"/>
          <w:szCs w:val="24"/>
        </w:rPr>
        <w:tab/>
        <w:t>феодальная зависимость, повинности, условия жизни.</w:t>
      </w:r>
    </w:p>
    <w:p w:rsidR="006070C8" w:rsidRPr="00891546" w:rsidRDefault="001B78E1">
      <w:pPr>
        <w:pStyle w:val="20"/>
        <w:shd w:val="clear" w:color="auto" w:fill="auto"/>
        <w:spacing w:line="370" w:lineRule="exact"/>
        <w:ind w:firstLine="0"/>
        <w:rPr>
          <w:sz w:val="24"/>
          <w:szCs w:val="24"/>
        </w:rPr>
      </w:pPr>
      <w:r w:rsidRPr="00891546">
        <w:rPr>
          <w:sz w:val="24"/>
          <w:szCs w:val="24"/>
        </w:rPr>
        <w:t>Крестьянская община.</w:t>
      </w:r>
    </w:p>
    <w:p w:rsidR="006070C8" w:rsidRPr="00891546" w:rsidRDefault="001B78E1">
      <w:pPr>
        <w:pStyle w:val="20"/>
        <w:shd w:val="clear" w:color="auto" w:fill="auto"/>
        <w:spacing w:line="370" w:lineRule="exact"/>
        <w:ind w:firstLine="760"/>
        <w:rPr>
          <w:sz w:val="24"/>
          <w:szCs w:val="24"/>
        </w:rPr>
      </w:pPr>
      <w:r w:rsidRPr="00891546">
        <w:rPr>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 республики. Облик средневековых городов. Быт горожан.</w:t>
      </w:r>
    </w:p>
    <w:p w:rsidR="006070C8" w:rsidRPr="00891546" w:rsidRDefault="001B78E1" w:rsidP="00190531">
      <w:pPr>
        <w:pStyle w:val="20"/>
        <w:shd w:val="clear" w:color="auto" w:fill="auto"/>
        <w:tabs>
          <w:tab w:val="left" w:pos="6926"/>
        </w:tabs>
        <w:spacing w:line="370" w:lineRule="exact"/>
        <w:ind w:firstLine="760"/>
        <w:rPr>
          <w:sz w:val="24"/>
          <w:szCs w:val="24"/>
        </w:rPr>
      </w:pPr>
      <w:r w:rsidRPr="00891546">
        <w:rPr>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00190531">
        <w:rPr>
          <w:rStyle w:val="211pt"/>
          <w:i w:val="0"/>
          <w:sz w:val="24"/>
          <w:szCs w:val="24"/>
        </w:rPr>
        <w:t xml:space="preserve">Ереси: </w:t>
      </w:r>
      <w:r w:rsidRPr="00891546">
        <w:rPr>
          <w:rStyle w:val="211pt"/>
          <w:i w:val="0"/>
          <w:sz w:val="24"/>
          <w:szCs w:val="24"/>
        </w:rPr>
        <w:t>причины возникновения и</w:t>
      </w:r>
      <w:r w:rsidRPr="00891546">
        <w:rPr>
          <w:sz w:val="24"/>
          <w:szCs w:val="24"/>
        </w:rPr>
        <w:t>распространения. Преследование еретиков.</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Государства Европы в XII—XV вв. Усиление королевской власти в странах Западной Европы. </w:t>
      </w:r>
      <w:r w:rsidRPr="00891546">
        <w:rPr>
          <w:sz w:val="24"/>
          <w:szCs w:val="24"/>
        </w:rPr>
        <w:lastRenderedPageBreak/>
        <w:t xml:space="preserve">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891546">
        <w:rPr>
          <w:rStyle w:val="211pt"/>
          <w:i w:val="0"/>
          <w:sz w:val="24"/>
          <w:szCs w:val="24"/>
        </w:rPr>
        <w:t>(Жакерия, восстание Уота Тайлера).</w:t>
      </w:r>
      <w:r w:rsidRPr="00891546">
        <w:rPr>
          <w:sz w:val="24"/>
          <w:szCs w:val="24"/>
        </w:rPr>
        <w:t xml:space="preserve"> Гуситское движение в Чехии.</w:t>
      </w:r>
    </w:p>
    <w:p w:rsidR="006070C8" w:rsidRPr="00891546" w:rsidRDefault="001B78E1">
      <w:pPr>
        <w:pStyle w:val="20"/>
        <w:shd w:val="clear" w:color="auto" w:fill="auto"/>
        <w:spacing w:line="370" w:lineRule="exact"/>
        <w:ind w:firstLine="740"/>
        <w:rPr>
          <w:sz w:val="24"/>
          <w:szCs w:val="24"/>
        </w:rPr>
      </w:pPr>
      <w:r w:rsidRPr="00891546">
        <w:rPr>
          <w:sz w:val="24"/>
          <w:szCs w:val="24"/>
        </w:rPr>
        <w:t>Византийская империя и славянские государства в XII—XV вв. Экспансия турок-османов и падение Византии.</w:t>
      </w:r>
    </w:p>
    <w:p w:rsidR="006070C8" w:rsidRPr="00891546" w:rsidRDefault="001B78E1">
      <w:pPr>
        <w:pStyle w:val="20"/>
        <w:shd w:val="clear" w:color="auto" w:fill="auto"/>
        <w:spacing w:line="370" w:lineRule="exact"/>
        <w:ind w:firstLine="740"/>
        <w:rPr>
          <w:sz w:val="24"/>
          <w:szCs w:val="24"/>
        </w:rPr>
      </w:pPr>
      <w:r w:rsidRPr="00891546">
        <w:rPr>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Страны Востока в Средние века. </w:t>
      </w:r>
      <w:r w:rsidRPr="00891546">
        <w:rPr>
          <w:sz w:val="24"/>
          <w:szCs w:val="24"/>
        </w:rPr>
        <w:t xml:space="preserve">Османская империя: завоевания турок- османов, управление империей, </w:t>
      </w:r>
      <w:r w:rsidRPr="00891546">
        <w:rPr>
          <w:rStyle w:val="211pt"/>
          <w:i w:val="0"/>
          <w:sz w:val="24"/>
          <w:szCs w:val="24"/>
        </w:rPr>
        <w:t>положение покоренных народов.</w:t>
      </w:r>
      <w:r w:rsidRPr="00891546">
        <w:rPr>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891546">
        <w:rPr>
          <w:rStyle w:val="211pt"/>
          <w:i w:val="0"/>
          <w:sz w:val="24"/>
          <w:szCs w:val="24"/>
        </w:rPr>
        <w:t xml:space="preserve">Делийский султанат. </w:t>
      </w:r>
      <w:r w:rsidRPr="00891546">
        <w:rPr>
          <w:sz w:val="24"/>
          <w:szCs w:val="24"/>
        </w:rPr>
        <w:t>Культура народов Востока. Литература. Архитектура. Традиционные искусства и ремесла.</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Государства доколумбовой Америки.</w:t>
      </w:r>
      <w:r w:rsidRPr="00891546">
        <w:rPr>
          <w:sz w:val="24"/>
          <w:szCs w:val="24"/>
        </w:rPr>
        <w:t>Общественный строй. Религиозные верования населения. Культура.</w:t>
      </w:r>
    </w:p>
    <w:p w:rsidR="006070C8" w:rsidRPr="00891546" w:rsidRDefault="001B78E1">
      <w:pPr>
        <w:pStyle w:val="20"/>
        <w:shd w:val="clear" w:color="auto" w:fill="auto"/>
        <w:spacing w:line="370" w:lineRule="exact"/>
        <w:ind w:firstLine="740"/>
        <w:rPr>
          <w:sz w:val="24"/>
          <w:szCs w:val="24"/>
        </w:rPr>
      </w:pPr>
      <w:r w:rsidRPr="00891546">
        <w:rPr>
          <w:sz w:val="24"/>
          <w:szCs w:val="24"/>
        </w:rPr>
        <w:t>Историческое и культурное наследие Средневековья.</w:t>
      </w:r>
    </w:p>
    <w:p w:rsidR="006070C8" w:rsidRPr="00891546" w:rsidRDefault="001B78E1">
      <w:pPr>
        <w:pStyle w:val="60"/>
        <w:shd w:val="clear" w:color="auto" w:fill="auto"/>
        <w:spacing w:line="370" w:lineRule="exact"/>
        <w:ind w:firstLine="740"/>
        <w:rPr>
          <w:sz w:val="24"/>
          <w:szCs w:val="24"/>
        </w:rPr>
      </w:pPr>
      <w:r w:rsidRPr="00891546">
        <w:rPr>
          <w:sz w:val="24"/>
          <w:szCs w:val="24"/>
        </w:rPr>
        <w:t>История Нового времени</w:t>
      </w:r>
    </w:p>
    <w:p w:rsidR="006070C8" w:rsidRPr="00891546" w:rsidRDefault="001B78E1">
      <w:pPr>
        <w:pStyle w:val="20"/>
        <w:shd w:val="clear" w:color="auto" w:fill="auto"/>
        <w:spacing w:line="370" w:lineRule="exact"/>
        <w:ind w:firstLine="740"/>
        <w:rPr>
          <w:sz w:val="24"/>
          <w:szCs w:val="24"/>
        </w:rPr>
      </w:pPr>
      <w:r w:rsidRPr="00891546">
        <w:rPr>
          <w:sz w:val="24"/>
          <w:szCs w:val="24"/>
        </w:rPr>
        <w:t>Новое время: понятие и хронологические рамки.</w:t>
      </w:r>
    </w:p>
    <w:p w:rsidR="006070C8" w:rsidRPr="00891546" w:rsidRDefault="001B78E1">
      <w:pPr>
        <w:pStyle w:val="60"/>
        <w:shd w:val="clear" w:color="auto" w:fill="auto"/>
        <w:spacing w:line="370" w:lineRule="exact"/>
        <w:ind w:firstLine="740"/>
        <w:rPr>
          <w:sz w:val="24"/>
          <w:szCs w:val="24"/>
        </w:rPr>
      </w:pPr>
      <w:r w:rsidRPr="00891546">
        <w:rPr>
          <w:sz w:val="24"/>
          <w:szCs w:val="24"/>
        </w:rPr>
        <w:t>Европа в конце XV — начале XVII в.</w:t>
      </w:r>
    </w:p>
    <w:p w:rsidR="006070C8" w:rsidRPr="00891546" w:rsidRDefault="001B78E1">
      <w:pPr>
        <w:pStyle w:val="20"/>
        <w:shd w:val="clear" w:color="auto" w:fill="auto"/>
        <w:tabs>
          <w:tab w:val="left" w:pos="5631"/>
        </w:tabs>
        <w:spacing w:line="370" w:lineRule="exact"/>
        <w:ind w:firstLine="740"/>
        <w:rPr>
          <w:sz w:val="24"/>
          <w:szCs w:val="24"/>
        </w:rPr>
      </w:pPr>
      <w:r w:rsidRPr="00891546">
        <w:rPr>
          <w:sz w:val="24"/>
          <w:szCs w:val="24"/>
        </w:rPr>
        <w:t>Великие географические открытия:</w:t>
      </w:r>
      <w:r w:rsidRPr="00891546">
        <w:rPr>
          <w:sz w:val="24"/>
          <w:szCs w:val="24"/>
        </w:rPr>
        <w:tab/>
        <w:t>предпосылки, участники, результаты.</w:t>
      </w:r>
    </w:p>
    <w:p w:rsidR="006070C8" w:rsidRPr="00891546" w:rsidRDefault="001B78E1">
      <w:pPr>
        <w:pStyle w:val="20"/>
        <w:shd w:val="clear" w:color="auto" w:fill="auto"/>
        <w:spacing w:line="370" w:lineRule="exact"/>
        <w:ind w:firstLine="0"/>
        <w:rPr>
          <w:sz w:val="24"/>
          <w:szCs w:val="24"/>
        </w:rPr>
      </w:pPr>
      <w:r w:rsidRPr="00891546">
        <w:rPr>
          <w:sz w:val="24"/>
          <w:szCs w:val="24"/>
        </w:rPr>
        <w:t>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w:t>
      </w:r>
    </w:p>
    <w:p w:rsidR="006070C8" w:rsidRPr="00891546" w:rsidRDefault="001B78E1">
      <w:pPr>
        <w:pStyle w:val="20"/>
        <w:numPr>
          <w:ilvl w:val="0"/>
          <w:numId w:val="77"/>
        </w:numPr>
        <w:shd w:val="clear" w:color="auto" w:fill="auto"/>
        <w:tabs>
          <w:tab w:val="left" w:pos="664"/>
        </w:tabs>
        <w:spacing w:line="370" w:lineRule="exact"/>
        <w:ind w:firstLine="0"/>
        <w:rPr>
          <w:sz w:val="24"/>
          <w:szCs w:val="24"/>
        </w:rPr>
      </w:pPr>
      <w:r w:rsidRPr="00891546">
        <w:rPr>
          <w:sz w:val="24"/>
          <w:szCs w:val="24"/>
        </w:rPr>
        <w:t>— начале XVII в. Возникновение мануфактур. Развитие товарного производства. Расширение внутреннего и мирового рынка.</w:t>
      </w:r>
    </w:p>
    <w:p w:rsidR="006070C8" w:rsidRPr="00891546" w:rsidRDefault="001B78E1">
      <w:pPr>
        <w:pStyle w:val="20"/>
        <w:shd w:val="clear" w:color="auto" w:fill="auto"/>
        <w:spacing w:line="370" w:lineRule="exact"/>
        <w:ind w:firstLine="740"/>
        <w:rPr>
          <w:sz w:val="24"/>
          <w:szCs w:val="24"/>
        </w:rPr>
      </w:pPr>
      <w:r w:rsidRPr="00891546">
        <w:rPr>
          <w:sz w:val="24"/>
          <w:szCs w:val="24"/>
        </w:rPr>
        <w:t>Абсолютные монархии. Англия, Франция, монархия Габсбургов в XVI — начале</w:t>
      </w:r>
    </w:p>
    <w:p w:rsidR="006070C8" w:rsidRPr="00891546" w:rsidRDefault="001B78E1">
      <w:pPr>
        <w:pStyle w:val="20"/>
        <w:numPr>
          <w:ilvl w:val="0"/>
          <w:numId w:val="77"/>
        </w:numPr>
        <w:shd w:val="clear" w:color="auto" w:fill="auto"/>
        <w:tabs>
          <w:tab w:val="left" w:pos="751"/>
        </w:tabs>
        <w:spacing w:line="370" w:lineRule="exact"/>
        <w:ind w:firstLine="0"/>
        <w:rPr>
          <w:sz w:val="24"/>
          <w:szCs w:val="24"/>
        </w:rPr>
      </w:pPr>
      <w:r w:rsidRPr="00891546">
        <w:rPr>
          <w:sz w:val="24"/>
          <w:szCs w:val="24"/>
        </w:rPr>
        <w:t>в.: внутреннее развитие и внешняя политика. Образование национальных государств в Европе.</w:t>
      </w:r>
    </w:p>
    <w:p w:rsidR="006070C8" w:rsidRPr="00891546" w:rsidRDefault="001B78E1">
      <w:pPr>
        <w:pStyle w:val="20"/>
        <w:shd w:val="clear" w:color="auto" w:fill="auto"/>
        <w:spacing w:line="370" w:lineRule="exact"/>
        <w:ind w:firstLine="740"/>
        <w:rPr>
          <w:sz w:val="24"/>
          <w:szCs w:val="24"/>
        </w:rPr>
      </w:pPr>
      <w:r w:rsidRPr="00891546">
        <w:rPr>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6070C8" w:rsidRPr="00891546" w:rsidRDefault="001B78E1">
      <w:pPr>
        <w:pStyle w:val="20"/>
        <w:shd w:val="clear" w:color="auto" w:fill="auto"/>
        <w:spacing w:line="370" w:lineRule="exact"/>
        <w:ind w:firstLine="740"/>
        <w:rPr>
          <w:sz w:val="24"/>
          <w:szCs w:val="24"/>
        </w:rPr>
      </w:pPr>
      <w:r w:rsidRPr="00891546">
        <w:rPr>
          <w:sz w:val="24"/>
          <w:szCs w:val="24"/>
        </w:rPr>
        <w:t>Нидерландская революция: цели, участники, формы борьбы. Итоги и значение революции.</w:t>
      </w:r>
    </w:p>
    <w:p w:rsidR="006070C8" w:rsidRPr="00891546" w:rsidRDefault="001B78E1">
      <w:pPr>
        <w:pStyle w:val="20"/>
        <w:shd w:val="clear" w:color="auto" w:fill="auto"/>
        <w:spacing w:line="370" w:lineRule="exact"/>
        <w:ind w:firstLine="740"/>
        <w:rPr>
          <w:sz w:val="24"/>
          <w:szCs w:val="24"/>
        </w:rPr>
      </w:pPr>
      <w:r w:rsidRPr="00891546">
        <w:rPr>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6070C8" w:rsidRPr="00891546" w:rsidRDefault="001B78E1">
      <w:pPr>
        <w:pStyle w:val="60"/>
        <w:shd w:val="clear" w:color="auto" w:fill="auto"/>
        <w:spacing w:line="370" w:lineRule="exact"/>
        <w:ind w:firstLine="740"/>
        <w:rPr>
          <w:sz w:val="24"/>
          <w:szCs w:val="24"/>
        </w:rPr>
      </w:pPr>
      <w:r w:rsidRPr="00891546">
        <w:rPr>
          <w:sz w:val="24"/>
          <w:szCs w:val="24"/>
        </w:rPr>
        <w:t>Страны Европы и Северной Америки в середине XVII—XVIII в.</w:t>
      </w:r>
    </w:p>
    <w:p w:rsidR="006070C8" w:rsidRPr="00891546" w:rsidRDefault="001B78E1">
      <w:pPr>
        <w:pStyle w:val="20"/>
        <w:shd w:val="clear" w:color="auto" w:fill="auto"/>
        <w:tabs>
          <w:tab w:val="left" w:pos="1589"/>
        </w:tabs>
        <w:spacing w:line="370" w:lineRule="exact"/>
        <w:ind w:firstLine="760"/>
        <w:rPr>
          <w:sz w:val="24"/>
          <w:szCs w:val="24"/>
        </w:rPr>
      </w:pPr>
      <w:r w:rsidRPr="00891546">
        <w:rPr>
          <w:sz w:val="24"/>
          <w:szCs w:val="24"/>
        </w:rPr>
        <w:lastRenderedPageBreak/>
        <w:t>Английская революция XVII в.: причины, участники, этапы. О. Кромвель. Итоги и значение революции. Экономическое и социальное развитие Европы в XVII— XVIII вв.:</w:t>
      </w:r>
      <w:r w:rsidRPr="00891546">
        <w:rPr>
          <w:sz w:val="24"/>
          <w:szCs w:val="24"/>
        </w:rPr>
        <w:tab/>
        <w:t>начало промышленного переворота, развитие мануфактурного</w:t>
      </w:r>
    </w:p>
    <w:p w:rsidR="006070C8" w:rsidRPr="00891546" w:rsidRDefault="001B78E1">
      <w:pPr>
        <w:pStyle w:val="20"/>
        <w:shd w:val="clear" w:color="auto" w:fill="auto"/>
        <w:spacing w:line="370" w:lineRule="exact"/>
        <w:ind w:firstLine="0"/>
        <w:rPr>
          <w:sz w:val="24"/>
          <w:szCs w:val="24"/>
        </w:rPr>
      </w:pPr>
      <w:r w:rsidRPr="00891546">
        <w:rPr>
          <w:sz w:val="24"/>
          <w:szCs w:val="24"/>
        </w:rPr>
        <w:t>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891546">
        <w:rPr>
          <w:rStyle w:val="211pt"/>
          <w:i w:val="0"/>
          <w:sz w:val="24"/>
          <w:szCs w:val="24"/>
        </w:rPr>
        <w:t>Программные и государственные документы. Революционные войны.</w:t>
      </w:r>
      <w:r w:rsidRPr="00891546">
        <w:rPr>
          <w:sz w:val="24"/>
          <w:szCs w:val="24"/>
        </w:rPr>
        <w:t xml:space="preserve"> Итоги и значение революции.</w:t>
      </w:r>
    </w:p>
    <w:p w:rsidR="006070C8" w:rsidRPr="00891546" w:rsidRDefault="001B78E1">
      <w:pPr>
        <w:pStyle w:val="20"/>
        <w:shd w:val="clear" w:color="auto" w:fill="auto"/>
        <w:tabs>
          <w:tab w:val="left" w:pos="8843"/>
        </w:tabs>
        <w:spacing w:line="370" w:lineRule="exact"/>
        <w:ind w:firstLine="760"/>
        <w:rPr>
          <w:sz w:val="24"/>
          <w:szCs w:val="24"/>
        </w:rPr>
      </w:pPr>
      <w:r w:rsidRPr="00891546">
        <w:rPr>
          <w:sz w:val="24"/>
          <w:szCs w:val="24"/>
        </w:rPr>
        <w:t>Европейская культур</w:t>
      </w:r>
      <w:r w:rsidR="00190531">
        <w:rPr>
          <w:sz w:val="24"/>
          <w:szCs w:val="24"/>
        </w:rPr>
        <w:t>а XVI—XVIII вв. Развитие науки:</w:t>
      </w:r>
      <w:r w:rsidRPr="00891546">
        <w:rPr>
          <w:sz w:val="24"/>
          <w:szCs w:val="24"/>
        </w:rPr>
        <w:t>переворот в</w:t>
      </w:r>
    </w:p>
    <w:p w:rsidR="006070C8" w:rsidRPr="00891546" w:rsidRDefault="001B78E1">
      <w:pPr>
        <w:pStyle w:val="20"/>
        <w:shd w:val="clear" w:color="auto" w:fill="auto"/>
        <w:spacing w:line="370" w:lineRule="exact"/>
        <w:ind w:firstLine="0"/>
        <w:rPr>
          <w:sz w:val="24"/>
          <w:szCs w:val="24"/>
        </w:rPr>
      </w:pPr>
      <w:r w:rsidRPr="00891546">
        <w:rPr>
          <w:sz w:val="24"/>
          <w:szCs w:val="24"/>
        </w:rPr>
        <w:t>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 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6070C8" w:rsidRPr="00891546" w:rsidRDefault="001B78E1">
      <w:pPr>
        <w:pStyle w:val="60"/>
        <w:shd w:val="clear" w:color="auto" w:fill="auto"/>
        <w:spacing w:line="370" w:lineRule="exact"/>
        <w:ind w:firstLine="760"/>
        <w:rPr>
          <w:sz w:val="24"/>
          <w:szCs w:val="24"/>
        </w:rPr>
      </w:pPr>
      <w:r w:rsidRPr="00891546">
        <w:rPr>
          <w:sz w:val="24"/>
          <w:szCs w:val="24"/>
        </w:rPr>
        <w:t>Страны Востока в XVI—XVIII вв.</w:t>
      </w:r>
    </w:p>
    <w:p w:rsidR="006070C8" w:rsidRPr="00891546" w:rsidRDefault="001B78E1">
      <w:pPr>
        <w:pStyle w:val="20"/>
        <w:shd w:val="clear" w:color="auto" w:fill="auto"/>
        <w:spacing w:line="370" w:lineRule="exact"/>
        <w:ind w:firstLine="760"/>
        <w:rPr>
          <w:sz w:val="24"/>
          <w:szCs w:val="24"/>
        </w:rPr>
      </w:pPr>
      <w:r w:rsidRPr="00891546">
        <w:rPr>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w:t>
      </w:r>
    </w:p>
    <w:p w:rsidR="006070C8" w:rsidRPr="00891546" w:rsidRDefault="001B78E1">
      <w:pPr>
        <w:pStyle w:val="80"/>
        <w:shd w:val="clear" w:color="auto" w:fill="auto"/>
        <w:spacing w:line="370" w:lineRule="exact"/>
        <w:rPr>
          <w:i w:val="0"/>
          <w:sz w:val="24"/>
          <w:szCs w:val="24"/>
        </w:rPr>
      </w:pPr>
      <w:r w:rsidRPr="00891546">
        <w:rPr>
          <w:i w:val="0"/>
          <w:sz w:val="24"/>
          <w:szCs w:val="24"/>
        </w:rPr>
        <w:t>Образование централизованного государства и установление сегуната Токугава в Японии.</w:t>
      </w:r>
    </w:p>
    <w:p w:rsidR="006070C8" w:rsidRPr="00891546" w:rsidRDefault="001B78E1">
      <w:pPr>
        <w:pStyle w:val="60"/>
        <w:shd w:val="clear" w:color="auto" w:fill="auto"/>
        <w:spacing w:line="370" w:lineRule="exact"/>
        <w:ind w:firstLine="760"/>
        <w:rPr>
          <w:sz w:val="24"/>
          <w:szCs w:val="24"/>
        </w:rPr>
      </w:pPr>
      <w:r w:rsidRPr="00891546">
        <w:rPr>
          <w:sz w:val="24"/>
          <w:szCs w:val="24"/>
        </w:rPr>
        <w:t>Страны Европы и Северной Америки в первой половине XIX в.</w:t>
      </w:r>
    </w:p>
    <w:p w:rsidR="006070C8" w:rsidRPr="00891546" w:rsidRDefault="001B78E1">
      <w:pPr>
        <w:pStyle w:val="20"/>
        <w:shd w:val="clear" w:color="auto" w:fill="auto"/>
        <w:spacing w:line="370" w:lineRule="exact"/>
        <w:ind w:firstLine="760"/>
        <w:rPr>
          <w:sz w:val="24"/>
          <w:szCs w:val="24"/>
        </w:rPr>
      </w:pPr>
      <w:r w:rsidRPr="00891546">
        <w:rPr>
          <w:sz w:val="24"/>
          <w:szCs w:val="24"/>
        </w:rPr>
        <w:t>Империя Наполеона во Франции: внутренняя и вне</w:t>
      </w:r>
      <w:r w:rsidRPr="00891546">
        <w:rPr>
          <w:rStyle w:val="27"/>
          <w:sz w:val="24"/>
          <w:szCs w:val="24"/>
        </w:rPr>
        <w:t>ш</w:t>
      </w:r>
      <w:r w:rsidRPr="00891546">
        <w:rPr>
          <w:sz w:val="24"/>
          <w:szCs w:val="24"/>
        </w:rPr>
        <w:t>няя политика. Наполеоновские войны. Падение империи. Венский конгресс; Ш. М. Талейран. Священный союз.</w:t>
      </w:r>
    </w:p>
    <w:p w:rsidR="006070C8" w:rsidRPr="00891546" w:rsidRDefault="001B78E1">
      <w:pPr>
        <w:pStyle w:val="20"/>
        <w:shd w:val="clear" w:color="auto" w:fill="auto"/>
        <w:spacing w:line="370" w:lineRule="exact"/>
        <w:ind w:firstLine="760"/>
        <w:rPr>
          <w:sz w:val="24"/>
          <w:szCs w:val="24"/>
        </w:rPr>
      </w:pPr>
      <w:r w:rsidRPr="00891546">
        <w:rPr>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6070C8" w:rsidRPr="00891546" w:rsidRDefault="001B78E1">
      <w:pPr>
        <w:pStyle w:val="60"/>
        <w:shd w:val="clear" w:color="auto" w:fill="auto"/>
        <w:spacing w:line="370" w:lineRule="exact"/>
        <w:ind w:firstLine="760"/>
        <w:rPr>
          <w:sz w:val="24"/>
          <w:szCs w:val="24"/>
        </w:rPr>
      </w:pPr>
      <w:r w:rsidRPr="00891546">
        <w:rPr>
          <w:sz w:val="24"/>
          <w:szCs w:val="24"/>
        </w:rPr>
        <w:t>Страны Европы и Северной Америки во второй половине XIX в.</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891546">
        <w:rPr>
          <w:rStyle w:val="211pt"/>
          <w:i w:val="0"/>
          <w:sz w:val="24"/>
          <w:szCs w:val="24"/>
        </w:rPr>
        <w:t>внутренняя и внешняя политика, франкогерманская война, колониальные войны.</w:t>
      </w:r>
      <w:r w:rsidRPr="00891546">
        <w:rPr>
          <w:sz w:val="24"/>
          <w:szCs w:val="24"/>
        </w:rPr>
        <w:t xml:space="preserve"> Образование единого государства в Италии; </w:t>
      </w:r>
      <w:r w:rsidRPr="00891546">
        <w:rPr>
          <w:rStyle w:val="211pt"/>
          <w:i w:val="0"/>
          <w:sz w:val="24"/>
          <w:szCs w:val="24"/>
        </w:rPr>
        <w:t>К. Кавур, Дж. Гарибальди.</w:t>
      </w:r>
      <w:r w:rsidRPr="00891546">
        <w:rPr>
          <w:sz w:val="24"/>
          <w:szCs w:val="24"/>
        </w:rPr>
        <w:t xml:space="preserve"> Объединение германских государств, провозглашение</w:t>
      </w:r>
    </w:p>
    <w:p w:rsidR="006070C8" w:rsidRPr="00891546" w:rsidRDefault="001B78E1">
      <w:pPr>
        <w:pStyle w:val="80"/>
        <w:shd w:val="clear" w:color="auto" w:fill="auto"/>
        <w:tabs>
          <w:tab w:val="left" w:pos="8211"/>
        </w:tabs>
        <w:spacing w:line="370" w:lineRule="exact"/>
        <w:rPr>
          <w:i w:val="0"/>
          <w:sz w:val="24"/>
          <w:szCs w:val="24"/>
        </w:rPr>
      </w:pPr>
      <w:r w:rsidRPr="00891546">
        <w:rPr>
          <w:rStyle w:val="814pt"/>
          <w:sz w:val="24"/>
          <w:szCs w:val="24"/>
        </w:rPr>
        <w:t xml:space="preserve">Германской империи; О. Бисмарк. </w:t>
      </w:r>
      <w:r w:rsidRPr="00891546">
        <w:rPr>
          <w:i w:val="0"/>
          <w:sz w:val="24"/>
          <w:szCs w:val="24"/>
        </w:rPr>
        <w:t>Габсбургская монархия:</w:t>
      </w:r>
      <w:r w:rsidRPr="00891546">
        <w:rPr>
          <w:i w:val="0"/>
          <w:sz w:val="24"/>
          <w:szCs w:val="24"/>
        </w:rPr>
        <w:tab/>
        <w:t>австро-венгерский</w:t>
      </w:r>
    </w:p>
    <w:p w:rsidR="006070C8" w:rsidRPr="00891546" w:rsidRDefault="001B78E1">
      <w:pPr>
        <w:pStyle w:val="80"/>
        <w:shd w:val="clear" w:color="auto" w:fill="auto"/>
        <w:spacing w:line="370" w:lineRule="exact"/>
        <w:rPr>
          <w:i w:val="0"/>
          <w:sz w:val="24"/>
          <w:szCs w:val="24"/>
        </w:rPr>
      </w:pPr>
      <w:r w:rsidRPr="00891546">
        <w:rPr>
          <w:i w:val="0"/>
          <w:sz w:val="24"/>
          <w:szCs w:val="24"/>
        </w:rPr>
        <w:t>дуализм.</w:t>
      </w:r>
    </w:p>
    <w:p w:rsidR="006070C8" w:rsidRPr="00891546" w:rsidRDefault="001B78E1">
      <w:pPr>
        <w:pStyle w:val="20"/>
        <w:shd w:val="clear" w:color="auto" w:fill="auto"/>
        <w:spacing w:line="370" w:lineRule="exact"/>
        <w:ind w:firstLine="740"/>
        <w:rPr>
          <w:sz w:val="24"/>
          <w:szCs w:val="24"/>
        </w:rPr>
      </w:pPr>
      <w:r w:rsidRPr="00891546">
        <w:rPr>
          <w:sz w:val="24"/>
          <w:szCs w:val="24"/>
        </w:rPr>
        <w:t>Соединенные Штаты Америки во второй половине XIX в.: экономика, социальные отношения, политическая жизнь. Север и Юг. Гражданская война (1861— 1865). А. Линкольн.</w:t>
      </w:r>
    </w:p>
    <w:p w:rsidR="006070C8" w:rsidRPr="00891546" w:rsidRDefault="001B78E1">
      <w:pPr>
        <w:pStyle w:val="60"/>
        <w:shd w:val="clear" w:color="auto" w:fill="auto"/>
        <w:spacing w:line="370" w:lineRule="exact"/>
        <w:ind w:firstLine="740"/>
        <w:rPr>
          <w:sz w:val="24"/>
          <w:szCs w:val="24"/>
        </w:rPr>
      </w:pPr>
      <w:r w:rsidRPr="00891546">
        <w:rPr>
          <w:sz w:val="24"/>
          <w:szCs w:val="24"/>
        </w:rPr>
        <w:lastRenderedPageBreak/>
        <w:t>Экономическое и социально-политическое развитие стран Европы и США в конце XIX в.</w:t>
      </w:r>
    </w:p>
    <w:p w:rsidR="006070C8" w:rsidRPr="00891546" w:rsidRDefault="00190531">
      <w:pPr>
        <w:pStyle w:val="20"/>
        <w:shd w:val="clear" w:color="auto" w:fill="auto"/>
        <w:tabs>
          <w:tab w:val="left" w:pos="3049"/>
          <w:tab w:val="left" w:pos="5905"/>
          <w:tab w:val="left" w:pos="8211"/>
        </w:tabs>
        <w:spacing w:line="370" w:lineRule="exact"/>
        <w:ind w:firstLine="740"/>
        <w:rPr>
          <w:sz w:val="24"/>
          <w:szCs w:val="24"/>
        </w:rPr>
      </w:pPr>
      <w:r>
        <w:rPr>
          <w:sz w:val="24"/>
          <w:szCs w:val="24"/>
        </w:rPr>
        <w:t xml:space="preserve">Завершение промышленного переворота. </w:t>
      </w:r>
      <w:r w:rsidR="001B78E1" w:rsidRPr="00891546">
        <w:rPr>
          <w:sz w:val="24"/>
          <w:szCs w:val="24"/>
        </w:rPr>
        <w:t>Индустриализация.</w:t>
      </w:r>
    </w:p>
    <w:p w:rsidR="006070C8" w:rsidRPr="00891546" w:rsidRDefault="001B78E1">
      <w:pPr>
        <w:pStyle w:val="20"/>
        <w:shd w:val="clear" w:color="auto" w:fill="auto"/>
        <w:spacing w:line="370" w:lineRule="exact"/>
        <w:ind w:firstLine="0"/>
        <w:rPr>
          <w:sz w:val="24"/>
          <w:szCs w:val="24"/>
        </w:rPr>
      </w:pPr>
      <w:r w:rsidRPr="00891546">
        <w:rPr>
          <w:sz w:val="24"/>
          <w:szCs w:val="24"/>
        </w:rPr>
        <w:t xml:space="preserve">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891546">
        <w:rPr>
          <w:rStyle w:val="211pt"/>
          <w:i w:val="0"/>
          <w:sz w:val="24"/>
          <w:szCs w:val="24"/>
        </w:rPr>
        <w:t>Расширение спектра общественных движений.</w:t>
      </w:r>
      <w:r w:rsidRPr="00891546">
        <w:rPr>
          <w:sz w:val="24"/>
          <w:szCs w:val="24"/>
        </w:rPr>
        <w:t xml:space="preserve"> Рабочее движение и профсоюзы. Образование социалистических партий; идеологи и руководители социалистического движения.</w:t>
      </w:r>
    </w:p>
    <w:p w:rsidR="006070C8" w:rsidRPr="00891546" w:rsidRDefault="001B78E1">
      <w:pPr>
        <w:pStyle w:val="60"/>
        <w:shd w:val="clear" w:color="auto" w:fill="auto"/>
        <w:spacing w:line="370" w:lineRule="exact"/>
        <w:ind w:firstLine="740"/>
        <w:rPr>
          <w:sz w:val="24"/>
          <w:szCs w:val="24"/>
        </w:rPr>
      </w:pPr>
      <w:r w:rsidRPr="00891546">
        <w:rPr>
          <w:sz w:val="24"/>
          <w:szCs w:val="24"/>
        </w:rPr>
        <w:t>Страны Азии в XIX в.</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891546">
        <w:rPr>
          <w:rStyle w:val="211pt"/>
          <w:i w:val="0"/>
          <w:sz w:val="24"/>
          <w:szCs w:val="24"/>
        </w:rPr>
        <w:t>Япония: внутренняя и внешняя политика сегуната Токугава, преобразования эпохи Мэйдзи.</w:t>
      </w:r>
    </w:p>
    <w:p w:rsidR="006070C8" w:rsidRPr="00891546" w:rsidRDefault="001B78E1">
      <w:pPr>
        <w:pStyle w:val="60"/>
        <w:shd w:val="clear" w:color="auto" w:fill="auto"/>
        <w:spacing w:line="370" w:lineRule="exact"/>
        <w:ind w:firstLine="740"/>
        <w:rPr>
          <w:sz w:val="24"/>
          <w:szCs w:val="24"/>
        </w:rPr>
      </w:pPr>
      <w:r w:rsidRPr="00891546">
        <w:rPr>
          <w:sz w:val="24"/>
          <w:szCs w:val="24"/>
        </w:rPr>
        <w:t>Война за независимость в Латинской Америке</w:t>
      </w:r>
    </w:p>
    <w:p w:rsidR="003A2472" w:rsidRDefault="001B78E1">
      <w:pPr>
        <w:pStyle w:val="20"/>
        <w:shd w:val="clear" w:color="auto" w:fill="auto"/>
        <w:spacing w:line="370" w:lineRule="exact"/>
        <w:ind w:firstLine="740"/>
        <w:rPr>
          <w:sz w:val="24"/>
          <w:szCs w:val="24"/>
        </w:rPr>
      </w:pPr>
      <w:r w:rsidRPr="00891546">
        <w:rPr>
          <w:sz w:val="24"/>
          <w:szCs w:val="24"/>
        </w:rPr>
        <w:t xml:space="preserve">Колониальное общество. Освободительная борьба: задачи, участники, формы выступлений. </w:t>
      </w:r>
    </w:p>
    <w:p w:rsidR="006070C8" w:rsidRPr="00891546" w:rsidRDefault="001B78E1">
      <w:pPr>
        <w:pStyle w:val="20"/>
        <w:shd w:val="clear" w:color="auto" w:fill="auto"/>
        <w:spacing w:line="370" w:lineRule="exact"/>
        <w:ind w:firstLine="740"/>
        <w:rPr>
          <w:sz w:val="24"/>
          <w:szCs w:val="24"/>
        </w:rPr>
      </w:pPr>
      <w:r w:rsidRPr="00891546">
        <w:rPr>
          <w:rStyle w:val="211pt"/>
          <w:i w:val="0"/>
          <w:sz w:val="24"/>
          <w:szCs w:val="24"/>
        </w:rPr>
        <w:t>П. Д. Туссен-Лувертюр, С. Боливар.</w:t>
      </w:r>
      <w:r w:rsidRPr="00891546">
        <w:rPr>
          <w:sz w:val="24"/>
          <w:szCs w:val="24"/>
        </w:rPr>
        <w:t xml:space="preserve"> Провозглашение независимых государств.</w:t>
      </w:r>
    </w:p>
    <w:p w:rsidR="006070C8" w:rsidRPr="00891546" w:rsidRDefault="001B78E1">
      <w:pPr>
        <w:pStyle w:val="60"/>
        <w:shd w:val="clear" w:color="auto" w:fill="auto"/>
        <w:spacing w:line="370" w:lineRule="exact"/>
        <w:ind w:firstLine="740"/>
        <w:rPr>
          <w:sz w:val="24"/>
          <w:szCs w:val="24"/>
        </w:rPr>
      </w:pPr>
      <w:r w:rsidRPr="00891546">
        <w:rPr>
          <w:sz w:val="24"/>
          <w:szCs w:val="24"/>
        </w:rPr>
        <w:t>Народы Африки в Новое время</w:t>
      </w:r>
    </w:p>
    <w:p w:rsidR="006070C8" w:rsidRPr="00891546" w:rsidRDefault="001B78E1">
      <w:pPr>
        <w:pStyle w:val="20"/>
        <w:shd w:val="clear" w:color="auto" w:fill="auto"/>
        <w:spacing w:line="370" w:lineRule="exact"/>
        <w:ind w:firstLine="740"/>
        <w:rPr>
          <w:sz w:val="24"/>
          <w:szCs w:val="24"/>
        </w:rPr>
      </w:pPr>
      <w:r w:rsidRPr="00891546">
        <w:rPr>
          <w:sz w:val="24"/>
          <w:szCs w:val="24"/>
        </w:rPr>
        <w:t>Колониальные империи. Колониальные порядки и традиционные общественные отношения. Выступления против колонизаторов.</w:t>
      </w:r>
    </w:p>
    <w:p w:rsidR="006070C8" w:rsidRPr="00891546" w:rsidRDefault="001B78E1">
      <w:pPr>
        <w:pStyle w:val="60"/>
        <w:shd w:val="clear" w:color="auto" w:fill="auto"/>
        <w:spacing w:line="370" w:lineRule="exact"/>
        <w:ind w:firstLine="740"/>
        <w:rPr>
          <w:sz w:val="24"/>
          <w:szCs w:val="24"/>
        </w:rPr>
      </w:pPr>
      <w:r w:rsidRPr="00891546">
        <w:rPr>
          <w:sz w:val="24"/>
          <w:szCs w:val="24"/>
        </w:rPr>
        <w:t>Развитие культуры в XIX в.</w:t>
      </w:r>
    </w:p>
    <w:p w:rsidR="006070C8" w:rsidRPr="00891546" w:rsidRDefault="001B78E1">
      <w:pPr>
        <w:pStyle w:val="20"/>
        <w:shd w:val="clear" w:color="auto" w:fill="auto"/>
        <w:spacing w:line="370" w:lineRule="exact"/>
        <w:ind w:firstLine="740"/>
        <w:rPr>
          <w:sz w:val="24"/>
          <w:szCs w:val="24"/>
        </w:rPr>
      </w:pPr>
      <w:r w:rsidRPr="00891546">
        <w:rPr>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6070C8" w:rsidRPr="00891546" w:rsidRDefault="001B78E1">
      <w:pPr>
        <w:pStyle w:val="60"/>
        <w:shd w:val="clear" w:color="auto" w:fill="auto"/>
        <w:spacing w:line="370" w:lineRule="exact"/>
        <w:ind w:firstLine="740"/>
        <w:rPr>
          <w:sz w:val="24"/>
          <w:szCs w:val="24"/>
        </w:rPr>
      </w:pPr>
      <w:r w:rsidRPr="00891546">
        <w:rPr>
          <w:sz w:val="24"/>
          <w:szCs w:val="24"/>
        </w:rPr>
        <w:t>Международные отношения в XIX в.</w:t>
      </w:r>
    </w:p>
    <w:p w:rsidR="006070C8" w:rsidRPr="00891546" w:rsidRDefault="001B78E1">
      <w:pPr>
        <w:pStyle w:val="20"/>
        <w:shd w:val="clear" w:color="auto" w:fill="auto"/>
        <w:spacing w:line="370" w:lineRule="exact"/>
        <w:ind w:firstLine="740"/>
        <w:rPr>
          <w:sz w:val="24"/>
          <w:szCs w:val="24"/>
        </w:rPr>
      </w:pPr>
      <w:r w:rsidRPr="00891546">
        <w:rPr>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6070C8" w:rsidRPr="00891546" w:rsidRDefault="001B78E1">
      <w:pPr>
        <w:pStyle w:val="20"/>
        <w:shd w:val="clear" w:color="auto" w:fill="auto"/>
        <w:spacing w:line="370" w:lineRule="exact"/>
        <w:ind w:firstLine="740"/>
        <w:rPr>
          <w:sz w:val="24"/>
          <w:szCs w:val="24"/>
        </w:rPr>
      </w:pPr>
      <w:r w:rsidRPr="00891546">
        <w:rPr>
          <w:sz w:val="24"/>
          <w:szCs w:val="24"/>
        </w:rPr>
        <w:t>Историческое и культурное наследие Нового времени.</w:t>
      </w:r>
    </w:p>
    <w:p w:rsidR="006070C8" w:rsidRPr="00891546" w:rsidRDefault="001B78E1">
      <w:pPr>
        <w:pStyle w:val="60"/>
        <w:shd w:val="clear" w:color="auto" w:fill="auto"/>
        <w:spacing w:line="370" w:lineRule="exact"/>
        <w:ind w:firstLine="740"/>
        <w:rPr>
          <w:sz w:val="24"/>
          <w:szCs w:val="24"/>
        </w:rPr>
      </w:pPr>
      <w:r w:rsidRPr="00891546">
        <w:rPr>
          <w:sz w:val="24"/>
          <w:szCs w:val="24"/>
        </w:rPr>
        <w:t>Новейшая история.</w:t>
      </w:r>
    </w:p>
    <w:p w:rsidR="006070C8" w:rsidRPr="00891546" w:rsidRDefault="001B78E1">
      <w:pPr>
        <w:pStyle w:val="20"/>
        <w:shd w:val="clear" w:color="auto" w:fill="auto"/>
        <w:spacing w:line="370" w:lineRule="exact"/>
        <w:ind w:firstLine="740"/>
        <w:rPr>
          <w:sz w:val="24"/>
          <w:szCs w:val="24"/>
        </w:rPr>
      </w:pPr>
      <w:r w:rsidRPr="00891546">
        <w:rPr>
          <w:sz w:val="24"/>
          <w:szCs w:val="24"/>
        </w:rPr>
        <w:t>Мир к началу XX в. Новейшая история: понятие, периодизация.</w:t>
      </w:r>
    </w:p>
    <w:p w:rsidR="006070C8" w:rsidRPr="00891546" w:rsidRDefault="001B78E1">
      <w:pPr>
        <w:pStyle w:val="33"/>
        <w:keepNext/>
        <w:keepLines/>
        <w:shd w:val="clear" w:color="auto" w:fill="auto"/>
        <w:spacing w:before="0" w:line="370" w:lineRule="exact"/>
        <w:ind w:firstLine="760"/>
        <w:jc w:val="both"/>
        <w:rPr>
          <w:sz w:val="24"/>
          <w:szCs w:val="24"/>
        </w:rPr>
      </w:pPr>
      <w:bookmarkStart w:id="66" w:name="bookmark68"/>
      <w:r w:rsidRPr="00891546">
        <w:rPr>
          <w:sz w:val="24"/>
          <w:szCs w:val="24"/>
        </w:rPr>
        <w:t>Мир в 1900—1914 гг.</w:t>
      </w:r>
      <w:bookmarkEnd w:id="66"/>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891546">
        <w:rPr>
          <w:rStyle w:val="211pt"/>
          <w:i w:val="0"/>
          <w:sz w:val="24"/>
          <w:szCs w:val="24"/>
        </w:rPr>
        <w:t>Социальные и политические реформы; Д. Ллойд Джордж.</w:t>
      </w:r>
    </w:p>
    <w:p w:rsidR="006070C8" w:rsidRPr="00891546" w:rsidRDefault="001B78E1">
      <w:pPr>
        <w:pStyle w:val="20"/>
        <w:shd w:val="clear" w:color="auto" w:fill="auto"/>
        <w:tabs>
          <w:tab w:val="left" w:pos="8800"/>
        </w:tabs>
        <w:spacing w:line="370" w:lineRule="exact"/>
        <w:ind w:firstLine="760"/>
        <w:rPr>
          <w:sz w:val="24"/>
          <w:szCs w:val="24"/>
        </w:rPr>
      </w:pPr>
      <w:r w:rsidRPr="00891546">
        <w:rPr>
          <w:sz w:val="24"/>
          <w:szCs w:val="24"/>
        </w:rPr>
        <w:t>Страны Азии и Латинской Америки в 1900—1917 гг.:</w:t>
      </w:r>
      <w:r w:rsidRPr="00891546">
        <w:rPr>
          <w:sz w:val="24"/>
          <w:szCs w:val="24"/>
        </w:rPr>
        <w:tab/>
        <w:t>традиционные</w:t>
      </w:r>
    </w:p>
    <w:p w:rsidR="006070C8" w:rsidRPr="00891546" w:rsidRDefault="001B78E1">
      <w:pPr>
        <w:pStyle w:val="20"/>
        <w:shd w:val="clear" w:color="auto" w:fill="auto"/>
        <w:spacing w:after="180" w:line="370" w:lineRule="exact"/>
        <w:ind w:firstLine="0"/>
        <w:rPr>
          <w:sz w:val="24"/>
          <w:szCs w:val="24"/>
        </w:rPr>
      </w:pPr>
      <w:r w:rsidRPr="00891546">
        <w:rPr>
          <w:sz w:val="24"/>
          <w:szCs w:val="24"/>
        </w:rPr>
        <w:t xml:space="preserve">общественные отношения и проблемы модернизации. Подъем освободительных движений в колониальных и зависимых странах. Революции первых десятилетий XX в. в странах Азии (Турция, Иран, Китай). Мексиканская революция 1910—1917 гг. </w:t>
      </w:r>
      <w:r w:rsidRPr="00891546">
        <w:rPr>
          <w:rStyle w:val="211pt"/>
          <w:i w:val="0"/>
          <w:sz w:val="24"/>
          <w:szCs w:val="24"/>
        </w:rPr>
        <w:t xml:space="preserve">Руководители освободительной борьбы </w:t>
      </w:r>
      <w:r w:rsidRPr="00891546">
        <w:rPr>
          <w:rStyle w:val="211pt"/>
          <w:i w:val="0"/>
          <w:sz w:val="24"/>
          <w:szCs w:val="24"/>
        </w:rPr>
        <w:lastRenderedPageBreak/>
        <w:t>(Сунь Ятсен, Э. Сапата, Ф. Вилья).</w:t>
      </w:r>
    </w:p>
    <w:p w:rsidR="006070C8" w:rsidRPr="00891546" w:rsidRDefault="001B78E1" w:rsidP="003A2472">
      <w:pPr>
        <w:pStyle w:val="33"/>
        <w:keepNext/>
        <w:keepLines/>
        <w:numPr>
          <w:ilvl w:val="0"/>
          <w:numId w:val="78"/>
        </w:numPr>
        <w:shd w:val="clear" w:color="auto" w:fill="auto"/>
        <w:spacing w:before="0" w:line="370" w:lineRule="exact"/>
        <w:ind w:left="180"/>
        <w:jc w:val="both"/>
        <w:rPr>
          <w:sz w:val="24"/>
          <w:szCs w:val="24"/>
        </w:rPr>
      </w:pPr>
      <w:bookmarkStart w:id="67" w:name="bookmark69"/>
      <w:r w:rsidRPr="00891546">
        <w:rPr>
          <w:sz w:val="24"/>
          <w:szCs w:val="24"/>
        </w:rPr>
        <w:t>Б. Обществознание</w:t>
      </w:r>
      <w:bookmarkEnd w:id="67"/>
    </w:p>
    <w:p w:rsidR="006070C8" w:rsidRPr="00891546" w:rsidRDefault="001B78E1">
      <w:pPr>
        <w:pStyle w:val="20"/>
        <w:shd w:val="clear" w:color="auto" w:fill="auto"/>
        <w:spacing w:line="370" w:lineRule="exact"/>
        <w:ind w:firstLine="760"/>
        <w:rPr>
          <w:sz w:val="24"/>
          <w:szCs w:val="24"/>
        </w:rPr>
      </w:pPr>
      <w:r w:rsidRPr="00891546">
        <w:rPr>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6070C8" w:rsidRPr="00891546" w:rsidRDefault="001B78E1">
      <w:pPr>
        <w:pStyle w:val="20"/>
        <w:shd w:val="clear" w:color="auto" w:fill="auto"/>
        <w:spacing w:line="370" w:lineRule="exact"/>
        <w:ind w:firstLine="760"/>
        <w:rPr>
          <w:sz w:val="24"/>
          <w:szCs w:val="24"/>
        </w:rPr>
      </w:pPr>
      <w:r w:rsidRPr="00891546">
        <w:rPr>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6070C8" w:rsidRPr="00891546" w:rsidRDefault="001B78E1">
      <w:pPr>
        <w:pStyle w:val="20"/>
        <w:shd w:val="clear" w:color="auto" w:fill="auto"/>
        <w:spacing w:line="370" w:lineRule="exact"/>
        <w:ind w:firstLine="760"/>
        <w:rPr>
          <w:sz w:val="24"/>
          <w:szCs w:val="24"/>
        </w:rPr>
      </w:pPr>
      <w:r w:rsidRPr="00891546">
        <w:rPr>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6070C8" w:rsidRPr="00891546" w:rsidRDefault="001B78E1">
      <w:pPr>
        <w:pStyle w:val="20"/>
        <w:shd w:val="clear" w:color="auto" w:fill="auto"/>
        <w:spacing w:line="370" w:lineRule="exact"/>
        <w:ind w:firstLine="760"/>
        <w:rPr>
          <w:sz w:val="24"/>
          <w:szCs w:val="24"/>
        </w:rPr>
      </w:pPr>
      <w:r w:rsidRPr="00891546">
        <w:rPr>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070C8" w:rsidRPr="00891546" w:rsidRDefault="001B78E1">
      <w:pPr>
        <w:pStyle w:val="60"/>
        <w:shd w:val="clear" w:color="auto" w:fill="auto"/>
        <w:spacing w:line="370" w:lineRule="exact"/>
        <w:ind w:firstLine="760"/>
        <w:rPr>
          <w:sz w:val="24"/>
          <w:szCs w:val="24"/>
        </w:rPr>
      </w:pPr>
      <w:r w:rsidRPr="00891546">
        <w:rPr>
          <w:sz w:val="24"/>
          <w:szCs w:val="24"/>
        </w:rPr>
        <w:t>Человек. Деятельность человека</w:t>
      </w:r>
    </w:p>
    <w:p w:rsidR="006070C8" w:rsidRPr="00891546" w:rsidRDefault="001B78E1">
      <w:pPr>
        <w:pStyle w:val="80"/>
        <w:shd w:val="clear" w:color="auto" w:fill="auto"/>
        <w:spacing w:line="370" w:lineRule="exact"/>
        <w:ind w:firstLine="760"/>
        <w:rPr>
          <w:i w:val="0"/>
          <w:sz w:val="24"/>
          <w:szCs w:val="24"/>
        </w:rPr>
      </w:pPr>
      <w:r w:rsidRPr="00891546">
        <w:rPr>
          <w:rStyle w:val="814pt"/>
          <w:sz w:val="24"/>
          <w:szCs w:val="24"/>
        </w:rPr>
        <w:t xml:space="preserve">Биологическое и социальное в человеке. </w:t>
      </w:r>
      <w:r w:rsidRPr="00891546">
        <w:rPr>
          <w:i w:val="0"/>
          <w:sz w:val="24"/>
          <w:szCs w:val="24"/>
        </w:rPr>
        <w:t>Черты сходства и различий человека и животного.Индивид, индивидуальность, личность.</w:t>
      </w:r>
      <w:r w:rsidRPr="00891546">
        <w:rPr>
          <w:rStyle w:val="814pt"/>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891546">
        <w:rPr>
          <w:rStyle w:val="211pt"/>
          <w:b/>
          <w:bCs/>
          <w:iCs/>
          <w:sz w:val="24"/>
          <w:szCs w:val="24"/>
        </w:rPr>
        <w:t>Личные и деловые отношения.</w:t>
      </w:r>
      <w:r w:rsidRPr="00891546">
        <w:rPr>
          <w:rStyle w:val="2"/>
          <w:b w:val="0"/>
          <w:bCs w:val="0"/>
          <w:i w:val="0"/>
          <w:iCs w:val="0"/>
          <w:sz w:val="24"/>
          <w:szCs w:val="24"/>
        </w:rPr>
        <w:t xml:space="preserve"> Лидерство. Межличностные конфликты и способы их разрешения.</w:t>
      </w:r>
    </w:p>
    <w:p w:rsidR="006070C8" w:rsidRPr="00891546" w:rsidRDefault="001B78E1">
      <w:pPr>
        <w:pStyle w:val="60"/>
        <w:shd w:val="clear" w:color="auto" w:fill="auto"/>
        <w:spacing w:line="370" w:lineRule="exact"/>
        <w:ind w:firstLine="780"/>
        <w:rPr>
          <w:sz w:val="24"/>
          <w:szCs w:val="24"/>
        </w:rPr>
      </w:pPr>
      <w:r w:rsidRPr="00891546">
        <w:rPr>
          <w:sz w:val="24"/>
          <w:szCs w:val="24"/>
        </w:rPr>
        <w:t>Общество</w:t>
      </w:r>
    </w:p>
    <w:p w:rsidR="006070C8" w:rsidRPr="00891546" w:rsidRDefault="001B78E1">
      <w:pPr>
        <w:pStyle w:val="20"/>
        <w:shd w:val="clear" w:color="auto" w:fill="auto"/>
        <w:spacing w:line="370" w:lineRule="exact"/>
        <w:ind w:firstLine="780"/>
        <w:rPr>
          <w:sz w:val="24"/>
          <w:szCs w:val="24"/>
        </w:rPr>
      </w:pPr>
      <w:r w:rsidRPr="00891546">
        <w:rPr>
          <w:sz w:val="24"/>
          <w:szCs w:val="24"/>
        </w:rPr>
        <w:t xml:space="preserve">Общество как форма жизнедеятельности людей. Взаимосвязь общества и природы. Развитие общества. </w:t>
      </w:r>
      <w:r w:rsidRPr="00891546">
        <w:rPr>
          <w:rStyle w:val="211pt"/>
          <w:i w:val="0"/>
          <w:sz w:val="24"/>
          <w:szCs w:val="24"/>
        </w:rPr>
        <w:t>Общественный прогресс.</w:t>
      </w:r>
      <w:r w:rsidRPr="00891546">
        <w:rPr>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w:t>
      </w:r>
      <w:r w:rsidRPr="00891546">
        <w:rPr>
          <w:sz w:val="24"/>
          <w:szCs w:val="24"/>
        </w:rPr>
        <w:lastRenderedPageBreak/>
        <w:t>развития.</w:t>
      </w:r>
    </w:p>
    <w:p w:rsidR="006070C8" w:rsidRPr="00891546" w:rsidRDefault="001B78E1">
      <w:pPr>
        <w:pStyle w:val="60"/>
        <w:shd w:val="clear" w:color="auto" w:fill="auto"/>
        <w:spacing w:line="370" w:lineRule="exact"/>
        <w:ind w:firstLine="780"/>
        <w:rPr>
          <w:sz w:val="24"/>
          <w:szCs w:val="24"/>
        </w:rPr>
      </w:pPr>
      <w:r w:rsidRPr="00891546">
        <w:rPr>
          <w:sz w:val="24"/>
          <w:szCs w:val="24"/>
        </w:rPr>
        <w:t>Социальные нормы</w:t>
      </w:r>
    </w:p>
    <w:p w:rsidR="006070C8" w:rsidRPr="00891546" w:rsidRDefault="001B78E1">
      <w:pPr>
        <w:pStyle w:val="20"/>
        <w:shd w:val="clear" w:color="auto" w:fill="auto"/>
        <w:tabs>
          <w:tab w:val="left" w:pos="2616"/>
        </w:tabs>
        <w:spacing w:line="370" w:lineRule="exact"/>
        <w:ind w:firstLine="780"/>
        <w:rPr>
          <w:sz w:val="24"/>
          <w:szCs w:val="24"/>
        </w:rPr>
      </w:pPr>
      <w:r w:rsidRPr="00891546">
        <w:rPr>
          <w:sz w:val="24"/>
          <w:szCs w:val="24"/>
        </w:rPr>
        <w:t xml:space="preserve">Социальные нормы как регуляторы поведения человека в обществе. </w:t>
      </w:r>
      <w:r w:rsidRPr="00891546">
        <w:rPr>
          <w:rStyle w:val="211pt"/>
          <w:i w:val="0"/>
          <w:sz w:val="24"/>
          <w:szCs w:val="24"/>
        </w:rPr>
        <w:t>Общественные нравы, традиции и обычаи.</w:t>
      </w:r>
      <w:r w:rsidRPr="00891546">
        <w:rPr>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w:t>
      </w:r>
      <w:r w:rsidRPr="00891546">
        <w:rPr>
          <w:sz w:val="24"/>
          <w:szCs w:val="24"/>
        </w:rPr>
        <w:tab/>
        <w:t xml:space="preserve">общее и различия. Социализация личности. </w:t>
      </w:r>
      <w:r w:rsidRPr="00891546">
        <w:rPr>
          <w:rStyle w:val="211pt"/>
          <w:i w:val="0"/>
          <w:sz w:val="24"/>
          <w:szCs w:val="24"/>
        </w:rPr>
        <w:t>Особенности</w:t>
      </w:r>
    </w:p>
    <w:p w:rsidR="006070C8" w:rsidRPr="00891546" w:rsidRDefault="001B78E1">
      <w:pPr>
        <w:pStyle w:val="20"/>
        <w:shd w:val="clear" w:color="auto" w:fill="auto"/>
        <w:spacing w:line="370" w:lineRule="exact"/>
        <w:ind w:firstLine="0"/>
        <w:rPr>
          <w:sz w:val="24"/>
          <w:szCs w:val="24"/>
        </w:rPr>
      </w:pPr>
      <w:r w:rsidRPr="00891546">
        <w:rPr>
          <w:rStyle w:val="211pt"/>
          <w:i w:val="0"/>
          <w:sz w:val="24"/>
          <w:szCs w:val="24"/>
        </w:rPr>
        <w:t>социализации в подростковом возрасте.</w:t>
      </w:r>
      <w:r w:rsidRPr="00891546">
        <w:rPr>
          <w:sz w:val="24"/>
          <w:szCs w:val="24"/>
        </w:rPr>
        <w:t xml:space="preserve">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6070C8" w:rsidRPr="00891546" w:rsidRDefault="001B78E1">
      <w:pPr>
        <w:pStyle w:val="60"/>
        <w:shd w:val="clear" w:color="auto" w:fill="auto"/>
        <w:spacing w:line="370" w:lineRule="exact"/>
        <w:ind w:firstLine="780"/>
        <w:rPr>
          <w:sz w:val="24"/>
          <w:szCs w:val="24"/>
        </w:rPr>
      </w:pPr>
      <w:r w:rsidRPr="00891546">
        <w:rPr>
          <w:sz w:val="24"/>
          <w:szCs w:val="24"/>
        </w:rPr>
        <w:t>Сфера духовной культуры</w:t>
      </w:r>
    </w:p>
    <w:p w:rsidR="006070C8" w:rsidRPr="00891546" w:rsidRDefault="001B78E1">
      <w:pPr>
        <w:pStyle w:val="20"/>
        <w:shd w:val="clear" w:color="auto" w:fill="auto"/>
        <w:spacing w:line="370" w:lineRule="exact"/>
        <w:ind w:firstLine="780"/>
        <w:rPr>
          <w:sz w:val="24"/>
          <w:szCs w:val="24"/>
        </w:rPr>
      </w:pPr>
      <w:r w:rsidRPr="00891546">
        <w:rPr>
          <w:sz w:val="24"/>
          <w:szCs w:val="24"/>
        </w:rPr>
        <w:t xml:space="preserve">Культура, ее многообразие и основные формы. Наука в жизни современного общества. </w:t>
      </w:r>
      <w:r w:rsidRPr="00891546">
        <w:rPr>
          <w:rStyle w:val="211pt"/>
          <w:i w:val="0"/>
          <w:sz w:val="24"/>
          <w:szCs w:val="24"/>
        </w:rPr>
        <w:t>Научно-технический прогресс в современном обществе.</w:t>
      </w:r>
      <w:r w:rsidRPr="00891546">
        <w:rPr>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891546">
        <w:rPr>
          <w:rStyle w:val="211pt"/>
          <w:i w:val="0"/>
          <w:sz w:val="24"/>
          <w:szCs w:val="24"/>
        </w:rPr>
        <w:t>Государственная итоговая аттестация.</w:t>
      </w:r>
      <w:r w:rsidRPr="00891546">
        <w:rPr>
          <w:sz w:val="24"/>
          <w:szCs w:val="24"/>
        </w:rPr>
        <w:t xml:space="preserve"> Самообразование.Религия как форма культуры. </w:t>
      </w:r>
      <w:r w:rsidRPr="00891546">
        <w:rPr>
          <w:rStyle w:val="211pt"/>
          <w:i w:val="0"/>
          <w:sz w:val="24"/>
          <w:szCs w:val="24"/>
        </w:rPr>
        <w:t>Мировые религии.</w:t>
      </w:r>
      <w:r w:rsidRPr="00891546">
        <w:rPr>
          <w:sz w:val="24"/>
          <w:szCs w:val="24"/>
        </w:rPr>
        <w:t xml:space="preserve"> Роль религии в жизни общества. Свобода совести. Искусство как элемент духовной культуры общества. </w:t>
      </w:r>
      <w:r w:rsidRPr="00891546">
        <w:rPr>
          <w:rStyle w:val="211pt"/>
          <w:i w:val="0"/>
          <w:sz w:val="24"/>
          <w:szCs w:val="24"/>
        </w:rPr>
        <w:t>Влияние искусства на развитие личности.</w:t>
      </w:r>
    </w:p>
    <w:p w:rsidR="006070C8" w:rsidRPr="00891546" w:rsidRDefault="001B78E1">
      <w:pPr>
        <w:pStyle w:val="60"/>
        <w:shd w:val="clear" w:color="auto" w:fill="auto"/>
        <w:spacing w:line="370" w:lineRule="exact"/>
        <w:ind w:firstLine="780"/>
        <w:rPr>
          <w:sz w:val="24"/>
          <w:szCs w:val="24"/>
        </w:rPr>
      </w:pPr>
      <w:r w:rsidRPr="00891546">
        <w:rPr>
          <w:sz w:val="24"/>
          <w:szCs w:val="24"/>
        </w:rPr>
        <w:t>Социальная сфера жизни общества</w:t>
      </w:r>
    </w:p>
    <w:p w:rsidR="006070C8" w:rsidRPr="00891546" w:rsidRDefault="001B78E1">
      <w:pPr>
        <w:pStyle w:val="20"/>
        <w:shd w:val="clear" w:color="auto" w:fill="auto"/>
        <w:spacing w:line="370" w:lineRule="exact"/>
        <w:ind w:firstLine="780"/>
        <w:rPr>
          <w:sz w:val="24"/>
          <w:szCs w:val="24"/>
        </w:rPr>
      </w:pPr>
      <w:r w:rsidRPr="00891546">
        <w:rPr>
          <w:sz w:val="24"/>
          <w:szCs w:val="24"/>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w:t>
      </w:r>
    </w:p>
    <w:p w:rsidR="006070C8" w:rsidRPr="00891546" w:rsidRDefault="001B78E1">
      <w:pPr>
        <w:pStyle w:val="20"/>
        <w:shd w:val="clear" w:color="auto" w:fill="auto"/>
        <w:spacing w:line="370" w:lineRule="exact"/>
        <w:ind w:firstLine="0"/>
        <w:rPr>
          <w:sz w:val="24"/>
          <w:szCs w:val="24"/>
        </w:rPr>
      </w:pPr>
      <w:r w:rsidRPr="00891546">
        <w:rPr>
          <w:sz w:val="24"/>
          <w:szCs w:val="24"/>
        </w:rPr>
        <w:t xml:space="preserve">Семейные ценности и традиции. Основные роли членов семьи. </w:t>
      </w:r>
      <w:r w:rsidRPr="00891546">
        <w:rPr>
          <w:rStyle w:val="211pt"/>
          <w:i w:val="0"/>
          <w:sz w:val="24"/>
          <w:szCs w:val="24"/>
        </w:rPr>
        <w:t xml:space="preserve">Досуг семьи. </w:t>
      </w:r>
      <w:r w:rsidRPr="00891546">
        <w:rPr>
          <w:sz w:val="24"/>
          <w:szCs w:val="24"/>
        </w:rPr>
        <w:t xml:space="preserve">Социальные конфликты и пути их разрешения. Этнос и нация. </w:t>
      </w:r>
      <w:r w:rsidRPr="00891546">
        <w:rPr>
          <w:rStyle w:val="211pt"/>
          <w:i w:val="0"/>
          <w:sz w:val="24"/>
          <w:szCs w:val="24"/>
        </w:rPr>
        <w:t>Национальное самосознание.</w:t>
      </w:r>
      <w:r w:rsidRPr="00891546">
        <w:rPr>
          <w:sz w:val="24"/>
          <w:szCs w:val="24"/>
        </w:rPr>
        <w:t xml:space="preserve"> Отношения между нациями. Россия - многонациональное государство. Социальная политика Российского государства.</w:t>
      </w:r>
    </w:p>
    <w:p w:rsidR="006070C8" w:rsidRPr="00891546" w:rsidRDefault="001B78E1">
      <w:pPr>
        <w:pStyle w:val="60"/>
        <w:shd w:val="clear" w:color="auto" w:fill="auto"/>
        <w:spacing w:line="370" w:lineRule="exact"/>
        <w:ind w:firstLine="740"/>
        <w:rPr>
          <w:sz w:val="24"/>
          <w:szCs w:val="24"/>
        </w:rPr>
      </w:pPr>
      <w:r w:rsidRPr="00891546">
        <w:rPr>
          <w:sz w:val="24"/>
          <w:szCs w:val="24"/>
        </w:rPr>
        <w:t>Политическая сфера жизни общества</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891546">
        <w:rPr>
          <w:rStyle w:val="211pt"/>
          <w:i w:val="0"/>
          <w:sz w:val="24"/>
          <w:szCs w:val="24"/>
        </w:rPr>
        <w:t>Правовое государство.</w:t>
      </w:r>
      <w:r w:rsidRPr="00891546">
        <w:rPr>
          <w:sz w:val="24"/>
          <w:szCs w:val="24"/>
        </w:rPr>
        <w:t xml:space="preserve"> Местное самоуправление. </w:t>
      </w:r>
      <w:r w:rsidRPr="00891546">
        <w:rPr>
          <w:rStyle w:val="211pt"/>
          <w:i w:val="0"/>
          <w:sz w:val="24"/>
          <w:szCs w:val="24"/>
        </w:rPr>
        <w:t>Межгосударственные отношения. Межгосударственные конфликты и способы их разрешения.</w:t>
      </w:r>
    </w:p>
    <w:p w:rsidR="006070C8" w:rsidRPr="00891546" w:rsidRDefault="001B78E1">
      <w:pPr>
        <w:pStyle w:val="20"/>
        <w:shd w:val="clear" w:color="auto" w:fill="auto"/>
        <w:spacing w:line="370" w:lineRule="exact"/>
        <w:ind w:firstLine="740"/>
        <w:rPr>
          <w:sz w:val="24"/>
          <w:szCs w:val="24"/>
        </w:rPr>
      </w:pPr>
      <w:r w:rsidRPr="00891546">
        <w:rPr>
          <w:sz w:val="24"/>
          <w:szCs w:val="24"/>
        </w:rPr>
        <w:t>Гражданин и государство</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w:t>
      </w:r>
      <w:r w:rsidRPr="00891546">
        <w:rPr>
          <w:sz w:val="24"/>
          <w:szCs w:val="24"/>
        </w:rPr>
        <w:lastRenderedPageBreak/>
        <w:t xml:space="preserve">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w:t>
      </w:r>
      <w:r w:rsidRPr="00891546">
        <w:rPr>
          <w:rStyle w:val="211pt"/>
          <w:i w:val="0"/>
          <w:sz w:val="24"/>
          <w:szCs w:val="24"/>
        </w:rPr>
        <w:t>.Основные международные документы о правах человека и правах ребенка.</w:t>
      </w:r>
    </w:p>
    <w:p w:rsidR="006070C8" w:rsidRPr="00891546" w:rsidRDefault="001B78E1">
      <w:pPr>
        <w:pStyle w:val="60"/>
        <w:shd w:val="clear" w:color="auto" w:fill="auto"/>
        <w:spacing w:line="370" w:lineRule="exact"/>
        <w:ind w:firstLine="740"/>
        <w:rPr>
          <w:sz w:val="24"/>
          <w:szCs w:val="24"/>
        </w:rPr>
      </w:pPr>
      <w:r w:rsidRPr="00891546">
        <w:rPr>
          <w:sz w:val="24"/>
          <w:szCs w:val="24"/>
        </w:rPr>
        <w:t>Основы российского законодательства</w:t>
      </w:r>
    </w:p>
    <w:p w:rsidR="006070C8" w:rsidRPr="00891546" w:rsidRDefault="001B78E1">
      <w:pPr>
        <w:pStyle w:val="20"/>
        <w:shd w:val="clear" w:color="auto" w:fill="auto"/>
        <w:spacing w:line="370" w:lineRule="exact"/>
        <w:ind w:firstLine="740"/>
        <w:rPr>
          <w:sz w:val="24"/>
          <w:szCs w:val="24"/>
        </w:rPr>
      </w:pPr>
      <w:r w:rsidRPr="00891546">
        <w:rPr>
          <w:sz w:val="24"/>
          <w:szCs w:val="24"/>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w:t>
      </w:r>
      <w:r w:rsidRPr="00891546">
        <w:rPr>
          <w:rStyle w:val="27"/>
          <w:sz w:val="24"/>
          <w:szCs w:val="24"/>
        </w:rPr>
        <w:t>ащ</w:t>
      </w:r>
      <w:r w:rsidRPr="00891546">
        <w:rPr>
          <w:sz w:val="24"/>
          <w:szCs w:val="24"/>
        </w:rPr>
        <w:t>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w:t>
      </w:r>
    </w:p>
    <w:p w:rsidR="006070C8" w:rsidRPr="00891546" w:rsidRDefault="001B78E1" w:rsidP="003A2472">
      <w:pPr>
        <w:pStyle w:val="20"/>
        <w:shd w:val="clear" w:color="auto" w:fill="auto"/>
        <w:tabs>
          <w:tab w:val="left" w:pos="2654"/>
          <w:tab w:val="left" w:pos="4997"/>
          <w:tab w:val="left" w:pos="8054"/>
          <w:tab w:val="left" w:pos="9293"/>
        </w:tabs>
        <w:spacing w:line="370" w:lineRule="exact"/>
        <w:ind w:firstLine="0"/>
        <w:rPr>
          <w:sz w:val="24"/>
          <w:szCs w:val="24"/>
        </w:rPr>
      </w:pPr>
      <w:r w:rsidRPr="00891546">
        <w:rPr>
          <w:sz w:val="24"/>
          <w:szCs w:val="24"/>
        </w:rPr>
        <w:t>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w:t>
      </w:r>
      <w:r w:rsidR="003A2472">
        <w:rPr>
          <w:sz w:val="24"/>
          <w:szCs w:val="24"/>
        </w:rPr>
        <w:t xml:space="preserve"> сфере образования. Особенности уголовной ответственности и </w:t>
      </w:r>
      <w:r w:rsidRPr="00891546">
        <w:rPr>
          <w:sz w:val="24"/>
          <w:szCs w:val="24"/>
        </w:rPr>
        <w:t>наказания</w:t>
      </w:r>
      <w:r w:rsidRPr="00891546">
        <w:rPr>
          <w:rStyle w:val="814pt"/>
          <w:i w:val="0"/>
          <w:sz w:val="24"/>
          <w:szCs w:val="24"/>
        </w:rPr>
        <w:t>несовершеннолетних.</w:t>
      </w:r>
      <w:r w:rsidRPr="00891546">
        <w:rPr>
          <w:sz w:val="24"/>
          <w:szCs w:val="24"/>
        </w:rPr>
        <w:t>Между народное гуманитарное право. Международно-правовая защита жертв вооруженных конфликтов.</w:t>
      </w:r>
    </w:p>
    <w:p w:rsidR="006070C8" w:rsidRPr="00891546" w:rsidRDefault="001B78E1">
      <w:pPr>
        <w:pStyle w:val="60"/>
        <w:shd w:val="clear" w:color="auto" w:fill="auto"/>
        <w:spacing w:line="370" w:lineRule="exact"/>
        <w:ind w:firstLine="780"/>
        <w:rPr>
          <w:sz w:val="24"/>
          <w:szCs w:val="24"/>
        </w:rPr>
      </w:pPr>
      <w:r w:rsidRPr="00891546">
        <w:rPr>
          <w:sz w:val="24"/>
          <w:szCs w:val="24"/>
        </w:rPr>
        <w:t>Экономика</w:t>
      </w:r>
    </w:p>
    <w:p w:rsidR="006070C8" w:rsidRPr="00891546" w:rsidRDefault="001B78E1">
      <w:pPr>
        <w:pStyle w:val="20"/>
        <w:shd w:val="clear" w:color="auto" w:fill="auto"/>
        <w:spacing w:line="370" w:lineRule="exact"/>
        <w:ind w:firstLine="780"/>
        <w:rPr>
          <w:sz w:val="24"/>
          <w:szCs w:val="24"/>
        </w:rPr>
      </w:pPr>
      <w:r w:rsidRPr="00891546">
        <w:rPr>
          <w:sz w:val="24"/>
          <w:szCs w:val="24"/>
        </w:rPr>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891546">
        <w:rPr>
          <w:rStyle w:val="211pt"/>
          <w:i w:val="0"/>
          <w:sz w:val="24"/>
          <w:szCs w:val="24"/>
        </w:rPr>
        <w:t>Виды рынков. Рынок капиталов.</w:t>
      </w:r>
      <w:r w:rsidRPr="00891546">
        <w:rPr>
          <w:sz w:val="24"/>
          <w:szCs w:val="24"/>
        </w:rPr>
        <w:t xml:space="preserve">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891546">
        <w:rPr>
          <w:rStyle w:val="211pt"/>
          <w:i w:val="0"/>
          <w:sz w:val="24"/>
          <w:szCs w:val="24"/>
        </w:rPr>
        <w:t>функции, налоговые системы разных эпох.</w:t>
      </w:r>
    </w:p>
    <w:p w:rsidR="006070C8" w:rsidRPr="00891546" w:rsidRDefault="001B78E1">
      <w:pPr>
        <w:pStyle w:val="20"/>
        <w:shd w:val="clear" w:color="auto" w:fill="auto"/>
        <w:tabs>
          <w:tab w:val="left" w:pos="3970"/>
        </w:tabs>
        <w:spacing w:line="370" w:lineRule="exact"/>
        <w:ind w:firstLine="780"/>
        <w:rPr>
          <w:sz w:val="24"/>
          <w:szCs w:val="24"/>
        </w:rPr>
      </w:pPr>
      <w:r w:rsidRPr="00891546">
        <w:rPr>
          <w:sz w:val="24"/>
          <w:szCs w:val="24"/>
        </w:rPr>
        <w:t>Банковские услуги, предоставляемые гражданам: депозит, кредит, платежная карта, электронные деньги, денежный перевод, обмен валюты. Формы дистанцио</w:t>
      </w:r>
      <w:r w:rsidR="003A2472">
        <w:rPr>
          <w:sz w:val="24"/>
          <w:szCs w:val="24"/>
        </w:rPr>
        <w:t xml:space="preserve">нного банковского обслуживания: </w:t>
      </w:r>
      <w:r w:rsidRPr="00891546">
        <w:rPr>
          <w:sz w:val="24"/>
          <w:szCs w:val="24"/>
        </w:rPr>
        <w:t xml:space="preserve">банкомат, мобильный </w:t>
      </w:r>
      <w:r w:rsidRPr="00891546">
        <w:rPr>
          <w:rStyle w:val="211pt"/>
          <w:i w:val="0"/>
          <w:sz w:val="24"/>
          <w:szCs w:val="24"/>
        </w:rPr>
        <w:t>банкинг, онлайн-банкинг.</w:t>
      </w:r>
    </w:p>
    <w:p w:rsidR="006070C8" w:rsidRPr="00891546" w:rsidRDefault="003A2472">
      <w:pPr>
        <w:pStyle w:val="80"/>
        <w:shd w:val="clear" w:color="auto" w:fill="auto"/>
        <w:tabs>
          <w:tab w:val="left" w:pos="3533"/>
        </w:tabs>
        <w:spacing w:line="370" w:lineRule="exact"/>
        <w:rPr>
          <w:i w:val="0"/>
          <w:sz w:val="24"/>
          <w:szCs w:val="24"/>
        </w:rPr>
      </w:pPr>
      <w:r>
        <w:rPr>
          <w:i w:val="0"/>
          <w:sz w:val="24"/>
          <w:szCs w:val="24"/>
        </w:rPr>
        <w:t xml:space="preserve">Страховые услуги: </w:t>
      </w:r>
      <w:r w:rsidR="001B78E1" w:rsidRPr="00891546">
        <w:rPr>
          <w:i w:val="0"/>
          <w:sz w:val="24"/>
          <w:szCs w:val="24"/>
        </w:rPr>
        <w:t>страхование жизни, здоровья, имущества,</w:t>
      </w:r>
    </w:p>
    <w:p w:rsidR="006070C8" w:rsidRPr="00891546" w:rsidRDefault="001B78E1">
      <w:pPr>
        <w:pStyle w:val="20"/>
        <w:shd w:val="clear" w:color="auto" w:fill="auto"/>
        <w:spacing w:after="180" w:line="370" w:lineRule="exact"/>
        <w:ind w:firstLine="0"/>
        <w:rPr>
          <w:sz w:val="24"/>
          <w:szCs w:val="24"/>
        </w:rPr>
      </w:pPr>
      <w:r w:rsidRPr="00891546">
        <w:rPr>
          <w:rStyle w:val="211pt"/>
          <w:i w:val="0"/>
          <w:sz w:val="24"/>
          <w:szCs w:val="24"/>
        </w:rPr>
        <w:lastRenderedPageBreak/>
        <w:t>ответственности.Инвестиции в реальные и финансовые активы.</w:t>
      </w:r>
      <w:r w:rsidRPr="00891546">
        <w:rPr>
          <w:sz w:val="24"/>
          <w:szCs w:val="24"/>
        </w:rPr>
        <w:t xml:space="preserve">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6070C8" w:rsidRPr="00891546" w:rsidRDefault="001B78E1">
      <w:pPr>
        <w:pStyle w:val="33"/>
        <w:keepNext/>
        <w:keepLines/>
        <w:shd w:val="clear" w:color="auto" w:fill="auto"/>
        <w:spacing w:before="0" w:line="370" w:lineRule="exact"/>
        <w:ind w:firstLine="780"/>
        <w:jc w:val="both"/>
        <w:rPr>
          <w:sz w:val="24"/>
          <w:szCs w:val="24"/>
        </w:rPr>
      </w:pPr>
      <w:bookmarkStart w:id="68" w:name="bookmark70"/>
      <w:r w:rsidRPr="00891546">
        <w:rPr>
          <w:sz w:val="24"/>
          <w:szCs w:val="24"/>
        </w:rPr>
        <w:t>2.2.2.9. География</w:t>
      </w:r>
      <w:bookmarkEnd w:id="68"/>
    </w:p>
    <w:p w:rsidR="006070C8" w:rsidRPr="00891546" w:rsidRDefault="003A2472">
      <w:pPr>
        <w:pStyle w:val="20"/>
        <w:shd w:val="clear" w:color="auto" w:fill="auto"/>
        <w:spacing w:line="370" w:lineRule="exact"/>
        <w:ind w:firstLine="780"/>
        <w:rPr>
          <w:sz w:val="24"/>
          <w:szCs w:val="24"/>
        </w:rPr>
      </w:pPr>
      <w:r>
        <w:rPr>
          <w:sz w:val="24"/>
          <w:szCs w:val="24"/>
        </w:rPr>
        <w:t xml:space="preserve">Географическое образование </w:t>
      </w:r>
      <w:r w:rsidR="001B78E1" w:rsidRPr="00891546">
        <w:rPr>
          <w:sz w:val="24"/>
          <w:szCs w:val="24"/>
        </w:rPr>
        <w:t>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6070C8" w:rsidRPr="00891546" w:rsidRDefault="001B78E1">
      <w:pPr>
        <w:pStyle w:val="20"/>
        <w:shd w:val="clear" w:color="auto" w:fill="auto"/>
        <w:spacing w:line="370" w:lineRule="exact"/>
        <w:ind w:firstLine="760"/>
        <w:rPr>
          <w:sz w:val="24"/>
          <w:szCs w:val="24"/>
        </w:rPr>
      </w:pPr>
      <w:r w:rsidRPr="00891546">
        <w:rPr>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6070C8" w:rsidRPr="00891546" w:rsidRDefault="001B78E1">
      <w:pPr>
        <w:pStyle w:val="20"/>
        <w:shd w:val="clear" w:color="auto" w:fill="auto"/>
        <w:spacing w:line="370" w:lineRule="exact"/>
        <w:ind w:firstLine="760"/>
        <w:rPr>
          <w:sz w:val="24"/>
          <w:szCs w:val="24"/>
        </w:rPr>
      </w:pPr>
      <w:r w:rsidRPr="00891546">
        <w:rPr>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6070C8" w:rsidRPr="00891546" w:rsidRDefault="001B78E1" w:rsidP="003A2472">
      <w:pPr>
        <w:pStyle w:val="20"/>
        <w:shd w:val="clear" w:color="auto" w:fill="auto"/>
        <w:tabs>
          <w:tab w:val="left" w:pos="5861"/>
        </w:tabs>
        <w:spacing w:line="370" w:lineRule="exact"/>
        <w:ind w:firstLine="760"/>
        <w:rPr>
          <w:sz w:val="24"/>
          <w:szCs w:val="24"/>
        </w:rPr>
      </w:pPr>
      <w:r w:rsidRPr="00891546">
        <w:rPr>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w:t>
      </w:r>
      <w:r w:rsidR="003A2472">
        <w:rPr>
          <w:sz w:val="24"/>
          <w:szCs w:val="24"/>
        </w:rPr>
        <w:t xml:space="preserve"> предметами:</w:t>
      </w:r>
      <w:r w:rsidRPr="00891546">
        <w:rPr>
          <w:sz w:val="24"/>
          <w:szCs w:val="24"/>
        </w:rPr>
        <w:t>«Физика», «Химия», «Биология»,«Математика», «Экология», «Основы безопасности жизнедеятельности», «История», «Русский язык», «Литература» и др.</w:t>
      </w:r>
    </w:p>
    <w:p w:rsidR="006070C8" w:rsidRPr="00891546" w:rsidRDefault="001B78E1">
      <w:pPr>
        <w:pStyle w:val="60"/>
        <w:shd w:val="clear" w:color="auto" w:fill="auto"/>
        <w:spacing w:line="370" w:lineRule="exact"/>
        <w:ind w:firstLine="760"/>
        <w:rPr>
          <w:sz w:val="24"/>
          <w:szCs w:val="24"/>
        </w:rPr>
      </w:pPr>
      <w:r w:rsidRPr="00891546">
        <w:rPr>
          <w:sz w:val="24"/>
          <w:szCs w:val="24"/>
        </w:rPr>
        <w:t>Развитие географических знаний о Земле.</w:t>
      </w:r>
    </w:p>
    <w:p w:rsidR="006070C8" w:rsidRPr="00891546" w:rsidRDefault="001B78E1">
      <w:pPr>
        <w:pStyle w:val="20"/>
        <w:shd w:val="clear" w:color="auto" w:fill="auto"/>
        <w:spacing w:line="370" w:lineRule="exact"/>
        <w:ind w:firstLine="760"/>
        <w:rPr>
          <w:sz w:val="24"/>
          <w:szCs w:val="24"/>
        </w:rPr>
      </w:pPr>
      <w:r w:rsidRPr="00891546">
        <w:rPr>
          <w:sz w:val="24"/>
          <w:szCs w:val="24"/>
        </w:rPr>
        <w:t>Введение. Что изучает география.</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Представления о мире в древности </w:t>
      </w:r>
      <w:r w:rsidRPr="00891546">
        <w:rPr>
          <w:rStyle w:val="211pt"/>
          <w:i w:val="0"/>
          <w:sz w:val="24"/>
          <w:szCs w:val="24"/>
        </w:rPr>
        <w:t>{Древний Китай, Древний Египет, Древняя Греция, Древний Рим).</w:t>
      </w:r>
      <w:r w:rsidRPr="00891546">
        <w:rPr>
          <w:sz w:val="24"/>
          <w:szCs w:val="24"/>
        </w:rPr>
        <w:t xml:space="preserve"> Появление первых географических карт.</w:t>
      </w:r>
    </w:p>
    <w:p w:rsidR="006070C8" w:rsidRPr="00891546" w:rsidRDefault="003A2472">
      <w:pPr>
        <w:pStyle w:val="80"/>
        <w:shd w:val="clear" w:color="auto" w:fill="auto"/>
        <w:spacing w:line="370" w:lineRule="exact"/>
        <w:ind w:firstLine="760"/>
        <w:rPr>
          <w:i w:val="0"/>
          <w:sz w:val="24"/>
          <w:szCs w:val="24"/>
        </w:rPr>
      </w:pPr>
      <w:r>
        <w:rPr>
          <w:rStyle w:val="814pt"/>
          <w:sz w:val="24"/>
          <w:szCs w:val="24"/>
        </w:rPr>
        <w:t>Г</w:t>
      </w:r>
      <w:r w:rsidR="001B78E1" w:rsidRPr="00891546">
        <w:rPr>
          <w:rStyle w:val="814pt"/>
          <w:sz w:val="24"/>
          <w:szCs w:val="24"/>
        </w:rPr>
        <w:t xml:space="preserve">еография в эпоху Средневековья: </w:t>
      </w:r>
      <w:r w:rsidR="001B78E1" w:rsidRPr="00891546">
        <w:rPr>
          <w:i w:val="0"/>
          <w:sz w:val="24"/>
          <w:szCs w:val="24"/>
        </w:rPr>
        <w:t>путешествия и открытия викингов, древних арабов, русских землепроходцев. Путешествия Марко Поло и Афанасия Никитина.</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Эпоха Великих географических открытий </w:t>
      </w:r>
      <w:r w:rsidRPr="00891546">
        <w:rPr>
          <w:rStyle w:val="211pt"/>
          <w:i w:val="0"/>
          <w:sz w:val="24"/>
          <w:szCs w:val="24"/>
        </w:rPr>
        <w:t>{открытие Нового света, морского пути в Индию, кругосветные путешествия).</w:t>
      </w:r>
      <w:r w:rsidRPr="00891546">
        <w:rPr>
          <w:sz w:val="24"/>
          <w:szCs w:val="24"/>
        </w:rPr>
        <w:t xml:space="preserve"> Значение Великих географических открытий.</w:t>
      </w:r>
    </w:p>
    <w:p w:rsidR="006070C8" w:rsidRPr="00891546" w:rsidRDefault="001B78E1">
      <w:pPr>
        <w:pStyle w:val="80"/>
        <w:shd w:val="clear" w:color="auto" w:fill="auto"/>
        <w:spacing w:line="370" w:lineRule="exact"/>
        <w:ind w:firstLine="760"/>
        <w:rPr>
          <w:i w:val="0"/>
          <w:sz w:val="24"/>
          <w:szCs w:val="24"/>
        </w:rPr>
      </w:pPr>
      <w:r w:rsidRPr="00891546">
        <w:rPr>
          <w:rStyle w:val="814pt"/>
          <w:sz w:val="24"/>
          <w:szCs w:val="24"/>
        </w:rPr>
        <w:lastRenderedPageBreak/>
        <w:t xml:space="preserve">Географические открытия ХУП-Х1Х вв. </w:t>
      </w:r>
      <w:r w:rsidRPr="00891546">
        <w:rPr>
          <w:i w:val="0"/>
          <w:sz w:val="24"/>
          <w:szCs w:val="24"/>
        </w:rPr>
        <w:t>{исследования и открытия на территории Евразии (в том числе на территории России), Австралии и Океании, Антарктиды).</w:t>
      </w:r>
      <w:r w:rsidRPr="00891546">
        <w:rPr>
          <w:rStyle w:val="814pt"/>
          <w:sz w:val="24"/>
          <w:szCs w:val="24"/>
        </w:rPr>
        <w:t xml:space="preserve"> Первое русское кругосветное путешествие </w:t>
      </w:r>
      <w:r w:rsidRPr="00891546">
        <w:rPr>
          <w:i w:val="0"/>
          <w:sz w:val="24"/>
          <w:szCs w:val="24"/>
        </w:rPr>
        <w:t>{И.Ф. Крузенштерн и Ю.Ф. Лисянский).</w:t>
      </w:r>
    </w:p>
    <w:p w:rsidR="006070C8" w:rsidRPr="00891546" w:rsidRDefault="001B78E1">
      <w:pPr>
        <w:pStyle w:val="80"/>
        <w:shd w:val="clear" w:color="auto" w:fill="auto"/>
        <w:spacing w:line="370" w:lineRule="exact"/>
        <w:ind w:firstLine="760"/>
        <w:rPr>
          <w:i w:val="0"/>
          <w:sz w:val="24"/>
          <w:szCs w:val="24"/>
        </w:rPr>
      </w:pPr>
      <w:r w:rsidRPr="00891546">
        <w:rPr>
          <w:rStyle w:val="814pt"/>
          <w:sz w:val="24"/>
          <w:szCs w:val="24"/>
        </w:rPr>
        <w:t xml:space="preserve">Географические исследования в XX веке </w:t>
      </w:r>
      <w:r w:rsidRPr="00891546">
        <w:rPr>
          <w:i w:val="0"/>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6070C8" w:rsidRPr="00891546" w:rsidRDefault="003A2472">
      <w:pPr>
        <w:pStyle w:val="20"/>
        <w:shd w:val="clear" w:color="auto" w:fill="auto"/>
        <w:spacing w:line="370" w:lineRule="exact"/>
        <w:ind w:firstLine="760"/>
        <w:rPr>
          <w:sz w:val="24"/>
          <w:szCs w:val="24"/>
        </w:rPr>
      </w:pPr>
      <w:r>
        <w:rPr>
          <w:sz w:val="24"/>
          <w:szCs w:val="24"/>
        </w:rPr>
        <w:t>Географические знания в современном мире.</w:t>
      </w:r>
      <w:r w:rsidR="001B78E1" w:rsidRPr="00891546">
        <w:rPr>
          <w:sz w:val="24"/>
          <w:szCs w:val="24"/>
        </w:rPr>
        <w:t>Современные географические методы исследования Земли.</w:t>
      </w:r>
    </w:p>
    <w:p w:rsidR="006070C8" w:rsidRPr="00891546" w:rsidRDefault="001B78E1">
      <w:pPr>
        <w:pStyle w:val="60"/>
        <w:shd w:val="clear" w:color="auto" w:fill="auto"/>
        <w:spacing w:line="370" w:lineRule="exact"/>
        <w:ind w:firstLine="760"/>
        <w:rPr>
          <w:sz w:val="24"/>
          <w:szCs w:val="24"/>
        </w:rPr>
      </w:pPr>
      <w:r w:rsidRPr="00891546">
        <w:rPr>
          <w:sz w:val="24"/>
          <w:szCs w:val="24"/>
        </w:rPr>
        <w:t>Земля во Вселенной. Движения Земли и их следствия.</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Земля - часть Солнечной системы. Земля и Луна. </w:t>
      </w:r>
      <w:r w:rsidRPr="00891546">
        <w:rPr>
          <w:rStyle w:val="211pt"/>
          <w:i w:val="0"/>
          <w:sz w:val="24"/>
          <w:szCs w:val="24"/>
        </w:rPr>
        <w:t>Влияние космоса на нашу планету и жизнь людей.</w:t>
      </w:r>
      <w:r w:rsidRPr="00891546">
        <w:rPr>
          <w:sz w:val="24"/>
          <w:szCs w:val="24"/>
        </w:rPr>
        <w:t xml:space="preserve">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891546">
        <w:rPr>
          <w:rStyle w:val="211pt"/>
          <w:i w:val="0"/>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891546">
        <w:rPr>
          <w:sz w:val="24"/>
          <w:szCs w:val="24"/>
        </w:rPr>
        <w:t xml:space="preserve"> Осевое вращение Земли. Смена дня и ночи, сутки, календарный год.</w:t>
      </w:r>
    </w:p>
    <w:p w:rsidR="006070C8" w:rsidRPr="00891546" w:rsidRDefault="001B78E1">
      <w:pPr>
        <w:pStyle w:val="60"/>
        <w:shd w:val="clear" w:color="auto" w:fill="auto"/>
        <w:spacing w:line="370" w:lineRule="exact"/>
        <w:ind w:firstLine="760"/>
        <w:rPr>
          <w:sz w:val="24"/>
          <w:szCs w:val="24"/>
        </w:rPr>
      </w:pPr>
      <w:r w:rsidRPr="00891546">
        <w:rPr>
          <w:sz w:val="24"/>
          <w:szCs w:val="24"/>
        </w:rPr>
        <w:t>Изображение земной поверхности.</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891546">
        <w:rPr>
          <w:rStyle w:val="211pt"/>
          <w:i w:val="0"/>
          <w:sz w:val="24"/>
          <w:szCs w:val="24"/>
        </w:rPr>
        <w:t>Особенности ориентирования в мегаполисе и в природе.</w:t>
      </w:r>
      <w:r w:rsidRPr="00891546">
        <w:rPr>
          <w:sz w:val="24"/>
          <w:szCs w:val="24"/>
        </w:rPr>
        <w:t xml:space="preserve"> План местности. Условные знаки. Как составить план местности. </w:t>
      </w:r>
      <w:r w:rsidRPr="00891546">
        <w:rPr>
          <w:rStyle w:val="211pt"/>
          <w:i w:val="0"/>
          <w:sz w:val="24"/>
          <w:szCs w:val="24"/>
        </w:rPr>
        <w:t xml:space="preserve">Составление простейшего плана местности/учебного кабинета/комнаты. </w:t>
      </w:r>
      <w:r w:rsidRPr="00891546">
        <w:rPr>
          <w:sz w:val="24"/>
          <w:szCs w:val="24"/>
        </w:rPr>
        <w:t xml:space="preserve">Географическая карта - особый источник информации. </w:t>
      </w:r>
      <w:r w:rsidRPr="00891546">
        <w:rPr>
          <w:rStyle w:val="211pt"/>
          <w:i w:val="0"/>
          <w:sz w:val="24"/>
          <w:szCs w:val="24"/>
        </w:rPr>
        <w:t>Содержание и значение карт. Топографические карты.</w:t>
      </w:r>
      <w:r w:rsidRPr="00891546">
        <w:rPr>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6070C8" w:rsidRPr="00891546" w:rsidRDefault="001B78E1">
      <w:pPr>
        <w:pStyle w:val="60"/>
        <w:shd w:val="clear" w:color="auto" w:fill="auto"/>
        <w:spacing w:line="370" w:lineRule="exact"/>
        <w:ind w:firstLine="760"/>
        <w:rPr>
          <w:sz w:val="24"/>
          <w:szCs w:val="24"/>
        </w:rPr>
      </w:pPr>
      <w:r w:rsidRPr="00891546">
        <w:rPr>
          <w:sz w:val="24"/>
          <w:szCs w:val="24"/>
        </w:rPr>
        <w:t>Природа Земли.</w:t>
      </w:r>
    </w:p>
    <w:p w:rsidR="006070C8" w:rsidRPr="00891546" w:rsidRDefault="001B78E1">
      <w:pPr>
        <w:pStyle w:val="20"/>
        <w:shd w:val="clear" w:color="auto" w:fill="auto"/>
        <w:spacing w:line="370" w:lineRule="exact"/>
        <w:ind w:firstLine="760"/>
        <w:rPr>
          <w:sz w:val="24"/>
          <w:szCs w:val="24"/>
        </w:rPr>
      </w:pPr>
      <w:r w:rsidRPr="00891546">
        <w:rPr>
          <w:rStyle w:val="24"/>
          <w:sz w:val="24"/>
          <w:szCs w:val="24"/>
        </w:rPr>
        <w:t xml:space="preserve">Литосфера. </w:t>
      </w:r>
      <w:r w:rsidRPr="00891546">
        <w:rPr>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891546">
        <w:rPr>
          <w:rStyle w:val="211pt"/>
          <w:i w:val="0"/>
          <w:sz w:val="24"/>
          <w:szCs w:val="24"/>
        </w:rPr>
        <w:t>Полезные ископаемые и их значение в жизни современного общества.</w:t>
      </w:r>
      <w:r w:rsidRPr="00891546">
        <w:rPr>
          <w:sz w:val="24"/>
          <w:szCs w:val="24"/>
        </w:rPr>
        <w:t xml:space="preserve"> Движения земной коры и их проявления на земной поверхности: землетрясения, вулканы, гейзеры.</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891546">
        <w:rPr>
          <w:rStyle w:val="211pt"/>
          <w:i w:val="0"/>
          <w:sz w:val="24"/>
          <w:szCs w:val="24"/>
        </w:rPr>
        <w:t xml:space="preserve">Рифтовые области, срединные океанические хребты, шельф, материковый стон.Методы изучения глубин Мирового океана. </w:t>
      </w:r>
      <w:r w:rsidRPr="00891546">
        <w:rPr>
          <w:rStyle w:val="211pt"/>
          <w:i w:val="0"/>
          <w:sz w:val="24"/>
          <w:szCs w:val="24"/>
        </w:rPr>
        <w:lastRenderedPageBreak/>
        <w:t>Исследователи подводных глубин и их открытия.</w:t>
      </w:r>
    </w:p>
    <w:p w:rsidR="006070C8" w:rsidRPr="00891546" w:rsidRDefault="001B78E1">
      <w:pPr>
        <w:pStyle w:val="20"/>
        <w:shd w:val="clear" w:color="auto" w:fill="auto"/>
        <w:spacing w:line="370" w:lineRule="exact"/>
        <w:ind w:firstLine="760"/>
        <w:rPr>
          <w:sz w:val="24"/>
          <w:szCs w:val="24"/>
        </w:rPr>
      </w:pPr>
      <w:r w:rsidRPr="00891546">
        <w:rPr>
          <w:rStyle w:val="24"/>
          <w:sz w:val="24"/>
          <w:szCs w:val="24"/>
        </w:rPr>
        <w:t xml:space="preserve">Гидросфера. </w:t>
      </w:r>
      <w:r w:rsidRPr="00891546">
        <w:rPr>
          <w:sz w:val="24"/>
          <w:szCs w:val="24"/>
        </w:rPr>
        <w:t xml:space="preserve">Строение гидросферы. </w:t>
      </w:r>
      <w:r w:rsidRPr="00891546">
        <w:rPr>
          <w:rStyle w:val="211pt"/>
          <w:i w:val="0"/>
          <w:sz w:val="24"/>
          <w:szCs w:val="24"/>
        </w:rPr>
        <w:t xml:space="preserve">Особенности Мирового круговорота воды. </w:t>
      </w:r>
      <w:r w:rsidRPr="00891546">
        <w:rPr>
          <w:sz w:val="24"/>
          <w:szCs w:val="24"/>
        </w:rPr>
        <w:t xml:space="preserve">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891546">
        <w:rPr>
          <w:rStyle w:val="211pt"/>
          <w:i w:val="0"/>
          <w:sz w:val="24"/>
          <w:szCs w:val="24"/>
        </w:rPr>
        <w:t>Человек и гидросфера.</w:t>
      </w:r>
    </w:p>
    <w:p w:rsidR="006070C8" w:rsidRPr="00891546" w:rsidRDefault="001B78E1">
      <w:pPr>
        <w:pStyle w:val="20"/>
        <w:shd w:val="clear" w:color="auto" w:fill="auto"/>
        <w:spacing w:line="370" w:lineRule="exact"/>
        <w:ind w:firstLine="760"/>
        <w:rPr>
          <w:sz w:val="24"/>
          <w:szCs w:val="24"/>
        </w:rPr>
      </w:pPr>
      <w:r w:rsidRPr="00891546">
        <w:rPr>
          <w:rStyle w:val="24"/>
          <w:sz w:val="24"/>
          <w:szCs w:val="24"/>
        </w:rPr>
        <w:t xml:space="preserve">Атмосфера. </w:t>
      </w:r>
      <w:r w:rsidRPr="00891546">
        <w:rPr>
          <w:sz w:val="24"/>
          <w:szCs w:val="24"/>
        </w:rPr>
        <w:t xml:space="preserve">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891546">
        <w:rPr>
          <w:rStyle w:val="211pt"/>
          <w:i w:val="0"/>
          <w:sz w:val="24"/>
          <w:szCs w:val="24"/>
        </w:rPr>
        <w:t xml:space="preserve">Графическое отображение направления ветра. Роза ветров. </w:t>
      </w:r>
      <w:r w:rsidRPr="00891546">
        <w:rPr>
          <w:sz w:val="24"/>
          <w:szCs w:val="24"/>
        </w:rPr>
        <w:t xml:space="preserve">Циркуляция атмосферы. Влажность воздуха. Понятие погоды. </w:t>
      </w:r>
      <w:r w:rsidRPr="00891546">
        <w:rPr>
          <w:rStyle w:val="211pt"/>
          <w:i w:val="0"/>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891546">
        <w:rPr>
          <w:sz w:val="24"/>
          <w:szCs w:val="24"/>
        </w:rPr>
        <w:t xml:space="preserve"> Понятие климата.Погода и климат. Климатообразующие факторы. Зависимость климата от абсолютной высоты местности.Климаты Земли. </w:t>
      </w:r>
      <w:r w:rsidRPr="00891546">
        <w:rPr>
          <w:rStyle w:val="211pt"/>
          <w:i w:val="0"/>
          <w:sz w:val="24"/>
          <w:szCs w:val="24"/>
        </w:rPr>
        <w:t xml:space="preserve">Влияние климата на здоровье людей. </w:t>
      </w:r>
      <w:r w:rsidRPr="00891546">
        <w:rPr>
          <w:sz w:val="24"/>
          <w:szCs w:val="24"/>
        </w:rPr>
        <w:t>Человек и атмосфера.</w:t>
      </w:r>
    </w:p>
    <w:p w:rsidR="006070C8" w:rsidRPr="00891546" w:rsidRDefault="001B78E1">
      <w:pPr>
        <w:pStyle w:val="20"/>
        <w:shd w:val="clear" w:color="auto" w:fill="auto"/>
        <w:spacing w:line="370" w:lineRule="exact"/>
        <w:ind w:firstLine="760"/>
        <w:rPr>
          <w:sz w:val="24"/>
          <w:szCs w:val="24"/>
        </w:rPr>
      </w:pPr>
      <w:r w:rsidRPr="00891546">
        <w:rPr>
          <w:rStyle w:val="24"/>
          <w:sz w:val="24"/>
          <w:szCs w:val="24"/>
        </w:rPr>
        <w:t xml:space="preserve">Биосфера. </w:t>
      </w:r>
      <w:r w:rsidRPr="00891546">
        <w:rPr>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891546">
        <w:rPr>
          <w:rStyle w:val="211pt"/>
          <w:i w:val="0"/>
          <w:sz w:val="24"/>
          <w:szCs w:val="24"/>
        </w:rPr>
        <w:t>Воздействие организмов на земные оболочки. Воздействие человека на природу. Охрана природы.</w:t>
      </w:r>
    </w:p>
    <w:p w:rsidR="006070C8" w:rsidRPr="00891546" w:rsidRDefault="001B78E1">
      <w:pPr>
        <w:pStyle w:val="20"/>
        <w:shd w:val="clear" w:color="auto" w:fill="auto"/>
        <w:spacing w:line="370" w:lineRule="exact"/>
        <w:ind w:firstLine="760"/>
        <w:rPr>
          <w:sz w:val="24"/>
          <w:szCs w:val="24"/>
        </w:rPr>
      </w:pPr>
      <w:r w:rsidRPr="00891546">
        <w:rPr>
          <w:rStyle w:val="24"/>
          <w:sz w:val="24"/>
          <w:szCs w:val="24"/>
        </w:rPr>
        <w:t xml:space="preserve">Географическая оболочка как среда жизни. </w:t>
      </w:r>
      <w:r w:rsidRPr="00891546">
        <w:rPr>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r w:rsidRPr="00891546">
        <w:rPr>
          <w:rStyle w:val="24"/>
          <w:sz w:val="24"/>
          <w:szCs w:val="24"/>
        </w:rPr>
        <w:t>Человечество на Земле.</w:t>
      </w:r>
    </w:p>
    <w:p w:rsidR="006070C8" w:rsidRPr="00891546" w:rsidRDefault="001B78E1">
      <w:pPr>
        <w:pStyle w:val="20"/>
        <w:shd w:val="clear" w:color="auto" w:fill="auto"/>
        <w:spacing w:line="370" w:lineRule="exact"/>
        <w:ind w:firstLine="760"/>
        <w:rPr>
          <w:sz w:val="24"/>
          <w:szCs w:val="24"/>
        </w:rPr>
      </w:pPr>
      <w:r w:rsidRPr="00891546">
        <w:rPr>
          <w:sz w:val="24"/>
          <w:szCs w:val="24"/>
        </w:rPr>
        <w:t>Численность населения Земли. Расовый состав. Нации и народы планеты. Страны на карте мира.</w:t>
      </w:r>
    </w:p>
    <w:p w:rsidR="006070C8" w:rsidRPr="00891546" w:rsidRDefault="001B78E1">
      <w:pPr>
        <w:pStyle w:val="60"/>
        <w:shd w:val="clear" w:color="auto" w:fill="auto"/>
        <w:spacing w:line="370" w:lineRule="exact"/>
        <w:ind w:firstLine="760"/>
        <w:rPr>
          <w:sz w:val="24"/>
          <w:szCs w:val="24"/>
        </w:rPr>
      </w:pPr>
      <w:r w:rsidRPr="00891546">
        <w:rPr>
          <w:sz w:val="24"/>
          <w:szCs w:val="24"/>
        </w:rPr>
        <w:t>Освоение Земли человеком.</w:t>
      </w:r>
    </w:p>
    <w:p w:rsidR="006070C8" w:rsidRPr="00891546" w:rsidRDefault="001B78E1">
      <w:pPr>
        <w:pStyle w:val="20"/>
        <w:shd w:val="clear" w:color="auto" w:fill="auto"/>
        <w:spacing w:line="370" w:lineRule="exact"/>
        <w:ind w:firstLine="760"/>
        <w:rPr>
          <w:sz w:val="24"/>
          <w:szCs w:val="24"/>
        </w:rPr>
      </w:pPr>
      <w:r w:rsidRPr="00891546">
        <w:rPr>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891546">
        <w:rPr>
          <w:rStyle w:val="211pt"/>
          <w:i w:val="0"/>
          <w:sz w:val="24"/>
          <w:szCs w:val="24"/>
        </w:rPr>
        <w:t>древние египтяне, греки, финикийцы, идеи и труды Парменида, Эратосфена, вклад Кратеса Малосского, Страбона).</w:t>
      </w:r>
    </w:p>
    <w:p w:rsidR="006070C8" w:rsidRPr="00891546" w:rsidRDefault="001B78E1">
      <w:pPr>
        <w:pStyle w:val="20"/>
        <w:shd w:val="clear" w:color="auto" w:fill="auto"/>
        <w:spacing w:line="370" w:lineRule="exact"/>
        <w:ind w:firstLine="760"/>
        <w:rPr>
          <w:sz w:val="24"/>
          <w:szCs w:val="24"/>
        </w:rPr>
      </w:pPr>
      <w:r w:rsidRPr="00891546">
        <w:rPr>
          <w:sz w:val="24"/>
          <w:szCs w:val="24"/>
        </w:rPr>
        <w:t>Важнейшие географические открытия и путешествия в эпоху Средневековья</w:t>
      </w:r>
    </w:p>
    <w:p w:rsidR="006070C8" w:rsidRPr="00891546" w:rsidRDefault="001B78E1">
      <w:pPr>
        <w:pStyle w:val="80"/>
        <w:shd w:val="clear" w:color="auto" w:fill="auto"/>
        <w:spacing w:line="370" w:lineRule="exact"/>
        <w:rPr>
          <w:i w:val="0"/>
          <w:sz w:val="24"/>
          <w:szCs w:val="24"/>
        </w:rPr>
      </w:pPr>
      <w:r w:rsidRPr="00891546">
        <w:rPr>
          <w:i w:val="0"/>
          <w:sz w:val="24"/>
          <w:szCs w:val="24"/>
        </w:rPr>
        <w:t>(норманны, М. Поло, А. Никитин, Б. Диаш, М. Бехайм, X. Колумб, А. Веспуччи, Васко да Гама, Ф. Магеллан, Э. Кортес, Д. Кабот, Г. Меркатор, В. Баренц, Г. Гудзон, А. Тасман, С. Дежнев).</w:t>
      </w:r>
    </w:p>
    <w:p w:rsidR="006070C8" w:rsidRPr="00891546" w:rsidRDefault="001B78E1">
      <w:pPr>
        <w:pStyle w:val="80"/>
        <w:shd w:val="clear" w:color="auto" w:fill="auto"/>
        <w:spacing w:line="370" w:lineRule="exact"/>
        <w:ind w:firstLine="760"/>
        <w:rPr>
          <w:i w:val="0"/>
          <w:sz w:val="24"/>
          <w:szCs w:val="24"/>
        </w:rPr>
      </w:pPr>
      <w:r w:rsidRPr="00891546">
        <w:rPr>
          <w:rStyle w:val="814pt"/>
          <w:sz w:val="24"/>
          <w:szCs w:val="24"/>
        </w:rPr>
        <w:t xml:space="preserve">Важнейшие географические открытия и путешествия в ХУ1-Х1Х вв. </w:t>
      </w:r>
      <w:r w:rsidRPr="00891546">
        <w:rPr>
          <w:i w:val="0"/>
          <w:sz w:val="24"/>
          <w:szCs w:val="24"/>
        </w:rPr>
        <w:t xml:space="preserve">(А. Макензи, В. Атласов и Л. Морозко, С. Ремезов, В. Беринг и А. Чириков, Д. </w:t>
      </w:r>
      <w:r w:rsidRPr="00891546">
        <w:rPr>
          <w:rStyle w:val="82"/>
          <w:b/>
          <w:bCs/>
          <w:iCs/>
          <w:sz w:val="24"/>
          <w:szCs w:val="24"/>
        </w:rPr>
        <w:t>Кук, В.М.</w:t>
      </w:r>
      <w:r w:rsidRPr="00891546">
        <w:rPr>
          <w:i w:val="0"/>
          <w:sz w:val="24"/>
          <w:szCs w:val="24"/>
        </w:rPr>
        <w:t xml:space="preserve"> Головнин,</w:t>
      </w:r>
    </w:p>
    <w:p w:rsidR="006070C8" w:rsidRPr="00891546" w:rsidRDefault="001B78E1">
      <w:pPr>
        <w:pStyle w:val="80"/>
        <w:shd w:val="clear" w:color="auto" w:fill="auto"/>
        <w:spacing w:line="370" w:lineRule="exact"/>
        <w:rPr>
          <w:i w:val="0"/>
          <w:sz w:val="24"/>
          <w:szCs w:val="24"/>
        </w:rPr>
      </w:pPr>
      <w:r w:rsidRPr="00891546">
        <w:rPr>
          <w:rStyle w:val="82"/>
          <w:b/>
          <w:bCs/>
          <w:iCs/>
          <w:sz w:val="24"/>
          <w:szCs w:val="24"/>
        </w:rPr>
        <w:t>Ф.П.</w:t>
      </w:r>
      <w:r w:rsidRPr="00891546">
        <w:rPr>
          <w:i w:val="0"/>
          <w:sz w:val="24"/>
          <w:szCs w:val="24"/>
        </w:rPr>
        <w:t xml:space="preserve"> Литке, </w:t>
      </w:r>
      <w:r w:rsidRPr="00891546">
        <w:rPr>
          <w:rStyle w:val="82"/>
          <w:b/>
          <w:bCs/>
          <w:iCs/>
          <w:sz w:val="24"/>
          <w:szCs w:val="24"/>
        </w:rPr>
        <w:t>С.О.</w:t>
      </w:r>
      <w:r w:rsidRPr="00891546">
        <w:rPr>
          <w:i w:val="0"/>
          <w:sz w:val="24"/>
          <w:szCs w:val="24"/>
        </w:rPr>
        <w:t xml:space="preserve"> Макаров, </w:t>
      </w:r>
      <w:r w:rsidRPr="00891546">
        <w:rPr>
          <w:rStyle w:val="82"/>
          <w:b/>
          <w:bCs/>
          <w:iCs/>
          <w:sz w:val="24"/>
          <w:szCs w:val="24"/>
        </w:rPr>
        <w:t>Н.Н.</w:t>
      </w:r>
      <w:r w:rsidRPr="00891546">
        <w:rPr>
          <w:i w:val="0"/>
          <w:sz w:val="24"/>
          <w:szCs w:val="24"/>
        </w:rPr>
        <w:t xml:space="preserve"> Миклухо-Маклай, </w:t>
      </w:r>
      <w:r w:rsidRPr="00891546">
        <w:rPr>
          <w:rStyle w:val="82"/>
          <w:b/>
          <w:bCs/>
          <w:iCs/>
          <w:sz w:val="24"/>
          <w:szCs w:val="24"/>
        </w:rPr>
        <w:t>М.В.</w:t>
      </w:r>
      <w:r w:rsidRPr="00891546">
        <w:rPr>
          <w:i w:val="0"/>
          <w:sz w:val="24"/>
          <w:szCs w:val="24"/>
        </w:rPr>
        <w:t xml:space="preserve"> Ломоносов, </w:t>
      </w:r>
      <w:r w:rsidRPr="00891546">
        <w:rPr>
          <w:rStyle w:val="82"/>
          <w:b/>
          <w:bCs/>
          <w:iCs/>
          <w:sz w:val="24"/>
          <w:szCs w:val="24"/>
        </w:rPr>
        <w:t>Г.И.</w:t>
      </w:r>
      <w:r w:rsidRPr="00891546">
        <w:rPr>
          <w:i w:val="0"/>
          <w:sz w:val="24"/>
          <w:szCs w:val="24"/>
        </w:rPr>
        <w:t xml:space="preserve"> Шелихов, </w:t>
      </w:r>
      <w:r w:rsidRPr="00891546">
        <w:rPr>
          <w:i w:val="0"/>
          <w:sz w:val="24"/>
          <w:szCs w:val="24"/>
        </w:rPr>
        <w:lastRenderedPageBreak/>
        <w:t xml:space="preserve">Семенов-Тянъ-Шанский, </w:t>
      </w:r>
      <w:r w:rsidRPr="00891546">
        <w:rPr>
          <w:rStyle w:val="82"/>
          <w:b/>
          <w:bCs/>
          <w:iCs/>
          <w:sz w:val="24"/>
          <w:szCs w:val="24"/>
        </w:rPr>
        <w:t>Н.М.</w:t>
      </w:r>
      <w:r w:rsidRPr="00891546">
        <w:rPr>
          <w:i w:val="0"/>
          <w:sz w:val="24"/>
          <w:szCs w:val="24"/>
        </w:rPr>
        <w:t xml:space="preserve"> Пржевальский.</w:t>
      </w:r>
    </w:p>
    <w:p w:rsidR="006070C8" w:rsidRPr="00891546" w:rsidRDefault="001B78E1">
      <w:pPr>
        <w:pStyle w:val="80"/>
        <w:shd w:val="clear" w:color="auto" w:fill="auto"/>
        <w:spacing w:line="370" w:lineRule="exact"/>
        <w:ind w:firstLine="780"/>
        <w:rPr>
          <w:i w:val="0"/>
          <w:sz w:val="24"/>
          <w:szCs w:val="24"/>
        </w:rPr>
      </w:pPr>
      <w:r w:rsidRPr="00891546">
        <w:rPr>
          <w:i w:val="0"/>
          <w:sz w:val="24"/>
          <w:szCs w:val="24"/>
        </w:rPr>
        <w:t xml:space="preserve">А. Гумбольдт, Э. /юнплан, </w:t>
      </w:r>
      <w:r w:rsidRPr="00891546">
        <w:rPr>
          <w:rStyle w:val="82"/>
          <w:b/>
          <w:bCs/>
          <w:iCs/>
          <w:sz w:val="24"/>
          <w:szCs w:val="24"/>
        </w:rPr>
        <w:t>Г.И.</w:t>
      </w:r>
      <w:r w:rsidRPr="00891546">
        <w:rPr>
          <w:i w:val="0"/>
          <w:sz w:val="24"/>
          <w:szCs w:val="24"/>
        </w:rPr>
        <w:t xml:space="preserve"> Лангсдорф иРубцов, </w:t>
      </w:r>
      <w:r w:rsidRPr="00891546">
        <w:rPr>
          <w:rStyle w:val="82"/>
          <w:b/>
          <w:bCs/>
          <w:iCs/>
          <w:sz w:val="24"/>
          <w:szCs w:val="24"/>
        </w:rPr>
        <w:t>Ф.Ф.</w:t>
      </w:r>
      <w:r w:rsidRPr="00891546">
        <w:rPr>
          <w:i w:val="0"/>
          <w:sz w:val="24"/>
          <w:szCs w:val="24"/>
        </w:rPr>
        <w:t xml:space="preserve"> Беллинсгаузен и </w:t>
      </w:r>
      <w:r w:rsidRPr="00891546">
        <w:rPr>
          <w:rStyle w:val="82"/>
          <w:b/>
          <w:bCs/>
          <w:iCs/>
          <w:sz w:val="24"/>
          <w:szCs w:val="24"/>
        </w:rPr>
        <w:t>М.П.</w:t>
      </w:r>
      <w:r w:rsidRPr="00891546">
        <w:rPr>
          <w:i w:val="0"/>
          <w:sz w:val="24"/>
          <w:szCs w:val="24"/>
        </w:rPr>
        <w:t xml:space="preserve"> Лазарев, Д. Ливингстон,Юнкер, </w:t>
      </w:r>
      <w:r w:rsidRPr="00891546">
        <w:rPr>
          <w:rStyle w:val="82"/>
          <w:b/>
          <w:bCs/>
          <w:iCs/>
          <w:sz w:val="24"/>
          <w:szCs w:val="24"/>
        </w:rPr>
        <w:t>Е.П.</w:t>
      </w:r>
      <w:r w:rsidRPr="00891546">
        <w:rPr>
          <w:i w:val="0"/>
          <w:sz w:val="24"/>
          <w:szCs w:val="24"/>
        </w:rPr>
        <w:t xml:space="preserve"> Ковалевский, </w:t>
      </w:r>
      <w:r w:rsidRPr="00891546">
        <w:rPr>
          <w:rStyle w:val="82"/>
          <w:b/>
          <w:bCs/>
          <w:iCs/>
          <w:sz w:val="24"/>
          <w:szCs w:val="24"/>
        </w:rPr>
        <w:t>А.В.</w:t>
      </w:r>
      <w:r w:rsidRPr="00891546">
        <w:rPr>
          <w:i w:val="0"/>
          <w:sz w:val="24"/>
          <w:szCs w:val="24"/>
        </w:rPr>
        <w:t xml:space="preserve"> Елисеев, экспедиция на корабле “Челленджер ”, Ф. Нансен, Р. Амундсен, Р. Скотт, Р. Пири и Ф. </w:t>
      </w:r>
      <w:r w:rsidRPr="00891546">
        <w:rPr>
          <w:rStyle w:val="82"/>
          <w:b/>
          <w:bCs/>
          <w:iCs/>
          <w:sz w:val="24"/>
          <w:szCs w:val="24"/>
        </w:rPr>
        <w:t>Кук).</w:t>
      </w:r>
    </w:p>
    <w:p w:rsidR="006070C8" w:rsidRPr="00891546" w:rsidRDefault="001B78E1" w:rsidP="003A2472">
      <w:pPr>
        <w:pStyle w:val="80"/>
        <w:shd w:val="clear" w:color="auto" w:fill="auto"/>
        <w:spacing w:line="370" w:lineRule="exact"/>
        <w:rPr>
          <w:i w:val="0"/>
          <w:sz w:val="24"/>
          <w:szCs w:val="24"/>
        </w:rPr>
      </w:pPr>
      <w:r w:rsidRPr="00891546">
        <w:rPr>
          <w:rStyle w:val="814pt"/>
          <w:sz w:val="24"/>
          <w:szCs w:val="24"/>
        </w:rPr>
        <w:t xml:space="preserve">Важнейшие географические открытия и путешествия в XX веке </w:t>
      </w:r>
      <w:r w:rsidRPr="00891546">
        <w:rPr>
          <w:rStyle w:val="82"/>
          <w:b/>
          <w:bCs/>
          <w:iCs/>
          <w:sz w:val="24"/>
          <w:szCs w:val="24"/>
        </w:rPr>
        <w:t>{И.Д.</w:t>
      </w:r>
      <w:r w:rsidRPr="00891546">
        <w:rPr>
          <w:i w:val="0"/>
          <w:sz w:val="24"/>
          <w:szCs w:val="24"/>
        </w:rPr>
        <w:t xml:space="preserve"> Папанин, </w:t>
      </w:r>
      <w:r w:rsidRPr="00891546">
        <w:rPr>
          <w:rStyle w:val="82"/>
          <w:b/>
          <w:bCs/>
          <w:iCs/>
          <w:sz w:val="24"/>
          <w:szCs w:val="24"/>
        </w:rPr>
        <w:t>Н.И.</w:t>
      </w:r>
      <w:r w:rsidRPr="00891546">
        <w:rPr>
          <w:i w:val="0"/>
          <w:sz w:val="24"/>
          <w:szCs w:val="24"/>
        </w:rPr>
        <w:t xml:space="preserve"> Вавилов, Р. Амундсен, Р. Скотт, ИМ. Сомов и </w:t>
      </w:r>
      <w:r w:rsidRPr="00891546">
        <w:rPr>
          <w:rStyle w:val="82"/>
          <w:b/>
          <w:bCs/>
          <w:iCs/>
          <w:sz w:val="24"/>
          <w:szCs w:val="24"/>
        </w:rPr>
        <w:t>А.Ф.</w:t>
      </w:r>
      <w:r w:rsidRPr="00891546">
        <w:rPr>
          <w:i w:val="0"/>
          <w:sz w:val="24"/>
          <w:szCs w:val="24"/>
        </w:rPr>
        <w:t xml:space="preserve"> Трешников (руководители 1 и 2 советской антарктической экспедиций), </w:t>
      </w:r>
      <w:r w:rsidRPr="00891546">
        <w:rPr>
          <w:rStyle w:val="82"/>
          <w:b/>
          <w:bCs/>
          <w:iCs/>
          <w:sz w:val="24"/>
          <w:szCs w:val="24"/>
        </w:rPr>
        <w:t>В.А.</w:t>
      </w:r>
      <w:r w:rsidRPr="00891546">
        <w:rPr>
          <w:i w:val="0"/>
          <w:sz w:val="24"/>
          <w:szCs w:val="24"/>
        </w:rPr>
        <w:t xml:space="preserve"> Обручев).</w:t>
      </w:r>
    </w:p>
    <w:p w:rsidR="006070C8" w:rsidRPr="00891546" w:rsidRDefault="001B78E1">
      <w:pPr>
        <w:pStyle w:val="20"/>
        <w:shd w:val="clear" w:color="auto" w:fill="auto"/>
        <w:spacing w:line="370" w:lineRule="exact"/>
        <w:ind w:firstLine="780"/>
        <w:rPr>
          <w:sz w:val="24"/>
          <w:szCs w:val="24"/>
        </w:rPr>
      </w:pPr>
      <w:r w:rsidRPr="00891546">
        <w:rPr>
          <w:sz w:val="24"/>
          <w:szCs w:val="24"/>
        </w:rPr>
        <w:t>Описание и нанесение на контурную карту географических объектов одного из изученных маршрутов.</w:t>
      </w:r>
    </w:p>
    <w:p w:rsidR="006070C8" w:rsidRPr="00891546" w:rsidRDefault="001B78E1">
      <w:pPr>
        <w:pStyle w:val="60"/>
        <w:shd w:val="clear" w:color="auto" w:fill="auto"/>
        <w:spacing w:line="370" w:lineRule="exact"/>
        <w:ind w:firstLine="780"/>
        <w:rPr>
          <w:sz w:val="24"/>
          <w:szCs w:val="24"/>
        </w:rPr>
      </w:pPr>
      <w:r w:rsidRPr="00891546">
        <w:rPr>
          <w:sz w:val="24"/>
          <w:szCs w:val="24"/>
        </w:rPr>
        <w:t>Главные закономерности природы Земли.</w:t>
      </w:r>
    </w:p>
    <w:p w:rsidR="006070C8" w:rsidRPr="00891546" w:rsidRDefault="001B78E1">
      <w:pPr>
        <w:pStyle w:val="20"/>
        <w:shd w:val="clear" w:color="auto" w:fill="auto"/>
        <w:spacing w:line="370" w:lineRule="exact"/>
        <w:ind w:firstLine="780"/>
        <w:rPr>
          <w:sz w:val="24"/>
          <w:szCs w:val="24"/>
        </w:rPr>
      </w:pPr>
      <w:r w:rsidRPr="00891546">
        <w:rPr>
          <w:rStyle w:val="24"/>
          <w:sz w:val="24"/>
          <w:szCs w:val="24"/>
        </w:rPr>
        <w:t xml:space="preserve">Литосфера и рельеф Земли. </w:t>
      </w:r>
      <w:r w:rsidRPr="00891546">
        <w:rPr>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891546">
        <w:rPr>
          <w:rStyle w:val="211pt"/>
          <w:i w:val="0"/>
          <w:sz w:val="24"/>
          <w:szCs w:val="24"/>
        </w:rPr>
        <w:t>Влияние строения земной коры на облик Земли.</w:t>
      </w:r>
    </w:p>
    <w:p w:rsidR="006070C8" w:rsidRPr="00891546" w:rsidRDefault="001B78E1">
      <w:pPr>
        <w:pStyle w:val="80"/>
        <w:shd w:val="clear" w:color="auto" w:fill="auto"/>
        <w:spacing w:line="370" w:lineRule="exact"/>
        <w:ind w:firstLine="780"/>
        <w:rPr>
          <w:i w:val="0"/>
          <w:sz w:val="24"/>
          <w:szCs w:val="24"/>
        </w:rPr>
      </w:pPr>
      <w:r w:rsidRPr="00891546">
        <w:rPr>
          <w:rStyle w:val="814pt2"/>
          <w:b/>
          <w:bCs/>
          <w:sz w:val="24"/>
          <w:szCs w:val="24"/>
        </w:rPr>
        <w:t xml:space="preserve">Атмосфера и климаты Земли. </w:t>
      </w:r>
      <w:r w:rsidRPr="00891546">
        <w:rPr>
          <w:rStyle w:val="814pt"/>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891546">
        <w:rPr>
          <w:i w:val="0"/>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6070C8" w:rsidRPr="00891546" w:rsidRDefault="001B78E1">
      <w:pPr>
        <w:pStyle w:val="20"/>
        <w:shd w:val="clear" w:color="auto" w:fill="auto"/>
        <w:spacing w:line="370" w:lineRule="exact"/>
        <w:ind w:firstLine="780"/>
        <w:rPr>
          <w:sz w:val="24"/>
          <w:szCs w:val="24"/>
        </w:rPr>
      </w:pPr>
      <w:r w:rsidRPr="00891546">
        <w:rPr>
          <w:rStyle w:val="24"/>
          <w:sz w:val="24"/>
          <w:szCs w:val="24"/>
        </w:rPr>
        <w:t xml:space="preserve">Мировой океан - основная часть гидросферы. </w:t>
      </w:r>
      <w:r w:rsidRPr="00891546">
        <w:rPr>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6070C8" w:rsidRPr="00891546" w:rsidRDefault="001B78E1">
      <w:pPr>
        <w:pStyle w:val="20"/>
        <w:shd w:val="clear" w:color="auto" w:fill="auto"/>
        <w:spacing w:line="370" w:lineRule="exact"/>
        <w:ind w:firstLine="780"/>
        <w:rPr>
          <w:sz w:val="24"/>
          <w:szCs w:val="24"/>
        </w:rPr>
      </w:pPr>
      <w:r w:rsidRPr="00891546">
        <w:rPr>
          <w:rStyle w:val="24"/>
          <w:sz w:val="24"/>
          <w:szCs w:val="24"/>
        </w:rPr>
        <w:t xml:space="preserve">Географическая оболочка. </w:t>
      </w:r>
      <w:r w:rsidRPr="00891546">
        <w:rPr>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6070C8" w:rsidRPr="00891546" w:rsidRDefault="001B78E1">
      <w:pPr>
        <w:pStyle w:val="60"/>
        <w:shd w:val="clear" w:color="auto" w:fill="auto"/>
        <w:spacing w:line="370" w:lineRule="exact"/>
        <w:ind w:firstLine="780"/>
        <w:rPr>
          <w:sz w:val="24"/>
          <w:szCs w:val="24"/>
        </w:rPr>
      </w:pPr>
      <w:r w:rsidRPr="00891546">
        <w:rPr>
          <w:sz w:val="24"/>
          <w:szCs w:val="24"/>
        </w:rPr>
        <w:t>Характеристика материков Земли.</w:t>
      </w:r>
    </w:p>
    <w:p w:rsidR="006070C8" w:rsidRPr="00891546" w:rsidRDefault="001B78E1">
      <w:pPr>
        <w:pStyle w:val="20"/>
        <w:shd w:val="clear" w:color="auto" w:fill="auto"/>
        <w:spacing w:line="370" w:lineRule="exact"/>
        <w:ind w:firstLine="780"/>
        <w:rPr>
          <w:sz w:val="24"/>
          <w:szCs w:val="24"/>
        </w:rPr>
      </w:pPr>
      <w:r w:rsidRPr="00891546">
        <w:rPr>
          <w:rStyle w:val="24"/>
          <w:sz w:val="24"/>
          <w:szCs w:val="24"/>
        </w:rPr>
        <w:t xml:space="preserve">Южные материки. </w:t>
      </w:r>
      <w:r w:rsidRPr="00891546">
        <w:rPr>
          <w:sz w:val="24"/>
          <w:szCs w:val="24"/>
        </w:rPr>
        <w:t>Особенности южных материков Земли.</w:t>
      </w:r>
    </w:p>
    <w:p w:rsidR="006070C8" w:rsidRPr="00891546" w:rsidRDefault="001B78E1">
      <w:pPr>
        <w:pStyle w:val="20"/>
        <w:shd w:val="clear" w:color="auto" w:fill="auto"/>
        <w:spacing w:line="370" w:lineRule="exact"/>
        <w:ind w:firstLine="740"/>
        <w:rPr>
          <w:sz w:val="24"/>
          <w:szCs w:val="24"/>
        </w:rPr>
      </w:pPr>
      <w:r w:rsidRPr="00891546">
        <w:rPr>
          <w:sz w:val="24"/>
          <w:szCs w:val="24"/>
        </w:rPr>
        <w:t>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Особенности стран Северной Африки (регион высоких гор, сурового климата, пустынь и </w:t>
      </w:r>
      <w:r w:rsidRPr="00891546">
        <w:rPr>
          <w:sz w:val="24"/>
          <w:szCs w:val="24"/>
        </w:rPr>
        <w:lastRenderedPageBreak/>
        <w:t>оазисов, а также родина древних цивилизаций, современный район добычи нефти и газа).</w:t>
      </w:r>
    </w:p>
    <w:p w:rsidR="006070C8" w:rsidRPr="00891546" w:rsidRDefault="001B78E1">
      <w:pPr>
        <w:pStyle w:val="20"/>
        <w:shd w:val="clear" w:color="auto" w:fill="auto"/>
        <w:spacing w:line="370" w:lineRule="exact"/>
        <w:ind w:firstLine="740"/>
        <w:rPr>
          <w:sz w:val="24"/>
          <w:szCs w:val="24"/>
        </w:rPr>
      </w:pPr>
      <w:r w:rsidRPr="00891546">
        <w:rPr>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6070C8" w:rsidRPr="00891546" w:rsidRDefault="001B78E1">
      <w:pPr>
        <w:pStyle w:val="20"/>
        <w:shd w:val="clear" w:color="auto" w:fill="auto"/>
        <w:spacing w:line="370" w:lineRule="exact"/>
        <w:ind w:firstLine="740"/>
        <w:rPr>
          <w:sz w:val="24"/>
          <w:szCs w:val="24"/>
        </w:rPr>
      </w:pPr>
      <w:r w:rsidRPr="00891546">
        <w:rPr>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6070C8" w:rsidRPr="00891546" w:rsidRDefault="001B78E1">
      <w:pPr>
        <w:pStyle w:val="20"/>
        <w:shd w:val="clear" w:color="auto" w:fill="auto"/>
        <w:spacing w:line="370" w:lineRule="exact"/>
        <w:ind w:firstLine="740"/>
        <w:rPr>
          <w:sz w:val="24"/>
          <w:szCs w:val="24"/>
        </w:rPr>
      </w:pPr>
      <w:r w:rsidRPr="00891546">
        <w:rPr>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Австралия и Океания. </w:t>
      </w:r>
      <w:r w:rsidRPr="00891546">
        <w:rPr>
          <w:sz w:val="24"/>
          <w:szCs w:val="24"/>
        </w:rPr>
        <w:t>Географическое положение, история исследования, особенности природы материка. Эндемики.</w:t>
      </w:r>
    </w:p>
    <w:p w:rsidR="006070C8" w:rsidRPr="00891546" w:rsidRDefault="001B78E1">
      <w:pPr>
        <w:pStyle w:val="20"/>
        <w:shd w:val="clear" w:color="auto" w:fill="auto"/>
        <w:spacing w:line="370" w:lineRule="exact"/>
        <w:ind w:firstLine="740"/>
        <w:rPr>
          <w:sz w:val="24"/>
          <w:szCs w:val="24"/>
        </w:rPr>
      </w:pPr>
      <w:r w:rsidRPr="00891546">
        <w:rPr>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6070C8" w:rsidRPr="00891546" w:rsidRDefault="001B78E1">
      <w:pPr>
        <w:pStyle w:val="20"/>
        <w:shd w:val="clear" w:color="auto" w:fill="auto"/>
        <w:spacing w:line="370" w:lineRule="exact"/>
        <w:ind w:firstLine="740"/>
        <w:rPr>
          <w:sz w:val="24"/>
          <w:szCs w:val="24"/>
        </w:rPr>
      </w:pPr>
      <w:r w:rsidRPr="00891546">
        <w:rPr>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Южная Америка. </w:t>
      </w:r>
      <w:r w:rsidRPr="00891546">
        <w:rPr>
          <w:sz w:val="24"/>
          <w:szCs w:val="24"/>
        </w:rPr>
        <w:t>Г 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Антарктида. </w:t>
      </w:r>
      <w:r w:rsidRPr="00891546">
        <w:rPr>
          <w:sz w:val="24"/>
          <w:szCs w:val="24"/>
        </w:rPr>
        <w:t>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Северные материки. </w:t>
      </w:r>
      <w:r w:rsidRPr="00891546">
        <w:rPr>
          <w:sz w:val="24"/>
          <w:szCs w:val="24"/>
        </w:rPr>
        <w:t>Особенности северных материков Земли.</w:t>
      </w:r>
    </w:p>
    <w:p w:rsidR="006070C8" w:rsidRPr="00891546" w:rsidRDefault="001B78E1">
      <w:pPr>
        <w:pStyle w:val="20"/>
        <w:shd w:val="clear" w:color="auto" w:fill="auto"/>
        <w:spacing w:line="370" w:lineRule="exact"/>
        <w:ind w:firstLine="740"/>
        <w:rPr>
          <w:sz w:val="24"/>
          <w:szCs w:val="24"/>
        </w:rPr>
      </w:pPr>
      <w:r w:rsidRPr="00891546">
        <w:rPr>
          <w:sz w:val="24"/>
          <w:szCs w:val="24"/>
        </w:rPr>
        <w:t>Северная Америка. Г 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6070C8" w:rsidRPr="00891546" w:rsidRDefault="001B78E1">
      <w:pPr>
        <w:pStyle w:val="20"/>
        <w:shd w:val="clear" w:color="auto" w:fill="auto"/>
        <w:spacing w:line="370" w:lineRule="exact"/>
        <w:ind w:firstLine="740"/>
        <w:rPr>
          <w:sz w:val="24"/>
          <w:szCs w:val="24"/>
        </w:rPr>
      </w:pPr>
      <w:r w:rsidRPr="00891546">
        <w:rPr>
          <w:sz w:val="24"/>
          <w:szCs w:val="24"/>
        </w:rPr>
        <w:t>Характеристика двух стран материка: Канады и Мексики. Описание США - как одной из ведущих стран современного мира.</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Евразия. Г 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w:t>
      </w:r>
      <w:r w:rsidRPr="00891546">
        <w:rPr>
          <w:sz w:val="24"/>
          <w:szCs w:val="24"/>
        </w:rPr>
        <w:lastRenderedPageBreak/>
        <w:t>Природные зоны материка. Эндемики.</w:t>
      </w:r>
    </w:p>
    <w:p w:rsidR="006070C8" w:rsidRPr="00891546" w:rsidRDefault="001B78E1">
      <w:pPr>
        <w:pStyle w:val="20"/>
        <w:shd w:val="clear" w:color="auto" w:fill="auto"/>
        <w:spacing w:line="370" w:lineRule="exact"/>
        <w:ind w:firstLine="740"/>
        <w:rPr>
          <w:sz w:val="24"/>
          <w:szCs w:val="24"/>
        </w:rPr>
      </w:pPr>
      <w:r w:rsidRPr="00891546">
        <w:rPr>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6070C8" w:rsidRPr="00891546" w:rsidRDefault="001B78E1">
      <w:pPr>
        <w:pStyle w:val="20"/>
        <w:shd w:val="clear" w:color="auto" w:fill="auto"/>
        <w:spacing w:line="370" w:lineRule="exact"/>
        <w:ind w:firstLine="740"/>
        <w:rPr>
          <w:sz w:val="24"/>
          <w:szCs w:val="24"/>
        </w:rPr>
      </w:pPr>
      <w:r w:rsidRPr="00891546">
        <w:rPr>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6070C8" w:rsidRPr="00891546" w:rsidRDefault="001B78E1">
      <w:pPr>
        <w:pStyle w:val="20"/>
        <w:shd w:val="clear" w:color="auto" w:fill="auto"/>
        <w:spacing w:line="370" w:lineRule="exact"/>
        <w:ind w:firstLine="740"/>
        <w:rPr>
          <w:sz w:val="24"/>
          <w:szCs w:val="24"/>
        </w:rPr>
      </w:pPr>
      <w:r w:rsidRPr="00891546">
        <w:rPr>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6070C8" w:rsidRPr="00891546" w:rsidRDefault="001B78E1">
      <w:pPr>
        <w:pStyle w:val="20"/>
        <w:shd w:val="clear" w:color="auto" w:fill="auto"/>
        <w:spacing w:line="370" w:lineRule="exact"/>
        <w:ind w:firstLine="740"/>
        <w:rPr>
          <w:sz w:val="24"/>
          <w:szCs w:val="24"/>
        </w:rPr>
      </w:pPr>
      <w:r w:rsidRPr="00891546">
        <w:rPr>
          <w:sz w:val="24"/>
          <w:szCs w:val="24"/>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6070C8" w:rsidRPr="00891546" w:rsidRDefault="001B78E1">
      <w:pPr>
        <w:pStyle w:val="20"/>
        <w:shd w:val="clear" w:color="auto" w:fill="auto"/>
        <w:spacing w:line="370" w:lineRule="exact"/>
        <w:ind w:firstLine="740"/>
        <w:rPr>
          <w:sz w:val="24"/>
          <w:szCs w:val="24"/>
        </w:rPr>
      </w:pPr>
      <w:r w:rsidRPr="00891546">
        <w:rPr>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6070C8" w:rsidRPr="00891546" w:rsidRDefault="001B78E1">
      <w:pPr>
        <w:pStyle w:val="20"/>
        <w:shd w:val="clear" w:color="auto" w:fill="auto"/>
        <w:spacing w:line="370" w:lineRule="exact"/>
        <w:ind w:firstLine="740"/>
        <w:rPr>
          <w:sz w:val="24"/>
          <w:szCs w:val="24"/>
        </w:rPr>
      </w:pPr>
      <w:r w:rsidRPr="00891546">
        <w:rPr>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6070C8" w:rsidRPr="00891546" w:rsidRDefault="001B78E1">
      <w:pPr>
        <w:pStyle w:val="20"/>
        <w:shd w:val="clear" w:color="auto" w:fill="auto"/>
        <w:spacing w:line="370" w:lineRule="exact"/>
        <w:ind w:firstLine="740"/>
        <w:rPr>
          <w:sz w:val="24"/>
          <w:szCs w:val="24"/>
        </w:rPr>
      </w:pPr>
      <w:r w:rsidRPr="00891546">
        <w:rPr>
          <w:sz w:val="24"/>
          <w:szCs w:val="24"/>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6070C8" w:rsidRPr="00891546" w:rsidRDefault="001B78E1">
      <w:pPr>
        <w:pStyle w:val="20"/>
        <w:shd w:val="clear" w:color="auto" w:fill="auto"/>
        <w:spacing w:line="370" w:lineRule="exact"/>
        <w:ind w:firstLine="740"/>
        <w:rPr>
          <w:sz w:val="24"/>
          <w:szCs w:val="24"/>
        </w:rPr>
      </w:pPr>
      <w:r w:rsidRPr="00891546">
        <w:rPr>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6070C8" w:rsidRPr="00891546" w:rsidRDefault="001B78E1">
      <w:pPr>
        <w:pStyle w:val="20"/>
        <w:shd w:val="clear" w:color="auto" w:fill="auto"/>
        <w:spacing w:line="370" w:lineRule="exact"/>
        <w:ind w:firstLine="740"/>
        <w:rPr>
          <w:sz w:val="24"/>
          <w:szCs w:val="24"/>
        </w:rPr>
      </w:pPr>
      <w:r w:rsidRPr="00891546">
        <w:rPr>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6070C8" w:rsidRPr="00891546" w:rsidRDefault="001B78E1">
      <w:pPr>
        <w:pStyle w:val="60"/>
        <w:shd w:val="clear" w:color="auto" w:fill="auto"/>
        <w:spacing w:line="370" w:lineRule="exact"/>
        <w:ind w:firstLine="740"/>
        <w:rPr>
          <w:sz w:val="24"/>
          <w:szCs w:val="24"/>
        </w:rPr>
      </w:pPr>
      <w:r w:rsidRPr="00891546">
        <w:rPr>
          <w:sz w:val="24"/>
          <w:szCs w:val="24"/>
        </w:rPr>
        <w:t>Взаимодействие природы и общества.</w:t>
      </w:r>
    </w:p>
    <w:p w:rsidR="006070C8" w:rsidRPr="00891546" w:rsidRDefault="001B78E1">
      <w:pPr>
        <w:pStyle w:val="20"/>
        <w:shd w:val="clear" w:color="auto" w:fill="auto"/>
        <w:spacing w:line="370" w:lineRule="exact"/>
        <w:ind w:firstLine="740"/>
        <w:rPr>
          <w:sz w:val="24"/>
          <w:szCs w:val="24"/>
        </w:rPr>
      </w:pPr>
      <w:r w:rsidRPr="00891546">
        <w:rPr>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6070C8" w:rsidRPr="00891546" w:rsidRDefault="001B78E1">
      <w:pPr>
        <w:pStyle w:val="60"/>
        <w:shd w:val="clear" w:color="auto" w:fill="auto"/>
        <w:spacing w:line="370" w:lineRule="exact"/>
        <w:ind w:firstLine="740"/>
        <w:rPr>
          <w:sz w:val="24"/>
          <w:szCs w:val="24"/>
        </w:rPr>
      </w:pPr>
      <w:r w:rsidRPr="00891546">
        <w:rPr>
          <w:sz w:val="24"/>
          <w:szCs w:val="24"/>
        </w:rPr>
        <w:lastRenderedPageBreak/>
        <w:t>Территория России на карте мира.</w:t>
      </w:r>
    </w:p>
    <w:p w:rsidR="006070C8" w:rsidRPr="00891546" w:rsidRDefault="001B78E1">
      <w:pPr>
        <w:pStyle w:val="20"/>
        <w:shd w:val="clear" w:color="auto" w:fill="auto"/>
        <w:spacing w:line="370" w:lineRule="exact"/>
        <w:ind w:firstLine="740"/>
        <w:rPr>
          <w:sz w:val="24"/>
          <w:szCs w:val="24"/>
        </w:rPr>
      </w:pPr>
      <w:r w:rsidRPr="00891546">
        <w:rPr>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w:t>
      </w:r>
    </w:p>
    <w:p w:rsidR="006070C8" w:rsidRPr="00891546" w:rsidRDefault="001B78E1">
      <w:pPr>
        <w:pStyle w:val="60"/>
        <w:shd w:val="clear" w:color="auto" w:fill="auto"/>
        <w:spacing w:line="370" w:lineRule="exact"/>
        <w:ind w:firstLine="740"/>
        <w:rPr>
          <w:sz w:val="24"/>
          <w:szCs w:val="24"/>
        </w:rPr>
      </w:pPr>
      <w:r w:rsidRPr="00891546">
        <w:rPr>
          <w:sz w:val="24"/>
          <w:szCs w:val="24"/>
        </w:rPr>
        <w:t>Общая характеристика природы России.</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Рельеф и полезные ископаемые России. </w:t>
      </w:r>
      <w:r w:rsidRPr="00891546">
        <w:rPr>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Климат России. </w:t>
      </w:r>
      <w:r w:rsidRPr="00891546">
        <w:rPr>
          <w:sz w:val="24"/>
          <w:szCs w:val="24"/>
        </w:rPr>
        <w:t>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Внутренние воды России. </w:t>
      </w:r>
      <w:r w:rsidRPr="00891546">
        <w:rPr>
          <w:sz w:val="24"/>
          <w:szCs w:val="24"/>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Почвы России. </w:t>
      </w:r>
      <w:r w:rsidRPr="00891546">
        <w:rPr>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Растительный и животный мир России. </w:t>
      </w:r>
      <w:r w:rsidRPr="00891546">
        <w:rPr>
          <w:sz w:val="24"/>
          <w:szCs w:val="24"/>
        </w:rPr>
        <w:t>Разнообразие растительного и животного мира России. Охрана растительного и животного мира. Биологические ресурсы России.</w:t>
      </w:r>
    </w:p>
    <w:p w:rsidR="006070C8" w:rsidRPr="00891546" w:rsidRDefault="001B78E1">
      <w:pPr>
        <w:pStyle w:val="60"/>
        <w:shd w:val="clear" w:color="auto" w:fill="auto"/>
        <w:spacing w:line="370" w:lineRule="exact"/>
        <w:ind w:firstLine="740"/>
        <w:rPr>
          <w:sz w:val="24"/>
          <w:szCs w:val="24"/>
        </w:rPr>
      </w:pPr>
      <w:r w:rsidRPr="00891546">
        <w:rPr>
          <w:sz w:val="24"/>
          <w:szCs w:val="24"/>
        </w:rPr>
        <w:t>Природно-территориальные комплексы России.</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Природное районирование. </w:t>
      </w:r>
      <w:r w:rsidRPr="00891546">
        <w:rPr>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Крупные природные комплексы России. </w:t>
      </w:r>
      <w:r w:rsidRPr="00891546">
        <w:rPr>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6070C8" w:rsidRPr="00891546" w:rsidRDefault="001B78E1" w:rsidP="003A2472">
      <w:pPr>
        <w:pStyle w:val="20"/>
        <w:shd w:val="clear" w:color="auto" w:fill="auto"/>
        <w:tabs>
          <w:tab w:val="left" w:pos="8064"/>
        </w:tabs>
        <w:spacing w:line="370" w:lineRule="exact"/>
        <w:ind w:firstLine="740"/>
        <w:rPr>
          <w:sz w:val="24"/>
          <w:szCs w:val="24"/>
        </w:rPr>
      </w:pPr>
      <w:r w:rsidRPr="00891546">
        <w:rPr>
          <w:sz w:val="24"/>
          <w:szCs w:val="24"/>
        </w:rP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w:t>
      </w:r>
      <w:r w:rsidR="003A2472">
        <w:rPr>
          <w:sz w:val="24"/>
          <w:szCs w:val="24"/>
        </w:rPr>
        <w:lastRenderedPageBreak/>
        <w:t xml:space="preserve">речным долинам: </w:t>
      </w:r>
      <w:r w:rsidRPr="00891546">
        <w:rPr>
          <w:sz w:val="24"/>
          <w:szCs w:val="24"/>
        </w:rPr>
        <w:t>переувлажненность,плодородие почв на заливных лугах, тра</w:t>
      </w:r>
      <w:r w:rsidR="003A2472">
        <w:rPr>
          <w:sz w:val="24"/>
          <w:szCs w:val="24"/>
        </w:rPr>
        <w:t>нспортные пути, рыбные ресурсы</w:t>
      </w:r>
      <w:r w:rsidRPr="00891546">
        <w:rPr>
          <w:sz w:val="24"/>
          <w:szCs w:val="24"/>
        </w:rPr>
        <w:t>.</w:t>
      </w:r>
    </w:p>
    <w:p w:rsidR="006070C8" w:rsidRPr="00891546" w:rsidRDefault="001B78E1">
      <w:pPr>
        <w:pStyle w:val="20"/>
        <w:shd w:val="clear" w:color="auto" w:fill="auto"/>
        <w:spacing w:line="370" w:lineRule="exact"/>
        <w:ind w:firstLine="740"/>
        <w:rPr>
          <w:sz w:val="24"/>
          <w:szCs w:val="24"/>
        </w:rPr>
      </w:pPr>
      <w:r w:rsidRPr="00891546">
        <w:rPr>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6070C8" w:rsidRPr="00891546" w:rsidRDefault="001B78E1" w:rsidP="003A2472">
      <w:pPr>
        <w:pStyle w:val="20"/>
        <w:shd w:val="clear" w:color="auto" w:fill="auto"/>
        <w:spacing w:line="370" w:lineRule="exact"/>
        <w:ind w:firstLine="740"/>
        <w:jc w:val="left"/>
        <w:rPr>
          <w:sz w:val="24"/>
          <w:szCs w:val="24"/>
        </w:rPr>
      </w:pPr>
      <w:r w:rsidRPr="00891546">
        <w:rPr>
          <w:sz w:val="24"/>
          <w:szCs w:val="24"/>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6070C8" w:rsidRPr="00891546" w:rsidRDefault="001B78E1">
      <w:pPr>
        <w:pStyle w:val="20"/>
        <w:shd w:val="clear" w:color="auto" w:fill="auto"/>
        <w:spacing w:line="370" w:lineRule="exact"/>
        <w:ind w:firstLine="740"/>
        <w:rPr>
          <w:sz w:val="24"/>
          <w:szCs w:val="24"/>
        </w:rPr>
      </w:pPr>
      <w:r w:rsidRPr="00891546">
        <w:rPr>
          <w:sz w:val="24"/>
          <w:szCs w:val="24"/>
        </w:rPr>
        <w:t>Южные моря России: история освоения, особенности природы морей, ресурсы, значение.</w:t>
      </w:r>
    </w:p>
    <w:p w:rsidR="006070C8" w:rsidRPr="00891546" w:rsidRDefault="001B78E1">
      <w:pPr>
        <w:pStyle w:val="20"/>
        <w:shd w:val="clear" w:color="auto" w:fill="auto"/>
        <w:spacing w:line="370" w:lineRule="exact"/>
        <w:ind w:firstLine="740"/>
        <w:rPr>
          <w:sz w:val="24"/>
          <w:szCs w:val="24"/>
        </w:rPr>
      </w:pPr>
      <w:r w:rsidRPr="00891546">
        <w:rPr>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6070C8" w:rsidRPr="00891546" w:rsidRDefault="001B78E1">
      <w:pPr>
        <w:pStyle w:val="20"/>
        <w:shd w:val="clear" w:color="auto" w:fill="auto"/>
        <w:spacing w:line="370" w:lineRule="exact"/>
        <w:ind w:firstLine="740"/>
        <w:rPr>
          <w:sz w:val="24"/>
          <w:szCs w:val="24"/>
        </w:rPr>
      </w:pPr>
      <w:r w:rsidRPr="00891546">
        <w:rPr>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6070C8" w:rsidRPr="00891546" w:rsidRDefault="001B78E1">
      <w:pPr>
        <w:pStyle w:val="20"/>
        <w:shd w:val="clear" w:color="auto" w:fill="auto"/>
        <w:spacing w:line="370" w:lineRule="exact"/>
        <w:ind w:firstLine="740"/>
        <w:rPr>
          <w:sz w:val="24"/>
          <w:szCs w:val="24"/>
        </w:rPr>
      </w:pPr>
      <w:r w:rsidRPr="00891546">
        <w:rPr>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6070C8" w:rsidRPr="00891546" w:rsidRDefault="001B78E1">
      <w:pPr>
        <w:pStyle w:val="20"/>
        <w:shd w:val="clear" w:color="auto" w:fill="auto"/>
        <w:spacing w:line="370" w:lineRule="exact"/>
        <w:ind w:firstLine="740"/>
        <w:rPr>
          <w:sz w:val="24"/>
          <w:szCs w:val="24"/>
        </w:rPr>
      </w:pPr>
      <w:r w:rsidRPr="00891546">
        <w:rPr>
          <w:sz w:val="24"/>
          <w:szCs w:val="24"/>
        </w:rPr>
        <w:t>Урал (изменение природных особенностей с запада на восток, с севера на юг).</w:t>
      </w:r>
    </w:p>
    <w:p w:rsidR="006070C8" w:rsidRPr="00891546" w:rsidRDefault="001B78E1">
      <w:pPr>
        <w:pStyle w:val="20"/>
        <w:shd w:val="clear" w:color="auto" w:fill="auto"/>
        <w:spacing w:line="370" w:lineRule="exact"/>
        <w:ind w:firstLine="740"/>
        <w:rPr>
          <w:sz w:val="24"/>
          <w:szCs w:val="24"/>
        </w:rPr>
      </w:pPr>
      <w:r w:rsidRPr="00891546">
        <w:rPr>
          <w:sz w:val="24"/>
          <w:szCs w:val="24"/>
        </w:rPr>
        <w:t>Обобщение знаний по особенностям природы европейской части России.</w:t>
      </w:r>
    </w:p>
    <w:p w:rsidR="006070C8" w:rsidRPr="00891546" w:rsidRDefault="001B78E1">
      <w:pPr>
        <w:pStyle w:val="20"/>
        <w:shd w:val="clear" w:color="auto" w:fill="auto"/>
        <w:spacing w:line="370" w:lineRule="exact"/>
        <w:ind w:firstLine="740"/>
        <w:rPr>
          <w:sz w:val="24"/>
          <w:szCs w:val="24"/>
        </w:rPr>
      </w:pPr>
      <w:r w:rsidRPr="00891546">
        <w:rPr>
          <w:sz w:val="24"/>
          <w:szCs w:val="24"/>
        </w:rPr>
        <w:t>Моря Северного Ледовитого океана: история освоения, особенности природы морей, ресурсы, значение. Северный морской путь.</w:t>
      </w:r>
    </w:p>
    <w:p w:rsidR="006070C8" w:rsidRPr="00891546" w:rsidRDefault="001B78E1">
      <w:pPr>
        <w:pStyle w:val="20"/>
        <w:shd w:val="clear" w:color="auto" w:fill="auto"/>
        <w:spacing w:line="370" w:lineRule="exact"/>
        <w:ind w:firstLine="740"/>
        <w:rPr>
          <w:sz w:val="24"/>
          <w:szCs w:val="24"/>
        </w:rPr>
      </w:pPr>
      <w:r w:rsidRPr="00891546">
        <w:rPr>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6070C8" w:rsidRPr="00891546" w:rsidRDefault="001B78E1">
      <w:pPr>
        <w:pStyle w:val="20"/>
        <w:shd w:val="clear" w:color="auto" w:fill="auto"/>
        <w:spacing w:line="370" w:lineRule="exact"/>
        <w:ind w:firstLine="740"/>
        <w:rPr>
          <w:sz w:val="24"/>
          <w:szCs w:val="24"/>
        </w:rPr>
      </w:pPr>
      <w:r w:rsidRPr="00891546">
        <w:rPr>
          <w:sz w:val="24"/>
          <w:szCs w:val="24"/>
        </w:rPr>
        <w:t>Западная Сибирь: природные ресурсы, проблемы рационального использования и экологические проблемы.</w:t>
      </w:r>
    </w:p>
    <w:p w:rsidR="006070C8" w:rsidRPr="00891546" w:rsidRDefault="001B78E1">
      <w:pPr>
        <w:pStyle w:val="20"/>
        <w:shd w:val="clear" w:color="auto" w:fill="auto"/>
        <w:spacing w:line="370" w:lineRule="exact"/>
        <w:ind w:firstLine="740"/>
        <w:rPr>
          <w:sz w:val="24"/>
          <w:szCs w:val="24"/>
        </w:rPr>
      </w:pPr>
      <w:r w:rsidRPr="00891546">
        <w:rPr>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6070C8" w:rsidRPr="00891546" w:rsidRDefault="001B78E1">
      <w:pPr>
        <w:pStyle w:val="20"/>
        <w:shd w:val="clear" w:color="auto" w:fill="auto"/>
        <w:spacing w:line="370" w:lineRule="exact"/>
        <w:ind w:firstLine="740"/>
        <w:rPr>
          <w:sz w:val="24"/>
          <w:szCs w:val="24"/>
        </w:rPr>
      </w:pPr>
      <w:r w:rsidRPr="00891546">
        <w:rPr>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6070C8" w:rsidRPr="00891546" w:rsidRDefault="001B78E1">
      <w:pPr>
        <w:pStyle w:val="20"/>
        <w:shd w:val="clear" w:color="auto" w:fill="auto"/>
        <w:spacing w:line="370" w:lineRule="exact"/>
        <w:ind w:firstLine="740"/>
        <w:rPr>
          <w:sz w:val="24"/>
          <w:szCs w:val="24"/>
        </w:rPr>
      </w:pPr>
      <w:r w:rsidRPr="00891546">
        <w:rPr>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6070C8" w:rsidRPr="00891546" w:rsidRDefault="001B78E1">
      <w:pPr>
        <w:pStyle w:val="20"/>
        <w:shd w:val="clear" w:color="auto" w:fill="auto"/>
        <w:spacing w:line="370" w:lineRule="exact"/>
        <w:ind w:firstLine="740"/>
        <w:rPr>
          <w:sz w:val="24"/>
          <w:szCs w:val="24"/>
        </w:rPr>
      </w:pPr>
      <w:r w:rsidRPr="00891546">
        <w:rPr>
          <w:sz w:val="24"/>
          <w:szCs w:val="24"/>
        </w:rPr>
        <w:lastRenderedPageBreak/>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6070C8" w:rsidRPr="00891546" w:rsidRDefault="001B78E1">
      <w:pPr>
        <w:pStyle w:val="20"/>
        <w:shd w:val="clear" w:color="auto" w:fill="auto"/>
        <w:spacing w:line="370" w:lineRule="exact"/>
        <w:ind w:firstLine="740"/>
        <w:rPr>
          <w:sz w:val="24"/>
          <w:szCs w:val="24"/>
        </w:rPr>
      </w:pPr>
      <w:r w:rsidRPr="00891546">
        <w:rPr>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6070C8" w:rsidRPr="00891546" w:rsidRDefault="001B78E1">
      <w:pPr>
        <w:pStyle w:val="20"/>
        <w:shd w:val="clear" w:color="auto" w:fill="auto"/>
        <w:spacing w:line="370" w:lineRule="exact"/>
        <w:ind w:firstLine="740"/>
        <w:rPr>
          <w:sz w:val="24"/>
          <w:szCs w:val="24"/>
        </w:rPr>
      </w:pPr>
      <w:r w:rsidRPr="00891546">
        <w:rPr>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6070C8" w:rsidRPr="00891546" w:rsidRDefault="001B78E1">
      <w:pPr>
        <w:pStyle w:val="20"/>
        <w:shd w:val="clear" w:color="auto" w:fill="auto"/>
        <w:spacing w:line="370" w:lineRule="exact"/>
        <w:ind w:firstLine="740"/>
        <w:rPr>
          <w:sz w:val="24"/>
          <w:szCs w:val="24"/>
        </w:rPr>
      </w:pPr>
      <w:r w:rsidRPr="00891546">
        <w:rPr>
          <w:sz w:val="24"/>
          <w:szCs w:val="24"/>
        </w:rPr>
        <w:t>Чукотка, Приамурье, Приморье (географическое положение, история исследования, особенности природы).</w:t>
      </w:r>
    </w:p>
    <w:p w:rsidR="006070C8" w:rsidRPr="00891546" w:rsidRDefault="001B78E1">
      <w:pPr>
        <w:pStyle w:val="20"/>
        <w:shd w:val="clear" w:color="auto" w:fill="auto"/>
        <w:spacing w:line="370" w:lineRule="exact"/>
        <w:ind w:firstLine="740"/>
        <w:rPr>
          <w:sz w:val="24"/>
          <w:szCs w:val="24"/>
        </w:rPr>
      </w:pPr>
      <w:r w:rsidRPr="00891546">
        <w:rPr>
          <w:sz w:val="24"/>
          <w:szCs w:val="24"/>
        </w:rPr>
        <w:t>Камчатка, Сахалин, Курильские острова (географическое положение, история исследования, особенности природы).</w:t>
      </w:r>
    </w:p>
    <w:p w:rsidR="006070C8" w:rsidRPr="00891546" w:rsidRDefault="001B78E1">
      <w:pPr>
        <w:pStyle w:val="60"/>
        <w:shd w:val="clear" w:color="auto" w:fill="auto"/>
        <w:spacing w:line="370" w:lineRule="exact"/>
        <w:ind w:firstLine="740"/>
        <w:rPr>
          <w:sz w:val="24"/>
          <w:szCs w:val="24"/>
        </w:rPr>
      </w:pPr>
      <w:r w:rsidRPr="00891546">
        <w:rPr>
          <w:sz w:val="24"/>
          <w:szCs w:val="24"/>
        </w:rPr>
        <w:t>Население России.</w:t>
      </w:r>
    </w:p>
    <w:p w:rsidR="006070C8" w:rsidRPr="00891546" w:rsidRDefault="001B78E1">
      <w:pPr>
        <w:pStyle w:val="20"/>
        <w:shd w:val="clear" w:color="auto" w:fill="auto"/>
        <w:spacing w:line="370" w:lineRule="exact"/>
        <w:ind w:firstLine="740"/>
        <w:rPr>
          <w:sz w:val="24"/>
          <w:szCs w:val="24"/>
        </w:rPr>
      </w:pPr>
      <w:r w:rsidRPr="00891546">
        <w:rPr>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6070C8" w:rsidRPr="00891546" w:rsidRDefault="001B78E1">
      <w:pPr>
        <w:pStyle w:val="60"/>
        <w:shd w:val="clear" w:color="auto" w:fill="auto"/>
        <w:spacing w:line="370" w:lineRule="exact"/>
        <w:ind w:firstLine="740"/>
        <w:rPr>
          <w:sz w:val="24"/>
          <w:szCs w:val="24"/>
        </w:rPr>
      </w:pPr>
      <w:r w:rsidRPr="00891546">
        <w:rPr>
          <w:sz w:val="24"/>
          <w:szCs w:val="24"/>
        </w:rPr>
        <w:t>География своей местности.</w:t>
      </w:r>
    </w:p>
    <w:p w:rsidR="006070C8" w:rsidRPr="00891546" w:rsidRDefault="001B78E1">
      <w:pPr>
        <w:pStyle w:val="20"/>
        <w:shd w:val="clear" w:color="auto" w:fill="auto"/>
        <w:spacing w:line="370" w:lineRule="exact"/>
        <w:ind w:firstLine="740"/>
        <w:rPr>
          <w:sz w:val="24"/>
          <w:szCs w:val="24"/>
        </w:rPr>
      </w:pPr>
      <w:r w:rsidRPr="00891546">
        <w:rPr>
          <w:sz w:val="24"/>
          <w:szCs w:val="24"/>
        </w:rP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6070C8" w:rsidRPr="00891546" w:rsidRDefault="001B78E1">
      <w:pPr>
        <w:pStyle w:val="60"/>
        <w:shd w:val="clear" w:color="auto" w:fill="auto"/>
        <w:spacing w:line="370" w:lineRule="exact"/>
        <w:ind w:firstLine="740"/>
        <w:rPr>
          <w:sz w:val="24"/>
          <w:szCs w:val="24"/>
        </w:rPr>
      </w:pPr>
      <w:r w:rsidRPr="00891546">
        <w:rPr>
          <w:sz w:val="24"/>
          <w:szCs w:val="24"/>
        </w:rPr>
        <w:t>Хозяйство России.</w:t>
      </w:r>
    </w:p>
    <w:p w:rsidR="006070C8" w:rsidRPr="00891546" w:rsidRDefault="001B78E1">
      <w:pPr>
        <w:pStyle w:val="60"/>
        <w:shd w:val="clear" w:color="auto" w:fill="auto"/>
        <w:spacing w:line="370" w:lineRule="exact"/>
        <w:ind w:firstLine="740"/>
        <w:rPr>
          <w:sz w:val="24"/>
          <w:szCs w:val="24"/>
        </w:rPr>
      </w:pPr>
      <w:r w:rsidRPr="00891546">
        <w:rPr>
          <w:sz w:val="24"/>
          <w:szCs w:val="24"/>
        </w:rPr>
        <w:t>Общая характеристика хозяйства. Географическое районирование.</w:t>
      </w:r>
    </w:p>
    <w:p w:rsidR="006070C8" w:rsidRPr="00891546" w:rsidRDefault="001B78E1">
      <w:pPr>
        <w:pStyle w:val="20"/>
        <w:shd w:val="clear" w:color="auto" w:fill="auto"/>
        <w:spacing w:line="370" w:lineRule="exact"/>
        <w:ind w:firstLine="0"/>
        <w:rPr>
          <w:sz w:val="24"/>
          <w:szCs w:val="24"/>
        </w:rPr>
      </w:pPr>
      <w:r w:rsidRPr="00891546">
        <w:rPr>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Главные отрасли и межотраслевые комплексы. </w:t>
      </w:r>
      <w:r w:rsidRPr="00891546">
        <w:rPr>
          <w:sz w:val="24"/>
          <w:szCs w:val="24"/>
        </w:rP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w:t>
      </w:r>
      <w:r w:rsidRPr="00891546">
        <w:rPr>
          <w:sz w:val="24"/>
          <w:szCs w:val="24"/>
        </w:rPr>
        <w:lastRenderedPageBreak/>
        <w:t>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6070C8" w:rsidRPr="00891546" w:rsidRDefault="001B78E1">
      <w:pPr>
        <w:pStyle w:val="101"/>
        <w:shd w:val="clear" w:color="auto" w:fill="auto"/>
        <w:spacing w:before="0" w:after="0" w:line="370" w:lineRule="exact"/>
        <w:ind w:firstLine="760"/>
        <w:rPr>
          <w:i w:val="0"/>
          <w:sz w:val="24"/>
          <w:szCs w:val="24"/>
        </w:rPr>
      </w:pPr>
      <w:r w:rsidRPr="00891546">
        <w:rPr>
          <w:rStyle w:val="100pt"/>
          <w:b/>
          <w:bCs/>
          <w:iCs/>
          <w:sz w:val="24"/>
          <w:szCs w:val="24"/>
        </w:rPr>
        <w:t>Хозяйство своей местности.</w:t>
      </w:r>
    </w:p>
    <w:p w:rsidR="006070C8" w:rsidRPr="00891546" w:rsidRDefault="001B78E1">
      <w:pPr>
        <w:pStyle w:val="80"/>
        <w:shd w:val="clear" w:color="auto" w:fill="auto"/>
        <w:spacing w:line="370" w:lineRule="exact"/>
        <w:ind w:firstLine="760"/>
        <w:rPr>
          <w:i w:val="0"/>
          <w:sz w:val="24"/>
          <w:szCs w:val="24"/>
        </w:rPr>
      </w:pPr>
      <w:r w:rsidRPr="00891546">
        <w:rPr>
          <w:i w:val="0"/>
          <w:sz w:val="24"/>
          <w:szCs w:val="24"/>
        </w:rPr>
        <w:t xml:space="preserve">Особенности </w:t>
      </w:r>
      <w:r w:rsidRPr="00891546">
        <w:rPr>
          <w:rStyle w:val="82"/>
          <w:b/>
          <w:bCs/>
          <w:iCs/>
          <w:sz w:val="24"/>
          <w:szCs w:val="24"/>
        </w:rPr>
        <w:t>ЭГП,</w:t>
      </w:r>
      <w:r w:rsidRPr="00891546">
        <w:rPr>
          <w:i w:val="0"/>
          <w:sz w:val="24"/>
          <w:szCs w:val="24"/>
        </w:rPr>
        <w:t xml:space="preserve">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6070C8" w:rsidRPr="00891546" w:rsidRDefault="001B78E1">
      <w:pPr>
        <w:pStyle w:val="60"/>
        <w:shd w:val="clear" w:color="auto" w:fill="auto"/>
        <w:spacing w:line="370" w:lineRule="exact"/>
        <w:ind w:firstLine="760"/>
        <w:rPr>
          <w:sz w:val="24"/>
          <w:szCs w:val="24"/>
        </w:rPr>
      </w:pPr>
      <w:r w:rsidRPr="00891546">
        <w:rPr>
          <w:sz w:val="24"/>
          <w:szCs w:val="24"/>
        </w:rPr>
        <w:t>Районы России.</w:t>
      </w:r>
    </w:p>
    <w:p w:rsidR="006070C8" w:rsidRPr="00891546" w:rsidRDefault="001B78E1">
      <w:pPr>
        <w:pStyle w:val="20"/>
        <w:shd w:val="clear" w:color="auto" w:fill="auto"/>
        <w:spacing w:line="370" w:lineRule="exact"/>
        <w:ind w:firstLine="760"/>
        <w:rPr>
          <w:sz w:val="24"/>
          <w:szCs w:val="24"/>
        </w:rPr>
      </w:pPr>
      <w:r w:rsidRPr="00891546">
        <w:rPr>
          <w:rStyle w:val="24"/>
          <w:sz w:val="24"/>
          <w:szCs w:val="24"/>
        </w:rPr>
        <w:t xml:space="preserve">Европейская часть России. </w:t>
      </w:r>
      <w:r w:rsidRPr="00891546">
        <w:rPr>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6070C8" w:rsidRPr="00891546" w:rsidRDefault="001B78E1">
      <w:pPr>
        <w:pStyle w:val="80"/>
        <w:shd w:val="clear" w:color="auto" w:fill="auto"/>
        <w:spacing w:line="370" w:lineRule="exact"/>
        <w:ind w:firstLine="760"/>
        <w:rPr>
          <w:i w:val="0"/>
          <w:sz w:val="24"/>
          <w:szCs w:val="24"/>
        </w:rPr>
      </w:pPr>
      <w:r w:rsidRPr="00891546">
        <w:rPr>
          <w:i w:val="0"/>
          <w:sz w:val="24"/>
          <w:szCs w:val="24"/>
        </w:rPr>
        <w:t>Города Центрального района. Древние города, промышленные и научные центры.</w:t>
      </w:r>
      <w:r w:rsidRPr="00891546">
        <w:rPr>
          <w:rStyle w:val="814pt"/>
          <w:sz w:val="24"/>
          <w:szCs w:val="24"/>
        </w:rPr>
        <w:t xml:space="preserve"> Функциональное значение городов. Москва - столица Российской Федерации.</w:t>
      </w:r>
    </w:p>
    <w:p w:rsidR="006070C8" w:rsidRPr="00891546" w:rsidRDefault="001B78E1">
      <w:pPr>
        <w:pStyle w:val="20"/>
        <w:shd w:val="clear" w:color="auto" w:fill="auto"/>
        <w:tabs>
          <w:tab w:val="left" w:pos="5291"/>
        </w:tabs>
        <w:spacing w:line="370" w:lineRule="exact"/>
        <w:ind w:firstLine="760"/>
        <w:rPr>
          <w:sz w:val="24"/>
          <w:szCs w:val="24"/>
        </w:rPr>
      </w:pPr>
      <w:r w:rsidRPr="00891546">
        <w:rPr>
          <w:sz w:val="24"/>
          <w:szCs w:val="24"/>
        </w:rPr>
        <w:t>Центрально-Черноземный район:</w:t>
      </w:r>
      <w:r w:rsidRPr="00891546">
        <w:rPr>
          <w:sz w:val="24"/>
          <w:szCs w:val="24"/>
        </w:rPr>
        <w:tab/>
        <w:t>особенности ЭГП, природно-ресурсный</w:t>
      </w:r>
    </w:p>
    <w:p w:rsidR="006070C8" w:rsidRPr="00891546" w:rsidRDefault="001B78E1">
      <w:pPr>
        <w:pStyle w:val="20"/>
        <w:shd w:val="clear" w:color="auto" w:fill="auto"/>
        <w:spacing w:line="370" w:lineRule="exact"/>
        <w:ind w:firstLine="0"/>
        <w:rPr>
          <w:sz w:val="24"/>
          <w:szCs w:val="24"/>
        </w:rPr>
      </w:pPr>
      <w:r w:rsidRPr="00891546">
        <w:rPr>
          <w:sz w:val="24"/>
          <w:szCs w:val="24"/>
        </w:rPr>
        <w:t>потенциал, население и характеристика хозяйства. Особенности территориальной структуры хозяйства, специализация района. Г еография важнейших отраслей хозяйства.</w:t>
      </w:r>
    </w:p>
    <w:p w:rsidR="006070C8" w:rsidRPr="00891546" w:rsidRDefault="001B78E1">
      <w:pPr>
        <w:pStyle w:val="20"/>
        <w:shd w:val="clear" w:color="auto" w:fill="auto"/>
        <w:spacing w:line="370" w:lineRule="exact"/>
        <w:ind w:firstLine="760"/>
        <w:rPr>
          <w:sz w:val="24"/>
          <w:szCs w:val="24"/>
        </w:rPr>
      </w:pPr>
      <w:r w:rsidRPr="00891546">
        <w:rPr>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 еография важнейших отраслей хозяйства.</w:t>
      </w:r>
    </w:p>
    <w:p w:rsidR="006070C8" w:rsidRPr="00891546" w:rsidRDefault="001B78E1">
      <w:pPr>
        <w:pStyle w:val="20"/>
        <w:shd w:val="clear" w:color="auto" w:fill="auto"/>
        <w:spacing w:line="370" w:lineRule="exact"/>
        <w:ind w:firstLine="760"/>
        <w:rPr>
          <w:sz w:val="24"/>
          <w:szCs w:val="24"/>
        </w:rPr>
      </w:pPr>
      <w:r w:rsidRPr="00891546">
        <w:rPr>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6070C8" w:rsidRPr="00891546" w:rsidRDefault="001B78E1">
      <w:pPr>
        <w:pStyle w:val="20"/>
        <w:shd w:val="clear" w:color="auto" w:fill="auto"/>
        <w:spacing w:line="370" w:lineRule="exact"/>
        <w:ind w:firstLine="760"/>
        <w:rPr>
          <w:sz w:val="24"/>
          <w:szCs w:val="24"/>
        </w:rPr>
      </w:pPr>
      <w:r w:rsidRPr="00891546">
        <w:rPr>
          <w:sz w:val="24"/>
          <w:szCs w:val="24"/>
        </w:rP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 еография важнейших отраслей хозяйства.</w:t>
      </w:r>
    </w:p>
    <w:p w:rsidR="006070C8" w:rsidRPr="00891546" w:rsidRDefault="001B78E1">
      <w:pPr>
        <w:pStyle w:val="80"/>
        <w:shd w:val="clear" w:color="auto" w:fill="auto"/>
        <w:spacing w:line="370" w:lineRule="exact"/>
        <w:ind w:firstLine="760"/>
        <w:rPr>
          <w:i w:val="0"/>
          <w:sz w:val="24"/>
          <w:szCs w:val="24"/>
        </w:rPr>
      </w:pPr>
      <w:r w:rsidRPr="00891546">
        <w:rPr>
          <w:i w:val="0"/>
          <w:sz w:val="24"/>
          <w:szCs w:val="24"/>
        </w:rPr>
        <w:t>Моря Атлантического океана, омывающие Россию: транспортное значение, ресурсы.</w:t>
      </w:r>
    </w:p>
    <w:p w:rsidR="006070C8" w:rsidRPr="00891546" w:rsidRDefault="001B78E1">
      <w:pPr>
        <w:pStyle w:val="20"/>
        <w:shd w:val="clear" w:color="auto" w:fill="auto"/>
        <w:spacing w:line="370" w:lineRule="exact"/>
        <w:ind w:firstLine="760"/>
        <w:rPr>
          <w:sz w:val="24"/>
          <w:szCs w:val="24"/>
        </w:rPr>
      </w:pPr>
      <w:r w:rsidRPr="00891546">
        <w:rPr>
          <w:sz w:val="24"/>
          <w:szCs w:val="24"/>
        </w:rPr>
        <w:t>Европейский Север: история освоения, особенности ЭГП, приро 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 еография </w:t>
      </w:r>
      <w:r w:rsidRPr="00891546">
        <w:rPr>
          <w:sz w:val="24"/>
          <w:szCs w:val="24"/>
        </w:rPr>
        <w:lastRenderedPageBreak/>
        <w:t>важнейших отраслей хозяйства.</w:t>
      </w:r>
    </w:p>
    <w:p w:rsidR="006070C8" w:rsidRPr="00891546" w:rsidRDefault="001B78E1">
      <w:pPr>
        <w:pStyle w:val="20"/>
        <w:shd w:val="clear" w:color="auto" w:fill="auto"/>
        <w:tabs>
          <w:tab w:val="left" w:pos="1796"/>
        </w:tabs>
        <w:spacing w:line="370" w:lineRule="exact"/>
        <w:ind w:firstLine="740"/>
        <w:rPr>
          <w:sz w:val="24"/>
          <w:szCs w:val="24"/>
        </w:rPr>
      </w:pPr>
      <w:r w:rsidRPr="00891546">
        <w:rPr>
          <w:sz w:val="24"/>
          <w:szCs w:val="24"/>
        </w:rPr>
        <w:t>Крым:</w:t>
      </w:r>
      <w:r w:rsidRPr="00891546">
        <w:rPr>
          <w:sz w:val="24"/>
          <w:szCs w:val="24"/>
        </w:rPr>
        <w:tab/>
        <w:t>особенности ЭГП, приро дно-ресурсный потенциал, население и</w:t>
      </w:r>
    </w:p>
    <w:p w:rsidR="006070C8" w:rsidRPr="00891546" w:rsidRDefault="001B78E1">
      <w:pPr>
        <w:pStyle w:val="20"/>
        <w:shd w:val="clear" w:color="auto" w:fill="auto"/>
        <w:spacing w:line="370" w:lineRule="exact"/>
        <w:ind w:firstLine="0"/>
        <w:rPr>
          <w:sz w:val="24"/>
          <w:szCs w:val="24"/>
        </w:rPr>
      </w:pPr>
      <w:r w:rsidRPr="00891546">
        <w:rPr>
          <w:sz w:val="24"/>
          <w:szCs w:val="24"/>
        </w:rPr>
        <w:t>характеристика хозяйства. Рекреационное хозяйство. Особенности территориальной структуры хозяйства, специализация. Г еография важнейших отраслей хозяйства.</w:t>
      </w:r>
    </w:p>
    <w:p w:rsidR="006070C8" w:rsidRPr="00891546" w:rsidRDefault="001B78E1">
      <w:pPr>
        <w:pStyle w:val="20"/>
        <w:shd w:val="clear" w:color="auto" w:fill="auto"/>
        <w:spacing w:line="370" w:lineRule="exact"/>
        <w:ind w:firstLine="740"/>
        <w:rPr>
          <w:sz w:val="24"/>
          <w:szCs w:val="24"/>
        </w:rPr>
      </w:pPr>
      <w:r w:rsidRPr="00891546">
        <w:rPr>
          <w:sz w:val="24"/>
          <w:szCs w:val="24"/>
        </w:rP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 еография важнейших отраслей хозяйства.</w:t>
      </w:r>
    </w:p>
    <w:p w:rsidR="006070C8" w:rsidRPr="00891546" w:rsidRDefault="001B78E1">
      <w:pPr>
        <w:pStyle w:val="80"/>
        <w:shd w:val="clear" w:color="auto" w:fill="auto"/>
        <w:spacing w:line="370" w:lineRule="exact"/>
        <w:ind w:firstLine="740"/>
        <w:rPr>
          <w:i w:val="0"/>
          <w:sz w:val="24"/>
          <w:szCs w:val="24"/>
        </w:rPr>
      </w:pPr>
      <w:r w:rsidRPr="00891546">
        <w:rPr>
          <w:rStyle w:val="83"/>
          <w:b/>
          <w:bCs/>
          <w:iCs/>
          <w:sz w:val="24"/>
          <w:szCs w:val="24"/>
        </w:rPr>
        <w:t>Южные</w:t>
      </w:r>
      <w:r w:rsidRPr="00891546">
        <w:rPr>
          <w:i w:val="0"/>
          <w:sz w:val="24"/>
          <w:szCs w:val="24"/>
        </w:rPr>
        <w:t xml:space="preserve"> моря России: транспортное значение, ресурсы.</w:t>
      </w:r>
    </w:p>
    <w:p w:rsidR="006070C8" w:rsidRPr="00891546" w:rsidRDefault="001B78E1">
      <w:pPr>
        <w:pStyle w:val="20"/>
        <w:shd w:val="clear" w:color="auto" w:fill="auto"/>
        <w:spacing w:line="370" w:lineRule="exact"/>
        <w:ind w:firstLine="740"/>
        <w:rPr>
          <w:sz w:val="24"/>
          <w:szCs w:val="24"/>
        </w:rPr>
      </w:pPr>
      <w:r w:rsidRPr="00891546">
        <w:rPr>
          <w:sz w:val="24"/>
          <w:szCs w:val="24"/>
        </w:rPr>
        <w:t>Уральский район: особенности ЭГП, приро дно-ресурсный потенциал, этапы освоения, население и характеристика хозяйства. Особенности территориальной структуры хозяйства, специализация района. Г еография важнейших отраслей хозяйства.</w:t>
      </w:r>
    </w:p>
    <w:p w:rsidR="006070C8" w:rsidRPr="00891546" w:rsidRDefault="001B78E1">
      <w:pPr>
        <w:pStyle w:val="60"/>
        <w:shd w:val="clear" w:color="auto" w:fill="auto"/>
        <w:spacing w:line="370" w:lineRule="exact"/>
        <w:ind w:firstLine="740"/>
        <w:rPr>
          <w:sz w:val="24"/>
          <w:szCs w:val="24"/>
        </w:rPr>
      </w:pPr>
      <w:r w:rsidRPr="00891546">
        <w:rPr>
          <w:sz w:val="24"/>
          <w:szCs w:val="24"/>
        </w:rPr>
        <w:t>Азиатская часть России.</w:t>
      </w:r>
    </w:p>
    <w:p w:rsidR="006070C8" w:rsidRPr="00891546" w:rsidRDefault="001B78E1">
      <w:pPr>
        <w:pStyle w:val="20"/>
        <w:shd w:val="clear" w:color="auto" w:fill="auto"/>
        <w:spacing w:line="370" w:lineRule="exact"/>
        <w:ind w:firstLine="740"/>
        <w:rPr>
          <w:sz w:val="24"/>
          <w:szCs w:val="24"/>
        </w:rPr>
      </w:pPr>
      <w:r w:rsidRPr="00891546">
        <w:rPr>
          <w:sz w:val="24"/>
          <w:szCs w:val="24"/>
        </w:rP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6070C8" w:rsidRPr="00891546" w:rsidRDefault="001B78E1">
      <w:pPr>
        <w:pStyle w:val="80"/>
        <w:shd w:val="clear" w:color="auto" w:fill="auto"/>
        <w:spacing w:line="370" w:lineRule="exact"/>
        <w:ind w:firstLine="740"/>
        <w:rPr>
          <w:i w:val="0"/>
          <w:sz w:val="24"/>
          <w:szCs w:val="24"/>
        </w:rPr>
      </w:pPr>
      <w:r w:rsidRPr="00891546">
        <w:rPr>
          <w:i w:val="0"/>
          <w:sz w:val="24"/>
          <w:szCs w:val="24"/>
        </w:rPr>
        <w:t>Моря Северного Ледовитого океана: транспортное значение, ресурсы.</w:t>
      </w:r>
    </w:p>
    <w:p w:rsidR="006070C8" w:rsidRPr="00891546" w:rsidRDefault="001B78E1">
      <w:pPr>
        <w:pStyle w:val="20"/>
        <w:shd w:val="clear" w:color="auto" w:fill="auto"/>
        <w:spacing w:line="370" w:lineRule="exact"/>
        <w:ind w:firstLine="740"/>
        <w:rPr>
          <w:sz w:val="24"/>
          <w:szCs w:val="24"/>
        </w:rPr>
      </w:pPr>
      <w:r w:rsidRPr="00891546">
        <w:rPr>
          <w:sz w:val="24"/>
          <w:szCs w:val="24"/>
        </w:rP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6070C8" w:rsidRPr="00891546" w:rsidRDefault="001B78E1">
      <w:pPr>
        <w:pStyle w:val="80"/>
        <w:shd w:val="clear" w:color="auto" w:fill="auto"/>
        <w:spacing w:line="370" w:lineRule="exact"/>
        <w:ind w:firstLine="740"/>
        <w:rPr>
          <w:i w:val="0"/>
          <w:sz w:val="24"/>
          <w:szCs w:val="24"/>
        </w:rPr>
      </w:pPr>
      <w:r w:rsidRPr="00891546">
        <w:rPr>
          <w:i w:val="0"/>
          <w:sz w:val="24"/>
          <w:szCs w:val="24"/>
        </w:rPr>
        <w:t>Моря Тихого океана: транспортное значение, ресурсы.</w:t>
      </w:r>
    </w:p>
    <w:p w:rsidR="006070C8" w:rsidRPr="00891546" w:rsidRDefault="001B78E1">
      <w:pPr>
        <w:pStyle w:val="20"/>
        <w:shd w:val="clear" w:color="auto" w:fill="auto"/>
        <w:spacing w:after="300" w:line="370" w:lineRule="exact"/>
        <w:ind w:firstLine="740"/>
        <w:rPr>
          <w:sz w:val="24"/>
          <w:szCs w:val="24"/>
        </w:rPr>
      </w:pPr>
      <w:r w:rsidRPr="00891546">
        <w:rPr>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 еография важнейших отраслей хозяйства.</w:t>
      </w:r>
    </w:p>
    <w:p w:rsidR="006070C8" w:rsidRPr="00891546" w:rsidRDefault="001B78E1">
      <w:pPr>
        <w:pStyle w:val="33"/>
        <w:keepNext/>
        <w:keepLines/>
        <w:shd w:val="clear" w:color="auto" w:fill="auto"/>
        <w:spacing w:before="0" w:line="370" w:lineRule="exact"/>
        <w:ind w:firstLine="740"/>
        <w:jc w:val="both"/>
        <w:rPr>
          <w:sz w:val="24"/>
          <w:szCs w:val="24"/>
        </w:rPr>
      </w:pPr>
      <w:bookmarkStart w:id="69" w:name="bookmark71"/>
      <w:r w:rsidRPr="00891546">
        <w:rPr>
          <w:sz w:val="24"/>
          <w:szCs w:val="24"/>
        </w:rPr>
        <w:t>Россия в мире.</w:t>
      </w:r>
      <w:bookmarkEnd w:id="69"/>
    </w:p>
    <w:p w:rsidR="006070C8" w:rsidRPr="00891546" w:rsidRDefault="001B78E1">
      <w:pPr>
        <w:pStyle w:val="20"/>
        <w:shd w:val="clear" w:color="auto" w:fill="auto"/>
        <w:spacing w:line="370" w:lineRule="exact"/>
        <w:ind w:firstLine="740"/>
        <w:rPr>
          <w:sz w:val="24"/>
          <w:szCs w:val="24"/>
        </w:rPr>
      </w:pPr>
      <w:r w:rsidRPr="00891546">
        <w:rPr>
          <w:sz w:val="24"/>
          <w:szCs w:val="24"/>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6070C8" w:rsidRPr="00891546" w:rsidRDefault="001B78E1">
      <w:pPr>
        <w:pStyle w:val="33"/>
        <w:keepNext/>
        <w:keepLines/>
        <w:shd w:val="clear" w:color="auto" w:fill="auto"/>
        <w:spacing w:before="0" w:line="370" w:lineRule="exact"/>
        <w:ind w:firstLine="760"/>
        <w:jc w:val="both"/>
        <w:rPr>
          <w:sz w:val="24"/>
          <w:szCs w:val="24"/>
        </w:rPr>
      </w:pPr>
      <w:bookmarkStart w:id="70" w:name="bookmark72"/>
      <w:r w:rsidRPr="00891546">
        <w:rPr>
          <w:sz w:val="24"/>
          <w:szCs w:val="24"/>
        </w:rPr>
        <w:t>Примерные темы практических работ</w:t>
      </w:r>
      <w:bookmarkEnd w:id="70"/>
    </w:p>
    <w:p w:rsidR="006070C8" w:rsidRPr="00891546" w:rsidRDefault="001B78E1">
      <w:pPr>
        <w:pStyle w:val="20"/>
        <w:numPr>
          <w:ilvl w:val="0"/>
          <w:numId w:val="79"/>
        </w:numPr>
        <w:shd w:val="clear" w:color="auto" w:fill="auto"/>
        <w:tabs>
          <w:tab w:val="left" w:pos="1443"/>
        </w:tabs>
        <w:spacing w:line="370" w:lineRule="exact"/>
        <w:ind w:firstLine="760"/>
        <w:rPr>
          <w:sz w:val="24"/>
          <w:szCs w:val="24"/>
        </w:rPr>
      </w:pPr>
      <w:r w:rsidRPr="00891546">
        <w:rPr>
          <w:sz w:val="24"/>
          <w:szCs w:val="24"/>
        </w:rPr>
        <w:t>Работа с картой «Имена на карте».</w:t>
      </w:r>
    </w:p>
    <w:p w:rsidR="006070C8" w:rsidRPr="00891546" w:rsidRDefault="001B78E1">
      <w:pPr>
        <w:pStyle w:val="20"/>
        <w:numPr>
          <w:ilvl w:val="0"/>
          <w:numId w:val="79"/>
        </w:numPr>
        <w:shd w:val="clear" w:color="auto" w:fill="auto"/>
        <w:tabs>
          <w:tab w:val="left" w:pos="1443"/>
        </w:tabs>
        <w:spacing w:line="370" w:lineRule="exact"/>
        <w:ind w:firstLine="760"/>
        <w:rPr>
          <w:sz w:val="24"/>
          <w:szCs w:val="24"/>
        </w:rPr>
      </w:pPr>
      <w:r w:rsidRPr="00891546">
        <w:rPr>
          <w:sz w:val="24"/>
          <w:szCs w:val="24"/>
        </w:rPr>
        <w:t>Описание и нанесение на контурную карту географических объектов изученных маршрутов путешественников.</w:t>
      </w:r>
    </w:p>
    <w:p w:rsidR="006070C8" w:rsidRPr="00891546" w:rsidRDefault="001B78E1">
      <w:pPr>
        <w:pStyle w:val="20"/>
        <w:numPr>
          <w:ilvl w:val="0"/>
          <w:numId w:val="79"/>
        </w:numPr>
        <w:shd w:val="clear" w:color="auto" w:fill="auto"/>
        <w:tabs>
          <w:tab w:val="left" w:pos="1443"/>
        </w:tabs>
        <w:spacing w:line="370" w:lineRule="exact"/>
        <w:ind w:firstLine="760"/>
        <w:rPr>
          <w:sz w:val="24"/>
          <w:szCs w:val="24"/>
        </w:rPr>
      </w:pPr>
      <w:r w:rsidRPr="00891546">
        <w:rPr>
          <w:sz w:val="24"/>
          <w:szCs w:val="24"/>
        </w:rPr>
        <w:t>Определение зенитального положения Солнца в разные периоды года.</w:t>
      </w:r>
    </w:p>
    <w:p w:rsidR="006070C8" w:rsidRPr="00891546" w:rsidRDefault="001B78E1">
      <w:pPr>
        <w:pStyle w:val="20"/>
        <w:numPr>
          <w:ilvl w:val="0"/>
          <w:numId w:val="79"/>
        </w:numPr>
        <w:shd w:val="clear" w:color="auto" w:fill="auto"/>
        <w:tabs>
          <w:tab w:val="left" w:pos="1443"/>
        </w:tabs>
        <w:spacing w:line="370" w:lineRule="exact"/>
        <w:ind w:firstLine="760"/>
        <w:rPr>
          <w:sz w:val="24"/>
          <w:szCs w:val="24"/>
        </w:rPr>
      </w:pPr>
      <w:r w:rsidRPr="00891546">
        <w:rPr>
          <w:sz w:val="24"/>
          <w:szCs w:val="24"/>
        </w:rPr>
        <w:t>Определение координат географических объектов по карте.</w:t>
      </w:r>
    </w:p>
    <w:p w:rsidR="006070C8" w:rsidRPr="00891546" w:rsidRDefault="001B78E1">
      <w:pPr>
        <w:pStyle w:val="20"/>
        <w:numPr>
          <w:ilvl w:val="0"/>
          <w:numId w:val="79"/>
        </w:numPr>
        <w:shd w:val="clear" w:color="auto" w:fill="auto"/>
        <w:tabs>
          <w:tab w:val="left" w:pos="1443"/>
        </w:tabs>
        <w:spacing w:line="370" w:lineRule="exact"/>
        <w:ind w:firstLine="760"/>
        <w:rPr>
          <w:sz w:val="24"/>
          <w:szCs w:val="24"/>
        </w:rPr>
      </w:pPr>
      <w:r w:rsidRPr="00891546">
        <w:rPr>
          <w:sz w:val="24"/>
          <w:szCs w:val="24"/>
        </w:rPr>
        <w:t>Определение положения объектов относительно друг друга:</w:t>
      </w:r>
    </w:p>
    <w:p w:rsidR="006070C8" w:rsidRPr="00891546" w:rsidRDefault="001B78E1">
      <w:pPr>
        <w:pStyle w:val="20"/>
        <w:numPr>
          <w:ilvl w:val="0"/>
          <w:numId w:val="79"/>
        </w:numPr>
        <w:shd w:val="clear" w:color="auto" w:fill="auto"/>
        <w:tabs>
          <w:tab w:val="left" w:pos="1443"/>
        </w:tabs>
        <w:spacing w:line="370" w:lineRule="exact"/>
        <w:ind w:firstLine="760"/>
        <w:rPr>
          <w:sz w:val="24"/>
          <w:szCs w:val="24"/>
        </w:rPr>
      </w:pPr>
      <w:r w:rsidRPr="00891546">
        <w:rPr>
          <w:sz w:val="24"/>
          <w:szCs w:val="24"/>
        </w:rPr>
        <w:t>Определение направлений и расстояний по глобусу и карте.</w:t>
      </w:r>
    </w:p>
    <w:p w:rsidR="006070C8" w:rsidRPr="00891546" w:rsidRDefault="001B78E1">
      <w:pPr>
        <w:pStyle w:val="20"/>
        <w:numPr>
          <w:ilvl w:val="0"/>
          <w:numId w:val="79"/>
        </w:numPr>
        <w:shd w:val="clear" w:color="auto" w:fill="auto"/>
        <w:tabs>
          <w:tab w:val="left" w:pos="1443"/>
        </w:tabs>
        <w:spacing w:line="370" w:lineRule="exact"/>
        <w:ind w:firstLine="760"/>
        <w:rPr>
          <w:sz w:val="24"/>
          <w:szCs w:val="24"/>
        </w:rPr>
      </w:pPr>
      <w:r w:rsidRPr="00891546">
        <w:rPr>
          <w:sz w:val="24"/>
          <w:szCs w:val="24"/>
        </w:rPr>
        <w:t xml:space="preserve">Определение высот и глубин географических объектов с использованием шкалы высот и </w:t>
      </w:r>
      <w:r w:rsidRPr="00891546">
        <w:rPr>
          <w:sz w:val="24"/>
          <w:szCs w:val="24"/>
        </w:rPr>
        <w:lastRenderedPageBreak/>
        <w:t>глубин.</w:t>
      </w:r>
    </w:p>
    <w:p w:rsidR="006070C8" w:rsidRPr="00891546" w:rsidRDefault="001B78E1">
      <w:pPr>
        <w:pStyle w:val="20"/>
        <w:numPr>
          <w:ilvl w:val="0"/>
          <w:numId w:val="79"/>
        </w:numPr>
        <w:shd w:val="clear" w:color="auto" w:fill="auto"/>
        <w:tabs>
          <w:tab w:val="left" w:pos="1443"/>
        </w:tabs>
        <w:spacing w:line="370" w:lineRule="exact"/>
        <w:ind w:firstLine="760"/>
        <w:rPr>
          <w:sz w:val="24"/>
          <w:szCs w:val="24"/>
        </w:rPr>
      </w:pPr>
      <w:r w:rsidRPr="00891546">
        <w:rPr>
          <w:sz w:val="24"/>
          <w:szCs w:val="24"/>
        </w:rPr>
        <w:t>Определение азимута.</w:t>
      </w:r>
    </w:p>
    <w:p w:rsidR="006070C8" w:rsidRPr="00891546" w:rsidRDefault="001B78E1">
      <w:pPr>
        <w:pStyle w:val="20"/>
        <w:numPr>
          <w:ilvl w:val="0"/>
          <w:numId w:val="79"/>
        </w:numPr>
        <w:shd w:val="clear" w:color="auto" w:fill="auto"/>
        <w:tabs>
          <w:tab w:val="left" w:pos="1443"/>
        </w:tabs>
        <w:spacing w:line="370" w:lineRule="exact"/>
        <w:ind w:firstLine="760"/>
        <w:rPr>
          <w:sz w:val="24"/>
          <w:szCs w:val="24"/>
        </w:rPr>
      </w:pPr>
      <w:r w:rsidRPr="00891546">
        <w:rPr>
          <w:sz w:val="24"/>
          <w:szCs w:val="24"/>
        </w:rPr>
        <w:t>Ориентирование на местности.</w:t>
      </w:r>
    </w:p>
    <w:p w:rsidR="006070C8" w:rsidRPr="00891546" w:rsidRDefault="001B78E1">
      <w:pPr>
        <w:pStyle w:val="20"/>
        <w:numPr>
          <w:ilvl w:val="0"/>
          <w:numId w:val="79"/>
        </w:numPr>
        <w:shd w:val="clear" w:color="auto" w:fill="auto"/>
        <w:tabs>
          <w:tab w:val="left" w:pos="1443"/>
        </w:tabs>
        <w:spacing w:line="370" w:lineRule="exact"/>
        <w:ind w:firstLine="760"/>
        <w:rPr>
          <w:sz w:val="24"/>
          <w:szCs w:val="24"/>
        </w:rPr>
      </w:pPr>
      <w:r w:rsidRPr="00891546">
        <w:rPr>
          <w:sz w:val="24"/>
          <w:szCs w:val="24"/>
        </w:rPr>
        <w:t>Составление плана местности.</w:t>
      </w:r>
    </w:p>
    <w:p w:rsidR="006070C8" w:rsidRPr="00891546" w:rsidRDefault="001B78E1">
      <w:pPr>
        <w:pStyle w:val="20"/>
        <w:numPr>
          <w:ilvl w:val="0"/>
          <w:numId w:val="79"/>
        </w:numPr>
        <w:shd w:val="clear" w:color="auto" w:fill="auto"/>
        <w:tabs>
          <w:tab w:val="left" w:pos="1443"/>
        </w:tabs>
        <w:spacing w:line="370" w:lineRule="exact"/>
        <w:ind w:firstLine="760"/>
        <w:rPr>
          <w:sz w:val="24"/>
          <w:szCs w:val="24"/>
        </w:rPr>
      </w:pPr>
      <w:r w:rsidRPr="00891546">
        <w:rPr>
          <w:sz w:val="24"/>
          <w:szCs w:val="24"/>
        </w:rPr>
        <w:t>Работа с коллекциями минералов, горных пород, полезных ископаемых.</w:t>
      </w:r>
    </w:p>
    <w:p w:rsidR="006070C8" w:rsidRPr="00891546" w:rsidRDefault="001B78E1">
      <w:pPr>
        <w:pStyle w:val="20"/>
        <w:numPr>
          <w:ilvl w:val="0"/>
          <w:numId w:val="79"/>
        </w:numPr>
        <w:shd w:val="clear" w:color="auto" w:fill="auto"/>
        <w:tabs>
          <w:tab w:val="left" w:pos="1443"/>
        </w:tabs>
        <w:spacing w:line="370" w:lineRule="exact"/>
        <w:ind w:firstLine="760"/>
        <w:rPr>
          <w:sz w:val="24"/>
          <w:szCs w:val="24"/>
        </w:rPr>
      </w:pPr>
      <w:r w:rsidRPr="00891546">
        <w:rPr>
          <w:sz w:val="24"/>
          <w:szCs w:val="24"/>
        </w:rPr>
        <w:t>Работа с картографическими источниками: нанесение элементов рельефа.</w:t>
      </w:r>
    </w:p>
    <w:p w:rsidR="006070C8" w:rsidRPr="00891546" w:rsidRDefault="001B78E1">
      <w:pPr>
        <w:pStyle w:val="20"/>
        <w:numPr>
          <w:ilvl w:val="0"/>
          <w:numId w:val="79"/>
        </w:numPr>
        <w:shd w:val="clear" w:color="auto" w:fill="auto"/>
        <w:tabs>
          <w:tab w:val="left" w:pos="1443"/>
        </w:tabs>
        <w:spacing w:line="370" w:lineRule="exact"/>
        <w:ind w:firstLine="760"/>
        <w:rPr>
          <w:sz w:val="24"/>
          <w:szCs w:val="24"/>
        </w:rPr>
      </w:pPr>
      <w:r w:rsidRPr="00891546">
        <w:rPr>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6070C8" w:rsidRPr="00891546" w:rsidRDefault="001B78E1">
      <w:pPr>
        <w:pStyle w:val="20"/>
        <w:numPr>
          <w:ilvl w:val="0"/>
          <w:numId w:val="79"/>
        </w:numPr>
        <w:shd w:val="clear" w:color="auto" w:fill="auto"/>
        <w:tabs>
          <w:tab w:val="left" w:pos="1443"/>
          <w:tab w:val="left" w:pos="7845"/>
        </w:tabs>
        <w:spacing w:line="370" w:lineRule="exact"/>
        <w:ind w:firstLine="760"/>
        <w:rPr>
          <w:sz w:val="24"/>
          <w:szCs w:val="24"/>
        </w:rPr>
      </w:pPr>
      <w:r w:rsidRPr="00891546">
        <w:rPr>
          <w:sz w:val="24"/>
          <w:szCs w:val="24"/>
        </w:rPr>
        <w:t>Работа с картографическими источниками:</w:t>
      </w:r>
      <w:r w:rsidRPr="00891546">
        <w:rPr>
          <w:sz w:val="24"/>
          <w:szCs w:val="24"/>
        </w:rPr>
        <w:tab/>
        <w:t>нанесение объектов</w:t>
      </w:r>
    </w:p>
    <w:p w:rsidR="006070C8" w:rsidRPr="00891546" w:rsidRDefault="001B78E1">
      <w:pPr>
        <w:pStyle w:val="20"/>
        <w:shd w:val="clear" w:color="auto" w:fill="auto"/>
        <w:spacing w:line="370" w:lineRule="exact"/>
        <w:ind w:firstLine="0"/>
        <w:jc w:val="left"/>
        <w:rPr>
          <w:sz w:val="24"/>
          <w:szCs w:val="24"/>
        </w:rPr>
      </w:pPr>
      <w:r w:rsidRPr="00891546">
        <w:rPr>
          <w:sz w:val="24"/>
          <w:szCs w:val="24"/>
        </w:rPr>
        <w:t>гидрографии.</w:t>
      </w:r>
    </w:p>
    <w:p w:rsidR="006070C8" w:rsidRPr="00891546" w:rsidRDefault="001B78E1">
      <w:pPr>
        <w:pStyle w:val="20"/>
        <w:numPr>
          <w:ilvl w:val="0"/>
          <w:numId w:val="79"/>
        </w:numPr>
        <w:shd w:val="clear" w:color="auto" w:fill="auto"/>
        <w:tabs>
          <w:tab w:val="left" w:pos="1443"/>
        </w:tabs>
        <w:spacing w:line="370" w:lineRule="exact"/>
        <w:ind w:firstLine="760"/>
        <w:rPr>
          <w:sz w:val="24"/>
          <w:szCs w:val="24"/>
        </w:rPr>
      </w:pPr>
      <w:r w:rsidRPr="00891546">
        <w:rPr>
          <w:sz w:val="24"/>
          <w:szCs w:val="24"/>
        </w:rPr>
        <w:t>Описание объектов гидрографии.</w:t>
      </w:r>
    </w:p>
    <w:p w:rsidR="006070C8" w:rsidRPr="00891546" w:rsidRDefault="001B78E1">
      <w:pPr>
        <w:pStyle w:val="20"/>
        <w:numPr>
          <w:ilvl w:val="0"/>
          <w:numId w:val="79"/>
        </w:numPr>
        <w:shd w:val="clear" w:color="auto" w:fill="auto"/>
        <w:tabs>
          <w:tab w:val="left" w:pos="1443"/>
        </w:tabs>
        <w:spacing w:line="370" w:lineRule="exact"/>
        <w:ind w:firstLine="760"/>
        <w:rPr>
          <w:sz w:val="24"/>
          <w:szCs w:val="24"/>
        </w:rPr>
      </w:pPr>
      <w:r w:rsidRPr="00891546">
        <w:rPr>
          <w:sz w:val="24"/>
          <w:szCs w:val="24"/>
        </w:rPr>
        <w:t>Ведение дневника погоды.</w:t>
      </w:r>
    </w:p>
    <w:p w:rsidR="006070C8" w:rsidRPr="00891546" w:rsidRDefault="001B78E1">
      <w:pPr>
        <w:pStyle w:val="20"/>
        <w:numPr>
          <w:ilvl w:val="0"/>
          <w:numId w:val="79"/>
        </w:numPr>
        <w:shd w:val="clear" w:color="auto" w:fill="auto"/>
        <w:tabs>
          <w:tab w:val="left" w:pos="1443"/>
        </w:tabs>
        <w:spacing w:line="370" w:lineRule="exact"/>
        <w:ind w:firstLine="760"/>
        <w:rPr>
          <w:sz w:val="24"/>
          <w:szCs w:val="24"/>
        </w:rPr>
      </w:pPr>
      <w:r w:rsidRPr="00891546">
        <w:rPr>
          <w:sz w:val="24"/>
          <w:szCs w:val="24"/>
        </w:rPr>
        <w:t>Работа с метеоприборами (проведение наблюдений и измерений, фиксация результатов, обработка результатов наблюдений).</w:t>
      </w:r>
    </w:p>
    <w:p w:rsidR="006070C8" w:rsidRPr="00891546" w:rsidRDefault="001B78E1">
      <w:pPr>
        <w:pStyle w:val="20"/>
        <w:numPr>
          <w:ilvl w:val="0"/>
          <w:numId w:val="79"/>
        </w:numPr>
        <w:shd w:val="clear" w:color="auto" w:fill="auto"/>
        <w:tabs>
          <w:tab w:val="left" w:pos="1443"/>
        </w:tabs>
        <w:spacing w:line="370" w:lineRule="exact"/>
        <w:ind w:firstLine="760"/>
        <w:rPr>
          <w:sz w:val="24"/>
          <w:szCs w:val="24"/>
        </w:rPr>
      </w:pPr>
      <w:r w:rsidRPr="00891546">
        <w:rPr>
          <w:sz w:val="24"/>
          <w:szCs w:val="24"/>
        </w:rPr>
        <w:t>Определение средних температур, амплитуды и построение графиков.</w:t>
      </w:r>
    </w:p>
    <w:p w:rsidR="006070C8" w:rsidRPr="00891546" w:rsidRDefault="001B78E1">
      <w:pPr>
        <w:pStyle w:val="20"/>
        <w:numPr>
          <w:ilvl w:val="0"/>
          <w:numId w:val="79"/>
        </w:numPr>
        <w:shd w:val="clear" w:color="auto" w:fill="auto"/>
        <w:tabs>
          <w:tab w:val="left" w:pos="1443"/>
        </w:tabs>
        <w:spacing w:line="370" w:lineRule="exact"/>
        <w:ind w:firstLine="760"/>
        <w:rPr>
          <w:sz w:val="24"/>
          <w:szCs w:val="24"/>
        </w:rPr>
      </w:pPr>
      <w:r w:rsidRPr="00891546">
        <w:rPr>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6070C8" w:rsidRPr="00891546" w:rsidRDefault="001B78E1">
      <w:pPr>
        <w:pStyle w:val="20"/>
        <w:numPr>
          <w:ilvl w:val="0"/>
          <w:numId w:val="79"/>
        </w:numPr>
        <w:shd w:val="clear" w:color="auto" w:fill="auto"/>
        <w:tabs>
          <w:tab w:val="left" w:pos="1443"/>
        </w:tabs>
        <w:spacing w:line="370" w:lineRule="exact"/>
        <w:ind w:firstLine="760"/>
        <w:rPr>
          <w:sz w:val="24"/>
          <w:szCs w:val="24"/>
        </w:rPr>
      </w:pPr>
      <w:r w:rsidRPr="00891546">
        <w:rPr>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6070C8" w:rsidRPr="00891546" w:rsidRDefault="001B78E1">
      <w:pPr>
        <w:pStyle w:val="20"/>
        <w:numPr>
          <w:ilvl w:val="0"/>
          <w:numId w:val="79"/>
        </w:numPr>
        <w:shd w:val="clear" w:color="auto" w:fill="auto"/>
        <w:tabs>
          <w:tab w:val="left" w:pos="1443"/>
        </w:tabs>
        <w:spacing w:line="370" w:lineRule="exact"/>
        <w:ind w:firstLine="760"/>
        <w:rPr>
          <w:sz w:val="24"/>
          <w:szCs w:val="24"/>
        </w:rPr>
      </w:pPr>
      <w:r w:rsidRPr="00891546">
        <w:rPr>
          <w:sz w:val="24"/>
          <w:szCs w:val="24"/>
        </w:rPr>
        <w:t>Изучение природных комплексов своей местности.</w:t>
      </w:r>
    </w:p>
    <w:p w:rsidR="006070C8" w:rsidRPr="00891546" w:rsidRDefault="001B78E1">
      <w:pPr>
        <w:pStyle w:val="20"/>
        <w:numPr>
          <w:ilvl w:val="0"/>
          <w:numId w:val="79"/>
        </w:numPr>
        <w:shd w:val="clear" w:color="auto" w:fill="auto"/>
        <w:tabs>
          <w:tab w:val="left" w:pos="1443"/>
        </w:tabs>
        <w:spacing w:line="370" w:lineRule="exact"/>
        <w:ind w:firstLine="760"/>
        <w:rPr>
          <w:sz w:val="24"/>
          <w:szCs w:val="24"/>
        </w:rPr>
      </w:pPr>
      <w:r w:rsidRPr="00891546">
        <w:rPr>
          <w:sz w:val="24"/>
          <w:szCs w:val="24"/>
        </w:rPr>
        <w:t>Описание основных компонентов природы океанов Земли.</w:t>
      </w:r>
    </w:p>
    <w:p w:rsidR="006070C8" w:rsidRPr="00891546" w:rsidRDefault="001B78E1">
      <w:pPr>
        <w:pStyle w:val="20"/>
        <w:numPr>
          <w:ilvl w:val="0"/>
          <w:numId w:val="79"/>
        </w:numPr>
        <w:shd w:val="clear" w:color="auto" w:fill="auto"/>
        <w:tabs>
          <w:tab w:val="left" w:pos="1443"/>
        </w:tabs>
        <w:spacing w:line="370" w:lineRule="exact"/>
        <w:ind w:firstLine="760"/>
        <w:rPr>
          <w:sz w:val="24"/>
          <w:szCs w:val="24"/>
        </w:rPr>
      </w:pPr>
      <w:r w:rsidRPr="00891546">
        <w:rPr>
          <w:sz w:val="24"/>
          <w:szCs w:val="24"/>
        </w:rPr>
        <w:t>Создание презентационных материалов об океанах на основе различных источников информации.</w:t>
      </w:r>
    </w:p>
    <w:p w:rsidR="006070C8" w:rsidRPr="00891546" w:rsidRDefault="001B78E1">
      <w:pPr>
        <w:pStyle w:val="20"/>
        <w:numPr>
          <w:ilvl w:val="0"/>
          <w:numId w:val="79"/>
        </w:numPr>
        <w:shd w:val="clear" w:color="auto" w:fill="auto"/>
        <w:tabs>
          <w:tab w:val="left" w:pos="1443"/>
        </w:tabs>
        <w:spacing w:line="370" w:lineRule="exact"/>
        <w:ind w:firstLine="760"/>
        <w:rPr>
          <w:sz w:val="24"/>
          <w:szCs w:val="24"/>
        </w:rPr>
      </w:pPr>
      <w:r w:rsidRPr="00891546">
        <w:rPr>
          <w:sz w:val="24"/>
          <w:szCs w:val="24"/>
        </w:rPr>
        <w:t>Описание основных компонентов природы материков Земли.</w:t>
      </w:r>
    </w:p>
    <w:p w:rsidR="006070C8" w:rsidRPr="00891546" w:rsidRDefault="001B78E1">
      <w:pPr>
        <w:pStyle w:val="20"/>
        <w:numPr>
          <w:ilvl w:val="0"/>
          <w:numId w:val="79"/>
        </w:numPr>
        <w:shd w:val="clear" w:color="auto" w:fill="auto"/>
        <w:tabs>
          <w:tab w:val="left" w:pos="1443"/>
        </w:tabs>
        <w:spacing w:line="370" w:lineRule="exact"/>
        <w:ind w:firstLine="760"/>
        <w:rPr>
          <w:sz w:val="24"/>
          <w:szCs w:val="24"/>
        </w:rPr>
      </w:pPr>
      <w:r w:rsidRPr="00891546">
        <w:rPr>
          <w:sz w:val="24"/>
          <w:szCs w:val="24"/>
        </w:rPr>
        <w:t>Описание природных зон Земли.</w:t>
      </w:r>
    </w:p>
    <w:p w:rsidR="006070C8" w:rsidRPr="00891546" w:rsidRDefault="001B78E1">
      <w:pPr>
        <w:pStyle w:val="20"/>
        <w:numPr>
          <w:ilvl w:val="0"/>
          <w:numId w:val="79"/>
        </w:numPr>
        <w:shd w:val="clear" w:color="auto" w:fill="auto"/>
        <w:tabs>
          <w:tab w:val="left" w:pos="1443"/>
        </w:tabs>
        <w:spacing w:line="370" w:lineRule="exact"/>
        <w:ind w:firstLine="760"/>
        <w:rPr>
          <w:sz w:val="24"/>
          <w:szCs w:val="24"/>
        </w:rPr>
      </w:pPr>
      <w:r w:rsidRPr="00891546">
        <w:rPr>
          <w:sz w:val="24"/>
          <w:szCs w:val="24"/>
        </w:rPr>
        <w:t>Создание презентационных материалов о материке на основе различных источников информации.</w:t>
      </w:r>
    </w:p>
    <w:p w:rsidR="006070C8" w:rsidRPr="00891546" w:rsidRDefault="001B78E1">
      <w:pPr>
        <w:pStyle w:val="20"/>
        <w:numPr>
          <w:ilvl w:val="0"/>
          <w:numId w:val="79"/>
        </w:numPr>
        <w:shd w:val="clear" w:color="auto" w:fill="auto"/>
        <w:tabs>
          <w:tab w:val="left" w:pos="1434"/>
          <w:tab w:val="left" w:pos="4436"/>
          <w:tab w:val="left" w:pos="7153"/>
          <w:tab w:val="left" w:pos="8722"/>
        </w:tabs>
        <w:spacing w:line="370" w:lineRule="exact"/>
        <w:ind w:firstLine="740"/>
        <w:rPr>
          <w:sz w:val="24"/>
          <w:szCs w:val="24"/>
        </w:rPr>
      </w:pPr>
      <w:r w:rsidRPr="00891546">
        <w:rPr>
          <w:sz w:val="24"/>
          <w:szCs w:val="24"/>
        </w:rPr>
        <w:t>Прогнозирование</w:t>
      </w:r>
      <w:r w:rsidRPr="00891546">
        <w:rPr>
          <w:sz w:val="24"/>
          <w:szCs w:val="24"/>
        </w:rPr>
        <w:tab/>
        <w:t>перспективных</w:t>
      </w:r>
      <w:r w:rsidRPr="00891546">
        <w:rPr>
          <w:sz w:val="24"/>
          <w:szCs w:val="24"/>
        </w:rPr>
        <w:tab/>
        <w:t>путей</w:t>
      </w:r>
      <w:r w:rsidRPr="00891546">
        <w:rPr>
          <w:sz w:val="24"/>
          <w:szCs w:val="24"/>
        </w:rPr>
        <w:tab/>
        <w:t>рационального</w:t>
      </w:r>
    </w:p>
    <w:p w:rsidR="006070C8" w:rsidRPr="00891546" w:rsidRDefault="001B78E1">
      <w:pPr>
        <w:pStyle w:val="20"/>
        <w:shd w:val="clear" w:color="auto" w:fill="auto"/>
        <w:spacing w:line="370" w:lineRule="exact"/>
        <w:ind w:firstLine="0"/>
        <w:jc w:val="left"/>
        <w:rPr>
          <w:sz w:val="24"/>
          <w:szCs w:val="24"/>
        </w:rPr>
      </w:pPr>
      <w:r w:rsidRPr="00891546">
        <w:rPr>
          <w:sz w:val="24"/>
          <w:szCs w:val="24"/>
        </w:rPr>
        <w:t>природопользования.</w:t>
      </w:r>
    </w:p>
    <w:p w:rsidR="006070C8" w:rsidRPr="00891546" w:rsidRDefault="001B78E1">
      <w:pPr>
        <w:pStyle w:val="20"/>
        <w:numPr>
          <w:ilvl w:val="0"/>
          <w:numId w:val="79"/>
        </w:numPr>
        <w:shd w:val="clear" w:color="auto" w:fill="auto"/>
        <w:tabs>
          <w:tab w:val="left" w:pos="1434"/>
        </w:tabs>
        <w:spacing w:line="370" w:lineRule="exact"/>
        <w:ind w:firstLine="740"/>
        <w:rPr>
          <w:sz w:val="24"/>
          <w:szCs w:val="24"/>
        </w:rPr>
      </w:pPr>
      <w:r w:rsidRPr="00891546">
        <w:rPr>
          <w:sz w:val="24"/>
          <w:szCs w:val="24"/>
        </w:rPr>
        <w:t>Определение ГП и оценка его влияния на природу и жизнь людей в России.</w:t>
      </w:r>
    </w:p>
    <w:p w:rsidR="006070C8" w:rsidRPr="00891546" w:rsidRDefault="001B78E1">
      <w:pPr>
        <w:pStyle w:val="20"/>
        <w:numPr>
          <w:ilvl w:val="0"/>
          <w:numId w:val="79"/>
        </w:numPr>
        <w:shd w:val="clear" w:color="auto" w:fill="auto"/>
        <w:tabs>
          <w:tab w:val="left" w:pos="1434"/>
        </w:tabs>
        <w:spacing w:line="370" w:lineRule="exact"/>
        <w:ind w:firstLine="740"/>
        <w:rPr>
          <w:sz w:val="24"/>
          <w:szCs w:val="24"/>
        </w:rPr>
      </w:pPr>
      <w:r w:rsidRPr="00891546">
        <w:rPr>
          <w:sz w:val="24"/>
          <w:szCs w:val="24"/>
        </w:rPr>
        <w:t>Работа с картографическими источниками: нанесение особенностей географического положения России.</w:t>
      </w:r>
    </w:p>
    <w:p w:rsidR="006070C8" w:rsidRPr="00891546" w:rsidRDefault="001B78E1">
      <w:pPr>
        <w:pStyle w:val="20"/>
        <w:numPr>
          <w:ilvl w:val="0"/>
          <w:numId w:val="79"/>
        </w:numPr>
        <w:shd w:val="clear" w:color="auto" w:fill="auto"/>
        <w:tabs>
          <w:tab w:val="left" w:pos="1434"/>
        </w:tabs>
        <w:spacing w:line="370" w:lineRule="exact"/>
        <w:ind w:firstLine="740"/>
        <w:rPr>
          <w:sz w:val="24"/>
          <w:szCs w:val="24"/>
        </w:rPr>
      </w:pPr>
      <w:r w:rsidRPr="00891546">
        <w:rPr>
          <w:sz w:val="24"/>
          <w:szCs w:val="24"/>
        </w:rPr>
        <w:t>Оценивание динамики изменения границ России и их значения.</w:t>
      </w:r>
    </w:p>
    <w:p w:rsidR="006070C8" w:rsidRPr="00891546" w:rsidRDefault="001B78E1">
      <w:pPr>
        <w:pStyle w:val="20"/>
        <w:numPr>
          <w:ilvl w:val="0"/>
          <w:numId w:val="79"/>
        </w:numPr>
        <w:shd w:val="clear" w:color="auto" w:fill="auto"/>
        <w:tabs>
          <w:tab w:val="left" w:pos="1434"/>
        </w:tabs>
        <w:spacing w:line="370" w:lineRule="exact"/>
        <w:ind w:firstLine="740"/>
        <w:rPr>
          <w:sz w:val="24"/>
          <w:szCs w:val="24"/>
        </w:rPr>
      </w:pPr>
      <w:r w:rsidRPr="00891546">
        <w:rPr>
          <w:sz w:val="24"/>
          <w:szCs w:val="24"/>
        </w:rPr>
        <w:t>Написание эссе о роли русских землепроходцев и исследователей в освоении и изучении территории России.</w:t>
      </w:r>
    </w:p>
    <w:p w:rsidR="006070C8" w:rsidRPr="00891546" w:rsidRDefault="001B78E1">
      <w:pPr>
        <w:pStyle w:val="20"/>
        <w:numPr>
          <w:ilvl w:val="0"/>
          <w:numId w:val="79"/>
        </w:numPr>
        <w:shd w:val="clear" w:color="auto" w:fill="auto"/>
        <w:tabs>
          <w:tab w:val="left" w:pos="1434"/>
        </w:tabs>
        <w:spacing w:line="370" w:lineRule="exact"/>
        <w:ind w:firstLine="740"/>
        <w:rPr>
          <w:sz w:val="24"/>
          <w:szCs w:val="24"/>
        </w:rPr>
      </w:pPr>
      <w:r w:rsidRPr="00891546">
        <w:rPr>
          <w:sz w:val="24"/>
          <w:szCs w:val="24"/>
        </w:rPr>
        <w:t>Решение задач на определение разницы во времени различных территорий России.</w:t>
      </w:r>
    </w:p>
    <w:p w:rsidR="006070C8" w:rsidRPr="00891546" w:rsidRDefault="001B78E1">
      <w:pPr>
        <w:pStyle w:val="20"/>
        <w:numPr>
          <w:ilvl w:val="0"/>
          <w:numId w:val="79"/>
        </w:numPr>
        <w:shd w:val="clear" w:color="auto" w:fill="auto"/>
        <w:tabs>
          <w:tab w:val="left" w:pos="1434"/>
        </w:tabs>
        <w:spacing w:line="370" w:lineRule="exact"/>
        <w:ind w:firstLine="740"/>
        <w:rPr>
          <w:sz w:val="24"/>
          <w:szCs w:val="24"/>
        </w:rPr>
      </w:pPr>
      <w:r w:rsidRPr="00891546">
        <w:rPr>
          <w:sz w:val="24"/>
          <w:szCs w:val="24"/>
        </w:rPr>
        <w:t>Выявление взаимозависимостей тектонической структуры, формы рельефа, полезных ископаемых на территории России.</w:t>
      </w:r>
    </w:p>
    <w:p w:rsidR="006070C8" w:rsidRPr="00891546" w:rsidRDefault="001B78E1">
      <w:pPr>
        <w:pStyle w:val="20"/>
        <w:numPr>
          <w:ilvl w:val="0"/>
          <w:numId w:val="79"/>
        </w:numPr>
        <w:shd w:val="clear" w:color="auto" w:fill="auto"/>
        <w:tabs>
          <w:tab w:val="left" w:pos="1434"/>
        </w:tabs>
        <w:spacing w:line="370" w:lineRule="exact"/>
        <w:ind w:firstLine="740"/>
        <w:rPr>
          <w:sz w:val="24"/>
          <w:szCs w:val="24"/>
        </w:rPr>
      </w:pPr>
      <w:r w:rsidRPr="00891546">
        <w:rPr>
          <w:sz w:val="24"/>
          <w:szCs w:val="24"/>
        </w:rPr>
        <w:lastRenderedPageBreak/>
        <w:t>Работа с картографическими источниками: нанесение элементов рельефа России.</w:t>
      </w:r>
    </w:p>
    <w:p w:rsidR="006070C8" w:rsidRPr="00891546" w:rsidRDefault="001B78E1">
      <w:pPr>
        <w:pStyle w:val="20"/>
        <w:numPr>
          <w:ilvl w:val="0"/>
          <w:numId w:val="79"/>
        </w:numPr>
        <w:shd w:val="clear" w:color="auto" w:fill="auto"/>
        <w:tabs>
          <w:tab w:val="left" w:pos="1434"/>
        </w:tabs>
        <w:spacing w:line="370" w:lineRule="exact"/>
        <w:ind w:firstLine="740"/>
        <w:rPr>
          <w:sz w:val="24"/>
          <w:szCs w:val="24"/>
        </w:rPr>
      </w:pPr>
      <w:r w:rsidRPr="00891546">
        <w:rPr>
          <w:sz w:val="24"/>
          <w:szCs w:val="24"/>
        </w:rPr>
        <w:t>Описание элементов рельефа России.</w:t>
      </w:r>
    </w:p>
    <w:p w:rsidR="006070C8" w:rsidRPr="00891546" w:rsidRDefault="001B78E1">
      <w:pPr>
        <w:pStyle w:val="20"/>
        <w:numPr>
          <w:ilvl w:val="0"/>
          <w:numId w:val="79"/>
        </w:numPr>
        <w:shd w:val="clear" w:color="auto" w:fill="auto"/>
        <w:tabs>
          <w:tab w:val="left" w:pos="1434"/>
        </w:tabs>
        <w:spacing w:line="370" w:lineRule="exact"/>
        <w:ind w:firstLine="740"/>
        <w:rPr>
          <w:sz w:val="24"/>
          <w:szCs w:val="24"/>
        </w:rPr>
      </w:pPr>
      <w:r w:rsidRPr="00891546">
        <w:rPr>
          <w:sz w:val="24"/>
          <w:szCs w:val="24"/>
        </w:rPr>
        <w:t>Построение профиля своей местности.</w:t>
      </w:r>
    </w:p>
    <w:p w:rsidR="006070C8" w:rsidRPr="00891546" w:rsidRDefault="001B78E1">
      <w:pPr>
        <w:pStyle w:val="20"/>
        <w:numPr>
          <w:ilvl w:val="0"/>
          <w:numId w:val="79"/>
        </w:numPr>
        <w:shd w:val="clear" w:color="auto" w:fill="auto"/>
        <w:tabs>
          <w:tab w:val="left" w:pos="9238"/>
        </w:tabs>
        <w:spacing w:line="370" w:lineRule="exact"/>
        <w:ind w:firstLine="740"/>
        <w:rPr>
          <w:sz w:val="24"/>
          <w:szCs w:val="24"/>
        </w:rPr>
      </w:pPr>
      <w:r w:rsidRPr="00891546">
        <w:rPr>
          <w:sz w:val="24"/>
          <w:szCs w:val="24"/>
        </w:rPr>
        <w:t xml:space="preserve"> Работа с картографическими источниками: нанесение</w:t>
      </w:r>
      <w:r w:rsidRPr="00891546">
        <w:rPr>
          <w:sz w:val="24"/>
          <w:szCs w:val="24"/>
        </w:rPr>
        <w:tab/>
        <w:t>объектов гидрографии России.</w:t>
      </w:r>
    </w:p>
    <w:p w:rsidR="006070C8" w:rsidRPr="00891546" w:rsidRDefault="001B78E1">
      <w:pPr>
        <w:pStyle w:val="20"/>
        <w:numPr>
          <w:ilvl w:val="0"/>
          <w:numId w:val="79"/>
        </w:numPr>
        <w:shd w:val="clear" w:color="auto" w:fill="auto"/>
        <w:tabs>
          <w:tab w:val="left" w:pos="1434"/>
        </w:tabs>
        <w:spacing w:line="370" w:lineRule="exact"/>
        <w:ind w:firstLine="740"/>
        <w:rPr>
          <w:sz w:val="24"/>
          <w:szCs w:val="24"/>
        </w:rPr>
      </w:pPr>
      <w:r w:rsidRPr="00891546">
        <w:rPr>
          <w:sz w:val="24"/>
          <w:szCs w:val="24"/>
        </w:rPr>
        <w:t>Описание объектов гидрографии России.</w:t>
      </w:r>
    </w:p>
    <w:p w:rsidR="006070C8" w:rsidRPr="00891546" w:rsidRDefault="001B78E1">
      <w:pPr>
        <w:pStyle w:val="20"/>
        <w:numPr>
          <w:ilvl w:val="0"/>
          <w:numId w:val="79"/>
        </w:numPr>
        <w:shd w:val="clear" w:color="auto" w:fill="auto"/>
        <w:spacing w:line="370" w:lineRule="exact"/>
        <w:ind w:firstLine="740"/>
        <w:rPr>
          <w:sz w:val="24"/>
          <w:szCs w:val="24"/>
        </w:rPr>
      </w:pPr>
      <w:r w:rsidRPr="00891546">
        <w:rPr>
          <w:sz w:val="24"/>
          <w:szCs w:val="24"/>
        </w:rPr>
        <w:t xml:space="preserve"> 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6070C8" w:rsidRPr="00891546" w:rsidRDefault="001B78E1">
      <w:pPr>
        <w:pStyle w:val="20"/>
        <w:numPr>
          <w:ilvl w:val="0"/>
          <w:numId w:val="79"/>
        </w:numPr>
        <w:shd w:val="clear" w:color="auto" w:fill="auto"/>
        <w:tabs>
          <w:tab w:val="left" w:pos="1434"/>
        </w:tabs>
        <w:spacing w:line="370" w:lineRule="exact"/>
        <w:ind w:firstLine="740"/>
        <w:rPr>
          <w:sz w:val="24"/>
          <w:szCs w:val="24"/>
        </w:rPr>
      </w:pPr>
      <w:r w:rsidRPr="00891546">
        <w:rPr>
          <w:sz w:val="24"/>
          <w:szCs w:val="24"/>
        </w:rPr>
        <w:t>Распределение количества осадков на территории России, работа с климатограммами.</w:t>
      </w:r>
    </w:p>
    <w:p w:rsidR="006070C8" w:rsidRPr="00891546" w:rsidRDefault="001B78E1">
      <w:pPr>
        <w:pStyle w:val="20"/>
        <w:numPr>
          <w:ilvl w:val="0"/>
          <w:numId w:val="79"/>
        </w:numPr>
        <w:shd w:val="clear" w:color="auto" w:fill="auto"/>
        <w:tabs>
          <w:tab w:val="left" w:pos="1434"/>
        </w:tabs>
        <w:spacing w:line="370" w:lineRule="exact"/>
        <w:ind w:firstLine="740"/>
        <w:rPr>
          <w:sz w:val="24"/>
          <w:szCs w:val="24"/>
        </w:rPr>
      </w:pPr>
      <w:r w:rsidRPr="00891546">
        <w:rPr>
          <w:sz w:val="24"/>
          <w:szCs w:val="24"/>
        </w:rPr>
        <w:t>Описание характеристики климата своего региона.</w:t>
      </w:r>
    </w:p>
    <w:p w:rsidR="006070C8" w:rsidRPr="00891546" w:rsidRDefault="001B78E1">
      <w:pPr>
        <w:pStyle w:val="20"/>
        <w:numPr>
          <w:ilvl w:val="0"/>
          <w:numId w:val="79"/>
        </w:numPr>
        <w:shd w:val="clear" w:color="auto" w:fill="auto"/>
        <w:tabs>
          <w:tab w:val="left" w:pos="1434"/>
        </w:tabs>
        <w:spacing w:line="370" w:lineRule="exact"/>
        <w:ind w:firstLine="740"/>
        <w:jc w:val="left"/>
        <w:rPr>
          <w:sz w:val="24"/>
          <w:szCs w:val="24"/>
        </w:rPr>
      </w:pPr>
      <w:r w:rsidRPr="00891546">
        <w:rPr>
          <w:sz w:val="24"/>
          <w:szCs w:val="24"/>
        </w:rPr>
        <w:t>Составление прогноза погоды на основе различных источников информации.</w:t>
      </w:r>
    </w:p>
    <w:p w:rsidR="006070C8" w:rsidRPr="00891546" w:rsidRDefault="001B78E1">
      <w:pPr>
        <w:pStyle w:val="20"/>
        <w:numPr>
          <w:ilvl w:val="0"/>
          <w:numId w:val="79"/>
        </w:numPr>
        <w:shd w:val="clear" w:color="auto" w:fill="auto"/>
        <w:tabs>
          <w:tab w:val="left" w:pos="1434"/>
        </w:tabs>
        <w:spacing w:line="370" w:lineRule="exact"/>
        <w:ind w:firstLine="740"/>
        <w:rPr>
          <w:sz w:val="24"/>
          <w:szCs w:val="24"/>
        </w:rPr>
      </w:pPr>
      <w:r w:rsidRPr="00891546">
        <w:rPr>
          <w:sz w:val="24"/>
          <w:szCs w:val="24"/>
        </w:rPr>
        <w:t>Описание основных компонентов природы России.</w:t>
      </w:r>
    </w:p>
    <w:p w:rsidR="006070C8" w:rsidRPr="00891546" w:rsidRDefault="001B78E1">
      <w:pPr>
        <w:pStyle w:val="20"/>
        <w:numPr>
          <w:ilvl w:val="0"/>
          <w:numId w:val="79"/>
        </w:numPr>
        <w:shd w:val="clear" w:color="auto" w:fill="auto"/>
        <w:tabs>
          <w:tab w:val="left" w:pos="1434"/>
        </w:tabs>
        <w:spacing w:line="370" w:lineRule="exact"/>
        <w:ind w:firstLine="740"/>
        <w:rPr>
          <w:sz w:val="24"/>
          <w:szCs w:val="24"/>
        </w:rPr>
      </w:pPr>
      <w:r w:rsidRPr="00891546">
        <w:rPr>
          <w:sz w:val="24"/>
          <w:szCs w:val="24"/>
        </w:rPr>
        <w:t>Создание презентационных материалов о природе России на основе различных источников информации.</w:t>
      </w:r>
    </w:p>
    <w:p w:rsidR="006070C8" w:rsidRPr="00891546" w:rsidRDefault="001B78E1">
      <w:pPr>
        <w:pStyle w:val="20"/>
        <w:numPr>
          <w:ilvl w:val="0"/>
          <w:numId w:val="79"/>
        </w:numPr>
        <w:shd w:val="clear" w:color="auto" w:fill="auto"/>
        <w:tabs>
          <w:tab w:val="left" w:pos="1434"/>
        </w:tabs>
        <w:spacing w:line="370" w:lineRule="exact"/>
        <w:ind w:firstLine="740"/>
        <w:rPr>
          <w:sz w:val="24"/>
          <w:szCs w:val="24"/>
        </w:rPr>
      </w:pPr>
      <w:r w:rsidRPr="00891546">
        <w:rPr>
          <w:sz w:val="24"/>
          <w:szCs w:val="24"/>
        </w:rPr>
        <w:t>Сравнение особенностей природы отдельных регионов страны.</w:t>
      </w:r>
    </w:p>
    <w:p w:rsidR="006070C8" w:rsidRPr="00891546" w:rsidRDefault="001B78E1">
      <w:pPr>
        <w:pStyle w:val="20"/>
        <w:numPr>
          <w:ilvl w:val="0"/>
          <w:numId w:val="79"/>
        </w:numPr>
        <w:shd w:val="clear" w:color="auto" w:fill="auto"/>
        <w:tabs>
          <w:tab w:val="left" w:pos="1434"/>
        </w:tabs>
        <w:spacing w:line="370" w:lineRule="exact"/>
        <w:ind w:firstLine="740"/>
        <w:rPr>
          <w:sz w:val="24"/>
          <w:szCs w:val="24"/>
        </w:rPr>
      </w:pPr>
      <w:r w:rsidRPr="00891546">
        <w:rPr>
          <w:sz w:val="24"/>
          <w:szCs w:val="24"/>
        </w:rPr>
        <w:t>Определение видов особо охраняемых природных территорий России и их особенностей.</w:t>
      </w:r>
    </w:p>
    <w:p w:rsidR="006070C8" w:rsidRPr="00891546" w:rsidRDefault="001B78E1">
      <w:pPr>
        <w:pStyle w:val="20"/>
        <w:numPr>
          <w:ilvl w:val="0"/>
          <w:numId w:val="79"/>
        </w:numPr>
        <w:shd w:val="clear" w:color="auto" w:fill="auto"/>
        <w:tabs>
          <w:tab w:val="left" w:pos="1434"/>
        </w:tabs>
        <w:spacing w:line="370" w:lineRule="exact"/>
        <w:ind w:firstLine="740"/>
        <w:rPr>
          <w:sz w:val="24"/>
          <w:szCs w:val="24"/>
        </w:rPr>
      </w:pPr>
      <w:r w:rsidRPr="00891546">
        <w:rPr>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6070C8" w:rsidRPr="00891546" w:rsidRDefault="001B78E1">
      <w:pPr>
        <w:pStyle w:val="20"/>
        <w:numPr>
          <w:ilvl w:val="0"/>
          <w:numId w:val="79"/>
        </w:numPr>
        <w:shd w:val="clear" w:color="auto" w:fill="auto"/>
        <w:tabs>
          <w:tab w:val="left" w:pos="1434"/>
        </w:tabs>
        <w:spacing w:line="370" w:lineRule="exact"/>
        <w:ind w:firstLine="740"/>
        <w:rPr>
          <w:sz w:val="24"/>
          <w:szCs w:val="24"/>
        </w:rPr>
      </w:pPr>
      <w:r w:rsidRPr="00891546">
        <w:rPr>
          <w:sz w:val="24"/>
          <w:szCs w:val="24"/>
        </w:rPr>
        <w:t>Определение особенностей размещения крупных народов России.</w:t>
      </w:r>
    </w:p>
    <w:p w:rsidR="006070C8" w:rsidRPr="00891546" w:rsidRDefault="001B78E1">
      <w:pPr>
        <w:pStyle w:val="20"/>
        <w:numPr>
          <w:ilvl w:val="0"/>
          <w:numId w:val="79"/>
        </w:numPr>
        <w:shd w:val="clear" w:color="auto" w:fill="auto"/>
        <w:spacing w:line="370" w:lineRule="exact"/>
        <w:ind w:firstLine="760"/>
        <w:rPr>
          <w:sz w:val="24"/>
          <w:szCs w:val="24"/>
        </w:rPr>
      </w:pPr>
      <w:r w:rsidRPr="00891546">
        <w:rPr>
          <w:sz w:val="24"/>
          <w:szCs w:val="24"/>
        </w:rPr>
        <w:t xml:space="preserve"> Определение, вычисление и сравнение показателей естественного прироста населения в разных частях России.</w:t>
      </w:r>
    </w:p>
    <w:p w:rsidR="006070C8" w:rsidRPr="00891546" w:rsidRDefault="001B78E1">
      <w:pPr>
        <w:pStyle w:val="20"/>
        <w:numPr>
          <w:ilvl w:val="0"/>
          <w:numId w:val="79"/>
        </w:numPr>
        <w:shd w:val="clear" w:color="auto" w:fill="auto"/>
        <w:tabs>
          <w:tab w:val="left" w:pos="1437"/>
        </w:tabs>
        <w:spacing w:line="370" w:lineRule="exact"/>
        <w:ind w:firstLine="760"/>
        <w:rPr>
          <w:sz w:val="24"/>
          <w:szCs w:val="24"/>
        </w:rPr>
      </w:pPr>
      <w:r w:rsidRPr="00891546">
        <w:rPr>
          <w:sz w:val="24"/>
          <w:szCs w:val="24"/>
        </w:rPr>
        <w:t>Чтение и анализ половозрастных пирамид.</w:t>
      </w:r>
    </w:p>
    <w:p w:rsidR="006070C8" w:rsidRPr="00891546" w:rsidRDefault="001B78E1">
      <w:pPr>
        <w:pStyle w:val="20"/>
        <w:numPr>
          <w:ilvl w:val="0"/>
          <w:numId w:val="79"/>
        </w:numPr>
        <w:shd w:val="clear" w:color="auto" w:fill="auto"/>
        <w:spacing w:line="370" w:lineRule="exact"/>
        <w:ind w:firstLine="760"/>
        <w:rPr>
          <w:sz w:val="24"/>
          <w:szCs w:val="24"/>
        </w:rPr>
      </w:pPr>
      <w:r w:rsidRPr="00891546">
        <w:rPr>
          <w:sz w:val="24"/>
          <w:szCs w:val="24"/>
        </w:rPr>
        <w:t xml:space="preserve"> Оценивание демографической ситуации России и отдельных ее территорий.</w:t>
      </w:r>
    </w:p>
    <w:p w:rsidR="006070C8" w:rsidRPr="00891546" w:rsidRDefault="001B78E1">
      <w:pPr>
        <w:pStyle w:val="20"/>
        <w:numPr>
          <w:ilvl w:val="0"/>
          <w:numId w:val="79"/>
        </w:numPr>
        <w:shd w:val="clear" w:color="auto" w:fill="auto"/>
        <w:tabs>
          <w:tab w:val="left" w:pos="1437"/>
        </w:tabs>
        <w:spacing w:line="370" w:lineRule="exact"/>
        <w:ind w:firstLine="760"/>
        <w:rPr>
          <w:sz w:val="24"/>
          <w:szCs w:val="24"/>
        </w:rPr>
      </w:pPr>
      <w:r w:rsidRPr="00891546">
        <w:rPr>
          <w:sz w:val="24"/>
          <w:szCs w:val="24"/>
        </w:rPr>
        <w:t>Определение величины миграционного прироста населения в разных частях России.</w:t>
      </w:r>
    </w:p>
    <w:p w:rsidR="006070C8" w:rsidRPr="00891546" w:rsidRDefault="001B78E1">
      <w:pPr>
        <w:pStyle w:val="20"/>
        <w:numPr>
          <w:ilvl w:val="0"/>
          <w:numId w:val="79"/>
        </w:numPr>
        <w:shd w:val="clear" w:color="auto" w:fill="auto"/>
        <w:tabs>
          <w:tab w:val="left" w:pos="1437"/>
        </w:tabs>
        <w:spacing w:line="370" w:lineRule="exact"/>
        <w:ind w:firstLine="760"/>
        <w:rPr>
          <w:sz w:val="24"/>
          <w:szCs w:val="24"/>
        </w:rPr>
      </w:pPr>
      <w:r w:rsidRPr="00891546">
        <w:rPr>
          <w:sz w:val="24"/>
          <w:szCs w:val="24"/>
        </w:rPr>
        <w:t>Определение видов и направлений внутренних и внешних миграций, объяснение причин, составление схемы.</w:t>
      </w:r>
    </w:p>
    <w:p w:rsidR="006070C8" w:rsidRPr="00891546" w:rsidRDefault="001B78E1">
      <w:pPr>
        <w:pStyle w:val="20"/>
        <w:numPr>
          <w:ilvl w:val="0"/>
          <w:numId w:val="79"/>
        </w:numPr>
        <w:shd w:val="clear" w:color="auto" w:fill="auto"/>
        <w:tabs>
          <w:tab w:val="left" w:pos="1437"/>
        </w:tabs>
        <w:spacing w:line="370" w:lineRule="exact"/>
        <w:ind w:firstLine="760"/>
        <w:rPr>
          <w:sz w:val="24"/>
          <w:szCs w:val="24"/>
        </w:rPr>
      </w:pPr>
      <w:r w:rsidRPr="00891546">
        <w:rPr>
          <w:sz w:val="24"/>
          <w:szCs w:val="24"/>
        </w:rPr>
        <w:t>Объяснение различий в обеспеченности трудовыми ресурсами отдельных регионов России.</w:t>
      </w:r>
    </w:p>
    <w:p w:rsidR="006070C8" w:rsidRPr="00891546" w:rsidRDefault="001B78E1">
      <w:pPr>
        <w:pStyle w:val="20"/>
        <w:numPr>
          <w:ilvl w:val="0"/>
          <w:numId w:val="79"/>
        </w:numPr>
        <w:shd w:val="clear" w:color="auto" w:fill="auto"/>
        <w:tabs>
          <w:tab w:val="left" w:pos="1437"/>
        </w:tabs>
        <w:spacing w:line="370" w:lineRule="exact"/>
        <w:ind w:firstLine="760"/>
        <w:rPr>
          <w:sz w:val="24"/>
          <w:szCs w:val="24"/>
        </w:rPr>
      </w:pPr>
      <w:r w:rsidRPr="00891546">
        <w:rPr>
          <w:sz w:val="24"/>
          <w:szCs w:val="24"/>
        </w:rPr>
        <w:t>Оценивание уровня урбанизации отдельных регионов России.</w:t>
      </w:r>
    </w:p>
    <w:p w:rsidR="006070C8" w:rsidRPr="00891546" w:rsidRDefault="001B78E1">
      <w:pPr>
        <w:pStyle w:val="20"/>
        <w:numPr>
          <w:ilvl w:val="0"/>
          <w:numId w:val="79"/>
        </w:numPr>
        <w:shd w:val="clear" w:color="auto" w:fill="auto"/>
        <w:tabs>
          <w:tab w:val="left" w:pos="1437"/>
        </w:tabs>
        <w:spacing w:line="370" w:lineRule="exact"/>
        <w:ind w:firstLine="760"/>
        <w:rPr>
          <w:sz w:val="24"/>
          <w:szCs w:val="24"/>
        </w:rPr>
      </w:pPr>
      <w:r w:rsidRPr="00891546">
        <w:rPr>
          <w:sz w:val="24"/>
          <w:szCs w:val="24"/>
        </w:rPr>
        <w:t>Описание основных компонентов природы своей местности.</w:t>
      </w:r>
    </w:p>
    <w:p w:rsidR="006070C8" w:rsidRPr="00891546" w:rsidRDefault="001B78E1">
      <w:pPr>
        <w:pStyle w:val="20"/>
        <w:numPr>
          <w:ilvl w:val="0"/>
          <w:numId w:val="79"/>
        </w:numPr>
        <w:shd w:val="clear" w:color="auto" w:fill="auto"/>
        <w:tabs>
          <w:tab w:val="left" w:pos="1437"/>
        </w:tabs>
        <w:spacing w:line="370" w:lineRule="exact"/>
        <w:ind w:firstLine="760"/>
        <w:rPr>
          <w:sz w:val="24"/>
          <w:szCs w:val="24"/>
        </w:rPr>
      </w:pPr>
      <w:r w:rsidRPr="00891546">
        <w:rPr>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6070C8" w:rsidRPr="00891546" w:rsidRDefault="001B78E1">
      <w:pPr>
        <w:pStyle w:val="20"/>
        <w:numPr>
          <w:ilvl w:val="0"/>
          <w:numId w:val="79"/>
        </w:numPr>
        <w:shd w:val="clear" w:color="auto" w:fill="auto"/>
        <w:tabs>
          <w:tab w:val="left" w:pos="1437"/>
          <w:tab w:val="left" w:pos="7706"/>
        </w:tabs>
        <w:spacing w:line="370" w:lineRule="exact"/>
        <w:ind w:firstLine="760"/>
        <w:rPr>
          <w:sz w:val="24"/>
          <w:szCs w:val="24"/>
        </w:rPr>
      </w:pPr>
      <w:r w:rsidRPr="00891546">
        <w:rPr>
          <w:sz w:val="24"/>
          <w:szCs w:val="24"/>
        </w:rPr>
        <w:t>Работа с картографическими источниками:</w:t>
      </w:r>
      <w:r w:rsidRPr="00891546">
        <w:rPr>
          <w:sz w:val="24"/>
          <w:szCs w:val="24"/>
        </w:rPr>
        <w:tab/>
        <w:t>нанесение субъектов,</w:t>
      </w:r>
    </w:p>
    <w:p w:rsidR="006070C8" w:rsidRPr="00891546" w:rsidRDefault="001B78E1">
      <w:pPr>
        <w:pStyle w:val="20"/>
        <w:shd w:val="clear" w:color="auto" w:fill="auto"/>
        <w:spacing w:line="370" w:lineRule="exact"/>
        <w:ind w:firstLine="0"/>
        <w:rPr>
          <w:sz w:val="24"/>
          <w:szCs w:val="24"/>
        </w:rPr>
      </w:pPr>
      <w:r w:rsidRPr="00891546">
        <w:rPr>
          <w:sz w:val="24"/>
          <w:szCs w:val="24"/>
        </w:rPr>
        <w:t>экономических районов и федеральных округов РФ.</w:t>
      </w:r>
    </w:p>
    <w:p w:rsidR="006070C8" w:rsidRPr="00891546" w:rsidRDefault="001B78E1">
      <w:pPr>
        <w:pStyle w:val="20"/>
        <w:numPr>
          <w:ilvl w:val="0"/>
          <w:numId w:val="79"/>
        </w:numPr>
        <w:shd w:val="clear" w:color="auto" w:fill="auto"/>
        <w:tabs>
          <w:tab w:val="left" w:pos="1437"/>
        </w:tabs>
        <w:spacing w:line="370" w:lineRule="exact"/>
        <w:ind w:firstLine="760"/>
        <w:rPr>
          <w:sz w:val="24"/>
          <w:szCs w:val="24"/>
        </w:rPr>
      </w:pPr>
      <w:r w:rsidRPr="00891546">
        <w:rPr>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6070C8" w:rsidRPr="00891546" w:rsidRDefault="001B78E1">
      <w:pPr>
        <w:pStyle w:val="20"/>
        <w:numPr>
          <w:ilvl w:val="0"/>
          <w:numId w:val="79"/>
        </w:numPr>
        <w:shd w:val="clear" w:color="auto" w:fill="auto"/>
        <w:tabs>
          <w:tab w:val="left" w:pos="1437"/>
        </w:tabs>
        <w:spacing w:line="370" w:lineRule="exact"/>
        <w:ind w:firstLine="760"/>
        <w:rPr>
          <w:sz w:val="24"/>
          <w:szCs w:val="24"/>
        </w:rPr>
      </w:pPr>
      <w:r w:rsidRPr="00891546">
        <w:rPr>
          <w:sz w:val="24"/>
          <w:szCs w:val="24"/>
        </w:rPr>
        <w:lastRenderedPageBreak/>
        <w:t>Сравнение двух и более экономических районов России по заданным характеристикам.</w:t>
      </w:r>
    </w:p>
    <w:p w:rsidR="006070C8" w:rsidRPr="00891546" w:rsidRDefault="001B78E1">
      <w:pPr>
        <w:pStyle w:val="20"/>
        <w:numPr>
          <w:ilvl w:val="0"/>
          <w:numId w:val="79"/>
        </w:numPr>
        <w:shd w:val="clear" w:color="auto" w:fill="auto"/>
        <w:tabs>
          <w:tab w:val="left" w:pos="1437"/>
        </w:tabs>
        <w:spacing w:line="370" w:lineRule="exact"/>
        <w:ind w:firstLine="760"/>
        <w:rPr>
          <w:sz w:val="24"/>
          <w:szCs w:val="24"/>
        </w:rPr>
      </w:pPr>
      <w:r w:rsidRPr="00891546">
        <w:rPr>
          <w:sz w:val="24"/>
          <w:szCs w:val="24"/>
        </w:rPr>
        <w:t>Создание презентационных материалов об экономических районах России на основе различных источников информации.</w:t>
      </w:r>
    </w:p>
    <w:p w:rsidR="006070C8" w:rsidRPr="00891546" w:rsidRDefault="001B78E1">
      <w:pPr>
        <w:pStyle w:val="20"/>
        <w:numPr>
          <w:ilvl w:val="0"/>
          <w:numId w:val="79"/>
        </w:numPr>
        <w:shd w:val="clear" w:color="auto" w:fill="auto"/>
        <w:tabs>
          <w:tab w:val="left" w:pos="1437"/>
        </w:tabs>
        <w:spacing w:after="360" w:line="370" w:lineRule="exact"/>
        <w:ind w:firstLine="760"/>
        <w:rPr>
          <w:sz w:val="24"/>
          <w:szCs w:val="24"/>
        </w:rPr>
      </w:pPr>
      <w:r w:rsidRPr="00891546">
        <w:rPr>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6070C8" w:rsidRPr="00891546" w:rsidRDefault="001B78E1">
      <w:pPr>
        <w:pStyle w:val="33"/>
        <w:keepNext/>
        <w:keepLines/>
        <w:shd w:val="clear" w:color="auto" w:fill="auto"/>
        <w:spacing w:before="0" w:line="370" w:lineRule="exact"/>
        <w:ind w:left="460"/>
        <w:rPr>
          <w:sz w:val="24"/>
          <w:szCs w:val="24"/>
        </w:rPr>
      </w:pPr>
      <w:bookmarkStart w:id="71" w:name="bookmark73"/>
      <w:r w:rsidRPr="00891546">
        <w:rPr>
          <w:sz w:val="24"/>
          <w:szCs w:val="24"/>
        </w:rPr>
        <w:t>Географическое положение Кабардино-Балкарии.</w:t>
      </w:r>
      <w:bookmarkEnd w:id="71"/>
    </w:p>
    <w:p w:rsidR="006070C8" w:rsidRPr="00891546" w:rsidRDefault="001B78E1">
      <w:pPr>
        <w:pStyle w:val="20"/>
        <w:shd w:val="clear" w:color="auto" w:fill="auto"/>
        <w:spacing w:line="370" w:lineRule="exact"/>
        <w:ind w:firstLine="0"/>
        <w:rPr>
          <w:sz w:val="24"/>
          <w:szCs w:val="24"/>
        </w:rPr>
      </w:pPr>
      <w:r w:rsidRPr="00891546">
        <w:rPr>
          <w:sz w:val="24"/>
          <w:szCs w:val="24"/>
        </w:rPr>
        <w:t>ФГП. Географический адрес республики. Размеры территории, границы, крайние точки и их географические координаты, граничащие с республикой государства. Геологическое строение, рельеф и полезные ископаемые. Главные черты рельефа КБР. Горы: Главный Кавказский хребет, Боковой хребет, Эльбрус. Покорение Эльбруса, Приэльбрусье, Скалистый хребет, Пастбищный хребет, Лесистый хребет (Меловой хребет), Предгорье, равнина; развитие формы рельефа. Сели, лавины, оврагообразование, эрозия, выветривание. Полезные ископаемые, размещение и его связь с геологическим строением.</w:t>
      </w:r>
    </w:p>
    <w:p w:rsidR="006070C8" w:rsidRPr="00891546" w:rsidRDefault="001B78E1">
      <w:pPr>
        <w:pStyle w:val="60"/>
        <w:shd w:val="clear" w:color="auto" w:fill="auto"/>
        <w:spacing w:line="370" w:lineRule="exact"/>
        <w:ind w:firstLine="0"/>
        <w:rPr>
          <w:sz w:val="24"/>
          <w:szCs w:val="24"/>
        </w:rPr>
      </w:pPr>
      <w:r w:rsidRPr="00891546">
        <w:rPr>
          <w:sz w:val="24"/>
          <w:szCs w:val="24"/>
        </w:rPr>
        <w:t>Климат.</w:t>
      </w:r>
    </w:p>
    <w:p w:rsidR="006070C8" w:rsidRPr="00891546" w:rsidRDefault="001B78E1">
      <w:pPr>
        <w:pStyle w:val="20"/>
        <w:shd w:val="clear" w:color="auto" w:fill="auto"/>
        <w:spacing w:line="370" w:lineRule="exact"/>
        <w:ind w:firstLine="0"/>
        <w:jc w:val="left"/>
        <w:rPr>
          <w:sz w:val="24"/>
          <w:szCs w:val="24"/>
        </w:rPr>
      </w:pPr>
      <w:r w:rsidRPr="00891546">
        <w:rPr>
          <w:sz w:val="24"/>
          <w:szCs w:val="24"/>
        </w:rPr>
        <w:t>Факторы, определяющие особенности климата КБР, воздушные массы. Их типы. Циркуляция воздушных масс и связанные с ними типы погод. Закономерности распределения тепла и влаги. Влияние климата на земледелие, транспорт, здоровье человека. Опасные явления (засухи, суховеи. Ураганы, туманы, заморозки, гололед). Прогноз погоды. Агроклиматические ресурсы. Охрана атмосферного воздуха от загрязнений.</w:t>
      </w:r>
    </w:p>
    <w:p w:rsidR="006070C8" w:rsidRPr="00891546" w:rsidRDefault="001B78E1">
      <w:pPr>
        <w:pStyle w:val="60"/>
        <w:shd w:val="clear" w:color="auto" w:fill="auto"/>
        <w:spacing w:line="370" w:lineRule="exact"/>
        <w:ind w:firstLine="0"/>
        <w:jc w:val="left"/>
        <w:rPr>
          <w:sz w:val="24"/>
          <w:szCs w:val="24"/>
        </w:rPr>
      </w:pPr>
      <w:r w:rsidRPr="00891546">
        <w:rPr>
          <w:sz w:val="24"/>
          <w:szCs w:val="24"/>
        </w:rPr>
        <w:t>Внутренние воды.</w:t>
      </w:r>
    </w:p>
    <w:p w:rsidR="006070C8" w:rsidRPr="00891546" w:rsidRDefault="001B78E1">
      <w:pPr>
        <w:pStyle w:val="20"/>
        <w:shd w:val="clear" w:color="auto" w:fill="auto"/>
        <w:spacing w:line="370" w:lineRule="exact"/>
        <w:ind w:firstLine="0"/>
        <w:jc w:val="left"/>
        <w:rPr>
          <w:sz w:val="24"/>
          <w:szCs w:val="24"/>
        </w:rPr>
      </w:pPr>
      <w:r w:rsidRPr="00891546">
        <w:rPr>
          <w:sz w:val="24"/>
          <w:szCs w:val="24"/>
        </w:rPr>
        <w:t>Общая характеристика рек Кабардино-Балкарии. Питание и режим рек. Твердый сток. Минерализация. Крупнейшие реки, Важнейшие озера. Ледники. Подземные воды. Минеральные источники. Использование внутренних вод в хозяйственной деятельности человека. Охрана вод. Опасные явления, связанные с водами (паводки, лавины, сели) и предупреждение их действий.</w:t>
      </w:r>
    </w:p>
    <w:p w:rsidR="006070C8" w:rsidRPr="00891546" w:rsidRDefault="001B78E1">
      <w:pPr>
        <w:pStyle w:val="60"/>
        <w:shd w:val="clear" w:color="auto" w:fill="auto"/>
        <w:spacing w:line="370" w:lineRule="exact"/>
        <w:ind w:firstLine="0"/>
        <w:jc w:val="left"/>
        <w:rPr>
          <w:sz w:val="24"/>
          <w:szCs w:val="24"/>
        </w:rPr>
      </w:pPr>
      <w:r w:rsidRPr="00891546">
        <w:rPr>
          <w:sz w:val="24"/>
          <w:szCs w:val="24"/>
        </w:rPr>
        <w:t>Почвы.</w:t>
      </w:r>
    </w:p>
    <w:p w:rsidR="006070C8" w:rsidRPr="00891546" w:rsidRDefault="001B78E1">
      <w:pPr>
        <w:pStyle w:val="20"/>
        <w:shd w:val="clear" w:color="auto" w:fill="auto"/>
        <w:spacing w:line="370" w:lineRule="exact"/>
        <w:ind w:firstLine="0"/>
        <w:jc w:val="left"/>
        <w:rPr>
          <w:sz w:val="24"/>
          <w:szCs w:val="24"/>
        </w:rPr>
      </w:pPr>
      <w:r w:rsidRPr="00891546">
        <w:rPr>
          <w:sz w:val="24"/>
          <w:szCs w:val="24"/>
        </w:rPr>
        <w:t xml:space="preserve">Образование почв и их разнообразие. Главные типы почв, различия в их плодородии. Закономерности распределения почв, почвенная карта КБР. Охраны почв, меры по их сбережению. Борьба с разрушением и загрязнением почв </w:t>
      </w:r>
      <w:r w:rsidRPr="00891546">
        <w:rPr>
          <w:rStyle w:val="24"/>
          <w:sz w:val="24"/>
          <w:szCs w:val="24"/>
        </w:rPr>
        <w:t>Растительность.</w:t>
      </w:r>
    </w:p>
    <w:p w:rsidR="006070C8" w:rsidRPr="00891546" w:rsidRDefault="001B78E1">
      <w:pPr>
        <w:pStyle w:val="20"/>
        <w:shd w:val="clear" w:color="auto" w:fill="auto"/>
        <w:spacing w:line="370" w:lineRule="exact"/>
        <w:ind w:firstLine="0"/>
        <w:jc w:val="left"/>
        <w:rPr>
          <w:sz w:val="24"/>
          <w:szCs w:val="24"/>
        </w:rPr>
      </w:pPr>
      <w:r w:rsidRPr="00891546">
        <w:rPr>
          <w:sz w:val="24"/>
          <w:szCs w:val="24"/>
        </w:rPr>
        <w:t>Растительный покров Кабардино-Балкарии. Характерные черты растительного мира. Карта растительности. Природные зоны Кабардино-Балкарии: степная, лесостепная, под зона широколиственных лесов, зона субальпийских лугов, зона альпийских лугов, субнивальная и нивальная зоны. Охрана растительности.</w:t>
      </w:r>
    </w:p>
    <w:p w:rsidR="006070C8" w:rsidRPr="00891546" w:rsidRDefault="001B78E1">
      <w:pPr>
        <w:pStyle w:val="60"/>
        <w:shd w:val="clear" w:color="auto" w:fill="auto"/>
        <w:spacing w:line="370" w:lineRule="exact"/>
        <w:ind w:firstLine="0"/>
        <w:jc w:val="left"/>
        <w:rPr>
          <w:sz w:val="24"/>
          <w:szCs w:val="24"/>
        </w:rPr>
      </w:pPr>
      <w:r w:rsidRPr="00891546">
        <w:rPr>
          <w:sz w:val="24"/>
          <w:szCs w:val="24"/>
        </w:rPr>
        <w:t>Животный мир.</w:t>
      </w:r>
    </w:p>
    <w:p w:rsidR="006070C8" w:rsidRPr="00891546" w:rsidRDefault="001B78E1">
      <w:pPr>
        <w:pStyle w:val="20"/>
        <w:shd w:val="clear" w:color="auto" w:fill="auto"/>
        <w:spacing w:line="370" w:lineRule="exact"/>
        <w:ind w:firstLine="0"/>
        <w:jc w:val="left"/>
        <w:rPr>
          <w:sz w:val="24"/>
          <w:szCs w:val="24"/>
        </w:rPr>
      </w:pPr>
      <w:r w:rsidRPr="00891546">
        <w:rPr>
          <w:sz w:val="24"/>
          <w:szCs w:val="24"/>
        </w:rPr>
        <w:t>Разнообразие животного мира. Группировки животных, обитающих в республике. Таблицы млекопитающих и птиц. Обитание животных в природных зонах: животные степей, животные лесостепной зоны, животные лесов, животный мир субальпийских лугов, животные альпийской зоны, животный мир субнивальной зоны, животный мир водоемов. Охрана животных. Экскурсия.</w:t>
      </w:r>
    </w:p>
    <w:p w:rsidR="006070C8" w:rsidRPr="00891546" w:rsidRDefault="001B78E1">
      <w:pPr>
        <w:pStyle w:val="60"/>
        <w:shd w:val="clear" w:color="auto" w:fill="auto"/>
        <w:spacing w:line="370" w:lineRule="exact"/>
        <w:ind w:firstLine="0"/>
        <w:jc w:val="left"/>
        <w:rPr>
          <w:sz w:val="24"/>
          <w:szCs w:val="24"/>
        </w:rPr>
      </w:pPr>
      <w:r w:rsidRPr="00891546">
        <w:rPr>
          <w:sz w:val="24"/>
          <w:szCs w:val="24"/>
        </w:rPr>
        <w:t>Стихийные природные явления.</w:t>
      </w:r>
    </w:p>
    <w:p w:rsidR="006070C8" w:rsidRPr="00891546" w:rsidRDefault="001B78E1">
      <w:pPr>
        <w:pStyle w:val="20"/>
        <w:shd w:val="clear" w:color="auto" w:fill="auto"/>
        <w:tabs>
          <w:tab w:val="left" w:pos="4555"/>
        </w:tabs>
        <w:spacing w:line="370" w:lineRule="exact"/>
        <w:ind w:firstLine="0"/>
        <w:rPr>
          <w:sz w:val="24"/>
          <w:szCs w:val="24"/>
        </w:rPr>
      </w:pPr>
      <w:r w:rsidRPr="00891546">
        <w:rPr>
          <w:sz w:val="24"/>
          <w:szCs w:val="24"/>
        </w:rPr>
        <w:lastRenderedPageBreak/>
        <w:t>Стихийные природные явления:</w:t>
      </w:r>
      <w:r w:rsidRPr="00891546">
        <w:rPr>
          <w:sz w:val="24"/>
          <w:szCs w:val="24"/>
        </w:rPr>
        <w:tab/>
        <w:t>землетрясения и вулканизм. Климатические</w:t>
      </w:r>
    </w:p>
    <w:p w:rsidR="006070C8" w:rsidRPr="00891546" w:rsidRDefault="001B78E1">
      <w:pPr>
        <w:pStyle w:val="20"/>
        <w:shd w:val="clear" w:color="auto" w:fill="auto"/>
        <w:spacing w:line="370" w:lineRule="exact"/>
        <w:ind w:firstLine="0"/>
        <w:rPr>
          <w:sz w:val="24"/>
          <w:szCs w:val="24"/>
        </w:rPr>
      </w:pPr>
      <w:r w:rsidRPr="00891546">
        <w:rPr>
          <w:sz w:val="24"/>
          <w:szCs w:val="24"/>
        </w:rPr>
        <w:t>стихийные природные явления (снежные бури, засухи, ливни, град, гололед, заморозки, наводнения).</w:t>
      </w:r>
    </w:p>
    <w:p w:rsidR="006070C8" w:rsidRPr="00891546" w:rsidRDefault="001B78E1">
      <w:pPr>
        <w:pStyle w:val="20"/>
        <w:shd w:val="clear" w:color="auto" w:fill="auto"/>
        <w:spacing w:line="370" w:lineRule="exact"/>
        <w:ind w:firstLine="0"/>
        <w:jc w:val="left"/>
        <w:rPr>
          <w:sz w:val="24"/>
          <w:szCs w:val="24"/>
        </w:rPr>
      </w:pPr>
      <w:r w:rsidRPr="00891546">
        <w:rPr>
          <w:sz w:val="24"/>
          <w:szCs w:val="24"/>
        </w:rPr>
        <w:t xml:space="preserve">Явления обвально-осыпного характера: лавины, сели, оползни, обвалы, осыпи. </w:t>
      </w:r>
      <w:r w:rsidRPr="00891546">
        <w:rPr>
          <w:rStyle w:val="24"/>
          <w:sz w:val="24"/>
          <w:szCs w:val="24"/>
        </w:rPr>
        <w:t>Экологическая оценка отдельных компонентов природы.</w:t>
      </w:r>
    </w:p>
    <w:p w:rsidR="006070C8" w:rsidRPr="00891546" w:rsidRDefault="001B78E1">
      <w:pPr>
        <w:pStyle w:val="20"/>
        <w:shd w:val="clear" w:color="auto" w:fill="auto"/>
        <w:spacing w:line="370" w:lineRule="exact"/>
        <w:ind w:firstLine="0"/>
        <w:jc w:val="left"/>
        <w:rPr>
          <w:sz w:val="24"/>
          <w:szCs w:val="24"/>
        </w:rPr>
      </w:pPr>
      <w:r w:rsidRPr="00891546">
        <w:rPr>
          <w:sz w:val="24"/>
          <w:szCs w:val="24"/>
        </w:rPr>
        <w:t xml:space="preserve">Состояние атмосферного воздуха и внутренних вод. Бережное отношение к природе — обязательное условие общественного прогресса. Изменение природных комплексов под влиянием человеческой деятельности. Экологические проблемы. Природоохранное законодательство Российской Федерации. Правила личного природоохранного поведения в повседневной трудовой и бытовой деятельности. </w:t>
      </w:r>
      <w:r w:rsidRPr="00891546">
        <w:rPr>
          <w:rStyle w:val="24"/>
          <w:sz w:val="24"/>
          <w:szCs w:val="24"/>
        </w:rPr>
        <w:t>Содержание ЭГП и государственное устройство Кабардино-Балкарии.</w:t>
      </w:r>
    </w:p>
    <w:p w:rsidR="006070C8" w:rsidRPr="00891546" w:rsidRDefault="001B78E1">
      <w:pPr>
        <w:pStyle w:val="20"/>
        <w:shd w:val="clear" w:color="auto" w:fill="auto"/>
        <w:spacing w:line="370" w:lineRule="exact"/>
        <w:ind w:firstLine="0"/>
        <w:rPr>
          <w:sz w:val="24"/>
          <w:szCs w:val="24"/>
        </w:rPr>
      </w:pPr>
      <w:r w:rsidRPr="00891546">
        <w:rPr>
          <w:sz w:val="24"/>
          <w:szCs w:val="24"/>
        </w:rPr>
        <w:t>ЭГП КБР, граничащие с ней государства. Государственное устройство КБР, административно-территориальное устройство.</w:t>
      </w:r>
    </w:p>
    <w:p w:rsidR="006070C8" w:rsidRPr="00891546" w:rsidRDefault="001B78E1">
      <w:pPr>
        <w:pStyle w:val="60"/>
        <w:shd w:val="clear" w:color="auto" w:fill="auto"/>
        <w:spacing w:line="370" w:lineRule="exact"/>
        <w:ind w:firstLine="0"/>
        <w:rPr>
          <w:sz w:val="24"/>
          <w:szCs w:val="24"/>
        </w:rPr>
      </w:pPr>
      <w:r w:rsidRPr="00891546">
        <w:rPr>
          <w:sz w:val="24"/>
          <w:szCs w:val="24"/>
        </w:rPr>
        <w:t>География населения и трудовые ресурсы.</w:t>
      </w:r>
    </w:p>
    <w:p w:rsidR="006070C8" w:rsidRPr="00891546" w:rsidRDefault="001B78E1">
      <w:pPr>
        <w:pStyle w:val="20"/>
        <w:shd w:val="clear" w:color="auto" w:fill="auto"/>
        <w:spacing w:line="370" w:lineRule="exact"/>
        <w:ind w:firstLine="0"/>
        <w:rPr>
          <w:sz w:val="24"/>
          <w:szCs w:val="24"/>
        </w:rPr>
      </w:pPr>
      <w:r w:rsidRPr="00891546">
        <w:rPr>
          <w:sz w:val="24"/>
          <w:szCs w:val="24"/>
        </w:rPr>
        <w:t>История заселения КБР. Численность и плотность населения КБР. Различие в плотности населения по территории республики. Естественное движение населения и его территориальное развитие. Миграция населения.</w:t>
      </w:r>
    </w:p>
    <w:p w:rsidR="006070C8" w:rsidRPr="00891546" w:rsidRDefault="001B78E1">
      <w:pPr>
        <w:pStyle w:val="20"/>
        <w:shd w:val="clear" w:color="auto" w:fill="auto"/>
        <w:spacing w:line="370" w:lineRule="exact"/>
        <w:ind w:firstLine="0"/>
        <w:jc w:val="left"/>
        <w:rPr>
          <w:sz w:val="24"/>
          <w:szCs w:val="24"/>
        </w:rPr>
      </w:pPr>
      <w:r w:rsidRPr="00891546">
        <w:rPr>
          <w:sz w:val="24"/>
          <w:szCs w:val="24"/>
        </w:rPr>
        <w:t>Историко-экономическое развитие КБР в условиях своеобразия природных условий и ресурсов, связанное с характером размещения и форм расселения населения республики.</w:t>
      </w:r>
    </w:p>
    <w:p w:rsidR="006070C8" w:rsidRPr="00891546" w:rsidRDefault="001B78E1">
      <w:pPr>
        <w:pStyle w:val="20"/>
        <w:shd w:val="clear" w:color="auto" w:fill="auto"/>
        <w:spacing w:line="370" w:lineRule="exact"/>
        <w:ind w:firstLine="0"/>
        <w:rPr>
          <w:sz w:val="24"/>
          <w:szCs w:val="24"/>
        </w:rPr>
      </w:pPr>
      <w:r w:rsidRPr="00891546">
        <w:rPr>
          <w:sz w:val="24"/>
          <w:szCs w:val="24"/>
        </w:rPr>
        <w:t>Рисунок расселения по территории. Национальный состав КБР, его основная масса, различие языков, традиций, уклад жизни. Языковые семьи. Характер расселения народов по территории КБР.</w:t>
      </w:r>
    </w:p>
    <w:p w:rsidR="006070C8" w:rsidRPr="00891546" w:rsidRDefault="001B78E1">
      <w:pPr>
        <w:pStyle w:val="20"/>
        <w:shd w:val="clear" w:color="auto" w:fill="auto"/>
        <w:spacing w:line="370" w:lineRule="exact"/>
        <w:ind w:firstLine="0"/>
        <w:rPr>
          <w:sz w:val="24"/>
          <w:szCs w:val="24"/>
        </w:rPr>
      </w:pPr>
      <w:r w:rsidRPr="00891546">
        <w:rPr>
          <w:sz w:val="24"/>
          <w:szCs w:val="24"/>
        </w:rPr>
        <w:t>Трудовые ресурсы и их роль в развитии и размещении хозяйства. Неравномерность обеспечения трудовыми ресурсами территории КБР. Роль человеческого фактора в развитии экономики республики. Роль образования и профессиональной подготовки населения в ускорении развития экономики.</w:t>
      </w:r>
    </w:p>
    <w:p w:rsidR="006070C8" w:rsidRPr="00891546" w:rsidRDefault="001B78E1">
      <w:pPr>
        <w:pStyle w:val="60"/>
        <w:shd w:val="clear" w:color="auto" w:fill="auto"/>
        <w:spacing w:line="370" w:lineRule="exact"/>
        <w:ind w:firstLine="0"/>
        <w:rPr>
          <w:sz w:val="24"/>
          <w:szCs w:val="24"/>
        </w:rPr>
      </w:pPr>
      <w:r w:rsidRPr="00891546">
        <w:rPr>
          <w:sz w:val="24"/>
          <w:szCs w:val="24"/>
        </w:rPr>
        <w:t>Особенности формирования хозяйства Кабардино-Балкарии.</w:t>
      </w:r>
    </w:p>
    <w:p w:rsidR="006070C8" w:rsidRPr="00891546" w:rsidRDefault="001B78E1">
      <w:pPr>
        <w:pStyle w:val="20"/>
        <w:shd w:val="clear" w:color="auto" w:fill="auto"/>
        <w:spacing w:line="370" w:lineRule="exact"/>
        <w:ind w:right="200" w:firstLine="0"/>
        <w:rPr>
          <w:sz w:val="24"/>
          <w:szCs w:val="24"/>
        </w:rPr>
      </w:pPr>
      <w:r w:rsidRPr="00891546">
        <w:rPr>
          <w:sz w:val="24"/>
          <w:szCs w:val="24"/>
        </w:rPr>
        <w:t>Особенности формирования хозяйства Кабардино-Балкарии. Перестройка экономики республики и ее различные формы собственности. Промышленное производство и его основа в свете строительства новых экономических отношений.</w:t>
      </w:r>
    </w:p>
    <w:p w:rsidR="006070C8" w:rsidRPr="00891546" w:rsidRDefault="001B78E1">
      <w:pPr>
        <w:pStyle w:val="60"/>
        <w:shd w:val="clear" w:color="auto" w:fill="auto"/>
        <w:spacing w:line="370" w:lineRule="exact"/>
        <w:ind w:firstLine="0"/>
        <w:rPr>
          <w:sz w:val="24"/>
          <w:szCs w:val="24"/>
        </w:rPr>
      </w:pPr>
      <w:r w:rsidRPr="00891546">
        <w:rPr>
          <w:sz w:val="24"/>
          <w:szCs w:val="24"/>
        </w:rPr>
        <w:t>Экономическая и территориальная структура хозяйства.</w:t>
      </w:r>
    </w:p>
    <w:p w:rsidR="006070C8" w:rsidRPr="00891546" w:rsidRDefault="001B78E1">
      <w:pPr>
        <w:pStyle w:val="20"/>
        <w:shd w:val="clear" w:color="auto" w:fill="auto"/>
        <w:spacing w:line="370" w:lineRule="exact"/>
        <w:ind w:firstLine="0"/>
        <w:jc w:val="left"/>
        <w:rPr>
          <w:sz w:val="24"/>
          <w:szCs w:val="24"/>
        </w:rPr>
      </w:pPr>
      <w:r w:rsidRPr="00891546">
        <w:rPr>
          <w:sz w:val="24"/>
          <w:szCs w:val="24"/>
        </w:rPr>
        <w:t>Национально-территориальная экономика: особенности географии отраслей хозяйства. Главные структурные подразделения экономики. Этапы формирования отраслей структуры производства. Создание малого предпринимательства и особенности его размещения. Национально-территориальное хозяйственное образование СЭЗ «Кабардино-Балкария».</w:t>
      </w:r>
    </w:p>
    <w:p w:rsidR="006070C8" w:rsidRPr="00891546" w:rsidRDefault="001B78E1">
      <w:pPr>
        <w:pStyle w:val="60"/>
        <w:shd w:val="clear" w:color="auto" w:fill="auto"/>
        <w:spacing w:line="370" w:lineRule="exact"/>
        <w:ind w:firstLine="0"/>
        <w:rPr>
          <w:sz w:val="24"/>
          <w:szCs w:val="24"/>
        </w:rPr>
      </w:pPr>
      <w:r w:rsidRPr="00891546">
        <w:rPr>
          <w:sz w:val="24"/>
          <w:szCs w:val="24"/>
        </w:rPr>
        <w:t>Т ерриториал ьно-п роизводствен ные комплексы.</w:t>
      </w:r>
    </w:p>
    <w:p w:rsidR="006070C8" w:rsidRPr="00891546" w:rsidRDefault="001B78E1">
      <w:pPr>
        <w:pStyle w:val="20"/>
        <w:shd w:val="clear" w:color="auto" w:fill="auto"/>
        <w:spacing w:line="370" w:lineRule="exact"/>
        <w:ind w:firstLine="0"/>
        <w:jc w:val="left"/>
        <w:rPr>
          <w:sz w:val="24"/>
          <w:szCs w:val="24"/>
        </w:rPr>
      </w:pPr>
      <w:r w:rsidRPr="00891546">
        <w:rPr>
          <w:sz w:val="24"/>
          <w:szCs w:val="24"/>
        </w:rPr>
        <w:t>Взаимосвязанное, взаимообусловленное сочетание промышленных предприятий, объектов производственной и социальной инфраструктуры на определенной территории; классификация ТПК; ТИК и ПХУ Кабардино Балкарии.</w:t>
      </w:r>
    </w:p>
    <w:p w:rsidR="006070C8" w:rsidRPr="00891546" w:rsidRDefault="001B78E1">
      <w:pPr>
        <w:pStyle w:val="60"/>
        <w:shd w:val="clear" w:color="auto" w:fill="auto"/>
        <w:spacing w:line="370" w:lineRule="exact"/>
        <w:ind w:firstLine="0"/>
        <w:rPr>
          <w:sz w:val="24"/>
          <w:szCs w:val="24"/>
        </w:rPr>
      </w:pPr>
      <w:r w:rsidRPr="00891546">
        <w:rPr>
          <w:sz w:val="24"/>
          <w:szCs w:val="24"/>
        </w:rPr>
        <w:t>Промышленный комплекс.</w:t>
      </w:r>
    </w:p>
    <w:p w:rsidR="006070C8" w:rsidRPr="00891546" w:rsidRDefault="001B78E1">
      <w:pPr>
        <w:pStyle w:val="20"/>
        <w:shd w:val="clear" w:color="auto" w:fill="auto"/>
        <w:spacing w:line="370" w:lineRule="exact"/>
        <w:ind w:firstLine="0"/>
        <w:rPr>
          <w:sz w:val="24"/>
          <w:szCs w:val="24"/>
        </w:rPr>
      </w:pPr>
      <w:r w:rsidRPr="00891546">
        <w:rPr>
          <w:sz w:val="24"/>
          <w:szCs w:val="24"/>
        </w:rPr>
        <w:t>Общая характеристика промышленности республики, ее отраслевая и территориальная структура; топливная промышленность и электроэнергетика;</w:t>
      </w:r>
    </w:p>
    <w:p w:rsidR="006070C8" w:rsidRPr="00891546" w:rsidRDefault="001B78E1">
      <w:pPr>
        <w:pStyle w:val="20"/>
        <w:shd w:val="clear" w:color="auto" w:fill="auto"/>
        <w:spacing w:line="370" w:lineRule="exact"/>
        <w:ind w:firstLine="0"/>
        <w:rPr>
          <w:sz w:val="24"/>
          <w:szCs w:val="24"/>
        </w:rPr>
      </w:pPr>
      <w:r w:rsidRPr="00891546">
        <w:rPr>
          <w:sz w:val="24"/>
          <w:szCs w:val="24"/>
        </w:rPr>
        <w:lastRenderedPageBreak/>
        <w:t>наличие природных ресурсов обусловливающих развитие топливной промышленности и электроэнергетики; машиностроительный комплекс республики его география и состав, отрасли машиностроения, главные предприятия, продукция комплекса; комплекс отраслей, перерабатывающих конструкционные материалы, металлургический комплекс, промышленность строительных материалов, лесная и деревообрабатывающая промышленность, особенности размещения предприятий</w:t>
      </w:r>
    </w:p>
    <w:p w:rsidR="006070C8" w:rsidRPr="00891546" w:rsidRDefault="001B78E1">
      <w:pPr>
        <w:pStyle w:val="20"/>
        <w:shd w:val="clear" w:color="auto" w:fill="auto"/>
        <w:spacing w:line="370" w:lineRule="exact"/>
        <w:ind w:firstLine="0"/>
        <w:jc w:val="left"/>
        <w:rPr>
          <w:sz w:val="24"/>
          <w:szCs w:val="24"/>
        </w:rPr>
      </w:pPr>
      <w:r w:rsidRPr="00891546">
        <w:rPr>
          <w:sz w:val="24"/>
          <w:szCs w:val="24"/>
        </w:rPr>
        <w:t xml:space="preserve">комплекса; производство товаров народного потребления и сфера услуг, структура социального комплекса, развитие и размещение отраслей его производства. </w:t>
      </w:r>
      <w:r w:rsidRPr="00891546">
        <w:rPr>
          <w:rStyle w:val="24"/>
          <w:sz w:val="24"/>
          <w:szCs w:val="24"/>
        </w:rPr>
        <w:t>Агропромышленный комплекс.</w:t>
      </w:r>
    </w:p>
    <w:p w:rsidR="006070C8" w:rsidRPr="00891546" w:rsidRDefault="001B78E1">
      <w:pPr>
        <w:pStyle w:val="20"/>
        <w:shd w:val="clear" w:color="auto" w:fill="auto"/>
        <w:spacing w:line="370" w:lineRule="exact"/>
        <w:ind w:firstLine="0"/>
        <w:jc w:val="left"/>
        <w:rPr>
          <w:sz w:val="24"/>
          <w:szCs w:val="24"/>
        </w:rPr>
      </w:pPr>
      <w:r w:rsidRPr="00891546">
        <w:rPr>
          <w:sz w:val="24"/>
          <w:szCs w:val="24"/>
        </w:rPr>
        <w:t>АПК и его состав; земельный фонд и его структура;</w:t>
      </w:r>
    </w:p>
    <w:p w:rsidR="006070C8" w:rsidRPr="00891546" w:rsidRDefault="001B78E1">
      <w:pPr>
        <w:pStyle w:val="20"/>
        <w:shd w:val="clear" w:color="auto" w:fill="auto"/>
        <w:spacing w:line="370" w:lineRule="exact"/>
        <w:ind w:firstLine="0"/>
        <w:rPr>
          <w:sz w:val="24"/>
          <w:szCs w:val="24"/>
        </w:rPr>
      </w:pPr>
      <w:r w:rsidRPr="00891546">
        <w:rPr>
          <w:sz w:val="24"/>
          <w:szCs w:val="24"/>
        </w:rPr>
        <w:t>растениеводство, динамика посевных площадей сельскохозяйственных культур и их характеристика; животноводство, его специализация и размещение; горное сельское хозяйство и его специализация, сложность освоения природных ресурсов, которая определяется ее трудоемкостью и экстремальностью; пищевая промышленность — как комплекс подотраслей, связанных с переработкой сельскохозяйственного сырья, меховая и кожевенно-обувная промышленность — как отрасли легкой промышленности, связанные с переработкой сельскохозяйственного сырья, мукомольная промышленность и ее география.</w:t>
      </w:r>
    </w:p>
    <w:p w:rsidR="006070C8" w:rsidRPr="00891546" w:rsidRDefault="001B78E1">
      <w:pPr>
        <w:pStyle w:val="60"/>
        <w:shd w:val="clear" w:color="auto" w:fill="auto"/>
        <w:spacing w:line="370" w:lineRule="exact"/>
        <w:ind w:firstLine="0"/>
        <w:jc w:val="left"/>
        <w:rPr>
          <w:sz w:val="24"/>
          <w:szCs w:val="24"/>
        </w:rPr>
      </w:pPr>
      <w:r w:rsidRPr="00891546">
        <w:rPr>
          <w:sz w:val="24"/>
          <w:szCs w:val="24"/>
        </w:rPr>
        <w:t>Рекреационное хозяйство.</w:t>
      </w:r>
    </w:p>
    <w:p w:rsidR="006070C8" w:rsidRPr="00891546" w:rsidRDefault="001B78E1">
      <w:pPr>
        <w:pStyle w:val="20"/>
        <w:shd w:val="clear" w:color="auto" w:fill="auto"/>
        <w:spacing w:line="370" w:lineRule="exact"/>
        <w:ind w:firstLine="0"/>
        <w:jc w:val="left"/>
        <w:rPr>
          <w:sz w:val="24"/>
          <w:szCs w:val="24"/>
        </w:rPr>
      </w:pPr>
      <w:r w:rsidRPr="00891546">
        <w:rPr>
          <w:sz w:val="24"/>
          <w:szCs w:val="24"/>
        </w:rPr>
        <w:t xml:space="preserve">Рекреационное хозяйство, созданное на базе использования лечебных минеральных источников и уникальных природных условий; уровень развития, масштаб и характер осуществляемых функций Нальчикского, Приэльбрусского комплексов; проблемы и перспективы развития рекреационного комплекса Кабардино-Балкарии. </w:t>
      </w:r>
      <w:r w:rsidRPr="00891546">
        <w:rPr>
          <w:rStyle w:val="24"/>
          <w:sz w:val="24"/>
          <w:szCs w:val="24"/>
        </w:rPr>
        <w:t>Транспортный комплекс и его территориальная организация.</w:t>
      </w:r>
    </w:p>
    <w:p w:rsidR="006070C8" w:rsidRPr="00891546" w:rsidRDefault="001B78E1">
      <w:pPr>
        <w:pStyle w:val="20"/>
        <w:shd w:val="clear" w:color="auto" w:fill="auto"/>
        <w:spacing w:line="370" w:lineRule="exact"/>
        <w:ind w:firstLine="0"/>
        <w:jc w:val="left"/>
        <w:rPr>
          <w:sz w:val="24"/>
          <w:szCs w:val="24"/>
        </w:rPr>
      </w:pPr>
      <w:r w:rsidRPr="00891546">
        <w:rPr>
          <w:sz w:val="24"/>
          <w:szCs w:val="24"/>
        </w:rPr>
        <w:t xml:space="preserve">Состав _комплекса, роль транспорта в экономике республики; технико-экономические особенности транспорта; влияние природных условий на развитие транспортной сети. Виды транспорта, состав и направление грузопотоков; предотвращение загрязнения природной среды транспортом; совершенствование транспортной сети. </w:t>
      </w:r>
      <w:r w:rsidRPr="00891546">
        <w:rPr>
          <w:rStyle w:val="24"/>
          <w:sz w:val="24"/>
          <w:szCs w:val="24"/>
        </w:rPr>
        <w:t>Внешнеэкономические связи Кабардино-Балкарии.</w:t>
      </w:r>
    </w:p>
    <w:p w:rsidR="006070C8" w:rsidRPr="00891546" w:rsidRDefault="001B78E1">
      <w:pPr>
        <w:pStyle w:val="20"/>
        <w:shd w:val="clear" w:color="auto" w:fill="auto"/>
        <w:spacing w:after="300" w:line="370" w:lineRule="exact"/>
        <w:ind w:firstLine="0"/>
        <w:rPr>
          <w:sz w:val="24"/>
          <w:szCs w:val="24"/>
        </w:rPr>
      </w:pPr>
      <w:r w:rsidRPr="00891546">
        <w:rPr>
          <w:sz w:val="24"/>
          <w:szCs w:val="24"/>
        </w:rPr>
        <w:t>Внешние экономические связи КБР в области экспорта и импорта капитала, туризма, покупок и продажи патентов, технической и иной документации, экономического и научного сотрудничества, проектных, поисково-разведочных, геологических, гидрогеологических и других работ, подготовки специалистов и т.д.</w:t>
      </w:r>
    </w:p>
    <w:p w:rsidR="006070C8" w:rsidRPr="00891546" w:rsidRDefault="001B78E1">
      <w:pPr>
        <w:pStyle w:val="33"/>
        <w:keepNext/>
        <w:keepLines/>
        <w:shd w:val="clear" w:color="auto" w:fill="auto"/>
        <w:spacing w:before="0" w:line="370" w:lineRule="exact"/>
        <w:ind w:firstLine="740"/>
        <w:jc w:val="both"/>
        <w:rPr>
          <w:sz w:val="24"/>
          <w:szCs w:val="24"/>
        </w:rPr>
      </w:pPr>
      <w:bookmarkStart w:id="72" w:name="bookmark74"/>
      <w:r w:rsidRPr="00891546">
        <w:rPr>
          <w:sz w:val="24"/>
          <w:szCs w:val="24"/>
        </w:rPr>
        <w:t>2.2.2.10. Математика</w:t>
      </w:r>
      <w:bookmarkEnd w:id="72"/>
    </w:p>
    <w:p w:rsidR="006070C8" w:rsidRPr="00891546" w:rsidRDefault="001B78E1">
      <w:pPr>
        <w:pStyle w:val="20"/>
        <w:shd w:val="clear" w:color="auto" w:fill="auto"/>
        <w:spacing w:line="370" w:lineRule="exact"/>
        <w:ind w:firstLine="740"/>
        <w:rPr>
          <w:sz w:val="24"/>
          <w:szCs w:val="24"/>
        </w:rPr>
      </w:pPr>
      <w:r w:rsidRPr="00891546">
        <w:rPr>
          <w:sz w:val="24"/>
          <w:szCs w:val="24"/>
        </w:rPr>
        <w:t>Содержание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6070C8" w:rsidRPr="00891546" w:rsidRDefault="001B78E1">
      <w:pPr>
        <w:pStyle w:val="60"/>
        <w:shd w:val="clear" w:color="auto" w:fill="auto"/>
        <w:spacing w:line="370" w:lineRule="exact"/>
        <w:ind w:firstLine="740"/>
        <w:rPr>
          <w:sz w:val="24"/>
          <w:szCs w:val="24"/>
        </w:rPr>
      </w:pPr>
      <w:r w:rsidRPr="00891546">
        <w:rPr>
          <w:sz w:val="24"/>
          <w:szCs w:val="24"/>
        </w:rPr>
        <w:t>Элементы теории множеств и математической логики</w:t>
      </w:r>
    </w:p>
    <w:p w:rsidR="006070C8" w:rsidRPr="00891546" w:rsidRDefault="001B78E1">
      <w:pPr>
        <w:pStyle w:val="20"/>
        <w:shd w:val="clear" w:color="auto" w:fill="auto"/>
        <w:spacing w:line="370" w:lineRule="exact"/>
        <w:ind w:firstLine="740"/>
        <w:rPr>
          <w:sz w:val="24"/>
          <w:szCs w:val="24"/>
        </w:rPr>
      </w:pPr>
      <w:r w:rsidRPr="00891546">
        <w:rPr>
          <w:sz w:val="24"/>
          <w:szCs w:val="24"/>
        </w:rPr>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6070C8" w:rsidRPr="00891546" w:rsidRDefault="001B78E1">
      <w:pPr>
        <w:pStyle w:val="33"/>
        <w:keepNext/>
        <w:keepLines/>
        <w:shd w:val="clear" w:color="auto" w:fill="auto"/>
        <w:spacing w:before="0" w:line="370" w:lineRule="exact"/>
        <w:ind w:firstLine="760"/>
        <w:jc w:val="both"/>
        <w:rPr>
          <w:sz w:val="24"/>
          <w:szCs w:val="24"/>
        </w:rPr>
      </w:pPr>
      <w:bookmarkStart w:id="73" w:name="bookmark75"/>
      <w:r w:rsidRPr="00891546">
        <w:rPr>
          <w:sz w:val="24"/>
          <w:szCs w:val="24"/>
        </w:rPr>
        <w:lastRenderedPageBreak/>
        <w:t>Множества и отношения между ними</w:t>
      </w:r>
      <w:bookmarkEnd w:id="73"/>
    </w:p>
    <w:p w:rsidR="006070C8" w:rsidRPr="00891546" w:rsidRDefault="001B78E1">
      <w:pPr>
        <w:pStyle w:val="180"/>
        <w:shd w:val="clear" w:color="auto" w:fill="auto"/>
        <w:tabs>
          <w:tab w:val="left" w:pos="2878"/>
          <w:tab w:val="left" w:pos="4822"/>
        </w:tabs>
        <w:ind w:firstLine="760"/>
        <w:rPr>
          <w:i w:val="0"/>
          <w:sz w:val="24"/>
          <w:szCs w:val="24"/>
        </w:rPr>
      </w:pPr>
      <w:r w:rsidRPr="00891546">
        <w:rPr>
          <w:rStyle w:val="1814pt"/>
          <w:sz w:val="24"/>
          <w:szCs w:val="24"/>
        </w:rPr>
        <w:t xml:space="preserve">Множество, </w:t>
      </w:r>
      <w:r w:rsidRPr="00891546">
        <w:rPr>
          <w:i w:val="0"/>
          <w:sz w:val="24"/>
          <w:szCs w:val="24"/>
        </w:rPr>
        <w:t>характеристическое свойство множества</w:t>
      </w:r>
      <w:r w:rsidRPr="00891546">
        <w:rPr>
          <w:rStyle w:val="1814pt"/>
          <w:sz w:val="24"/>
          <w:szCs w:val="24"/>
        </w:rPr>
        <w:t xml:space="preserve">, элемент множества, </w:t>
      </w:r>
      <w:r w:rsidRPr="00891546">
        <w:rPr>
          <w:i w:val="0"/>
          <w:sz w:val="24"/>
          <w:szCs w:val="24"/>
        </w:rPr>
        <w:t>пустое, конечное,</w:t>
      </w:r>
      <w:r w:rsidRPr="00891546">
        <w:rPr>
          <w:i w:val="0"/>
          <w:sz w:val="24"/>
          <w:szCs w:val="24"/>
        </w:rPr>
        <w:tab/>
        <w:t>бесконечное</w:t>
      </w:r>
      <w:r w:rsidRPr="00891546">
        <w:rPr>
          <w:i w:val="0"/>
          <w:sz w:val="24"/>
          <w:szCs w:val="24"/>
        </w:rPr>
        <w:tab/>
        <w:t>множество.</w:t>
      </w:r>
      <w:r w:rsidRPr="00891546">
        <w:rPr>
          <w:rStyle w:val="1814pt"/>
          <w:sz w:val="24"/>
          <w:szCs w:val="24"/>
        </w:rPr>
        <w:t>Подмножество. Отношение</w:t>
      </w:r>
    </w:p>
    <w:p w:rsidR="006070C8" w:rsidRPr="00891546" w:rsidRDefault="001B78E1">
      <w:pPr>
        <w:pStyle w:val="20"/>
        <w:shd w:val="clear" w:color="auto" w:fill="auto"/>
        <w:spacing w:line="370" w:lineRule="exact"/>
        <w:ind w:firstLine="0"/>
        <w:rPr>
          <w:sz w:val="24"/>
          <w:szCs w:val="24"/>
        </w:rPr>
      </w:pPr>
      <w:r w:rsidRPr="00891546">
        <w:rPr>
          <w:sz w:val="24"/>
          <w:szCs w:val="24"/>
        </w:rPr>
        <w:t xml:space="preserve">принадлежности, включения, равенства. Элементы множества, способы задания множеств, </w:t>
      </w:r>
      <w:r w:rsidRPr="00891546">
        <w:rPr>
          <w:rStyle w:val="213pt1"/>
          <w:i w:val="0"/>
          <w:sz w:val="24"/>
          <w:szCs w:val="24"/>
        </w:rPr>
        <w:t>распознавание подмножеств и элементов подмножеств с использованием кругов Эйлера.</w:t>
      </w:r>
    </w:p>
    <w:p w:rsidR="006070C8" w:rsidRPr="00891546" w:rsidRDefault="001B78E1">
      <w:pPr>
        <w:pStyle w:val="60"/>
        <w:shd w:val="clear" w:color="auto" w:fill="auto"/>
        <w:spacing w:line="370" w:lineRule="exact"/>
        <w:ind w:firstLine="760"/>
        <w:rPr>
          <w:sz w:val="24"/>
          <w:szCs w:val="24"/>
        </w:rPr>
      </w:pPr>
      <w:r w:rsidRPr="00891546">
        <w:rPr>
          <w:sz w:val="24"/>
          <w:szCs w:val="24"/>
        </w:rPr>
        <w:t>Операции над множествами</w:t>
      </w:r>
    </w:p>
    <w:p w:rsidR="006070C8" w:rsidRPr="00891546" w:rsidRDefault="001B78E1">
      <w:pPr>
        <w:pStyle w:val="180"/>
        <w:shd w:val="clear" w:color="auto" w:fill="auto"/>
        <w:ind w:firstLine="760"/>
        <w:rPr>
          <w:i w:val="0"/>
          <w:sz w:val="24"/>
          <w:szCs w:val="24"/>
        </w:rPr>
      </w:pPr>
      <w:r w:rsidRPr="00891546">
        <w:rPr>
          <w:rStyle w:val="1814pt"/>
          <w:sz w:val="24"/>
          <w:szCs w:val="24"/>
        </w:rPr>
        <w:t xml:space="preserve">Пересечение и объединение множеств. </w:t>
      </w:r>
      <w:r w:rsidRPr="00891546">
        <w:rPr>
          <w:i w:val="0"/>
          <w:sz w:val="24"/>
          <w:szCs w:val="24"/>
        </w:rPr>
        <w:t>Разность множеств, дополнение множества.Интерпретация операций над множествами с помощью кругов Эйлера.</w:t>
      </w:r>
    </w:p>
    <w:p w:rsidR="006070C8" w:rsidRPr="00891546" w:rsidRDefault="001B78E1">
      <w:pPr>
        <w:pStyle w:val="60"/>
        <w:shd w:val="clear" w:color="auto" w:fill="auto"/>
        <w:spacing w:line="370" w:lineRule="exact"/>
        <w:ind w:firstLine="760"/>
        <w:rPr>
          <w:sz w:val="24"/>
          <w:szCs w:val="24"/>
        </w:rPr>
      </w:pPr>
      <w:r w:rsidRPr="00891546">
        <w:rPr>
          <w:sz w:val="24"/>
          <w:szCs w:val="24"/>
        </w:rPr>
        <w:t>Элементы логики</w:t>
      </w:r>
    </w:p>
    <w:p w:rsidR="006070C8" w:rsidRPr="00891546" w:rsidRDefault="001B78E1">
      <w:pPr>
        <w:pStyle w:val="20"/>
        <w:shd w:val="clear" w:color="auto" w:fill="auto"/>
        <w:tabs>
          <w:tab w:val="left" w:pos="2878"/>
          <w:tab w:val="left" w:pos="4822"/>
          <w:tab w:val="left" w:pos="6424"/>
        </w:tabs>
        <w:spacing w:line="370" w:lineRule="exact"/>
        <w:ind w:firstLine="760"/>
        <w:rPr>
          <w:sz w:val="24"/>
          <w:szCs w:val="24"/>
        </w:rPr>
      </w:pPr>
      <w:r w:rsidRPr="00891546">
        <w:rPr>
          <w:sz w:val="24"/>
          <w:szCs w:val="24"/>
        </w:rPr>
        <w:t>Определение.</w:t>
      </w:r>
      <w:r w:rsidRPr="00891546">
        <w:rPr>
          <w:sz w:val="24"/>
          <w:szCs w:val="24"/>
        </w:rPr>
        <w:tab/>
        <w:t>Утверждения.</w:t>
      </w:r>
      <w:r w:rsidRPr="00891546">
        <w:rPr>
          <w:sz w:val="24"/>
          <w:szCs w:val="24"/>
        </w:rPr>
        <w:tab/>
        <w:t>Аксиомы</w:t>
      </w:r>
      <w:r w:rsidRPr="00891546">
        <w:rPr>
          <w:sz w:val="24"/>
          <w:szCs w:val="24"/>
        </w:rPr>
        <w:tab/>
        <w:t>и теоремы. Доказательство.</w:t>
      </w:r>
    </w:p>
    <w:p w:rsidR="006070C8" w:rsidRPr="00891546" w:rsidRDefault="001B78E1">
      <w:pPr>
        <w:pStyle w:val="20"/>
        <w:shd w:val="clear" w:color="auto" w:fill="auto"/>
        <w:spacing w:line="370" w:lineRule="exact"/>
        <w:ind w:firstLine="0"/>
        <w:rPr>
          <w:sz w:val="24"/>
          <w:szCs w:val="24"/>
        </w:rPr>
      </w:pPr>
      <w:r w:rsidRPr="00891546">
        <w:rPr>
          <w:sz w:val="24"/>
          <w:szCs w:val="24"/>
        </w:rPr>
        <w:t>Доказательство от противного. Теорема, обратная данной. Пример и контрпример.</w:t>
      </w:r>
    </w:p>
    <w:p w:rsidR="006070C8" w:rsidRPr="00891546" w:rsidRDefault="001B78E1">
      <w:pPr>
        <w:pStyle w:val="60"/>
        <w:shd w:val="clear" w:color="auto" w:fill="auto"/>
        <w:spacing w:line="370" w:lineRule="exact"/>
        <w:ind w:firstLine="760"/>
        <w:rPr>
          <w:sz w:val="24"/>
          <w:szCs w:val="24"/>
        </w:rPr>
      </w:pPr>
      <w:r w:rsidRPr="00891546">
        <w:rPr>
          <w:sz w:val="24"/>
          <w:szCs w:val="24"/>
        </w:rPr>
        <w:t>Высказывания</w:t>
      </w:r>
    </w:p>
    <w:p w:rsidR="006070C8" w:rsidRPr="00891546" w:rsidRDefault="001B78E1">
      <w:pPr>
        <w:pStyle w:val="180"/>
        <w:shd w:val="clear" w:color="auto" w:fill="auto"/>
        <w:ind w:firstLine="760"/>
        <w:rPr>
          <w:i w:val="0"/>
          <w:sz w:val="24"/>
          <w:szCs w:val="24"/>
        </w:rPr>
      </w:pPr>
      <w:r w:rsidRPr="00891546">
        <w:rPr>
          <w:rStyle w:val="1814pt"/>
          <w:sz w:val="24"/>
          <w:szCs w:val="24"/>
        </w:rPr>
        <w:t xml:space="preserve">Истинность и ложность высказывания. </w:t>
      </w:r>
      <w:r w:rsidRPr="00891546">
        <w:rPr>
          <w:i w:val="0"/>
          <w:sz w:val="24"/>
          <w:szCs w:val="24"/>
        </w:rPr>
        <w:t>Сложные и простые высказывания. Операции над высказываниями с использованием логических связок: и, или, не. Условные высказывания (импликации).</w:t>
      </w:r>
    </w:p>
    <w:p w:rsidR="006070C8" w:rsidRPr="00891546" w:rsidRDefault="001B78E1">
      <w:pPr>
        <w:pStyle w:val="60"/>
        <w:shd w:val="clear" w:color="auto" w:fill="auto"/>
        <w:spacing w:line="370" w:lineRule="exact"/>
        <w:ind w:firstLine="760"/>
        <w:rPr>
          <w:sz w:val="24"/>
          <w:szCs w:val="24"/>
        </w:rPr>
      </w:pPr>
      <w:r w:rsidRPr="00891546">
        <w:rPr>
          <w:sz w:val="24"/>
          <w:szCs w:val="24"/>
        </w:rPr>
        <w:t>Содержание курса математики в 5-6 классах</w:t>
      </w:r>
    </w:p>
    <w:p w:rsidR="006070C8" w:rsidRPr="00891546" w:rsidRDefault="001B78E1">
      <w:pPr>
        <w:pStyle w:val="60"/>
        <w:shd w:val="clear" w:color="auto" w:fill="auto"/>
        <w:spacing w:line="370" w:lineRule="exact"/>
        <w:ind w:firstLine="760"/>
        <w:rPr>
          <w:sz w:val="24"/>
          <w:szCs w:val="24"/>
        </w:rPr>
      </w:pPr>
      <w:r w:rsidRPr="00891546">
        <w:rPr>
          <w:sz w:val="24"/>
          <w:szCs w:val="24"/>
        </w:rPr>
        <w:t>Натуральные числа и нуль</w:t>
      </w:r>
    </w:p>
    <w:p w:rsidR="006070C8" w:rsidRPr="00891546" w:rsidRDefault="001B78E1">
      <w:pPr>
        <w:pStyle w:val="60"/>
        <w:shd w:val="clear" w:color="auto" w:fill="auto"/>
        <w:spacing w:line="370" w:lineRule="exact"/>
        <w:ind w:firstLine="760"/>
        <w:rPr>
          <w:sz w:val="24"/>
          <w:szCs w:val="24"/>
        </w:rPr>
      </w:pPr>
      <w:r w:rsidRPr="00891546">
        <w:rPr>
          <w:sz w:val="24"/>
          <w:szCs w:val="24"/>
        </w:rPr>
        <w:t>Натуральный ряд чисел и его свойства</w:t>
      </w:r>
    </w:p>
    <w:p w:rsidR="006070C8" w:rsidRPr="00891546" w:rsidRDefault="001B78E1">
      <w:pPr>
        <w:pStyle w:val="20"/>
        <w:shd w:val="clear" w:color="auto" w:fill="auto"/>
        <w:spacing w:line="370" w:lineRule="exact"/>
        <w:ind w:firstLine="760"/>
        <w:rPr>
          <w:sz w:val="24"/>
          <w:szCs w:val="24"/>
        </w:rPr>
      </w:pPr>
      <w:r w:rsidRPr="00891546">
        <w:rPr>
          <w:sz w:val="24"/>
          <w:szCs w:val="24"/>
        </w:rP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6070C8" w:rsidRPr="00891546" w:rsidRDefault="001B78E1">
      <w:pPr>
        <w:pStyle w:val="60"/>
        <w:shd w:val="clear" w:color="auto" w:fill="auto"/>
        <w:spacing w:line="370" w:lineRule="exact"/>
        <w:ind w:firstLine="760"/>
        <w:rPr>
          <w:sz w:val="24"/>
          <w:szCs w:val="24"/>
        </w:rPr>
      </w:pPr>
      <w:r w:rsidRPr="00891546">
        <w:rPr>
          <w:sz w:val="24"/>
          <w:szCs w:val="24"/>
        </w:rPr>
        <w:t>Запись и чтение натуральных чисел</w:t>
      </w:r>
    </w:p>
    <w:p w:rsidR="006070C8" w:rsidRPr="00891546" w:rsidRDefault="001B78E1">
      <w:pPr>
        <w:pStyle w:val="20"/>
        <w:shd w:val="clear" w:color="auto" w:fill="auto"/>
        <w:spacing w:line="370" w:lineRule="exact"/>
        <w:ind w:firstLine="760"/>
        <w:rPr>
          <w:sz w:val="24"/>
          <w:szCs w:val="24"/>
        </w:rPr>
      </w:pPr>
      <w:r w:rsidRPr="00891546">
        <w:rPr>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6070C8" w:rsidRPr="00891546" w:rsidRDefault="001B78E1">
      <w:pPr>
        <w:pStyle w:val="60"/>
        <w:shd w:val="clear" w:color="auto" w:fill="auto"/>
        <w:spacing w:line="370" w:lineRule="exact"/>
        <w:ind w:firstLine="760"/>
        <w:rPr>
          <w:sz w:val="24"/>
          <w:szCs w:val="24"/>
        </w:rPr>
      </w:pPr>
      <w:r w:rsidRPr="00891546">
        <w:rPr>
          <w:sz w:val="24"/>
          <w:szCs w:val="24"/>
        </w:rPr>
        <w:t>Округление натуральных чисел</w:t>
      </w:r>
    </w:p>
    <w:p w:rsidR="006070C8" w:rsidRPr="00891546" w:rsidRDefault="001B78E1">
      <w:pPr>
        <w:pStyle w:val="20"/>
        <w:shd w:val="clear" w:color="auto" w:fill="auto"/>
        <w:spacing w:line="370" w:lineRule="exact"/>
        <w:ind w:firstLine="760"/>
        <w:rPr>
          <w:sz w:val="24"/>
          <w:szCs w:val="24"/>
        </w:rPr>
      </w:pPr>
      <w:r w:rsidRPr="00891546">
        <w:rPr>
          <w:sz w:val="24"/>
          <w:szCs w:val="24"/>
        </w:rPr>
        <w:t>Необходимость округления. Правило округления натуральных чисел.</w:t>
      </w:r>
    </w:p>
    <w:p w:rsidR="006070C8" w:rsidRPr="00891546" w:rsidRDefault="001B78E1">
      <w:pPr>
        <w:pStyle w:val="60"/>
        <w:shd w:val="clear" w:color="auto" w:fill="auto"/>
        <w:spacing w:line="370" w:lineRule="exact"/>
        <w:ind w:firstLine="760"/>
        <w:rPr>
          <w:sz w:val="24"/>
          <w:szCs w:val="24"/>
        </w:rPr>
      </w:pPr>
      <w:r w:rsidRPr="00891546">
        <w:rPr>
          <w:sz w:val="24"/>
          <w:szCs w:val="24"/>
        </w:rPr>
        <w:t>Сравнение натуральных чисел, сравнение с числом О</w:t>
      </w:r>
    </w:p>
    <w:p w:rsidR="006070C8" w:rsidRPr="00891546" w:rsidRDefault="001B78E1">
      <w:pPr>
        <w:pStyle w:val="20"/>
        <w:shd w:val="clear" w:color="auto" w:fill="auto"/>
        <w:spacing w:line="370" w:lineRule="exact"/>
        <w:ind w:firstLine="760"/>
        <w:rPr>
          <w:sz w:val="24"/>
          <w:szCs w:val="24"/>
        </w:rPr>
      </w:pPr>
      <w:r w:rsidRPr="00891546">
        <w:rPr>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6070C8" w:rsidRPr="00891546" w:rsidRDefault="001B78E1">
      <w:pPr>
        <w:pStyle w:val="60"/>
        <w:shd w:val="clear" w:color="auto" w:fill="auto"/>
        <w:spacing w:line="370" w:lineRule="exact"/>
        <w:ind w:firstLine="760"/>
        <w:rPr>
          <w:sz w:val="24"/>
          <w:szCs w:val="24"/>
        </w:rPr>
      </w:pPr>
      <w:r w:rsidRPr="00891546">
        <w:rPr>
          <w:sz w:val="24"/>
          <w:szCs w:val="24"/>
        </w:rPr>
        <w:t>Действия с натуральными числами</w:t>
      </w:r>
    </w:p>
    <w:p w:rsidR="006070C8" w:rsidRPr="00891546" w:rsidRDefault="001B78E1">
      <w:pPr>
        <w:pStyle w:val="20"/>
        <w:shd w:val="clear" w:color="auto" w:fill="auto"/>
        <w:spacing w:line="370" w:lineRule="exact"/>
        <w:ind w:firstLine="760"/>
        <w:rPr>
          <w:sz w:val="24"/>
          <w:szCs w:val="24"/>
        </w:rPr>
      </w:pPr>
      <w:r w:rsidRPr="00891546">
        <w:rPr>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6070C8" w:rsidRPr="00891546" w:rsidRDefault="001B78E1">
      <w:pPr>
        <w:pStyle w:val="20"/>
        <w:shd w:val="clear" w:color="auto" w:fill="auto"/>
        <w:spacing w:line="370" w:lineRule="exact"/>
        <w:ind w:firstLine="760"/>
        <w:rPr>
          <w:sz w:val="24"/>
          <w:szCs w:val="24"/>
        </w:rPr>
      </w:pPr>
      <w:r w:rsidRPr="00891546">
        <w:rPr>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6070C8" w:rsidRPr="00891546" w:rsidRDefault="001B78E1">
      <w:pPr>
        <w:pStyle w:val="130"/>
        <w:shd w:val="clear" w:color="auto" w:fill="auto"/>
        <w:spacing w:line="370" w:lineRule="exact"/>
        <w:ind w:firstLine="760"/>
        <w:rPr>
          <w:sz w:val="24"/>
          <w:szCs w:val="24"/>
        </w:rPr>
      </w:pPr>
      <w:r w:rsidRPr="00891546">
        <w:rPr>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891546">
        <w:rPr>
          <w:rStyle w:val="1314pt1"/>
          <w:i w:val="0"/>
          <w:sz w:val="24"/>
          <w:szCs w:val="24"/>
        </w:rPr>
        <w:t>обоснование алгоритмов выполнения арифметических действий.</w:t>
      </w:r>
    </w:p>
    <w:p w:rsidR="006070C8" w:rsidRPr="00891546" w:rsidRDefault="001B78E1">
      <w:pPr>
        <w:pStyle w:val="60"/>
        <w:shd w:val="clear" w:color="auto" w:fill="auto"/>
        <w:spacing w:line="370" w:lineRule="exact"/>
        <w:ind w:firstLine="760"/>
        <w:rPr>
          <w:sz w:val="24"/>
          <w:szCs w:val="24"/>
        </w:rPr>
      </w:pPr>
      <w:r w:rsidRPr="00891546">
        <w:rPr>
          <w:sz w:val="24"/>
          <w:szCs w:val="24"/>
        </w:rPr>
        <w:t>Степень с натуральным показателем</w:t>
      </w:r>
    </w:p>
    <w:p w:rsidR="006070C8" w:rsidRPr="00891546" w:rsidRDefault="001B78E1">
      <w:pPr>
        <w:pStyle w:val="130"/>
        <w:shd w:val="clear" w:color="auto" w:fill="auto"/>
        <w:spacing w:line="370" w:lineRule="exact"/>
        <w:ind w:firstLine="760"/>
        <w:rPr>
          <w:sz w:val="24"/>
          <w:szCs w:val="24"/>
        </w:rPr>
      </w:pPr>
      <w:r w:rsidRPr="00891546">
        <w:rPr>
          <w:sz w:val="24"/>
          <w:szCs w:val="24"/>
        </w:rPr>
        <w:t xml:space="preserve">Запись числа в виде суммы разрядных слагаемых, порядок выполнения действий в выражениях, </w:t>
      </w:r>
      <w:r w:rsidRPr="00891546">
        <w:rPr>
          <w:sz w:val="24"/>
          <w:szCs w:val="24"/>
        </w:rPr>
        <w:lastRenderedPageBreak/>
        <w:t>содержащих степень, вычисление значений выражений, содержащих степень.</w:t>
      </w:r>
    </w:p>
    <w:p w:rsidR="006070C8" w:rsidRPr="00891546" w:rsidRDefault="001B78E1">
      <w:pPr>
        <w:pStyle w:val="60"/>
        <w:shd w:val="clear" w:color="auto" w:fill="auto"/>
        <w:spacing w:line="370" w:lineRule="exact"/>
        <w:ind w:firstLine="760"/>
        <w:rPr>
          <w:sz w:val="24"/>
          <w:szCs w:val="24"/>
        </w:rPr>
      </w:pPr>
      <w:r w:rsidRPr="00891546">
        <w:rPr>
          <w:sz w:val="24"/>
          <w:szCs w:val="24"/>
        </w:rPr>
        <w:t>Числовые выражения</w:t>
      </w:r>
    </w:p>
    <w:p w:rsidR="006070C8" w:rsidRPr="00891546" w:rsidRDefault="001B78E1">
      <w:pPr>
        <w:pStyle w:val="130"/>
        <w:shd w:val="clear" w:color="auto" w:fill="auto"/>
        <w:spacing w:line="370" w:lineRule="exact"/>
        <w:ind w:firstLine="760"/>
        <w:rPr>
          <w:sz w:val="24"/>
          <w:szCs w:val="24"/>
        </w:rPr>
      </w:pPr>
      <w:r w:rsidRPr="00891546">
        <w:rPr>
          <w:sz w:val="24"/>
          <w:szCs w:val="24"/>
        </w:rPr>
        <w:t>Числовое выражение и его значение, порядок выполнения действий.</w:t>
      </w:r>
    </w:p>
    <w:p w:rsidR="006070C8" w:rsidRPr="00891546" w:rsidRDefault="001B78E1">
      <w:pPr>
        <w:pStyle w:val="60"/>
        <w:shd w:val="clear" w:color="auto" w:fill="auto"/>
        <w:spacing w:line="370" w:lineRule="exact"/>
        <w:ind w:firstLine="760"/>
        <w:rPr>
          <w:sz w:val="24"/>
          <w:szCs w:val="24"/>
        </w:rPr>
      </w:pPr>
      <w:r w:rsidRPr="00891546">
        <w:rPr>
          <w:sz w:val="24"/>
          <w:szCs w:val="24"/>
        </w:rPr>
        <w:t>Деление с остатком</w:t>
      </w:r>
    </w:p>
    <w:p w:rsidR="006070C8" w:rsidRPr="00891546" w:rsidRDefault="001B78E1">
      <w:pPr>
        <w:pStyle w:val="130"/>
        <w:shd w:val="clear" w:color="auto" w:fill="auto"/>
        <w:spacing w:line="370" w:lineRule="exact"/>
        <w:ind w:firstLine="760"/>
        <w:rPr>
          <w:sz w:val="24"/>
          <w:szCs w:val="24"/>
        </w:rPr>
      </w:pPr>
      <w:r w:rsidRPr="00891546">
        <w:rPr>
          <w:sz w:val="24"/>
          <w:szCs w:val="24"/>
        </w:rPr>
        <w:t xml:space="preserve">Деление с остатком на множестве натуральных чисел, </w:t>
      </w:r>
      <w:r w:rsidRPr="00891546">
        <w:rPr>
          <w:rStyle w:val="1314pt1"/>
          <w:i w:val="0"/>
          <w:sz w:val="24"/>
          <w:szCs w:val="24"/>
        </w:rPr>
        <w:t>свойства деления с остатком.</w:t>
      </w:r>
      <w:r w:rsidRPr="00891546">
        <w:rPr>
          <w:sz w:val="24"/>
          <w:szCs w:val="24"/>
        </w:rPr>
        <w:t xml:space="preserve"> Практические задачи на деление с остатком.</w:t>
      </w:r>
    </w:p>
    <w:p w:rsidR="006070C8" w:rsidRPr="00891546" w:rsidRDefault="001B78E1">
      <w:pPr>
        <w:pStyle w:val="60"/>
        <w:shd w:val="clear" w:color="auto" w:fill="auto"/>
        <w:spacing w:line="370" w:lineRule="exact"/>
        <w:ind w:firstLine="760"/>
        <w:rPr>
          <w:sz w:val="24"/>
          <w:szCs w:val="24"/>
        </w:rPr>
      </w:pPr>
      <w:r w:rsidRPr="00891546">
        <w:rPr>
          <w:sz w:val="24"/>
          <w:szCs w:val="24"/>
        </w:rPr>
        <w:t>Свойства и признаки делимости</w:t>
      </w:r>
    </w:p>
    <w:p w:rsidR="006070C8" w:rsidRPr="00891546" w:rsidRDefault="001B78E1">
      <w:pPr>
        <w:pStyle w:val="130"/>
        <w:shd w:val="clear" w:color="auto" w:fill="auto"/>
        <w:spacing w:line="370" w:lineRule="exact"/>
        <w:ind w:firstLine="760"/>
        <w:rPr>
          <w:sz w:val="24"/>
          <w:szCs w:val="24"/>
        </w:rPr>
      </w:pPr>
      <w:r w:rsidRPr="00891546">
        <w:rPr>
          <w:sz w:val="24"/>
          <w:szCs w:val="24"/>
        </w:rPr>
        <w:t xml:space="preserve">Свойство делимости суммы (разности) на число. Признаки делимости на 2, 3, 5, 9, 10. </w:t>
      </w:r>
      <w:r w:rsidRPr="00891546">
        <w:rPr>
          <w:rStyle w:val="1314pt1"/>
          <w:i w:val="0"/>
          <w:sz w:val="24"/>
          <w:szCs w:val="24"/>
        </w:rPr>
        <w:t xml:space="preserve">Признаки делимости на 4, 6, 8, 11. Доказательство признаков делимости. </w:t>
      </w:r>
      <w:r w:rsidRPr="00891546">
        <w:rPr>
          <w:sz w:val="24"/>
          <w:szCs w:val="24"/>
        </w:rPr>
        <w:t>Решение практических задач с применением признаков делимости.</w:t>
      </w:r>
    </w:p>
    <w:p w:rsidR="006070C8" w:rsidRPr="00891546" w:rsidRDefault="001B78E1">
      <w:pPr>
        <w:pStyle w:val="60"/>
        <w:shd w:val="clear" w:color="auto" w:fill="auto"/>
        <w:spacing w:line="370" w:lineRule="exact"/>
        <w:ind w:firstLine="760"/>
        <w:rPr>
          <w:sz w:val="24"/>
          <w:szCs w:val="24"/>
        </w:rPr>
      </w:pPr>
      <w:r w:rsidRPr="00891546">
        <w:rPr>
          <w:sz w:val="24"/>
          <w:szCs w:val="24"/>
        </w:rPr>
        <w:t>Разложение числа на простые множители</w:t>
      </w:r>
    </w:p>
    <w:p w:rsidR="006070C8" w:rsidRPr="00891546" w:rsidRDefault="001B78E1">
      <w:pPr>
        <w:pStyle w:val="130"/>
        <w:shd w:val="clear" w:color="auto" w:fill="auto"/>
        <w:spacing w:line="370" w:lineRule="exact"/>
        <w:ind w:firstLine="760"/>
        <w:rPr>
          <w:sz w:val="24"/>
          <w:szCs w:val="24"/>
        </w:rPr>
      </w:pPr>
      <w:r w:rsidRPr="00891546">
        <w:rPr>
          <w:sz w:val="24"/>
          <w:szCs w:val="24"/>
        </w:rPr>
        <w:t xml:space="preserve">Простые и составные числа, </w:t>
      </w:r>
      <w:r w:rsidRPr="00891546">
        <w:rPr>
          <w:rStyle w:val="1314pt1"/>
          <w:i w:val="0"/>
          <w:sz w:val="24"/>
          <w:szCs w:val="24"/>
        </w:rPr>
        <w:t>решето Эратосфена.</w:t>
      </w:r>
    </w:p>
    <w:p w:rsidR="006070C8" w:rsidRPr="00891546" w:rsidRDefault="001B78E1">
      <w:pPr>
        <w:pStyle w:val="70"/>
        <w:shd w:val="clear" w:color="auto" w:fill="auto"/>
        <w:spacing w:line="370" w:lineRule="exact"/>
        <w:ind w:firstLine="760"/>
        <w:rPr>
          <w:i w:val="0"/>
          <w:sz w:val="24"/>
          <w:szCs w:val="24"/>
        </w:rPr>
      </w:pPr>
      <w:r w:rsidRPr="00891546">
        <w:rPr>
          <w:rStyle w:val="713pt"/>
          <w:sz w:val="24"/>
          <w:szCs w:val="24"/>
        </w:rPr>
        <w:t xml:space="preserve">Разложение натурального числа на множители, разложение на простые множители. </w:t>
      </w:r>
      <w:r w:rsidRPr="00891546">
        <w:rPr>
          <w:i w:val="0"/>
          <w:sz w:val="24"/>
          <w:szCs w:val="24"/>
        </w:rPr>
        <w:t>Количество делителей числа, алгоритм разложения числа на простые множители, основная теорема арифметики.</w:t>
      </w:r>
    </w:p>
    <w:p w:rsidR="006070C8" w:rsidRPr="00891546" w:rsidRDefault="001B78E1">
      <w:pPr>
        <w:pStyle w:val="60"/>
        <w:shd w:val="clear" w:color="auto" w:fill="auto"/>
        <w:spacing w:line="370" w:lineRule="exact"/>
        <w:ind w:firstLine="760"/>
        <w:rPr>
          <w:sz w:val="24"/>
          <w:szCs w:val="24"/>
        </w:rPr>
      </w:pPr>
      <w:r w:rsidRPr="00891546">
        <w:rPr>
          <w:sz w:val="24"/>
          <w:szCs w:val="24"/>
        </w:rPr>
        <w:t>Алгебраические выражения</w:t>
      </w:r>
    </w:p>
    <w:p w:rsidR="006070C8" w:rsidRPr="00891546" w:rsidRDefault="001B78E1">
      <w:pPr>
        <w:pStyle w:val="130"/>
        <w:shd w:val="clear" w:color="auto" w:fill="auto"/>
        <w:spacing w:line="370" w:lineRule="exact"/>
        <w:ind w:firstLine="760"/>
        <w:rPr>
          <w:sz w:val="24"/>
          <w:szCs w:val="24"/>
        </w:rPr>
      </w:pPr>
      <w:r w:rsidRPr="00891546">
        <w:rPr>
          <w:sz w:val="24"/>
          <w:szCs w:val="24"/>
        </w:rP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6070C8" w:rsidRPr="00891546" w:rsidRDefault="001B78E1">
      <w:pPr>
        <w:pStyle w:val="60"/>
        <w:shd w:val="clear" w:color="auto" w:fill="auto"/>
        <w:spacing w:line="370" w:lineRule="exact"/>
        <w:ind w:firstLine="760"/>
        <w:rPr>
          <w:sz w:val="24"/>
          <w:szCs w:val="24"/>
        </w:rPr>
      </w:pPr>
      <w:r w:rsidRPr="00891546">
        <w:rPr>
          <w:sz w:val="24"/>
          <w:szCs w:val="24"/>
        </w:rPr>
        <w:t>Делители и кратные</w:t>
      </w:r>
    </w:p>
    <w:p w:rsidR="006070C8" w:rsidRPr="00891546" w:rsidRDefault="001B78E1">
      <w:pPr>
        <w:pStyle w:val="130"/>
        <w:shd w:val="clear" w:color="auto" w:fill="auto"/>
        <w:spacing w:line="370" w:lineRule="exact"/>
        <w:ind w:firstLine="760"/>
        <w:rPr>
          <w:sz w:val="24"/>
          <w:szCs w:val="24"/>
        </w:rPr>
      </w:pPr>
      <w:r w:rsidRPr="00891546">
        <w:rPr>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6070C8" w:rsidRPr="00891546" w:rsidRDefault="001B78E1">
      <w:pPr>
        <w:pStyle w:val="60"/>
        <w:shd w:val="clear" w:color="auto" w:fill="auto"/>
        <w:spacing w:line="370" w:lineRule="exact"/>
        <w:ind w:firstLine="760"/>
        <w:rPr>
          <w:sz w:val="24"/>
          <w:szCs w:val="24"/>
        </w:rPr>
      </w:pPr>
      <w:r w:rsidRPr="00891546">
        <w:rPr>
          <w:sz w:val="24"/>
          <w:szCs w:val="24"/>
        </w:rPr>
        <w:t>Дроби</w:t>
      </w:r>
    </w:p>
    <w:p w:rsidR="006070C8" w:rsidRPr="00891546" w:rsidRDefault="001B78E1">
      <w:pPr>
        <w:pStyle w:val="60"/>
        <w:shd w:val="clear" w:color="auto" w:fill="auto"/>
        <w:spacing w:line="370" w:lineRule="exact"/>
        <w:ind w:firstLine="760"/>
        <w:rPr>
          <w:sz w:val="24"/>
          <w:szCs w:val="24"/>
        </w:rPr>
      </w:pPr>
      <w:r w:rsidRPr="00891546">
        <w:rPr>
          <w:sz w:val="24"/>
          <w:szCs w:val="24"/>
        </w:rPr>
        <w:t>Обыкновенные дроби</w:t>
      </w:r>
    </w:p>
    <w:p w:rsidR="006070C8" w:rsidRPr="00891546" w:rsidRDefault="001B78E1">
      <w:pPr>
        <w:pStyle w:val="130"/>
        <w:shd w:val="clear" w:color="auto" w:fill="auto"/>
        <w:spacing w:line="370" w:lineRule="exact"/>
        <w:ind w:firstLine="760"/>
        <w:rPr>
          <w:sz w:val="24"/>
          <w:szCs w:val="24"/>
        </w:rPr>
      </w:pPr>
      <w:r w:rsidRPr="00891546">
        <w:rPr>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6070C8" w:rsidRPr="00891546" w:rsidRDefault="001B78E1">
      <w:pPr>
        <w:pStyle w:val="130"/>
        <w:shd w:val="clear" w:color="auto" w:fill="auto"/>
        <w:spacing w:line="370" w:lineRule="exact"/>
        <w:ind w:firstLine="760"/>
        <w:rPr>
          <w:sz w:val="24"/>
          <w:szCs w:val="24"/>
        </w:rPr>
      </w:pPr>
      <w:r w:rsidRPr="00891546">
        <w:rPr>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6070C8" w:rsidRPr="00891546" w:rsidRDefault="001B78E1">
      <w:pPr>
        <w:pStyle w:val="130"/>
        <w:shd w:val="clear" w:color="auto" w:fill="auto"/>
        <w:spacing w:line="370" w:lineRule="exact"/>
        <w:ind w:firstLine="760"/>
        <w:rPr>
          <w:sz w:val="24"/>
          <w:szCs w:val="24"/>
        </w:rPr>
      </w:pPr>
      <w:r w:rsidRPr="00891546">
        <w:rPr>
          <w:sz w:val="24"/>
          <w:szCs w:val="24"/>
        </w:rPr>
        <w:t>Приведение дробей к общему знаменателю. Сравнение обыкновенных дробей.</w:t>
      </w:r>
    </w:p>
    <w:p w:rsidR="006070C8" w:rsidRPr="00891546" w:rsidRDefault="001B78E1">
      <w:pPr>
        <w:pStyle w:val="130"/>
        <w:shd w:val="clear" w:color="auto" w:fill="auto"/>
        <w:spacing w:line="370" w:lineRule="exact"/>
        <w:ind w:firstLine="760"/>
        <w:rPr>
          <w:sz w:val="24"/>
          <w:szCs w:val="24"/>
        </w:rPr>
      </w:pPr>
      <w:r w:rsidRPr="00891546">
        <w:rPr>
          <w:sz w:val="24"/>
          <w:szCs w:val="24"/>
        </w:rPr>
        <w:t>Сложение и вычитание обыкновенных дробей. Умножение и деление обыкновенных дробей.</w:t>
      </w:r>
    </w:p>
    <w:p w:rsidR="006070C8" w:rsidRPr="00891546" w:rsidRDefault="001B78E1">
      <w:pPr>
        <w:pStyle w:val="20"/>
        <w:shd w:val="clear" w:color="auto" w:fill="auto"/>
        <w:spacing w:line="370" w:lineRule="exact"/>
        <w:ind w:firstLine="780"/>
        <w:rPr>
          <w:sz w:val="24"/>
          <w:szCs w:val="24"/>
        </w:rPr>
      </w:pPr>
      <w:r w:rsidRPr="00891546">
        <w:rPr>
          <w:sz w:val="24"/>
          <w:szCs w:val="24"/>
        </w:rPr>
        <w:t>Арифметические действия со смешанными дробями.</w:t>
      </w:r>
    </w:p>
    <w:p w:rsidR="006070C8" w:rsidRPr="00891546" w:rsidRDefault="001B78E1">
      <w:pPr>
        <w:pStyle w:val="20"/>
        <w:shd w:val="clear" w:color="auto" w:fill="auto"/>
        <w:spacing w:line="370" w:lineRule="exact"/>
        <w:ind w:firstLine="780"/>
        <w:rPr>
          <w:sz w:val="24"/>
          <w:szCs w:val="24"/>
        </w:rPr>
      </w:pPr>
      <w:r w:rsidRPr="00891546">
        <w:rPr>
          <w:sz w:val="24"/>
          <w:szCs w:val="24"/>
        </w:rPr>
        <w:t>Арифметические действия с дробными числами.</w:t>
      </w:r>
    </w:p>
    <w:p w:rsidR="006070C8" w:rsidRPr="00891546" w:rsidRDefault="001B78E1">
      <w:pPr>
        <w:pStyle w:val="180"/>
        <w:shd w:val="clear" w:color="auto" w:fill="auto"/>
        <w:ind w:firstLine="780"/>
        <w:rPr>
          <w:i w:val="0"/>
          <w:sz w:val="24"/>
          <w:szCs w:val="24"/>
        </w:rPr>
      </w:pPr>
      <w:r w:rsidRPr="00891546">
        <w:rPr>
          <w:i w:val="0"/>
          <w:sz w:val="24"/>
          <w:szCs w:val="24"/>
        </w:rPr>
        <w:t>Способы рационализации вычислений и их применение при выполнении действий.</w:t>
      </w:r>
    </w:p>
    <w:p w:rsidR="006070C8" w:rsidRPr="00891546" w:rsidRDefault="001B78E1">
      <w:pPr>
        <w:pStyle w:val="60"/>
        <w:shd w:val="clear" w:color="auto" w:fill="auto"/>
        <w:spacing w:line="370" w:lineRule="exact"/>
        <w:ind w:firstLine="780"/>
        <w:rPr>
          <w:sz w:val="24"/>
          <w:szCs w:val="24"/>
        </w:rPr>
      </w:pPr>
      <w:r w:rsidRPr="00891546">
        <w:rPr>
          <w:sz w:val="24"/>
          <w:szCs w:val="24"/>
        </w:rPr>
        <w:t>Десятичные дроби</w:t>
      </w:r>
    </w:p>
    <w:p w:rsidR="006070C8" w:rsidRPr="00891546" w:rsidRDefault="001B78E1">
      <w:pPr>
        <w:pStyle w:val="20"/>
        <w:shd w:val="clear" w:color="auto" w:fill="auto"/>
        <w:spacing w:line="370" w:lineRule="exact"/>
        <w:ind w:firstLine="780"/>
        <w:rPr>
          <w:sz w:val="24"/>
          <w:szCs w:val="24"/>
        </w:rPr>
      </w:pPr>
      <w:r w:rsidRPr="00891546">
        <w:rPr>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891546">
        <w:rPr>
          <w:rStyle w:val="213pt1"/>
          <w:i w:val="0"/>
          <w:sz w:val="24"/>
          <w:szCs w:val="24"/>
        </w:rPr>
        <w:t xml:space="preserve">Преобразование обыкновенных дробей в </w:t>
      </w:r>
      <w:r w:rsidRPr="00891546">
        <w:rPr>
          <w:rStyle w:val="213pt1"/>
          <w:i w:val="0"/>
          <w:sz w:val="24"/>
          <w:szCs w:val="24"/>
        </w:rPr>
        <w:lastRenderedPageBreak/>
        <w:t>десятичные дроби.Конечные и бесконечные десятичные дроби.</w:t>
      </w:r>
    </w:p>
    <w:p w:rsidR="006070C8" w:rsidRPr="00891546" w:rsidRDefault="001B78E1">
      <w:pPr>
        <w:pStyle w:val="60"/>
        <w:shd w:val="clear" w:color="auto" w:fill="auto"/>
        <w:spacing w:line="370" w:lineRule="exact"/>
        <w:ind w:firstLine="780"/>
        <w:rPr>
          <w:sz w:val="24"/>
          <w:szCs w:val="24"/>
        </w:rPr>
      </w:pPr>
      <w:r w:rsidRPr="00891546">
        <w:rPr>
          <w:sz w:val="24"/>
          <w:szCs w:val="24"/>
        </w:rPr>
        <w:t>Отношение двух чисел</w:t>
      </w:r>
    </w:p>
    <w:p w:rsidR="006070C8" w:rsidRPr="00891546" w:rsidRDefault="001B78E1">
      <w:pPr>
        <w:pStyle w:val="20"/>
        <w:shd w:val="clear" w:color="auto" w:fill="auto"/>
        <w:spacing w:line="370" w:lineRule="exact"/>
        <w:ind w:firstLine="780"/>
        <w:rPr>
          <w:sz w:val="24"/>
          <w:szCs w:val="24"/>
        </w:rPr>
      </w:pPr>
      <w:r w:rsidRPr="00891546">
        <w:rPr>
          <w:sz w:val="24"/>
          <w:szCs w:val="24"/>
        </w:rPr>
        <w:t>Масштаб на плане и карте.Пропорции. Свойства пропорций, применение пропорций и отношений при решении задач.</w:t>
      </w:r>
    </w:p>
    <w:p w:rsidR="006070C8" w:rsidRPr="00891546" w:rsidRDefault="001B78E1">
      <w:pPr>
        <w:pStyle w:val="60"/>
        <w:shd w:val="clear" w:color="auto" w:fill="auto"/>
        <w:spacing w:line="370" w:lineRule="exact"/>
        <w:ind w:firstLine="780"/>
        <w:rPr>
          <w:sz w:val="24"/>
          <w:szCs w:val="24"/>
        </w:rPr>
      </w:pPr>
      <w:r w:rsidRPr="00891546">
        <w:rPr>
          <w:sz w:val="24"/>
          <w:szCs w:val="24"/>
        </w:rPr>
        <w:t>Среднее арифметическое чисел</w:t>
      </w:r>
    </w:p>
    <w:p w:rsidR="006070C8" w:rsidRPr="00891546" w:rsidRDefault="001B78E1">
      <w:pPr>
        <w:pStyle w:val="20"/>
        <w:shd w:val="clear" w:color="auto" w:fill="auto"/>
        <w:spacing w:line="370" w:lineRule="exact"/>
        <w:ind w:firstLine="780"/>
        <w:rPr>
          <w:sz w:val="24"/>
          <w:szCs w:val="24"/>
        </w:rPr>
      </w:pPr>
      <w:r w:rsidRPr="00891546">
        <w:rPr>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891546">
        <w:rPr>
          <w:rStyle w:val="213pt1"/>
          <w:i w:val="0"/>
          <w:sz w:val="24"/>
          <w:szCs w:val="24"/>
        </w:rPr>
        <w:t>Среднее арифметическое нескольких чисел.</w:t>
      </w:r>
    </w:p>
    <w:p w:rsidR="006070C8" w:rsidRPr="00891546" w:rsidRDefault="001B78E1">
      <w:pPr>
        <w:pStyle w:val="60"/>
        <w:shd w:val="clear" w:color="auto" w:fill="auto"/>
        <w:spacing w:line="370" w:lineRule="exact"/>
        <w:ind w:firstLine="780"/>
        <w:rPr>
          <w:sz w:val="24"/>
          <w:szCs w:val="24"/>
        </w:rPr>
      </w:pPr>
      <w:r w:rsidRPr="00891546">
        <w:rPr>
          <w:sz w:val="24"/>
          <w:szCs w:val="24"/>
        </w:rPr>
        <w:t>Проценты</w:t>
      </w:r>
    </w:p>
    <w:p w:rsidR="006070C8" w:rsidRPr="00891546" w:rsidRDefault="001B78E1">
      <w:pPr>
        <w:pStyle w:val="20"/>
        <w:shd w:val="clear" w:color="auto" w:fill="auto"/>
        <w:spacing w:line="370" w:lineRule="exact"/>
        <w:ind w:firstLine="780"/>
        <w:rPr>
          <w:sz w:val="24"/>
          <w:szCs w:val="24"/>
        </w:rPr>
      </w:pPr>
      <w:r w:rsidRPr="00891546">
        <w:rPr>
          <w:sz w:val="24"/>
          <w:szCs w:val="24"/>
        </w:rP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6070C8" w:rsidRPr="00891546" w:rsidRDefault="001B78E1">
      <w:pPr>
        <w:pStyle w:val="60"/>
        <w:shd w:val="clear" w:color="auto" w:fill="auto"/>
        <w:spacing w:line="370" w:lineRule="exact"/>
        <w:ind w:firstLine="780"/>
        <w:rPr>
          <w:sz w:val="24"/>
          <w:szCs w:val="24"/>
        </w:rPr>
      </w:pPr>
      <w:r w:rsidRPr="00891546">
        <w:rPr>
          <w:sz w:val="24"/>
          <w:szCs w:val="24"/>
        </w:rPr>
        <w:t>Диаграммы</w:t>
      </w:r>
    </w:p>
    <w:p w:rsidR="006070C8" w:rsidRPr="00891546" w:rsidRDefault="001B78E1">
      <w:pPr>
        <w:pStyle w:val="20"/>
        <w:shd w:val="clear" w:color="auto" w:fill="auto"/>
        <w:spacing w:line="370" w:lineRule="exact"/>
        <w:ind w:firstLine="780"/>
        <w:rPr>
          <w:sz w:val="24"/>
          <w:szCs w:val="24"/>
        </w:rPr>
      </w:pPr>
      <w:r w:rsidRPr="00891546">
        <w:rPr>
          <w:sz w:val="24"/>
          <w:szCs w:val="24"/>
        </w:rPr>
        <w:t xml:space="preserve">Столбчатые и круговые диаграммы. Извлечение информации из диаграмм. </w:t>
      </w:r>
      <w:r w:rsidRPr="00891546">
        <w:rPr>
          <w:rStyle w:val="213pt1"/>
          <w:i w:val="0"/>
          <w:sz w:val="24"/>
          <w:szCs w:val="24"/>
        </w:rPr>
        <w:t>Изображение диаграмм по числовым данным.</w:t>
      </w:r>
    </w:p>
    <w:p w:rsidR="006070C8" w:rsidRPr="00891546" w:rsidRDefault="001B78E1">
      <w:pPr>
        <w:pStyle w:val="60"/>
        <w:shd w:val="clear" w:color="auto" w:fill="auto"/>
        <w:spacing w:line="370" w:lineRule="exact"/>
        <w:ind w:firstLine="780"/>
        <w:rPr>
          <w:sz w:val="24"/>
          <w:szCs w:val="24"/>
        </w:rPr>
      </w:pPr>
      <w:r w:rsidRPr="00891546">
        <w:rPr>
          <w:sz w:val="24"/>
          <w:szCs w:val="24"/>
        </w:rPr>
        <w:t>Рациональные числа</w:t>
      </w:r>
    </w:p>
    <w:p w:rsidR="006070C8" w:rsidRPr="00891546" w:rsidRDefault="001B78E1">
      <w:pPr>
        <w:pStyle w:val="60"/>
        <w:shd w:val="clear" w:color="auto" w:fill="auto"/>
        <w:spacing w:line="370" w:lineRule="exact"/>
        <w:ind w:firstLine="780"/>
        <w:rPr>
          <w:sz w:val="24"/>
          <w:szCs w:val="24"/>
        </w:rPr>
      </w:pPr>
      <w:r w:rsidRPr="00891546">
        <w:rPr>
          <w:sz w:val="24"/>
          <w:szCs w:val="24"/>
        </w:rPr>
        <w:t>Положительные и отрицательные числа</w:t>
      </w:r>
    </w:p>
    <w:p w:rsidR="006070C8" w:rsidRPr="00891546" w:rsidRDefault="001B78E1">
      <w:pPr>
        <w:pStyle w:val="20"/>
        <w:shd w:val="clear" w:color="auto" w:fill="auto"/>
        <w:spacing w:line="370" w:lineRule="exact"/>
        <w:ind w:firstLine="780"/>
        <w:rPr>
          <w:sz w:val="24"/>
          <w:szCs w:val="24"/>
        </w:rPr>
      </w:pPr>
      <w:r w:rsidRPr="00891546">
        <w:rPr>
          <w:sz w:val="24"/>
          <w:szCs w:val="24"/>
        </w:rP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6070C8" w:rsidRPr="00891546" w:rsidRDefault="001B78E1">
      <w:pPr>
        <w:pStyle w:val="180"/>
        <w:shd w:val="clear" w:color="auto" w:fill="auto"/>
        <w:ind w:firstLine="780"/>
        <w:rPr>
          <w:i w:val="0"/>
          <w:sz w:val="24"/>
          <w:szCs w:val="24"/>
        </w:rPr>
      </w:pPr>
      <w:r w:rsidRPr="00891546">
        <w:rPr>
          <w:rStyle w:val="1814pt0"/>
          <w:b/>
          <w:bCs/>
          <w:sz w:val="24"/>
          <w:szCs w:val="24"/>
        </w:rPr>
        <w:t xml:space="preserve">Понятие о рациональном числе. </w:t>
      </w:r>
      <w:r w:rsidRPr="00891546">
        <w:rPr>
          <w:i w:val="0"/>
          <w:sz w:val="24"/>
          <w:szCs w:val="24"/>
        </w:rPr>
        <w:t>Первичное представление о множестве рациональных чисел.</w:t>
      </w:r>
      <w:r w:rsidRPr="00891546">
        <w:rPr>
          <w:rStyle w:val="1814pt"/>
          <w:sz w:val="24"/>
          <w:szCs w:val="24"/>
        </w:rPr>
        <w:t>Действия с рациональными числами.</w:t>
      </w:r>
    </w:p>
    <w:p w:rsidR="006070C8" w:rsidRPr="00891546" w:rsidRDefault="001B78E1">
      <w:pPr>
        <w:pStyle w:val="60"/>
        <w:shd w:val="clear" w:color="auto" w:fill="auto"/>
        <w:spacing w:line="370" w:lineRule="exact"/>
        <w:ind w:firstLine="780"/>
        <w:rPr>
          <w:sz w:val="24"/>
          <w:szCs w:val="24"/>
        </w:rPr>
      </w:pPr>
      <w:r w:rsidRPr="00891546">
        <w:rPr>
          <w:sz w:val="24"/>
          <w:szCs w:val="24"/>
        </w:rPr>
        <w:t>Решение текстовых задач</w:t>
      </w:r>
    </w:p>
    <w:p w:rsidR="006070C8" w:rsidRPr="00891546" w:rsidRDefault="001B78E1">
      <w:pPr>
        <w:pStyle w:val="20"/>
        <w:shd w:val="clear" w:color="auto" w:fill="auto"/>
        <w:spacing w:line="370" w:lineRule="exact"/>
        <w:ind w:firstLine="780"/>
        <w:rPr>
          <w:sz w:val="24"/>
          <w:szCs w:val="24"/>
        </w:rPr>
      </w:pPr>
      <w:r w:rsidRPr="00891546">
        <w:rPr>
          <w:rStyle w:val="24"/>
          <w:sz w:val="24"/>
          <w:szCs w:val="24"/>
        </w:rPr>
        <w:t xml:space="preserve">Единицы измерений: </w:t>
      </w:r>
      <w:r w:rsidRPr="00891546">
        <w:rPr>
          <w:sz w:val="24"/>
          <w:szCs w:val="24"/>
        </w:rPr>
        <w:t>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6070C8" w:rsidRPr="00891546" w:rsidRDefault="001B78E1">
      <w:pPr>
        <w:pStyle w:val="60"/>
        <w:shd w:val="clear" w:color="auto" w:fill="auto"/>
        <w:spacing w:line="370" w:lineRule="exact"/>
        <w:ind w:firstLine="780"/>
        <w:rPr>
          <w:sz w:val="24"/>
          <w:szCs w:val="24"/>
        </w:rPr>
      </w:pPr>
      <w:r w:rsidRPr="00891546">
        <w:rPr>
          <w:sz w:val="24"/>
          <w:szCs w:val="24"/>
        </w:rPr>
        <w:t>Задачи на все арифметические действия</w:t>
      </w:r>
    </w:p>
    <w:p w:rsidR="006070C8" w:rsidRPr="00891546" w:rsidRDefault="001B78E1">
      <w:pPr>
        <w:pStyle w:val="20"/>
        <w:shd w:val="clear" w:color="auto" w:fill="auto"/>
        <w:spacing w:line="370" w:lineRule="exact"/>
        <w:ind w:firstLine="780"/>
        <w:rPr>
          <w:sz w:val="24"/>
          <w:szCs w:val="24"/>
        </w:rPr>
      </w:pPr>
      <w:r w:rsidRPr="00891546">
        <w:rPr>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6070C8" w:rsidRPr="00891546" w:rsidRDefault="001B78E1">
      <w:pPr>
        <w:pStyle w:val="60"/>
        <w:shd w:val="clear" w:color="auto" w:fill="auto"/>
        <w:spacing w:line="370" w:lineRule="exact"/>
        <w:ind w:firstLine="780"/>
        <w:rPr>
          <w:sz w:val="24"/>
          <w:szCs w:val="24"/>
        </w:rPr>
      </w:pPr>
      <w:r w:rsidRPr="00891546">
        <w:rPr>
          <w:sz w:val="24"/>
          <w:szCs w:val="24"/>
        </w:rPr>
        <w:t>Задачи на движение, работу и покупки</w:t>
      </w:r>
    </w:p>
    <w:p w:rsidR="006070C8" w:rsidRPr="00891546" w:rsidRDefault="001B78E1">
      <w:pPr>
        <w:pStyle w:val="20"/>
        <w:shd w:val="clear" w:color="auto" w:fill="auto"/>
        <w:spacing w:line="370" w:lineRule="exact"/>
        <w:ind w:firstLine="780"/>
        <w:rPr>
          <w:sz w:val="24"/>
          <w:szCs w:val="24"/>
        </w:rPr>
      </w:pPr>
      <w:r w:rsidRPr="00891546">
        <w:rPr>
          <w:sz w:val="24"/>
          <w:szCs w:val="24"/>
        </w:rP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w:t>
      </w:r>
    </w:p>
    <w:p w:rsidR="006070C8" w:rsidRPr="00891546" w:rsidRDefault="001B78E1">
      <w:pPr>
        <w:pStyle w:val="60"/>
        <w:shd w:val="clear" w:color="auto" w:fill="auto"/>
        <w:spacing w:line="370" w:lineRule="exact"/>
        <w:ind w:firstLine="780"/>
        <w:rPr>
          <w:sz w:val="24"/>
          <w:szCs w:val="24"/>
        </w:rPr>
      </w:pPr>
      <w:r w:rsidRPr="00891546">
        <w:rPr>
          <w:sz w:val="24"/>
          <w:szCs w:val="24"/>
        </w:rPr>
        <w:t>Задачи на части, доли, проценты</w:t>
      </w:r>
    </w:p>
    <w:p w:rsidR="006070C8" w:rsidRPr="00891546" w:rsidRDefault="001B78E1">
      <w:pPr>
        <w:pStyle w:val="20"/>
        <w:shd w:val="clear" w:color="auto" w:fill="auto"/>
        <w:spacing w:line="370" w:lineRule="exact"/>
        <w:ind w:firstLine="780"/>
        <w:rPr>
          <w:sz w:val="24"/>
          <w:szCs w:val="24"/>
        </w:rPr>
      </w:pPr>
      <w:r w:rsidRPr="00891546">
        <w:rPr>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6070C8" w:rsidRPr="00891546" w:rsidRDefault="001B78E1">
      <w:pPr>
        <w:pStyle w:val="60"/>
        <w:shd w:val="clear" w:color="auto" w:fill="auto"/>
        <w:spacing w:line="370" w:lineRule="exact"/>
        <w:ind w:firstLine="780"/>
        <w:rPr>
          <w:sz w:val="24"/>
          <w:szCs w:val="24"/>
        </w:rPr>
      </w:pPr>
      <w:r w:rsidRPr="00891546">
        <w:rPr>
          <w:sz w:val="24"/>
          <w:szCs w:val="24"/>
        </w:rPr>
        <w:t>Логические задачи</w:t>
      </w:r>
    </w:p>
    <w:p w:rsidR="006070C8" w:rsidRPr="00891546" w:rsidRDefault="001B78E1">
      <w:pPr>
        <w:pStyle w:val="180"/>
        <w:shd w:val="clear" w:color="auto" w:fill="auto"/>
        <w:ind w:firstLine="780"/>
        <w:rPr>
          <w:i w:val="0"/>
          <w:sz w:val="24"/>
          <w:szCs w:val="24"/>
        </w:rPr>
      </w:pPr>
      <w:r w:rsidRPr="00891546">
        <w:rPr>
          <w:rStyle w:val="1814pt"/>
          <w:sz w:val="24"/>
          <w:szCs w:val="24"/>
        </w:rPr>
        <w:t xml:space="preserve">Решение несложных логических задач. </w:t>
      </w:r>
      <w:r w:rsidRPr="00891546">
        <w:rPr>
          <w:i w:val="0"/>
          <w:sz w:val="24"/>
          <w:szCs w:val="24"/>
        </w:rPr>
        <w:t>Решение логических задач с помощью графов, таблиц.</w:t>
      </w:r>
    </w:p>
    <w:p w:rsidR="006070C8" w:rsidRPr="00891546" w:rsidRDefault="001B78E1">
      <w:pPr>
        <w:pStyle w:val="60"/>
        <w:shd w:val="clear" w:color="auto" w:fill="auto"/>
        <w:spacing w:line="370" w:lineRule="exact"/>
        <w:ind w:firstLine="780"/>
        <w:rPr>
          <w:sz w:val="24"/>
          <w:szCs w:val="24"/>
        </w:rPr>
      </w:pPr>
      <w:r w:rsidRPr="00891546">
        <w:rPr>
          <w:sz w:val="24"/>
          <w:szCs w:val="24"/>
        </w:rPr>
        <w:lastRenderedPageBreak/>
        <w:t xml:space="preserve">Основные методы решения текстовых задач: </w:t>
      </w:r>
      <w:r w:rsidRPr="00891546">
        <w:rPr>
          <w:rStyle w:val="61"/>
          <w:sz w:val="24"/>
          <w:szCs w:val="24"/>
        </w:rPr>
        <w:t>арифметический, перебор вариантов.</w:t>
      </w:r>
    </w:p>
    <w:p w:rsidR="006070C8" w:rsidRPr="00891546" w:rsidRDefault="001B78E1">
      <w:pPr>
        <w:pStyle w:val="60"/>
        <w:shd w:val="clear" w:color="auto" w:fill="auto"/>
        <w:spacing w:line="370" w:lineRule="exact"/>
        <w:ind w:firstLine="780"/>
        <w:rPr>
          <w:sz w:val="24"/>
          <w:szCs w:val="24"/>
        </w:rPr>
      </w:pPr>
      <w:r w:rsidRPr="00891546">
        <w:rPr>
          <w:sz w:val="24"/>
          <w:szCs w:val="24"/>
        </w:rPr>
        <w:t>Наглядная геометрия</w:t>
      </w:r>
    </w:p>
    <w:p w:rsidR="006070C8" w:rsidRPr="00891546" w:rsidRDefault="001B78E1">
      <w:pPr>
        <w:pStyle w:val="20"/>
        <w:shd w:val="clear" w:color="auto" w:fill="auto"/>
        <w:spacing w:line="370" w:lineRule="exact"/>
        <w:ind w:firstLine="780"/>
        <w:rPr>
          <w:sz w:val="24"/>
          <w:szCs w:val="24"/>
        </w:rPr>
      </w:pPr>
      <w:r w:rsidRPr="00891546">
        <w:rPr>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891546">
        <w:rPr>
          <w:rStyle w:val="213pt1"/>
          <w:i w:val="0"/>
          <w:sz w:val="24"/>
          <w:szCs w:val="24"/>
        </w:rPr>
        <w:t>виды треугольников. Правильные многоугольники.</w:t>
      </w:r>
      <w:r w:rsidRPr="00891546">
        <w:rPr>
          <w:sz w:val="24"/>
          <w:szCs w:val="24"/>
        </w:rPr>
        <w:t xml:space="preserve">Изображение основных геометрических фигур. </w:t>
      </w:r>
      <w:r w:rsidRPr="00891546">
        <w:rPr>
          <w:rStyle w:val="213pt1"/>
          <w:i w:val="0"/>
          <w:sz w:val="24"/>
          <w:szCs w:val="24"/>
        </w:rPr>
        <w:t>Взаимное расположение двух прямых, двух окружностей, прямой и окружности.</w:t>
      </w:r>
      <w:r w:rsidRPr="00891546">
        <w:rPr>
          <w:sz w:val="24"/>
          <w:szCs w:val="24"/>
        </w:rPr>
        <w:t>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6070C8" w:rsidRPr="00891546" w:rsidRDefault="001B78E1">
      <w:pPr>
        <w:pStyle w:val="20"/>
        <w:shd w:val="clear" w:color="auto" w:fill="auto"/>
        <w:spacing w:line="370" w:lineRule="exact"/>
        <w:ind w:firstLine="780"/>
        <w:rPr>
          <w:sz w:val="24"/>
          <w:szCs w:val="24"/>
        </w:rPr>
      </w:pPr>
      <w:r w:rsidRPr="00891546">
        <w:rPr>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891546">
        <w:rPr>
          <w:rStyle w:val="213pt1"/>
          <w:i w:val="0"/>
          <w:sz w:val="24"/>
          <w:szCs w:val="24"/>
        </w:rPr>
        <w:t>Равновеликие фигуры.</w:t>
      </w:r>
    </w:p>
    <w:p w:rsidR="006070C8" w:rsidRPr="00891546" w:rsidRDefault="001B78E1">
      <w:pPr>
        <w:pStyle w:val="20"/>
        <w:shd w:val="clear" w:color="auto" w:fill="auto"/>
        <w:spacing w:line="370" w:lineRule="exact"/>
        <w:ind w:firstLine="780"/>
        <w:rPr>
          <w:sz w:val="24"/>
          <w:szCs w:val="24"/>
        </w:rPr>
      </w:pPr>
      <w:r w:rsidRPr="00891546">
        <w:rPr>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891546">
        <w:rPr>
          <w:rStyle w:val="213pt1"/>
          <w:i w:val="0"/>
          <w:sz w:val="24"/>
          <w:szCs w:val="24"/>
        </w:rPr>
        <w:t>Примеры сечений. Многогранники. Правильные многогранники.</w:t>
      </w:r>
      <w:r w:rsidRPr="00891546">
        <w:rPr>
          <w:sz w:val="24"/>
          <w:szCs w:val="24"/>
        </w:rPr>
        <w:t>Примеры разверток многогранников, цилиндра и конуса.</w:t>
      </w:r>
    </w:p>
    <w:p w:rsidR="006070C8" w:rsidRPr="00891546" w:rsidRDefault="001B78E1">
      <w:pPr>
        <w:pStyle w:val="20"/>
        <w:shd w:val="clear" w:color="auto" w:fill="auto"/>
        <w:spacing w:line="370" w:lineRule="exact"/>
        <w:ind w:firstLine="780"/>
        <w:rPr>
          <w:sz w:val="24"/>
          <w:szCs w:val="24"/>
        </w:rPr>
      </w:pPr>
      <w:r w:rsidRPr="00891546">
        <w:rPr>
          <w:sz w:val="24"/>
          <w:szCs w:val="24"/>
        </w:rPr>
        <w:t>Понятие объема; единицы объема. Объем прямоугольного параллелепипеда,</w:t>
      </w:r>
    </w:p>
    <w:p w:rsidR="006070C8" w:rsidRPr="00891546" w:rsidRDefault="001B78E1">
      <w:pPr>
        <w:pStyle w:val="20"/>
        <w:shd w:val="clear" w:color="auto" w:fill="auto"/>
        <w:spacing w:line="370" w:lineRule="exact"/>
        <w:ind w:firstLine="0"/>
        <w:jc w:val="left"/>
        <w:rPr>
          <w:sz w:val="24"/>
          <w:szCs w:val="24"/>
        </w:rPr>
      </w:pPr>
      <w:r w:rsidRPr="00891546">
        <w:rPr>
          <w:sz w:val="24"/>
          <w:szCs w:val="24"/>
        </w:rPr>
        <w:t>куба.</w:t>
      </w:r>
    </w:p>
    <w:p w:rsidR="006070C8" w:rsidRPr="00891546" w:rsidRDefault="001B78E1">
      <w:pPr>
        <w:pStyle w:val="20"/>
        <w:shd w:val="clear" w:color="auto" w:fill="auto"/>
        <w:spacing w:line="370" w:lineRule="exact"/>
        <w:ind w:firstLine="780"/>
        <w:rPr>
          <w:sz w:val="24"/>
          <w:szCs w:val="24"/>
        </w:rPr>
      </w:pPr>
      <w:r w:rsidRPr="00891546">
        <w:rPr>
          <w:sz w:val="24"/>
          <w:szCs w:val="24"/>
        </w:rPr>
        <w:t xml:space="preserve">Понятие о равенстве фигур. Центральная, осевая и </w:t>
      </w:r>
      <w:r w:rsidRPr="00891546">
        <w:rPr>
          <w:rStyle w:val="213pt1"/>
          <w:i w:val="0"/>
          <w:sz w:val="24"/>
          <w:szCs w:val="24"/>
        </w:rPr>
        <w:t>зеркальная</w:t>
      </w:r>
      <w:r w:rsidRPr="00891546">
        <w:rPr>
          <w:sz w:val="24"/>
          <w:szCs w:val="24"/>
        </w:rPr>
        <w:t>симметрии. Изображение симметричных фигур.</w:t>
      </w:r>
    </w:p>
    <w:p w:rsidR="006070C8" w:rsidRPr="00891546" w:rsidRDefault="001B78E1">
      <w:pPr>
        <w:pStyle w:val="20"/>
        <w:shd w:val="clear" w:color="auto" w:fill="auto"/>
        <w:spacing w:line="370" w:lineRule="exact"/>
        <w:ind w:firstLine="780"/>
        <w:rPr>
          <w:sz w:val="24"/>
          <w:szCs w:val="24"/>
        </w:rPr>
      </w:pPr>
      <w:r w:rsidRPr="00891546">
        <w:rPr>
          <w:sz w:val="24"/>
          <w:szCs w:val="24"/>
        </w:rPr>
        <w:t>Решение практических задач с применением простейших свойств фигур.</w:t>
      </w:r>
    </w:p>
    <w:p w:rsidR="006070C8" w:rsidRPr="00891546" w:rsidRDefault="001B78E1">
      <w:pPr>
        <w:pStyle w:val="60"/>
        <w:shd w:val="clear" w:color="auto" w:fill="auto"/>
        <w:spacing w:line="370" w:lineRule="exact"/>
        <w:ind w:firstLine="780"/>
        <w:rPr>
          <w:sz w:val="24"/>
          <w:szCs w:val="24"/>
        </w:rPr>
      </w:pPr>
      <w:r w:rsidRPr="00891546">
        <w:rPr>
          <w:sz w:val="24"/>
          <w:szCs w:val="24"/>
        </w:rPr>
        <w:t>История математики</w:t>
      </w:r>
    </w:p>
    <w:p w:rsidR="006070C8" w:rsidRPr="00891546" w:rsidRDefault="001B78E1">
      <w:pPr>
        <w:pStyle w:val="180"/>
        <w:shd w:val="clear" w:color="auto" w:fill="auto"/>
        <w:ind w:firstLine="780"/>
        <w:rPr>
          <w:i w:val="0"/>
          <w:sz w:val="24"/>
          <w:szCs w:val="24"/>
        </w:rPr>
      </w:pPr>
      <w:r w:rsidRPr="00891546">
        <w:rPr>
          <w:i w:val="0"/>
          <w:sz w:val="24"/>
          <w:szCs w:val="24"/>
        </w:rPr>
        <w:t>Появление цифр, букв, иероглифов в процессе счёта и распределения продуктов на Древнем Ближнем Востоке. Связь с Неолитической революцией.</w:t>
      </w:r>
    </w:p>
    <w:p w:rsidR="006070C8" w:rsidRPr="00891546" w:rsidRDefault="001B78E1">
      <w:pPr>
        <w:pStyle w:val="180"/>
        <w:shd w:val="clear" w:color="auto" w:fill="auto"/>
        <w:ind w:firstLine="780"/>
        <w:rPr>
          <w:i w:val="0"/>
          <w:sz w:val="24"/>
          <w:szCs w:val="24"/>
        </w:rPr>
      </w:pPr>
      <w:r w:rsidRPr="00891546">
        <w:rPr>
          <w:i w:val="0"/>
          <w:sz w:val="24"/>
          <w:szCs w:val="24"/>
        </w:rPr>
        <w:t>Рождение шестидесятеричной системы счисления. Появление десятичной записи чисел.</w:t>
      </w:r>
    </w:p>
    <w:p w:rsidR="006070C8" w:rsidRPr="00891546" w:rsidRDefault="001B78E1">
      <w:pPr>
        <w:pStyle w:val="180"/>
        <w:shd w:val="clear" w:color="auto" w:fill="auto"/>
        <w:ind w:firstLine="780"/>
        <w:rPr>
          <w:i w:val="0"/>
          <w:sz w:val="24"/>
          <w:szCs w:val="24"/>
        </w:rPr>
      </w:pPr>
      <w:r w:rsidRPr="00891546">
        <w:rPr>
          <w:i w:val="0"/>
          <w:sz w:val="24"/>
          <w:szCs w:val="24"/>
        </w:rPr>
        <w:t>Рождение и развитие арифметики натуральных чисел. НОК, НОД, простые числа. Решето Эратосфена.</w:t>
      </w:r>
    </w:p>
    <w:p w:rsidR="006070C8" w:rsidRPr="00891546" w:rsidRDefault="001B78E1">
      <w:pPr>
        <w:pStyle w:val="180"/>
        <w:shd w:val="clear" w:color="auto" w:fill="auto"/>
        <w:spacing w:line="389" w:lineRule="exact"/>
        <w:ind w:firstLine="760"/>
        <w:jc w:val="left"/>
        <w:rPr>
          <w:i w:val="0"/>
          <w:sz w:val="24"/>
          <w:szCs w:val="24"/>
        </w:rPr>
      </w:pPr>
      <w:r w:rsidRPr="00891546">
        <w:rPr>
          <w:i w:val="0"/>
          <w:sz w:val="24"/>
          <w:szCs w:val="24"/>
        </w:rPr>
        <w:t>Появление нуля и отрицательных чисел в математике древности. Роль Диофанта. Почему</w:t>
      </w:r>
      <w:r w:rsidRPr="00891546">
        <w:rPr>
          <w:rStyle w:val="1814pt0"/>
          <w:b/>
          <w:bCs/>
          <w:sz w:val="24"/>
          <w:szCs w:val="24"/>
        </w:rPr>
        <w:t xml:space="preserve"> (-1)(-1) = </w:t>
      </w:r>
      <w:r w:rsidRPr="00891546">
        <w:rPr>
          <w:rStyle w:val="1814pt0"/>
          <w:b/>
          <w:bCs/>
          <w:sz w:val="24"/>
          <w:szCs w:val="24"/>
          <w:vertAlign w:val="subscript"/>
        </w:rPr>
        <w:t>+</w:t>
      </w:r>
      <w:r w:rsidRPr="00891546">
        <w:rPr>
          <w:rStyle w:val="1814pt0"/>
          <w:b/>
          <w:bCs/>
          <w:sz w:val="24"/>
          <w:szCs w:val="24"/>
        </w:rPr>
        <w:t>1?</w:t>
      </w:r>
    </w:p>
    <w:p w:rsidR="006070C8" w:rsidRPr="00891546" w:rsidRDefault="001B78E1">
      <w:pPr>
        <w:pStyle w:val="180"/>
        <w:shd w:val="clear" w:color="auto" w:fill="auto"/>
        <w:ind w:firstLine="760"/>
        <w:jc w:val="left"/>
        <w:rPr>
          <w:i w:val="0"/>
          <w:sz w:val="24"/>
          <w:szCs w:val="24"/>
        </w:rPr>
      </w:pPr>
      <w:r w:rsidRPr="00891546">
        <w:rPr>
          <w:i w:val="0"/>
          <w:sz w:val="24"/>
          <w:szCs w:val="24"/>
        </w:rPr>
        <w:t xml:space="preserve">Дроби в Вавшоне, Египте, Риме. Открытие десятичных дробей. Старинные системы мер. Десятичные дроби и метрическая система мер. Л. Магницкий. </w:t>
      </w:r>
      <w:r w:rsidRPr="00891546">
        <w:rPr>
          <w:rStyle w:val="1814pt0"/>
          <w:b/>
          <w:bCs/>
          <w:sz w:val="24"/>
          <w:szCs w:val="24"/>
        </w:rPr>
        <w:t>Содержание курса математики в 7-9 классах Алгебра Числа</w:t>
      </w:r>
    </w:p>
    <w:p w:rsidR="006070C8" w:rsidRPr="00891546" w:rsidRDefault="001B78E1">
      <w:pPr>
        <w:pStyle w:val="60"/>
        <w:shd w:val="clear" w:color="auto" w:fill="auto"/>
        <w:spacing w:line="370" w:lineRule="exact"/>
        <w:ind w:firstLine="760"/>
        <w:jc w:val="left"/>
        <w:rPr>
          <w:sz w:val="24"/>
          <w:szCs w:val="24"/>
        </w:rPr>
      </w:pPr>
      <w:r w:rsidRPr="00891546">
        <w:rPr>
          <w:sz w:val="24"/>
          <w:szCs w:val="24"/>
        </w:rPr>
        <w:t>Рациональные числа</w:t>
      </w:r>
    </w:p>
    <w:p w:rsidR="006070C8" w:rsidRPr="00891546" w:rsidRDefault="001B78E1">
      <w:pPr>
        <w:pStyle w:val="20"/>
        <w:shd w:val="clear" w:color="auto" w:fill="auto"/>
        <w:spacing w:line="370" w:lineRule="exact"/>
        <w:ind w:firstLine="760"/>
        <w:jc w:val="left"/>
        <w:rPr>
          <w:sz w:val="24"/>
          <w:szCs w:val="24"/>
        </w:rPr>
      </w:pPr>
      <w:r w:rsidRPr="00891546">
        <w:rPr>
          <w:sz w:val="24"/>
          <w:szCs w:val="24"/>
        </w:rPr>
        <w:t xml:space="preserve">Множество рациональных чисел. Сравнение рациональных чисел. Действия с рациональными числами. </w:t>
      </w:r>
      <w:r w:rsidRPr="00891546">
        <w:rPr>
          <w:rStyle w:val="213pt1"/>
          <w:i w:val="0"/>
          <w:sz w:val="24"/>
          <w:szCs w:val="24"/>
        </w:rPr>
        <w:t xml:space="preserve">Представление рационального числа десятичной дробью. </w:t>
      </w:r>
      <w:r w:rsidRPr="00891546">
        <w:rPr>
          <w:rStyle w:val="24"/>
          <w:sz w:val="24"/>
          <w:szCs w:val="24"/>
        </w:rPr>
        <w:t>Иррациональные числа</w:t>
      </w:r>
    </w:p>
    <w:p w:rsidR="006070C8" w:rsidRPr="00891546" w:rsidRDefault="001B78E1">
      <w:pPr>
        <w:pStyle w:val="20"/>
        <w:shd w:val="clear" w:color="auto" w:fill="auto"/>
        <w:spacing w:line="370" w:lineRule="exact"/>
        <w:ind w:firstLine="760"/>
        <w:jc w:val="left"/>
        <w:rPr>
          <w:sz w:val="24"/>
          <w:szCs w:val="24"/>
        </w:rPr>
      </w:pPr>
      <w:r w:rsidRPr="00891546">
        <w:rPr>
          <w:sz w:val="24"/>
          <w:szCs w:val="24"/>
        </w:rPr>
        <w:t>Понятие иррационального числа. Распознавание иррациональных чисел.</w:t>
      </w:r>
    </w:p>
    <w:p w:rsidR="006070C8" w:rsidRPr="00891546" w:rsidRDefault="001B78E1">
      <w:pPr>
        <w:pStyle w:val="20"/>
        <w:shd w:val="clear" w:color="auto" w:fill="auto"/>
        <w:spacing w:line="370" w:lineRule="exact"/>
        <w:ind w:firstLine="0"/>
        <w:jc w:val="left"/>
        <w:rPr>
          <w:sz w:val="24"/>
          <w:szCs w:val="24"/>
        </w:rPr>
      </w:pPr>
      <w:r w:rsidRPr="00891546">
        <w:rPr>
          <w:sz w:val="24"/>
          <w:szCs w:val="24"/>
        </w:rPr>
        <w:t>Примеры доказательств в алгебре. Иррациональность числа&gt;/2. Применение в геометрии</w:t>
      </w:r>
      <w:r w:rsidRPr="00891546">
        <w:rPr>
          <w:rStyle w:val="211pt2"/>
          <w:i w:val="0"/>
          <w:sz w:val="24"/>
          <w:szCs w:val="24"/>
        </w:rPr>
        <w:t>.(</w:t>
      </w:r>
      <w:r w:rsidRPr="00891546">
        <w:rPr>
          <w:rStyle w:val="213pt1"/>
          <w:i w:val="0"/>
          <w:sz w:val="24"/>
          <w:szCs w:val="24"/>
        </w:rPr>
        <w:t xml:space="preserve">'равнение иррациональных чисел.Множество действительных чисел. </w:t>
      </w:r>
      <w:r w:rsidRPr="00891546">
        <w:rPr>
          <w:rStyle w:val="24"/>
          <w:sz w:val="24"/>
          <w:szCs w:val="24"/>
        </w:rPr>
        <w:t>Тождественные преобразования Числовые и буквенные выражения</w:t>
      </w:r>
    </w:p>
    <w:p w:rsidR="006070C8" w:rsidRPr="00891546" w:rsidRDefault="001B78E1">
      <w:pPr>
        <w:pStyle w:val="20"/>
        <w:shd w:val="clear" w:color="auto" w:fill="auto"/>
        <w:spacing w:line="370" w:lineRule="exact"/>
        <w:ind w:firstLine="760"/>
        <w:jc w:val="left"/>
        <w:rPr>
          <w:sz w:val="24"/>
          <w:szCs w:val="24"/>
        </w:rPr>
      </w:pPr>
      <w:r w:rsidRPr="00891546">
        <w:rPr>
          <w:sz w:val="24"/>
          <w:szCs w:val="24"/>
        </w:rPr>
        <w:lastRenderedPageBreak/>
        <w:t>Выражение с переменной. Значение выражения. Подстановка выражений вместо переменных.</w:t>
      </w:r>
    </w:p>
    <w:p w:rsidR="006070C8" w:rsidRPr="00891546" w:rsidRDefault="001B78E1">
      <w:pPr>
        <w:pStyle w:val="60"/>
        <w:shd w:val="clear" w:color="auto" w:fill="auto"/>
        <w:spacing w:line="370" w:lineRule="exact"/>
        <w:ind w:firstLine="760"/>
        <w:jc w:val="left"/>
        <w:rPr>
          <w:sz w:val="24"/>
          <w:szCs w:val="24"/>
        </w:rPr>
      </w:pPr>
      <w:r w:rsidRPr="00891546">
        <w:rPr>
          <w:sz w:val="24"/>
          <w:szCs w:val="24"/>
        </w:rPr>
        <w:t>Целые выражения</w:t>
      </w:r>
    </w:p>
    <w:p w:rsidR="006070C8" w:rsidRPr="00891546" w:rsidRDefault="001B78E1">
      <w:pPr>
        <w:pStyle w:val="20"/>
        <w:shd w:val="clear" w:color="auto" w:fill="auto"/>
        <w:spacing w:line="370" w:lineRule="exact"/>
        <w:ind w:firstLine="760"/>
        <w:jc w:val="left"/>
        <w:rPr>
          <w:sz w:val="24"/>
          <w:szCs w:val="24"/>
        </w:rPr>
      </w:pPr>
      <w:r w:rsidRPr="00891546">
        <w:rPr>
          <w:sz w:val="24"/>
          <w:szCs w:val="24"/>
        </w:rPr>
        <w:t>Степень с натуральным показателем и её свойства. Преобразования выражений, содержащих степени с натуральным показателем.</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891546">
        <w:rPr>
          <w:rStyle w:val="213pt1"/>
          <w:i w:val="0"/>
          <w:sz w:val="24"/>
          <w:szCs w:val="24"/>
        </w:rPr>
        <w:t xml:space="preserve">группировка, применение формул сокращённого умножения. Квадратный трёхчлен, разложение квадратного трёхчлена на множители. </w:t>
      </w:r>
      <w:r w:rsidRPr="00891546">
        <w:rPr>
          <w:rStyle w:val="24"/>
          <w:sz w:val="24"/>
          <w:szCs w:val="24"/>
        </w:rPr>
        <w:t>Дробно-рациональные выражения</w:t>
      </w:r>
    </w:p>
    <w:p w:rsidR="006070C8" w:rsidRPr="00891546" w:rsidRDefault="001B78E1">
      <w:pPr>
        <w:pStyle w:val="20"/>
        <w:shd w:val="clear" w:color="auto" w:fill="auto"/>
        <w:spacing w:line="370" w:lineRule="exact"/>
        <w:ind w:firstLine="760"/>
        <w:jc w:val="left"/>
        <w:rPr>
          <w:sz w:val="24"/>
          <w:szCs w:val="24"/>
        </w:rPr>
      </w:pPr>
      <w:r w:rsidRPr="00891546">
        <w:rPr>
          <w:sz w:val="24"/>
          <w:szCs w:val="24"/>
        </w:rPr>
        <w:t>Степень с целым показателем. Преобразование дробно-линейных выражений:</w:t>
      </w:r>
    </w:p>
    <w:p w:rsidR="006070C8" w:rsidRPr="00891546" w:rsidRDefault="001B78E1">
      <w:pPr>
        <w:pStyle w:val="180"/>
        <w:shd w:val="clear" w:color="auto" w:fill="auto"/>
        <w:rPr>
          <w:i w:val="0"/>
          <w:sz w:val="24"/>
          <w:szCs w:val="24"/>
        </w:rPr>
      </w:pPr>
      <w:r w:rsidRPr="00891546">
        <w:rPr>
          <w:rStyle w:val="1814pt"/>
          <w:sz w:val="24"/>
          <w:szCs w:val="24"/>
        </w:rPr>
        <w:t xml:space="preserve">сложение, умножение, деление. </w:t>
      </w:r>
      <w:r w:rsidRPr="00891546">
        <w:rPr>
          <w:i w:val="0"/>
          <w:sz w:val="24"/>
          <w:szCs w:val="24"/>
        </w:rPr>
        <w:t>Алгебраическая дробь.Допустимые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6070C8" w:rsidRPr="00891546" w:rsidRDefault="001B78E1">
      <w:pPr>
        <w:pStyle w:val="180"/>
        <w:shd w:val="clear" w:color="auto" w:fill="auto"/>
        <w:ind w:firstLine="760"/>
        <w:jc w:val="left"/>
        <w:rPr>
          <w:i w:val="0"/>
          <w:sz w:val="24"/>
          <w:szCs w:val="24"/>
        </w:rPr>
      </w:pPr>
      <w:r w:rsidRPr="00891546">
        <w:rPr>
          <w:i w:val="0"/>
          <w:sz w:val="24"/>
          <w:szCs w:val="24"/>
        </w:rPr>
        <w:t>Преобразование выражений, содержащих знак модуля.</w:t>
      </w:r>
    </w:p>
    <w:p w:rsidR="006070C8" w:rsidRPr="00891546" w:rsidRDefault="001B78E1">
      <w:pPr>
        <w:pStyle w:val="60"/>
        <w:shd w:val="clear" w:color="auto" w:fill="auto"/>
        <w:spacing w:line="370" w:lineRule="exact"/>
        <w:ind w:firstLine="760"/>
        <w:jc w:val="left"/>
        <w:rPr>
          <w:sz w:val="24"/>
          <w:szCs w:val="24"/>
        </w:rPr>
      </w:pPr>
      <w:r w:rsidRPr="00891546">
        <w:rPr>
          <w:sz w:val="24"/>
          <w:szCs w:val="24"/>
        </w:rPr>
        <w:t>Квадратные корни</w:t>
      </w:r>
    </w:p>
    <w:p w:rsidR="006070C8" w:rsidRPr="00891546" w:rsidRDefault="001B78E1">
      <w:pPr>
        <w:pStyle w:val="20"/>
        <w:shd w:val="clear" w:color="auto" w:fill="auto"/>
        <w:spacing w:line="370" w:lineRule="exact"/>
        <w:ind w:firstLine="760"/>
        <w:jc w:val="left"/>
        <w:rPr>
          <w:sz w:val="24"/>
          <w:szCs w:val="24"/>
        </w:rPr>
      </w:pPr>
      <w:r w:rsidRPr="00891546">
        <w:rPr>
          <w:sz w:val="24"/>
          <w:szCs w:val="24"/>
        </w:rPr>
        <w:t>Арифметический квадратный корень. Преобразование выражений, содержащих квадратные корни: умножение, деление, вынесение множителя из-под знака корня,</w:t>
      </w:r>
    </w:p>
    <w:p w:rsidR="006070C8" w:rsidRPr="00891546" w:rsidRDefault="001B78E1">
      <w:pPr>
        <w:pStyle w:val="180"/>
        <w:shd w:val="clear" w:color="auto" w:fill="auto"/>
        <w:jc w:val="left"/>
        <w:rPr>
          <w:i w:val="0"/>
          <w:sz w:val="24"/>
          <w:szCs w:val="24"/>
        </w:rPr>
      </w:pPr>
      <w:r w:rsidRPr="00891546">
        <w:rPr>
          <w:i w:val="0"/>
          <w:sz w:val="24"/>
          <w:szCs w:val="24"/>
        </w:rPr>
        <w:t>внесение множителя под знак корня.</w:t>
      </w:r>
    </w:p>
    <w:p w:rsidR="006070C8" w:rsidRPr="00891546" w:rsidRDefault="001B78E1">
      <w:pPr>
        <w:pStyle w:val="33"/>
        <w:keepNext/>
        <w:keepLines/>
        <w:shd w:val="clear" w:color="auto" w:fill="auto"/>
        <w:spacing w:before="0" w:line="365" w:lineRule="exact"/>
        <w:ind w:firstLine="780"/>
        <w:jc w:val="both"/>
        <w:rPr>
          <w:sz w:val="24"/>
          <w:szCs w:val="24"/>
        </w:rPr>
      </w:pPr>
      <w:bookmarkStart w:id="74" w:name="bookmark76"/>
      <w:r w:rsidRPr="00891546">
        <w:rPr>
          <w:sz w:val="24"/>
          <w:szCs w:val="24"/>
        </w:rPr>
        <w:t>Уравнения и неравенства</w:t>
      </w:r>
      <w:bookmarkEnd w:id="74"/>
    </w:p>
    <w:p w:rsidR="006070C8" w:rsidRPr="00891546" w:rsidRDefault="001B78E1">
      <w:pPr>
        <w:pStyle w:val="60"/>
        <w:shd w:val="clear" w:color="auto" w:fill="auto"/>
        <w:spacing w:line="365" w:lineRule="exact"/>
        <w:ind w:firstLine="780"/>
        <w:rPr>
          <w:sz w:val="24"/>
          <w:szCs w:val="24"/>
        </w:rPr>
      </w:pPr>
      <w:r w:rsidRPr="00891546">
        <w:rPr>
          <w:sz w:val="24"/>
          <w:szCs w:val="24"/>
        </w:rPr>
        <w:t>Равенства</w:t>
      </w:r>
    </w:p>
    <w:p w:rsidR="006070C8" w:rsidRPr="00891546" w:rsidRDefault="001B78E1">
      <w:pPr>
        <w:pStyle w:val="20"/>
        <w:shd w:val="clear" w:color="auto" w:fill="auto"/>
        <w:spacing w:line="365" w:lineRule="exact"/>
        <w:ind w:firstLine="780"/>
        <w:rPr>
          <w:sz w:val="24"/>
          <w:szCs w:val="24"/>
        </w:rPr>
      </w:pPr>
      <w:r w:rsidRPr="00891546">
        <w:rPr>
          <w:sz w:val="24"/>
          <w:szCs w:val="24"/>
        </w:rPr>
        <w:t>Числовое равенство. Свойства числовых равенств. Равенство с переменной.</w:t>
      </w:r>
    </w:p>
    <w:p w:rsidR="006070C8" w:rsidRPr="00891546" w:rsidRDefault="001B78E1">
      <w:pPr>
        <w:pStyle w:val="60"/>
        <w:shd w:val="clear" w:color="auto" w:fill="auto"/>
        <w:spacing w:line="365" w:lineRule="exact"/>
        <w:ind w:firstLine="780"/>
        <w:rPr>
          <w:sz w:val="24"/>
          <w:szCs w:val="24"/>
        </w:rPr>
      </w:pPr>
      <w:r w:rsidRPr="00891546">
        <w:rPr>
          <w:sz w:val="24"/>
          <w:szCs w:val="24"/>
        </w:rPr>
        <w:t>Уравнения</w:t>
      </w:r>
    </w:p>
    <w:p w:rsidR="006070C8" w:rsidRPr="00891546" w:rsidRDefault="001B78E1">
      <w:pPr>
        <w:pStyle w:val="180"/>
        <w:shd w:val="clear" w:color="auto" w:fill="auto"/>
        <w:spacing w:line="360" w:lineRule="exact"/>
        <w:ind w:firstLine="780"/>
        <w:rPr>
          <w:i w:val="0"/>
          <w:sz w:val="24"/>
          <w:szCs w:val="24"/>
        </w:rPr>
      </w:pPr>
      <w:r w:rsidRPr="00891546">
        <w:rPr>
          <w:rStyle w:val="1814pt"/>
          <w:sz w:val="24"/>
          <w:szCs w:val="24"/>
        </w:rPr>
        <w:t xml:space="preserve">Понятие уравнения и корня уравнения. </w:t>
      </w:r>
      <w:r w:rsidRPr="00891546">
        <w:rPr>
          <w:i w:val="0"/>
          <w:sz w:val="24"/>
          <w:szCs w:val="24"/>
        </w:rPr>
        <w:t>Представление о равносильности уравнений. Область определения уравнения (область допустимых значений переменной).</w:t>
      </w:r>
    </w:p>
    <w:p w:rsidR="006070C8" w:rsidRPr="00891546" w:rsidRDefault="001B78E1">
      <w:pPr>
        <w:pStyle w:val="60"/>
        <w:shd w:val="clear" w:color="auto" w:fill="auto"/>
        <w:spacing w:line="370" w:lineRule="exact"/>
        <w:ind w:firstLine="780"/>
        <w:rPr>
          <w:sz w:val="24"/>
          <w:szCs w:val="24"/>
        </w:rPr>
      </w:pPr>
      <w:r w:rsidRPr="00891546">
        <w:rPr>
          <w:sz w:val="24"/>
          <w:szCs w:val="24"/>
        </w:rPr>
        <w:t>Линейное уравнение и его корни</w:t>
      </w:r>
    </w:p>
    <w:p w:rsidR="006070C8" w:rsidRPr="00891546" w:rsidRDefault="001B78E1">
      <w:pPr>
        <w:pStyle w:val="180"/>
        <w:shd w:val="clear" w:color="auto" w:fill="auto"/>
        <w:ind w:firstLine="780"/>
        <w:rPr>
          <w:i w:val="0"/>
          <w:sz w:val="24"/>
          <w:szCs w:val="24"/>
        </w:rPr>
      </w:pPr>
      <w:r w:rsidRPr="00891546">
        <w:rPr>
          <w:rStyle w:val="1814pt"/>
          <w:sz w:val="24"/>
          <w:szCs w:val="24"/>
        </w:rPr>
        <w:t xml:space="preserve">Решение линейных уравнений. </w:t>
      </w:r>
      <w:r w:rsidRPr="00891546">
        <w:rPr>
          <w:i w:val="0"/>
          <w:sz w:val="24"/>
          <w:szCs w:val="24"/>
        </w:rPr>
        <w:t>Линейное уравнение с параметром. Количество корней линейного уравнения. Решение линейных уравнений с параметром.</w:t>
      </w:r>
    </w:p>
    <w:p w:rsidR="006070C8" w:rsidRPr="00891546" w:rsidRDefault="001B78E1">
      <w:pPr>
        <w:pStyle w:val="60"/>
        <w:shd w:val="clear" w:color="auto" w:fill="auto"/>
        <w:spacing w:line="370" w:lineRule="exact"/>
        <w:ind w:firstLine="780"/>
        <w:rPr>
          <w:sz w:val="24"/>
          <w:szCs w:val="24"/>
        </w:rPr>
      </w:pPr>
      <w:r w:rsidRPr="00891546">
        <w:rPr>
          <w:sz w:val="24"/>
          <w:szCs w:val="24"/>
        </w:rPr>
        <w:t>Квадратное уравнение и его корни</w:t>
      </w:r>
    </w:p>
    <w:p w:rsidR="006070C8" w:rsidRPr="00891546" w:rsidRDefault="001B78E1">
      <w:pPr>
        <w:pStyle w:val="180"/>
        <w:shd w:val="clear" w:color="auto" w:fill="auto"/>
        <w:ind w:firstLine="780"/>
        <w:rPr>
          <w:i w:val="0"/>
          <w:sz w:val="24"/>
          <w:szCs w:val="24"/>
        </w:rPr>
      </w:pPr>
      <w:r w:rsidRPr="00891546">
        <w:rPr>
          <w:rStyle w:val="1814pt"/>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891546">
        <w:rPr>
          <w:i w:val="0"/>
          <w:sz w:val="24"/>
          <w:szCs w:val="24"/>
        </w:rPr>
        <w:t>Теорема Виета. Теорема, обратная теореме Виета.</w:t>
      </w:r>
      <w:r w:rsidRPr="00891546">
        <w:rPr>
          <w:rStyle w:val="1814pt"/>
          <w:sz w:val="24"/>
          <w:szCs w:val="24"/>
        </w:rPr>
        <w:t xml:space="preserve">Решение квадратных уравнений:использование формулы для нахождения корней, </w:t>
      </w:r>
      <w:r w:rsidRPr="00891546">
        <w:rPr>
          <w:i w:val="0"/>
          <w:sz w:val="24"/>
          <w:szCs w:val="24"/>
        </w:rPr>
        <w:t>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6070C8" w:rsidRPr="00891546" w:rsidRDefault="001B78E1">
      <w:pPr>
        <w:pStyle w:val="60"/>
        <w:shd w:val="clear" w:color="auto" w:fill="auto"/>
        <w:spacing w:line="370" w:lineRule="exact"/>
        <w:ind w:firstLine="780"/>
        <w:rPr>
          <w:sz w:val="24"/>
          <w:szCs w:val="24"/>
        </w:rPr>
      </w:pPr>
      <w:r w:rsidRPr="00891546">
        <w:rPr>
          <w:sz w:val="24"/>
          <w:szCs w:val="24"/>
        </w:rPr>
        <w:t>Дробно-рациональные уравнения</w:t>
      </w:r>
    </w:p>
    <w:p w:rsidR="006070C8" w:rsidRPr="00891546" w:rsidRDefault="001B78E1">
      <w:pPr>
        <w:pStyle w:val="20"/>
        <w:shd w:val="clear" w:color="auto" w:fill="auto"/>
        <w:spacing w:line="370" w:lineRule="exact"/>
        <w:ind w:firstLine="780"/>
        <w:rPr>
          <w:sz w:val="24"/>
          <w:szCs w:val="24"/>
        </w:rPr>
      </w:pPr>
      <w:r w:rsidRPr="00891546">
        <w:rPr>
          <w:sz w:val="24"/>
          <w:szCs w:val="24"/>
        </w:rPr>
        <w:t xml:space="preserve">Решение простейших дробно-линейных уравнений. </w:t>
      </w:r>
      <w:r w:rsidRPr="00891546">
        <w:rPr>
          <w:rStyle w:val="213pt1"/>
          <w:i w:val="0"/>
          <w:sz w:val="24"/>
          <w:szCs w:val="24"/>
        </w:rPr>
        <w:t>Решение дробно- рациональных уравнений.</w:t>
      </w:r>
    </w:p>
    <w:p w:rsidR="006070C8" w:rsidRPr="00891546" w:rsidRDefault="001B78E1">
      <w:pPr>
        <w:pStyle w:val="180"/>
        <w:shd w:val="clear" w:color="auto" w:fill="auto"/>
        <w:spacing w:line="360" w:lineRule="exact"/>
        <w:ind w:firstLine="780"/>
        <w:rPr>
          <w:i w:val="0"/>
          <w:sz w:val="24"/>
          <w:szCs w:val="24"/>
        </w:rPr>
      </w:pPr>
      <w:r w:rsidRPr="00891546">
        <w:rPr>
          <w:i w:val="0"/>
          <w:sz w:val="24"/>
          <w:szCs w:val="24"/>
        </w:rPr>
        <w:lastRenderedPageBreak/>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6070C8" w:rsidRPr="00891546" w:rsidRDefault="001B78E1">
      <w:pPr>
        <w:pStyle w:val="180"/>
        <w:shd w:val="clear" w:color="auto" w:fill="auto"/>
        <w:tabs>
          <w:tab w:val="left" w:pos="9276"/>
        </w:tabs>
        <w:spacing w:after="108" w:line="260" w:lineRule="exact"/>
        <w:ind w:firstLine="780"/>
        <w:rPr>
          <w:i w:val="0"/>
          <w:sz w:val="24"/>
          <w:szCs w:val="24"/>
        </w:rPr>
      </w:pPr>
      <w:r w:rsidRPr="00891546">
        <w:rPr>
          <w:i w:val="0"/>
          <w:sz w:val="24"/>
          <w:szCs w:val="24"/>
        </w:rPr>
        <w:t>Простейшие иррациональные уравнения</w:t>
      </w:r>
      <w:r w:rsidRPr="00891546">
        <w:rPr>
          <w:rStyle w:val="1811pt2pt"/>
          <w:b/>
          <w:bCs/>
          <w:iCs/>
          <w:sz w:val="24"/>
          <w:szCs w:val="24"/>
        </w:rPr>
        <w:tab/>
        <w:t>.</w:t>
      </w:r>
    </w:p>
    <w:p w:rsidR="006070C8" w:rsidRPr="00891546" w:rsidRDefault="001B78E1">
      <w:pPr>
        <w:pStyle w:val="180"/>
        <w:shd w:val="clear" w:color="auto" w:fill="auto"/>
        <w:ind w:firstLine="780"/>
        <w:rPr>
          <w:i w:val="0"/>
          <w:sz w:val="24"/>
          <w:szCs w:val="24"/>
        </w:rPr>
      </w:pPr>
      <w:r w:rsidRPr="00891546">
        <w:rPr>
          <w:i w:val="0"/>
          <w:sz w:val="24"/>
          <w:szCs w:val="24"/>
        </w:rPr>
        <w:t>Уравнения видах</w:t>
      </w:r>
      <w:r w:rsidRPr="00891546">
        <w:rPr>
          <w:i w:val="0"/>
          <w:sz w:val="24"/>
          <w:szCs w:val="24"/>
          <w:vertAlign w:val="superscript"/>
        </w:rPr>
        <w:t>п</w:t>
      </w:r>
      <w:r w:rsidRPr="00891546">
        <w:rPr>
          <w:i w:val="0"/>
          <w:sz w:val="24"/>
          <w:szCs w:val="24"/>
        </w:rPr>
        <w:t xml:space="preserve"> =а .Уравнения в целых числах.</w:t>
      </w:r>
    </w:p>
    <w:p w:rsidR="006070C8" w:rsidRPr="00891546" w:rsidRDefault="001B78E1">
      <w:pPr>
        <w:pStyle w:val="60"/>
        <w:shd w:val="clear" w:color="auto" w:fill="auto"/>
        <w:spacing w:line="370" w:lineRule="exact"/>
        <w:ind w:firstLine="780"/>
        <w:rPr>
          <w:sz w:val="24"/>
          <w:szCs w:val="24"/>
        </w:rPr>
      </w:pPr>
      <w:r w:rsidRPr="00891546">
        <w:rPr>
          <w:sz w:val="24"/>
          <w:szCs w:val="24"/>
        </w:rPr>
        <w:t>Системы уравнений</w:t>
      </w:r>
    </w:p>
    <w:p w:rsidR="006070C8" w:rsidRPr="00891546" w:rsidRDefault="001B78E1">
      <w:pPr>
        <w:pStyle w:val="180"/>
        <w:shd w:val="clear" w:color="auto" w:fill="auto"/>
        <w:ind w:firstLine="780"/>
        <w:rPr>
          <w:i w:val="0"/>
          <w:sz w:val="24"/>
          <w:szCs w:val="24"/>
        </w:rPr>
      </w:pPr>
      <w:r w:rsidRPr="00891546">
        <w:rPr>
          <w:rStyle w:val="1814pt"/>
          <w:sz w:val="24"/>
          <w:szCs w:val="24"/>
        </w:rPr>
        <w:t xml:space="preserve">Уравнение с двумя переменными. Линейное уравнение с двумя переменными. </w:t>
      </w:r>
      <w:r w:rsidRPr="00891546">
        <w:rPr>
          <w:i w:val="0"/>
          <w:sz w:val="24"/>
          <w:szCs w:val="24"/>
        </w:rPr>
        <w:t>Прямая как графическая интерпретация линейного уравнения с двумя переменными.</w:t>
      </w:r>
    </w:p>
    <w:p w:rsidR="006070C8" w:rsidRPr="00891546" w:rsidRDefault="001B78E1">
      <w:pPr>
        <w:pStyle w:val="20"/>
        <w:shd w:val="clear" w:color="auto" w:fill="auto"/>
        <w:spacing w:line="370" w:lineRule="exact"/>
        <w:ind w:firstLine="780"/>
        <w:rPr>
          <w:sz w:val="24"/>
          <w:szCs w:val="24"/>
        </w:rPr>
      </w:pPr>
      <w:r w:rsidRPr="00891546">
        <w:rPr>
          <w:sz w:val="24"/>
          <w:szCs w:val="24"/>
        </w:rPr>
        <w:t>Понятие системы уравнений. Решение системы уравнений.</w:t>
      </w:r>
    </w:p>
    <w:p w:rsidR="006070C8" w:rsidRPr="00891546" w:rsidRDefault="001B78E1">
      <w:pPr>
        <w:pStyle w:val="20"/>
        <w:shd w:val="clear" w:color="auto" w:fill="auto"/>
        <w:spacing w:line="370" w:lineRule="exact"/>
        <w:ind w:firstLine="780"/>
        <w:rPr>
          <w:sz w:val="24"/>
          <w:szCs w:val="24"/>
        </w:rPr>
      </w:pPr>
      <w:r w:rsidRPr="00891546">
        <w:rPr>
          <w:sz w:val="24"/>
          <w:szCs w:val="24"/>
        </w:rPr>
        <w:t xml:space="preserve">Методы решения систем линейных уравнений с двумя переменными: </w:t>
      </w:r>
      <w:r w:rsidRPr="00891546">
        <w:rPr>
          <w:rStyle w:val="213pt1"/>
          <w:i w:val="0"/>
          <w:sz w:val="24"/>
          <w:szCs w:val="24"/>
        </w:rPr>
        <w:t>графический метод</w:t>
      </w:r>
      <w:r w:rsidRPr="00891546">
        <w:rPr>
          <w:rStyle w:val="24"/>
          <w:sz w:val="24"/>
          <w:szCs w:val="24"/>
        </w:rPr>
        <w:t xml:space="preserve">, </w:t>
      </w:r>
      <w:r w:rsidRPr="00891546">
        <w:rPr>
          <w:rStyle w:val="213pt1"/>
          <w:i w:val="0"/>
          <w:sz w:val="24"/>
          <w:szCs w:val="24"/>
        </w:rPr>
        <w:t>метод сложения,</w:t>
      </w:r>
      <w:r w:rsidRPr="00891546">
        <w:rPr>
          <w:sz w:val="24"/>
          <w:szCs w:val="24"/>
        </w:rPr>
        <w:t>метод подстановки.</w:t>
      </w:r>
    </w:p>
    <w:p w:rsidR="006070C8" w:rsidRPr="00891546" w:rsidRDefault="001B78E1">
      <w:pPr>
        <w:pStyle w:val="180"/>
        <w:shd w:val="clear" w:color="auto" w:fill="auto"/>
        <w:ind w:firstLine="780"/>
        <w:rPr>
          <w:i w:val="0"/>
          <w:sz w:val="24"/>
          <w:szCs w:val="24"/>
        </w:rPr>
      </w:pPr>
      <w:r w:rsidRPr="00891546">
        <w:rPr>
          <w:i w:val="0"/>
          <w:sz w:val="24"/>
          <w:szCs w:val="24"/>
        </w:rPr>
        <w:t>Системы линейных уравнений с параметром.</w:t>
      </w:r>
    </w:p>
    <w:p w:rsidR="006070C8" w:rsidRPr="00891546" w:rsidRDefault="001B78E1">
      <w:pPr>
        <w:pStyle w:val="60"/>
        <w:shd w:val="clear" w:color="auto" w:fill="auto"/>
        <w:spacing w:line="370" w:lineRule="exact"/>
        <w:ind w:firstLine="780"/>
        <w:rPr>
          <w:sz w:val="24"/>
          <w:szCs w:val="24"/>
        </w:rPr>
      </w:pPr>
      <w:r w:rsidRPr="00891546">
        <w:rPr>
          <w:sz w:val="24"/>
          <w:szCs w:val="24"/>
        </w:rPr>
        <w:t>Неравенства</w:t>
      </w:r>
    </w:p>
    <w:p w:rsidR="006070C8" w:rsidRPr="00891546" w:rsidRDefault="001B78E1">
      <w:pPr>
        <w:pStyle w:val="20"/>
        <w:shd w:val="clear" w:color="auto" w:fill="auto"/>
        <w:spacing w:line="370" w:lineRule="exact"/>
        <w:ind w:firstLine="780"/>
        <w:rPr>
          <w:sz w:val="24"/>
          <w:szCs w:val="24"/>
        </w:rPr>
      </w:pPr>
      <w:r w:rsidRPr="00891546">
        <w:rPr>
          <w:sz w:val="24"/>
          <w:szCs w:val="24"/>
        </w:rPr>
        <w:t>Числовые неравенства. Свойства числовых неравенств. Проверка справедливости неравенств при заданных значениях переменных.</w:t>
      </w:r>
    </w:p>
    <w:p w:rsidR="006070C8" w:rsidRPr="00891546" w:rsidRDefault="001B78E1">
      <w:pPr>
        <w:pStyle w:val="160"/>
        <w:shd w:val="clear" w:color="auto" w:fill="auto"/>
        <w:ind w:firstLine="760"/>
        <w:jc w:val="both"/>
        <w:rPr>
          <w:i w:val="0"/>
          <w:sz w:val="24"/>
          <w:szCs w:val="24"/>
        </w:rPr>
      </w:pPr>
      <w:r w:rsidRPr="00891546">
        <w:rPr>
          <w:rStyle w:val="161"/>
          <w:sz w:val="24"/>
          <w:szCs w:val="24"/>
        </w:rPr>
        <w:t xml:space="preserve">Неравенство с переменной. Строгие и нестрогие неравенства. </w:t>
      </w:r>
      <w:r w:rsidRPr="00891546">
        <w:rPr>
          <w:i w:val="0"/>
          <w:sz w:val="24"/>
          <w:szCs w:val="24"/>
        </w:rPr>
        <w:t>Область определения неравенства (область допустимых значений переменной).</w:t>
      </w:r>
    </w:p>
    <w:p w:rsidR="006070C8" w:rsidRPr="00891546" w:rsidRDefault="001B78E1">
      <w:pPr>
        <w:pStyle w:val="20"/>
        <w:shd w:val="clear" w:color="auto" w:fill="auto"/>
        <w:spacing w:line="370" w:lineRule="exact"/>
        <w:ind w:firstLine="760"/>
        <w:rPr>
          <w:sz w:val="24"/>
          <w:szCs w:val="24"/>
        </w:rPr>
      </w:pPr>
      <w:r w:rsidRPr="00891546">
        <w:rPr>
          <w:sz w:val="24"/>
          <w:szCs w:val="24"/>
        </w:rPr>
        <w:t>Решение линейных неравенств.</w:t>
      </w:r>
    </w:p>
    <w:p w:rsidR="006070C8" w:rsidRPr="00891546" w:rsidRDefault="001B78E1">
      <w:pPr>
        <w:pStyle w:val="160"/>
        <w:shd w:val="clear" w:color="auto" w:fill="auto"/>
        <w:ind w:firstLine="760"/>
        <w:jc w:val="both"/>
        <w:rPr>
          <w:i w:val="0"/>
          <w:sz w:val="24"/>
          <w:szCs w:val="24"/>
        </w:rPr>
      </w:pPr>
      <w:r w:rsidRPr="00891546">
        <w:rPr>
          <w:i w:val="0"/>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6070C8" w:rsidRPr="00891546" w:rsidRDefault="001B78E1">
      <w:pPr>
        <w:pStyle w:val="160"/>
        <w:shd w:val="clear" w:color="auto" w:fill="auto"/>
        <w:ind w:firstLine="760"/>
        <w:jc w:val="both"/>
        <w:rPr>
          <w:i w:val="0"/>
          <w:sz w:val="24"/>
          <w:szCs w:val="24"/>
        </w:rPr>
      </w:pPr>
      <w:r w:rsidRPr="00891546">
        <w:rPr>
          <w:i w:val="0"/>
          <w:sz w:val="24"/>
          <w:szCs w:val="24"/>
        </w:rPr>
        <w:t>Решение целых и дробно-рациональных неравенств методом интервалов.</w:t>
      </w:r>
    </w:p>
    <w:p w:rsidR="006070C8" w:rsidRPr="00891546" w:rsidRDefault="001B78E1">
      <w:pPr>
        <w:pStyle w:val="60"/>
        <w:shd w:val="clear" w:color="auto" w:fill="auto"/>
        <w:spacing w:line="370" w:lineRule="exact"/>
        <w:ind w:firstLine="760"/>
        <w:rPr>
          <w:sz w:val="24"/>
          <w:szCs w:val="24"/>
        </w:rPr>
      </w:pPr>
      <w:r w:rsidRPr="00891546">
        <w:rPr>
          <w:sz w:val="24"/>
          <w:szCs w:val="24"/>
        </w:rPr>
        <w:t>Системы неравенств</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Системы неравенств с одной переменной. Решение систем неравенств с одной переменной: линейных, </w:t>
      </w:r>
      <w:r w:rsidRPr="00891546">
        <w:rPr>
          <w:rStyle w:val="25"/>
          <w:i w:val="0"/>
          <w:sz w:val="24"/>
          <w:szCs w:val="24"/>
        </w:rPr>
        <w:t>квадратных.</w:t>
      </w:r>
      <w:r w:rsidRPr="00891546">
        <w:rPr>
          <w:sz w:val="24"/>
          <w:szCs w:val="24"/>
        </w:rPr>
        <w:t>Изображение решения системы неравенств на числовой прямой. Запись решения системы неравенств.</w:t>
      </w:r>
    </w:p>
    <w:p w:rsidR="006070C8" w:rsidRPr="00891546" w:rsidRDefault="001B78E1">
      <w:pPr>
        <w:pStyle w:val="60"/>
        <w:shd w:val="clear" w:color="auto" w:fill="auto"/>
        <w:spacing w:line="370" w:lineRule="exact"/>
        <w:ind w:firstLine="760"/>
        <w:rPr>
          <w:sz w:val="24"/>
          <w:szCs w:val="24"/>
        </w:rPr>
      </w:pPr>
      <w:r w:rsidRPr="00891546">
        <w:rPr>
          <w:sz w:val="24"/>
          <w:szCs w:val="24"/>
        </w:rPr>
        <w:t>Функции</w:t>
      </w:r>
    </w:p>
    <w:p w:rsidR="006070C8" w:rsidRPr="00891546" w:rsidRDefault="001B78E1">
      <w:pPr>
        <w:pStyle w:val="60"/>
        <w:shd w:val="clear" w:color="auto" w:fill="auto"/>
        <w:spacing w:line="370" w:lineRule="exact"/>
        <w:ind w:firstLine="760"/>
        <w:rPr>
          <w:sz w:val="24"/>
          <w:szCs w:val="24"/>
        </w:rPr>
      </w:pPr>
      <w:r w:rsidRPr="00891546">
        <w:rPr>
          <w:sz w:val="24"/>
          <w:szCs w:val="24"/>
        </w:rPr>
        <w:t>Понятие функции</w:t>
      </w:r>
    </w:p>
    <w:p w:rsidR="006070C8" w:rsidRPr="00891546" w:rsidRDefault="001B78E1">
      <w:pPr>
        <w:pStyle w:val="20"/>
        <w:shd w:val="clear" w:color="auto" w:fill="auto"/>
        <w:tabs>
          <w:tab w:val="left" w:pos="3792"/>
        </w:tabs>
        <w:spacing w:line="370" w:lineRule="exact"/>
        <w:ind w:firstLine="760"/>
        <w:rPr>
          <w:sz w:val="24"/>
          <w:szCs w:val="24"/>
        </w:rPr>
      </w:pPr>
      <w:r w:rsidRPr="00891546">
        <w:rPr>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w:t>
      </w:r>
      <w:r w:rsidRPr="00891546">
        <w:rPr>
          <w:sz w:val="24"/>
          <w:szCs w:val="24"/>
        </w:rPr>
        <w:tab/>
        <w:t>область определения, множество значений, нули,</w:t>
      </w:r>
    </w:p>
    <w:p w:rsidR="006070C8" w:rsidRPr="00891546" w:rsidRDefault="001B78E1">
      <w:pPr>
        <w:pStyle w:val="20"/>
        <w:shd w:val="clear" w:color="auto" w:fill="auto"/>
        <w:spacing w:line="370" w:lineRule="exact"/>
        <w:ind w:firstLine="0"/>
        <w:rPr>
          <w:sz w:val="24"/>
          <w:szCs w:val="24"/>
        </w:rPr>
      </w:pPr>
      <w:r w:rsidRPr="00891546">
        <w:rPr>
          <w:sz w:val="24"/>
          <w:szCs w:val="24"/>
        </w:rPr>
        <w:t xml:space="preserve">промежутки знакопостоянства, </w:t>
      </w:r>
      <w:r w:rsidRPr="00891546">
        <w:rPr>
          <w:rStyle w:val="25"/>
          <w:i w:val="0"/>
          <w:sz w:val="24"/>
          <w:szCs w:val="24"/>
        </w:rPr>
        <w:t>чётность нечётность,</w:t>
      </w:r>
      <w:r w:rsidRPr="00891546">
        <w:rPr>
          <w:sz w:val="24"/>
          <w:szCs w:val="24"/>
        </w:rPr>
        <w:t>промежутки возрастания и убывания, наибольшее и наименьшее значения. Исследование функции по её графику.</w:t>
      </w:r>
    </w:p>
    <w:p w:rsidR="006070C8" w:rsidRPr="00891546" w:rsidRDefault="001B78E1">
      <w:pPr>
        <w:pStyle w:val="160"/>
        <w:shd w:val="clear" w:color="auto" w:fill="auto"/>
        <w:ind w:firstLine="760"/>
        <w:jc w:val="both"/>
        <w:rPr>
          <w:i w:val="0"/>
          <w:sz w:val="24"/>
          <w:szCs w:val="24"/>
        </w:rPr>
      </w:pPr>
      <w:r w:rsidRPr="00891546">
        <w:rPr>
          <w:i w:val="0"/>
          <w:sz w:val="24"/>
          <w:szCs w:val="24"/>
        </w:rPr>
        <w:t>Представление об асимптотах.</w:t>
      </w:r>
    </w:p>
    <w:p w:rsidR="006070C8" w:rsidRPr="00891546" w:rsidRDefault="001B78E1">
      <w:pPr>
        <w:pStyle w:val="160"/>
        <w:shd w:val="clear" w:color="auto" w:fill="auto"/>
        <w:ind w:firstLine="760"/>
        <w:jc w:val="both"/>
        <w:rPr>
          <w:i w:val="0"/>
          <w:sz w:val="24"/>
          <w:szCs w:val="24"/>
        </w:rPr>
      </w:pPr>
      <w:r w:rsidRPr="00891546">
        <w:rPr>
          <w:i w:val="0"/>
          <w:sz w:val="24"/>
          <w:szCs w:val="24"/>
        </w:rPr>
        <w:t>Непрерывность функции. Кусочно заданные функции.</w:t>
      </w:r>
    </w:p>
    <w:p w:rsidR="006070C8" w:rsidRPr="00891546" w:rsidRDefault="001B78E1">
      <w:pPr>
        <w:pStyle w:val="60"/>
        <w:shd w:val="clear" w:color="auto" w:fill="auto"/>
        <w:spacing w:line="370" w:lineRule="exact"/>
        <w:ind w:firstLine="760"/>
        <w:rPr>
          <w:sz w:val="24"/>
          <w:szCs w:val="24"/>
        </w:rPr>
      </w:pPr>
      <w:r w:rsidRPr="00891546">
        <w:rPr>
          <w:sz w:val="24"/>
          <w:szCs w:val="24"/>
        </w:rPr>
        <w:t>Линейная функция</w:t>
      </w:r>
    </w:p>
    <w:p w:rsidR="006070C8" w:rsidRPr="00891546" w:rsidRDefault="001B78E1">
      <w:pPr>
        <w:pStyle w:val="160"/>
        <w:shd w:val="clear" w:color="auto" w:fill="auto"/>
        <w:ind w:firstLine="760"/>
        <w:jc w:val="both"/>
        <w:rPr>
          <w:i w:val="0"/>
          <w:sz w:val="24"/>
          <w:szCs w:val="24"/>
        </w:rPr>
      </w:pPr>
      <w:r w:rsidRPr="00891546">
        <w:rPr>
          <w:rStyle w:val="161"/>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891546">
        <w:rPr>
          <w:i w:val="0"/>
          <w:sz w:val="24"/>
          <w:szCs w:val="24"/>
        </w:rPr>
        <w:t xml:space="preserve">Нахождение коэффициентов линейной функции по заданным условиям: прохождение прямой через две точки с </w:t>
      </w:r>
      <w:r w:rsidRPr="00891546">
        <w:rPr>
          <w:i w:val="0"/>
          <w:sz w:val="24"/>
          <w:szCs w:val="24"/>
        </w:rPr>
        <w:lastRenderedPageBreak/>
        <w:t>заданными координатами, прохождение прямой через данную точку и параллельной данной прямой.</w:t>
      </w:r>
    </w:p>
    <w:p w:rsidR="006070C8" w:rsidRPr="00891546" w:rsidRDefault="001B78E1">
      <w:pPr>
        <w:pStyle w:val="60"/>
        <w:shd w:val="clear" w:color="auto" w:fill="auto"/>
        <w:spacing w:line="370" w:lineRule="exact"/>
        <w:ind w:firstLine="760"/>
        <w:rPr>
          <w:sz w:val="24"/>
          <w:szCs w:val="24"/>
        </w:rPr>
      </w:pPr>
      <w:r w:rsidRPr="00891546">
        <w:rPr>
          <w:sz w:val="24"/>
          <w:szCs w:val="24"/>
        </w:rPr>
        <w:t>Квадратичная функция</w:t>
      </w:r>
    </w:p>
    <w:p w:rsidR="006070C8" w:rsidRPr="00891546" w:rsidRDefault="001B78E1">
      <w:pPr>
        <w:pStyle w:val="160"/>
        <w:shd w:val="clear" w:color="auto" w:fill="auto"/>
        <w:ind w:firstLine="760"/>
        <w:jc w:val="both"/>
        <w:rPr>
          <w:i w:val="0"/>
          <w:sz w:val="24"/>
          <w:szCs w:val="24"/>
        </w:rPr>
      </w:pPr>
      <w:r w:rsidRPr="00891546">
        <w:rPr>
          <w:rStyle w:val="161"/>
          <w:sz w:val="24"/>
          <w:szCs w:val="24"/>
        </w:rPr>
        <w:t xml:space="preserve">Свойства и график квадратичной функции (парабола). </w:t>
      </w:r>
      <w:r w:rsidRPr="00891546">
        <w:rPr>
          <w:i w:val="0"/>
          <w:sz w:val="24"/>
          <w:szCs w:val="24"/>
        </w:rPr>
        <w:t>Построение графика квадратичной функции по точкам.</w:t>
      </w:r>
      <w:r w:rsidRPr="00891546">
        <w:rPr>
          <w:rStyle w:val="161"/>
          <w:sz w:val="24"/>
          <w:szCs w:val="24"/>
        </w:rPr>
        <w:t xml:space="preserve">Нахождение нулей квадратичной функции, </w:t>
      </w:r>
      <w:r w:rsidRPr="00891546">
        <w:rPr>
          <w:i w:val="0"/>
          <w:sz w:val="24"/>
          <w:szCs w:val="24"/>
        </w:rPr>
        <w:t>множества значений, промежутков знакопостоянства, промежутков монотонности.</w:t>
      </w:r>
    </w:p>
    <w:p w:rsidR="006070C8" w:rsidRPr="00891546" w:rsidRDefault="001B78E1">
      <w:pPr>
        <w:pStyle w:val="60"/>
        <w:shd w:val="clear" w:color="auto" w:fill="auto"/>
        <w:spacing w:line="370" w:lineRule="exact"/>
        <w:ind w:firstLine="760"/>
        <w:rPr>
          <w:sz w:val="24"/>
          <w:szCs w:val="24"/>
        </w:rPr>
      </w:pPr>
      <w:r w:rsidRPr="00891546">
        <w:rPr>
          <w:sz w:val="24"/>
          <w:szCs w:val="24"/>
        </w:rPr>
        <w:t>Обратная пропорциональность</w:t>
      </w:r>
    </w:p>
    <w:p w:rsidR="006070C8" w:rsidRPr="00891546" w:rsidRDefault="006070C8">
      <w:pPr>
        <w:pStyle w:val="190"/>
        <w:shd w:val="clear" w:color="auto" w:fill="auto"/>
        <w:tabs>
          <w:tab w:val="left" w:pos="4172"/>
        </w:tabs>
        <w:ind w:left="3500"/>
        <w:rPr>
          <w:rFonts w:ascii="Times New Roman" w:hAnsi="Times New Roman" w:cs="Times New Roman"/>
          <w:sz w:val="24"/>
          <w:szCs w:val="24"/>
        </w:rPr>
      </w:pPr>
    </w:p>
    <w:p w:rsidR="006070C8" w:rsidRPr="00891546" w:rsidRDefault="001B78E1" w:rsidP="003A2472">
      <w:pPr>
        <w:pStyle w:val="20"/>
        <w:shd w:val="clear" w:color="auto" w:fill="auto"/>
        <w:spacing w:line="163" w:lineRule="exact"/>
        <w:ind w:firstLine="760"/>
        <w:rPr>
          <w:sz w:val="24"/>
          <w:szCs w:val="24"/>
        </w:rPr>
      </w:pPr>
      <w:r w:rsidRPr="00891546">
        <w:rPr>
          <w:sz w:val="24"/>
          <w:szCs w:val="24"/>
        </w:rPr>
        <w:t xml:space="preserve">Свойства функции </w:t>
      </w:r>
    </w:p>
    <w:p w:rsidR="006070C8" w:rsidRPr="00891546" w:rsidRDefault="001B78E1">
      <w:pPr>
        <w:pStyle w:val="160"/>
        <w:shd w:val="clear" w:color="auto" w:fill="auto"/>
        <w:spacing w:line="413" w:lineRule="exact"/>
        <w:ind w:firstLine="760"/>
        <w:jc w:val="both"/>
        <w:rPr>
          <w:i w:val="0"/>
          <w:sz w:val="24"/>
          <w:szCs w:val="24"/>
        </w:rPr>
      </w:pPr>
      <w:r w:rsidRPr="00891546">
        <w:rPr>
          <w:rStyle w:val="162"/>
          <w:iCs/>
          <w:sz w:val="24"/>
          <w:szCs w:val="24"/>
        </w:rPr>
        <w:t xml:space="preserve">Графики функций. </w:t>
      </w:r>
      <w:r w:rsidRPr="00891546">
        <w:rPr>
          <w:i w:val="0"/>
          <w:sz w:val="24"/>
          <w:szCs w:val="24"/>
        </w:rPr>
        <w:t xml:space="preserve">Преобразование графика функции у = </w:t>
      </w:r>
      <w:r w:rsidRPr="00891546">
        <w:rPr>
          <w:rStyle w:val="162pt"/>
          <w:iCs/>
          <w:sz w:val="24"/>
          <w:szCs w:val="24"/>
        </w:rPr>
        <w:t>/(х)</w:t>
      </w:r>
      <w:r w:rsidRPr="00891546">
        <w:rPr>
          <w:i w:val="0"/>
          <w:sz w:val="24"/>
          <w:szCs w:val="24"/>
        </w:rPr>
        <w:t xml:space="preserve"> для построения графиков функций вида </w:t>
      </w:r>
      <w:r w:rsidRPr="00891546">
        <w:rPr>
          <w:rStyle w:val="1611pt0"/>
          <w:iCs/>
          <w:sz w:val="24"/>
          <w:szCs w:val="24"/>
        </w:rPr>
        <w:t xml:space="preserve">у </w:t>
      </w:r>
      <w:r w:rsidRPr="00891546">
        <w:rPr>
          <w:i w:val="0"/>
          <w:sz w:val="24"/>
          <w:szCs w:val="24"/>
        </w:rPr>
        <w:t xml:space="preserve">= </w:t>
      </w:r>
      <w:r w:rsidR="003A2472">
        <w:rPr>
          <w:rStyle w:val="1611pt0"/>
          <w:iCs/>
          <w:sz w:val="24"/>
          <w:szCs w:val="24"/>
        </w:rPr>
        <w:t>а</w:t>
      </w:r>
      <w:r w:rsidR="003A2472">
        <w:rPr>
          <w:rStyle w:val="1611pt0"/>
          <w:iCs/>
          <w:sz w:val="24"/>
          <w:szCs w:val="24"/>
          <w:lang w:val="en-US"/>
        </w:rPr>
        <w:t>f</w:t>
      </w:r>
      <w:r w:rsidRPr="00891546">
        <w:rPr>
          <w:rStyle w:val="1611pt0"/>
          <w:iCs/>
          <w:sz w:val="24"/>
          <w:szCs w:val="24"/>
        </w:rPr>
        <w:t xml:space="preserve">(кх </w:t>
      </w:r>
      <w:r w:rsidRPr="00891546">
        <w:rPr>
          <w:i w:val="0"/>
          <w:sz w:val="24"/>
          <w:szCs w:val="24"/>
        </w:rPr>
        <w:t xml:space="preserve">+ </w:t>
      </w:r>
      <w:r w:rsidR="003A2472">
        <w:rPr>
          <w:rStyle w:val="1611pt1pt"/>
          <w:iCs/>
          <w:sz w:val="24"/>
          <w:szCs w:val="24"/>
          <w:lang w:val="en-US"/>
        </w:rPr>
        <w:t>b</w:t>
      </w:r>
      <w:r w:rsidRPr="00891546">
        <w:rPr>
          <w:rStyle w:val="1611pt1pt"/>
          <w:iCs/>
          <w:sz w:val="24"/>
          <w:szCs w:val="24"/>
        </w:rPr>
        <w:t>)+с.</w:t>
      </w:r>
    </w:p>
    <w:p w:rsidR="006070C8" w:rsidRPr="00891546" w:rsidRDefault="001B78E1" w:rsidP="003A2472">
      <w:pPr>
        <w:pStyle w:val="60"/>
        <w:shd w:val="clear" w:color="auto" w:fill="auto"/>
        <w:spacing w:line="370" w:lineRule="exact"/>
        <w:ind w:firstLine="0"/>
        <w:rPr>
          <w:sz w:val="24"/>
          <w:szCs w:val="24"/>
        </w:rPr>
      </w:pPr>
      <w:r w:rsidRPr="00891546">
        <w:rPr>
          <w:sz w:val="24"/>
          <w:szCs w:val="24"/>
        </w:rPr>
        <w:t>Последовательности и прогрессии</w:t>
      </w:r>
    </w:p>
    <w:p w:rsidR="006070C8" w:rsidRPr="00891546" w:rsidRDefault="001B78E1">
      <w:pPr>
        <w:pStyle w:val="20"/>
        <w:shd w:val="clear" w:color="auto" w:fill="auto"/>
        <w:spacing w:line="370" w:lineRule="exact"/>
        <w:ind w:firstLine="780"/>
        <w:rPr>
          <w:sz w:val="24"/>
          <w:szCs w:val="24"/>
        </w:rPr>
      </w:pPr>
      <w:r w:rsidRPr="00891546">
        <w:rPr>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891546">
        <w:rPr>
          <w:rStyle w:val="213pt1"/>
          <w:i w:val="0"/>
          <w:sz w:val="24"/>
          <w:szCs w:val="24"/>
        </w:rPr>
        <w:t>Формула общего члена и суммы п первых членов арифметической и геометрической прогрессий.Сходящаяся геометрическая прогрессия.</w:t>
      </w:r>
    </w:p>
    <w:p w:rsidR="006070C8" w:rsidRPr="00891546" w:rsidRDefault="001B78E1">
      <w:pPr>
        <w:pStyle w:val="60"/>
        <w:shd w:val="clear" w:color="auto" w:fill="auto"/>
        <w:spacing w:line="370" w:lineRule="exact"/>
        <w:ind w:firstLine="780"/>
        <w:rPr>
          <w:sz w:val="24"/>
          <w:szCs w:val="24"/>
        </w:rPr>
      </w:pPr>
      <w:r w:rsidRPr="00891546">
        <w:rPr>
          <w:sz w:val="24"/>
          <w:szCs w:val="24"/>
        </w:rPr>
        <w:t>Решение текстовых задач</w:t>
      </w:r>
    </w:p>
    <w:p w:rsidR="006070C8" w:rsidRPr="00891546" w:rsidRDefault="001B78E1">
      <w:pPr>
        <w:pStyle w:val="60"/>
        <w:shd w:val="clear" w:color="auto" w:fill="auto"/>
        <w:spacing w:line="370" w:lineRule="exact"/>
        <w:ind w:firstLine="780"/>
        <w:rPr>
          <w:sz w:val="24"/>
          <w:szCs w:val="24"/>
        </w:rPr>
      </w:pPr>
      <w:r w:rsidRPr="00891546">
        <w:rPr>
          <w:sz w:val="24"/>
          <w:szCs w:val="24"/>
        </w:rPr>
        <w:t>Задачи на все арифметические действия</w:t>
      </w:r>
    </w:p>
    <w:p w:rsidR="006070C8" w:rsidRPr="00891546" w:rsidRDefault="001B78E1">
      <w:pPr>
        <w:pStyle w:val="20"/>
        <w:shd w:val="clear" w:color="auto" w:fill="auto"/>
        <w:spacing w:line="370" w:lineRule="exact"/>
        <w:ind w:firstLine="780"/>
        <w:rPr>
          <w:sz w:val="24"/>
          <w:szCs w:val="24"/>
        </w:rPr>
      </w:pPr>
      <w:r w:rsidRPr="00891546">
        <w:rPr>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6070C8" w:rsidRPr="00891546" w:rsidRDefault="001B78E1">
      <w:pPr>
        <w:pStyle w:val="60"/>
        <w:shd w:val="clear" w:color="auto" w:fill="auto"/>
        <w:spacing w:line="370" w:lineRule="exact"/>
        <w:ind w:firstLine="780"/>
        <w:rPr>
          <w:sz w:val="24"/>
          <w:szCs w:val="24"/>
        </w:rPr>
      </w:pPr>
      <w:r w:rsidRPr="00891546">
        <w:rPr>
          <w:sz w:val="24"/>
          <w:szCs w:val="24"/>
        </w:rPr>
        <w:t>Задачи на движение, работу и покупки</w:t>
      </w:r>
    </w:p>
    <w:p w:rsidR="006070C8" w:rsidRPr="00891546" w:rsidRDefault="001B78E1">
      <w:pPr>
        <w:pStyle w:val="20"/>
        <w:shd w:val="clear" w:color="auto" w:fill="auto"/>
        <w:spacing w:line="370" w:lineRule="exact"/>
        <w:ind w:firstLine="780"/>
        <w:rPr>
          <w:sz w:val="24"/>
          <w:szCs w:val="24"/>
        </w:rPr>
      </w:pPr>
      <w:r w:rsidRPr="00891546">
        <w:rPr>
          <w:sz w:val="24"/>
          <w:szCs w:val="24"/>
        </w:rPr>
        <w:t>Анализ возможных ситуаций взаимного расположения объектов при их движении, соотношения объёмов выполняемых работ при совместной работе.</w:t>
      </w:r>
    </w:p>
    <w:p w:rsidR="006070C8" w:rsidRPr="00891546" w:rsidRDefault="001B78E1">
      <w:pPr>
        <w:pStyle w:val="60"/>
        <w:shd w:val="clear" w:color="auto" w:fill="auto"/>
        <w:spacing w:line="370" w:lineRule="exact"/>
        <w:ind w:firstLine="780"/>
        <w:rPr>
          <w:sz w:val="24"/>
          <w:szCs w:val="24"/>
        </w:rPr>
      </w:pPr>
      <w:r w:rsidRPr="00891546">
        <w:rPr>
          <w:sz w:val="24"/>
          <w:szCs w:val="24"/>
        </w:rPr>
        <w:t>Задачи на части, доли, проценты</w:t>
      </w:r>
    </w:p>
    <w:p w:rsidR="006070C8" w:rsidRPr="00891546" w:rsidRDefault="001B78E1">
      <w:pPr>
        <w:pStyle w:val="20"/>
        <w:shd w:val="clear" w:color="auto" w:fill="auto"/>
        <w:spacing w:line="370" w:lineRule="exact"/>
        <w:ind w:firstLine="780"/>
        <w:rPr>
          <w:sz w:val="24"/>
          <w:szCs w:val="24"/>
        </w:rPr>
      </w:pPr>
      <w:r w:rsidRPr="00891546">
        <w:rPr>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6070C8" w:rsidRPr="00891546" w:rsidRDefault="001B78E1">
      <w:pPr>
        <w:pStyle w:val="60"/>
        <w:shd w:val="clear" w:color="auto" w:fill="auto"/>
        <w:spacing w:line="370" w:lineRule="exact"/>
        <w:ind w:firstLine="780"/>
        <w:rPr>
          <w:sz w:val="24"/>
          <w:szCs w:val="24"/>
        </w:rPr>
      </w:pPr>
      <w:r w:rsidRPr="00891546">
        <w:rPr>
          <w:sz w:val="24"/>
          <w:szCs w:val="24"/>
        </w:rPr>
        <w:t>Логические задачи</w:t>
      </w:r>
    </w:p>
    <w:p w:rsidR="006070C8" w:rsidRPr="00891546" w:rsidRDefault="001B78E1">
      <w:pPr>
        <w:pStyle w:val="180"/>
        <w:shd w:val="clear" w:color="auto" w:fill="auto"/>
        <w:ind w:firstLine="780"/>
        <w:rPr>
          <w:i w:val="0"/>
          <w:sz w:val="24"/>
          <w:szCs w:val="24"/>
        </w:rPr>
      </w:pPr>
      <w:r w:rsidRPr="00891546">
        <w:rPr>
          <w:rStyle w:val="1814pt"/>
          <w:sz w:val="24"/>
          <w:szCs w:val="24"/>
        </w:rPr>
        <w:t xml:space="preserve">Решение логических задач. </w:t>
      </w:r>
      <w:r w:rsidRPr="00891546">
        <w:rPr>
          <w:i w:val="0"/>
          <w:sz w:val="24"/>
          <w:szCs w:val="24"/>
        </w:rPr>
        <w:t>Решение логических задач с помощью графов,</w:t>
      </w:r>
    </w:p>
    <w:p w:rsidR="006070C8" w:rsidRPr="00891546" w:rsidRDefault="001B78E1">
      <w:pPr>
        <w:pStyle w:val="180"/>
        <w:shd w:val="clear" w:color="auto" w:fill="auto"/>
        <w:rPr>
          <w:i w:val="0"/>
          <w:sz w:val="24"/>
          <w:szCs w:val="24"/>
        </w:rPr>
      </w:pPr>
      <w:r w:rsidRPr="00891546">
        <w:rPr>
          <w:i w:val="0"/>
          <w:sz w:val="24"/>
          <w:szCs w:val="24"/>
        </w:rPr>
        <w:t>таблиц.</w:t>
      </w:r>
    </w:p>
    <w:p w:rsidR="006070C8" w:rsidRPr="00891546" w:rsidRDefault="001B78E1">
      <w:pPr>
        <w:pStyle w:val="60"/>
        <w:shd w:val="clear" w:color="auto" w:fill="auto"/>
        <w:tabs>
          <w:tab w:val="left" w:pos="8494"/>
        </w:tabs>
        <w:spacing w:line="370" w:lineRule="exact"/>
        <w:ind w:firstLine="780"/>
        <w:rPr>
          <w:sz w:val="24"/>
          <w:szCs w:val="24"/>
        </w:rPr>
      </w:pPr>
      <w:r w:rsidRPr="00891546">
        <w:rPr>
          <w:sz w:val="24"/>
          <w:szCs w:val="24"/>
        </w:rPr>
        <w:t>Основные методы решения т</w:t>
      </w:r>
      <w:r w:rsidR="003A2472">
        <w:rPr>
          <w:sz w:val="24"/>
          <w:szCs w:val="24"/>
        </w:rPr>
        <w:t>екстовых задач:</w:t>
      </w:r>
      <w:r w:rsidRPr="00891546">
        <w:rPr>
          <w:rStyle w:val="61"/>
          <w:sz w:val="24"/>
          <w:szCs w:val="24"/>
        </w:rPr>
        <w:t>арифметический,</w:t>
      </w:r>
    </w:p>
    <w:p w:rsidR="006070C8" w:rsidRPr="00891546" w:rsidRDefault="001B78E1">
      <w:pPr>
        <w:pStyle w:val="180"/>
        <w:shd w:val="clear" w:color="auto" w:fill="auto"/>
        <w:rPr>
          <w:i w:val="0"/>
          <w:sz w:val="24"/>
          <w:szCs w:val="24"/>
        </w:rPr>
      </w:pPr>
      <w:r w:rsidRPr="00891546">
        <w:rPr>
          <w:rStyle w:val="1814pt"/>
          <w:sz w:val="24"/>
          <w:szCs w:val="24"/>
        </w:rPr>
        <w:t xml:space="preserve">алгебраический, перебор вариантов. </w:t>
      </w:r>
      <w:r w:rsidRPr="00891546">
        <w:rPr>
          <w:i w:val="0"/>
          <w:sz w:val="24"/>
          <w:szCs w:val="24"/>
        </w:rPr>
        <w:t>Первичные представления о других методах решения задач (геометрические и графические методы).</w:t>
      </w:r>
    </w:p>
    <w:p w:rsidR="006070C8" w:rsidRPr="00891546" w:rsidRDefault="001B78E1">
      <w:pPr>
        <w:pStyle w:val="60"/>
        <w:shd w:val="clear" w:color="auto" w:fill="auto"/>
        <w:spacing w:line="370" w:lineRule="exact"/>
        <w:ind w:left="780" w:right="5400" w:firstLine="0"/>
        <w:jc w:val="left"/>
        <w:rPr>
          <w:sz w:val="24"/>
          <w:szCs w:val="24"/>
        </w:rPr>
      </w:pPr>
      <w:r w:rsidRPr="00891546">
        <w:rPr>
          <w:sz w:val="24"/>
          <w:szCs w:val="24"/>
        </w:rPr>
        <w:t>Статистика и теория вероятностей Статистика</w:t>
      </w:r>
    </w:p>
    <w:p w:rsidR="006070C8" w:rsidRPr="00891546" w:rsidRDefault="001B78E1">
      <w:pPr>
        <w:pStyle w:val="20"/>
        <w:shd w:val="clear" w:color="auto" w:fill="auto"/>
        <w:spacing w:line="370" w:lineRule="exact"/>
        <w:ind w:firstLine="780"/>
        <w:rPr>
          <w:sz w:val="24"/>
          <w:szCs w:val="24"/>
        </w:rPr>
      </w:pPr>
      <w:r w:rsidRPr="00891546">
        <w:rPr>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891546">
        <w:rPr>
          <w:rStyle w:val="213pt1"/>
          <w:i w:val="0"/>
          <w:sz w:val="24"/>
          <w:szCs w:val="24"/>
        </w:rPr>
        <w:t>медиана,</w:t>
      </w:r>
      <w:r w:rsidRPr="00891546">
        <w:rPr>
          <w:sz w:val="24"/>
          <w:szCs w:val="24"/>
        </w:rPr>
        <w:t xml:space="preserve">наибольшее и наименьшее значения. Меры рассеивания: размах, </w:t>
      </w:r>
      <w:r w:rsidRPr="00891546">
        <w:rPr>
          <w:rStyle w:val="213pt1"/>
          <w:i w:val="0"/>
          <w:sz w:val="24"/>
          <w:szCs w:val="24"/>
        </w:rPr>
        <w:t>дисперсия и стандартное отклонение.</w:t>
      </w:r>
    </w:p>
    <w:p w:rsidR="006070C8" w:rsidRPr="00891546" w:rsidRDefault="001B78E1">
      <w:pPr>
        <w:pStyle w:val="180"/>
        <w:shd w:val="clear" w:color="auto" w:fill="auto"/>
        <w:ind w:firstLine="780"/>
        <w:rPr>
          <w:i w:val="0"/>
          <w:sz w:val="24"/>
          <w:szCs w:val="24"/>
        </w:rPr>
      </w:pPr>
      <w:r w:rsidRPr="00891546">
        <w:rPr>
          <w:rStyle w:val="1814pt"/>
          <w:sz w:val="24"/>
          <w:szCs w:val="24"/>
        </w:rPr>
        <w:t>Случайная измен</w:t>
      </w:r>
      <w:r w:rsidRPr="00891546">
        <w:rPr>
          <w:rStyle w:val="1814pt1"/>
          <w:sz w:val="24"/>
          <w:szCs w:val="24"/>
        </w:rPr>
        <w:t>чи</w:t>
      </w:r>
      <w:r w:rsidRPr="00891546">
        <w:rPr>
          <w:rStyle w:val="1814pt"/>
          <w:sz w:val="24"/>
          <w:szCs w:val="24"/>
        </w:rPr>
        <w:t xml:space="preserve">вость. Изменчивость при измерениях. </w:t>
      </w:r>
      <w:r w:rsidRPr="00891546">
        <w:rPr>
          <w:i w:val="0"/>
          <w:sz w:val="24"/>
          <w:szCs w:val="24"/>
        </w:rPr>
        <w:t xml:space="preserve">Решающие правила. </w:t>
      </w:r>
      <w:r w:rsidRPr="00891546">
        <w:rPr>
          <w:i w:val="0"/>
          <w:sz w:val="24"/>
          <w:szCs w:val="24"/>
        </w:rPr>
        <w:lastRenderedPageBreak/>
        <w:t>Закономерности в изменчивых величинах.</w:t>
      </w:r>
    </w:p>
    <w:p w:rsidR="006070C8" w:rsidRPr="00891546" w:rsidRDefault="001B78E1">
      <w:pPr>
        <w:pStyle w:val="60"/>
        <w:shd w:val="clear" w:color="auto" w:fill="auto"/>
        <w:spacing w:line="370" w:lineRule="exact"/>
        <w:ind w:firstLine="780"/>
        <w:rPr>
          <w:sz w:val="24"/>
          <w:szCs w:val="24"/>
        </w:rPr>
      </w:pPr>
      <w:r w:rsidRPr="00891546">
        <w:rPr>
          <w:sz w:val="24"/>
          <w:szCs w:val="24"/>
        </w:rPr>
        <w:t>Случайные события</w:t>
      </w:r>
    </w:p>
    <w:p w:rsidR="006070C8" w:rsidRPr="00891546" w:rsidRDefault="001B78E1">
      <w:pPr>
        <w:pStyle w:val="20"/>
        <w:shd w:val="clear" w:color="auto" w:fill="auto"/>
        <w:spacing w:line="370" w:lineRule="exact"/>
        <w:ind w:firstLine="780"/>
        <w:rPr>
          <w:sz w:val="24"/>
          <w:szCs w:val="24"/>
        </w:rPr>
      </w:pPr>
      <w:r w:rsidRPr="00891546">
        <w:rPr>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w:t>
      </w:r>
      <w:r w:rsidRPr="00891546">
        <w:rPr>
          <w:rStyle w:val="713pt"/>
          <w:i w:val="0"/>
          <w:sz w:val="24"/>
          <w:szCs w:val="24"/>
        </w:rPr>
        <w:t xml:space="preserve">опыты с использованием монет, кубиков. </w:t>
      </w:r>
      <w:r w:rsidRPr="00891546">
        <w:rPr>
          <w:rStyle w:val="7"/>
          <w:i w:val="0"/>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 Случайный выбор.Представление эксперимента в виде дерева.Независимые события. Умножение вероятностей независимых событий. Последовательные независимые испытания.</w:t>
      </w:r>
      <w:r w:rsidRPr="00891546">
        <w:rPr>
          <w:rStyle w:val="713pt"/>
          <w:i w:val="0"/>
          <w:sz w:val="24"/>
          <w:szCs w:val="24"/>
        </w:rPr>
        <w:t xml:space="preserve"> Представление о независимых событиях в жизни.</w:t>
      </w:r>
    </w:p>
    <w:p w:rsidR="006070C8" w:rsidRPr="00891546" w:rsidRDefault="001B78E1">
      <w:pPr>
        <w:pStyle w:val="80"/>
        <w:shd w:val="clear" w:color="auto" w:fill="auto"/>
        <w:spacing w:line="370" w:lineRule="exact"/>
        <w:ind w:firstLine="760"/>
        <w:rPr>
          <w:i w:val="0"/>
          <w:sz w:val="24"/>
          <w:szCs w:val="24"/>
        </w:rPr>
      </w:pPr>
      <w:r w:rsidRPr="00891546">
        <w:rPr>
          <w:i w:val="0"/>
          <w:sz w:val="24"/>
          <w:szCs w:val="24"/>
        </w:rPr>
        <w:t>Элементы комбинаторики</w:t>
      </w:r>
    </w:p>
    <w:p w:rsidR="006070C8" w:rsidRPr="00891546" w:rsidRDefault="001B78E1">
      <w:pPr>
        <w:pStyle w:val="70"/>
        <w:shd w:val="clear" w:color="auto" w:fill="auto"/>
        <w:spacing w:line="370" w:lineRule="exact"/>
        <w:ind w:firstLine="760"/>
        <w:rPr>
          <w:i w:val="0"/>
          <w:sz w:val="24"/>
          <w:szCs w:val="24"/>
        </w:rPr>
      </w:pPr>
      <w:r w:rsidRPr="00891546">
        <w:rPr>
          <w:i w:val="0"/>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891546">
        <w:rPr>
          <w:rStyle w:val="711pt"/>
          <w:iCs/>
          <w:sz w:val="24"/>
          <w:szCs w:val="24"/>
        </w:rPr>
        <w:t>.</w:t>
      </w:r>
    </w:p>
    <w:p w:rsidR="006070C8" w:rsidRPr="00891546" w:rsidRDefault="001B78E1">
      <w:pPr>
        <w:pStyle w:val="80"/>
        <w:shd w:val="clear" w:color="auto" w:fill="auto"/>
        <w:spacing w:line="370" w:lineRule="exact"/>
        <w:ind w:firstLine="760"/>
        <w:rPr>
          <w:i w:val="0"/>
          <w:sz w:val="24"/>
          <w:szCs w:val="24"/>
        </w:rPr>
      </w:pPr>
      <w:r w:rsidRPr="00891546">
        <w:rPr>
          <w:i w:val="0"/>
          <w:sz w:val="24"/>
          <w:szCs w:val="24"/>
        </w:rPr>
        <w:t>Случайные величины</w:t>
      </w:r>
    </w:p>
    <w:p w:rsidR="006070C8" w:rsidRPr="00891546" w:rsidRDefault="001B78E1">
      <w:pPr>
        <w:pStyle w:val="70"/>
        <w:shd w:val="clear" w:color="auto" w:fill="auto"/>
        <w:spacing w:line="370" w:lineRule="exact"/>
        <w:ind w:firstLine="760"/>
        <w:rPr>
          <w:i w:val="0"/>
          <w:sz w:val="24"/>
          <w:szCs w:val="24"/>
        </w:rPr>
      </w:pPr>
      <w:r w:rsidRPr="00891546">
        <w:rPr>
          <w:i w:val="0"/>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6070C8" w:rsidRPr="00891546" w:rsidRDefault="001B78E1">
      <w:pPr>
        <w:pStyle w:val="60"/>
        <w:shd w:val="clear" w:color="auto" w:fill="auto"/>
        <w:spacing w:line="370" w:lineRule="exact"/>
        <w:ind w:firstLine="760"/>
        <w:rPr>
          <w:sz w:val="24"/>
          <w:szCs w:val="24"/>
        </w:rPr>
      </w:pPr>
      <w:r w:rsidRPr="00891546">
        <w:rPr>
          <w:sz w:val="24"/>
          <w:szCs w:val="24"/>
        </w:rPr>
        <w:t>Геометрия</w:t>
      </w:r>
    </w:p>
    <w:p w:rsidR="006070C8" w:rsidRPr="00891546" w:rsidRDefault="001B78E1">
      <w:pPr>
        <w:pStyle w:val="60"/>
        <w:shd w:val="clear" w:color="auto" w:fill="auto"/>
        <w:spacing w:line="370" w:lineRule="exact"/>
        <w:ind w:firstLine="760"/>
        <w:rPr>
          <w:sz w:val="24"/>
          <w:szCs w:val="24"/>
        </w:rPr>
      </w:pPr>
      <w:r w:rsidRPr="00891546">
        <w:rPr>
          <w:sz w:val="24"/>
          <w:szCs w:val="24"/>
        </w:rPr>
        <w:t>Г еометрические фигуры</w:t>
      </w:r>
    </w:p>
    <w:p w:rsidR="006070C8" w:rsidRPr="00891546" w:rsidRDefault="001B78E1">
      <w:pPr>
        <w:pStyle w:val="60"/>
        <w:shd w:val="clear" w:color="auto" w:fill="auto"/>
        <w:spacing w:line="370" w:lineRule="exact"/>
        <w:ind w:firstLine="760"/>
        <w:rPr>
          <w:sz w:val="24"/>
          <w:szCs w:val="24"/>
        </w:rPr>
      </w:pPr>
      <w:r w:rsidRPr="00891546">
        <w:rPr>
          <w:sz w:val="24"/>
          <w:szCs w:val="24"/>
        </w:rPr>
        <w:t>Фигуры в геометрии и в окружающем мире</w:t>
      </w:r>
    </w:p>
    <w:p w:rsidR="006070C8" w:rsidRPr="00891546" w:rsidRDefault="001B78E1">
      <w:pPr>
        <w:pStyle w:val="130"/>
        <w:shd w:val="clear" w:color="auto" w:fill="auto"/>
        <w:spacing w:line="370" w:lineRule="exact"/>
        <w:ind w:firstLine="760"/>
        <w:rPr>
          <w:sz w:val="24"/>
          <w:szCs w:val="24"/>
        </w:rPr>
      </w:pPr>
      <w:r w:rsidRPr="00891546">
        <w:rPr>
          <w:sz w:val="24"/>
          <w:szCs w:val="24"/>
        </w:rPr>
        <w:t>Геометрическая фигура. Формирование представлений о метапредметном понятии «фигура».</w:t>
      </w:r>
    </w:p>
    <w:p w:rsidR="006070C8" w:rsidRPr="00891546" w:rsidRDefault="001B78E1">
      <w:pPr>
        <w:pStyle w:val="130"/>
        <w:shd w:val="clear" w:color="auto" w:fill="auto"/>
        <w:spacing w:line="370" w:lineRule="exact"/>
        <w:ind w:firstLine="760"/>
        <w:rPr>
          <w:sz w:val="24"/>
          <w:szCs w:val="24"/>
        </w:rPr>
      </w:pPr>
      <w:r w:rsidRPr="00891546">
        <w:rPr>
          <w:sz w:val="24"/>
          <w:szCs w:val="24"/>
        </w:rPr>
        <w:t>Точка, линия, отрезок, прямая, луч, ломаная, плоскость, угол, биссектриса угла и её свойства, виды углов, многоугольники, круг.</w:t>
      </w:r>
    </w:p>
    <w:p w:rsidR="006070C8" w:rsidRPr="00891546" w:rsidRDefault="003A2472">
      <w:pPr>
        <w:pStyle w:val="130"/>
        <w:shd w:val="clear" w:color="auto" w:fill="auto"/>
        <w:tabs>
          <w:tab w:val="left" w:pos="3501"/>
        </w:tabs>
        <w:spacing w:line="370" w:lineRule="exact"/>
        <w:ind w:firstLine="760"/>
        <w:rPr>
          <w:sz w:val="24"/>
          <w:szCs w:val="24"/>
        </w:rPr>
      </w:pPr>
      <w:r>
        <w:rPr>
          <w:sz w:val="24"/>
          <w:szCs w:val="24"/>
        </w:rPr>
        <w:t>Осевая симметрия</w:t>
      </w:r>
      <w:r w:rsidR="001B78E1" w:rsidRPr="00891546">
        <w:rPr>
          <w:sz w:val="24"/>
          <w:szCs w:val="24"/>
        </w:rPr>
        <w:t>геометрических фигур. Центральная симметрия</w:t>
      </w:r>
    </w:p>
    <w:p w:rsidR="006070C8" w:rsidRPr="00891546" w:rsidRDefault="001B78E1">
      <w:pPr>
        <w:pStyle w:val="130"/>
        <w:shd w:val="clear" w:color="auto" w:fill="auto"/>
        <w:spacing w:line="370" w:lineRule="exact"/>
        <w:rPr>
          <w:sz w:val="24"/>
          <w:szCs w:val="24"/>
        </w:rPr>
      </w:pPr>
      <w:r w:rsidRPr="00891546">
        <w:rPr>
          <w:sz w:val="24"/>
          <w:szCs w:val="24"/>
        </w:rPr>
        <w:t>геометрических фигур.</w:t>
      </w:r>
    </w:p>
    <w:p w:rsidR="006070C8" w:rsidRPr="00891546" w:rsidRDefault="001B78E1">
      <w:pPr>
        <w:pStyle w:val="60"/>
        <w:shd w:val="clear" w:color="auto" w:fill="auto"/>
        <w:spacing w:line="370" w:lineRule="exact"/>
        <w:ind w:firstLine="760"/>
        <w:rPr>
          <w:sz w:val="24"/>
          <w:szCs w:val="24"/>
        </w:rPr>
      </w:pPr>
      <w:r w:rsidRPr="00891546">
        <w:rPr>
          <w:sz w:val="24"/>
          <w:szCs w:val="24"/>
        </w:rPr>
        <w:t>Многоугольники</w:t>
      </w:r>
    </w:p>
    <w:p w:rsidR="006070C8" w:rsidRPr="00891546" w:rsidRDefault="001B78E1">
      <w:pPr>
        <w:pStyle w:val="130"/>
        <w:shd w:val="clear" w:color="auto" w:fill="auto"/>
        <w:spacing w:line="370" w:lineRule="exact"/>
        <w:ind w:firstLine="760"/>
        <w:rPr>
          <w:sz w:val="24"/>
          <w:szCs w:val="24"/>
        </w:rPr>
      </w:pPr>
      <w:r w:rsidRPr="00891546">
        <w:rPr>
          <w:sz w:val="24"/>
          <w:szCs w:val="24"/>
        </w:rPr>
        <w:t xml:space="preserve">Многоугольник, его элементы и его свойства. Распознавание некоторых многоугольников. </w:t>
      </w:r>
      <w:r w:rsidRPr="00891546">
        <w:rPr>
          <w:rStyle w:val="1314pt1"/>
          <w:i w:val="0"/>
          <w:sz w:val="24"/>
          <w:szCs w:val="24"/>
        </w:rPr>
        <w:t>Выпуклые и невыпуклые многоугольники.</w:t>
      </w:r>
      <w:r w:rsidRPr="00891546">
        <w:rPr>
          <w:sz w:val="24"/>
          <w:szCs w:val="24"/>
        </w:rPr>
        <w:t xml:space="preserve"> Правильные многоугольники.</w:t>
      </w:r>
    </w:p>
    <w:p w:rsidR="006070C8" w:rsidRPr="00891546" w:rsidRDefault="001B78E1">
      <w:pPr>
        <w:pStyle w:val="130"/>
        <w:shd w:val="clear" w:color="auto" w:fill="auto"/>
        <w:spacing w:line="370" w:lineRule="exact"/>
        <w:ind w:firstLine="760"/>
        <w:rPr>
          <w:sz w:val="24"/>
          <w:szCs w:val="24"/>
        </w:rPr>
      </w:pPr>
      <w:r w:rsidRPr="00891546">
        <w:rPr>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6070C8" w:rsidRPr="00891546" w:rsidRDefault="001B78E1">
      <w:pPr>
        <w:pStyle w:val="130"/>
        <w:shd w:val="clear" w:color="auto" w:fill="auto"/>
        <w:spacing w:line="370" w:lineRule="exact"/>
        <w:ind w:firstLine="760"/>
        <w:rPr>
          <w:sz w:val="24"/>
          <w:szCs w:val="24"/>
        </w:rPr>
      </w:pPr>
      <w:r w:rsidRPr="00891546">
        <w:rPr>
          <w:sz w:val="24"/>
          <w:szCs w:val="24"/>
        </w:rPr>
        <w:t>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6070C8" w:rsidRPr="00891546" w:rsidRDefault="001B78E1">
      <w:pPr>
        <w:pStyle w:val="60"/>
        <w:shd w:val="clear" w:color="auto" w:fill="auto"/>
        <w:spacing w:line="370" w:lineRule="exact"/>
        <w:ind w:firstLine="760"/>
        <w:rPr>
          <w:sz w:val="24"/>
          <w:szCs w:val="24"/>
        </w:rPr>
      </w:pPr>
      <w:r w:rsidRPr="00891546">
        <w:rPr>
          <w:sz w:val="24"/>
          <w:szCs w:val="24"/>
        </w:rPr>
        <w:t>Окружность, круг</w:t>
      </w:r>
    </w:p>
    <w:p w:rsidR="006070C8" w:rsidRPr="00891546" w:rsidRDefault="001B78E1">
      <w:pPr>
        <w:pStyle w:val="130"/>
        <w:shd w:val="clear" w:color="auto" w:fill="auto"/>
        <w:spacing w:line="370" w:lineRule="exact"/>
        <w:ind w:firstLine="740"/>
        <w:rPr>
          <w:sz w:val="24"/>
          <w:szCs w:val="24"/>
        </w:rPr>
      </w:pPr>
      <w:r w:rsidRPr="00891546">
        <w:rPr>
          <w:sz w:val="24"/>
          <w:szCs w:val="24"/>
        </w:rPr>
        <w:lastRenderedPageBreak/>
        <w:t xml:space="preserve">Окружность, круг, их элементы и свойства; центральные и вписанные углы. Касательная </w:t>
      </w:r>
      <w:r w:rsidRPr="00891546">
        <w:rPr>
          <w:rStyle w:val="1314pt1"/>
          <w:i w:val="0"/>
          <w:sz w:val="24"/>
          <w:szCs w:val="24"/>
        </w:rPr>
        <w:t>и секущая</w:t>
      </w:r>
      <w:r w:rsidRPr="00891546">
        <w:rPr>
          <w:sz w:val="24"/>
          <w:szCs w:val="24"/>
        </w:rPr>
        <w:t xml:space="preserve"> к окружности, </w:t>
      </w:r>
      <w:r w:rsidRPr="00891546">
        <w:rPr>
          <w:rStyle w:val="1314pt1"/>
          <w:i w:val="0"/>
          <w:sz w:val="24"/>
          <w:szCs w:val="24"/>
        </w:rPr>
        <w:t>их свойства.</w:t>
      </w:r>
      <w:r w:rsidRPr="00891546">
        <w:rPr>
          <w:sz w:val="24"/>
          <w:szCs w:val="24"/>
        </w:rPr>
        <w:t xml:space="preserve"> Вписанные и описанные окружности для треугольников, </w:t>
      </w:r>
      <w:r w:rsidRPr="00891546">
        <w:rPr>
          <w:rStyle w:val="1314pt1"/>
          <w:i w:val="0"/>
          <w:sz w:val="24"/>
          <w:szCs w:val="24"/>
        </w:rPr>
        <w:t>четырёхугольников, правильных многоугольников.</w:t>
      </w:r>
    </w:p>
    <w:p w:rsidR="006070C8" w:rsidRPr="00891546" w:rsidRDefault="001B78E1">
      <w:pPr>
        <w:pStyle w:val="60"/>
        <w:shd w:val="clear" w:color="auto" w:fill="auto"/>
        <w:spacing w:line="370" w:lineRule="exact"/>
        <w:ind w:firstLine="740"/>
        <w:rPr>
          <w:sz w:val="24"/>
          <w:szCs w:val="24"/>
        </w:rPr>
      </w:pPr>
      <w:r w:rsidRPr="00891546">
        <w:rPr>
          <w:sz w:val="24"/>
          <w:szCs w:val="24"/>
        </w:rPr>
        <w:t>Г еометрические фигуры в пространстве (объёмные тела)</w:t>
      </w:r>
    </w:p>
    <w:p w:rsidR="006070C8" w:rsidRPr="00891546" w:rsidRDefault="001B78E1">
      <w:pPr>
        <w:pStyle w:val="130"/>
        <w:shd w:val="clear" w:color="auto" w:fill="auto"/>
        <w:spacing w:line="370" w:lineRule="exact"/>
        <w:ind w:firstLine="740"/>
        <w:rPr>
          <w:sz w:val="24"/>
          <w:szCs w:val="24"/>
        </w:rPr>
      </w:pPr>
      <w:r w:rsidRPr="00891546">
        <w:rPr>
          <w:rStyle w:val="1314pt1"/>
          <w:i w:val="0"/>
          <w:sz w:val="24"/>
          <w:szCs w:val="24"/>
        </w:rPr>
        <w:t>Многогранник и его элементы. Названия многогранников с разным положением и количеством граней.</w:t>
      </w:r>
      <w:r w:rsidRPr="00891546">
        <w:rPr>
          <w:sz w:val="24"/>
          <w:szCs w:val="24"/>
        </w:rPr>
        <w:t xml:space="preserve"> Первичные представления о пирамиде, параллелепипеде, призме, сфере, шаре, цилиндре, конусе, их элементах и простейших свойствах.</w:t>
      </w:r>
    </w:p>
    <w:p w:rsidR="006070C8" w:rsidRPr="00891546" w:rsidRDefault="001B78E1">
      <w:pPr>
        <w:pStyle w:val="60"/>
        <w:shd w:val="clear" w:color="auto" w:fill="auto"/>
        <w:spacing w:line="370" w:lineRule="exact"/>
        <w:ind w:firstLine="740"/>
        <w:rPr>
          <w:sz w:val="24"/>
          <w:szCs w:val="24"/>
        </w:rPr>
      </w:pPr>
      <w:r w:rsidRPr="00891546">
        <w:rPr>
          <w:sz w:val="24"/>
          <w:szCs w:val="24"/>
        </w:rPr>
        <w:t>Отношения</w:t>
      </w:r>
    </w:p>
    <w:p w:rsidR="006070C8" w:rsidRPr="00891546" w:rsidRDefault="001B78E1">
      <w:pPr>
        <w:pStyle w:val="60"/>
        <w:shd w:val="clear" w:color="auto" w:fill="auto"/>
        <w:spacing w:line="370" w:lineRule="exact"/>
        <w:ind w:firstLine="740"/>
        <w:rPr>
          <w:sz w:val="24"/>
          <w:szCs w:val="24"/>
        </w:rPr>
      </w:pPr>
      <w:r w:rsidRPr="00891546">
        <w:rPr>
          <w:sz w:val="24"/>
          <w:szCs w:val="24"/>
        </w:rPr>
        <w:t>Равенство фигур</w:t>
      </w:r>
    </w:p>
    <w:p w:rsidR="006070C8" w:rsidRPr="00891546" w:rsidRDefault="001B78E1">
      <w:pPr>
        <w:pStyle w:val="130"/>
        <w:shd w:val="clear" w:color="auto" w:fill="auto"/>
        <w:spacing w:line="370" w:lineRule="exact"/>
        <w:ind w:firstLine="740"/>
        <w:rPr>
          <w:sz w:val="24"/>
          <w:szCs w:val="24"/>
        </w:rPr>
      </w:pPr>
      <w:r w:rsidRPr="00891546">
        <w:rPr>
          <w:sz w:val="24"/>
          <w:szCs w:val="24"/>
        </w:rPr>
        <w:t>Свойства равных треугольников. Признаки равенства треугольников.</w:t>
      </w:r>
    </w:p>
    <w:p w:rsidR="006070C8" w:rsidRPr="00891546" w:rsidRDefault="001B78E1">
      <w:pPr>
        <w:pStyle w:val="60"/>
        <w:shd w:val="clear" w:color="auto" w:fill="auto"/>
        <w:spacing w:line="370" w:lineRule="exact"/>
        <w:ind w:firstLine="740"/>
        <w:rPr>
          <w:sz w:val="24"/>
          <w:szCs w:val="24"/>
        </w:rPr>
      </w:pPr>
      <w:r w:rsidRPr="00891546">
        <w:rPr>
          <w:sz w:val="24"/>
          <w:szCs w:val="24"/>
        </w:rPr>
        <w:t>Параллельность прямых</w:t>
      </w:r>
    </w:p>
    <w:p w:rsidR="006070C8" w:rsidRPr="00891546" w:rsidRDefault="001B78E1">
      <w:pPr>
        <w:pStyle w:val="70"/>
        <w:shd w:val="clear" w:color="auto" w:fill="auto"/>
        <w:spacing w:line="370" w:lineRule="exact"/>
        <w:ind w:firstLine="740"/>
        <w:rPr>
          <w:i w:val="0"/>
          <w:sz w:val="24"/>
          <w:szCs w:val="24"/>
        </w:rPr>
      </w:pPr>
      <w:r w:rsidRPr="00891546">
        <w:rPr>
          <w:rStyle w:val="713pt"/>
          <w:sz w:val="24"/>
          <w:szCs w:val="24"/>
        </w:rPr>
        <w:t xml:space="preserve">Признаки и свойства параллельных прямых. </w:t>
      </w:r>
      <w:r w:rsidRPr="00891546">
        <w:rPr>
          <w:i w:val="0"/>
          <w:sz w:val="24"/>
          <w:szCs w:val="24"/>
        </w:rPr>
        <w:t>Аксиома параллельности Евклида. Теорема Фалеса.</w:t>
      </w:r>
    </w:p>
    <w:p w:rsidR="006070C8" w:rsidRPr="00891546" w:rsidRDefault="001B78E1">
      <w:pPr>
        <w:pStyle w:val="60"/>
        <w:shd w:val="clear" w:color="auto" w:fill="auto"/>
        <w:spacing w:line="370" w:lineRule="exact"/>
        <w:ind w:firstLine="740"/>
        <w:rPr>
          <w:sz w:val="24"/>
          <w:szCs w:val="24"/>
        </w:rPr>
      </w:pPr>
      <w:r w:rsidRPr="00891546">
        <w:rPr>
          <w:sz w:val="24"/>
          <w:szCs w:val="24"/>
        </w:rPr>
        <w:t>Перпендикулярные прямые</w:t>
      </w:r>
    </w:p>
    <w:p w:rsidR="006070C8" w:rsidRPr="00891546" w:rsidRDefault="001B78E1">
      <w:pPr>
        <w:pStyle w:val="130"/>
        <w:shd w:val="clear" w:color="auto" w:fill="auto"/>
        <w:spacing w:line="370" w:lineRule="exact"/>
        <w:ind w:firstLine="740"/>
        <w:rPr>
          <w:sz w:val="24"/>
          <w:szCs w:val="24"/>
        </w:rPr>
      </w:pPr>
      <w:r w:rsidRPr="00891546">
        <w:rPr>
          <w:sz w:val="24"/>
          <w:szCs w:val="24"/>
        </w:rPr>
        <w:t xml:space="preserve">Прямой угол. Перпендикуляр к прямой. Наклонная, проекция. Серединный перпендикуляр к отрезку. </w:t>
      </w:r>
      <w:r w:rsidRPr="00891546">
        <w:rPr>
          <w:rStyle w:val="1314pt1"/>
          <w:i w:val="0"/>
          <w:sz w:val="24"/>
          <w:szCs w:val="24"/>
        </w:rPr>
        <w:t>Свойства и признаки перпендикулярности.</w:t>
      </w:r>
    </w:p>
    <w:p w:rsidR="006070C8" w:rsidRPr="00891546" w:rsidRDefault="001B78E1">
      <w:pPr>
        <w:pStyle w:val="80"/>
        <w:shd w:val="clear" w:color="auto" w:fill="auto"/>
        <w:spacing w:line="370" w:lineRule="exact"/>
        <w:ind w:firstLine="740"/>
        <w:rPr>
          <w:i w:val="0"/>
          <w:sz w:val="24"/>
          <w:szCs w:val="24"/>
        </w:rPr>
      </w:pPr>
      <w:r w:rsidRPr="00891546">
        <w:rPr>
          <w:i w:val="0"/>
          <w:sz w:val="24"/>
          <w:szCs w:val="24"/>
        </w:rPr>
        <w:t>Подобие</w:t>
      </w:r>
    </w:p>
    <w:p w:rsidR="006070C8" w:rsidRPr="00891546" w:rsidRDefault="001B78E1">
      <w:pPr>
        <w:pStyle w:val="70"/>
        <w:shd w:val="clear" w:color="auto" w:fill="auto"/>
        <w:spacing w:line="370" w:lineRule="exact"/>
        <w:ind w:firstLine="740"/>
        <w:rPr>
          <w:i w:val="0"/>
          <w:sz w:val="24"/>
          <w:szCs w:val="24"/>
        </w:rPr>
      </w:pPr>
      <w:r w:rsidRPr="00891546">
        <w:rPr>
          <w:i w:val="0"/>
          <w:sz w:val="24"/>
          <w:szCs w:val="24"/>
        </w:rPr>
        <w:t>Пропорциональные отрезки, подобие фигур. Подобные треугольники. Признаки подобия.</w:t>
      </w:r>
    </w:p>
    <w:p w:rsidR="006070C8" w:rsidRPr="00891546" w:rsidRDefault="001B78E1">
      <w:pPr>
        <w:pStyle w:val="60"/>
        <w:shd w:val="clear" w:color="auto" w:fill="auto"/>
        <w:spacing w:line="370" w:lineRule="exact"/>
        <w:ind w:firstLine="740"/>
        <w:rPr>
          <w:sz w:val="24"/>
          <w:szCs w:val="24"/>
        </w:rPr>
      </w:pPr>
      <w:r w:rsidRPr="00891546">
        <w:rPr>
          <w:sz w:val="24"/>
          <w:szCs w:val="24"/>
        </w:rPr>
        <w:t xml:space="preserve">Взаимное расположение </w:t>
      </w:r>
      <w:r w:rsidRPr="00891546">
        <w:rPr>
          <w:rStyle w:val="613pt0"/>
          <w:sz w:val="24"/>
          <w:szCs w:val="24"/>
        </w:rPr>
        <w:t xml:space="preserve">прямой и окружности, </w:t>
      </w:r>
      <w:r w:rsidRPr="00891546">
        <w:rPr>
          <w:rStyle w:val="62"/>
          <w:i w:val="0"/>
          <w:sz w:val="24"/>
          <w:szCs w:val="24"/>
        </w:rPr>
        <w:t>двух окружностей.</w:t>
      </w:r>
    </w:p>
    <w:p w:rsidR="006070C8" w:rsidRPr="00891546" w:rsidRDefault="001B78E1">
      <w:pPr>
        <w:pStyle w:val="60"/>
        <w:shd w:val="clear" w:color="auto" w:fill="auto"/>
        <w:spacing w:line="370" w:lineRule="exact"/>
        <w:ind w:firstLine="740"/>
        <w:rPr>
          <w:sz w:val="24"/>
          <w:szCs w:val="24"/>
        </w:rPr>
      </w:pPr>
      <w:r w:rsidRPr="00891546">
        <w:rPr>
          <w:sz w:val="24"/>
          <w:szCs w:val="24"/>
        </w:rPr>
        <w:t>Измерения и вычисления</w:t>
      </w:r>
    </w:p>
    <w:p w:rsidR="006070C8" w:rsidRPr="00891546" w:rsidRDefault="001B78E1">
      <w:pPr>
        <w:pStyle w:val="60"/>
        <w:shd w:val="clear" w:color="auto" w:fill="auto"/>
        <w:spacing w:line="370" w:lineRule="exact"/>
        <w:ind w:firstLine="740"/>
        <w:rPr>
          <w:sz w:val="24"/>
          <w:szCs w:val="24"/>
        </w:rPr>
      </w:pPr>
      <w:r w:rsidRPr="00891546">
        <w:rPr>
          <w:sz w:val="24"/>
          <w:szCs w:val="24"/>
        </w:rPr>
        <w:t>Величины</w:t>
      </w:r>
    </w:p>
    <w:p w:rsidR="006070C8" w:rsidRPr="00891546" w:rsidRDefault="001B78E1">
      <w:pPr>
        <w:pStyle w:val="130"/>
        <w:shd w:val="clear" w:color="auto" w:fill="auto"/>
        <w:spacing w:line="370" w:lineRule="exact"/>
        <w:ind w:firstLine="740"/>
        <w:rPr>
          <w:sz w:val="24"/>
          <w:szCs w:val="24"/>
        </w:rPr>
      </w:pPr>
      <w:r w:rsidRPr="00891546">
        <w:rPr>
          <w:sz w:val="24"/>
          <w:szCs w:val="24"/>
        </w:rPr>
        <w:t>Понятие величины. Длина. Измерение длины. Единицы измерения длины. Величина угла. Г радусная мера угла.</w:t>
      </w:r>
    </w:p>
    <w:p w:rsidR="006070C8" w:rsidRPr="00891546" w:rsidRDefault="001B78E1">
      <w:pPr>
        <w:pStyle w:val="130"/>
        <w:shd w:val="clear" w:color="auto" w:fill="auto"/>
        <w:spacing w:line="370" w:lineRule="exact"/>
        <w:ind w:firstLine="740"/>
        <w:rPr>
          <w:sz w:val="24"/>
          <w:szCs w:val="24"/>
        </w:rPr>
      </w:pPr>
      <w:r w:rsidRPr="00891546">
        <w:rPr>
          <w:sz w:val="24"/>
          <w:szCs w:val="24"/>
        </w:rPr>
        <w:t>Понятие о площади плоской фигуры и её свойствах. Измерение площадей. Единицы измерения площади.</w:t>
      </w:r>
    </w:p>
    <w:p w:rsidR="006070C8" w:rsidRPr="00891546" w:rsidRDefault="001B78E1">
      <w:pPr>
        <w:pStyle w:val="130"/>
        <w:shd w:val="clear" w:color="auto" w:fill="auto"/>
        <w:spacing w:line="370" w:lineRule="exact"/>
        <w:ind w:firstLine="740"/>
        <w:rPr>
          <w:sz w:val="24"/>
          <w:szCs w:val="24"/>
        </w:rPr>
      </w:pPr>
      <w:r w:rsidRPr="00891546">
        <w:rPr>
          <w:sz w:val="24"/>
          <w:szCs w:val="24"/>
        </w:rPr>
        <w:t>Представление об объёме и его свойствах. Измерение объёма. Единицы измерения объёмов.</w:t>
      </w:r>
    </w:p>
    <w:p w:rsidR="006070C8" w:rsidRPr="00891546" w:rsidRDefault="001B78E1">
      <w:pPr>
        <w:pStyle w:val="60"/>
        <w:shd w:val="clear" w:color="auto" w:fill="auto"/>
        <w:spacing w:line="370" w:lineRule="exact"/>
        <w:ind w:firstLine="740"/>
        <w:rPr>
          <w:sz w:val="24"/>
          <w:szCs w:val="24"/>
        </w:rPr>
      </w:pPr>
      <w:r w:rsidRPr="00891546">
        <w:rPr>
          <w:sz w:val="24"/>
          <w:szCs w:val="24"/>
        </w:rPr>
        <w:t>Измерения и вычисления</w:t>
      </w:r>
    </w:p>
    <w:p w:rsidR="006070C8" w:rsidRPr="00891546" w:rsidRDefault="001B78E1">
      <w:pPr>
        <w:pStyle w:val="130"/>
        <w:shd w:val="clear" w:color="auto" w:fill="auto"/>
        <w:spacing w:line="370" w:lineRule="exact"/>
        <w:ind w:firstLine="740"/>
        <w:rPr>
          <w:sz w:val="24"/>
          <w:szCs w:val="24"/>
        </w:rPr>
      </w:pPr>
      <w:r w:rsidRPr="00891546">
        <w:rPr>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891546">
        <w:rPr>
          <w:rStyle w:val="1314pt1"/>
          <w:i w:val="0"/>
          <w:sz w:val="24"/>
          <w:szCs w:val="24"/>
        </w:rPr>
        <w:t>Тригонометрические функции тупого угла.</w:t>
      </w:r>
      <w:r w:rsidRPr="00891546">
        <w:rPr>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sidRPr="00891546">
        <w:rPr>
          <w:rStyle w:val="1314pt1"/>
          <w:i w:val="0"/>
          <w:sz w:val="24"/>
          <w:szCs w:val="24"/>
        </w:rPr>
        <w:t>Теорема синусов. Теорема косинусов.</w:t>
      </w:r>
    </w:p>
    <w:p w:rsidR="006070C8" w:rsidRPr="00891546" w:rsidRDefault="001B78E1">
      <w:pPr>
        <w:pStyle w:val="60"/>
        <w:shd w:val="clear" w:color="auto" w:fill="auto"/>
        <w:spacing w:line="370" w:lineRule="exact"/>
        <w:ind w:firstLine="740"/>
        <w:rPr>
          <w:sz w:val="24"/>
          <w:szCs w:val="24"/>
        </w:rPr>
      </w:pPr>
      <w:r w:rsidRPr="00891546">
        <w:rPr>
          <w:sz w:val="24"/>
          <w:szCs w:val="24"/>
        </w:rPr>
        <w:t>Расстояния</w:t>
      </w:r>
    </w:p>
    <w:p w:rsidR="006070C8" w:rsidRPr="00891546" w:rsidRDefault="001B78E1">
      <w:pPr>
        <w:pStyle w:val="130"/>
        <w:shd w:val="clear" w:color="auto" w:fill="auto"/>
        <w:spacing w:line="370" w:lineRule="exact"/>
        <w:ind w:firstLine="740"/>
        <w:rPr>
          <w:sz w:val="24"/>
          <w:szCs w:val="24"/>
        </w:rPr>
      </w:pPr>
      <w:r w:rsidRPr="00891546">
        <w:rPr>
          <w:sz w:val="24"/>
          <w:szCs w:val="24"/>
        </w:rPr>
        <w:t xml:space="preserve">Расстояние между точками. Расстояние от точки до прямой. </w:t>
      </w:r>
      <w:r w:rsidRPr="00891546">
        <w:rPr>
          <w:rStyle w:val="1314pt1"/>
          <w:i w:val="0"/>
          <w:sz w:val="24"/>
          <w:szCs w:val="24"/>
        </w:rPr>
        <w:t>Расстояние между фигурами.</w:t>
      </w:r>
    </w:p>
    <w:p w:rsidR="006070C8" w:rsidRPr="00891546" w:rsidRDefault="001B78E1">
      <w:pPr>
        <w:pStyle w:val="33"/>
        <w:keepNext/>
        <w:keepLines/>
        <w:shd w:val="clear" w:color="auto" w:fill="auto"/>
        <w:spacing w:before="0" w:line="370" w:lineRule="exact"/>
        <w:ind w:firstLine="760"/>
        <w:rPr>
          <w:sz w:val="24"/>
          <w:szCs w:val="24"/>
        </w:rPr>
      </w:pPr>
      <w:bookmarkStart w:id="75" w:name="bookmark77"/>
      <w:r w:rsidRPr="00891546">
        <w:rPr>
          <w:sz w:val="24"/>
          <w:szCs w:val="24"/>
        </w:rPr>
        <w:t>Геометрические построения</w:t>
      </w:r>
      <w:bookmarkEnd w:id="75"/>
    </w:p>
    <w:p w:rsidR="006070C8" w:rsidRPr="00891546" w:rsidRDefault="001B78E1">
      <w:pPr>
        <w:pStyle w:val="20"/>
        <w:shd w:val="clear" w:color="auto" w:fill="auto"/>
        <w:spacing w:line="370" w:lineRule="exact"/>
        <w:ind w:firstLine="760"/>
        <w:jc w:val="left"/>
        <w:rPr>
          <w:sz w:val="24"/>
          <w:szCs w:val="24"/>
        </w:rPr>
      </w:pPr>
      <w:r w:rsidRPr="00891546">
        <w:rPr>
          <w:sz w:val="24"/>
          <w:szCs w:val="24"/>
        </w:rPr>
        <w:t xml:space="preserve">Геометрические построения для иллюстрации свойств геометрических фигур. Инструменты для построений: циркуль, линейка, угольник. </w:t>
      </w:r>
      <w:r w:rsidRPr="00891546">
        <w:rPr>
          <w:rStyle w:val="211pt"/>
          <w:i w:val="0"/>
          <w:sz w:val="24"/>
          <w:szCs w:val="24"/>
        </w:rPr>
        <w:t>Простейшие построения циркулем и линейкой: построение биссектрисы угла, перпендикуляра к прямой, угла, равного данному,</w:t>
      </w:r>
    </w:p>
    <w:p w:rsidR="006070C8" w:rsidRPr="00891546" w:rsidRDefault="001B78E1">
      <w:pPr>
        <w:pStyle w:val="80"/>
        <w:shd w:val="clear" w:color="auto" w:fill="auto"/>
        <w:spacing w:line="370" w:lineRule="exact"/>
        <w:ind w:firstLine="760"/>
        <w:jc w:val="left"/>
        <w:rPr>
          <w:i w:val="0"/>
          <w:sz w:val="24"/>
          <w:szCs w:val="24"/>
        </w:rPr>
      </w:pPr>
      <w:r w:rsidRPr="00891546">
        <w:rPr>
          <w:i w:val="0"/>
          <w:sz w:val="24"/>
          <w:szCs w:val="24"/>
        </w:rPr>
        <w:lastRenderedPageBreak/>
        <w:t>Построение треугольников по трём сторонам, двум сторонам и углу между ними, стороне и двум прилежащим к ней углам.</w:t>
      </w:r>
    </w:p>
    <w:p w:rsidR="006070C8" w:rsidRPr="00891546" w:rsidRDefault="001B78E1">
      <w:pPr>
        <w:pStyle w:val="80"/>
        <w:shd w:val="clear" w:color="auto" w:fill="auto"/>
        <w:spacing w:line="370" w:lineRule="exact"/>
        <w:ind w:firstLine="760"/>
        <w:jc w:val="left"/>
        <w:rPr>
          <w:i w:val="0"/>
          <w:sz w:val="24"/>
          <w:szCs w:val="24"/>
        </w:rPr>
      </w:pPr>
      <w:r w:rsidRPr="00891546">
        <w:rPr>
          <w:i w:val="0"/>
          <w:sz w:val="24"/>
          <w:szCs w:val="24"/>
        </w:rPr>
        <w:t>Деление отрезка в данном отношении.</w:t>
      </w:r>
    </w:p>
    <w:p w:rsidR="006070C8" w:rsidRPr="00891546" w:rsidRDefault="001B78E1">
      <w:pPr>
        <w:pStyle w:val="60"/>
        <w:shd w:val="clear" w:color="auto" w:fill="auto"/>
        <w:spacing w:line="370" w:lineRule="exact"/>
        <w:ind w:left="760" w:firstLine="0"/>
        <w:jc w:val="left"/>
        <w:rPr>
          <w:sz w:val="24"/>
          <w:szCs w:val="24"/>
        </w:rPr>
      </w:pPr>
      <w:r w:rsidRPr="00891546">
        <w:rPr>
          <w:sz w:val="24"/>
          <w:szCs w:val="24"/>
        </w:rPr>
        <w:t>Г еометрические преобразования Преобразования</w:t>
      </w:r>
    </w:p>
    <w:p w:rsidR="006070C8" w:rsidRPr="00891546" w:rsidRDefault="001B78E1">
      <w:pPr>
        <w:pStyle w:val="20"/>
        <w:shd w:val="clear" w:color="auto" w:fill="auto"/>
        <w:spacing w:line="370" w:lineRule="exact"/>
        <w:ind w:firstLine="760"/>
        <w:jc w:val="left"/>
        <w:rPr>
          <w:sz w:val="24"/>
          <w:szCs w:val="24"/>
        </w:rPr>
      </w:pPr>
      <w:r w:rsidRPr="00891546">
        <w:rPr>
          <w:sz w:val="24"/>
          <w:szCs w:val="24"/>
        </w:rPr>
        <w:t xml:space="preserve">Понятие преобразования. Представление о метапредметном понятии «преобразование». </w:t>
      </w:r>
      <w:r w:rsidRPr="00891546">
        <w:rPr>
          <w:rStyle w:val="211pt"/>
          <w:i w:val="0"/>
          <w:sz w:val="24"/>
          <w:szCs w:val="24"/>
        </w:rPr>
        <w:t>Подобие.</w:t>
      </w:r>
    </w:p>
    <w:p w:rsidR="006070C8" w:rsidRPr="00891546" w:rsidRDefault="001B78E1">
      <w:pPr>
        <w:pStyle w:val="60"/>
        <w:shd w:val="clear" w:color="auto" w:fill="auto"/>
        <w:spacing w:line="370" w:lineRule="exact"/>
        <w:ind w:firstLine="760"/>
        <w:jc w:val="left"/>
        <w:rPr>
          <w:sz w:val="24"/>
          <w:szCs w:val="24"/>
        </w:rPr>
      </w:pPr>
      <w:r w:rsidRPr="00891546">
        <w:rPr>
          <w:sz w:val="24"/>
          <w:szCs w:val="24"/>
        </w:rPr>
        <w:t>Движения</w:t>
      </w:r>
    </w:p>
    <w:p w:rsidR="006070C8" w:rsidRPr="00891546" w:rsidRDefault="001B78E1">
      <w:pPr>
        <w:pStyle w:val="80"/>
        <w:shd w:val="clear" w:color="auto" w:fill="auto"/>
        <w:spacing w:line="370" w:lineRule="exact"/>
        <w:ind w:firstLine="760"/>
        <w:jc w:val="left"/>
        <w:rPr>
          <w:i w:val="0"/>
          <w:sz w:val="24"/>
          <w:szCs w:val="24"/>
        </w:rPr>
      </w:pPr>
      <w:r w:rsidRPr="00891546">
        <w:rPr>
          <w:rStyle w:val="814pt"/>
          <w:sz w:val="24"/>
          <w:szCs w:val="24"/>
        </w:rPr>
        <w:t xml:space="preserve">Осевая и центральная симметрия, </w:t>
      </w:r>
      <w:r w:rsidRPr="00891546">
        <w:rPr>
          <w:i w:val="0"/>
          <w:sz w:val="24"/>
          <w:szCs w:val="24"/>
        </w:rPr>
        <w:t>поворот и параллельный перенос.Комбинации движений на плоскости и их свойства.</w:t>
      </w:r>
    </w:p>
    <w:p w:rsidR="006070C8" w:rsidRPr="00891546" w:rsidRDefault="001B78E1">
      <w:pPr>
        <w:pStyle w:val="60"/>
        <w:shd w:val="clear" w:color="auto" w:fill="auto"/>
        <w:spacing w:line="370" w:lineRule="exact"/>
        <w:ind w:left="760" w:firstLine="0"/>
        <w:jc w:val="left"/>
        <w:rPr>
          <w:sz w:val="24"/>
          <w:szCs w:val="24"/>
        </w:rPr>
      </w:pPr>
      <w:r w:rsidRPr="00891546">
        <w:rPr>
          <w:sz w:val="24"/>
          <w:szCs w:val="24"/>
        </w:rPr>
        <w:t>Векторы и координаты на плоскости Векторы</w:t>
      </w:r>
    </w:p>
    <w:p w:rsidR="006070C8" w:rsidRPr="00891546" w:rsidRDefault="001B78E1">
      <w:pPr>
        <w:pStyle w:val="20"/>
        <w:shd w:val="clear" w:color="auto" w:fill="auto"/>
        <w:spacing w:line="370" w:lineRule="exact"/>
        <w:ind w:firstLine="760"/>
        <w:jc w:val="left"/>
        <w:rPr>
          <w:sz w:val="24"/>
          <w:szCs w:val="24"/>
        </w:rPr>
      </w:pPr>
      <w:r w:rsidRPr="00891546">
        <w:rPr>
          <w:sz w:val="24"/>
          <w:szCs w:val="24"/>
        </w:rPr>
        <w:t>Понятие вектора, действия над векторами, использование векторов в физике,</w:t>
      </w:r>
    </w:p>
    <w:p w:rsidR="006070C8" w:rsidRPr="00891546" w:rsidRDefault="001B78E1">
      <w:pPr>
        <w:pStyle w:val="80"/>
        <w:shd w:val="clear" w:color="auto" w:fill="auto"/>
        <w:spacing w:line="370" w:lineRule="exact"/>
        <w:jc w:val="left"/>
        <w:rPr>
          <w:i w:val="0"/>
          <w:sz w:val="24"/>
          <w:szCs w:val="24"/>
        </w:rPr>
      </w:pPr>
      <w:r w:rsidRPr="00891546">
        <w:rPr>
          <w:i w:val="0"/>
          <w:sz w:val="24"/>
          <w:szCs w:val="24"/>
        </w:rPr>
        <w:t>разложение вектора на составляющие, скалярное произведение.</w:t>
      </w:r>
    </w:p>
    <w:p w:rsidR="006070C8" w:rsidRPr="00891546" w:rsidRDefault="001B78E1">
      <w:pPr>
        <w:pStyle w:val="60"/>
        <w:shd w:val="clear" w:color="auto" w:fill="auto"/>
        <w:spacing w:line="370" w:lineRule="exact"/>
        <w:ind w:firstLine="760"/>
        <w:jc w:val="left"/>
        <w:rPr>
          <w:sz w:val="24"/>
          <w:szCs w:val="24"/>
        </w:rPr>
      </w:pPr>
      <w:r w:rsidRPr="00891546">
        <w:rPr>
          <w:sz w:val="24"/>
          <w:szCs w:val="24"/>
        </w:rPr>
        <w:t>Координаты</w:t>
      </w:r>
    </w:p>
    <w:p w:rsidR="006070C8" w:rsidRPr="00891546" w:rsidRDefault="001B78E1">
      <w:pPr>
        <w:pStyle w:val="80"/>
        <w:shd w:val="clear" w:color="auto" w:fill="auto"/>
        <w:spacing w:line="370" w:lineRule="exact"/>
        <w:ind w:firstLine="760"/>
        <w:jc w:val="left"/>
        <w:rPr>
          <w:i w:val="0"/>
          <w:sz w:val="24"/>
          <w:szCs w:val="24"/>
        </w:rPr>
      </w:pPr>
      <w:r w:rsidRPr="00891546">
        <w:rPr>
          <w:rStyle w:val="814pt"/>
          <w:sz w:val="24"/>
          <w:szCs w:val="24"/>
        </w:rPr>
        <w:t xml:space="preserve">Основные понятия, </w:t>
      </w:r>
      <w:r w:rsidRPr="00891546">
        <w:rPr>
          <w:i w:val="0"/>
          <w:sz w:val="24"/>
          <w:szCs w:val="24"/>
        </w:rPr>
        <w:t>координаты вектора, расстояние между точками. Координаты середины отрезка. Уравнения фигур.</w:t>
      </w:r>
    </w:p>
    <w:p w:rsidR="006070C8" w:rsidRPr="00891546" w:rsidRDefault="001B78E1">
      <w:pPr>
        <w:pStyle w:val="80"/>
        <w:shd w:val="clear" w:color="auto" w:fill="auto"/>
        <w:spacing w:line="370" w:lineRule="exact"/>
        <w:ind w:firstLine="760"/>
        <w:jc w:val="left"/>
        <w:rPr>
          <w:i w:val="0"/>
          <w:sz w:val="24"/>
          <w:szCs w:val="24"/>
        </w:rPr>
      </w:pPr>
      <w:r w:rsidRPr="00891546">
        <w:rPr>
          <w:i w:val="0"/>
          <w:sz w:val="24"/>
          <w:szCs w:val="24"/>
        </w:rPr>
        <w:t>Применение векторов и координат для решения простейших геометрических задач.</w:t>
      </w:r>
    </w:p>
    <w:p w:rsidR="006070C8" w:rsidRPr="00891546" w:rsidRDefault="001B78E1">
      <w:pPr>
        <w:pStyle w:val="60"/>
        <w:shd w:val="clear" w:color="auto" w:fill="auto"/>
        <w:spacing w:line="370" w:lineRule="exact"/>
        <w:ind w:firstLine="760"/>
        <w:jc w:val="left"/>
        <w:rPr>
          <w:sz w:val="24"/>
          <w:szCs w:val="24"/>
        </w:rPr>
      </w:pPr>
      <w:r w:rsidRPr="00891546">
        <w:rPr>
          <w:sz w:val="24"/>
          <w:szCs w:val="24"/>
        </w:rPr>
        <w:t>История математики</w:t>
      </w:r>
    </w:p>
    <w:p w:rsidR="006070C8" w:rsidRPr="00891546" w:rsidRDefault="001B78E1">
      <w:pPr>
        <w:pStyle w:val="80"/>
        <w:shd w:val="clear" w:color="auto" w:fill="auto"/>
        <w:spacing w:line="370" w:lineRule="exact"/>
        <w:ind w:firstLine="760"/>
        <w:jc w:val="left"/>
        <w:rPr>
          <w:i w:val="0"/>
          <w:sz w:val="24"/>
          <w:szCs w:val="24"/>
        </w:rPr>
      </w:pPr>
      <w:r w:rsidRPr="00891546">
        <w:rPr>
          <w:i w:val="0"/>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6070C8" w:rsidRPr="00891546" w:rsidRDefault="001B78E1">
      <w:pPr>
        <w:pStyle w:val="80"/>
        <w:shd w:val="clear" w:color="auto" w:fill="auto"/>
        <w:spacing w:line="370" w:lineRule="exact"/>
        <w:ind w:firstLine="760"/>
        <w:jc w:val="left"/>
        <w:rPr>
          <w:i w:val="0"/>
          <w:sz w:val="24"/>
          <w:szCs w:val="24"/>
        </w:rPr>
      </w:pPr>
      <w:r w:rsidRPr="00891546">
        <w:rPr>
          <w:i w:val="0"/>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6070C8" w:rsidRPr="00891546" w:rsidRDefault="001B78E1">
      <w:pPr>
        <w:pStyle w:val="80"/>
        <w:shd w:val="clear" w:color="auto" w:fill="auto"/>
        <w:spacing w:line="370" w:lineRule="exact"/>
        <w:ind w:firstLine="760"/>
        <w:rPr>
          <w:i w:val="0"/>
          <w:sz w:val="24"/>
          <w:szCs w:val="24"/>
        </w:rPr>
      </w:pPr>
      <w:r w:rsidRPr="00891546">
        <w:rPr>
          <w:i w:val="0"/>
          <w:sz w:val="24"/>
          <w:szCs w:val="24"/>
        </w:rPr>
        <w:t xml:space="preserve">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четырёх. Н. Тарталъя, Дж. Кардано, </w:t>
      </w:r>
      <w:r w:rsidRPr="00891546">
        <w:rPr>
          <w:rStyle w:val="82"/>
          <w:b/>
          <w:bCs/>
          <w:iCs/>
          <w:sz w:val="24"/>
          <w:szCs w:val="24"/>
        </w:rPr>
        <w:t>Н.Х.</w:t>
      </w:r>
      <w:r w:rsidRPr="00891546">
        <w:rPr>
          <w:i w:val="0"/>
          <w:sz w:val="24"/>
          <w:szCs w:val="24"/>
        </w:rPr>
        <w:t xml:space="preserve"> Абель, </w:t>
      </w:r>
      <w:r w:rsidRPr="00891546">
        <w:rPr>
          <w:rStyle w:val="82"/>
          <w:b/>
          <w:bCs/>
          <w:iCs/>
          <w:sz w:val="24"/>
          <w:szCs w:val="24"/>
        </w:rPr>
        <w:t>Э.Галуа.</w:t>
      </w:r>
    </w:p>
    <w:p w:rsidR="006070C8" w:rsidRPr="00891546" w:rsidRDefault="001B78E1">
      <w:pPr>
        <w:pStyle w:val="80"/>
        <w:shd w:val="clear" w:color="auto" w:fill="auto"/>
        <w:spacing w:line="370" w:lineRule="exact"/>
        <w:ind w:firstLine="760"/>
        <w:rPr>
          <w:i w:val="0"/>
          <w:sz w:val="24"/>
          <w:szCs w:val="24"/>
        </w:rPr>
      </w:pPr>
      <w:r w:rsidRPr="00891546">
        <w:rPr>
          <w:i w:val="0"/>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6070C8" w:rsidRPr="00891546" w:rsidRDefault="001B78E1">
      <w:pPr>
        <w:pStyle w:val="80"/>
        <w:shd w:val="clear" w:color="auto" w:fill="auto"/>
        <w:spacing w:line="370" w:lineRule="exact"/>
        <w:ind w:firstLine="760"/>
        <w:jc w:val="left"/>
        <w:rPr>
          <w:i w:val="0"/>
          <w:sz w:val="24"/>
          <w:szCs w:val="24"/>
        </w:rPr>
      </w:pPr>
      <w:r w:rsidRPr="00891546">
        <w:rPr>
          <w:i w:val="0"/>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6070C8" w:rsidRPr="00891546" w:rsidRDefault="001B78E1">
      <w:pPr>
        <w:pStyle w:val="180"/>
        <w:shd w:val="clear" w:color="auto" w:fill="auto"/>
        <w:ind w:firstLine="760"/>
        <w:rPr>
          <w:i w:val="0"/>
          <w:sz w:val="24"/>
          <w:szCs w:val="24"/>
        </w:rPr>
      </w:pPr>
      <w:r w:rsidRPr="00891546">
        <w:rPr>
          <w:i w:val="0"/>
          <w:sz w:val="24"/>
          <w:szCs w:val="24"/>
        </w:rPr>
        <w:t>Истоки теории вероятностей: страховое дело, азартные игры. П. Ферма, Б.Паскалъ, Я. Бернулли, А.Н.Колмогоров.</w:t>
      </w:r>
    </w:p>
    <w:p w:rsidR="006070C8" w:rsidRPr="00891546" w:rsidRDefault="001B78E1">
      <w:pPr>
        <w:pStyle w:val="180"/>
        <w:shd w:val="clear" w:color="auto" w:fill="auto"/>
        <w:ind w:firstLine="760"/>
        <w:rPr>
          <w:i w:val="0"/>
          <w:sz w:val="24"/>
          <w:szCs w:val="24"/>
        </w:rPr>
      </w:pPr>
      <w:r w:rsidRPr="00891546">
        <w:rPr>
          <w:i w:val="0"/>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ж. Золотое сечение. «Начала» Евклида. Л Эйлер, Н.И.Лобачевский. История пятого постулата.</w:t>
      </w:r>
    </w:p>
    <w:p w:rsidR="006070C8" w:rsidRPr="00891546" w:rsidRDefault="001B78E1">
      <w:pPr>
        <w:pStyle w:val="180"/>
        <w:shd w:val="clear" w:color="auto" w:fill="auto"/>
        <w:ind w:firstLine="760"/>
        <w:rPr>
          <w:i w:val="0"/>
          <w:sz w:val="24"/>
          <w:szCs w:val="24"/>
        </w:rPr>
      </w:pPr>
      <w:r w:rsidRPr="00891546">
        <w:rPr>
          <w:i w:val="0"/>
          <w:sz w:val="24"/>
          <w:szCs w:val="24"/>
        </w:rPr>
        <w:t>Геометрия и искусство. Геометрические закономерности окружающего мира.</w:t>
      </w:r>
    </w:p>
    <w:p w:rsidR="006070C8" w:rsidRPr="00891546" w:rsidRDefault="001B78E1">
      <w:pPr>
        <w:pStyle w:val="180"/>
        <w:shd w:val="clear" w:color="auto" w:fill="auto"/>
        <w:ind w:firstLine="760"/>
        <w:rPr>
          <w:i w:val="0"/>
          <w:sz w:val="24"/>
          <w:szCs w:val="24"/>
        </w:rPr>
      </w:pPr>
      <w:r w:rsidRPr="00891546">
        <w:rPr>
          <w:i w:val="0"/>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w:t>
      </w:r>
      <w:r w:rsidRPr="00891546">
        <w:rPr>
          <w:i w:val="0"/>
          <w:sz w:val="24"/>
          <w:szCs w:val="24"/>
        </w:rPr>
        <w:lastRenderedPageBreak/>
        <w:t>до Марса.</w:t>
      </w:r>
    </w:p>
    <w:p w:rsidR="006070C8" w:rsidRPr="00891546" w:rsidRDefault="001B78E1">
      <w:pPr>
        <w:pStyle w:val="180"/>
        <w:shd w:val="clear" w:color="auto" w:fill="auto"/>
        <w:ind w:firstLine="760"/>
        <w:rPr>
          <w:i w:val="0"/>
          <w:sz w:val="24"/>
          <w:szCs w:val="24"/>
        </w:rPr>
      </w:pPr>
      <w:r w:rsidRPr="00891546">
        <w:rPr>
          <w:i w:val="0"/>
          <w:sz w:val="24"/>
          <w:szCs w:val="24"/>
        </w:rPr>
        <w:t>Роль российских учёных в развитии математики: Л.Эйлер. И.И.Лобачевский, П.Л. Чебышев, С. Ковалевская, А.Н.Колмогоров.</w:t>
      </w:r>
    </w:p>
    <w:p w:rsidR="006070C8" w:rsidRPr="00891546" w:rsidRDefault="001B78E1">
      <w:pPr>
        <w:pStyle w:val="180"/>
        <w:shd w:val="clear" w:color="auto" w:fill="auto"/>
        <w:ind w:firstLine="760"/>
        <w:rPr>
          <w:i w:val="0"/>
          <w:sz w:val="24"/>
          <w:szCs w:val="24"/>
        </w:rPr>
      </w:pPr>
      <w:r w:rsidRPr="00891546">
        <w:rPr>
          <w:i w:val="0"/>
          <w:sz w:val="24"/>
          <w:szCs w:val="24"/>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6070C8" w:rsidRPr="00891546" w:rsidRDefault="001B78E1">
      <w:pPr>
        <w:pStyle w:val="33"/>
        <w:keepNext/>
        <w:keepLines/>
        <w:numPr>
          <w:ilvl w:val="0"/>
          <w:numId w:val="80"/>
        </w:numPr>
        <w:shd w:val="clear" w:color="auto" w:fill="auto"/>
        <w:tabs>
          <w:tab w:val="left" w:pos="1860"/>
        </w:tabs>
        <w:spacing w:before="0" w:line="370" w:lineRule="exact"/>
        <w:ind w:firstLine="760"/>
        <w:jc w:val="both"/>
        <w:rPr>
          <w:sz w:val="24"/>
          <w:szCs w:val="24"/>
        </w:rPr>
      </w:pPr>
      <w:bookmarkStart w:id="76" w:name="bookmark78"/>
      <w:r w:rsidRPr="00891546">
        <w:rPr>
          <w:sz w:val="24"/>
          <w:szCs w:val="24"/>
        </w:rPr>
        <w:t>Информатика</w:t>
      </w:r>
      <w:bookmarkEnd w:id="76"/>
    </w:p>
    <w:p w:rsidR="006070C8" w:rsidRPr="00891546" w:rsidRDefault="001B78E1">
      <w:pPr>
        <w:pStyle w:val="20"/>
        <w:shd w:val="clear" w:color="auto" w:fill="auto"/>
        <w:spacing w:line="370" w:lineRule="exact"/>
        <w:ind w:firstLine="760"/>
        <w:rPr>
          <w:sz w:val="24"/>
          <w:szCs w:val="24"/>
        </w:rPr>
      </w:pPr>
      <w:r w:rsidRPr="00891546">
        <w:rPr>
          <w:sz w:val="24"/>
          <w:szCs w:val="24"/>
        </w:rPr>
        <w:t>При реализации программы учебного предмета «Информатика» у учащихся формируется информационная и алгоритмическая культура;умения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6070C8" w:rsidRPr="00891546" w:rsidRDefault="001B78E1">
      <w:pPr>
        <w:pStyle w:val="60"/>
        <w:shd w:val="clear" w:color="auto" w:fill="auto"/>
        <w:spacing w:line="370" w:lineRule="exact"/>
        <w:ind w:firstLine="760"/>
        <w:rPr>
          <w:sz w:val="24"/>
          <w:szCs w:val="24"/>
        </w:rPr>
      </w:pPr>
      <w:r w:rsidRPr="00891546">
        <w:rPr>
          <w:sz w:val="24"/>
          <w:szCs w:val="24"/>
        </w:rPr>
        <w:t>Введение</w:t>
      </w:r>
    </w:p>
    <w:p w:rsidR="006070C8" w:rsidRPr="00891546" w:rsidRDefault="001B78E1">
      <w:pPr>
        <w:pStyle w:val="60"/>
        <w:shd w:val="clear" w:color="auto" w:fill="auto"/>
        <w:spacing w:line="370" w:lineRule="exact"/>
        <w:ind w:firstLine="760"/>
        <w:rPr>
          <w:sz w:val="24"/>
          <w:szCs w:val="24"/>
        </w:rPr>
      </w:pPr>
      <w:r w:rsidRPr="00891546">
        <w:rPr>
          <w:sz w:val="24"/>
          <w:szCs w:val="24"/>
        </w:rPr>
        <w:t>Информация и информационные процессы</w:t>
      </w:r>
    </w:p>
    <w:p w:rsidR="006070C8" w:rsidRPr="00891546" w:rsidRDefault="001B78E1">
      <w:pPr>
        <w:pStyle w:val="20"/>
        <w:shd w:val="clear" w:color="auto" w:fill="auto"/>
        <w:spacing w:line="370" w:lineRule="exact"/>
        <w:ind w:firstLine="760"/>
        <w:rPr>
          <w:sz w:val="24"/>
          <w:szCs w:val="24"/>
        </w:rPr>
      </w:pPr>
      <w:r w:rsidRPr="00891546">
        <w:rPr>
          <w:sz w:val="24"/>
          <w:szCs w:val="24"/>
        </w:rPr>
        <w:t>Информация - одно из основных обобщающих понятий современной науки.</w:t>
      </w:r>
    </w:p>
    <w:p w:rsidR="006070C8" w:rsidRPr="00891546" w:rsidRDefault="001B78E1">
      <w:pPr>
        <w:pStyle w:val="20"/>
        <w:shd w:val="clear" w:color="auto" w:fill="auto"/>
        <w:spacing w:line="370" w:lineRule="exact"/>
        <w:ind w:firstLine="760"/>
        <w:rPr>
          <w:sz w:val="24"/>
          <w:szCs w:val="24"/>
        </w:rPr>
      </w:pPr>
      <w:r w:rsidRPr="00891546">
        <w:rPr>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6070C8" w:rsidRPr="00891546" w:rsidRDefault="001B78E1">
      <w:pPr>
        <w:pStyle w:val="20"/>
        <w:shd w:val="clear" w:color="auto" w:fill="auto"/>
        <w:spacing w:line="370" w:lineRule="exact"/>
        <w:ind w:firstLine="760"/>
        <w:rPr>
          <w:sz w:val="24"/>
          <w:szCs w:val="24"/>
        </w:rPr>
      </w:pPr>
      <w:r w:rsidRPr="00891546">
        <w:rPr>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6070C8" w:rsidRPr="00891546" w:rsidRDefault="001B78E1">
      <w:pPr>
        <w:pStyle w:val="20"/>
        <w:shd w:val="clear" w:color="auto" w:fill="auto"/>
        <w:spacing w:line="370" w:lineRule="exact"/>
        <w:ind w:firstLine="740"/>
        <w:rPr>
          <w:sz w:val="24"/>
          <w:szCs w:val="24"/>
        </w:rPr>
      </w:pPr>
      <w:r w:rsidRPr="00891546">
        <w:rPr>
          <w:sz w:val="24"/>
          <w:szCs w:val="24"/>
        </w:rPr>
        <w:t>Информационные процессы - процессы, связанные с хранением, преобразованием и передачей данных.</w:t>
      </w:r>
    </w:p>
    <w:p w:rsidR="006070C8" w:rsidRPr="00891546" w:rsidRDefault="001B78E1">
      <w:pPr>
        <w:pStyle w:val="60"/>
        <w:shd w:val="clear" w:color="auto" w:fill="auto"/>
        <w:spacing w:line="370" w:lineRule="exact"/>
        <w:ind w:firstLine="740"/>
        <w:rPr>
          <w:sz w:val="24"/>
          <w:szCs w:val="24"/>
        </w:rPr>
      </w:pPr>
      <w:r w:rsidRPr="00891546">
        <w:rPr>
          <w:sz w:val="24"/>
          <w:szCs w:val="24"/>
        </w:rPr>
        <w:t>Компьютер - универсальное устройство обработки данных</w:t>
      </w:r>
    </w:p>
    <w:p w:rsidR="006070C8" w:rsidRPr="00891546" w:rsidRDefault="001B78E1">
      <w:pPr>
        <w:pStyle w:val="20"/>
        <w:shd w:val="clear" w:color="auto" w:fill="auto"/>
        <w:tabs>
          <w:tab w:val="left" w:pos="4609"/>
        </w:tabs>
        <w:spacing w:line="370" w:lineRule="exact"/>
        <w:ind w:firstLine="740"/>
        <w:rPr>
          <w:sz w:val="24"/>
          <w:szCs w:val="24"/>
        </w:rPr>
      </w:pPr>
      <w:r w:rsidRPr="00891546">
        <w:rPr>
          <w:sz w:val="24"/>
          <w:szCs w:val="24"/>
        </w:rPr>
        <w:t>Архитектура компьютера:</w:t>
      </w:r>
      <w:r w:rsidRPr="00891546">
        <w:rPr>
          <w:sz w:val="24"/>
          <w:szCs w:val="24"/>
        </w:rPr>
        <w:tab/>
        <w:t>процессор, оперативная память, внешняя</w:t>
      </w:r>
    </w:p>
    <w:p w:rsidR="006070C8" w:rsidRPr="00891546" w:rsidRDefault="001B78E1">
      <w:pPr>
        <w:pStyle w:val="20"/>
        <w:shd w:val="clear" w:color="auto" w:fill="auto"/>
        <w:spacing w:line="370" w:lineRule="exact"/>
        <w:ind w:firstLine="0"/>
        <w:rPr>
          <w:sz w:val="24"/>
          <w:szCs w:val="24"/>
        </w:rPr>
      </w:pPr>
      <w:r w:rsidRPr="00891546">
        <w:rPr>
          <w:sz w:val="24"/>
          <w:szCs w:val="24"/>
        </w:rPr>
        <w:t>энергонезависимая память, устройства ввода-вывода; их количественные характеристики.</w:t>
      </w:r>
    </w:p>
    <w:p w:rsidR="006070C8" w:rsidRPr="00891546" w:rsidRDefault="001B78E1">
      <w:pPr>
        <w:pStyle w:val="180"/>
        <w:shd w:val="clear" w:color="auto" w:fill="auto"/>
        <w:ind w:firstLine="740"/>
        <w:rPr>
          <w:i w:val="0"/>
          <w:sz w:val="24"/>
          <w:szCs w:val="24"/>
        </w:rPr>
      </w:pPr>
      <w:r w:rsidRPr="00891546">
        <w:rPr>
          <w:i w:val="0"/>
          <w:sz w:val="24"/>
          <w:szCs w:val="24"/>
        </w:rPr>
        <w:t>Компьютеры, встроенные в технические устройства и производственные комплексы. Роботизированные производства, аддитивные технологии (ЗИ- принтеры).</w:t>
      </w:r>
    </w:p>
    <w:p w:rsidR="006070C8" w:rsidRPr="00891546" w:rsidRDefault="001B78E1">
      <w:pPr>
        <w:pStyle w:val="20"/>
        <w:shd w:val="clear" w:color="auto" w:fill="auto"/>
        <w:spacing w:line="370" w:lineRule="exact"/>
        <w:ind w:firstLine="740"/>
        <w:rPr>
          <w:sz w:val="24"/>
          <w:szCs w:val="24"/>
        </w:rPr>
      </w:pPr>
      <w:r w:rsidRPr="00891546">
        <w:rPr>
          <w:sz w:val="24"/>
          <w:szCs w:val="24"/>
        </w:rPr>
        <w:t>Программное обеспечение компьютера.</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891546">
        <w:rPr>
          <w:rStyle w:val="213pt1"/>
          <w:i w:val="0"/>
          <w:sz w:val="24"/>
          <w:szCs w:val="24"/>
        </w:rPr>
        <w:t>Носители информации в живой природе.</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История и тенденции развития компьютеров, улучшение характеристик компьютеров. </w:t>
      </w:r>
      <w:r w:rsidRPr="00891546">
        <w:rPr>
          <w:sz w:val="24"/>
          <w:szCs w:val="24"/>
        </w:rPr>
        <w:lastRenderedPageBreak/>
        <w:t>Суперкомпьютеры.</w:t>
      </w:r>
    </w:p>
    <w:p w:rsidR="006070C8" w:rsidRPr="00891546" w:rsidRDefault="001B78E1">
      <w:pPr>
        <w:pStyle w:val="180"/>
        <w:shd w:val="clear" w:color="auto" w:fill="auto"/>
        <w:ind w:firstLine="740"/>
        <w:rPr>
          <w:i w:val="0"/>
          <w:sz w:val="24"/>
          <w:szCs w:val="24"/>
        </w:rPr>
      </w:pPr>
      <w:r w:rsidRPr="00891546">
        <w:rPr>
          <w:i w:val="0"/>
          <w:sz w:val="24"/>
          <w:szCs w:val="24"/>
        </w:rPr>
        <w:t>Физические ограничения на значения характеристик компьютеров.</w:t>
      </w:r>
    </w:p>
    <w:p w:rsidR="006070C8" w:rsidRPr="00891546" w:rsidRDefault="001B78E1">
      <w:pPr>
        <w:pStyle w:val="180"/>
        <w:shd w:val="clear" w:color="auto" w:fill="auto"/>
        <w:ind w:firstLine="740"/>
        <w:rPr>
          <w:i w:val="0"/>
          <w:sz w:val="24"/>
          <w:szCs w:val="24"/>
        </w:rPr>
      </w:pPr>
      <w:r w:rsidRPr="00891546">
        <w:rPr>
          <w:i w:val="0"/>
          <w:sz w:val="24"/>
          <w:szCs w:val="24"/>
        </w:rPr>
        <w:t>Параллельные вычисления.</w:t>
      </w:r>
    </w:p>
    <w:p w:rsidR="006070C8" w:rsidRPr="00891546" w:rsidRDefault="001B78E1">
      <w:pPr>
        <w:pStyle w:val="20"/>
        <w:shd w:val="clear" w:color="auto" w:fill="auto"/>
        <w:spacing w:line="370" w:lineRule="exact"/>
        <w:ind w:firstLine="740"/>
        <w:rPr>
          <w:sz w:val="24"/>
          <w:szCs w:val="24"/>
        </w:rPr>
      </w:pPr>
      <w:r w:rsidRPr="00891546">
        <w:rPr>
          <w:sz w:val="24"/>
          <w:szCs w:val="24"/>
        </w:rPr>
        <w:t>Техника безопасности и правила работы на компьютере.</w:t>
      </w:r>
    </w:p>
    <w:p w:rsidR="006070C8" w:rsidRPr="00891546" w:rsidRDefault="001B78E1">
      <w:pPr>
        <w:pStyle w:val="60"/>
        <w:shd w:val="clear" w:color="auto" w:fill="auto"/>
        <w:spacing w:line="370" w:lineRule="exact"/>
        <w:ind w:firstLine="740"/>
        <w:rPr>
          <w:sz w:val="24"/>
          <w:szCs w:val="24"/>
        </w:rPr>
      </w:pPr>
      <w:r w:rsidRPr="00891546">
        <w:rPr>
          <w:sz w:val="24"/>
          <w:szCs w:val="24"/>
        </w:rPr>
        <w:t>Математические основы информатики</w:t>
      </w:r>
    </w:p>
    <w:p w:rsidR="006070C8" w:rsidRPr="00891546" w:rsidRDefault="001B78E1">
      <w:pPr>
        <w:pStyle w:val="60"/>
        <w:shd w:val="clear" w:color="auto" w:fill="auto"/>
        <w:spacing w:line="370" w:lineRule="exact"/>
        <w:ind w:firstLine="740"/>
        <w:rPr>
          <w:sz w:val="24"/>
          <w:szCs w:val="24"/>
        </w:rPr>
      </w:pPr>
      <w:r w:rsidRPr="00891546">
        <w:rPr>
          <w:sz w:val="24"/>
          <w:szCs w:val="24"/>
        </w:rPr>
        <w:t>Тексты и кодирование</w:t>
      </w:r>
    </w:p>
    <w:p w:rsidR="006070C8" w:rsidRPr="00891546" w:rsidRDefault="001B78E1">
      <w:pPr>
        <w:pStyle w:val="20"/>
        <w:shd w:val="clear" w:color="auto" w:fill="auto"/>
        <w:spacing w:line="370" w:lineRule="exact"/>
        <w:ind w:firstLine="740"/>
        <w:rPr>
          <w:sz w:val="24"/>
          <w:szCs w:val="24"/>
        </w:rPr>
      </w:pPr>
      <w:r w:rsidRPr="00891546">
        <w:rPr>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6070C8" w:rsidRPr="00891546" w:rsidRDefault="001B78E1">
      <w:pPr>
        <w:pStyle w:val="20"/>
        <w:shd w:val="clear" w:color="auto" w:fill="auto"/>
        <w:spacing w:line="370" w:lineRule="exact"/>
        <w:ind w:firstLine="740"/>
        <w:rPr>
          <w:sz w:val="24"/>
          <w:szCs w:val="24"/>
        </w:rPr>
      </w:pPr>
      <w:r w:rsidRPr="00891546">
        <w:rPr>
          <w:sz w:val="24"/>
          <w:szCs w:val="24"/>
        </w:rPr>
        <w:t>Разнообразие языков и алфавитов. Естественные и формальные языки. Алфавит текстов на русском языке.</w:t>
      </w:r>
    </w:p>
    <w:p w:rsidR="006070C8" w:rsidRPr="00891546" w:rsidRDefault="001B78E1">
      <w:pPr>
        <w:pStyle w:val="20"/>
        <w:shd w:val="clear" w:color="auto" w:fill="auto"/>
        <w:spacing w:line="370" w:lineRule="exact"/>
        <w:ind w:firstLine="740"/>
        <w:rPr>
          <w:sz w:val="24"/>
          <w:szCs w:val="24"/>
        </w:rPr>
      </w:pPr>
      <w:r w:rsidRPr="00891546">
        <w:rPr>
          <w:sz w:val="24"/>
          <w:szCs w:val="24"/>
        </w:rPr>
        <w:t>Кодирование символов одного алфавита с помощью кодовых слов в другом алфавите; кодовая таблица, декодирование.</w:t>
      </w:r>
    </w:p>
    <w:p w:rsidR="006070C8" w:rsidRPr="00891546" w:rsidRDefault="001B78E1">
      <w:pPr>
        <w:pStyle w:val="20"/>
        <w:shd w:val="clear" w:color="auto" w:fill="auto"/>
        <w:spacing w:line="370" w:lineRule="exact"/>
        <w:ind w:firstLine="740"/>
        <w:rPr>
          <w:sz w:val="24"/>
          <w:szCs w:val="24"/>
        </w:rPr>
      </w:pPr>
      <w:r w:rsidRPr="00891546">
        <w:rPr>
          <w:sz w:val="24"/>
          <w:szCs w:val="24"/>
        </w:rPr>
        <w:t>Двоичный алфавит. Представление данных в компьютере как текстов в двоичном алфавите.</w:t>
      </w:r>
    </w:p>
    <w:p w:rsidR="006070C8" w:rsidRPr="00891546" w:rsidRDefault="001B78E1">
      <w:pPr>
        <w:pStyle w:val="20"/>
        <w:shd w:val="clear" w:color="auto" w:fill="auto"/>
        <w:spacing w:line="370" w:lineRule="exact"/>
        <w:ind w:firstLine="740"/>
        <w:rPr>
          <w:sz w:val="24"/>
          <w:szCs w:val="24"/>
        </w:rPr>
      </w:pPr>
      <w:r w:rsidRPr="00891546">
        <w:rPr>
          <w:sz w:val="24"/>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rsidR="006070C8" w:rsidRPr="00891546" w:rsidRDefault="001B78E1">
      <w:pPr>
        <w:pStyle w:val="20"/>
        <w:shd w:val="clear" w:color="auto" w:fill="auto"/>
        <w:spacing w:line="365" w:lineRule="exact"/>
        <w:ind w:firstLine="740"/>
        <w:rPr>
          <w:sz w:val="24"/>
          <w:szCs w:val="24"/>
        </w:rPr>
      </w:pPr>
      <w:r w:rsidRPr="00891546">
        <w:rPr>
          <w:sz w:val="24"/>
          <w:szCs w:val="24"/>
        </w:rPr>
        <w:t>Единицы измерения длины двоичных текстов: бит, байт, Килобайт и т. д. Количество информации, содержащееся в сообщении.</w:t>
      </w:r>
    </w:p>
    <w:p w:rsidR="006070C8" w:rsidRPr="00891546" w:rsidRDefault="001B78E1">
      <w:pPr>
        <w:pStyle w:val="180"/>
        <w:shd w:val="clear" w:color="auto" w:fill="auto"/>
        <w:spacing w:line="365" w:lineRule="exact"/>
        <w:ind w:firstLine="740"/>
        <w:rPr>
          <w:i w:val="0"/>
          <w:sz w:val="24"/>
          <w:szCs w:val="24"/>
        </w:rPr>
      </w:pPr>
      <w:r w:rsidRPr="00891546">
        <w:rPr>
          <w:i w:val="0"/>
          <w:sz w:val="24"/>
          <w:szCs w:val="24"/>
        </w:rPr>
        <w:t>Подход А.Н.Колмогорова к определению количества информации.</w:t>
      </w:r>
    </w:p>
    <w:p w:rsidR="006070C8" w:rsidRPr="00891546" w:rsidRDefault="001B78E1">
      <w:pPr>
        <w:pStyle w:val="20"/>
        <w:shd w:val="clear" w:color="auto" w:fill="auto"/>
        <w:spacing w:line="365" w:lineRule="exact"/>
        <w:ind w:firstLine="740"/>
        <w:rPr>
          <w:sz w:val="24"/>
          <w:szCs w:val="24"/>
        </w:rPr>
      </w:pPr>
      <w:r w:rsidRPr="00891546">
        <w:rPr>
          <w:sz w:val="24"/>
          <w:szCs w:val="24"/>
        </w:rPr>
        <w:t xml:space="preserve">Зависимость количества кодовых комбинаций от разрядности кода. </w:t>
      </w:r>
      <w:r w:rsidRPr="00891546">
        <w:rPr>
          <w:rStyle w:val="213pt1"/>
          <w:i w:val="0"/>
          <w:sz w:val="24"/>
          <w:szCs w:val="24"/>
        </w:rPr>
        <w:t xml:space="preserve">Код А8СП. </w:t>
      </w:r>
      <w:r w:rsidRPr="00891546">
        <w:rPr>
          <w:sz w:val="24"/>
          <w:szCs w:val="24"/>
        </w:rPr>
        <w:t xml:space="preserve">Кодировки кириллицы. Примеры кодирования букв национальных алфавитов. Представление о стандарте ЕГшсобе. </w:t>
      </w:r>
      <w:r w:rsidRPr="00891546">
        <w:rPr>
          <w:rStyle w:val="213pt1"/>
          <w:i w:val="0"/>
          <w:sz w:val="24"/>
          <w:szCs w:val="24"/>
        </w:rPr>
        <w:t>Таблицы кодировки с алфавитом, отличным от двоичного.</w:t>
      </w:r>
    </w:p>
    <w:p w:rsidR="006070C8" w:rsidRPr="00891546" w:rsidRDefault="001B78E1">
      <w:pPr>
        <w:pStyle w:val="180"/>
        <w:shd w:val="clear" w:color="auto" w:fill="auto"/>
        <w:ind w:firstLine="740"/>
        <w:rPr>
          <w:i w:val="0"/>
          <w:sz w:val="24"/>
          <w:szCs w:val="24"/>
        </w:rPr>
      </w:pPr>
      <w:r w:rsidRPr="00891546">
        <w:rPr>
          <w:i w:val="0"/>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6070C8" w:rsidRPr="00891546" w:rsidRDefault="001B78E1">
      <w:pPr>
        <w:pStyle w:val="60"/>
        <w:shd w:val="clear" w:color="auto" w:fill="auto"/>
        <w:spacing w:line="370" w:lineRule="exact"/>
        <w:ind w:firstLine="740"/>
        <w:rPr>
          <w:sz w:val="24"/>
          <w:szCs w:val="24"/>
        </w:rPr>
      </w:pPr>
      <w:r w:rsidRPr="00891546">
        <w:rPr>
          <w:sz w:val="24"/>
          <w:szCs w:val="24"/>
        </w:rPr>
        <w:t>Дискретизация</w:t>
      </w:r>
    </w:p>
    <w:p w:rsidR="006070C8" w:rsidRPr="00891546" w:rsidRDefault="001B78E1">
      <w:pPr>
        <w:pStyle w:val="20"/>
        <w:shd w:val="clear" w:color="auto" w:fill="auto"/>
        <w:spacing w:line="370" w:lineRule="exact"/>
        <w:ind w:firstLine="740"/>
        <w:rPr>
          <w:sz w:val="24"/>
          <w:szCs w:val="24"/>
        </w:rPr>
      </w:pPr>
      <w:r w:rsidRPr="00891546">
        <w:rPr>
          <w:sz w:val="24"/>
          <w:szCs w:val="24"/>
        </w:rPr>
        <w:t>Измерение и дискретизация. Общее представление о цифровом представлении аудиовизуальных и других непрерывных данных.</w:t>
      </w:r>
    </w:p>
    <w:p w:rsidR="006070C8" w:rsidRPr="00891546" w:rsidRDefault="001B78E1">
      <w:pPr>
        <w:pStyle w:val="20"/>
        <w:shd w:val="clear" w:color="auto" w:fill="auto"/>
        <w:spacing w:line="370" w:lineRule="exact"/>
        <w:ind w:firstLine="740"/>
        <w:rPr>
          <w:sz w:val="24"/>
          <w:szCs w:val="24"/>
        </w:rPr>
      </w:pPr>
      <w:r w:rsidRPr="00891546">
        <w:rPr>
          <w:sz w:val="24"/>
          <w:szCs w:val="24"/>
        </w:rPr>
        <w:t>Кодирование цвета. Цветовые модели.</w:t>
      </w:r>
      <w:r w:rsidRPr="00891546">
        <w:rPr>
          <w:rStyle w:val="213pt1"/>
          <w:i w:val="0"/>
          <w:sz w:val="24"/>
          <w:szCs w:val="24"/>
        </w:rPr>
        <w:t>.</w:t>
      </w:r>
      <w:r w:rsidRPr="00891546">
        <w:rPr>
          <w:sz w:val="24"/>
          <w:szCs w:val="24"/>
        </w:rPr>
        <w:t>Глубина кодирования. Знакомство с растровой и векторной графикой.</w:t>
      </w:r>
    </w:p>
    <w:p w:rsidR="006070C8" w:rsidRPr="00891546" w:rsidRDefault="001B78E1">
      <w:pPr>
        <w:pStyle w:val="20"/>
        <w:shd w:val="clear" w:color="auto" w:fill="auto"/>
        <w:spacing w:line="370" w:lineRule="exact"/>
        <w:ind w:firstLine="740"/>
        <w:rPr>
          <w:sz w:val="24"/>
          <w:szCs w:val="24"/>
        </w:rPr>
      </w:pPr>
      <w:r w:rsidRPr="00891546">
        <w:rPr>
          <w:sz w:val="24"/>
          <w:szCs w:val="24"/>
        </w:rPr>
        <w:t>Кодирование звука. Разрядность и частота записи. Количество канатов записи.</w:t>
      </w:r>
    </w:p>
    <w:p w:rsidR="006070C8" w:rsidRPr="00891546" w:rsidRDefault="001B78E1">
      <w:pPr>
        <w:pStyle w:val="20"/>
        <w:shd w:val="clear" w:color="auto" w:fill="auto"/>
        <w:spacing w:line="370" w:lineRule="exact"/>
        <w:ind w:firstLine="740"/>
        <w:rPr>
          <w:sz w:val="24"/>
          <w:szCs w:val="24"/>
        </w:rPr>
      </w:pPr>
      <w:r w:rsidRPr="00891546">
        <w:rPr>
          <w:sz w:val="24"/>
          <w:szCs w:val="24"/>
        </w:rPr>
        <w:t>Оценка количественных параметров, связанных с представлением и хранением изображений и звуковых файлов.</w:t>
      </w:r>
    </w:p>
    <w:p w:rsidR="006070C8" w:rsidRPr="00891546" w:rsidRDefault="001B78E1">
      <w:pPr>
        <w:pStyle w:val="60"/>
        <w:shd w:val="clear" w:color="auto" w:fill="auto"/>
        <w:spacing w:line="370" w:lineRule="exact"/>
        <w:ind w:firstLine="740"/>
        <w:rPr>
          <w:sz w:val="24"/>
          <w:szCs w:val="24"/>
        </w:rPr>
      </w:pPr>
      <w:r w:rsidRPr="00891546">
        <w:rPr>
          <w:sz w:val="24"/>
          <w:szCs w:val="24"/>
        </w:rPr>
        <w:t>Системы счисления</w:t>
      </w:r>
    </w:p>
    <w:p w:rsidR="006070C8" w:rsidRPr="00891546" w:rsidRDefault="001B78E1">
      <w:pPr>
        <w:pStyle w:val="20"/>
        <w:shd w:val="clear" w:color="auto" w:fill="auto"/>
        <w:spacing w:line="370" w:lineRule="exact"/>
        <w:ind w:firstLine="740"/>
        <w:rPr>
          <w:sz w:val="24"/>
          <w:szCs w:val="24"/>
        </w:rPr>
      </w:pPr>
      <w:r w:rsidRPr="00891546">
        <w:rPr>
          <w:sz w:val="24"/>
          <w:szCs w:val="24"/>
        </w:rPr>
        <w:t>Позиционные и непозиционные системы счисления. Примеры представления чисел в позиционных системах счисления.</w:t>
      </w:r>
    </w:p>
    <w:p w:rsidR="006070C8" w:rsidRPr="00891546" w:rsidRDefault="001B78E1">
      <w:pPr>
        <w:pStyle w:val="20"/>
        <w:shd w:val="clear" w:color="auto" w:fill="auto"/>
        <w:spacing w:line="370" w:lineRule="exact"/>
        <w:ind w:firstLine="740"/>
        <w:rPr>
          <w:sz w:val="24"/>
          <w:szCs w:val="24"/>
        </w:rPr>
      </w:pPr>
      <w:r w:rsidRPr="00891546">
        <w:rPr>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6070C8" w:rsidRPr="00891546" w:rsidRDefault="001B78E1">
      <w:pPr>
        <w:pStyle w:val="20"/>
        <w:shd w:val="clear" w:color="auto" w:fill="auto"/>
        <w:spacing w:line="370" w:lineRule="exact"/>
        <w:ind w:firstLine="740"/>
        <w:rPr>
          <w:sz w:val="24"/>
          <w:szCs w:val="24"/>
        </w:rPr>
      </w:pPr>
      <w:r w:rsidRPr="00891546">
        <w:rPr>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6070C8" w:rsidRPr="00891546" w:rsidRDefault="001B78E1">
      <w:pPr>
        <w:pStyle w:val="20"/>
        <w:shd w:val="clear" w:color="auto" w:fill="auto"/>
        <w:spacing w:line="370" w:lineRule="exact"/>
        <w:ind w:firstLine="740"/>
        <w:rPr>
          <w:sz w:val="24"/>
          <w:szCs w:val="24"/>
        </w:rPr>
      </w:pPr>
      <w:r w:rsidRPr="00891546">
        <w:rPr>
          <w:sz w:val="24"/>
          <w:szCs w:val="24"/>
        </w:rPr>
        <w:lastRenderedPageBreak/>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6070C8" w:rsidRPr="00891546" w:rsidRDefault="001B78E1">
      <w:pPr>
        <w:pStyle w:val="20"/>
        <w:shd w:val="clear" w:color="auto" w:fill="auto"/>
        <w:spacing w:line="370" w:lineRule="exact"/>
        <w:ind w:firstLine="740"/>
        <w:rPr>
          <w:sz w:val="24"/>
          <w:szCs w:val="24"/>
        </w:rPr>
      </w:pPr>
      <w:r w:rsidRPr="00891546">
        <w:rPr>
          <w:sz w:val="24"/>
          <w:szCs w:val="24"/>
        </w:rPr>
        <w:t>Перевод натуральных чисел из двоичной системы счисления в восьмеричную и шестнадцатеричную и обратно.</w:t>
      </w:r>
    </w:p>
    <w:p w:rsidR="006070C8" w:rsidRPr="00891546" w:rsidRDefault="001B78E1">
      <w:pPr>
        <w:pStyle w:val="180"/>
        <w:shd w:val="clear" w:color="auto" w:fill="auto"/>
        <w:ind w:firstLine="740"/>
        <w:rPr>
          <w:i w:val="0"/>
          <w:sz w:val="24"/>
          <w:szCs w:val="24"/>
        </w:rPr>
      </w:pPr>
      <w:r w:rsidRPr="00891546">
        <w:rPr>
          <w:i w:val="0"/>
          <w:sz w:val="24"/>
          <w:szCs w:val="24"/>
        </w:rPr>
        <w:t>Арифметические действия в системах счисления.</w:t>
      </w:r>
    </w:p>
    <w:p w:rsidR="006070C8" w:rsidRPr="00891546" w:rsidRDefault="001B78E1">
      <w:pPr>
        <w:pStyle w:val="60"/>
        <w:shd w:val="clear" w:color="auto" w:fill="auto"/>
        <w:spacing w:line="370" w:lineRule="exact"/>
        <w:ind w:firstLine="740"/>
        <w:rPr>
          <w:sz w:val="24"/>
          <w:szCs w:val="24"/>
        </w:rPr>
      </w:pPr>
      <w:r w:rsidRPr="00891546">
        <w:rPr>
          <w:sz w:val="24"/>
          <w:szCs w:val="24"/>
        </w:rPr>
        <w:t>Элементы комбинаторики, теории множеств и математической логики</w:t>
      </w:r>
    </w:p>
    <w:p w:rsidR="006070C8" w:rsidRPr="00891546" w:rsidRDefault="001B78E1">
      <w:pPr>
        <w:pStyle w:val="20"/>
        <w:shd w:val="clear" w:color="auto" w:fill="auto"/>
        <w:spacing w:line="370" w:lineRule="exact"/>
        <w:ind w:firstLine="740"/>
        <w:rPr>
          <w:sz w:val="24"/>
          <w:szCs w:val="24"/>
        </w:rPr>
      </w:pPr>
      <w:r w:rsidRPr="00891546">
        <w:rPr>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6070C8" w:rsidRPr="00891546" w:rsidRDefault="001B78E1">
      <w:pPr>
        <w:pStyle w:val="20"/>
        <w:shd w:val="clear" w:color="auto" w:fill="auto"/>
        <w:spacing w:line="370" w:lineRule="exact"/>
        <w:ind w:firstLine="740"/>
        <w:rPr>
          <w:sz w:val="24"/>
          <w:szCs w:val="24"/>
        </w:rPr>
      </w:pPr>
      <w:r w:rsidRPr="00891546">
        <w:rPr>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6070C8" w:rsidRPr="00891546" w:rsidRDefault="001B78E1">
      <w:pPr>
        <w:pStyle w:val="20"/>
        <w:shd w:val="clear" w:color="auto" w:fill="auto"/>
        <w:spacing w:line="370" w:lineRule="exact"/>
        <w:ind w:firstLine="740"/>
        <w:rPr>
          <w:sz w:val="24"/>
          <w:szCs w:val="24"/>
        </w:rPr>
      </w:pPr>
      <w:r w:rsidRPr="00891546">
        <w:rPr>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6070C8" w:rsidRPr="00891546" w:rsidRDefault="001B78E1">
      <w:pPr>
        <w:pStyle w:val="20"/>
        <w:shd w:val="clear" w:color="auto" w:fill="auto"/>
        <w:spacing w:line="370" w:lineRule="exact"/>
        <w:ind w:firstLine="740"/>
        <w:rPr>
          <w:sz w:val="24"/>
          <w:szCs w:val="24"/>
        </w:rPr>
      </w:pPr>
      <w:r w:rsidRPr="00891546">
        <w:rPr>
          <w:sz w:val="24"/>
          <w:szCs w:val="24"/>
        </w:rPr>
        <w:t>Таблицы истинности. Построение таблиц истинности для логических выражений.</w:t>
      </w:r>
    </w:p>
    <w:p w:rsidR="006070C8" w:rsidRPr="00891546" w:rsidRDefault="001B78E1">
      <w:pPr>
        <w:pStyle w:val="180"/>
        <w:shd w:val="clear" w:color="auto" w:fill="auto"/>
        <w:ind w:firstLine="780"/>
        <w:rPr>
          <w:i w:val="0"/>
          <w:sz w:val="24"/>
          <w:szCs w:val="24"/>
        </w:rPr>
      </w:pPr>
      <w:r w:rsidRPr="00891546">
        <w:rPr>
          <w:i w:val="0"/>
          <w:sz w:val="24"/>
          <w:szCs w:val="24"/>
        </w:rPr>
        <w:t>Логические операции следования (импликация) и равносильности (эквивалентность).Свойства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6070C8" w:rsidRPr="00891546" w:rsidRDefault="001B78E1">
      <w:pPr>
        <w:pStyle w:val="60"/>
        <w:shd w:val="clear" w:color="auto" w:fill="auto"/>
        <w:spacing w:line="370" w:lineRule="exact"/>
        <w:ind w:firstLine="780"/>
        <w:rPr>
          <w:sz w:val="24"/>
          <w:szCs w:val="24"/>
        </w:rPr>
      </w:pPr>
      <w:r w:rsidRPr="00891546">
        <w:rPr>
          <w:sz w:val="24"/>
          <w:szCs w:val="24"/>
        </w:rPr>
        <w:t>Списки, графы, деревья</w:t>
      </w:r>
    </w:p>
    <w:p w:rsidR="006070C8" w:rsidRPr="00891546" w:rsidRDefault="001B78E1">
      <w:pPr>
        <w:pStyle w:val="20"/>
        <w:shd w:val="clear" w:color="auto" w:fill="auto"/>
        <w:spacing w:line="370" w:lineRule="exact"/>
        <w:ind w:firstLine="780"/>
        <w:rPr>
          <w:sz w:val="24"/>
          <w:szCs w:val="24"/>
        </w:rPr>
      </w:pPr>
      <w:r w:rsidRPr="00891546">
        <w:rPr>
          <w:sz w:val="24"/>
          <w:szCs w:val="24"/>
        </w:rPr>
        <w:t>Список. Первый элемент, последний элемент, предыдущий элемент, следующий элемент. Вставка, удаление и замена элемента.</w:t>
      </w:r>
    </w:p>
    <w:p w:rsidR="006070C8" w:rsidRPr="00891546" w:rsidRDefault="001B78E1">
      <w:pPr>
        <w:pStyle w:val="20"/>
        <w:shd w:val="clear" w:color="auto" w:fill="auto"/>
        <w:spacing w:line="370" w:lineRule="exact"/>
        <w:ind w:firstLine="780"/>
        <w:rPr>
          <w:sz w:val="24"/>
          <w:szCs w:val="24"/>
        </w:rPr>
      </w:pPr>
      <w:r w:rsidRPr="00891546">
        <w:rPr>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6070C8" w:rsidRPr="00891546" w:rsidRDefault="001B78E1">
      <w:pPr>
        <w:pStyle w:val="20"/>
        <w:shd w:val="clear" w:color="auto" w:fill="auto"/>
        <w:spacing w:line="370" w:lineRule="exact"/>
        <w:ind w:firstLine="780"/>
        <w:rPr>
          <w:sz w:val="24"/>
          <w:szCs w:val="24"/>
        </w:rPr>
      </w:pPr>
      <w:r w:rsidRPr="00891546">
        <w:rPr>
          <w:sz w:val="24"/>
          <w:szCs w:val="24"/>
        </w:rPr>
        <w:t xml:space="preserve">Дерево. Корень, лист, вершина (узел). Предшествующая вершина, последующие вершины. Поддерево. Высота дерева. </w:t>
      </w:r>
      <w:r w:rsidRPr="00891546">
        <w:rPr>
          <w:rStyle w:val="213pt1"/>
          <w:i w:val="0"/>
          <w:sz w:val="24"/>
          <w:szCs w:val="24"/>
        </w:rPr>
        <w:t>Бинарное дерево. Генеалогическое дерево.</w:t>
      </w:r>
    </w:p>
    <w:p w:rsidR="006070C8" w:rsidRPr="00891546" w:rsidRDefault="001B78E1">
      <w:pPr>
        <w:pStyle w:val="60"/>
        <w:shd w:val="clear" w:color="auto" w:fill="auto"/>
        <w:spacing w:line="370" w:lineRule="exact"/>
        <w:ind w:firstLine="780"/>
        <w:rPr>
          <w:sz w:val="24"/>
          <w:szCs w:val="24"/>
        </w:rPr>
      </w:pPr>
      <w:r w:rsidRPr="00891546">
        <w:rPr>
          <w:sz w:val="24"/>
          <w:szCs w:val="24"/>
        </w:rPr>
        <w:t>Алгоритмы и элементы программирования</w:t>
      </w:r>
    </w:p>
    <w:p w:rsidR="006070C8" w:rsidRPr="00891546" w:rsidRDefault="001B78E1">
      <w:pPr>
        <w:pStyle w:val="60"/>
        <w:shd w:val="clear" w:color="auto" w:fill="auto"/>
        <w:spacing w:line="370" w:lineRule="exact"/>
        <w:ind w:firstLine="780"/>
        <w:rPr>
          <w:sz w:val="24"/>
          <w:szCs w:val="24"/>
        </w:rPr>
      </w:pPr>
      <w:r w:rsidRPr="00891546">
        <w:rPr>
          <w:sz w:val="24"/>
          <w:szCs w:val="24"/>
        </w:rPr>
        <w:t>Исполнители и алгоритмы. Управление исполнителями</w:t>
      </w:r>
    </w:p>
    <w:p w:rsidR="006070C8" w:rsidRPr="00891546" w:rsidRDefault="001B78E1">
      <w:pPr>
        <w:pStyle w:val="20"/>
        <w:shd w:val="clear" w:color="auto" w:fill="auto"/>
        <w:spacing w:line="370" w:lineRule="exact"/>
        <w:ind w:firstLine="780"/>
        <w:rPr>
          <w:sz w:val="24"/>
          <w:szCs w:val="24"/>
        </w:rPr>
      </w:pPr>
      <w:r w:rsidRPr="00891546">
        <w:rPr>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6070C8" w:rsidRPr="00891546" w:rsidRDefault="001B78E1">
      <w:pPr>
        <w:pStyle w:val="20"/>
        <w:shd w:val="clear" w:color="auto" w:fill="auto"/>
        <w:spacing w:line="370" w:lineRule="exact"/>
        <w:ind w:firstLine="780"/>
        <w:rPr>
          <w:sz w:val="24"/>
          <w:szCs w:val="24"/>
        </w:rPr>
      </w:pPr>
      <w:r w:rsidRPr="00891546">
        <w:rPr>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891546">
        <w:rPr>
          <w:rStyle w:val="213pt1"/>
          <w:i w:val="0"/>
          <w:sz w:val="24"/>
          <w:szCs w:val="24"/>
        </w:rPr>
        <w:t>Программное управление самодвижущимся роботом.</w:t>
      </w:r>
    </w:p>
    <w:p w:rsidR="006070C8" w:rsidRPr="00891546" w:rsidRDefault="001B78E1">
      <w:pPr>
        <w:pStyle w:val="20"/>
        <w:shd w:val="clear" w:color="auto" w:fill="auto"/>
        <w:spacing w:line="370" w:lineRule="exact"/>
        <w:ind w:firstLine="780"/>
        <w:rPr>
          <w:sz w:val="24"/>
          <w:szCs w:val="24"/>
        </w:rPr>
      </w:pPr>
      <w:r w:rsidRPr="00891546">
        <w:rPr>
          <w:sz w:val="24"/>
          <w:szCs w:val="24"/>
        </w:rPr>
        <w:lastRenderedPageBreak/>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6070C8" w:rsidRPr="00891546" w:rsidRDefault="001B78E1">
      <w:pPr>
        <w:pStyle w:val="20"/>
        <w:shd w:val="clear" w:color="auto" w:fill="auto"/>
        <w:spacing w:line="370" w:lineRule="exact"/>
        <w:ind w:firstLine="780"/>
        <w:rPr>
          <w:sz w:val="24"/>
          <w:szCs w:val="24"/>
        </w:rPr>
      </w:pPr>
      <w:r w:rsidRPr="00891546">
        <w:rPr>
          <w:sz w:val="24"/>
          <w:szCs w:val="24"/>
        </w:rPr>
        <w:t>Системы программирования. Средства создания и выполнения программ.</w:t>
      </w:r>
    </w:p>
    <w:p w:rsidR="006070C8" w:rsidRPr="00891546" w:rsidRDefault="001B78E1">
      <w:pPr>
        <w:pStyle w:val="180"/>
        <w:shd w:val="clear" w:color="auto" w:fill="auto"/>
        <w:ind w:firstLine="780"/>
        <w:rPr>
          <w:i w:val="0"/>
          <w:sz w:val="24"/>
          <w:szCs w:val="24"/>
        </w:rPr>
      </w:pPr>
      <w:r w:rsidRPr="00891546">
        <w:rPr>
          <w:i w:val="0"/>
          <w:sz w:val="24"/>
          <w:szCs w:val="24"/>
        </w:rPr>
        <w:t>Понятие об этапах разработки программ и приемах отладки программ.</w:t>
      </w:r>
    </w:p>
    <w:p w:rsidR="006070C8" w:rsidRPr="00891546" w:rsidRDefault="001B78E1">
      <w:pPr>
        <w:pStyle w:val="20"/>
        <w:shd w:val="clear" w:color="auto" w:fill="auto"/>
        <w:spacing w:line="370" w:lineRule="exact"/>
        <w:ind w:firstLine="780"/>
        <w:rPr>
          <w:sz w:val="24"/>
          <w:szCs w:val="24"/>
        </w:rPr>
      </w:pPr>
      <w:r w:rsidRPr="00891546">
        <w:rPr>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6070C8" w:rsidRPr="00891546" w:rsidRDefault="001B78E1">
      <w:pPr>
        <w:pStyle w:val="60"/>
        <w:shd w:val="clear" w:color="auto" w:fill="auto"/>
        <w:spacing w:line="370" w:lineRule="exact"/>
        <w:ind w:firstLine="780"/>
        <w:rPr>
          <w:sz w:val="24"/>
          <w:szCs w:val="24"/>
        </w:rPr>
      </w:pPr>
      <w:r w:rsidRPr="00891546">
        <w:rPr>
          <w:sz w:val="24"/>
          <w:szCs w:val="24"/>
        </w:rPr>
        <w:t>Алгоритмические конструкции</w:t>
      </w:r>
    </w:p>
    <w:p w:rsidR="006070C8" w:rsidRPr="00891546" w:rsidRDefault="001B78E1">
      <w:pPr>
        <w:pStyle w:val="20"/>
        <w:shd w:val="clear" w:color="auto" w:fill="auto"/>
        <w:tabs>
          <w:tab w:val="left" w:pos="1834"/>
        </w:tabs>
        <w:spacing w:line="370" w:lineRule="exact"/>
        <w:ind w:firstLine="780"/>
        <w:rPr>
          <w:sz w:val="24"/>
          <w:szCs w:val="24"/>
        </w:rPr>
      </w:pPr>
      <w:r w:rsidRPr="00891546">
        <w:rPr>
          <w:sz w:val="24"/>
          <w:szCs w:val="24"/>
        </w:rPr>
        <w:t>Конструкция «следование». Линейный алгоритм. Ограниченность линейных алгоритмов:</w:t>
      </w:r>
      <w:r w:rsidRPr="00891546">
        <w:rPr>
          <w:sz w:val="24"/>
          <w:szCs w:val="24"/>
        </w:rPr>
        <w:tab/>
        <w:t>невозможность предусмотреть зависимость последовательности</w:t>
      </w:r>
    </w:p>
    <w:p w:rsidR="006070C8" w:rsidRPr="00891546" w:rsidRDefault="001B78E1">
      <w:pPr>
        <w:pStyle w:val="20"/>
        <w:shd w:val="clear" w:color="auto" w:fill="auto"/>
        <w:spacing w:line="370" w:lineRule="exact"/>
        <w:ind w:firstLine="0"/>
        <w:jc w:val="left"/>
        <w:rPr>
          <w:sz w:val="24"/>
          <w:szCs w:val="24"/>
        </w:rPr>
      </w:pPr>
      <w:r w:rsidRPr="00891546">
        <w:rPr>
          <w:sz w:val="24"/>
          <w:szCs w:val="24"/>
        </w:rPr>
        <w:t>выполняемых действий от исходных данных.</w:t>
      </w:r>
    </w:p>
    <w:p w:rsidR="006070C8" w:rsidRPr="00891546" w:rsidRDefault="001B78E1">
      <w:pPr>
        <w:pStyle w:val="20"/>
        <w:shd w:val="clear" w:color="auto" w:fill="auto"/>
        <w:spacing w:line="370" w:lineRule="exact"/>
        <w:ind w:firstLine="780"/>
        <w:rPr>
          <w:sz w:val="24"/>
          <w:szCs w:val="24"/>
        </w:rPr>
      </w:pPr>
      <w:r w:rsidRPr="00891546">
        <w:rPr>
          <w:sz w:val="24"/>
          <w:szCs w:val="24"/>
        </w:rPr>
        <w:t>Конструкция «ветвление». Условный оператор: полная и неполная формы.</w:t>
      </w:r>
    </w:p>
    <w:p w:rsidR="006070C8" w:rsidRPr="00891546" w:rsidRDefault="001B78E1">
      <w:pPr>
        <w:pStyle w:val="20"/>
        <w:shd w:val="clear" w:color="auto" w:fill="auto"/>
        <w:spacing w:line="370" w:lineRule="exact"/>
        <w:ind w:firstLine="780"/>
        <w:rPr>
          <w:sz w:val="24"/>
          <w:szCs w:val="24"/>
        </w:rPr>
      </w:pPr>
      <w:r w:rsidRPr="00891546">
        <w:rPr>
          <w:sz w:val="24"/>
          <w:szCs w:val="24"/>
        </w:rPr>
        <w:t>Выполнение и невыполнения условия (истинность и ложность высказывания). Простые и составные условия. Запись составных условий.</w:t>
      </w:r>
    </w:p>
    <w:p w:rsidR="006070C8" w:rsidRPr="00891546" w:rsidRDefault="001B78E1">
      <w:pPr>
        <w:pStyle w:val="180"/>
        <w:shd w:val="clear" w:color="auto" w:fill="auto"/>
        <w:ind w:firstLine="780"/>
        <w:rPr>
          <w:i w:val="0"/>
          <w:sz w:val="24"/>
          <w:szCs w:val="24"/>
        </w:rPr>
      </w:pPr>
      <w:r w:rsidRPr="00891546">
        <w:rPr>
          <w:rStyle w:val="1814pt"/>
          <w:sz w:val="24"/>
          <w:szCs w:val="24"/>
        </w:rPr>
        <w:t xml:space="preserve">Конструкция «повторения»: циклы с заданным числом повторений, с условием выполнения, с переменной цикла. </w:t>
      </w:r>
      <w:r w:rsidRPr="00891546">
        <w:rPr>
          <w:i w:val="0"/>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6070C8" w:rsidRPr="00891546" w:rsidRDefault="001B78E1">
      <w:pPr>
        <w:pStyle w:val="20"/>
        <w:shd w:val="clear" w:color="auto" w:fill="auto"/>
        <w:spacing w:line="370" w:lineRule="exact"/>
        <w:ind w:firstLine="780"/>
        <w:rPr>
          <w:sz w:val="24"/>
          <w:szCs w:val="24"/>
        </w:rPr>
      </w:pPr>
      <w:r w:rsidRPr="00891546">
        <w:rPr>
          <w:sz w:val="24"/>
          <w:szCs w:val="24"/>
        </w:rPr>
        <w:t>Запись алгоритмических конструкций в выбранном языке программирования.</w:t>
      </w:r>
    </w:p>
    <w:p w:rsidR="006070C8" w:rsidRPr="00891546" w:rsidRDefault="001B78E1">
      <w:pPr>
        <w:pStyle w:val="180"/>
        <w:shd w:val="clear" w:color="auto" w:fill="auto"/>
        <w:ind w:firstLine="780"/>
        <w:rPr>
          <w:i w:val="0"/>
          <w:sz w:val="24"/>
          <w:szCs w:val="24"/>
        </w:rPr>
      </w:pPr>
      <w:r w:rsidRPr="00891546">
        <w:rPr>
          <w:i w:val="0"/>
          <w:sz w:val="24"/>
          <w:szCs w:val="24"/>
        </w:rPr>
        <w:t>Примеры записи команд ветвления и повторения и других конструкций в различных алгоритмических языках.</w:t>
      </w:r>
    </w:p>
    <w:p w:rsidR="006070C8" w:rsidRPr="00891546" w:rsidRDefault="001B78E1">
      <w:pPr>
        <w:pStyle w:val="60"/>
        <w:shd w:val="clear" w:color="auto" w:fill="auto"/>
        <w:spacing w:line="370" w:lineRule="exact"/>
        <w:ind w:firstLine="780"/>
        <w:rPr>
          <w:sz w:val="24"/>
          <w:szCs w:val="24"/>
        </w:rPr>
      </w:pPr>
      <w:r w:rsidRPr="00891546">
        <w:rPr>
          <w:sz w:val="24"/>
          <w:szCs w:val="24"/>
        </w:rPr>
        <w:t>Разработка алгоритмов и программ</w:t>
      </w:r>
    </w:p>
    <w:p w:rsidR="006070C8" w:rsidRPr="00891546" w:rsidRDefault="001B78E1">
      <w:pPr>
        <w:pStyle w:val="180"/>
        <w:shd w:val="clear" w:color="auto" w:fill="auto"/>
        <w:ind w:firstLine="780"/>
        <w:rPr>
          <w:i w:val="0"/>
          <w:sz w:val="24"/>
          <w:szCs w:val="24"/>
        </w:rPr>
      </w:pPr>
      <w:r w:rsidRPr="00891546">
        <w:rPr>
          <w:rStyle w:val="1814pt"/>
          <w:sz w:val="24"/>
          <w:szCs w:val="24"/>
        </w:rPr>
        <w:t xml:space="preserve">Оператор присваивания. </w:t>
      </w:r>
      <w:r w:rsidRPr="00891546">
        <w:rPr>
          <w:i w:val="0"/>
          <w:sz w:val="24"/>
          <w:szCs w:val="24"/>
        </w:rPr>
        <w:t>Представление о структурах данных.</w:t>
      </w:r>
    </w:p>
    <w:p w:rsidR="006070C8" w:rsidRPr="00891546" w:rsidRDefault="001B78E1">
      <w:pPr>
        <w:pStyle w:val="20"/>
        <w:shd w:val="clear" w:color="auto" w:fill="auto"/>
        <w:spacing w:line="370" w:lineRule="exact"/>
        <w:ind w:firstLine="780"/>
        <w:rPr>
          <w:sz w:val="24"/>
          <w:szCs w:val="24"/>
        </w:rPr>
      </w:pPr>
      <w:r w:rsidRPr="00891546">
        <w:rPr>
          <w:sz w:val="24"/>
          <w:szCs w:val="24"/>
        </w:rPr>
        <w:t xml:space="preserve">Константы и переменные. Переменная: имя и значение. Типы переменных: целые, вещественные, </w:t>
      </w:r>
      <w:r w:rsidRPr="00891546">
        <w:rPr>
          <w:rStyle w:val="213pt1"/>
          <w:i w:val="0"/>
          <w:sz w:val="24"/>
          <w:szCs w:val="24"/>
        </w:rPr>
        <w:t>символьные, строковые, логические.</w:t>
      </w:r>
      <w:r w:rsidRPr="00891546">
        <w:rPr>
          <w:sz w:val="24"/>
          <w:szCs w:val="24"/>
        </w:rPr>
        <w:t xml:space="preserve">Табличные величины (массивы). Одномерные массивы. </w:t>
      </w:r>
      <w:r w:rsidRPr="00891546">
        <w:rPr>
          <w:rStyle w:val="213pt1"/>
          <w:i w:val="0"/>
          <w:sz w:val="24"/>
          <w:szCs w:val="24"/>
        </w:rPr>
        <w:t>Двумерные массивы.</w:t>
      </w:r>
    </w:p>
    <w:p w:rsidR="006070C8" w:rsidRPr="00891546" w:rsidRDefault="001B78E1">
      <w:pPr>
        <w:pStyle w:val="20"/>
        <w:shd w:val="clear" w:color="auto" w:fill="auto"/>
        <w:spacing w:line="370" w:lineRule="exact"/>
        <w:ind w:firstLine="780"/>
        <w:rPr>
          <w:sz w:val="24"/>
          <w:szCs w:val="24"/>
        </w:rPr>
      </w:pPr>
      <w:r w:rsidRPr="00891546">
        <w:rPr>
          <w:sz w:val="24"/>
          <w:szCs w:val="24"/>
        </w:rPr>
        <w:t>Примеры задач обработки данных:</w:t>
      </w:r>
    </w:p>
    <w:p w:rsidR="006070C8" w:rsidRPr="00891546" w:rsidRDefault="001B78E1">
      <w:pPr>
        <w:pStyle w:val="20"/>
        <w:numPr>
          <w:ilvl w:val="0"/>
          <w:numId w:val="81"/>
        </w:numPr>
        <w:shd w:val="clear" w:color="auto" w:fill="auto"/>
        <w:tabs>
          <w:tab w:val="left" w:pos="1036"/>
        </w:tabs>
        <w:spacing w:line="365" w:lineRule="exact"/>
        <w:ind w:firstLine="780"/>
        <w:rPr>
          <w:sz w:val="24"/>
          <w:szCs w:val="24"/>
        </w:rPr>
      </w:pPr>
      <w:r w:rsidRPr="00891546">
        <w:rPr>
          <w:sz w:val="24"/>
          <w:szCs w:val="24"/>
        </w:rPr>
        <w:t>нахождение минимального и максимального числа из двух,трех, четырех данных чисел;</w:t>
      </w:r>
    </w:p>
    <w:p w:rsidR="006070C8" w:rsidRPr="00891546" w:rsidRDefault="001B78E1">
      <w:pPr>
        <w:pStyle w:val="20"/>
        <w:numPr>
          <w:ilvl w:val="0"/>
          <w:numId w:val="81"/>
        </w:numPr>
        <w:shd w:val="clear" w:color="auto" w:fill="auto"/>
        <w:tabs>
          <w:tab w:val="left" w:pos="1083"/>
        </w:tabs>
        <w:spacing w:line="280" w:lineRule="exact"/>
        <w:ind w:firstLine="780"/>
        <w:rPr>
          <w:sz w:val="24"/>
          <w:szCs w:val="24"/>
        </w:rPr>
      </w:pPr>
      <w:r w:rsidRPr="00891546">
        <w:rPr>
          <w:sz w:val="24"/>
          <w:szCs w:val="24"/>
        </w:rPr>
        <w:t>нахождение всех корней заданного квадратного уравнения;</w:t>
      </w:r>
    </w:p>
    <w:p w:rsidR="006070C8" w:rsidRPr="00891546" w:rsidRDefault="001B78E1">
      <w:pPr>
        <w:pStyle w:val="20"/>
        <w:numPr>
          <w:ilvl w:val="0"/>
          <w:numId w:val="81"/>
        </w:numPr>
        <w:shd w:val="clear" w:color="auto" w:fill="auto"/>
        <w:tabs>
          <w:tab w:val="left" w:pos="1036"/>
        </w:tabs>
        <w:spacing w:line="374" w:lineRule="exact"/>
        <w:ind w:firstLine="780"/>
        <w:rPr>
          <w:sz w:val="24"/>
          <w:szCs w:val="24"/>
        </w:rPr>
      </w:pPr>
      <w:r w:rsidRPr="00891546">
        <w:rPr>
          <w:sz w:val="24"/>
          <w:szCs w:val="24"/>
        </w:rPr>
        <w:t>заполнение числового массива в соответствии с формулой или путем ввода чисел;</w:t>
      </w:r>
    </w:p>
    <w:p w:rsidR="006070C8" w:rsidRPr="00891546" w:rsidRDefault="001B78E1">
      <w:pPr>
        <w:pStyle w:val="20"/>
        <w:numPr>
          <w:ilvl w:val="0"/>
          <w:numId w:val="81"/>
        </w:numPr>
        <w:shd w:val="clear" w:color="auto" w:fill="auto"/>
        <w:tabs>
          <w:tab w:val="left" w:pos="1083"/>
        </w:tabs>
        <w:spacing w:line="374" w:lineRule="exact"/>
        <w:ind w:firstLine="780"/>
        <w:rPr>
          <w:sz w:val="24"/>
          <w:szCs w:val="24"/>
        </w:rPr>
      </w:pPr>
      <w:r w:rsidRPr="00891546">
        <w:rPr>
          <w:sz w:val="24"/>
          <w:szCs w:val="24"/>
        </w:rPr>
        <w:t>нахождение суммы элементов данной конечной числовой последовательности</w:t>
      </w:r>
    </w:p>
    <w:p w:rsidR="006070C8" w:rsidRPr="00891546" w:rsidRDefault="001B78E1">
      <w:pPr>
        <w:pStyle w:val="20"/>
        <w:shd w:val="clear" w:color="auto" w:fill="auto"/>
        <w:spacing w:line="374" w:lineRule="exact"/>
        <w:ind w:firstLine="0"/>
        <w:jc w:val="left"/>
        <w:rPr>
          <w:sz w:val="24"/>
          <w:szCs w:val="24"/>
        </w:rPr>
      </w:pPr>
      <w:r w:rsidRPr="00891546">
        <w:rPr>
          <w:sz w:val="24"/>
          <w:szCs w:val="24"/>
        </w:rPr>
        <w:t>или массива;</w:t>
      </w:r>
    </w:p>
    <w:p w:rsidR="006070C8" w:rsidRPr="00891546" w:rsidRDefault="001B78E1">
      <w:pPr>
        <w:pStyle w:val="20"/>
        <w:numPr>
          <w:ilvl w:val="0"/>
          <w:numId w:val="81"/>
        </w:numPr>
        <w:shd w:val="clear" w:color="auto" w:fill="auto"/>
        <w:tabs>
          <w:tab w:val="left" w:pos="1083"/>
        </w:tabs>
        <w:spacing w:line="370" w:lineRule="exact"/>
        <w:ind w:firstLine="780"/>
        <w:rPr>
          <w:sz w:val="24"/>
          <w:szCs w:val="24"/>
        </w:rPr>
      </w:pPr>
      <w:r w:rsidRPr="00891546">
        <w:rPr>
          <w:sz w:val="24"/>
          <w:szCs w:val="24"/>
        </w:rPr>
        <w:t>нахождение минимального (максимального) элемента массива.</w:t>
      </w:r>
    </w:p>
    <w:p w:rsidR="006070C8" w:rsidRPr="00891546" w:rsidRDefault="001B78E1">
      <w:pPr>
        <w:pStyle w:val="20"/>
        <w:shd w:val="clear" w:color="auto" w:fill="auto"/>
        <w:spacing w:line="370" w:lineRule="exact"/>
        <w:ind w:firstLine="780"/>
        <w:rPr>
          <w:sz w:val="24"/>
          <w:szCs w:val="24"/>
        </w:rPr>
      </w:pPr>
      <w:r w:rsidRPr="00891546">
        <w:rPr>
          <w:sz w:val="24"/>
          <w:szCs w:val="24"/>
        </w:rPr>
        <w:t>Знакомство с алгоритмами решения этих задач. Реализации этих алгоритмов в</w:t>
      </w:r>
    </w:p>
    <w:p w:rsidR="006070C8" w:rsidRPr="00891546" w:rsidRDefault="001B78E1">
      <w:pPr>
        <w:pStyle w:val="20"/>
        <w:shd w:val="clear" w:color="auto" w:fill="auto"/>
        <w:spacing w:line="370" w:lineRule="exact"/>
        <w:ind w:firstLine="0"/>
        <w:jc w:val="left"/>
        <w:rPr>
          <w:sz w:val="24"/>
          <w:szCs w:val="24"/>
        </w:rPr>
      </w:pPr>
      <w:r w:rsidRPr="00891546">
        <w:rPr>
          <w:sz w:val="24"/>
          <w:szCs w:val="24"/>
        </w:rPr>
        <w:t>выбранной среде программирования.</w:t>
      </w:r>
    </w:p>
    <w:p w:rsidR="006070C8" w:rsidRPr="00891546" w:rsidRDefault="001B78E1">
      <w:pPr>
        <w:pStyle w:val="20"/>
        <w:shd w:val="clear" w:color="auto" w:fill="auto"/>
        <w:spacing w:line="370" w:lineRule="exact"/>
        <w:ind w:firstLine="780"/>
        <w:rPr>
          <w:sz w:val="24"/>
          <w:szCs w:val="24"/>
        </w:rPr>
      </w:pPr>
      <w:r w:rsidRPr="00891546">
        <w:rPr>
          <w:sz w:val="24"/>
          <w:szCs w:val="24"/>
        </w:rPr>
        <w:t>Составление алгоритмов и программ по управлению исполнителями Робот, Черепашка, Чертежник и др.</w:t>
      </w:r>
    </w:p>
    <w:p w:rsidR="006070C8" w:rsidRPr="00891546" w:rsidRDefault="001B78E1">
      <w:pPr>
        <w:pStyle w:val="180"/>
        <w:shd w:val="clear" w:color="auto" w:fill="auto"/>
        <w:ind w:firstLine="780"/>
        <w:rPr>
          <w:i w:val="0"/>
          <w:sz w:val="24"/>
          <w:szCs w:val="24"/>
        </w:rPr>
      </w:pPr>
      <w:r w:rsidRPr="00891546">
        <w:rPr>
          <w:i w:val="0"/>
          <w:sz w:val="24"/>
          <w:szCs w:val="24"/>
        </w:rPr>
        <w:t xml:space="preserve">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w:t>
      </w:r>
      <w:r w:rsidRPr="00891546">
        <w:rPr>
          <w:i w:val="0"/>
          <w:sz w:val="24"/>
          <w:szCs w:val="24"/>
        </w:rPr>
        <w:lastRenderedPageBreak/>
        <w:t>нахождение наибольшего общего делителя (алгоритм Евклида).</w:t>
      </w:r>
    </w:p>
    <w:p w:rsidR="006070C8" w:rsidRPr="00891546" w:rsidRDefault="001B78E1">
      <w:pPr>
        <w:pStyle w:val="20"/>
        <w:shd w:val="clear" w:color="auto" w:fill="auto"/>
        <w:spacing w:line="370" w:lineRule="exact"/>
        <w:ind w:firstLine="780"/>
        <w:rPr>
          <w:sz w:val="24"/>
          <w:szCs w:val="24"/>
        </w:rPr>
      </w:pPr>
      <w:r w:rsidRPr="00891546">
        <w:rPr>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6070C8" w:rsidRPr="00891546" w:rsidRDefault="001B78E1">
      <w:pPr>
        <w:pStyle w:val="20"/>
        <w:shd w:val="clear" w:color="auto" w:fill="auto"/>
        <w:spacing w:line="370" w:lineRule="exact"/>
        <w:ind w:firstLine="780"/>
        <w:rPr>
          <w:sz w:val="24"/>
          <w:szCs w:val="24"/>
        </w:rPr>
      </w:pPr>
      <w:r w:rsidRPr="00891546">
        <w:rPr>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6070C8" w:rsidRPr="00891546" w:rsidRDefault="001B78E1">
      <w:pPr>
        <w:pStyle w:val="80"/>
        <w:shd w:val="clear" w:color="auto" w:fill="auto"/>
        <w:spacing w:line="370" w:lineRule="exact"/>
        <w:ind w:firstLine="780"/>
        <w:rPr>
          <w:i w:val="0"/>
          <w:sz w:val="24"/>
          <w:szCs w:val="24"/>
        </w:rPr>
      </w:pPr>
      <w:r w:rsidRPr="00891546">
        <w:rPr>
          <w:rStyle w:val="814pt"/>
          <w:sz w:val="24"/>
          <w:szCs w:val="24"/>
        </w:rPr>
        <w:t xml:space="preserve">Знакомство с документированием программ. </w:t>
      </w:r>
      <w:r w:rsidRPr="00891546">
        <w:rPr>
          <w:i w:val="0"/>
          <w:sz w:val="24"/>
          <w:szCs w:val="24"/>
        </w:rPr>
        <w:t>Составление описание программы по образцу.</w:t>
      </w:r>
    </w:p>
    <w:p w:rsidR="006070C8" w:rsidRPr="00891546" w:rsidRDefault="001B78E1">
      <w:pPr>
        <w:pStyle w:val="60"/>
        <w:shd w:val="clear" w:color="auto" w:fill="auto"/>
        <w:spacing w:line="370" w:lineRule="exact"/>
        <w:ind w:firstLine="780"/>
        <w:rPr>
          <w:sz w:val="24"/>
          <w:szCs w:val="24"/>
        </w:rPr>
      </w:pPr>
      <w:r w:rsidRPr="00891546">
        <w:rPr>
          <w:sz w:val="24"/>
          <w:szCs w:val="24"/>
        </w:rPr>
        <w:t>Анализ алгоритмов</w:t>
      </w:r>
    </w:p>
    <w:p w:rsidR="006070C8" w:rsidRPr="00891546" w:rsidRDefault="001B78E1">
      <w:pPr>
        <w:pStyle w:val="20"/>
        <w:shd w:val="clear" w:color="auto" w:fill="auto"/>
        <w:tabs>
          <w:tab w:val="left" w:pos="4370"/>
        </w:tabs>
        <w:spacing w:line="370" w:lineRule="exact"/>
        <w:ind w:firstLine="780"/>
        <w:rPr>
          <w:sz w:val="24"/>
          <w:szCs w:val="24"/>
        </w:rPr>
      </w:pPr>
      <w:r w:rsidRPr="00891546">
        <w:rPr>
          <w:sz w:val="24"/>
          <w:szCs w:val="24"/>
        </w:rPr>
        <w:t>Сложность вычисления:</w:t>
      </w:r>
      <w:r w:rsidRPr="00891546">
        <w:rPr>
          <w:sz w:val="24"/>
          <w:szCs w:val="24"/>
        </w:rPr>
        <w:tab/>
        <w:t>количество выполненных операций, размер</w:t>
      </w:r>
    </w:p>
    <w:p w:rsidR="006070C8" w:rsidRPr="00891546" w:rsidRDefault="001B78E1">
      <w:pPr>
        <w:pStyle w:val="20"/>
        <w:shd w:val="clear" w:color="auto" w:fill="auto"/>
        <w:spacing w:line="370" w:lineRule="exact"/>
        <w:ind w:firstLine="0"/>
        <w:rPr>
          <w:sz w:val="24"/>
          <w:szCs w:val="24"/>
        </w:rPr>
      </w:pPr>
      <w:r w:rsidRPr="00891546">
        <w:rPr>
          <w:sz w:val="24"/>
          <w:szCs w:val="24"/>
        </w:rPr>
        <w:t>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6070C8" w:rsidRPr="00891546" w:rsidRDefault="001B78E1">
      <w:pPr>
        <w:pStyle w:val="20"/>
        <w:shd w:val="clear" w:color="auto" w:fill="auto"/>
        <w:spacing w:line="370" w:lineRule="exact"/>
        <w:ind w:firstLine="780"/>
        <w:rPr>
          <w:sz w:val="24"/>
          <w:szCs w:val="24"/>
        </w:rPr>
      </w:pPr>
      <w:r w:rsidRPr="00891546">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6070C8" w:rsidRPr="00891546" w:rsidRDefault="001B78E1">
      <w:pPr>
        <w:pStyle w:val="101"/>
        <w:shd w:val="clear" w:color="auto" w:fill="auto"/>
        <w:spacing w:before="0" w:after="0" w:line="370" w:lineRule="exact"/>
        <w:ind w:firstLine="780"/>
        <w:rPr>
          <w:i w:val="0"/>
          <w:sz w:val="24"/>
          <w:szCs w:val="24"/>
        </w:rPr>
      </w:pPr>
      <w:r w:rsidRPr="00891546">
        <w:rPr>
          <w:i w:val="0"/>
          <w:sz w:val="24"/>
          <w:szCs w:val="24"/>
        </w:rPr>
        <w:t>Робототехника</w:t>
      </w:r>
    </w:p>
    <w:p w:rsidR="006070C8" w:rsidRPr="0045321B" w:rsidRDefault="001B78E1">
      <w:pPr>
        <w:pStyle w:val="80"/>
        <w:shd w:val="clear" w:color="auto" w:fill="auto"/>
        <w:spacing w:line="370" w:lineRule="exact"/>
        <w:ind w:firstLine="780"/>
        <w:rPr>
          <w:b w:val="0"/>
          <w:i w:val="0"/>
          <w:sz w:val="24"/>
          <w:szCs w:val="24"/>
        </w:rPr>
      </w:pPr>
      <w:r w:rsidRPr="0045321B">
        <w:rPr>
          <w:b w:val="0"/>
          <w:i w:val="0"/>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6070C8" w:rsidRPr="0045321B" w:rsidRDefault="001B78E1">
      <w:pPr>
        <w:pStyle w:val="80"/>
        <w:shd w:val="clear" w:color="auto" w:fill="auto"/>
        <w:spacing w:line="370" w:lineRule="exact"/>
        <w:ind w:firstLine="780"/>
        <w:rPr>
          <w:b w:val="0"/>
          <w:i w:val="0"/>
          <w:sz w:val="24"/>
          <w:szCs w:val="24"/>
        </w:rPr>
      </w:pPr>
      <w:r w:rsidRPr="0045321B">
        <w:rPr>
          <w:b w:val="0"/>
          <w:i w:val="0"/>
          <w:sz w:val="24"/>
          <w:szCs w:val="24"/>
        </w:rP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w:t>
      </w:r>
      <w:r w:rsidRPr="0045321B">
        <w:rPr>
          <w:rStyle w:val="82"/>
          <w:b/>
          <w:bCs/>
          <w:iCs/>
          <w:sz w:val="24"/>
          <w:szCs w:val="24"/>
        </w:rPr>
        <w:t>т.п.).</w:t>
      </w:r>
    </w:p>
    <w:p w:rsidR="006070C8" w:rsidRPr="0045321B" w:rsidRDefault="001B78E1">
      <w:pPr>
        <w:pStyle w:val="80"/>
        <w:shd w:val="clear" w:color="auto" w:fill="auto"/>
        <w:spacing w:line="370" w:lineRule="exact"/>
        <w:ind w:firstLine="780"/>
        <w:rPr>
          <w:b w:val="0"/>
          <w:i w:val="0"/>
          <w:sz w:val="24"/>
          <w:szCs w:val="24"/>
        </w:rPr>
      </w:pPr>
      <w:r w:rsidRPr="0045321B">
        <w:rPr>
          <w:b w:val="0"/>
          <w:i w:val="0"/>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6070C8" w:rsidRPr="0045321B" w:rsidRDefault="001B78E1">
      <w:pPr>
        <w:pStyle w:val="80"/>
        <w:shd w:val="clear" w:color="auto" w:fill="auto"/>
        <w:spacing w:line="370" w:lineRule="exact"/>
        <w:ind w:firstLine="780"/>
        <w:rPr>
          <w:b w:val="0"/>
          <w:i w:val="0"/>
          <w:sz w:val="24"/>
          <w:szCs w:val="24"/>
        </w:rPr>
      </w:pPr>
      <w:r w:rsidRPr="0045321B">
        <w:rPr>
          <w:b w:val="0"/>
          <w:i w:val="0"/>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w:t>
      </w:r>
      <w:r w:rsidRPr="0045321B">
        <w:rPr>
          <w:rStyle w:val="82"/>
          <w:b/>
          <w:bCs/>
          <w:iCs/>
          <w:sz w:val="24"/>
          <w:szCs w:val="24"/>
        </w:rPr>
        <w:t>т.п.</w:t>
      </w:r>
    </w:p>
    <w:p w:rsidR="006070C8" w:rsidRPr="0045321B" w:rsidRDefault="001B78E1">
      <w:pPr>
        <w:pStyle w:val="80"/>
        <w:shd w:val="clear" w:color="auto" w:fill="auto"/>
        <w:spacing w:line="370" w:lineRule="exact"/>
        <w:ind w:firstLine="780"/>
        <w:rPr>
          <w:b w:val="0"/>
          <w:i w:val="0"/>
          <w:sz w:val="24"/>
          <w:szCs w:val="24"/>
        </w:rPr>
      </w:pPr>
      <w:r w:rsidRPr="0045321B">
        <w:rPr>
          <w:b w:val="0"/>
          <w:i w:val="0"/>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6070C8" w:rsidRPr="00891546" w:rsidRDefault="001B78E1">
      <w:pPr>
        <w:pStyle w:val="60"/>
        <w:shd w:val="clear" w:color="auto" w:fill="auto"/>
        <w:spacing w:line="370" w:lineRule="exact"/>
        <w:ind w:firstLine="780"/>
        <w:rPr>
          <w:sz w:val="24"/>
          <w:szCs w:val="24"/>
        </w:rPr>
      </w:pPr>
      <w:r w:rsidRPr="00891546">
        <w:rPr>
          <w:sz w:val="24"/>
          <w:szCs w:val="24"/>
        </w:rPr>
        <w:t>Математическое моделирование</w:t>
      </w:r>
    </w:p>
    <w:p w:rsidR="006070C8" w:rsidRPr="00891546" w:rsidRDefault="001B78E1">
      <w:pPr>
        <w:pStyle w:val="20"/>
        <w:shd w:val="clear" w:color="auto" w:fill="auto"/>
        <w:spacing w:line="370" w:lineRule="exact"/>
        <w:ind w:firstLine="780"/>
        <w:rPr>
          <w:sz w:val="24"/>
          <w:szCs w:val="24"/>
        </w:rPr>
      </w:pPr>
      <w:r w:rsidRPr="00891546">
        <w:rPr>
          <w:sz w:val="24"/>
          <w:szCs w:val="24"/>
        </w:rPr>
        <w:t>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6070C8" w:rsidRPr="00891546" w:rsidRDefault="001B78E1">
      <w:pPr>
        <w:pStyle w:val="20"/>
        <w:shd w:val="clear" w:color="auto" w:fill="auto"/>
        <w:spacing w:line="370" w:lineRule="exact"/>
        <w:ind w:firstLine="780"/>
        <w:rPr>
          <w:sz w:val="24"/>
          <w:szCs w:val="24"/>
        </w:rPr>
      </w:pPr>
      <w:r w:rsidRPr="00891546">
        <w:rPr>
          <w:sz w:val="24"/>
          <w:szCs w:val="24"/>
        </w:rPr>
        <w:t>Компьютерные эксперименты.</w:t>
      </w:r>
    </w:p>
    <w:p w:rsidR="006070C8" w:rsidRPr="00891546" w:rsidRDefault="001B78E1">
      <w:pPr>
        <w:pStyle w:val="20"/>
        <w:shd w:val="clear" w:color="auto" w:fill="auto"/>
        <w:spacing w:line="370" w:lineRule="exact"/>
        <w:ind w:firstLine="760"/>
        <w:rPr>
          <w:sz w:val="24"/>
          <w:szCs w:val="24"/>
        </w:rPr>
      </w:pPr>
      <w:r w:rsidRPr="00891546">
        <w:rPr>
          <w:sz w:val="24"/>
          <w:szCs w:val="24"/>
        </w:rPr>
        <w:lastRenderedPageBreak/>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6070C8" w:rsidRPr="00891546" w:rsidRDefault="001B78E1">
      <w:pPr>
        <w:pStyle w:val="60"/>
        <w:shd w:val="clear" w:color="auto" w:fill="auto"/>
        <w:spacing w:line="370" w:lineRule="exact"/>
        <w:ind w:firstLine="760"/>
        <w:rPr>
          <w:sz w:val="24"/>
          <w:szCs w:val="24"/>
        </w:rPr>
      </w:pPr>
      <w:r w:rsidRPr="00891546">
        <w:rPr>
          <w:sz w:val="24"/>
          <w:szCs w:val="24"/>
        </w:rPr>
        <w:t>Использование программных систем и сервисов</w:t>
      </w:r>
    </w:p>
    <w:p w:rsidR="006070C8" w:rsidRPr="00891546" w:rsidRDefault="001B78E1">
      <w:pPr>
        <w:pStyle w:val="60"/>
        <w:shd w:val="clear" w:color="auto" w:fill="auto"/>
        <w:spacing w:line="370" w:lineRule="exact"/>
        <w:ind w:firstLine="760"/>
        <w:rPr>
          <w:sz w:val="24"/>
          <w:szCs w:val="24"/>
        </w:rPr>
      </w:pPr>
      <w:r w:rsidRPr="00891546">
        <w:rPr>
          <w:sz w:val="24"/>
          <w:szCs w:val="24"/>
        </w:rPr>
        <w:t>Файловая система</w:t>
      </w:r>
    </w:p>
    <w:p w:rsidR="006070C8" w:rsidRPr="00891546" w:rsidRDefault="001B78E1">
      <w:pPr>
        <w:pStyle w:val="20"/>
        <w:shd w:val="clear" w:color="auto" w:fill="auto"/>
        <w:tabs>
          <w:tab w:val="left" w:pos="5155"/>
        </w:tabs>
        <w:spacing w:line="370" w:lineRule="exact"/>
        <w:ind w:firstLine="760"/>
        <w:rPr>
          <w:sz w:val="24"/>
          <w:szCs w:val="24"/>
        </w:rPr>
      </w:pPr>
      <w:r w:rsidRPr="00891546">
        <w:rPr>
          <w:sz w:val="24"/>
          <w:szCs w:val="24"/>
        </w:rPr>
        <w:t>Принципы построения файловых систем. Каталог (директория). Основные</w:t>
      </w:r>
      <w:r w:rsidR="0045321B">
        <w:rPr>
          <w:sz w:val="24"/>
          <w:szCs w:val="24"/>
        </w:rPr>
        <w:t xml:space="preserve"> операции при работе с файлами:</w:t>
      </w:r>
      <w:r w:rsidRPr="00891546">
        <w:rPr>
          <w:sz w:val="24"/>
          <w:szCs w:val="24"/>
        </w:rPr>
        <w:t>создание, редактирование, копирование,</w:t>
      </w:r>
    </w:p>
    <w:p w:rsidR="006070C8" w:rsidRPr="00891546" w:rsidRDefault="001B78E1">
      <w:pPr>
        <w:pStyle w:val="20"/>
        <w:shd w:val="clear" w:color="auto" w:fill="auto"/>
        <w:spacing w:line="370" w:lineRule="exact"/>
        <w:ind w:firstLine="0"/>
        <w:jc w:val="left"/>
        <w:rPr>
          <w:sz w:val="24"/>
          <w:szCs w:val="24"/>
        </w:rPr>
      </w:pPr>
      <w:r w:rsidRPr="00891546">
        <w:rPr>
          <w:sz w:val="24"/>
          <w:szCs w:val="24"/>
        </w:rPr>
        <w:t>перемещение, удаление. Типы файлов.</w:t>
      </w:r>
    </w:p>
    <w:p w:rsidR="006070C8" w:rsidRPr="00891546" w:rsidRDefault="001B78E1">
      <w:pPr>
        <w:pStyle w:val="20"/>
        <w:shd w:val="clear" w:color="auto" w:fill="auto"/>
        <w:spacing w:line="370" w:lineRule="exact"/>
        <w:ind w:firstLine="760"/>
        <w:rPr>
          <w:sz w:val="24"/>
          <w:szCs w:val="24"/>
        </w:rPr>
      </w:pPr>
      <w:r w:rsidRPr="00891546">
        <w:rPr>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6070C8" w:rsidRPr="00891546" w:rsidRDefault="001B78E1">
      <w:pPr>
        <w:pStyle w:val="20"/>
        <w:shd w:val="clear" w:color="auto" w:fill="auto"/>
        <w:spacing w:line="370" w:lineRule="exact"/>
        <w:ind w:firstLine="760"/>
        <w:rPr>
          <w:sz w:val="24"/>
          <w:szCs w:val="24"/>
        </w:rPr>
      </w:pPr>
      <w:r w:rsidRPr="00891546">
        <w:rPr>
          <w:sz w:val="24"/>
          <w:szCs w:val="24"/>
        </w:rPr>
        <w:t>Архивирование и разархивирование.</w:t>
      </w:r>
    </w:p>
    <w:p w:rsidR="006070C8" w:rsidRPr="00891546" w:rsidRDefault="001B78E1">
      <w:pPr>
        <w:pStyle w:val="20"/>
        <w:shd w:val="clear" w:color="auto" w:fill="auto"/>
        <w:spacing w:line="370" w:lineRule="exact"/>
        <w:ind w:firstLine="760"/>
        <w:rPr>
          <w:sz w:val="24"/>
          <w:szCs w:val="24"/>
        </w:rPr>
      </w:pPr>
      <w:r w:rsidRPr="00891546">
        <w:rPr>
          <w:sz w:val="24"/>
          <w:szCs w:val="24"/>
        </w:rPr>
        <w:t>Файловый менеджер.</w:t>
      </w:r>
    </w:p>
    <w:p w:rsidR="006070C8" w:rsidRPr="00891546" w:rsidRDefault="001B78E1">
      <w:pPr>
        <w:pStyle w:val="180"/>
        <w:shd w:val="clear" w:color="auto" w:fill="auto"/>
        <w:ind w:firstLine="760"/>
        <w:rPr>
          <w:i w:val="0"/>
          <w:sz w:val="24"/>
          <w:szCs w:val="24"/>
        </w:rPr>
      </w:pPr>
      <w:r w:rsidRPr="00891546">
        <w:rPr>
          <w:i w:val="0"/>
          <w:sz w:val="24"/>
          <w:szCs w:val="24"/>
        </w:rPr>
        <w:t>Поиск в файловой системе.</w:t>
      </w:r>
    </w:p>
    <w:p w:rsidR="006070C8" w:rsidRPr="00891546" w:rsidRDefault="001B78E1">
      <w:pPr>
        <w:pStyle w:val="60"/>
        <w:shd w:val="clear" w:color="auto" w:fill="auto"/>
        <w:spacing w:line="370" w:lineRule="exact"/>
        <w:ind w:firstLine="760"/>
        <w:rPr>
          <w:sz w:val="24"/>
          <w:szCs w:val="24"/>
        </w:rPr>
      </w:pPr>
      <w:r w:rsidRPr="00891546">
        <w:rPr>
          <w:sz w:val="24"/>
          <w:szCs w:val="24"/>
        </w:rPr>
        <w:t>Подготовка текстов и демонстрационных материалов</w:t>
      </w:r>
    </w:p>
    <w:p w:rsidR="006070C8" w:rsidRPr="00891546" w:rsidRDefault="001B78E1">
      <w:pPr>
        <w:pStyle w:val="20"/>
        <w:shd w:val="clear" w:color="auto" w:fill="auto"/>
        <w:spacing w:line="370" w:lineRule="exact"/>
        <w:ind w:firstLine="760"/>
        <w:rPr>
          <w:sz w:val="24"/>
          <w:szCs w:val="24"/>
        </w:rPr>
      </w:pPr>
      <w:r w:rsidRPr="00891546">
        <w:rPr>
          <w:sz w:val="24"/>
          <w:szCs w:val="24"/>
        </w:rPr>
        <w:t>Текстовые документы и их структурные элементы (страница, абзац, строка, слово, символ).</w:t>
      </w:r>
    </w:p>
    <w:p w:rsidR="006070C8" w:rsidRPr="00891546" w:rsidRDefault="001B78E1" w:rsidP="0045321B">
      <w:pPr>
        <w:pStyle w:val="20"/>
        <w:shd w:val="clear" w:color="auto" w:fill="auto"/>
        <w:tabs>
          <w:tab w:val="left" w:pos="3566"/>
        </w:tabs>
        <w:spacing w:line="370" w:lineRule="exact"/>
        <w:ind w:firstLine="760"/>
        <w:rPr>
          <w:sz w:val="24"/>
          <w:szCs w:val="24"/>
        </w:rPr>
      </w:pPr>
      <w:r w:rsidRPr="00891546">
        <w:rPr>
          <w:sz w:val="24"/>
          <w:szCs w:val="24"/>
        </w:rPr>
        <w:t>Текстовый процессор - инструмент создания, редактиро</w:t>
      </w:r>
      <w:r w:rsidR="0045321B">
        <w:rPr>
          <w:sz w:val="24"/>
          <w:szCs w:val="24"/>
        </w:rPr>
        <w:t>вания и форматирования текстов.</w:t>
      </w:r>
      <w:r w:rsidRPr="00891546">
        <w:rPr>
          <w:sz w:val="24"/>
          <w:szCs w:val="24"/>
        </w:rPr>
        <w:t>Свойства страницы, абзаца, символа. Стилевоеформатирование.</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w:t>
      </w:r>
      <w:r w:rsidRPr="00891546">
        <w:rPr>
          <w:rStyle w:val="213pt1"/>
          <w:i w:val="0"/>
          <w:sz w:val="24"/>
          <w:szCs w:val="24"/>
        </w:rPr>
        <w:t>История изменений.</w:t>
      </w:r>
    </w:p>
    <w:p w:rsidR="006070C8" w:rsidRPr="00891546" w:rsidRDefault="001B78E1">
      <w:pPr>
        <w:pStyle w:val="20"/>
        <w:shd w:val="clear" w:color="auto" w:fill="auto"/>
        <w:spacing w:line="370" w:lineRule="exact"/>
        <w:ind w:firstLine="760"/>
        <w:rPr>
          <w:sz w:val="24"/>
          <w:szCs w:val="24"/>
        </w:rPr>
      </w:pPr>
      <w:r w:rsidRPr="00891546">
        <w:rPr>
          <w:sz w:val="24"/>
          <w:szCs w:val="24"/>
        </w:rPr>
        <w:t>Проверка правописания, словари.</w:t>
      </w:r>
    </w:p>
    <w:p w:rsidR="006070C8" w:rsidRPr="00891546" w:rsidRDefault="001B78E1">
      <w:pPr>
        <w:pStyle w:val="20"/>
        <w:shd w:val="clear" w:color="auto" w:fill="auto"/>
        <w:spacing w:line="370" w:lineRule="exact"/>
        <w:ind w:firstLine="760"/>
        <w:rPr>
          <w:sz w:val="24"/>
          <w:szCs w:val="24"/>
        </w:rPr>
      </w:pPr>
      <w:r w:rsidRPr="00891546">
        <w:rPr>
          <w:sz w:val="24"/>
          <w:szCs w:val="24"/>
        </w:rPr>
        <w:t>Инструменты ввода текста с использованием сканера, программ распознавания, расшифровки устной речи. Компьютерный перевод.</w:t>
      </w:r>
    </w:p>
    <w:p w:rsidR="006070C8" w:rsidRPr="00891546" w:rsidRDefault="001B78E1">
      <w:pPr>
        <w:pStyle w:val="180"/>
        <w:shd w:val="clear" w:color="auto" w:fill="auto"/>
        <w:ind w:firstLine="760"/>
        <w:rPr>
          <w:i w:val="0"/>
          <w:sz w:val="24"/>
          <w:szCs w:val="24"/>
        </w:rPr>
      </w:pPr>
      <w:r w:rsidRPr="00891546">
        <w:rPr>
          <w:i w:val="0"/>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6070C8" w:rsidRPr="00891546" w:rsidRDefault="001B78E1">
      <w:pPr>
        <w:pStyle w:val="20"/>
        <w:shd w:val="clear" w:color="auto" w:fill="auto"/>
        <w:spacing w:line="370" w:lineRule="exact"/>
        <w:ind w:firstLine="760"/>
        <w:rPr>
          <w:sz w:val="24"/>
          <w:szCs w:val="24"/>
        </w:rPr>
      </w:pPr>
      <w:r w:rsidRPr="00891546">
        <w:rPr>
          <w:sz w:val="24"/>
          <w:szCs w:val="24"/>
        </w:rPr>
        <w:t>Подготовка компьютерных презентаций. Включение в презентацию аудиовизуальных объектов.</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891546">
        <w:rPr>
          <w:rStyle w:val="213pt1"/>
          <w:i w:val="0"/>
          <w:sz w:val="24"/>
          <w:szCs w:val="24"/>
        </w:rPr>
        <w:t>Знакомство с обработкой фотографий. Геометрические и стилевые преобразования.</w:t>
      </w:r>
    </w:p>
    <w:p w:rsidR="006070C8" w:rsidRPr="00891546" w:rsidRDefault="001B78E1">
      <w:pPr>
        <w:pStyle w:val="20"/>
        <w:shd w:val="clear" w:color="auto" w:fill="auto"/>
        <w:spacing w:line="370" w:lineRule="exact"/>
        <w:ind w:firstLine="740"/>
        <w:rPr>
          <w:sz w:val="24"/>
          <w:szCs w:val="24"/>
        </w:rPr>
      </w:pPr>
      <w:r w:rsidRPr="00891546">
        <w:rPr>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6070C8" w:rsidRPr="00891546" w:rsidRDefault="001B78E1">
      <w:pPr>
        <w:pStyle w:val="180"/>
        <w:shd w:val="clear" w:color="auto" w:fill="auto"/>
        <w:ind w:firstLine="740"/>
        <w:rPr>
          <w:i w:val="0"/>
          <w:sz w:val="24"/>
          <w:szCs w:val="24"/>
        </w:rPr>
      </w:pPr>
      <w:r w:rsidRPr="0045321B">
        <w:rPr>
          <w:b w:val="0"/>
          <w:i w:val="0"/>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r w:rsidRPr="00891546">
        <w:rPr>
          <w:i w:val="0"/>
          <w:sz w:val="24"/>
          <w:szCs w:val="24"/>
        </w:rPr>
        <w:t>.</w:t>
      </w:r>
    </w:p>
    <w:p w:rsidR="006070C8" w:rsidRPr="00891546" w:rsidRDefault="001B78E1">
      <w:pPr>
        <w:pStyle w:val="60"/>
        <w:shd w:val="clear" w:color="auto" w:fill="auto"/>
        <w:spacing w:line="370" w:lineRule="exact"/>
        <w:ind w:firstLine="740"/>
        <w:rPr>
          <w:sz w:val="24"/>
          <w:szCs w:val="24"/>
        </w:rPr>
      </w:pPr>
      <w:r w:rsidRPr="00891546">
        <w:rPr>
          <w:sz w:val="24"/>
          <w:szCs w:val="24"/>
        </w:rPr>
        <w:lastRenderedPageBreak/>
        <w:t>Электронные (динамические) таблицы</w:t>
      </w:r>
    </w:p>
    <w:p w:rsidR="006070C8" w:rsidRPr="00891546" w:rsidRDefault="001B78E1">
      <w:pPr>
        <w:pStyle w:val="20"/>
        <w:shd w:val="clear" w:color="auto" w:fill="auto"/>
        <w:spacing w:line="370" w:lineRule="exact"/>
        <w:ind w:firstLine="740"/>
        <w:rPr>
          <w:sz w:val="24"/>
          <w:szCs w:val="24"/>
        </w:rPr>
      </w:pPr>
      <w:r w:rsidRPr="00891546">
        <w:rPr>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6070C8" w:rsidRPr="00891546" w:rsidRDefault="001B78E1">
      <w:pPr>
        <w:pStyle w:val="60"/>
        <w:shd w:val="clear" w:color="auto" w:fill="auto"/>
        <w:spacing w:line="370" w:lineRule="exact"/>
        <w:ind w:firstLine="740"/>
        <w:rPr>
          <w:sz w:val="24"/>
          <w:szCs w:val="24"/>
        </w:rPr>
      </w:pPr>
      <w:r w:rsidRPr="00891546">
        <w:rPr>
          <w:sz w:val="24"/>
          <w:szCs w:val="24"/>
        </w:rPr>
        <w:t>Базы данных. Поиск информации</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Базы данных. Таблица как представление отношения. Поиск данных в готовой базе. </w:t>
      </w:r>
      <w:r w:rsidRPr="00891546">
        <w:rPr>
          <w:rStyle w:val="213pt1"/>
          <w:i w:val="0"/>
          <w:sz w:val="24"/>
          <w:szCs w:val="24"/>
        </w:rPr>
        <w:t>Связи между таблицами.</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891546">
        <w:rPr>
          <w:rStyle w:val="213pt1"/>
          <w:i w:val="0"/>
          <w:sz w:val="24"/>
          <w:szCs w:val="24"/>
        </w:rPr>
        <w:t>Поисковые машины.</w:t>
      </w:r>
    </w:p>
    <w:p w:rsidR="006070C8" w:rsidRPr="00891546" w:rsidRDefault="001B78E1">
      <w:pPr>
        <w:pStyle w:val="60"/>
        <w:shd w:val="clear" w:color="auto" w:fill="auto"/>
        <w:spacing w:line="370" w:lineRule="exact"/>
        <w:ind w:firstLine="740"/>
        <w:rPr>
          <w:sz w:val="24"/>
          <w:szCs w:val="24"/>
        </w:rPr>
      </w:pPr>
      <w:r w:rsidRPr="00891546">
        <w:rPr>
          <w:sz w:val="24"/>
          <w:szCs w:val="24"/>
        </w:rPr>
        <w:t>Работа в информационном пространстве. Информационно</w:t>
      </w:r>
      <w:r w:rsidR="0045321B" w:rsidRPr="00593473">
        <w:rPr>
          <w:sz w:val="24"/>
          <w:szCs w:val="24"/>
        </w:rPr>
        <w:t>-</w:t>
      </w:r>
      <w:r w:rsidRPr="00891546">
        <w:rPr>
          <w:sz w:val="24"/>
          <w:szCs w:val="24"/>
        </w:rPr>
        <w:t>коммуникационные технологии</w:t>
      </w:r>
    </w:p>
    <w:p w:rsidR="006070C8" w:rsidRPr="00891546" w:rsidRDefault="001B78E1">
      <w:pPr>
        <w:pStyle w:val="180"/>
        <w:shd w:val="clear" w:color="auto" w:fill="auto"/>
        <w:ind w:firstLine="740"/>
        <w:rPr>
          <w:i w:val="0"/>
          <w:sz w:val="24"/>
          <w:szCs w:val="24"/>
        </w:rPr>
      </w:pPr>
      <w:r w:rsidRPr="00891546">
        <w:rPr>
          <w:rStyle w:val="1814pt"/>
          <w:sz w:val="24"/>
          <w:szCs w:val="24"/>
        </w:rPr>
        <w:t xml:space="preserve">Компьютерные сети. Интернет. Адресация в сети Интернет. Доменная система имен. Сайт. Сетевое хранение данных. </w:t>
      </w:r>
      <w:r w:rsidRPr="00891546">
        <w:rPr>
          <w:i w:val="0"/>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6070C8" w:rsidRPr="00891546" w:rsidRDefault="001B78E1">
      <w:pPr>
        <w:pStyle w:val="20"/>
        <w:shd w:val="clear" w:color="auto" w:fill="auto"/>
        <w:spacing w:line="370" w:lineRule="exact"/>
        <w:ind w:firstLine="740"/>
        <w:rPr>
          <w:sz w:val="24"/>
          <w:szCs w:val="24"/>
        </w:rPr>
      </w:pPr>
      <w:r w:rsidRPr="00891546">
        <w:rPr>
          <w:sz w:val="24"/>
          <w:szCs w:val="24"/>
        </w:rPr>
        <w:t>Виды деятельности в сети Интернет. Интернет-сервисы: почтовая служба; справочные службы (карты, расписания и т. и.), поисковые службы, службы обновления программного обеспечения и др.</w:t>
      </w:r>
    </w:p>
    <w:p w:rsidR="006070C8" w:rsidRPr="00891546" w:rsidRDefault="001B78E1">
      <w:pPr>
        <w:pStyle w:val="20"/>
        <w:shd w:val="clear" w:color="auto" w:fill="auto"/>
        <w:spacing w:line="370" w:lineRule="exact"/>
        <w:ind w:firstLine="740"/>
        <w:rPr>
          <w:sz w:val="24"/>
          <w:szCs w:val="24"/>
        </w:rPr>
      </w:pPr>
      <w:r w:rsidRPr="00891546">
        <w:rPr>
          <w:sz w:val="24"/>
          <w:szCs w:val="24"/>
        </w:rPr>
        <w:t>Компьютерные вирусы и другие вредоносные программы; защита от них.</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Приемы, повышающие безопасность работы в сети Интернет. </w:t>
      </w:r>
      <w:r w:rsidRPr="00891546">
        <w:rPr>
          <w:rStyle w:val="213pt1"/>
          <w:i w:val="0"/>
          <w:sz w:val="24"/>
          <w:szCs w:val="24"/>
        </w:rPr>
        <w:t>Проблема подлинности полученной информации. Электронная подпись, сертифицированные сайты и документы.</w:t>
      </w:r>
      <w:r w:rsidRPr="00891546">
        <w:rPr>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6070C8" w:rsidRPr="00891546" w:rsidRDefault="001B78E1">
      <w:pPr>
        <w:pStyle w:val="20"/>
        <w:shd w:val="clear" w:color="auto" w:fill="auto"/>
        <w:spacing w:line="370" w:lineRule="exact"/>
        <w:ind w:firstLine="740"/>
        <w:rPr>
          <w:sz w:val="24"/>
          <w:szCs w:val="24"/>
        </w:rPr>
      </w:pPr>
      <w:r w:rsidRPr="00891546">
        <w:rPr>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6070C8" w:rsidRPr="00891546" w:rsidRDefault="001B78E1">
      <w:pPr>
        <w:pStyle w:val="180"/>
        <w:shd w:val="clear" w:color="auto" w:fill="auto"/>
        <w:ind w:firstLine="740"/>
        <w:rPr>
          <w:i w:val="0"/>
          <w:sz w:val="24"/>
          <w:szCs w:val="24"/>
        </w:rPr>
      </w:pPr>
      <w:r w:rsidRPr="00891546">
        <w:rPr>
          <w:rStyle w:val="1814pt"/>
          <w:sz w:val="24"/>
          <w:szCs w:val="24"/>
        </w:rPr>
        <w:t xml:space="preserve">Основные этапы и тенденции развития ИКТ. Стандарты в сфере информатики и ИКТ. </w:t>
      </w:r>
      <w:r w:rsidRPr="00891546">
        <w:rPr>
          <w:i w:val="0"/>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6070C8" w:rsidRPr="00891546" w:rsidRDefault="001B78E1">
      <w:pPr>
        <w:pStyle w:val="33"/>
        <w:keepNext/>
        <w:keepLines/>
        <w:numPr>
          <w:ilvl w:val="0"/>
          <w:numId w:val="80"/>
        </w:numPr>
        <w:shd w:val="clear" w:color="auto" w:fill="auto"/>
        <w:tabs>
          <w:tab w:val="left" w:pos="1840"/>
        </w:tabs>
        <w:spacing w:before="0" w:line="370" w:lineRule="exact"/>
        <w:ind w:firstLine="740"/>
        <w:jc w:val="both"/>
        <w:rPr>
          <w:sz w:val="24"/>
          <w:szCs w:val="24"/>
        </w:rPr>
      </w:pPr>
      <w:bookmarkStart w:id="77" w:name="bookmark79"/>
      <w:r w:rsidRPr="00891546">
        <w:rPr>
          <w:sz w:val="24"/>
          <w:szCs w:val="24"/>
        </w:rPr>
        <w:t>Физика</w:t>
      </w:r>
      <w:bookmarkEnd w:id="77"/>
    </w:p>
    <w:p w:rsidR="006070C8" w:rsidRPr="00891546" w:rsidRDefault="001B78E1">
      <w:pPr>
        <w:pStyle w:val="20"/>
        <w:shd w:val="clear" w:color="auto" w:fill="auto"/>
        <w:spacing w:line="370" w:lineRule="exact"/>
        <w:ind w:firstLine="740"/>
        <w:rPr>
          <w:sz w:val="24"/>
          <w:szCs w:val="24"/>
        </w:rPr>
      </w:pPr>
      <w:r w:rsidRPr="00891546">
        <w:rPr>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 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Освоение учебного предмета «Физика» направлено на развитие у обучающихся представлений о </w:t>
      </w:r>
      <w:r w:rsidRPr="00891546">
        <w:rPr>
          <w:sz w:val="24"/>
          <w:szCs w:val="24"/>
        </w:rPr>
        <w:lastRenderedPageBreak/>
        <w:t>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6070C8" w:rsidRPr="00891546" w:rsidRDefault="001B78E1">
      <w:pPr>
        <w:pStyle w:val="20"/>
        <w:shd w:val="clear" w:color="auto" w:fill="auto"/>
        <w:spacing w:line="370" w:lineRule="exact"/>
        <w:ind w:firstLine="740"/>
        <w:rPr>
          <w:sz w:val="24"/>
          <w:szCs w:val="24"/>
        </w:rPr>
      </w:pPr>
      <w:r w:rsidRPr="00891546">
        <w:rPr>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6070C8" w:rsidRPr="00891546" w:rsidRDefault="001B78E1">
      <w:pPr>
        <w:pStyle w:val="20"/>
        <w:shd w:val="clear" w:color="auto" w:fill="auto"/>
        <w:spacing w:line="370" w:lineRule="exact"/>
        <w:ind w:firstLine="740"/>
        <w:rPr>
          <w:sz w:val="24"/>
          <w:szCs w:val="24"/>
        </w:rPr>
      </w:pPr>
      <w:r w:rsidRPr="00891546">
        <w:rPr>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6070C8" w:rsidRPr="00891546" w:rsidRDefault="001B78E1">
      <w:pPr>
        <w:pStyle w:val="60"/>
        <w:shd w:val="clear" w:color="auto" w:fill="auto"/>
        <w:spacing w:line="370" w:lineRule="exact"/>
        <w:ind w:left="900" w:firstLine="0"/>
        <w:jc w:val="left"/>
        <w:rPr>
          <w:sz w:val="24"/>
          <w:szCs w:val="24"/>
        </w:rPr>
      </w:pPr>
      <w:r w:rsidRPr="00891546">
        <w:rPr>
          <w:sz w:val="24"/>
          <w:szCs w:val="24"/>
        </w:rPr>
        <w:t>Физика и физические методы изучения природы</w:t>
      </w:r>
    </w:p>
    <w:p w:rsidR="006070C8" w:rsidRPr="00891546" w:rsidRDefault="001B78E1">
      <w:pPr>
        <w:pStyle w:val="20"/>
        <w:shd w:val="clear" w:color="auto" w:fill="auto"/>
        <w:spacing w:line="370" w:lineRule="exact"/>
        <w:ind w:firstLine="740"/>
        <w:rPr>
          <w:sz w:val="24"/>
          <w:szCs w:val="24"/>
        </w:rPr>
      </w:pPr>
      <w:r w:rsidRPr="00891546">
        <w:rPr>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6070C8" w:rsidRPr="00891546" w:rsidRDefault="001B78E1">
      <w:pPr>
        <w:pStyle w:val="20"/>
        <w:shd w:val="clear" w:color="auto" w:fill="auto"/>
        <w:spacing w:line="370" w:lineRule="exact"/>
        <w:ind w:firstLine="740"/>
        <w:rPr>
          <w:sz w:val="24"/>
          <w:szCs w:val="24"/>
        </w:rPr>
      </w:pPr>
      <w:r w:rsidRPr="00891546">
        <w:rPr>
          <w:sz w:val="24"/>
          <w:szCs w:val="24"/>
        </w:rPr>
        <w:t>Физические величины и их измерение. Точность и погрешность измерений. Международная система единиц.</w:t>
      </w:r>
    </w:p>
    <w:p w:rsidR="006070C8" w:rsidRPr="00891546" w:rsidRDefault="001B78E1">
      <w:pPr>
        <w:pStyle w:val="20"/>
        <w:shd w:val="clear" w:color="auto" w:fill="auto"/>
        <w:spacing w:line="370" w:lineRule="exact"/>
        <w:ind w:firstLine="740"/>
        <w:rPr>
          <w:sz w:val="24"/>
          <w:szCs w:val="24"/>
        </w:rPr>
      </w:pPr>
      <w:r w:rsidRPr="00891546">
        <w:rPr>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6070C8" w:rsidRPr="00891546" w:rsidRDefault="001B78E1">
      <w:pPr>
        <w:pStyle w:val="60"/>
        <w:shd w:val="clear" w:color="auto" w:fill="auto"/>
        <w:spacing w:line="370" w:lineRule="exact"/>
        <w:ind w:firstLine="740"/>
        <w:rPr>
          <w:sz w:val="24"/>
          <w:szCs w:val="24"/>
        </w:rPr>
      </w:pPr>
      <w:r w:rsidRPr="00891546">
        <w:rPr>
          <w:sz w:val="24"/>
          <w:szCs w:val="24"/>
        </w:rPr>
        <w:t>Механические явления</w:t>
      </w:r>
    </w:p>
    <w:p w:rsidR="006070C8" w:rsidRPr="00891546" w:rsidRDefault="001B78E1">
      <w:pPr>
        <w:pStyle w:val="20"/>
        <w:shd w:val="clear" w:color="auto" w:fill="auto"/>
        <w:spacing w:line="370" w:lineRule="exact"/>
        <w:ind w:firstLine="740"/>
        <w:rPr>
          <w:sz w:val="24"/>
          <w:szCs w:val="24"/>
        </w:rPr>
      </w:pPr>
      <w:r w:rsidRPr="00891546">
        <w:rPr>
          <w:sz w:val="24"/>
          <w:szCs w:val="24"/>
        </w:rPr>
        <w:t>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6070C8" w:rsidRPr="00891546" w:rsidRDefault="001B78E1">
      <w:pPr>
        <w:pStyle w:val="20"/>
        <w:shd w:val="clear" w:color="auto" w:fill="auto"/>
        <w:spacing w:line="370" w:lineRule="exact"/>
        <w:ind w:firstLine="740"/>
        <w:rPr>
          <w:sz w:val="24"/>
          <w:szCs w:val="24"/>
        </w:rPr>
      </w:pPr>
      <w:r w:rsidRPr="00891546">
        <w:rPr>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Простые механизмы. Условия равновесия твердого тела, имеющего закрепленную ось движения. Момент силы. </w:t>
      </w:r>
      <w:r w:rsidRPr="00891546">
        <w:rPr>
          <w:rStyle w:val="211pt"/>
          <w:i w:val="0"/>
          <w:sz w:val="24"/>
          <w:szCs w:val="24"/>
        </w:rPr>
        <w:t>Центр тяжести тела.</w:t>
      </w:r>
      <w:r w:rsidRPr="00891546">
        <w:rPr>
          <w:sz w:val="24"/>
          <w:szCs w:val="24"/>
        </w:rPr>
        <w:t xml:space="preserve"> Рычаг. Равновесие сил на рычаге. Рычаги в технике, быту и природе. Подвижные и неподвижные блоки. Равенство работ при использовании простых </w:t>
      </w:r>
      <w:r w:rsidRPr="00891546">
        <w:rPr>
          <w:sz w:val="24"/>
          <w:szCs w:val="24"/>
        </w:rPr>
        <w:lastRenderedPageBreak/>
        <w:t>механизмов («Золотое правило механики»). Коэффициент полезного действия механизма.</w:t>
      </w:r>
    </w:p>
    <w:p w:rsidR="006070C8" w:rsidRPr="00891546" w:rsidRDefault="001B78E1">
      <w:pPr>
        <w:pStyle w:val="20"/>
        <w:shd w:val="clear" w:color="auto" w:fill="auto"/>
        <w:spacing w:line="370" w:lineRule="exact"/>
        <w:ind w:firstLine="740"/>
        <w:rPr>
          <w:sz w:val="24"/>
          <w:szCs w:val="24"/>
        </w:rPr>
      </w:pPr>
      <w:r w:rsidRPr="00891546">
        <w:rPr>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6070C8" w:rsidRPr="00891546" w:rsidRDefault="001B78E1">
      <w:pPr>
        <w:pStyle w:val="20"/>
        <w:shd w:val="clear" w:color="auto" w:fill="auto"/>
        <w:spacing w:line="370" w:lineRule="exact"/>
        <w:ind w:firstLine="740"/>
        <w:rPr>
          <w:sz w:val="24"/>
          <w:szCs w:val="24"/>
        </w:rPr>
      </w:pPr>
      <w:r w:rsidRPr="00891546">
        <w:rPr>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6070C8" w:rsidRPr="00891546" w:rsidRDefault="001B78E1">
      <w:pPr>
        <w:pStyle w:val="60"/>
        <w:shd w:val="clear" w:color="auto" w:fill="auto"/>
        <w:spacing w:line="370" w:lineRule="exact"/>
        <w:ind w:firstLine="740"/>
        <w:rPr>
          <w:sz w:val="24"/>
          <w:szCs w:val="24"/>
        </w:rPr>
      </w:pPr>
      <w:r w:rsidRPr="00891546">
        <w:rPr>
          <w:sz w:val="24"/>
          <w:szCs w:val="24"/>
        </w:rPr>
        <w:t>Тепловые явления</w:t>
      </w:r>
    </w:p>
    <w:p w:rsidR="006070C8" w:rsidRPr="00891546" w:rsidRDefault="001B78E1">
      <w:pPr>
        <w:pStyle w:val="20"/>
        <w:shd w:val="clear" w:color="auto" w:fill="auto"/>
        <w:spacing w:line="370" w:lineRule="exact"/>
        <w:ind w:firstLine="740"/>
        <w:rPr>
          <w:sz w:val="24"/>
          <w:szCs w:val="24"/>
        </w:rPr>
      </w:pPr>
      <w:r w:rsidRPr="00891546">
        <w:rPr>
          <w:sz w:val="24"/>
          <w:szCs w:val="24"/>
        </w:rPr>
        <w:t>Строение вещества. Атомы и молекулы. Тепловое движение атомов и молекул. Диффузия в газах, жидкостях и твердых тела</w:t>
      </w:r>
      <w:r w:rsidRPr="00891546">
        <w:rPr>
          <w:rStyle w:val="211pt"/>
          <w:i w:val="0"/>
          <w:sz w:val="24"/>
          <w:szCs w:val="24"/>
        </w:rPr>
        <w:t>.Броуновское движение.</w:t>
      </w:r>
      <w:r w:rsidRPr="00891546">
        <w:rPr>
          <w:sz w:val="24"/>
          <w:szCs w:val="24"/>
        </w:rPr>
        <w:t xml:space="preserve"> Взаимодействие (притяжение и отталкивание) молекул. Агрегатные состояния вещества. Различие в строении твердых тел, жидкостей и газов.</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891546">
        <w:rPr>
          <w:rStyle w:val="213pt1"/>
          <w:i w:val="0"/>
          <w:sz w:val="24"/>
          <w:szCs w:val="24"/>
        </w:rPr>
        <w:t>Экологические проблемы использования тепловых машин.</w:t>
      </w:r>
    </w:p>
    <w:p w:rsidR="006070C8" w:rsidRPr="00891546" w:rsidRDefault="001B78E1">
      <w:pPr>
        <w:pStyle w:val="60"/>
        <w:shd w:val="clear" w:color="auto" w:fill="auto"/>
        <w:spacing w:line="370" w:lineRule="exact"/>
        <w:ind w:firstLine="760"/>
        <w:rPr>
          <w:sz w:val="24"/>
          <w:szCs w:val="24"/>
        </w:rPr>
      </w:pPr>
      <w:r w:rsidRPr="00891546">
        <w:rPr>
          <w:sz w:val="24"/>
          <w:szCs w:val="24"/>
        </w:rPr>
        <w:t>Электромагнитные явления</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891546">
        <w:rPr>
          <w:rStyle w:val="213pt1"/>
          <w:i w:val="0"/>
          <w:sz w:val="24"/>
          <w:szCs w:val="24"/>
        </w:rPr>
        <w:t>Напряженность электрического</w:t>
      </w:r>
      <w:r w:rsidR="0045321B">
        <w:rPr>
          <w:sz w:val="24"/>
          <w:szCs w:val="24"/>
        </w:rPr>
        <w:t>п</w:t>
      </w:r>
      <w:r w:rsidRPr="00891546">
        <w:rPr>
          <w:sz w:val="24"/>
          <w:szCs w:val="24"/>
        </w:rPr>
        <w:t xml:space="preserve">оля.Действие электрического поля на электрические заряды. </w:t>
      </w:r>
      <w:r w:rsidRPr="00891546">
        <w:rPr>
          <w:rStyle w:val="213pt1"/>
          <w:i w:val="0"/>
          <w:sz w:val="24"/>
          <w:szCs w:val="24"/>
        </w:rPr>
        <w:t>Конденсатор.Энергия электрического поля конденсатора.</w:t>
      </w:r>
    </w:p>
    <w:p w:rsidR="006070C8" w:rsidRPr="00891546" w:rsidRDefault="001B78E1">
      <w:pPr>
        <w:pStyle w:val="20"/>
        <w:shd w:val="clear" w:color="auto" w:fill="auto"/>
        <w:spacing w:line="370" w:lineRule="exact"/>
        <w:ind w:firstLine="760"/>
        <w:rPr>
          <w:sz w:val="24"/>
          <w:szCs w:val="24"/>
        </w:rPr>
      </w:pPr>
      <w:r w:rsidRPr="00891546">
        <w:rPr>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6070C8" w:rsidRPr="00891546" w:rsidRDefault="001B78E1">
      <w:pPr>
        <w:pStyle w:val="20"/>
        <w:shd w:val="clear" w:color="auto" w:fill="auto"/>
        <w:spacing w:line="370" w:lineRule="exact"/>
        <w:ind w:firstLine="760"/>
        <w:rPr>
          <w:sz w:val="24"/>
          <w:szCs w:val="24"/>
        </w:rPr>
      </w:pPr>
      <w:r w:rsidRPr="00891546">
        <w:rPr>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6070C8" w:rsidRPr="00891546" w:rsidRDefault="001B78E1">
      <w:pPr>
        <w:pStyle w:val="20"/>
        <w:shd w:val="clear" w:color="auto" w:fill="auto"/>
        <w:spacing w:line="370" w:lineRule="exact"/>
        <w:ind w:firstLine="760"/>
        <w:rPr>
          <w:sz w:val="24"/>
          <w:szCs w:val="24"/>
        </w:rPr>
      </w:pPr>
      <w:r w:rsidRPr="00891546">
        <w:rPr>
          <w:sz w:val="24"/>
          <w:szCs w:val="24"/>
        </w:rPr>
        <w:lastRenderedPageBreak/>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891546">
        <w:rPr>
          <w:rStyle w:val="213pt1"/>
          <w:i w:val="0"/>
          <w:sz w:val="24"/>
          <w:szCs w:val="24"/>
        </w:rPr>
        <w:t>Сила Ампера и сила Лоренца.</w:t>
      </w:r>
      <w:r w:rsidRPr="00891546">
        <w:rPr>
          <w:sz w:val="24"/>
          <w:szCs w:val="24"/>
        </w:rPr>
        <w:t>Электродвигатель. Явление электромагнитной индукция. Опыты Фарадея.</w:t>
      </w:r>
    </w:p>
    <w:p w:rsidR="006070C8" w:rsidRPr="00891546" w:rsidRDefault="001B78E1">
      <w:pPr>
        <w:pStyle w:val="180"/>
        <w:shd w:val="clear" w:color="auto" w:fill="auto"/>
        <w:ind w:firstLine="760"/>
        <w:rPr>
          <w:i w:val="0"/>
          <w:sz w:val="24"/>
          <w:szCs w:val="24"/>
        </w:rPr>
      </w:pPr>
      <w:r w:rsidRPr="00891546">
        <w:rPr>
          <w:rStyle w:val="1814pt"/>
          <w:sz w:val="24"/>
          <w:szCs w:val="24"/>
        </w:rPr>
        <w:t xml:space="preserve">Электромагнитные колебания. </w:t>
      </w:r>
      <w:r w:rsidRPr="00891546">
        <w:rPr>
          <w:i w:val="0"/>
          <w:sz w:val="24"/>
          <w:szCs w:val="24"/>
        </w:rPr>
        <w:t>Колебательный контур. Электрогенератор. Переменный ток. Трансформатор.</w:t>
      </w:r>
      <w:r w:rsidRPr="00891546">
        <w:rPr>
          <w:rStyle w:val="1814pt"/>
          <w:sz w:val="24"/>
          <w:szCs w:val="24"/>
        </w:rPr>
        <w:t xml:space="preserve">Передача электрической энергии на расстояние. Электромагнитные волны и их свойства. </w:t>
      </w:r>
      <w:r w:rsidRPr="00891546">
        <w:rPr>
          <w:i w:val="0"/>
          <w:sz w:val="24"/>
          <w:szCs w:val="24"/>
        </w:rPr>
        <w:t>Принципы радиосвязи и телевидения. Влияние электромагнитных излучений на живые организмы.</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891546">
        <w:rPr>
          <w:rStyle w:val="213pt1"/>
          <w:i w:val="0"/>
          <w:sz w:val="24"/>
          <w:szCs w:val="24"/>
        </w:rPr>
        <w:t>Оптические приборы.</w:t>
      </w:r>
      <w:r w:rsidRPr="00891546">
        <w:rPr>
          <w:sz w:val="24"/>
          <w:szCs w:val="24"/>
        </w:rPr>
        <w:t xml:space="preserve">Глаз как оптическая система. Дисперсия света. </w:t>
      </w:r>
      <w:r w:rsidRPr="00891546">
        <w:rPr>
          <w:rStyle w:val="213pt1"/>
          <w:i w:val="0"/>
          <w:sz w:val="24"/>
          <w:szCs w:val="24"/>
        </w:rPr>
        <w:t>Интерференция и дифракция света.</w:t>
      </w:r>
    </w:p>
    <w:p w:rsidR="006070C8" w:rsidRPr="00891546" w:rsidRDefault="001B78E1">
      <w:pPr>
        <w:pStyle w:val="60"/>
        <w:shd w:val="clear" w:color="auto" w:fill="auto"/>
        <w:spacing w:line="370" w:lineRule="exact"/>
        <w:ind w:firstLine="760"/>
        <w:rPr>
          <w:sz w:val="24"/>
          <w:szCs w:val="24"/>
        </w:rPr>
      </w:pPr>
      <w:r w:rsidRPr="00891546">
        <w:rPr>
          <w:sz w:val="24"/>
          <w:szCs w:val="24"/>
        </w:rPr>
        <w:t>Квантовые явления</w:t>
      </w:r>
    </w:p>
    <w:p w:rsidR="006070C8" w:rsidRPr="00891546" w:rsidRDefault="001B78E1">
      <w:pPr>
        <w:pStyle w:val="20"/>
        <w:shd w:val="clear" w:color="auto" w:fill="auto"/>
        <w:spacing w:line="370" w:lineRule="exact"/>
        <w:ind w:firstLine="780"/>
        <w:rPr>
          <w:sz w:val="24"/>
          <w:szCs w:val="24"/>
        </w:rPr>
      </w:pPr>
      <w:r w:rsidRPr="00891546">
        <w:rPr>
          <w:sz w:val="24"/>
          <w:szCs w:val="24"/>
        </w:rPr>
        <w:t>Строение атомов. Планетарная модель атома. Квантовый характер поглощения и испускания света атомами. Линейчатые спектры.</w:t>
      </w:r>
    </w:p>
    <w:p w:rsidR="006070C8" w:rsidRPr="00891546" w:rsidRDefault="001B78E1">
      <w:pPr>
        <w:pStyle w:val="20"/>
        <w:shd w:val="clear" w:color="auto" w:fill="auto"/>
        <w:spacing w:line="370" w:lineRule="exact"/>
        <w:ind w:firstLine="780"/>
        <w:rPr>
          <w:sz w:val="24"/>
          <w:szCs w:val="24"/>
        </w:rPr>
      </w:pPr>
      <w:r w:rsidRPr="00891546">
        <w:rPr>
          <w:sz w:val="24"/>
          <w:szCs w:val="24"/>
        </w:rPr>
        <w:t>Опыты Резерфорда.</w:t>
      </w:r>
    </w:p>
    <w:p w:rsidR="006070C8" w:rsidRPr="00891546" w:rsidRDefault="001B78E1">
      <w:pPr>
        <w:pStyle w:val="20"/>
        <w:shd w:val="clear" w:color="auto" w:fill="auto"/>
        <w:spacing w:line="370" w:lineRule="exact"/>
        <w:ind w:firstLine="780"/>
        <w:rPr>
          <w:sz w:val="24"/>
          <w:szCs w:val="24"/>
        </w:rPr>
      </w:pPr>
      <w:r w:rsidRPr="00891546">
        <w:rPr>
          <w:sz w:val="24"/>
          <w:szCs w:val="24"/>
        </w:rPr>
        <w:t>Состав атомного ядра. Протон, нейтрон и электрон. Закон Эйнштейна о пропорциональности массы</w:t>
      </w:r>
      <w:r w:rsidRPr="00891546">
        <w:rPr>
          <w:rStyle w:val="213pt1"/>
          <w:i w:val="0"/>
          <w:sz w:val="24"/>
          <w:szCs w:val="24"/>
        </w:rPr>
        <w:t xml:space="preserve">.Дефект масс и энергия связи атомных ядер. </w:t>
      </w:r>
      <w:r w:rsidRPr="00891546">
        <w:rPr>
          <w:sz w:val="24"/>
          <w:szCs w:val="24"/>
        </w:rPr>
        <w:t xml:space="preserve">Радиоактивность. Период полураспада. Альфа-излучение. </w:t>
      </w:r>
      <w:r w:rsidRPr="00891546">
        <w:rPr>
          <w:rStyle w:val="213pt1"/>
          <w:i w:val="0"/>
          <w:sz w:val="24"/>
          <w:szCs w:val="24"/>
        </w:rPr>
        <w:t>Бета-излучение.</w:t>
      </w:r>
      <w:r w:rsidRPr="00891546">
        <w:rPr>
          <w:sz w:val="24"/>
          <w:szCs w:val="24"/>
        </w:rPr>
        <w:t xml:space="preserve">Гамма- излучение. Ядерные реакции. Источники энергии Солнца и звезд. Ядерная энергетика. </w:t>
      </w:r>
      <w:r w:rsidRPr="00891546">
        <w:rPr>
          <w:rStyle w:val="213pt1"/>
          <w:i w:val="0"/>
          <w:sz w:val="24"/>
          <w:szCs w:val="24"/>
        </w:rPr>
        <w:t>Экологические проблемы работы атомных электростанций.</w:t>
      </w:r>
      <w:r w:rsidRPr="00891546">
        <w:rPr>
          <w:sz w:val="24"/>
          <w:szCs w:val="24"/>
        </w:rPr>
        <w:t xml:space="preserve">Дозиметрия. </w:t>
      </w:r>
      <w:r w:rsidRPr="00891546">
        <w:rPr>
          <w:rStyle w:val="213pt1"/>
          <w:i w:val="0"/>
          <w:sz w:val="24"/>
          <w:szCs w:val="24"/>
        </w:rPr>
        <w:t>Влияние радиоактивных излучений на живые организмы.</w:t>
      </w:r>
    </w:p>
    <w:p w:rsidR="006070C8" w:rsidRPr="00891546" w:rsidRDefault="001B78E1">
      <w:pPr>
        <w:pStyle w:val="60"/>
        <w:shd w:val="clear" w:color="auto" w:fill="auto"/>
        <w:spacing w:line="370" w:lineRule="exact"/>
        <w:ind w:firstLine="780"/>
        <w:rPr>
          <w:sz w:val="24"/>
          <w:szCs w:val="24"/>
        </w:rPr>
      </w:pPr>
      <w:r w:rsidRPr="00891546">
        <w:rPr>
          <w:sz w:val="24"/>
          <w:szCs w:val="24"/>
        </w:rPr>
        <w:t>Строение и эволюция Вселенной</w:t>
      </w:r>
    </w:p>
    <w:p w:rsidR="006070C8" w:rsidRPr="00891546" w:rsidRDefault="001B78E1">
      <w:pPr>
        <w:pStyle w:val="20"/>
        <w:shd w:val="clear" w:color="auto" w:fill="auto"/>
        <w:spacing w:line="370" w:lineRule="exact"/>
        <w:ind w:firstLine="780"/>
        <w:rPr>
          <w:sz w:val="24"/>
          <w:szCs w:val="24"/>
        </w:rPr>
      </w:pPr>
      <w:r w:rsidRPr="00891546">
        <w:rPr>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6070C8" w:rsidRPr="00891546" w:rsidRDefault="001B78E1">
      <w:pPr>
        <w:pStyle w:val="60"/>
        <w:shd w:val="clear" w:color="auto" w:fill="auto"/>
        <w:spacing w:line="370" w:lineRule="exact"/>
        <w:ind w:firstLine="780"/>
        <w:rPr>
          <w:sz w:val="24"/>
          <w:szCs w:val="24"/>
        </w:rPr>
      </w:pPr>
      <w:r w:rsidRPr="00891546">
        <w:rPr>
          <w:sz w:val="24"/>
          <w:szCs w:val="24"/>
        </w:rPr>
        <w:t>Примерные темы лабораторных и практических работ</w:t>
      </w:r>
    </w:p>
    <w:p w:rsidR="006070C8" w:rsidRPr="00891546" w:rsidRDefault="001B78E1">
      <w:pPr>
        <w:pStyle w:val="20"/>
        <w:shd w:val="clear" w:color="auto" w:fill="auto"/>
        <w:spacing w:line="370" w:lineRule="exact"/>
        <w:ind w:firstLine="780"/>
        <w:rPr>
          <w:sz w:val="24"/>
          <w:szCs w:val="24"/>
        </w:rPr>
      </w:pPr>
      <w:r w:rsidRPr="00891546">
        <w:rPr>
          <w:sz w:val="24"/>
          <w:szCs w:val="24"/>
        </w:rPr>
        <w:t>Лабораторные работы (независимо от тематической принадлежности) делятся следующие типы:</w:t>
      </w:r>
    </w:p>
    <w:p w:rsidR="006070C8" w:rsidRPr="00891546" w:rsidRDefault="001B78E1">
      <w:pPr>
        <w:pStyle w:val="20"/>
        <w:numPr>
          <w:ilvl w:val="0"/>
          <w:numId w:val="82"/>
        </w:numPr>
        <w:shd w:val="clear" w:color="auto" w:fill="auto"/>
        <w:tabs>
          <w:tab w:val="left" w:pos="973"/>
        </w:tabs>
        <w:spacing w:line="370" w:lineRule="exact"/>
        <w:ind w:left="580" w:firstLine="0"/>
        <w:rPr>
          <w:sz w:val="24"/>
          <w:szCs w:val="24"/>
        </w:rPr>
      </w:pPr>
      <w:r w:rsidRPr="00891546">
        <w:rPr>
          <w:sz w:val="24"/>
          <w:szCs w:val="24"/>
        </w:rPr>
        <w:t>Проведение прямых измерений физических величин</w:t>
      </w:r>
    </w:p>
    <w:p w:rsidR="006070C8" w:rsidRPr="00891546" w:rsidRDefault="001B78E1">
      <w:pPr>
        <w:pStyle w:val="20"/>
        <w:numPr>
          <w:ilvl w:val="0"/>
          <w:numId w:val="82"/>
        </w:numPr>
        <w:shd w:val="clear" w:color="auto" w:fill="auto"/>
        <w:tabs>
          <w:tab w:val="left" w:pos="973"/>
        </w:tabs>
        <w:spacing w:line="370" w:lineRule="exact"/>
        <w:ind w:firstLine="580"/>
        <w:jc w:val="left"/>
        <w:rPr>
          <w:sz w:val="24"/>
          <w:szCs w:val="24"/>
        </w:rPr>
      </w:pPr>
      <w:r w:rsidRPr="00891546">
        <w:rPr>
          <w:sz w:val="24"/>
          <w:szCs w:val="24"/>
        </w:rPr>
        <w:t>Расчет по полученным результатам прямых измерений зависимого от них параметра (косвенные измерения).</w:t>
      </w:r>
    </w:p>
    <w:p w:rsidR="006070C8" w:rsidRPr="00891546" w:rsidRDefault="001B78E1">
      <w:pPr>
        <w:pStyle w:val="20"/>
        <w:numPr>
          <w:ilvl w:val="0"/>
          <w:numId w:val="82"/>
        </w:numPr>
        <w:shd w:val="clear" w:color="auto" w:fill="auto"/>
        <w:tabs>
          <w:tab w:val="left" w:pos="973"/>
        </w:tabs>
        <w:spacing w:line="370" w:lineRule="exact"/>
        <w:ind w:firstLine="580"/>
        <w:jc w:val="left"/>
        <w:rPr>
          <w:sz w:val="24"/>
          <w:szCs w:val="24"/>
        </w:rPr>
      </w:pPr>
      <w:r w:rsidRPr="00891546">
        <w:rPr>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6070C8" w:rsidRPr="00891546" w:rsidRDefault="001B78E1">
      <w:pPr>
        <w:pStyle w:val="20"/>
        <w:numPr>
          <w:ilvl w:val="0"/>
          <w:numId w:val="82"/>
        </w:numPr>
        <w:shd w:val="clear" w:color="auto" w:fill="auto"/>
        <w:tabs>
          <w:tab w:val="left" w:pos="973"/>
        </w:tabs>
        <w:spacing w:line="370" w:lineRule="exact"/>
        <w:ind w:firstLine="580"/>
        <w:jc w:val="left"/>
        <w:rPr>
          <w:sz w:val="24"/>
          <w:szCs w:val="24"/>
        </w:rPr>
      </w:pPr>
      <w:r w:rsidRPr="00891546">
        <w:rPr>
          <w:sz w:val="24"/>
          <w:szCs w:val="24"/>
        </w:rPr>
        <w:t xml:space="preserve">Исследование зависимости одной физической величины от другой с представлением </w:t>
      </w:r>
      <w:r w:rsidRPr="00891546">
        <w:rPr>
          <w:sz w:val="24"/>
          <w:szCs w:val="24"/>
        </w:rPr>
        <w:lastRenderedPageBreak/>
        <w:t>результатов в виде графика или таблицы.</w:t>
      </w:r>
    </w:p>
    <w:p w:rsidR="006070C8" w:rsidRPr="00891546" w:rsidRDefault="001B78E1">
      <w:pPr>
        <w:pStyle w:val="20"/>
        <w:numPr>
          <w:ilvl w:val="0"/>
          <w:numId w:val="82"/>
        </w:numPr>
        <w:shd w:val="clear" w:color="auto" w:fill="auto"/>
        <w:tabs>
          <w:tab w:val="left" w:pos="973"/>
        </w:tabs>
        <w:spacing w:line="370" w:lineRule="exact"/>
        <w:ind w:firstLine="580"/>
        <w:jc w:val="left"/>
        <w:rPr>
          <w:sz w:val="24"/>
          <w:szCs w:val="24"/>
        </w:rPr>
      </w:pPr>
      <w:r w:rsidRPr="00891546">
        <w:rPr>
          <w:sz w:val="24"/>
          <w:szCs w:val="24"/>
        </w:rPr>
        <w:t>Проверка заданных предположений (прямые измерения физических величин и сравнение заданных соотношений между ними).</w:t>
      </w:r>
    </w:p>
    <w:p w:rsidR="006070C8" w:rsidRPr="00891546" w:rsidRDefault="001B78E1">
      <w:pPr>
        <w:pStyle w:val="20"/>
        <w:numPr>
          <w:ilvl w:val="0"/>
          <w:numId w:val="82"/>
        </w:numPr>
        <w:shd w:val="clear" w:color="auto" w:fill="auto"/>
        <w:tabs>
          <w:tab w:val="left" w:pos="973"/>
        </w:tabs>
        <w:spacing w:line="370" w:lineRule="exact"/>
        <w:ind w:left="580" w:firstLine="0"/>
        <w:rPr>
          <w:sz w:val="24"/>
          <w:szCs w:val="24"/>
        </w:rPr>
      </w:pPr>
      <w:r w:rsidRPr="00891546">
        <w:rPr>
          <w:sz w:val="24"/>
          <w:szCs w:val="24"/>
        </w:rPr>
        <w:t>Знакомство с техническими устройствами и их конструирование.</w:t>
      </w:r>
    </w:p>
    <w:p w:rsidR="006070C8" w:rsidRPr="00891546" w:rsidRDefault="001B78E1">
      <w:pPr>
        <w:pStyle w:val="20"/>
        <w:shd w:val="clear" w:color="auto" w:fill="auto"/>
        <w:spacing w:line="370" w:lineRule="exact"/>
        <w:ind w:firstLine="780"/>
        <w:rPr>
          <w:sz w:val="24"/>
          <w:szCs w:val="24"/>
        </w:rPr>
      </w:pPr>
      <w:r w:rsidRPr="00891546">
        <w:rPr>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6070C8" w:rsidRPr="00891546" w:rsidRDefault="001B78E1">
      <w:pPr>
        <w:pStyle w:val="60"/>
        <w:shd w:val="clear" w:color="auto" w:fill="auto"/>
        <w:spacing w:line="370" w:lineRule="exact"/>
        <w:ind w:firstLine="780"/>
        <w:rPr>
          <w:sz w:val="24"/>
          <w:szCs w:val="24"/>
        </w:rPr>
      </w:pPr>
      <w:r w:rsidRPr="00891546">
        <w:rPr>
          <w:sz w:val="24"/>
          <w:szCs w:val="24"/>
        </w:rPr>
        <w:t>Проведение прямых измерений физических величин</w:t>
      </w:r>
    </w:p>
    <w:p w:rsidR="006070C8" w:rsidRPr="00891546" w:rsidRDefault="001B78E1">
      <w:pPr>
        <w:pStyle w:val="20"/>
        <w:numPr>
          <w:ilvl w:val="0"/>
          <w:numId w:val="83"/>
        </w:numPr>
        <w:shd w:val="clear" w:color="auto" w:fill="auto"/>
        <w:tabs>
          <w:tab w:val="left" w:pos="1138"/>
        </w:tabs>
        <w:spacing w:line="370" w:lineRule="exact"/>
        <w:ind w:firstLine="780"/>
        <w:rPr>
          <w:sz w:val="24"/>
          <w:szCs w:val="24"/>
        </w:rPr>
      </w:pPr>
      <w:r w:rsidRPr="00891546">
        <w:rPr>
          <w:sz w:val="24"/>
          <w:szCs w:val="24"/>
        </w:rPr>
        <w:t>Измерение размеров тел.</w:t>
      </w:r>
    </w:p>
    <w:p w:rsidR="006070C8" w:rsidRPr="00891546" w:rsidRDefault="001B78E1">
      <w:pPr>
        <w:pStyle w:val="20"/>
        <w:numPr>
          <w:ilvl w:val="0"/>
          <w:numId w:val="83"/>
        </w:numPr>
        <w:shd w:val="clear" w:color="auto" w:fill="auto"/>
        <w:tabs>
          <w:tab w:val="left" w:pos="1167"/>
        </w:tabs>
        <w:spacing w:line="370" w:lineRule="exact"/>
        <w:ind w:firstLine="780"/>
        <w:rPr>
          <w:sz w:val="24"/>
          <w:szCs w:val="24"/>
        </w:rPr>
      </w:pPr>
      <w:r w:rsidRPr="00891546">
        <w:rPr>
          <w:sz w:val="24"/>
          <w:szCs w:val="24"/>
        </w:rPr>
        <w:t>Измерение размеров малых тел.</w:t>
      </w:r>
    </w:p>
    <w:p w:rsidR="006070C8" w:rsidRPr="00891546" w:rsidRDefault="001B78E1">
      <w:pPr>
        <w:pStyle w:val="20"/>
        <w:numPr>
          <w:ilvl w:val="0"/>
          <w:numId w:val="83"/>
        </w:numPr>
        <w:shd w:val="clear" w:color="auto" w:fill="auto"/>
        <w:tabs>
          <w:tab w:val="left" w:pos="1167"/>
        </w:tabs>
        <w:spacing w:line="370" w:lineRule="exact"/>
        <w:ind w:firstLine="780"/>
        <w:rPr>
          <w:sz w:val="24"/>
          <w:szCs w:val="24"/>
        </w:rPr>
      </w:pPr>
      <w:r w:rsidRPr="00891546">
        <w:rPr>
          <w:sz w:val="24"/>
          <w:szCs w:val="24"/>
        </w:rPr>
        <w:t>Измерение массы тела.</w:t>
      </w:r>
    </w:p>
    <w:p w:rsidR="006070C8" w:rsidRPr="00891546" w:rsidRDefault="001B78E1">
      <w:pPr>
        <w:pStyle w:val="20"/>
        <w:numPr>
          <w:ilvl w:val="0"/>
          <w:numId w:val="83"/>
        </w:numPr>
        <w:shd w:val="clear" w:color="auto" w:fill="auto"/>
        <w:tabs>
          <w:tab w:val="left" w:pos="1167"/>
        </w:tabs>
        <w:spacing w:line="370" w:lineRule="exact"/>
        <w:ind w:firstLine="780"/>
        <w:rPr>
          <w:sz w:val="24"/>
          <w:szCs w:val="24"/>
        </w:rPr>
      </w:pPr>
      <w:r w:rsidRPr="00891546">
        <w:rPr>
          <w:sz w:val="24"/>
          <w:szCs w:val="24"/>
        </w:rPr>
        <w:t>Измерение объема тела.</w:t>
      </w:r>
    </w:p>
    <w:p w:rsidR="006070C8" w:rsidRPr="00891546" w:rsidRDefault="001B78E1">
      <w:pPr>
        <w:pStyle w:val="20"/>
        <w:numPr>
          <w:ilvl w:val="0"/>
          <w:numId w:val="83"/>
        </w:numPr>
        <w:shd w:val="clear" w:color="auto" w:fill="auto"/>
        <w:tabs>
          <w:tab w:val="left" w:pos="1167"/>
        </w:tabs>
        <w:spacing w:line="370" w:lineRule="exact"/>
        <w:ind w:firstLine="780"/>
        <w:rPr>
          <w:sz w:val="24"/>
          <w:szCs w:val="24"/>
        </w:rPr>
      </w:pPr>
      <w:r w:rsidRPr="00891546">
        <w:rPr>
          <w:sz w:val="24"/>
          <w:szCs w:val="24"/>
        </w:rPr>
        <w:t>Измерение силы.</w:t>
      </w:r>
    </w:p>
    <w:p w:rsidR="006070C8" w:rsidRPr="00891546" w:rsidRDefault="001B78E1">
      <w:pPr>
        <w:pStyle w:val="20"/>
        <w:numPr>
          <w:ilvl w:val="0"/>
          <w:numId w:val="83"/>
        </w:numPr>
        <w:shd w:val="clear" w:color="auto" w:fill="auto"/>
        <w:tabs>
          <w:tab w:val="left" w:pos="1167"/>
        </w:tabs>
        <w:spacing w:line="370" w:lineRule="exact"/>
        <w:ind w:firstLine="780"/>
        <w:rPr>
          <w:sz w:val="24"/>
          <w:szCs w:val="24"/>
        </w:rPr>
      </w:pPr>
      <w:r w:rsidRPr="00891546">
        <w:rPr>
          <w:sz w:val="24"/>
          <w:szCs w:val="24"/>
        </w:rPr>
        <w:t>Измерение времени процесса, периода колебаний.</w:t>
      </w:r>
    </w:p>
    <w:p w:rsidR="006070C8" w:rsidRPr="00891546" w:rsidRDefault="001B78E1">
      <w:pPr>
        <w:pStyle w:val="20"/>
        <w:numPr>
          <w:ilvl w:val="0"/>
          <w:numId w:val="83"/>
        </w:numPr>
        <w:shd w:val="clear" w:color="auto" w:fill="auto"/>
        <w:tabs>
          <w:tab w:val="left" w:pos="1167"/>
        </w:tabs>
        <w:spacing w:line="370" w:lineRule="exact"/>
        <w:ind w:firstLine="780"/>
        <w:rPr>
          <w:sz w:val="24"/>
          <w:szCs w:val="24"/>
        </w:rPr>
      </w:pPr>
      <w:r w:rsidRPr="00891546">
        <w:rPr>
          <w:sz w:val="24"/>
          <w:szCs w:val="24"/>
        </w:rPr>
        <w:t>Измерение температуры.</w:t>
      </w:r>
    </w:p>
    <w:p w:rsidR="006070C8" w:rsidRPr="00891546" w:rsidRDefault="001B78E1">
      <w:pPr>
        <w:pStyle w:val="20"/>
        <w:numPr>
          <w:ilvl w:val="0"/>
          <w:numId w:val="83"/>
        </w:numPr>
        <w:shd w:val="clear" w:color="auto" w:fill="auto"/>
        <w:tabs>
          <w:tab w:val="left" w:pos="1167"/>
        </w:tabs>
        <w:spacing w:line="370" w:lineRule="exact"/>
        <w:ind w:firstLine="780"/>
        <w:rPr>
          <w:sz w:val="24"/>
          <w:szCs w:val="24"/>
        </w:rPr>
      </w:pPr>
      <w:r w:rsidRPr="00891546">
        <w:rPr>
          <w:sz w:val="24"/>
          <w:szCs w:val="24"/>
        </w:rPr>
        <w:t>Измерение давления воздуха в баллоне под поршнем.</w:t>
      </w:r>
    </w:p>
    <w:p w:rsidR="006070C8" w:rsidRPr="00891546" w:rsidRDefault="001B78E1">
      <w:pPr>
        <w:pStyle w:val="20"/>
        <w:numPr>
          <w:ilvl w:val="0"/>
          <w:numId w:val="83"/>
        </w:numPr>
        <w:shd w:val="clear" w:color="auto" w:fill="auto"/>
        <w:tabs>
          <w:tab w:val="left" w:pos="1142"/>
        </w:tabs>
        <w:spacing w:line="370" w:lineRule="exact"/>
        <w:ind w:left="760" w:firstLine="0"/>
        <w:rPr>
          <w:sz w:val="24"/>
          <w:szCs w:val="24"/>
        </w:rPr>
      </w:pPr>
      <w:r w:rsidRPr="00891546">
        <w:rPr>
          <w:sz w:val="24"/>
          <w:szCs w:val="24"/>
        </w:rPr>
        <w:t>Измерение силы тока и его регулирование.</w:t>
      </w:r>
    </w:p>
    <w:p w:rsidR="006070C8" w:rsidRPr="00891546" w:rsidRDefault="001B78E1">
      <w:pPr>
        <w:pStyle w:val="20"/>
        <w:numPr>
          <w:ilvl w:val="0"/>
          <w:numId w:val="83"/>
        </w:numPr>
        <w:shd w:val="clear" w:color="auto" w:fill="auto"/>
        <w:tabs>
          <w:tab w:val="left" w:pos="1436"/>
        </w:tabs>
        <w:spacing w:line="370" w:lineRule="exact"/>
        <w:ind w:left="760" w:firstLine="0"/>
        <w:rPr>
          <w:sz w:val="24"/>
          <w:szCs w:val="24"/>
        </w:rPr>
      </w:pPr>
      <w:r w:rsidRPr="00891546">
        <w:rPr>
          <w:sz w:val="24"/>
          <w:szCs w:val="24"/>
        </w:rPr>
        <w:t>Измерение напряжения.</w:t>
      </w:r>
    </w:p>
    <w:p w:rsidR="006070C8" w:rsidRPr="00891546" w:rsidRDefault="001B78E1">
      <w:pPr>
        <w:pStyle w:val="20"/>
        <w:numPr>
          <w:ilvl w:val="0"/>
          <w:numId w:val="83"/>
        </w:numPr>
        <w:shd w:val="clear" w:color="auto" w:fill="auto"/>
        <w:tabs>
          <w:tab w:val="left" w:pos="1436"/>
        </w:tabs>
        <w:spacing w:line="370" w:lineRule="exact"/>
        <w:ind w:left="760" w:firstLine="0"/>
        <w:rPr>
          <w:sz w:val="24"/>
          <w:szCs w:val="24"/>
        </w:rPr>
      </w:pPr>
      <w:r w:rsidRPr="00891546">
        <w:rPr>
          <w:sz w:val="24"/>
          <w:szCs w:val="24"/>
        </w:rPr>
        <w:t>Измерение углов падения и преломления.</w:t>
      </w:r>
    </w:p>
    <w:p w:rsidR="006070C8" w:rsidRPr="00891546" w:rsidRDefault="001B78E1">
      <w:pPr>
        <w:pStyle w:val="20"/>
        <w:numPr>
          <w:ilvl w:val="0"/>
          <w:numId w:val="83"/>
        </w:numPr>
        <w:shd w:val="clear" w:color="auto" w:fill="auto"/>
        <w:tabs>
          <w:tab w:val="left" w:pos="1436"/>
        </w:tabs>
        <w:spacing w:line="370" w:lineRule="exact"/>
        <w:ind w:left="760" w:firstLine="0"/>
        <w:rPr>
          <w:sz w:val="24"/>
          <w:szCs w:val="24"/>
        </w:rPr>
      </w:pPr>
      <w:r w:rsidRPr="00891546">
        <w:rPr>
          <w:sz w:val="24"/>
          <w:szCs w:val="24"/>
        </w:rPr>
        <w:t>Измерение фокусного расстояния линзы.</w:t>
      </w:r>
    </w:p>
    <w:p w:rsidR="006070C8" w:rsidRPr="00891546" w:rsidRDefault="001B78E1">
      <w:pPr>
        <w:pStyle w:val="20"/>
        <w:numPr>
          <w:ilvl w:val="0"/>
          <w:numId w:val="83"/>
        </w:numPr>
        <w:shd w:val="clear" w:color="auto" w:fill="auto"/>
        <w:tabs>
          <w:tab w:val="left" w:pos="1436"/>
        </w:tabs>
        <w:spacing w:line="370" w:lineRule="exact"/>
        <w:ind w:left="760" w:firstLine="0"/>
        <w:rPr>
          <w:sz w:val="24"/>
          <w:szCs w:val="24"/>
        </w:rPr>
      </w:pPr>
      <w:r w:rsidRPr="00891546">
        <w:rPr>
          <w:sz w:val="24"/>
          <w:szCs w:val="24"/>
        </w:rPr>
        <w:t>Измерение радиоактивного фона.</w:t>
      </w:r>
    </w:p>
    <w:p w:rsidR="006070C8" w:rsidRPr="00891546" w:rsidRDefault="001B78E1">
      <w:pPr>
        <w:pStyle w:val="60"/>
        <w:shd w:val="clear" w:color="auto" w:fill="auto"/>
        <w:spacing w:line="370" w:lineRule="exact"/>
        <w:ind w:firstLine="760"/>
        <w:jc w:val="left"/>
        <w:rPr>
          <w:sz w:val="24"/>
          <w:szCs w:val="24"/>
        </w:rPr>
      </w:pPr>
      <w:r w:rsidRPr="00891546">
        <w:rPr>
          <w:sz w:val="24"/>
          <w:szCs w:val="24"/>
        </w:rPr>
        <w:t>Расчет по полученным результатам прямых измерений зависимого от них параметра (косвенные измерения)</w:t>
      </w:r>
    </w:p>
    <w:p w:rsidR="006070C8" w:rsidRPr="00891546" w:rsidRDefault="001B78E1">
      <w:pPr>
        <w:pStyle w:val="20"/>
        <w:numPr>
          <w:ilvl w:val="0"/>
          <w:numId w:val="84"/>
        </w:numPr>
        <w:shd w:val="clear" w:color="auto" w:fill="auto"/>
        <w:tabs>
          <w:tab w:val="left" w:pos="1114"/>
        </w:tabs>
        <w:spacing w:line="370" w:lineRule="exact"/>
        <w:ind w:left="760" w:firstLine="0"/>
        <w:rPr>
          <w:sz w:val="24"/>
          <w:szCs w:val="24"/>
        </w:rPr>
      </w:pPr>
      <w:r w:rsidRPr="00891546">
        <w:rPr>
          <w:sz w:val="24"/>
          <w:szCs w:val="24"/>
        </w:rPr>
        <w:t>Измерение плотности вещества твердого тела.</w:t>
      </w:r>
    </w:p>
    <w:p w:rsidR="006070C8" w:rsidRPr="00891546" w:rsidRDefault="001B78E1">
      <w:pPr>
        <w:pStyle w:val="20"/>
        <w:numPr>
          <w:ilvl w:val="0"/>
          <w:numId w:val="84"/>
        </w:numPr>
        <w:shd w:val="clear" w:color="auto" w:fill="auto"/>
        <w:tabs>
          <w:tab w:val="left" w:pos="1142"/>
        </w:tabs>
        <w:spacing w:line="370" w:lineRule="exact"/>
        <w:ind w:left="760" w:firstLine="0"/>
        <w:rPr>
          <w:sz w:val="24"/>
          <w:szCs w:val="24"/>
        </w:rPr>
      </w:pPr>
      <w:r w:rsidRPr="00891546">
        <w:rPr>
          <w:sz w:val="24"/>
          <w:szCs w:val="24"/>
        </w:rPr>
        <w:t>Определение коэффициента трения скольжения.</w:t>
      </w:r>
    </w:p>
    <w:p w:rsidR="006070C8" w:rsidRPr="00891546" w:rsidRDefault="001B78E1">
      <w:pPr>
        <w:pStyle w:val="20"/>
        <w:numPr>
          <w:ilvl w:val="0"/>
          <w:numId w:val="84"/>
        </w:numPr>
        <w:shd w:val="clear" w:color="auto" w:fill="auto"/>
        <w:tabs>
          <w:tab w:val="left" w:pos="1142"/>
        </w:tabs>
        <w:spacing w:line="370" w:lineRule="exact"/>
        <w:ind w:left="760" w:firstLine="0"/>
        <w:rPr>
          <w:sz w:val="24"/>
          <w:szCs w:val="24"/>
        </w:rPr>
      </w:pPr>
      <w:r w:rsidRPr="00891546">
        <w:rPr>
          <w:sz w:val="24"/>
          <w:szCs w:val="24"/>
        </w:rPr>
        <w:t>Определение жесткости пружины.</w:t>
      </w:r>
    </w:p>
    <w:p w:rsidR="006070C8" w:rsidRPr="00891546" w:rsidRDefault="001B78E1">
      <w:pPr>
        <w:pStyle w:val="20"/>
        <w:numPr>
          <w:ilvl w:val="0"/>
          <w:numId w:val="84"/>
        </w:numPr>
        <w:shd w:val="clear" w:color="auto" w:fill="auto"/>
        <w:tabs>
          <w:tab w:val="left" w:pos="1142"/>
        </w:tabs>
        <w:spacing w:line="370" w:lineRule="exact"/>
        <w:ind w:left="760" w:firstLine="0"/>
        <w:rPr>
          <w:sz w:val="24"/>
          <w:szCs w:val="24"/>
        </w:rPr>
      </w:pPr>
      <w:r w:rsidRPr="00891546">
        <w:rPr>
          <w:sz w:val="24"/>
          <w:szCs w:val="24"/>
        </w:rPr>
        <w:t>Определение выталкивающей силы, действующей на погруженное в жидкость</w:t>
      </w:r>
    </w:p>
    <w:p w:rsidR="006070C8" w:rsidRPr="00891546" w:rsidRDefault="001B78E1">
      <w:pPr>
        <w:pStyle w:val="20"/>
        <w:shd w:val="clear" w:color="auto" w:fill="auto"/>
        <w:spacing w:line="370" w:lineRule="exact"/>
        <w:ind w:firstLine="0"/>
        <w:jc w:val="left"/>
        <w:rPr>
          <w:sz w:val="24"/>
          <w:szCs w:val="24"/>
        </w:rPr>
      </w:pPr>
      <w:r w:rsidRPr="00891546">
        <w:rPr>
          <w:sz w:val="24"/>
          <w:szCs w:val="24"/>
        </w:rPr>
        <w:t>тело.</w:t>
      </w:r>
    </w:p>
    <w:p w:rsidR="006070C8" w:rsidRPr="00891546" w:rsidRDefault="001B78E1">
      <w:pPr>
        <w:pStyle w:val="20"/>
        <w:numPr>
          <w:ilvl w:val="0"/>
          <w:numId w:val="84"/>
        </w:numPr>
        <w:shd w:val="clear" w:color="auto" w:fill="auto"/>
        <w:tabs>
          <w:tab w:val="left" w:pos="1142"/>
        </w:tabs>
        <w:spacing w:line="370" w:lineRule="exact"/>
        <w:ind w:left="760" w:firstLine="0"/>
        <w:rPr>
          <w:sz w:val="24"/>
          <w:szCs w:val="24"/>
        </w:rPr>
      </w:pPr>
      <w:r w:rsidRPr="00891546">
        <w:rPr>
          <w:sz w:val="24"/>
          <w:szCs w:val="24"/>
        </w:rPr>
        <w:t>Определение момента силы.</w:t>
      </w:r>
    </w:p>
    <w:p w:rsidR="006070C8" w:rsidRPr="00891546" w:rsidRDefault="001B78E1">
      <w:pPr>
        <w:pStyle w:val="20"/>
        <w:numPr>
          <w:ilvl w:val="0"/>
          <w:numId w:val="84"/>
        </w:numPr>
        <w:shd w:val="clear" w:color="auto" w:fill="auto"/>
        <w:tabs>
          <w:tab w:val="left" w:pos="1142"/>
        </w:tabs>
        <w:spacing w:line="370" w:lineRule="exact"/>
        <w:ind w:left="760" w:firstLine="0"/>
        <w:rPr>
          <w:sz w:val="24"/>
          <w:szCs w:val="24"/>
        </w:rPr>
      </w:pPr>
      <w:r w:rsidRPr="00891546">
        <w:rPr>
          <w:sz w:val="24"/>
          <w:szCs w:val="24"/>
        </w:rPr>
        <w:t>Измерение скорости равномерного движения.</w:t>
      </w:r>
    </w:p>
    <w:p w:rsidR="006070C8" w:rsidRPr="00891546" w:rsidRDefault="001B78E1">
      <w:pPr>
        <w:pStyle w:val="20"/>
        <w:numPr>
          <w:ilvl w:val="0"/>
          <w:numId w:val="84"/>
        </w:numPr>
        <w:shd w:val="clear" w:color="auto" w:fill="auto"/>
        <w:tabs>
          <w:tab w:val="left" w:pos="1142"/>
        </w:tabs>
        <w:spacing w:line="370" w:lineRule="exact"/>
        <w:ind w:left="760" w:firstLine="0"/>
        <w:rPr>
          <w:sz w:val="24"/>
          <w:szCs w:val="24"/>
        </w:rPr>
      </w:pPr>
      <w:r w:rsidRPr="00891546">
        <w:rPr>
          <w:sz w:val="24"/>
          <w:szCs w:val="24"/>
        </w:rPr>
        <w:t>Измерение средней скорости движения.</w:t>
      </w:r>
    </w:p>
    <w:p w:rsidR="006070C8" w:rsidRPr="00891546" w:rsidRDefault="001B78E1">
      <w:pPr>
        <w:pStyle w:val="20"/>
        <w:numPr>
          <w:ilvl w:val="0"/>
          <w:numId w:val="84"/>
        </w:numPr>
        <w:shd w:val="clear" w:color="auto" w:fill="auto"/>
        <w:tabs>
          <w:tab w:val="left" w:pos="1142"/>
        </w:tabs>
        <w:spacing w:line="370" w:lineRule="exact"/>
        <w:ind w:left="760" w:firstLine="0"/>
        <w:rPr>
          <w:sz w:val="24"/>
          <w:szCs w:val="24"/>
        </w:rPr>
      </w:pPr>
      <w:r w:rsidRPr="00891546">
        <w:rPr>
          <w:sz w:val="24"/>
          <w:szCs w:val="24"/>
        </w:rPr>
        <w:t>Измерение ускорения равноускоренного движения.</w:t>
      </w:r>
    </w:p>
    <w:p w:rsidR="006070C8" w:rsidRPr="00891546" w:rsidRDefault="001B78E1">
      <w:pPr>
        <w:pStyle w:val="20"/>
        <w:numPr>
          <w:ilvl w:val="0"/>
          <w:numId w:val="84"/>
        </w:numPr>
        <w:shd w:val="clear" w:color="auto" w:fill="auto"/>
        <w:tabs>
          <w:tab w:val="left" w:pos="1142"/>
        </w:tabs>
        <w:spacing w:line="370" w:lineRule="exact"/>
        <w:ind w:left="760" w:firstLine="0"/>
        <w:rPr>
          <w:sz w:val="24"/>
          <w:szCs w:val="24"/>
        </w:rPr>
      </w:pPr>
      <w:r w:rsidRPr="00891546">
        <w:rPr>
          <w:sz w:val="24"/>
          <w:szCs w:val="24"/>
        </w:rPr>
        <w:t>Определение работы и мощности.</w:t>
      </w:r>
    </w:p>
    <w:p w:rsidR="006070C8" w:rsidRPr="00891546" w:rsidRDefault="001B78E1">
      <w:pPr>
        <w:pStyle w:val="20"/>
        <w:numPr>
          <w:ilvl w:val="0"/>
          <w:numId w:val="84"/>
        </w:numPr>
        <w:shd w:val="clear" w:color="auto" w:fill="auto"/>
        <w:tabs>
          <w:tab w:val="left" w:pos="1436"/>
        </w:tabs>
        <w:spacing w:line="370" w:lineRule="exact"/>
        <w:ind w:left="760" w:firstLine="0"/>
        <w:rPr>
          <w:sz w:val="24"/>
          <w:szCs w:val="24"/>
        </w:rPr>
      </w:pPr>
      <w:r w:rsidRPr="00891546">
        <w:rPr>
          <w:sz w:val="24"/>
          <w:szCs w:val="24"/>
        </w:rPr>
        <w:t>Определение частоты колебаний груза на пружине и нити.</w:t>
      </w:r>
    </w:p>
    <w:p w:rsidR="006070C8" w:rsidRPr="00891546" w:rsidRDefault="001B78E1">
      <w:pPr>
        <w:pStyle w:val="20"/>
        <w:numPr>
          <w:ilvl w:val="0"/>
          <w:numId w:val="84"/>
        </w:numPr>
        <w:shd w:val="clear" w:color="auto" w:fill="auto"/>
        <w:tabs>
          <w:tab w:val="left" w:pos="1436"/>
        </w:tabs>
        <w:spacing w:line="370" w:lineRule="exact"/>
        <w:ind w:left="760" w:firstLine="0"/>
        <w:rPr>
          <w:sz w:val="24"/>
          <w:szCs w:val="24"/>
        </w:rPr>
      </w:pPr>
      <w:r w:rsidRPr="00891546">
        <w:rPr>
          <w:sz w:val="24"/>
          <w:szCs w:val="24"/>
        </w:rPr>
        <w:t>Определение относительной влажности.</w:t>
      </w:r>
    </w:p>
    <w:p w:rsidR="006070C8" w:rsidRPr="00891546" w:rsidRDefault="001B78E1">
      <w:pPr>
        <w:pStyle w:val="20"/>
        <w:numPr>
          <w:ilvl w:val="0"/>
          <w:numId w:val="84"/>
        </w:numPr>
        <w:shd w:val="clear" w:color="auto" w:fill="auto"/>
        <w:tabs>
          <w:tab w:val="left" w:pos="1436"/>
        </w:tabs>
        <w:spacing w:line="370" w:lineRule="exact"/>
        <w:ind w:left="760" w:firstLine="0"/>
        <w:rPr>
          <w:sz w:val="24"/>
          <w:szCs w:val="24"/>
        </w:rPr>
      </w:pPr>
      <w:r w:rsidRPr="00891546">
        <w:rPr>
          <w:sz w:val="24"/>
          <w:szCs w:val="24"/>
        </w:rPr>
        <w:t>Определение количества теплоты.</w:t>
      </w:r>
    </w:p>
    <w:p w:rsidR="006070C8" w:rsidRPr="00891546" w:rsidRDefault="001B78E1">
      <w:pPr>
        <w:pStyle w:val="20"/>
        <w:numPr>
          <w:ilvl w:val="0"/>
          <w:numId w:val="84"/>
        </w:numPr>
        <w:shd w:val="clear" w:color="auto" w:fill="auto"/>
        <w:tabs>
          <w:tab w:val="left" w:pos="1436"/>
        </w:tabs>
        <w:spacing w:line="370" w:lineRule="exact"/>
        <w:ind w:left="760" w:firstLine="0"/>
        <w:rPr>
          <w:sz w:val="24"/>
          <w:szCs w:val="24"/>
        </w:rPr>
      </w:pPr>
      <w:r w:rsidRPr="00891546">
        <w:rPr>
          <w:sz w:val="24"/>
          <w:szCs w:val="24"/>
        </w:rPr>
        <w:t>Определение удельной теплоемкости.</w:t>
      </w:r>
    </w:p>
    <w:p w:rsidR="006070C8" w:rsidRPr="00891546" w:rsidRDefault="001B78E1">
      <w:pPr>
        <w:pStyle w:val="20"/>
        <w:numPr>
          <w:ilvl w:val="0"/>
          <w:numId w:val="84"/>
        </w:numPr>
        <w:shd w:val="clear" w:color="auto" w:fill="auto"/>
        <w:tabs>
          <w:tab w:val="left" w:pos="1436"/>
        </w:tabs>
        <w:spacing w:line="370" w:lineRule="exact"/>
        <w:ind w:left="760" w:firstLine="0"/>
        <w:rPr>
          <w:sz w:val="24"/>
          <w:szCs w:val="24"/>
        </w:rPr>
      </w:pPr>
      <w:r w:rsidRPr="00891546">
        <w:rPr>
          <w:sz w:val="24"/>
          <w:szCs w:val="24"/>
        </w:rPr>
        <w:t>Измерение работы и мощности электрического тока.</w:t>
      </w:r>
    </w:p>
    <w:p w:rsidR="006070C8" w:rsidRPr="00891546" w:rsidRDefault="001B78E1">
      <w:pPr>
        <w:pStyle w:val="20"/>
        <w:numPr>
          <w:ilvl w:val="0"/>
          <w:numId w:val="84"/>
        </w:numPr>
        <w:shd w:val="clear" w:color="auto" w:fill="auto"/>
        <w:tabs>
          <w:tab w:val="left" w:pos="1436"/>
        </w:tabs>
        <w:spacing w:line="370" w:lineRule="exact"/>
        <w:ind w:left="760" w:firstLine="0"/>
        <w:rPr>
          <w:sz w:val="24"/>
          <w:szCs w:val="24"/>
        </w:rPr>
      </w:pPr>
      <w:r w:rsidRPr="00891546">
        <w:rPr>
          <w:sz w:val="24"/>
          <w:szCs w:val="24"/>
        </w:rPr>
        <w:lastRenderedPageBreak/>
        <w:t>Измерение сопротивления.</w:t>
      </w:r>
    </w:p>
    <w:p w:rsidR="006070C8" w:rsidRPr="00891546" w:rsidRDefault="001B78E1">
      <w:pPr>
        <w:pStyle w:val="20"/>
        <w:numPr>
          <w:ilvl w:val="0"/>
          <w:numId w:val="84"/>
        </w:numPr>
        <w:shd w:val="clear" w:color="auto" w:fill="auto"/>
        <w:tabs>
          <w:tab w:val="left" w:pos="1436"/>
        </w:tabs>
        <w:spacing w:line="370" w:lineRule="exact"/>
        <w:ind w:left="760" w:firstLine="0"/>
        <w:rPr>
          <w:sz w:val="24"/>
          <w:szCs w:val="24"/>
        </w:rPr>
      </w:pPr>
      <w:r w:rsidRPr="00891546">
        <w:rPr>
          <w:sz w:val="24"/>
          <w:szCs w:val="24"/>
        </w:rPr>
        <w:t>Определение оптической силы линзы.</w:t>
      </w:r>
    </w:p>
    <w:p w:rsidR="006070C8" w:rsidRPr="00891546" w:rsidRDefault="001B78E1">
      <w:pPr>
        <w:pStyle w:val="20"/>
        <w:numPr>
          <w:ilvl w:val="0"/>
          <w:numId w:val="84"/>
        </w:numPr>
        <w:shd w:val="clear" w:color="auto" w:fill="auto"/>
        <w:tabs>
          <w:tab w:val="left" w:pos="1436"/>
        </w:tabs>
        <w:spacing w:line="370" w:lineRule="exact"/>
        <w:ind w:firstLine="760"/>
        <w:jc w:val="left"/>
        <w:rPr>
          <w:sz w:val="24"/>
          <w:szCs w:val="24"/>
        </w:rPr>
      </w:pPr>
      <w:r w:rsidRPr="00891546">
        <w:rPr>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6070C8" w:rsidRPr="00891546" w:rsidRDefault="001B78E1">
      <w:pPr>
        <w:pStyle w:val="20"/>
        <w:numPr>
          <w:ilvl w:val="0"/>
          <w:numId w:val="84"/>
        </w:numPr>
        <w:shd w:val="clear" w:color="auto" w:fill="auto"/>
        <w:tabs>
          <w:tab w:val="left" w:pos="1436"/>
        </w:tabs>
        <w:spacing w:line="370" w:lineRule="exact"/>
        <w:ind w:firstLine="760"/>
        <w:jc w:val="left"/>
        <w:rPr>
          <w:sz w:val="24"/>
          <w:szCs w:val="24"/>
        </w:rPr>
      </w:pPr>
      <w:r w:rsidRPr="00891546">
        <w:rPr>
          <w:sz w:val="24"/>
          <w:szCs w:val="24"/>
        </w:rPr>
        <w:t>Исследование зависимости силы трения от характера поверхности, ее независимости от площади.</w:t>
      </w:r>
    </w:p>
    <w:p w:rsidR="006070C8" w:rsidRPr="00891546" w:rsidRDefault="001B78E1">
      <w:pPr>
        <w:pStyle w:val="60"/>
        <w:shd w:val="clear" w:color="auto" w:fill="auto"/>
        <w:spacing w:line="370" w:lineRule="exact"/>
        <w:ind w:firstLine="760"/>
        <w:jc w:val="left"/>
        <w:rPr>
          <w:sz w:val="24"/>
          <w:szCs w:val="24"/>
        </w:rPr>
      </w:pPr>
      <w:r w:rsidRPr="00891546">
        <w:rPr>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6070C8" w:rsidRPr="00891546" w:rsidRDefault="001B78E1">
      <w:pPr>
        <w:pStyle w:val="20"/>
        <w:numPr>
          <w:ilvl w:val="0"/>
          <w:numId w:val="85"/>
        </w:numPr>
        <w:shd w:val="clear" w:color="auto" w:fill="auto"/>
        <w:tabs>
          <w:tab w:val="left" w:pos="1093"/>
        </w:tabs>
        <w:spacing w:line="370" w:lineRule="exact"/>
        <w:ind w:firstLine="760"/>
        <w:jc w:val="left"/>
        <w:rPr>
          <w:sz w:val="24"/>
          <w:szCs w:val="24"/>
        </w:rPr>
      </w:pPr>
      <w:r w:rsidRPr="00891546">
        <w:rPr>
          <w:sz w:val="24"/>
          <w:szCs w:val="24"/>
        </w:rPr>
        <w:t>Наблюдение зависимости периода колебаний груза на нити от длины и независимости от массы.</w:t>
      </w:r>
    </w:p>
    <w:p w:rsidR="006070C8" w:rsidRPr="00891546" w:rsidRDefault="001B78E1">
      <w:pPr>
        <w:pStyle w:val="20"/>
        <w:numPr>
          <w:ilvl w:val="0"/>
          <w:numId w:val="85"/>
        </w:numPr>
        <w:shd w:val="clear" w:color="auto" w:fill="auto"/>
        <w:tabs>
          <w:tab w:val="left" w:pos="1098"/>
        </w:tabs>
        <w:spacing w:line="370" w:lineRule="exact"/>
        <w:ind w:firstLine="760"/>
        <w:jc w:val="left"/>
        <w:rPr>
          <w:sz w:val="24"/>
          <w:szCs w:val="24"/>
        </w:rPr>
      </w:pPr>
      <w:r w:rsidRPr="00891546">
        <w:rPr>
          <w:sz w:val="24"/>
          <w:szCs w:val="24"/>
        </w:rPr>
        <w:t>Наблюдение зависимости периода колебаний груза на пружине от массы и жесткости.</w:t>
      </w:r>
    </w:p>
    <w:p w:rsidR="006070C8" w:rsidRPr="00891546" w:rsidRDefault="001B78E1">
      <w:pPr>
        <w:pStyle w:val="20"/>
        <w:numPr>
          <w:ilvl w:val="0"/>
          <w:numId w:val="85"/>
        </w:numPr>
        <w:shd w:val="clear" w:color="auto" w:fill="auto"/>
        <w:tabs>
          <w:tab w:val="left" w:pos="1142"/>
        </w:tabs>
        <w:spacing w:line="370" w:lineRule="exact"/>
        <w:ind w:left="760" w:firstLine="0"/>
        <w:rPr>
          <w:sz w:val="24"/>
          <w:szCs w:val="24"/>
        </w:rPr>
      </w:pPr>
      <w:r w:rsidRPr="00891546">
        <w:rPr>
          <w:sz w:val="24"/>
          <w:szCs w:val="24"/>
        </w:rPr>
        <w:t>Наблюдение зависимости давления газа от объема и температуры.</w:t>
      </w:r>
    </w:p>
    <w:p w:rsidR="006070C8" w:rsidRPr="00891546" w:rsidRDefault="001B78E1">
      <w:pPr>
        <w:pStyle w:val="20"/>
        <w:numPr>
          <w:ilvl w:val="0"/>
          <w:numId w:val="85"/>
        </w:numPr>
        <w:shd w:val="clear" w:color="auto" w:fill="auto"/>
        <w:tabs>
          <w:tab w:val="left" w:pos="1142"/>
        </w:tabs>
        <w:spacing w:line="370" w:lineRule="exact"/>
        <w:ind w:left="760" w:firstLine="0"/>
        <w:rPr>
          <w:sz w:val="24"/>
          <w:szCs w:val="24"/>
        </w:rPr>
      </w:pPr>
      <w:r w:rsidRPr="00891546">
        <w:rPr>
          <w:sz w:val="24"/>
          <w:szCs w:val="24"/>
        </w:rPr>
        <w:t>Наблюдение зависимости температуры остывающей воды от времени.</w:t>
      </w:r>
    </w:p>
    <w:p w:rsidR="006070C8" w:rsidRPr="00891546" w:rsidRDefault="001B78E1">
      <w:pPr>
        <w:pStyle w:val="20"/>
        <w:numPr>
          <w:ilvl w:val="0"/>
          <w:numId w:val="85"/>
        </w:numPr>
        <w:shd w:val="clear" w:color="auto" w:fill="auto"/>
        <w:tabs>
          <w:tab w:val="left" w:pos="1142"/>
        </w:tabs>
        <w:spacing w:line="370" w:lineRule="exact"/>
        <w:ind w:left="760" w:firstLine="0"/>
        <w:rPr>
          <w:sz w:val="24"/>
          <w:szCs w:val="24"/>
        </w:rPr>
      </w:pPr>
      <w:r w:rsidRPr="00891546">
        <w:rPr>
          <w:sz w:val="24"/>
          <w:szCs w:val="24"/>
        </w:rPr>
        <w:t>Исследование явления взаимодействия катушки с током и магнита.</w:t>
      </w:r>
    </w:p>
    <w:p w:rsidR="006070C8" w:rsidRPr="00891546" w:rsidRDefault="001B78E1">
      <w:pPr>
        <w:pStyle w:val="20"/>
        <w:numPr>
          <w:ilvl w:val="0"/>
          <w:numId w:val="85"/>
        </w:numPr>
        <w:shd w:val="clear" w:color="auto" w:fill="auto"/>
        <w:tabs>
          <w:tab w:val="left" w:pos="1142"/>
        </w:tabs>
        <w:spacing w:line="370" w:lineRule="exact"/>
        <w:ind w:left="760" w:firstLine="0"/>
        <w:rPr>
          <w:sz w:val="24"/>
          <w:szCs w:val="24"/>
        </w:rPr>
      </w:pPr>
      <w:r w:rsidRPr="00891546">
        <w:rPr>
          <w:sz w:val="24"/>
          <w:szCs w:val="24"/>
        </w:rPr>
        <w:t>Исследование явления электромагнитной индукции.</w:t>
      </w:r>
    </w:p>
    <w:p w:rsidR="006070C8" w:rsidRPr="00891546" w:rsidRDefault="001B78E1">
      <w:pPr>
        <w:pStyle w:val="20"/>
        <w:numPr>
          <w:ilvl w:val="0"/>
          <w:numId w:val="85"/>
        </w:numPr>
        <w:shd w:val="clear" w:color="auto" w:fill="auto"/>
        <w:tabs>
          <w:tab w:val="left" w:pos="1142"/>
        </w:tabs>
        <w:spacing w:line="370" w:lineRule="exact"/>
        <w:ind w:left="760" w:firstLine="0"/>
        <w:rPr>
          <w:sz w:val="24"/>
          <w:szCs w:val="24"/>
        </w:rPr>
      </w:pPr>
      <w:r w:rsidRPr="00891546">
        <w:rPr>
          <w:sz w:val="24"/>
          <w:szCs w:val="24"/>
        </w:rPr>
        <w:t>Наблюдение явления отражения и преломления света.</w:t>
      </w:r>
    </w:p>
    <w:p w:rsidR="006070C8" w:rsidRPr="00891546" w:rsidRDefault="001B78E1">
      <w:pPr>
        <w:pStyle w:val="20"/>
        <w:numPr>
          <w:ilvl w:val="0"/>
          <w:numId w:val="85"/>
        </w:numPr>
        <w:shd w:val="clear" w:color="auto" w:fill="auto"/>
        <w:tabs>
          <w:tab w:val="left" w:pos="1133"/>
        </w:tabs>
        <w:spacing w:line="370" w:lineRule="exact"/>
        <w:ind w:left="760" w:firstLine="0"/>
        <w:rPr>
          <w:sz w:val="24"/>
          <w:szCs w:val="24"/>
        </w:rPr>
      </w:pPr>
      <w:r w:rsidRPr="00891546">
        <w:rPr>
          <w:sz w:val="24"/>
          <w:szCs w:val="24"/>
        </w:rPr>
        <w:t>Наблюдение явления дисперсии.</w:t>
      </w:r>
    </w:p>
    <w:p w:rsidR="006070C8" w:rsidRPr="00891546" w:rsidRDefault="001B78E1">
      <w:pPr>
        <w:pStyle w:val="20"/>
        <w:numPr>
          <w:ilvl w:val="0"/>
          <w:numId w:val="85"/>
        </w:numPr>
        <w:shd w:val="clear" w:color="auto" w:fill="auto"/>
        <w:tabs>
          <w:tab w:val="left" w:pos="1093"/>
        </w:tabs>
        <w:spacing w:line="370" w:lineRule="exact"/>
        <w:ind w:firstLine="760"/>
        <w:jc w:val="left"/>
        <w:rPr>
          <w:sz w:val="24"/>
          <w:szCs w:val="24"/>
        </w:rPr>
      </w:pPr>
      <w:r w:rsidRPr="00891546">
        <w:rPr>
          <w:sz w:val="24"/>
          <w:szCs w:val="24"/>
        </w:rPr>
        <w:t>Обнаружение зависимости сопротивления проводника от его параметров и вещества.</w:t>
      </w:r>
    </w:p>
    <w:p w:rsidR="006070C8" w:rsidRPr="00891546" w:rsidRDefault="001B78E1">
      <w:pPr>
        <w:pStyle w:val="20"/>
        <w:numPr>
          <w:ilvl w:val="0"/>
          <w:numId w:val="85"/>
        </w:numPr>
        <w:shd w:val="clear" w:color="auto" w:fill="auto"/>
        <w:tabs>
          <w:tab w:val="left" w:pos="1437"/>
        </w:tabs>
        <w:spacing w:line="370" w:lineRule="exact"/>
        <w:ind w:left="760" w:firstLine="0"/>
        <w:rPr>
          <w:sz w:val="24"/>
          <w:szCs w:val="24"/>
        </w:rPr>
      </w:pPr>
      <w:r w:rsidRPr="00891546">
        <w:rPr>
          <w:sz w:val="24"/>
          <w:szCs w:val="24"/>
        </w:rPr>
        <w:t>Исследование зависимости веса тела в жидкости от объема погруженной</w:t>
      </w:r>
    </w:p>
    <w:p w:rsidR="006070C8" w:rsidRPr="00891546" w:rsidRDefault="001B78E1">
      <w:pPr>
        <w:pStyle w:val="20"/>
        <w:shd w:val="clear" w:color="auto" w:fill="auto"/>
        <w:spacing w:line="370" w:lineRule="exact"/>
        <w:ind w:firstLine="0"/>
        <w:jc w:val="left"/>
        <w:rPr>
          <w:sz w:val="24"/>
          <w:szCs w:val="24"/>
        </w:rPr>
      </w:pPr>
      <w:r w:rsidRPr="00891546">
        <w:rPr>
          <w:sz w:val="24"/>
          <w:szCs w:val="24"/>
        </w:rPr>
        <w:t>части.</w:t>
      </w:r>
    </w:p>
    <w:p w:rsidR="006070C8" w:rsidRPr="00891546" w:rsidRDefault="001B78E1">
      <w:pPr>
        <w:pStyle w:val="20"/>
        <w:numPr>
          <w:ilvl w:val="0"/>
          <w:numId w:val="85"/>
        </w:numPr>
        <w:shd w:val="clear" w:color="auto" w:fill="auto"/>
        <w:tabs>
          <w:tab w:val="left" w:pos="1437"/>
        </w:tabs>
        <w:spacing w:line="370" w:lineRule="exact"/>
        <w:ind w:firstLine="760"/>
        <w:jc w:val="left"/>
        <w:rPr>
          <w:sz w:val="24"/>
          <w:szCs w:val="24"/>
        </w:rPr>
      </w:pPr>
      <w:r w:rsidRPr="00891546">
        <w:rPr>
          <w:sz w:val="24"/>
          <w:szCs w:val="24"/>
        </w:rPr>
        <w:t>Исследование зависимости одной физической величины от другой с представлением результатов в виде графика или таблицы.</w:t>
      </w:r>
    </w:p>
    <w:p w:rsidR="006070C8" w:rsidRPr="00891546" w:rsidRDefault="001B78E1">
      <w:pPr>
        <w:pStyle w:val="20"/>
        <w:numPr>
          <w:ilvl w:val="0"/>
          <w:numId w:val="85"/>
        </w:numPr>
        <w:shd w:val="clear" w:color="auto" w:fill="auto"/>
        <w:tabs>
          <w:tab w:val="left" w:pos="1437"/>
        </w:tabs>
        <w:spacing w:line="370" w:lineRule="exact"/>
        <w:ind w:left="760" w:firstLine="0"/>
        <w:rPr>
          <w:sz w:val="24"/>
          <w:szCs w:val="24"/>
        </w:rPr>
      </w:pPr>
      <w:r w:rsidRPr="00891546">
        <w:rPr>
          <w:sz w:val="24"/>
          <w:szCs w:val="24"/>
        </w:rPr>
        <w:t>Исследование зависимости массы от объема.</w:t>
      </w:r>
    </w:p>
    <w:p w:rsidR="006070C8" w:rsidRPr="00891546" w:rsidRDefault="001B78E1">
      <w:pPr>
        <w:pStyle w:val="20"/>
        <w:numPr>
          <w:ilvl w:val="0"/>
          <w:numId w:val="85"/>
        </w:numPr>
        <w:shd w:val="clear" w:color="auto" w:fill="auto"/>
        <w:tabs>
          <w:tab w:val="left" w:pos="1437"/>
        </w:tabs>
        <w:spacing w:line="370" w:lineRule="exact"/>
        <w:ind w:firstLine="760"/>
        <w:jc w:val="left"/>
        <w:rPr>
          <w:sz w:val="24"/>
          <w:szCs w:val="24"/>
        </w:rPr>
      </w:pPr>
      <w:r w:rsidRPr="00891546">
        <w:rPr>
          <w:sz w:val="24"/>
          <w:szCs w:val="24"/>
        </w:rPr>
        <w:t>Исследование зависимости пути от времени при равноускоренном движении без начальной скорости.</w:t>
      </w:r>
    </w:p>
    <w:p w:rsidR="006070C8" w:rsidRPr="00891546" w:rsidRDefault="001B78E1">
      <w:pPr>
        <w:pStyle w:val="20"/>
        <w:numPr>
          <w:ilvl w:val="0"/>
          <w:numId w:val="85"/>
        </w:numPr>
        <w:shd w:val="clear" w:color="auto" w:fill="auto"/>
        <w:tabs>
          <w:tab w:val="left" w:pos="1437"/>
        </w:tabs>
        <w:spacing w:line="370" w:lineRule="exact"/>
        <w:ind w:firstLine="760"/>
        <w:jc w:val="left"/>
        <w:rPr>
          <w:sz w:val="24"/>
          <w:szCs w:val="24"/>
        </w:rPr>
      </w:pPr>
      <w:r w:rsidRPr="00891546">
        <w:rPr>
          <w:sz w:val="24"/>
          <w:szCs w:val="24"/>
        </w:rPr>
        <w:t>Исследование зависимости скорости от времени и пути при равноускоренном движении.</w:t>
      </w:r>
    </w:p>
    <w:p w:rsidR="006070C8" w:rsidRPr="00891546" w:rsidRDefault="001B78E1">
      <w:pPr>
        <w:pStyle w:val="20"/>
        <w:numPr>
          <w:ilvl w:val="0"/>
          <w:numId w:val="85"/>
        </w:numPr>
        <w:shd w:val="clear" w:color="auto" w:fill="auto"/>
        <w:tabs>
          <w:tab w:val="left" w:pos="1437"/>
        </w:tabs>
        <w:spacing w:line="370" w:lineRule="exact"/>
        <w:ind w:left="760" w:firstLine="0"/>
        <w:rPr>
          <w:sz w:val="24"/>
          <w:szCs w:val="24"/>
        </w:rPr>
      </w:pPr>
      <w:r w:rsidRPr="00891546">
        <w:rPr>
          <w:sz w:val="24"/>
          <w:szCs w:val="24"/>
        </w:rPr>
        <w:t>Исследование зависимости силы трения от силы давления.</w:t>
      </w:r>
    </w:p>
    <w:p w:rsidR="006070C8" w:rsidRPr="00891546" w:rsidRDefault="001B78E1">
      <w:pPr>
        <w:pStyle w:val="20"/>
        <w:numPr>
          <w:ilvl w:val="0"/>
          <w:numId w:val="85"/>
        </w:numPr>
        <w:shd w:val="clear" w:color="auto" w:fill="auto"/>
        <w:tabs>
          <w:tab w:val="left" w:pos="1437"/>
        </w:tabs>
        <w:spacing w:line="370" w:lineRule="exact"/>
        <w:ind w:left="760" w:firstLine="0"/>
        <w:rPr>
          <w:sz w:val="24"/>
          <w:szCs w:val="24"/>
        </w:rPr>
      </w:pPr>
      <w:r w:rsidRPr="00891546">
        <w:rPr>
          <w:sz w:val="24"/>
          <w:szCs w:val="24"/>
        </w:rPr>
        <w:t>Исследование зависимости деформации пружины от силы.</w:t>
      </w:r>
    </w:p>
    <w:p w:rsidR="006070C8" w:rsidRPr="00891546" w:rsidRDefault="001B78E1">
      <w:pPr>
        <w:pStyle w:val="20"/>
        <w:numPr>
          <w:ilvl w:val="0"/>
          <w:numId w:val="85"/>
        </w:numPr>
        <w:shd w:val="clear" w:color="auto" w:fill="auto"/>
        <w:tabs>
          <w:tab w:val="left" w:pos="1437"/>
        </w:tabs>
        <w:spacing w:line="370" w:lineRule="exact"/>
        <w:ind w:left="760" w:firstLine="0"/>
        <w:rPr>
          <w:sz w:val="24"/>
          <w:szCs w:val="24"/>
        </w:rPr>
      </w:pPr>
      <w:r w:rsidRPr="00891546">
        <w:rPr>
          <w:sz w:val="24"/>
          <w:szCs w:val="24"/>
        </w:rPr>
        <w:t>Исследование зависимости периода колебаний груза на нити от длины.</w:t>
      </w:r>
    </w:p>
    <w:p w:rsidR="006070C8" w:rsidRPr="00891546" w:rsidRDefault="001B78E1">
      <w:pPr>
        <w:pStyle w:val="20"/>
        <w:numPr>
          <w:ilvl w:val="0"/>
          <w:numId w:val="85"/>
        </w:numPr>
        <w:shd w:val="clear" w:color="auto" w:fill="auto"/>
        <w:tabs>
          <w:tab w:val="left" w:pos="1437"/>
        </w:tabs>
        <w:spacing w:line="370" w:lineRule="exact"/>
        <w:ind w:firstLine="760"/>
        <w:jc w:val="left"/>
        <w:rPr>
          <w:sz w:val="24"/>
          <w:szCs w:val="24"/>
        </w:rPr>
      </w:pPr>
      <w:r w:rsidRPr="00891546">
        <w:rPr>
          <w:sz w:val="24"/>
          <w:szCs w:val="24"/>
        </w:rPr>
        <w:t>Исследование зависимости периода колебаний груза на пружине от жесткости и массы.</w:t>
      </w:r>
    </w:p>
    <w:p w:rsidR="006070C8" w:rsidRPr="00891546" w:rsidRDefault="001B78E1">
      <w:pPr>
        <w:pStyle w:val="20"/>
        <w:numPr>
          <w:ilvl w:val="0"/>
          <w:numId w:val="85"/>
        </w:numPr>
        <w:shd w:val="clear" w:color="auto" w:fill="auto"/>
        <w:tabs>
          <w:tab w:val="left" w:pos="1437"/>
        </w:tabs>
        <w:spacing w:line="370" w:lineRule="exact"/>
        <w:ind w:left="760" w:firstLine="0"/>
        <w:rPr>
          <w:sz w:val="24"/>
          <w:szCs w:val="24"/>
        </w:rPr>
      </w:pPr>
      <w:r w:rsidRPr="00891546">
        <w:rPr>
          <w:sz w:val="24"/>
          <w:szCs w:val="24"/>
        </w:rPr>
        <w:t>Исследование зависимости силы тока через проводник от напряжения.</w:t>
      </w:r>
    </w:p>
    <w:p w:rsidR="006070C8" w:rsidRPr="00891546" w:rsidRDefault="001B78E1">
      <w:pPr>
        <w:pStyle w:val="20"/>
        <w:numPr>
          <w:ilvl w:val="0"/>
          <w:numId w:val="85"/>
        </w:numPr>
        <w:shd w:val="clear" w:color="auto" w:fill="auto"/>
        <w:tabs>
          <w:tab w:val="left" w:pos="1437"/>
        </w:tabs>
        <w:spacing w:line="370" w:lineRule="exact"/>
        <w:ind w:left="760" w:firstLine="0"/>
        <w:rPr>
          <w:sz w:val="24"/>
          <w:szCs w:val="24"/>
        </w:rPr>
      </w:pPr>
      <w:r w:rsidRPr="00891546">
        <w:rPr>
          <w:sz w:val="24"/>
          <w:szCs w:val="24"/>
        </w:rPr>
        <w:t>Исследование зависимости силы тока через лампочку от напряжения.</w:t>
      </w:r>
    </w:p>
    <w:p w:rsidR="006070C8" w:rsidRPr="00891546" w:rsidRDefault="001B78E1">
      <w:pPr>
        <w:pStyle w:val="20"/>
        <w:numPr>
          <w:ilvl w:val="0"/>
          <w:numId w:val="85"/>
        </w:numPr>
        <w:shd w:val="clear" w:color="auto" w:fill="auto"/>
        <w:tabs>
          <w:tab w:val="left" w:pos="1437"/>
        </w:tabs>
        <w:spacing w:line="370" w:lineRule="exact"/>
        <w:ind w:left="760" w:firstLine="0"/>
        <w:rPr>
          <w:sz w:val="24"/>
          <w:szCs w:val="24"/>
        </w:rPr>
      </w:pPr>
      <w:r w:rsidRPr="00891546">
        <w:rPr>
          <w:sz w:val="24"/>
          <w:szCs w:val="24"/>
        </w:rPr>
        <w:t>Исследование зависимости угла преломления от угла падения.</w:t>
      </w:r>
    </w:p>
    <w:p w:rsidR="006070C8" w:rsidRPr="00891546" w:rsidRDefault="001B78E1">
      <w:pPr>
        <w:pStyle w:val="60"/>
        <w:shd w:val="clear" w:color="auto" w:fill="auto"/>
        <w:spacing w:line="370" w:lineRule="exact"/>
        <w:ind w:left="760" w:firstLine="0"/>
        <w:rPr>
          <w:sz w:val="24"/>
          <w:szCs w:val="24"/>
        </w:rPr>
      </w:pPr>
      <w:r w:rsidRPr="00891546">
        <w:rPr>
          <w:sz w:val="24"/>
          <w:szCs w:val="24"/>
        </w:rPr>
        <w:t>Проверка заданных предположений (прямые измерения физических</w:t>
      </w:r>
    </w:p>
    <w:p w:rsidR="006070C8" w:rsidRPr="00891546" w:rsidRDefault="001B78E1">
      <w:pPr>
        <w:pStyle w:val="60"/>
        <w:shd w:val="clear" w:color="auto" w:fill="auto"/>
        <w:spacing w:line="370" w:lineRule="exact"/>
        <w:ind w:firstLine="0"/>
        <w:jc w:val="left"/>
        <w:rPr>
          <w:sz w:val="24"/>
          <w:szCs w:val="24"/>
        </w:rPr>
      </w:pPr>
      <w:r w:rsidRPr="00891546">
        <w:rPr>
          <w:sz w:val="24"/>
          <w:szCs w:val="24"/>
        </w:rPr>
        <w:t>величин и сравнение заданных соотношений между ними). Проверка гипотез</w:t>
      </w:r>
    </w:p>
    <w:p w:rsidR="006070C8" w:rsidRPr="00891546" w:rsidRDefault="001B78E1">
      <w:pPr>
        <w:pStyle w:val="20"/>
        <w:numPr>
          <w:ilvl w:val="0"/>
          <w:numId w:val="86"/>
        </w:numPr>
        <w:shd w:val="clear" w:color="auto" w:fill="auto"/>
        <w:tabs>
          <w:tab w:val="left" w:pos="1098"/>
        </w:tabs>
        <w:spacing w:line="370" w:lineRule="exact"/>
        <w:ind w:firstLine="760"/>
        <w:jc w:val="left"/>
        <w:rPr>
          <w:sz w:val="24"/>
          <w:szCs w:val="24"/>
        </w:rPr>
      </w:pPr>
      <w:r w:rsidRPr="00891546">
        <w:rPr>
          <w:sz w:val="24"/>
          <w:szCs w:val="24"/>
        </w:rPr>
        <w:t>Проверка гипотезы о линейной зависимости длины столбика жидкости в трубке от температуры.</w:t>
      </w:r>
    </w:p>
    <w:p w:rsidR="006070C8" w:rsidRPr="00891546" w:rsidRDefault="001B78E1">
      <w:pPr>
        <w:pStyle w:val="20"/>
        <w:numPr>
          <w:ilvl w:val="0"/>
          <w:numId w:val="86"/>
        </w:numPr>
        <w:shd w:val="clear" w:color="auto" w:fill="auto"/>
        <w:tabs>
          <w:tab w:val="left" w:pos="1093"/>
        </w:tabs>
        <w:spacing w:line="370" w:lineRule="exact"/>
        <w:ind w:firstLine="760"/>
        <w:jc w:val="left"/>
        <w:rPr>
          <w:sz w:val="24"/>
          <w:szCs w:val="24"/>
        </w:rPr>
      </w:pPr>
      <w:r w:rsidRPr="00891546">
        <w:rPr>
          <w:sz w:val="24"/>
          <w:szCs w:val="24"/>
        </w:rPr>
        <w:t xml:space="preserve">Проверка гипотезы о прямой пропорциональности скорости при равноускоренном движении </w:t>
      </w:r>
      <w:r w:rsidRPr="00891546">
        <w:rPr>
          <w:sz w:val="24"/>
          <w:szCs w:val="24"/>
        </w:rPr>
        <w:lastRenderedPageBreak/>
        <w:t>пройденному пути.</w:t>
      </w:r>
    </w:p>
    <w:p w:rsidR="006070C8" w:rsidRPr="00891546" w:rsidRDefault="001B78E1">
      <w:pPr>
        <w:pStyle w:val="20"/>
        <w:numPr>
          <w:ilvl w:val="0"/>
          <w:numId w:val="86"/>
        </w:numPr>
        <w:shd w:val="clear" w:color="auto" w:fill="auto"/>
        <w:tabs>
          <w:tab w:val="left" w:pos="1098"/>
        </w:tabs>
        <w:spacing w:line="370" w:lineRule="exact"/>
        <w:ind w:firstLine="760"/>
        <w:jc w:val="left"/>
        <w:rPr>
          <w:sz w:val="24"/>
          <w:szCs w:val="24"/>
        </w:rPr>
      </w:pPr>
      <w:r w:rsidRPr="00891546">
        <w:rPr>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6070C8" w:rsidRPr="00891546" w:rsidRDefault="001B78E1">
      <w:pPr>
        <w:pStyle w:val="20"/>
        <w:numPr>
          <w:ilvl w:val="0"/>
          <w:numId w:val="86"/>
        </w:numPr>
        <w:shd w:val="clear" w:color="auto" w:fill="auto"/>
        <w:tabs>
          <w:tab w:val="left" w:pos="1093"/>
        </w:tabs>
        <w:spacing w:line="370" w:lineRule="exact"/>
        <w:ind w:firstLine="760"/>
        <w:jc w:val="left"/>
        <w:rPr>
          <w:sz w:val="24"/>
          <w:szCs w:val="24"/>
        </w:rPr>
      </w:pPr>
      <w:r w:rsidRPr="00891546">
        <w:rPr>
          <w:sz w:val="24"/>
          <w:szCs w:val="24"/>
        </w:rPr>
        <w:t>Проверка правила сложения токов на двух параллельно включенных резисторов.</w:t>
      </w:r>
    </w:p>
    <w:p w:rsidR="006070C8" w:rsidRPr="00891546" w:rsidRDefault="001B78E1">
      <w:pPr>
        <w:pStyle w:val="60"/>
        <w:shd w:val="clear" w:color="auto" w:fill="auto"/>
        <w:spacing w:line="370" w:lineRule="exact"/>
        <w:ind w:left="760" w:firstLine="0"/>
        <w:rPr>
          <w:sz w:val="24"/>
          <w:szCs w:val="24"/>
        </w:rPr>
      </w:pPr>
      <w:r w:rsidRPr="00891546">
        <w:rPr>
          <w:sz w:val="24"/>
          <w:szCs w:val="24"/>
        </w:rPr>
        <w:t>Знакомство с техническими устройствами и их конструирование</w:t>
      </w:r>
    </w:p>
    <w:p w:rsidR="006070C8" w:rsidRPr="00891546" w:rsidRDefault="001B78E1">
      <w:pPr>
        <w:pStyle w:val="20"/>
        <w:numPr>
          <w:ilvl w:val="0"/>
          <w:numId w:val="86"/>
        </w:numPr>
        <w:shd w:val="clear" w:color="auto" w:fill="auto"/>
        <w:tabs>
          <w:tab w:val="left" w:pos="1142"/>
        </w:tabs>
        <w:spacing w:line="370" w:lineRule="exact"/>
        <w:ind w:left="760" w:firstLine="0"/>
        <w:rPr>
          <w:sz w:val="24"/>
          <w:szCs w:val="24"/>
        </w:rPr>
      </w:pPr>
      <w:r w:rsidRPr="00891546">
        <w:rPr>
          <w:sz w:val="24"/>
          <w:szCs w:val="24"/>
        </w:rPr>
        <w:t>Конструирование наклонной плоскости с заданным значением КПД.</w:t>
      </w:r>
    </w:p>
    <w:p w:rsidR="006070C8" w:rsidRPr="00891546" w:rsidRDefault="001B78E1">
      <w:pPr>
        <w:pStyle w:val="20"/>
        <w:numPr>
          <w:ilvl w:val="0"/>
          <w:numId w:val="86"/>
        </w:numPr>
        <w:shd w:val="clear" w:color="auto" w:fill="auto"/>
        <w:tabs>
          <w:tab w:val="left" w:pos="1142"/>
        </w:tabs>
        <w:spacing w:line="370" w:lineRule="exact"/>
        <w:ind w:left="760" w:firstLine="0"/>
        <w:rPr>
          <w:sz w:val="24"/>
          <w:szCs w:val="24"/>
        </w:rPr>
      </w:pPr>
      <w:r w:rsidRPr="00891546">
        <w:rPr>
          <w:sz w:val="24"/>
          <w:szCs w:val="24"/>
        </w:rPr>
        <w:t>Конструирование ареометра и испытание его работы.</w:t>
      </w:r>
    </w:p>
    <w:p w:rsidR="006070C8" w:rsidRPr="00891546" w:rsidRDefault="001B78E1">
      <w:pPr>
        <w:pStyle w:val="20"/>
        <w:numPr>
          <w:ilvl w:val="0"/>
          <w:numId w:val="86"/>
        </w:numPr>
        <w:shd w:val="clear" w:color="auto" w:fill="auto"/>
        <w:tabs>
          <w:tab w:val="left" w:pos="1142"/>
        </w:tabs>
        <w:spacing w:line="370" w:lineRule="exact"/>
        <w:ind w:left="760" w:firstLine="0"/>
        <w:rPr>
          <w:sz w:val="24"/>
          <w:szCs w:val="24"/>
        </w:rPr>
      </w:pPr>
      <w:r w:rsidRPr="00891546">
        <w:rPr>
          <w:sz w:val="24"/>
          <w:szCs w:val="24"/>
        </w:rPr>
        <w:t>Сборка электрической цепи и измерение силы тока в ее различных участках.</w:t>
      </w:r>
    </w:p>
    <w:p w:rsidR="006070C8" w:rsidRPr="00891546" w:rsidRDefault="001B78E1">
      <w:pPr>
        <w:pStyle w:val="20"/>
        <w:numPr>
          <w:ilvl w:val="0"/>
          <w:numId w:val="86"/>
        </w:numPr>
        <w:shd w:val="clear" w:color="auto" w:fill="auto"/>
        <w:tabs>
          <w:tab w:val="left" w:pos="1142"/>
        </w:tabs>
        <w:spacing w:line="370" w:lineRule="exact"/>
        <w:ind w:left="760" w:firstLine="0"/>
        <w:rPr>
          <w:sz w:val="24"/>
          <w:szCs w:val="24"/>
        </w:rPr>
      </w:pPr>
      <w:r w:rsidRPr="00891546">
        <w:rPr>
          <w:sz w:val="24"/>
          <w:szCs w:val="24"/>
        </w:rPr>
        <w:t>Сборка электромагнита и испытание его действия.</w:t>
      </w:r>
    </w:p>
    <w:p w:rsidR="006070C8" w:rsidRPr="00891546" w:rsidRDefault="001B78E1">
      <w:pPr>
        <w:pStyle w:val="20"/>
        <w:numPr>
          <w:ilvl w:val="0"/>
          <w:numId w:val="86"/>
        </w:numPr>
        <w:shd w:val="clear" w:color="auto" w:fill="auto"/>
        <w:tabs>
          <w:tab w:val="left" w:pos="1142"/>
        </w:tabs>
        <w:spacing w:line="370" w:lineRule="exact"/>
        <w:ind w:left="760" w:firstLine="0"/>
        <w:rPr>
          <w:sz w:val="24"/>
          <w:szCs w:val="24"/>
        </w:rPr>
      </w:pPr>
      <w:r w:rsidRPr="00891546">
        <w:rPr>
          <w:sz w:val="24"/>
          <w:szCs w:val="24"/>
        </w:rPr>
        <w:t>Изучение электрического двигателя постоянного тока (на модели).</w:t>
      </w:r>
    </w:p>
    <w:p w:rsidR="006070C8" w:rsidRPr="00891546" w:rsidRDefault="001B78E1">
      <w:pPr>
        <w:pStyle w:val="20"/>
        <w:numPr>
          <w:ilvl w:val="0"/>
          <w:numId w:val="86"/>
        </w:numPr>
        <w:shd w:val="clear" w:color="auto" w:fill="auto"/>
        <w:tabs>
          <w:tab w:val="left" w:pos="1437"/>
        </w:tabs>
        <w:spacing w:line="370" w:lineRule="exact"/>
        <w:ind w:left="760" w:firstLine="0"/>
        <w:rPr>
          <w:sz w:val="24"/>
          <w:szCs w:val="24"/>
        </w:rPr>
      </w:pPr>
      <w:r w:rsidRPr="00891546">
        <w:rPr>
          <w:sz w:val="24"/>
          <w:szCs w:val="24"/>
        </w:rPr>
        <w:t>Конструирование электродвигателя.</w:t>
      </w:r>
    </w:p>
    <w:p w:rsidR="006070C8" w:rsidRPr="00891546" w:rsidRDefault="001B78E1">
      <w:pPr>
        <w:pStyle w:val="20"/>
        <w:numPr>
          <w:ilvl w:val="0"/>
          <w:numId w:val="86"/>
        </w:numPr>
        <w:shd w:val="clear" w:color="auto" w:fill="auto"/>
        <w:tabs>
          <w:tab w:val="left" w:pos="1437"/>
        </w:tabs>
        <w:spacing w:line="370" w:lineRule="exact"/>
        <w:ind w:left="760" w:firstLine="0"/>
        <w:rPr>
          <w:sz w:val="24"/>
          <w:szCs w:val="24"/>
        </w:rPr>
      </w:pPr>
      <w:r w:rsidRPr="00891546">
        <w:rPr>
          <w:sz w:val="24"/>
          <w:szCs w:val="24"/>
        </w:rPr>
        <w:t>Конструирование модели телескопа.</w:t>
      </w:r>
    </w:p>
    <w:p w:rsidR="006070C8" w:rsidRPr="00891546" w:rsidRDefault="001B78E1">
      <w:pPr>
        <w:pStyle w:val="20"/>
        <w:numPr>
          <w:ilvl w:val="0"/>
          <w:numId w:val="86"/>
        </w:numPr>
        <w:shd w:val="clear" w:color="auto" w:fill="auto"/>
        <w:tabs>
          <w:tab w:val="left" w:pos="1437"/>
        </w:tabs>
        <w:spacing w:line="370" w:lineRule="exact"/>
        <w:ind w:left="760" w:firstLine="0"/>
        <w:rPr>
          <w:sz w:val="24"/>
          <w:szCs w:val="24"/>
        </w:rPr>
      </w:pPr>
      <w:r w:rsidRPr="00891546">
        <w:rPr>
          <w:sz w:val="24"/>
          <w:szCs w:val="24"/>
        </w:rPr>
        <w:t>Конструирование модели лодки с заданной грузоподъемностью.</w:t>
      </w:r>
    </w:p>
    <w:p w:rsidR="006070C8" w:rsidRPr="00891546" w:rsidRDefault="001B78E1">
      <w:pPr>
        <w:pStyle w:val="20"/>
        <w:numPr>
          <w:ilvl w:val="0"/>
          <w:numId w:val="86"/>
        </w:numPr>
        <w:shd w:val="clear" w:color="auto" w:fill="auto"/>
        <w:tabs>
          <w:tab w:val="left" w:pos="1440"/>
        </w:tabs>
        <w:spacing w:line="365" w:lineRule="exact"/>
        <w:ind w:firstLine="760"/>
        <w:rPr>
          <w:sz w:val="24"/>
          <w:szCs w:val="24"/>
        </w:rPr>
      </w:pPr>
      <w:r w:rsidRPr="00891546">
        <w:rPr>
          <w:sz w:val="24"/>
          <w:szCs w:val="24"/>
        </w:rPr>
        <w:t>Оценка своего зрения и подбор очков.</w:t>
      </w:r>
    </w:p>
    <w:p w:rsidR="006070C8" w:rsidRPr="00891546" w:rsidRDefault="001B78E1">
      <w:pPr>
        <w:pStyle w:val="20"/>
        <w:numPr>
          <w:ilvl w:val="0"/>
          <w:numId w:val="86"/>
        </w:numPr>
        <w:shd w:val="clear" w:color="auto" w:fill="auto"/>
        <w:tabs>
          <w:tab w:val="left" w:pos="1440"/>
        </w:tabs>
        <w:spacing w:line="365" w:lineRule="exact"/>
        <w:ind w:firstLine="760"/>
        <w:rPr>
          <w:sz w:val="24"/>
          <w:szCs w:val="24"/>
        </w:rPr>
      </w:pPr>
      <w:r w:rsidRPr="00891546">
        <w:rPr>
          <w:sz w:val="24"/>
          <w:szCs w:val="24"/>
        </w:rPr>
        <w:t>Конструирование простейшего генератора.</w:t>
      </w:r>
    </w:p>
    <w:p w:rsidR="006070C8" w:rsidRPr="00891546" w:rsidRDefault="001B78E1">
      <w:pPr>
        <w:pStyle w:val="20"/>
        <w:numPr>
          <w:ilvl w:val="0"/>
          <w:numId w:val="86"/>
        </w:numPr>
        <w:shd w:val="clear" w:color="auto" w:fill="auto"/>
        <w:tabs>
          <w:tab w:val="left" w:pos="1440"/>
        </w:tabs>
        <w:spacing w:after="176" w:line="365" w:lineRule="exact"/>
        <w:ind w:firstLine="760"/>
        <w:rPr>
          <w:sz w:val="24"/>
          <w:szCs w:val="24"/>
        </w:rPr>
      </w:pPr>
      <w:r w:rsidRPr="00891546">
        <w:rPr>
          <w:sz w:val="24"/>
          <w:szCs w:val="24"/>
        </w:rPr>
        <w:t>Изучение свойств изображения в линзах.</w:t>
      </w:r>
    </w:p>
    <w:p w:rsidR="006070C8" w:rsidRPr="00891546" w:rsidRDefault="001B78E1">
      <w:pPr>
        <w:pStyle w:val="33"/>
        <w:keepNext/>
        <w:keepLines/>
        <w:numPr>
          <w:ilvl w:val="0"/>
          <w:numId w:val="80"/>
        </w:numPr>
        <w:shd w:val="clear" w:color="auto" w:fill="auto"/>
        <w:tabs>
          <w:tab w:val="left" w:pos="1860"/>
        </w:tabs>
        <w:spacing w:before="0" w:line="370" w:lineRule="exact"/>
        <w:ind w:firstLine="760"/>
        <w:jc w:val="both"/>
        <w:rPr>
          <w:sz w:val="24"/>
          <w:szCs w:val="24"/>
        </w:rPr>
      </w:pPr>
      <w:bookmarkStart w:id="78" w:name="bookmark80"/>
      <w:r w:rsidRPr="00891546">
        <w:rPr>
          <w:sz w:val="24"/>
          <w:szCs w:val="24"/>
        </w:rPr>
        <w:t>Биология</w:t>
      </w:r>
      <w:bookmarkEnd w:id="78"/>
    </w:p>
    <w:p w:rsidR="006070C8" w:rsidRPr="00891546" w:rsidRDefault="001B78E1">
      <w:pPr>
        <w:pStyle w:val="20"/>
        <w:shd w:val="clear" w:color="auto" w:fill="auto"/>
        <w:spacing w:line="370" w:lineRule="exact"/>
        <w:ind w:firstLine="760"/>
        <w:rPr>
          <w:sz w:val="24"/>
          <w:szCs w:val="24"/>
        </w:rPr>
      </w:pPr>
      <w:r w:rsidRPr="00891546">
        <w:rPr>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6070C8" w:rsidRPr="00891546" w:rsidRDefault="001B78E1">
      <w:pPr>
        <w:pStyle w:val="20"/>
        <w:shd w:val="clear" w:color="auto" w:fill="auto"/>
        <w:spacing w:line="370" w:lineRule="exact"/>
        <w:ind w:firstLine="760"/>
        <w:rPr>
          <w:sz w:val="24"/>
          <w:szCs w:val="24"/>
        </w:rPr>
      </w:pPr>
      <w:r w:rsidRPr="00891546">
        <w:rPr>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6070C8" w:rsidRPr="00891546" w:rsidRDefault="001B78E1">
      <w:pPr>
        <w:pStyle w:val="20"/>
        <w:shd w:val="clear" w:color="auto" w:fill="auto"/>
        <w:spacing w:line="370" w:lineRule="exact"/>
        <w:ind w:firstLine="760"/>
        <w:rPr>
          <w:sz w:val="24"/>
          <w:szCs w:val="24"/>
        </w:rPr>
      </w:pPr>
      <w:r w:rsidRPr="00891546">
        <w:rPr>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6070C8" w:rsidRPr="00891546" w:rsidRDefault="001B78E1">
      <w:pPr>
        <w:pStyle w:val="20"/>
        <w:shd w:val="clear" w:color="auto" w:fill="auto"/>
        <w:spacing w:line="370" w:lineRule="exact"/>
        <w:ind w:firstLine="760"/>
        <w:rPr>
          <w:sz w:val="24"/>
          <w:szCs w:val="24"/>
        </w:rPr>
      </w:pPr>
      <w:r w:rsidRPr="00891546">
        <w:rPr>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r w:rsidRPr="00891546">
        <w:rPr>
          <w:rStyle w:val="24"/>
          <w:sz w:val="24"/>
          <w:szCs w:val="24"/>
        </w:rPr>
        <w:t>Живые организмы.</w:t>
      </w:r>
    </w:p>
    <w:p w:rsidR="006070C8" w:rsidRPr="00891546" w:rsidRDefault="001B78E1">
      <w:pPr>
        <w:pStyle w:val="60"/>
        <w:shd w:val="clear" w:color="auto" w:fill="auto"/>
        <w:spacing w:line="370" w:lineRule="exact"/>
        <w:ind w:firstLine="760"/>
        <w:rPr>
          <w:sz w:val="24"/>
          <w:szCs w:val="24"/>
        </w:rPr>
      </w:pPr>
      <w:r w:rsidRPr="00891546">
        <w:rPr>
          <w:sz w:val="24"/>
          <w:szCs w:val="24"/>
        </w:rPr>
        <w:t>Биология - наука о живых организмах.</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w:t>
      </w:r>
      <w:r w:rsidRPr="00891546">
        <w:rPr>
          <w:sz w:val="24"/>
          <w:szCs w:val="24"/>
        </w:rPr>
        <w:lastRenderedPageBreak/>
        <w:t>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6070C8" w:rsidRPr="00891546" w:rsidRDefault="001B78E1">
      <w:pPr>
        <w:pStyle w:val="20"/>
        <w:shd w:val="clear" w:color="auto" w:fill="auto"/>
        <w:spacing w:line="370" w:lineRule="exact"/>
        <w:ind w:firstLine="760"/>
        <w:rPr>
          <w:sz w:val="24"/>
          <w:szCs w:val="24"/>
        </w:rPr>
      </w:pPr>
      <w:r w:rsidRPr="00891546">
        <w:rPr>
          <w:sz w:val="24"/>
          <w:szCs w:val="24"/>
        </w:rPr>
        <w:t>Свойства живых организмов (</w:t>
      </w:r>
      <w:r w:rsidRPr="00891546">
        <w:rPr>
          <w:rStyle w:val="211pt"/>
          <w:i w:val="0"/>
          <w:sz w:val="24"/>
          <w:szCs w:val="24"/>
        </w:rPr>
        <w:t>структурированность, целостность</w:t>
      </w:r>
      <w:r w:rsidRPr="00891546">
        <w:rPr>
          <w:sz w:val="24"/>
          <w:szCs w:val="24"/>
        </w:rPr>
        <w:t xml:space="preserve">, обмен веществ, движение, размножение, развитие, раздражимость, приспособленность, </w:t>
      </w:r>
      <w:r w:rsidRPr="00891546">
        <w:rPr>
          <w:rStyle w:val="211pt"/>
          <w:i w:val="0"/>
          <w:sz w:val="24"/>
          <w:szCs w:val="24"/>
        </w:rPr>
        <w:t>наследственность и изменчивость</w:t>
      </w:r>
      <w:r w:rsidRPr="00891546">
        <w:rPr>
          <w:sz w:val="24"/>
          <w:szCs w:val="24"/>
        </w:rPr>
        <w:t>) их проявление у растений, животных, грибов и бактерий.</w:t>
      </w:r>
    </w:p>
    <w:p w:rsidR="006070C8" w:rsidRPr="00891546" w:rsidRDefault="001B78E1">
      <w:pPr>
        <w:pStyle w:val="60"/>
        <w:shd w:val="clear" w:color="auto" w:fill="auto"/>
        <w:spacing w:line="370" w:lineRule="exact"/>
        <w:ind w:firstLine="760"/>
        <w:rPr>
          <w:sz w:val="24"/>
          <w:szCs w:val="24"/>
        </w:rPr>
      </w:pPr>
      <w:r w:rsidRPr="00891546">
        <w:rPr>
          <w:sz w:val="24"/>
          <w:szCs w:val="24"/>
        </w:rPr>
        <w:t>Клеточное строение организмов.</w:t>
      </w:r>
    </w:p>
    <w:p w:rsidR="006070C8" w:rsidRPr="00891546" w:rsidRDefault="001B78E1">
      <w:pPr>
        <w:pStyle w:val="20"/>
        <w:shd w:val="clear" w:color="auto" w:fill="auto"/>
        <w:spacing w:line="370" w:lineRule="exact"/>
        <w:ind w:firstLine="780"/>
        <w:rPr>
          <w:sz w:val="24"/>
          <w:szCs w:val="24"/>
        </w:rPr>
      </w:pPr>
      <w:r w:rsidRPr="00891546">
        <w:rPr>
          <w:sz w:val="24"/>
          <w:szCs w:val="24"/>
        </w:rPr>
        <w:t xml:space="preserve">Клетка-основа строения ижизнедеятельности организмов. </w:t>
      </w:r>
      <w:r w:rsidRPr="00891546">
        <w:rPr>
          <w:rStyle w:val="211pt"/>
          <w:i w:val="0"/>
          <w:sz w:val="24"/>
          <w:szCs w:val="24"/>
        </w:rPr>
        <w:t>История изучения клетки.Методы изучения клетки.</w:t>
      </w:r>
      <w:r w:rsidRPr="00891546">
        <w:rPr>
          <w:sz w:val="24"/>
          <w:szCs w:val="24"/>
        </w:rPr>
        <w:t xml:space="preserve"> Строение и жизнедеятельность клетки. Бактериальная клетка. Животная клетка. Растительная клетка. Грибная клетка. </w:t>
      </w:r>
      <w:r w:rsidRPr="00891546">
        <w:rPr>
          <w:rStyle w:val="211pt"/>
          <w:i w:val="0"/>
          <w:sz w:val="24"/>
          <w:szCs w:val="24"/>
        </w:rPr>
        <w:t>Ткани организмов.</w:t>
      </w:r>
    </w:p>
    <w:p w:rsidR="006070C8" w:rsidRPr="00891546" w:rsidRDefault="001B78E1">
      <w:pPr>
        <w:pStyle w:val="60"/>
        <w:shd w:val="clear" w:color="auto" w:fill="auto"/>
        <w:spacing w:line="370" w:lineRule="exact"/>
        <w:ind w:firstLine="780"/>
        <w:rPr>
          <w:sz w:val="24"/>
          <w:szCs w:val="24"/>
        </w:rPr>
      </w:pPr>
      <w:r w:rsidRPr="00891546">
        <w:rPr>
          <w:sz w:val="24"/>
          <w:szCs w:val="24"/>
        </w:rPr>
        <w:t>Многообразие организмов.</w:t>
      </w:r>
    </w:p>
    <w:p w:rsidR="006070C8" w:rsidRPr="00891546" w:rsidRDefault="001B78E1">
      <w:pPr>
        <w:pStyle w:val="20"/>
        <w:shd w:val="clear" w:color="auto" w:fill="auto"/>
        <w:spacing w:line="370" w:lineRule="exact"/>
        <w:ind w:firstLine="780"/>
        <w:rPr>
          <w:sz w:val="24"/>
          <w:szCs w:val="24"/>
        </w:rPr>
      </w:pPr>
      <w:r w:rsidRPr="00891546">
        <w:rPr>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6070C8" w:rsidRPr="00891546" w:rsidRDefault="001B78E1">
      <w:pPr>
        <w:pStyle w:val="60"/>
        <w:shd w:val="clear" w:color="auto" w:fill="auto"/>
        <w:spacing w:line="370" w:lineRule="exact"/>
        <w:ind w:firstLine="780"/>
        <w:rPr>
          <w:sz w:val="24"/>
          <w:szCs w:val="24"/>
        </w:rPr>
      </w:pPr>
      <w:r w:rsidRPr="00891546">
        <w:rPr>
          <w:sz w:val="24"/>
          <w:szCs w:val="24"/>
        </w:rPr>
        <w:t>Среды жизни.</w:t>
      </w:r>
    </w:p>
    <w:p w:rsidR="006070C8" w:rsidRPr="00891546" w:rsidRDefault="001B78E1">
      <w:pPr>
        <w:pStyle w:val="20"/>
        <w:shd w:val="clear" w:color="auto" w:fill="auto"/>
        <w:spacing w:line="370" w:lineRule="exact"/>
        <w:ind w:firstLine="780"/>
        <w:rPr>
          <w:sz w:val="24"/>
          <w:szCs w:val="24"/>
        </w:rPr>
      </w:pPr>
      <w:r w:rsidRPr="00891546">
        <w:rPr>
          <w:sz w:val="24"/>
          <w:szCs w:val="24"/>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891546">
        <w:rPr>
          <w:rStyle w:val="211pt"/>
          <w:i w:val="0"/>
          <w:sz w:val="24"/>
          <w:szCs w:val="24"/>
        </w:rPr>
        <w:t xml:space="preserve">Растительный и животный мир родного </w:t>
      </w:r>
      <w:r w:rsidRPr="00891546">
        <w:rPr>
          <w:rStyle w:val="211pt2"/>
          <w:i w:val="0"/>
          <w:sz w:val="24"/>
          <w:szCs w:val="24"/>
        </w:rPr>
        <w:t>края.</w:t>
      </w:r>
    </w:p>
    <w:p w:rsidR="006070C8" w:rsidRPr="00891546" w:rsidRDefault="001B78E1">
      <w:pPr>
        <w:pStyle w:val="60"/>
        <w:shd w:val="clear" w:color="auto" w:fill="auto"/>
        <w:spacing w:line="370" w:lineRule="exact"/>
        <w:ind w:firstLine="780"/>
        <w:rPr>
          <w:sz w:val="24"/>
          <w:szCs w:val="24"/>
        </w:rPr>
      </w:pPr>
      <w:r w:rsidRPr="00891546">
        <w:rPr>
          <w:sz w:val="24"/>
          <w:szCs w:val="24"/>
        </w:rPr>
        <w:t>Царство Растения.</w:t>
      </w:r>
    </w:p>
    <w:p w:rsidR="006070C8" w:rsidRPr="00891546" w:rsidRDefault="001B78E1">
      <w:pPr>
        <w:pStyle w:val="20"/>
        <w:shd w:val="clear" w:color="auto" w:fill="auto"/>
        <w:spacing w:line="370" w:lineRule="exact"/>
        <w:ind w:firstLine="780"/>
        <w:rPr>
          <w:sz w:val="24"/>
          <w:szCs w:val="24"/>
        </w:rPr>
      </w:pPr>
      <w:r w:rsidRPr="00891546">
        <w:rPr>
          <w:sz w:val="24"/>
          <w:szCs w:val="24"/>
        </w:rPr>
        <w:t>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6070C8" w:rsidRPr="00891546" w:rsidRDefault="001B78E1">
      <w:pPr>
        <w:pStyle w:val="60"/>
        <w:shd w:val="clear" w:color="auto" w:fill="auto"/>
        <w:spacing w:line="370" w:lineRule="exact"/>
        <w:ind w:firstLine="780"/>
        <w:rPr>
          <w:sz w:val="24"/>
          <w:szCs w:val="24"/>
        </w:rPr>
      </w:pPr>
      <w:r w:rsidRPr="00891546">
        <w:rPr>
          <w:sz w:val="24"/>
          <w:szCs w:val="24"/>
        </w:rPr>
        <w:t>Органы цветкового растения.</w:t>
      </w:r>
    </w:p>
    <w:p w:rsidR="006070C8" w:rsidRPr="00891546" w:rsidRDefault="001B78E1">
      <w:pPr>
        <w:pStyle w:val="20"/>
        <w:shd w:val="clear" w:color="auto" w:fill="auto"/>
        <w:spacing w:line="370" w:lineRule="exact"/>
        <w:ind w:firstLine="780"/>
        <w:rPr>
          <w:sz w:val="24"/>
          <w:szCs w:val="24"/>
        </w:rPr>
      </w:pPr>
      <w:r w:rsidRPr="00891546">
        <w:rPr>
          <w:sz w:val="24"/>
          <w:szCs w:val="24"/>
        </w:rPr>
        <w:t>Семя. Строение семени.Корень.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6070C8" w:rsidRPr="00891546" w:rsidRDefault="001B78E1">
      <w:pPr>
        <w:pStyle w:val="60"/>
        <w:shd w:val="clear" w:color="auto" w:fill="auto"/>
        <w:spacing w:line="370" w:lineRule="exact"/>
        <w:ind w:firstLine="780"/>
        <w:rPr>
          <w:sz w:val="24"/>
          <w:szCs w:val="24"/>
        </w:rPr>
      </w:pPr>
      <w:r w:rsidRPr="00891546">
        <w:rPr>
          <w:sz w:val="24"/>
          <w:szCs w:val="24"/>
        </w:rPr>
        <w:t>Микроскопическое строение растений.</w:t>
      </w:r>
    </w:p>
    <w:p w:rsidR="006070C8" w:rsidRPr="00891546" w:rsidRDefault="001B78E1">
      <w:pPr>
        <w:pStyle w:val="20"/>
        <w:shd w:val="clear" w:color="auto" w:fill="auto"/>
        <w:tabs>
          <w:tab w:val="left" w:pos="5443"/>
        </w:tabs>
        <w:spacing w:line="370" w:lineRule="exact"/>
        <w:ind w:firstLine="780"/>
        <w:rPr>
          <w:sz w:val="24"/>
          <w:szCs w:val="24"/>
        </w:rPr>
      </w:pPr>
      <w:r w:rsidRPr="00891546">
        <w:rPr>
          <w:sz w:val="24"/>
          <w:szCs w:val="24"/>
        </w:rPr>
        <w:t>Разнообразие растительных клеток. Ткани растений. Микроскопическое ст</w:t>
      </w:r>
      <w:r w:rsidR="0045321B">
        <w:rPr>
          <w:sz w:val="24"/>
          <w:szCs w:val="24"/>
        </w:rPr>
        <w:t xml:space="preserve">роение корня. Корневой волосок. </w:t>
      </w:r>
      <w:r w:rsidRPr="00891546">
        <w:rPr>
          <w:sz w:val="24"/>
          <w:szCs w:val="24"/>
        </w:rPr>
        <w:t>Микроскопическое строение стебля.</w:t>
      </w:r>
    </w:p>
    <w:p w:rsidR="006070C8" w:rsidRPr="00891546" w:rsidRDefault="001B78E1">
      <w:pPr>
        <w:pStyle w:val="20"/>
        <w:shd w:val="clear" w:color="auto" w:fill="auto"/>
        <w:spacing w:line="370" w:lineRule="exact"/>
        <w:ind w:firstLine="0"/>
        <w:jc w:val="left"/>
        <w:rPr>
          <w:sz w:val="24"/>
          <w:szCs w:val="24"/>
        </w:rPr>
      </w:pPr>
      <w:r w:rsidRPr="00891546">
        <w:rPr>
          <w:sz w:val="24"/>
          <w:szCs w:val="24"/>
        </w:rPr>
        <w:t>Микроскопическое строение листа.</w:t>
      </w:r>
    </w:p>
    <w:p w:rsidR="006070C8" w:rsidRPr="00891546" w:rsidRDefault="001B78E1">
      <w:pPr>
        <w:pStyle w:val="60"/>
        <w:shd w:val="clear" w:color="auto" w:fill="auto"/>
        <w:spacing w:line="370" w:lineRule="exact"/>
        <w:ind w:firstLine="780"/>
        <w:rPr>
          <w:sz w:val="24"/>
          <w:szCs w:val="24"/>
        </w:rPr>
      </w:pPr>
      <w:r w:rsidRPr="00891546">
        <w:rPr>
          <w:sz w:val="24"/>
          <w:szCs w:val="24"/>
        </w:rPr>
        <w:t>Жизнедеятельность цветковых растений.</w:t>
      </w:r>
    </w:p>
    <w:p w:rsidR="006070C8" w:rsidRPr="00891546" w:rsidRDefault="001B78E1">
      <w:pPr>
        <w:pStyle w:val="20"/>
        <w:shd w:val="clear" w:color="auto" w:fill="auto"/>
        <w:spacing w:line="370" w:lineRule="exact"/>
        <w:ind w:firstLine="780"/>
        <w:rPr>
          <w:sz w:val="24"/>
          <w:szCs w:val="24"/>
        </w:rPr>
      </w:pPr>
      <w:r w:rsidRPr="00891546">
        <w:rPr>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891546">
        <w:rPr>
          <w:rStyle w:val="211pt"/>
          <w:i w:val="0"/>
          <w:sz w:val="24"/>
          <w:szCs w:val="24"/>
        </w:rPr>
        <w:t>Движения.</w:t>
      </w:r>
      <w:r w:rsidRPr="00891546">
        <w:rPr>
          <w:sz w:val="24"/>
          <w:szCs w:val="24"/>
        </w:rPr>
        <w:t xml:space="preserve"> Рост, развитие и размножение растений. Половое размножение растений. </w:t>
      </w:r>
      <w:r w:rsidRPr="00891546">
        <w:rPr>
          <w:rStyle w:val="211pt"/>
          <w:i w:val="0"/>
          <w:sz w:val="24"/>
          <w:szCs w:val="24"/>
        </w:rPr>
        <w:t>Оплодотворение у цветковых растений.</w:t>
      </w:r>
      <w:r w:rsidRPr="00891546">
        <w:rPr>
          <w:sz w:val="24"/>
          <w:szCs w:val="24"/>
        </w:rPr>
        <w:t xml:space="preserve"> Вегетативное размножение растений. Приемы </w:t>
      </w:r>
      <w:r w:rsidRPr="00891546">
        <w:rPr>
          <w:sz w:val="24"/>
          <w:szCs w:val="24"/>
        </w:rPr>
        <w:lastRenderedPageBreak/>
        <w:t>выращивания и размножения растений и ухода за ними. Космическая роль зеленых растений.</w:t>
      </w:r>
    </w:p>
    <w:p w:rsidR="006070C8" w:rsidRPr="00891546" w:rsidRDefault="001B78E1">
      <w:pPr>
        <w:pStyle w:val="33"/>
        <w:keepNext/>
        <w:keepLines/>
        <w:shd w:val="clear" w:color="auto" w:fill="auto"/>
        <w:spacing w:before="0" w:line="370" w:lineRule="exact"/>
        <w:ind w:firstLine="760"/>
        <w:jc w:val="both"/>
        <w:rPr>
          <w:sz w:val="24"/>
          <w:szCs w:val="24"/>
        </w:rPr>
      </w:pPr>
      <w:bookmarkStart w:id="79" w:name="bookmark81"/>
      <w:r w:rsidRPr="00891546">
        <w:rPr>
          <w:sz w:val="24"/>
          <w:szCs w:val="24"/>
        </w:rPr>
        <w:t>Многообразие растений.</w:t>
      </w:r>
      <w:bookmarkEnd w:id="79"/>
    </w:p>
    <w:p w:rsidR="006070C8" w:rsidRPr="00891546" w:rsidRDefault="001B78E1">
      <w:pPr>
        <w:pStyle w:val="20"/>
        <w:shd w:val="clear" w:color="auto" w:fill="auto"/>
        <w:spacing w:line="370" w:lineRule="exact"/>
        <w:ind w:firstLine="760"/>
        <w:rPr>
          <w:sz w:val="24"/>
          <w:szCs w:val="24"/>
        </w:rPr>
      </w:pPr>
      <w:r w:rsidRPr="00891546">
        <w:rPr>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6070C8" w:rsidRPr="00891546" w:rsidRDefault="001B78E1">
      <w:pPr>
        <w:pStyle w:val="60"/>
        <w:shd w:val="clear" w:color="auto" w:fill="auto"/>
        <w:spacing w:line="370" w:lineRule="exact"/>
        <w:ind w:firstLine="760"/>
        <w:rPr>
          <w:sz w:val="24"/>
          <w:szCs w:val="24"/>
        </w:rPr>
      </w:pPr>
      <w:r w:rsidRPr="00891546">
        <w:rPr>
          <w:sz w:val="24"/>
          <w:szCs w:val="24"/>
        </w:rPr>
        <w:t>Царство Бактерии.</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891546">
        <w:rPr>
          <w:rStyle w:val="213pt1"/>
          <w:i w:val="0"/>
          <w:sz w:val="24"/>
          <w:szCs w:val="24"/>
        </w:rPr>
        <w:t>Значение работ Р. Коха и Л. Пастера.</w:t>
      </w:r>
    </w:p>
    <w:p w:rsidR="006070C8" w:rsidRPr="00891546" w:rsidRDefault="001B78E1">
      <w:pPr>
        <w:pStyle w:val="60"/>
        <w:shd w:val="clear" w:color="auto" w:fill="auto"/>
        <w:spacing w:line="370" w:lineRule="exact"/>
        <w:ind w:firstLine="760"/>
        <w:rPr>
          <w:sz w:val="24"/>
          <w:szCs w:val="24"/>
        </w:rPr>
      </w:pPr>
      <w:r w:rsidRPr="00891546">
        <w:rPr>
          <w:sz w:val="24"/>
          <w:szCs w:val="24"/>
        </w:rPr>
        <w:t>Царство Грибы.</w:t>
      </w:r>
    </w:p>
    <w:p w:rsidR="006070C8" w:rsidRPr="00891546" w:rsidRDefault="001B78E1">
      <w:pPr>
        <w:pStyle w:val="20"/>
        <w:shd w:val="clear" w:color="auto" w:fill="auto"/>
        <w:spacing w:line="370" w:lineRule="exact"/>
        <w:ind w:firstLine="760"/>
        <w:rPr>
          <w:sz w:val="24"/>
          <w:szCs w:val="24"/>
        </w:rPr>
      </w:pPr>
      <w:r w:rsidRPr="00891546">
        <w:rPr>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6070C8" w:rsidRPr="00891546" w:rsidRDefault="001B78E1">
      <w:pPr>
        <w:pStyle w:val="60"/>
        <w:shd w:val="clear" w:color="auto" w:fill="auto"/>
        <w:spacing w:line="370" w:lineRule="exact"/>
        <w:ind w:firstLine="760"/>
        <w:rPr>
          <w:sz w:val="24"/>
          <w:szCs w:val="24"/>
        </w:rPr>
      </w:pPr>
      <w:r w:rsidRPr="00891546">
        <w:rPr>
          <w:sz w:val="24"/>
          <w:szCs w:val="24"/>
        </w:rPr>
        <w:t>Царство Животные.</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Общеезнакомство с животными. Животные ткани, органы и системы органов животных. </w:t>
      </w:r>
      <w:r w:rsidRPr="00891546">
        <w:rPr>
          <w:rStyle w:val="213pt1"/>
          <w:i w:val="0"/>
          <w:sz w:val="24"/>
          <w:szCs w:val="24"/>
        </w:rPr>
        <w:t>Организм животного как биосистема.</w:t>
      </w:r>
      <w:r w:rsidRPr="00891546">
        <w:rPr>
          <w:sz w:val="24"/>
          <w:szCs w:val="24"/>
        </w:rPr>
        <w:t>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6070C8" w:rsidRPr="00891546" w:rsidRDefault="001B78E1">
      <w:pPr>
        <w:pStyle w:val="60"/>
        <w:shd w:val="clear" w:color="auto" w:fill="auto"/>
        <w:spacing w:line="370" w:lineRule="exact"/>
        <w:ind w:firstLine="760"/>
        <w:rPr>
          <w:sz w:val="24"/>
          <w:szCs w:val="24"/>
        </w:rPr>
      </w:pPr>
      <w:r w:rsidRPr="00891546">
        <w:rPr>
          <w:sz w:val="24"/>
          <w:szCs w:val="24"/>
        </w:rPr>
        <w:t>Одноклеточные животные, или Простейшие.</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Общаяхарактеристика простейших. </w:t>
      </w:r>
      <w:r w:rsidRPr="00891546">
        <w:rPr>
          <w:rStyle w:val="213pt1"/>
          <w:i w:val="0"/>
          <w:sz w:val="24"/>
          <w:szCs w:val="24"/>
        </w:rPr>
        <w:t>Происхождение простейших.</w:t>
      </w:r>
      <w:r w:rsidRPr="00891546">
        <w:rPr>
          <w:sz w:val="24"/>
          <w:szCs w:val="24"/>
        </w:rPr>
        <w:t>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6070C8" w:rsidRPr="00891546" w:rsidRDefault="001B78E1">
      <w:pPr>
        <w:pStyle w:val="60"/>
        <w:shd w:val="clear" w:color="auto" w:fill="auto"/>
        <w:spacing w:line="370" w:lineRule="exact"/>
        <w:ind w:firstLine="760"/>
        <w:rPr>
          <w:sz w:val="24"/>
          <w:szCs w:val="24"/>
        </w:rPr>
      </w:pPr>
      <w:r w:rsidRPr="00891546">
        <w:rPr>
          <w:sz w:val="24"/>
          <w:szCs w:val="24"/>
        </w:rPr>
        <w:t>Тип Кишечнополостные.</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Многоклеточные животные. Общая характеристика типа Кишечнополостные. Регенерация. </w:t>
      </w:r>
      <w:r w:rsidRPr="00891546">
        <w:rPr>
          <w:rStyle w:val="213pt1"/>
          <w:i w:val="0"/>
          <w:sz w:val="24"/>
          <w:szCs w:val="24"/>
        </w:rPr>
        <w:t>Происхождение кишечнополостных.</w:t>
      </w:r>
      <w:r w:rsidRPr="00891546">
        <w:rPr>
          <w:sz w:val="24"/>
          <w:szCs w:val="24"/>
        </w:rPr>
        <w:t>Значение кишечнополостных в природе и жизни человека.</w:t>
      </w:r>
    </w:p>
    <w:p w:rsidR="006070C8" w:rsidRPr="00891546" w:rsidRDefault="001B78E1">
      <w:pPr>
        <w:pStyle w:val="60"/>
        <w:shd w:val="clear" w:color="auto" w:fill="auto"/>
        <w:spacing w:line="370" w:lineRule="exact"/>
        <w:ind w:firstLine="760"/>
        <w:rPr>
          <w:sz w:val="24"/>
          <w:szCs w:val="24"/>
        </w:rPr>
      </w:pPr>
      <w:r w:rsidRPr="00891546">
        <w:rPr>
          <w:sz w:val="24"/>
          <w:szCs w:val="24"/>
        </w:rPr>
        <w:t>Типы червей.</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891546">
        <w:rPr>
          <w:rStyle w:val="213pt1"/>
          <w:i w:val="0"/>
          <w:sz w:val="24"/>
          <w:szCs w:val="24"/>
        </w:rPr>
        <w:t>Происхождение червей.</w:t>
      </w:r>
    </w:p>
    <w:p w:rsidR="006070C8" w:rsidRPr="00891546" w:rsidRDefault="001B78E1">
      <w:pPr>
        <w:pStyle w:val="60"/>
        <w:shd w:val="clear" w:color="auto" w:fill="auto"/>
        <w:spacing w:line="370" w:lineRule="exact"/>
        <w:ind w:firstLine="760"/>
        <w:rPr>
          <w:sz w:val="24"/>
          <w:szCs w:val="24"/>
        </w:rPr>
      </w:pPr>
      <w:r w:rsidRPr="00891546">
        <w:rPr>
          <w:sz w:val="24"/>
          <w:szCs w:val="24"/>
        </w:rPr>
        <w:t>Тип Моллюски.</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Общая характеристика типа Моллюски. Многообразие моллюсков. </w:t>
      </w:r>
      <w:r w:rsidRPr="00891546">
        <w:rPr>
          <w:rStyle w:val="213pt1"/>
          <w:i w:val="0"/>
          <w:sz w:val="24"/>
          <w:szCs w:val="24"/>
        </w:rPr>
        <w:t>Происхождение моллюсков</w:t>
      </w:r>
      <w:r w:rsidRPr="00891546">
        <w:rPr>
          <w:sz w:val="24"/>
          <w:szCs w:val="24"/>
        </w:rPr>
        <w:t>и их значение в природе и жизни человека.</w:t>
      </w:r>
    </w:p>
    <w:p w:rsidR="006070C8" w:rsidRPr="00891546" w:rsidRDefault="001B78E1">
      <w:pPr>
        <w:pStyle w:val="60"/>
        <w:shd w:val="clear" w:color="auto" w:fill="auto"/>
        <w:spacing w:line="370" w:lineRule="exact"/>
        <w:ind w:firstLine="760"/>
        <w:rPr>
          <w:sz w:val="24"/>
          <w:szCs w:val="24"/>
        </w:rPr>
      </w:pPr>
      <w:r w:rsidRPr="00891546">
        <w:rPr>
          <w:sz w:val="24"/>
          <w:szCs w:val="24"/>
        </w:rPr>
        <w:t>Тип Членистоногие.</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Общая характеристика типа Членистоногие.Среды жизни. </w:t>
      </w:r>
      <w:r w:rsidRPr="00891546">
        <w:rPr>
          <w:rStyle w:val="213pt1"/>
          <w:i w:val="0"/>
          <w:sz w:val="24"/>
          <w:szCs w:val="24"/>
        </w:rPr>
        <w:t xml:space="preserve">Происхождение </w:t>
      </w:r>
      <w:r w:rsidRPr="00891546">
        <w:rPr>
          <w:rStyle w:val="213pt1"/>
          <w:i w:val="0"/>
          <w:sz w:val="24"/>
          <w:szCs w:val="24"/>
        </w:rPr>
        <w:lastRenderedPageBreak/>
        <w:t>членистоногих.</w:t>
      </w:r>
      <w:r w:rsidRPr="00891546">
        <w:rPr>
          <w:sz w:val="24"/>
          <w:szCs w:val="24"/>
        </w:rPr>
        <w:t>Охрана членистоногих.</w:t>
      </w:r>
    </w:p>
    <w:p w:rsidR="006070C8" w:rsidRPr="00891546" w:rsidRDefault="001B78E1">
      <w:pPr>
        <w:pStyle w:val="20"/>
        <w:shd w:val="clear" w:color="auto" w:fill="auto"/>
        <w:spacing w:line="370" w:lineRule="exact"/>
        <w:ind w:firstLine="760"/>
        <w:rPr>
          <w:sz w:val="24"/>
          <w:szCs w:val="24"/>
        </w:rPr>
      </w:pPr>
      <w:r w:rsidRPr="00891546">
        <w:rPr>
          <w:sz w:val="24"/>
          <w:szCs w:val="24"/>
        </w:rPr>
        <w:t>Класс Ракообразные. Особенности строения и жизнедеятельности ракообразных, их значение в природе и жизни человека.</w:t>
      </w:r>
    </w:p>
    <w:p w:rsidR="006070C8" w:rsidRPr="00891546" w:rsidRDefault="001B78E1">
      <w:pPr>
        <w:pStyle w:val="20"/>
        <w:shd w:val="clear" w:color="auto" w:fill="auto"/>
        <w:spacing w:line="370" w:lineRule="exact"/>
        <w:ind w:firstLine="760"/>
        <w:rPr>
          <w:sz w:val="24"/>
          <w:szCs w:val="24"/>
        </w:rPr>
      </w:pPr>
      <w:r w:rsidRPr="00891546">
        <w:rPr>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sidRPr="00891546">
        <w:rPr>
          <w:rStyle w:val="213pt1"/>
          <w:i w:val="0"/>
          <w:sz w:val="24"/>
          <w:szCs w:val="24"/>
        </w:rPr>
        <w:t>Меры по сокращению численности насекомых-вредителей. Насекомые, снижающие численность вредителей растений.</w:t>
      </w:r>
      <w:r w:rsidRPr="00891546">
        <w:rPr>
          <w:sz w:val="24"/>
          <w:szCs w:val="24"/>
        </w:rPr>
        <w:t>Насекомые - переносчики возбудителей и паразиты человека и домашних животных. Одомашненные насекомые: медоносная пчела и тутовый шелкопряд.</w:t>
      </w:r>
    </w:p>
    <w:p w:rsidR="006070C8" w:rsidRPr="00891546" w:rsidRDefault="001B78E1">
      <w:pPr>
        <w:pStyle w:val="60"/>
        <w:shd w:val="clear" w:color="auto" w:fill="auto"/>
        <w:spacing w:line="370" w:lineRule="exact"/>
        <w:ind w:firstLine="760"/>
        <w:rPr>
          <w:sz w:val="24"/>
          <w:szCs w:val="24"/>
        </w:rPr>
      </w:pPr>
      <w:r w:rsidRPr="00891546">
        <w:rPr>
          <w:sz w:val="24"/>
          <w:szCs w:val="24"/>
        </w:rPr>
        <w:t>Тип Хордовые.</w:t>
      </w:r>
    </w:p>
    <w:p w:rsidR="006070C8" w:rsidRPr="00891546" w:rsidRDefault="001B78E1">
      <w:pPr>
        <w:pStyle w:val="20"/>
        <w:shd w:val="clear" w:color="auto" w:fill="auto"/>
        <w:spacing w:line="370" w:lineRule="exact"/>
        <w:ind w:firstLine="760"/>
        <w:rPr>
          <w:sz w:val="24"/>
          <w:szCs w:val="24"/>
        </w:rPr>
      </w:pPr>
      <w:r w:rsidRPr="00891546">
        <w:rPr>
          <w:sz w:val="24"/>
          <w:szCs w:val="24"/>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891546">
        <w:rPr>
          <w:rStyle w:val="213pt1"/>
          <w:i w:val="0"/>
          <w:sz w:val="24"/>
          <w:szCs w:val="24"/>
        </w:rPr>
        <w:t>Происхождениеземноводных.</w:t>
      </w:r>
      <w:r w:rsidRPr="00891546">
        <w:rPr>
          <w:sz w:val="24"/>
          <w:szCs w:val="24"/>
        </w:rPr>
        <w:t>Многообразие современных земноводных и их охрана. Значение земноводных в природе и жизни человека.</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sidRPr="00891546">
        <w:rPr>
          <w:rStyle w:val="213pt1"/>
          <w:i w:val="0"/>
          <w:sz w:val="24"/>
          <w:szCs w:val="24"/>
        </w:rPr>
        <w:t>Происхождение</w:t>
      </w:r>
      <w:r w:rsidRPr="00891546">
        <w:rPr>
          <w:sz w:val="24"/>
          <w:szCs w:val="24"/>
        </w:rPr>
        <w:t>и многообразие древних пресмыкающихся. Значение пресмыкающихся в природе и жизни человека.</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891546">
        <w:rPr>
          <w:rStyle w:val="213pt1"/>
          <w:i w:val="0"/>
          <w:sz w:val="24"/>
          <w:szCs w:val="24"/>
        </w:rPr>
        <w:t>Сезонные явления в жизни птиц.Экологические группы птиц.</w:t>
      </w:r>
      <w:r w:rsidRPr="00891546">
        <w:rPr>
          <w:sz w:val="24"/>
          <w:szCs w:val="24"/>
        </w:rPr>
        <w:t xml:space="preserve">Происхождение птиц. Значение птиц в природе и жизни человека. Охрана птиц. Птицеводство. </w:t>
      </w:r>
      <w:r w:rsidRPr="00891546">
        <w:rPr>
          <w:rStyle w:val="213pt1"/>
          <w:i w:val="0"/>
          <w:sz w:val="24"/>
          <w:szCs w:val="24"/>
        </w:rPr>
        <w:t>Домашние птицы, приемы выращивания и ухода за птицами.</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891546">
        <w:rPr>
          <w:rStyle w:val="213pt1"/>
          <w:i w:val="0"/>
          <w:sz w:val="24"/>
          <w:szCs w:val="24"/>
        </w:rPr>
        <w:t>рассудочное поведение.</w:t>
      </w:r>
      <w:r w:rsidRPr="00891546">
        <w:rPr>
          <w:sz w:val="24"/>
          <w:szCs w:val="24"/>
        </w:rPr>
        <w:t xml:space="preserve">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w:t>
      </w:r>
      <w:r w:rsidRPr="00891546">
        <w:rPr>
          <w:sz w:val="24"/>
          <w:szCs w:val="24"/>
        </w:rPr>
        <w:lastRenderedPageBreak/>
        <w:t xml:space="preserve">млекопитающих. Важнейшие породы домашних млекопитающих. Приемы выращивания и ухода за домашними млекопитающими. </w:t>
      </w:r>
      <w:r w:rsidRPr="00891546">
        <w:rPr>
          <w:rStyle w:val="213pt1"/>
          <w:i w:val="0"/>
          <w:sz w:val="24"/>
          <w:szCs w:val="24"/>
        </w:rPr>
        <w:t>Многообразие птиц и млекопитающих родного края.</w:t>
      </w:r>
    </w:p>
    <w:p w:rsidR="006070C8" w:rsidRPr="00891546" w:rsidRDefault="001B78E1">
      <w:pPr>
        <w:pStyle w:val="60"/>
        <w:shd w:val="clear" w:color="auto" w:fill="auto"/>
        <w:spacing w:line="370" w:lineRule="exact"/>
        <w:ind w:firstLine="760"/>
        <w:rPr>
          <w:sz w:val="24"/>
          <w:szCs w:val="24"/>
        </w:rPr>
      </w:pPr>
      <w:r w:rsidRPr="00891546">
        <w:rPr>
          <w:sz w:val="24"/>
          <w:szCs w:val="24"/>
        </w:rPr>
        <w:t>Человек и его здоровье.</w:t>
      </w:r>
    </w:p>
    <w:p w:rsidR="006070C8" w:rsidRPr="00891546" w:rsidRDefault="001B78E1">
      <w:pPr>
        <w:pStyle w:val="60"/>
        <w:shd w:val="clear" w:color="auto" w:fill="auto"/>
        <w:spacing w:line="370" w:lineRule="exact"/>
        <w:ind w:firstLine="760"/>
        <w:rPr>
          <w:sz w:val="24"/>
          <w:szCs w:val="24"/>
        </w:rPr>
      </w:pPr>
      <w:r w:rsidRPr="00891546">
        <w:rPr>
          <w:sz w:val="24"/>
          <w:szCs w:val="24"/>
        </w:rPr>
        <w:t>Введение в науки о человеке.</w:t>
      </w:r>
    </w:p>
    <w:p w:rsidR="006070C8" w:rsidRPr="00891546" w:rsidRDefault="001B78E1">
      <w:pPr>
        <w:pStyle w:val="20"/>
        <w:shd w:val="clear" w:color="auto" w:fill="auto"/>
        <w:spacing w:line="370" w:lineRule="exact"/>
        <w:ind w:firstLine="760"/>
        <w:rPr>
          <w:sz w:val="24"/>
          <w:szCs w:val="24"/>
        </w:rPr>
      </w:pPr>
      <w:r w:rsidRPr="00891546">
        <w:rPr>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6070C8" w:rsidRPr="00891546" w:rsidRDefault="001B78E1">
      <w:pPr>
        <w:pStyle w:val="60"/>
        <w:shd w:val="clear" w:color="auto" w:fill="auto"/>
        <w:spacing w:line="370" w:lineRule="exact"/>
        <w:ind w:left="420" w:firstLine="0"/>
        <w:jc w:val="left"/>
        <w:rPr>
          <w:sz w:val="24"/>
          <w:szCs w:val="24"/>
        </w:rPr>
      </w:pPr>
      <w:r w:rsidRPr="00891546">
        <w:rPr>
          <w:sz w:val="24"/>
          <w:szCs w:val="24"/>
        </w:rPr>
        <w:t>Общие свойства организма человека.</w:t>
      </w:r>
    </w:p>
    <w:p w:rsidR="006070C8" w:rsidRPr="00891546" w:rsidRDefault="001B78E1">
      <w:pPr>
        <w:pStyle w:val="20"/>
        <w:shd w:val="clear" w:color="auto" w:fill="auto"/>
        <w:spacing w:line="370" w:lineRule="exact"/>
        <w:ind w:firstLine="760"/>
        <w:rPr>
          <w:sz w:val="24"/>
          <w:szCs w:val="24"/>
        </w:rPr>
      </w:pPr>
      <w:r w:rsidRPr="00891546">
        <w:rPr>
          <w:sz w:val="24"/>
          <w:szCs w:val="24"/>
        </w:rPr>
        <w:t>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6070C8" w:rsidRPr="00891546" w:rsidRDefault="001B78E1">
      <w:pPr>
        <w:pStyle w:val="60"/>
        <w:shd w:val="clear" w:color="auto" w:fill="auto"/>
        <w:spacing w:line="370" w:lineRule="exact"/>
        <w:ind w:firstLine="760"/>
        <w:rPr>
          <w:sz w:val="24"/>
          <w:szCs w:val="24"/>
        </w:rPr>
      </w:pPr>
      <w:r w:rsidRPr="00891546">
        <w:rPr>
          <w:sz w:val="24"/>
          <w:szCs w:val="24"/>
        </w:rPr>
        <w:t>Нейрогуморальная регуляция функций организма.</w:t>
      </w:r>
    </w:p>
    <w:p w:rsidR="006070C8" w:rsidRPr="00891546" w:rsidRDefault="001B78E1">
      <w:pPr>
        <w:pStyle w:val="20"/>
        <w:shd w:val="clear" w:color="auto" w:fill="auto"/>
        <w:spacing w:line="370" w:lineRule="exact"/>
        <w:ind w:firstLine="760"/>
        <w:rPr>
          <w:sz w:val="24"/>
          <w:szCs w:val="24"/>
        </w:rPr>
      </w:pPr>
      <w:r w:rsidRPr="00891546">
        <w:rPr>
          <w:sz w:val="24"/>
          <w:szCs w:val="24"/>
        </w:rPr>
        <w:t>Регуляция функций организма, способы регуляции. Механизмы регуляции функций.</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891546">
        <w:rPr>
          <w:rStyle w:val="213pt1"/>
          <w:i w:val="0"/>
          <w:sz w:val="24"/>
          <w:szCs w:val="24"/>
        </w:rPr>
        <w:t>Особенности развития головного мозга человека и его функциональная асимметрия.</w:t>
      </w:r>
      <w:r w:rsidRPr="00891546">
        <w:rPr>
          <w:sz w:val="24"/>
          <w:szCs w:val="24"/>
        </w:rPr>
        <w:t>Нарушения деятельности нервной системы и их предупреждение.</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891546">
        <w:rPr>
          <w:rStyle w:val="213pt1"/>
          <w:i w:val="0"/>
          <w:sz w:val="24"/>
          <w:szCs w:val="24"/>
        </w:rPr>
        <w:t>эпифиз</w:t>
      </w:r>
      <w:r w:rsidRPr="00891546">
        <w:rPr>
          <w:sz w:val="24"/>
          <w:szCs w:val="24"/>
        </w:rPr>
        <w:t>, щитовидная железа, надпочечники. Железы смешанной секреции: поджелудочная и половые железы. Регуляция функций эндокринных желез.</w:t>
      </w:r>
    </w:p>
    <w:p w:rsidR="006070C8" w:rsidRPr="00891546" w:rsidRDefault="001B78E1">
      <w:pPr>
        <w:pStyle w:val="60"/>
        <w:shd w:val="clear" w:color="auto" w:fill="auto"/>
        <w:spacing w:line="370" w:lineRule="exact"/>
        <w:ind w:firstLine="760"/>
        <w:rPr>
          <w:sz w:val="24"/>
          <w:szCs w:val="24"/>
        </w:rPr>
      </w:pPr>
      <w:r w:rsidRPr="00891546">
        <w:rPr>
          <w:sz w:val="24"/>
          <w:szCs w:val="24"/>
        </w:rPr>
        <w:t>Опора и движение.</w:t>
      </w:r>
    </w:p>
    <w:p w:rsidR="006070C8" w:rsidRPr="00891546" w:rsidRDefault="001B78E1">
      <w:pPr>
        <w:pStyle w:val="20"/>
        <w:shd w:val="clear" w:color="auto" w:fill="auto"/>
        <w:spacing w:line="370" w:lineRule="exact"/>
        <w:ind w:firstLine="760"/>
        <w:rPr>
          <w:sz w:val="24"/>
          <w:szCs w:val="24"/>
        </w:rPr>
      </w:pPr>
      <w:r w:rsidRPr="00891546">
        <w:rPr>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w:t>
      </w:r>
      <w:r w:rsidR="0045321B">
        <w:rPr>
          <w:sz w:val="24"/>
          <w:szCs w:val="24"/>
        </w:rPr>
        <w:t>-</w:t>
      </w:r>
      <w:r w:rsidRPr="00891546">
        <w:rPr>
          <w:sz w:val="24"/>
          <w:szCs w:val="24"/>
        </w:rPr>
        <w:t>двигательного аппарата.</w:t>
      </w:r>
    </w:p>
    <w:p w:rsidR="006070C8" w:rsidRPr="00891546" w:rsidRDefault="001B78E1">
      <w:pPr>
        <w:pStyle w:val="60"/>
        <w:shd w:val="clear" w:color="auto" w:fill="auto"/>
        <w:spacing w:line="370" w:lineRule="exact"/>
        <w:ind w:firstLine="760"/>
        <w:rPr>
          <w:sz w:val="24"/>
          <w:szCs w:val="24"/>
        </w:rPr>
      </w:pPr>
      <w:r w:rsidRPr="00891546">
        <w:rPr>
          <w:sz w:val="24"/>
          <w:szCs w:val="24"/>
        </w:rPr>
        <w:t>Кровь и кровообращение.</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Функции крови илимфы. Поддержание постоянства внутренней среды. </w:t>
      </w:r>
      <w:r w:rsidRPr="00891546">
        <w:rPr>
          <w:rStyle w:val="213pt1"/>
          <w:i w:val="0"/>
          <w:sz w:val="24"/>
          <w:szCs w:val="24"/>
        </w:rPr>
        <w:t>Гомеостаз.</w:t>
      </w:r>
      <w:r w:rsidRPr="00891546">
        <w:rPr>
          <w:sz w:val="24"/>
          <w:szCs w:val="24"/>
        </w:rPr>
        <w:t xml:space="preserve">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891546">
        <w:rPr>
          <w:rStyle w:val="213pt1"/>
          <w:i w:val="0"/>
          <w:sz w:val="24"/>
          <w:szCs w:val="24"/>
        </w:rPr>
        <w:t>Значение работ Л.Пастера и И.И. Мечникова в области иммунитета.</w:t>
      </w:r>
      <w:r w:rsidRPr="00891546">
        <w:rPr>
          <w:sz w:val="24"/>
          <w:szCs w:val="24"/>
        </w:rPr>
        <w:t xml:space="preserve">Роль прививок в борьбе с инфекционными заболеваниями. Кровеносная и лимфатическая системы: строение, функции. Строение </w:t>
      </w:r>
      <w:r w:rsidRPr="00891546">
        <w:rPr>
          <w:sz w:val="24"/>
          <w:szCs w:val="24"/>
        </w:rPr>
        <w:lastRenderedPageBreak/>
        <w:t xml:space="preserve">сосудов. Движение крови по сосудам. Строение и работа сердца. Сердечный цикл. Пульс. Давление крови. </w:t>
      </w:r>
      <w:r w:rsidRPr="00891546">
        <w:rPr>
          <w:rStyle w:val="213pt1"/>
          <w:i w:val="0"/>
          <w:sz w:val="24"/>
          <w:szCs w:val="24"/>
        </w:rPr>
        <w:t>Движение лимфы по сосудам.</w:t>
      </w:r>
      <w:r w:rsidRPr="00891546">
        <w:rPr>
          <w:sz w:val="24"/>
          <w:szCs w:val="24"/>
        </w:rPr>
        <w:t>Гигиена сердечно-сосудистой системы. Профилактика сердечно-сосудистых заболеваний. Виды кровотечений, приемы оказания первой помощи при кровотечениях.</w:t>
      </w:r>
    </w:p>
    <w:p w:rsidR="006070C8" w:rsidRPr="00891546" w:rsidRDefault="001B78E1">
      <w:pPr>
        <w:pStyle w:val="60"/>
        <w:shd w:val="clear" w:color="auto" w:fill="auto"/>
        <w:spacing w:line="370" w:lineRule="exact"/>
        <w:ind w:firstLine="760"/>
        <w:rPr>
          <w:sz w:val="24"/>
          <w:szCs w:val="24"/>
        </w:rPr>
      </w:pPr>
      <w:r w:rsidRPr="00891546">
        <w:rPr>
          <w:sz w:val="24"/>
          <w:szCs w:val="24"/>
        </w:rPr>
        <w:t>Дыхание.</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Дыхательная система:строение ифункции.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 </w:t>
      </w:r>
      <w:r w:rsidRPr="00891546">
        <w:rPr>
          <w:rStyle w:val="24"/>
          <w:sz w:val="24"/>
          <w:szCs w:val="24"/>
        </w:rPr>
        <w:t>Пищеварение.</w:t>
      </w:r>
    </w:p>
    <w:p w:rsidR="006070C8" w:rsidRPr="00891546" w:rsidRDefault="001B78E1">
      <w:pPr>
        <w:pStyle w:val="20"/>
        <w:shd w:val="clear" w:color="auto" w:fill="auto"/>
        <w:spacing w:line="370" w:lineRule="exact"/>
        <w:ind w:firstLine="760"/>
        <w:rPr>
          <w:sz w:val="24"/>
          <w:szCs w:val="24"/>
        </w:rPr>
      </w:pPr>
      <w:r w:rsidRPr="00891546">
        <w:rPr>
          <w:sz w:val="24"/>
          <w:szCs w:val="24"/>
        </w:rPr>
        <w:t>Питание. Пищеварение. Пищеварительная система: строение и функции. Ферменты, роль ферментов в пищеварении. Обработка пи</w:t>
      </w:r>
      <w:r w:rsidRPr="00891546">
        <w:rPr>
          <w:rStyle w:val="27"/>
          <w:sz w:val="24"/>
          <w:szCs w:val="24"/>
        </w:rPr>
        <w:t>тц</w:t>
      </w:r>
      <w:r w:rsidRPr="00891546">
        <w:rPr>
          <w:sz w:val="24"/>
          <w:szCs w:val="24"/>
        </w:rPr>
        <w:t xml:space="preserve">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r w:rsidRPr="00891546">
        <w:rPr>
          <w:rStyle w:val="24"/>
          <w:sz w:val="24"/>
          <w:szCs w:val="24"/>
        </w:rPr>
        <w:t>Обмен веществ и энергии.</w:t>
      </w:r>
    </w:p>
    <w:p w:rsidR="006070C8" w:rsidRPr="00891546" w:rsidRDefault="001B78E1">
      <w:pPr>
        <w:pStyle w:val="20"/>
        <w:shd w:val="clear" w:color="auto" w:fill="auto"/>
        <w:spacing w:line="370" w:lineRule="exact"/>
        <w:ind w:firstLine="760"/>
        <w:rPr>
          <w:sz w:val="24"/>
          <w:szCs w:val="24"/>
        </w:rPr>
      </w:pPr>
      <w:r w:rsidRPr="00891546">
        <w:rPr>
          <w:sz w:val="24"/>
          <w:szCs w:val="24"/>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Поддержание температуры тела. </w:t>
      </w:r>
      <w:r w:rsidRPr="00891546">
        <w:rPr>
          <w:rStyle w:val="213pt1"/>
          <w:i w:val="0"/>
          <w:sz w:val="24"/>
          <w:szCs w:val="24"/>
        </w:rPr>
        <w:t xml:space="preserve">Терморегуляция при разных условиях среды. </w:t>
      </w:r>
      <w:r w:rsidRPr="00891546">
        <w:rPr>
          <w:sz w:val="24"/>
          <w:szCs w:val="24"/>
        </w:rPr>
        <w:t>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6070C8" w:rsidRPr="00891546" w:rsidRDefault="001B78E1">
      <w:pPr>
        <w:pStyle w:val="33"/>
        <w:keepNext/>
        <w:keepLines/>
        <w:shd w:val="clear" w:color="auto" w:fill="auto"/>
        <w:spacing w:before="0" w:line="370" w:lineRule="exact"/>
        <w:ind w:firstLine="740"/>
        <w:jc w:val="both"/>
        <w:rPr>
          <w:sz w:val="24"/>
          <w:szCs w:val="24"/>
        </w:rPr>
      </w:pPr>
      <w:bookmarkStart w:id="80" w:name="bookmark82"/>
      <w:r w:rsidRPr="00891546">
        <w:rPr>
          <w:sz w:val="24"/>
          <w:szCs w:val="24"/>
        </w:rPr>
        <w:t>Выделение.</w:t>
      </w:r>
      <w:bookmarkEnd w:id="80"/>
    </w:p>
    <w:p w:rsidR="006070C8" w:rsidRPr="00891546" w:rsidRDefault="001B78E1">
      <w:pPr>
        <w:pStyle w:val="20"/>
        <w:shd w:val="clear" w:color="auto" w:fill="auto"/>
        <w:spacing w:line="370" w:lineRule="exact"/>
        <w:ind w:firstLine="740"/>
        <w:rPr>
          <w:sz w:val="24"/>
          <w:szCs w:val="24"/>
        </w:rPr>
      </w:pPr>
      <w:r w:rsidRPr="00891546">
        <w:rPr>
          <w:sz w:val="24"/>
          <w:szCs w:val="24"/>
        </w:rPr>
        <w:t>Мочевыделительная система: строение ифункции. Процесс образования и выделения мочи, его регуляция. Заболевания органов мочевыделительной системы и меры их предупреждения.</w:t>
      </w:r>
    </w:p>
    <w:p w:rsidR="006070C8" w:rsidRPr="00891546" w:rsidRDefault="001B78E1">
      <w:pPr>
        <w:pStyle w:val="60"/>
        <w:shd w:val="clear" w:color="auto" w:fill="auto"/>
        <w:spacing w:line="370" w:lineRule="exact"/>
        <w:ind w:firstLine="740"/>
        <w:rPr>
          <w:sz w:val="24"/>
          <w:szCs w:val="24"/>
        </w:rPr>
      </w:pPr>
      <w:r w:rsidRPr="00891546">
        <w:rPr>
          <w:sz w:val="24"/>
          <w:szCs w:val="24"/>
        </w:rPr>
        <w:t>Размножение и развитие.</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Половая система: строение и функции. Оплодотворение и внутриутробное развитие. </w:t>
      </w:r>
      <w:r w:rsidRPr="00891546">
        <w:rPr>
          <w:rStyle w:val="211pt"/>
          <w:i w:val="0"/>
          <w:sz w:val="24"/>
          <w:szCs w:val="24"/>
        </w:rPr>
        <w:t>Роды.</w:t>
      </w:r>
      <w:r w:rsidRPr="00891546">
        <w:rPr>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6070C8" w:rsidRPr="00891546" w:rsidRDefault="001B78E1">
      <w:pPr>
        <w:pStyle w:val="60"/>
        <w:shd w:val="clear" w:color="auto" w:fill="auto"/>
        <w:spacing w:line="370" w:lineRule="exact"/>
        <w:ind w:firstLine="740"/>
        <w:rPr>
          <w:sz w:val="24"/>
          <w:szCs w:val="24"/>
        </w:rPr>
      </w:pPr>
      <w:r w:rsidRPr="00891546">
        <w:rPr>
          <w:sz w:val="24"/>
          <w:szCs w:val="24"/>
        </w:rPr>
        <w:t>Сенсорные системы (анализаторы).</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w:t>
      </w:r>
      <w:r w:rsidRPr="00891546">
        <w:rPr>
          <w:sz w:val="24"/>
          <w:szCs w:val="24"/>
        </w:rPr>
        <w:lastRenderedPageBreak/>
        <w:t>систем. Влияние экологических факторов на органы чувств.</w:t>
      </w:r>
    </w:p>
    <w:p w:rsidR="006070C8" w:rsidRPr="00891546" w:rsidRDefault="001B78E1">
      <w:pPr>
        <w:pStyle w:val="60"/>
        <w:shd w:val="clear" w:color="auto" w:fill="auto"/>
        <w:spacing w:line="370" w:lineRule="exact"/>
        <w:ind w:firstLine="740"/>
        <w:rPr>
          <w:sz w:val="24"/>
          <w:szCs w:val="24"/>
        </w:rPr>
      </w:pPr>
      <w:r w:rsidRPr="00891546">
        <w:rPr>
          <w:sz w:val="24"/>
          <w:szCs w:val="24"/>
        </w:rPr>
        <w:t>Высшая нервная деятельность.</w:t>
      </w:r>
    </w:p>
    <w:p w:rsidR="006070C8" w:rsidRPr="00891546" w:rsidRDefault="001B78E1">
      <w:pPr>
        <w:pStyle w:val="20"/>
        <w:shd w:val="clear" w:color="auto" w:fill="auto"/>
        <w:tabs>
          <w:tab w:val="left" w:pos="5626"/>
        </w:tabs>
        <w:spacing w:line="370" w:lineRule="exact"/>
        <w:ind w:firstLine="740"/>
        <w:rPr>
          <w:sz w:val="24"/>
          <w:szCs w:val="24"/>
        </w:rPr>
      </w:pPr>
      <w:r w:rsidRPr="00891546">
        <w:rPr>
          <w:sz w:val="24"/>
          <w:szCs w:val="24"/>
        </w:rPr>
        <w:t xml:space="preserve">Высшая нервная деятельность человека, </w:t>
      </w:r>
      <w:r w:rsidRPr="00891546">
        <w:rPr>
          <w:rStyle w:val="211pt"/>
          <w:i w:val="0"/>
          <w:sz w:val="24"/>
          <w:szCs w:val="24"/>
        </w:rPr>
        <w:t>работы И. М. Сеченова, И. П. Павлова,А. А. Ухтомского и П. К. Анохина.</w:t>
      </w:r>
      <w:r w:rsidRPr="00891546">
        <w:rPr>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w:t>
      </w:r>
      <w:r w:rsidRPr="00891546">
        <w:rPr>
          <w:sz w:val="24"/>
          <w:szCs w:val="24"/>
        </w:rPr>
        <w:tab/>
        <w:t>способности, темперамент, характер,</w:t>
      </w:r>
    </w:p>
    <w:p w:rsidR="006070C8" w:rsidRPr="00891546" w:rsidRDefault="001B78E1">
      <w:pPr>
        <w:pStyle w:val="20"/>
        <w:shd w:val="clear" w:color="auto" w:fill="auto"/>
        <w:spacing w:line="370" w:lineRule="exact"/>
        <w:ind w:firstLine="0"/>
        <w:rPr>
          <w:sz w:val="24"/>
          <w:szCs w:val="24"/>
        </w:rPr>
      </w:pPr>
      <w:r w:rsidRPr="00891546">
        <w:rPr>
          <w:sz w:val="24"/>
          <w:szCs w:val="24"/>
        </w:rPr>
        <w:t xml:space="preserve">одаренность. Психология и поведение человека. Цели и мотивы деятельности. </w:t>
      </w:r>
      <w:r w:rsidRPr="00891546">
        <w:rPr>
          <w:rStyle w:val="211pt"/>
          <w:i w:val="0"/>
          <w:sz w:val="24"/>
          <w:szCs w:val="24"/>
        </w:rPr>
        <w:t>Значение интеллектуальных, творческих и эстетических потребностей.</w:t>
      </w:r>
      <w:r w:rsidRPr="00891546">
        <w:rPr>
          <w:sz w:val="24"/>
          <w:szCs w:val="24"/>
        </w:rPr>
        <w:t xml:space="preserve"> Роль обучения и воспитания в развитии психики и поведения человека.</w:t>
      </w:r>
    </w:p>
    <w:p w:rsidR="006070C8" w:rsidRPr="00891546" w:rsidRDefault="001B78E1">
      <w:pPr>
        <w:pStyle w:val="60"/>
        <w:shd w:val="clear" w:color="auto" w:fill="auto"/>
        <w:spacing w:line="370" w:lineRule="exact"/>
        <w:ind w:firstLine="740"/>
        <w:rPr>
          <w:sz w:val="24"/>
          <w:szCs w:val="24"/>
        </w:rPr>
      </w:pPr>
      <w:r w:rsidRPr="00891546">
        <w:rPr>
          <w:sz w:val="24"/>
          <w:szCs w:val="24"/>
        </w:rPr>
        <w:t>Здоровье человека и его охрана.</w:t>
      </w:r>
    </w:p>
    <w:p w:rsidR="006070C8" w:rsidRPr="00891546" w:rsidRDefault="001B78E1">
      <w:pPr>
        <w:pStyle w:val="20"/>
        <w:shd w:val="clear" w:color="auto" w:fill="auto"/>
        <w:tabs>
          <w:tab w:val="left" w:pos="7070"/>
        </w:tabs>
        <w:spacing w:line="370" w:lineRule="exact"/>
        <w:ind w:firstLine="740"/>
        <w:rPr>
          <w:sz w:val="24"/>
          <w:szCs w:val="24"/>
        </w:rPr>
      </w:pPr>
      <w:r w:rsidRPr="00891546">
        <w:rPr>
          <w:sz w:val="24"/>
          <w:szCs w:val="24"/>
        </w:rPr>
        <w:t>Здоровье человека. Соблюдение санитарно-гигиенических норм и правил здорового образа жизни. Укрепление здоровья:</w:t>
      </w:r>
      <w:r w:rsidRPr="00891546">
        <w:rPr>
          <w:sz w:val="24"/>
          <w:szCs w:val="24"/>
        </w:rPr>
        <w:tab/>
        <w:t>аутотренинг, закаливание,</w:t>
      </w:r>
    </w:p>
    <w:p w:rsidR="006070C8" w:rsidRPr="00891546" w:rsidRDefault="001B78E1">
      <w:pPr>
        <w:pStyle w:val="20"/>
        <w:shd w:val="clear" w:color="auto" w:fill="auto"/>
        <w:spacing w:line="370" w:lineRule="exact"/>
        <w:ind w:firstLine="0"/>
        <w:rPr>
          <w:sz w:val="24"/>
          <w:szCs w:val="24"/>
        </w:rPr>
      </w:pPr>
      <w:r w:rsidRPr="00891546">
        <w:rPr>
          <w:sz w:val="24"/>
          <w:szCs w:val="24"/>
        </w:rPr>
        <w:t>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6070C8" w:rsidRPr="00891546" w:rsidRDefault="001B78E1">
      <w:pPr>
        <w:pStyle w:val="80"/>
        <w:shd w:val="clear" w:color="auto" w:fill="auto"/>
        <w:spacing w:line="370" w:lineRule="exact"/>
        <w:ind w:firstLine="740"/>
        <w:rPr>
          <w:i w:val="0"/>
          <w:sz w:val="24"/>
          <w:szCs w:val="24"/>
        </w:rPr>
      </w:pPr>
      <w:r w:rsidRPr="00891546">
        <w:rPr>
          <w:rStyle w:val="814pt"/>
          <w:sz w:val="24"/>
          <w:szCs w:val="24"/>
        </w:rPr>
        <w:t xml:space="preserve">Человек и окружающая среда. </w:t>
      </w:r>
      <w:r w:rsidRPr="00891546">
        <w:rPr>
          <w:i w:val="0"/>
          <w:sz w:val="24"/>
          <w:szCs w:val="24"/>
        </w:rPr>
        <w:t xml:space="preserve">Значение окружающей среды как источника веществ и энергии.Социалъная и природная среда, адаптации к ним.Краткая характеристика основных форм труда. Рациональная организация труда и отдыха. </w:t>
      </w:r>
      <w:r w:rsidRPr="00891546">
        <w:rPr>
          <w:rStyle w:val="2"/>
          <w:b w:val="0"/>
          <w:bCs w:val="0"/>
          <w:i w:val="0"/>
          <w:iCs w:val="0"/>
          <w:sz w:val="24"/>
          <w:szCs w:val="24"/>
        </w:rPr>
        <w:t>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w:t>
      </w:r>
    </w:p>
    <w:p w:rsidR="006070C8" w:rsidRPr="00891546" w:rsidRDefault="001B78E1">
      <w:pPr>
        <w:pStyle w:val="60"/>
        <w:shd w:val="clear" w:color="auto" w:fill="auto"/>
        <w:spacing w:line="370" w:lineRule="exact"/>
        <w:ind w:firstLine="760"/>
        <w:rPr>
          <w:sz w:val="24"/>
          <w:szCs w:val="24"/>
        </w:rPr>
      </w:pPr>
      <w:r w:rsidRPr="00891546">
        <w:rPr>
          <w:sz w:val="24"/>
          <w:szCs w:val="24"/>
        </w:rPr>
        <w:t>Общие биологические закономерности.</w:t>
      </w:r>
    </w:p>
    <w:p w:rsidR="006070C8" w:rsidRPr="00891546" w:rsidRDefault="001B78E1">
      <w:pPr>
        <w:pStyle w:val="60"/>
        <w:shd w:val="clear" w:color="auto" w:fill="auto"/>
        <w:spacing w:line="370" w:lineRule="exact"/>
        <w:ind w:firstLine="760"/>
        <w:rPr>
          <w:sz w:val="24"/>
          <w:szCs w:val="24"/>
        </w:rPr>
      </w:pPr>
      <w:r w:rsidRPr="00891546">
        <w:rPr>
          <w:sz w:val="24"/>
          <w:szCs w:val="24"/>
        </w:rPr>
        <w:t>Биология как наука.</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891546">
        <w:rPr>
          <w:rStyle w:val="211pt"/>
          <w:i w:val="0"/>
          <w:sz w:val="24"/>
          <w:szCs w:val="24"/>
        </w:rPr>
        <w:t>Живые природные объекты как система. Классификация живых природных объектов.</w:t>
      </w:r>
    </w:p>
    <w:p w:rsidR="006070C8" w:rsidRPr="00891546" w:rsidRDefault="001B78E1">
      <w:pPr>
        <w:pStyle w:val="60"/>
        <w:shd w:val="clear" w:color="auto" w:fill="auto"/>
        <w:spacing w:line="370" w:lineRule="exact"/>
        <w:ind w:firstLine="760"/>
        <w:rPr>
          <w:sz w:val="24"/>
          <w:szCs w:val="24"/>
        </w:rPr>
      </w:pPr>
      <w:r w:rsidRPr="00891546">
        <w:rPr>
          <w:sz w:val="24"/>
          <w:szCs w:val="24"/>
        </w:rPr>
        <w:t>Клетка.</w:t>
      </w:r>
    </w:p>
    <w:p w:rsidR="006070C8" w:rsidRPr="00891546" w:rsidRDefault="001B78E1">
      <w:pPr>
        <w:pStyle w:val="20"/>
        <w:shd w:val="clear" w:color="auto" w:fill="auto"/>
        <w:tabs>
          <w:tab w:val="left" w:pos="7766"/>
        </w:tabs>
        <w:spacing w:line="370" w:lineRule="exact"/>
        <w:ind w:firstLine="760"/>
        <w:rPr>
          <w:sz w:val="24"/>
          <w:szCs w:val="24"/>
        </w:rPr>
      </w:pPr>
      <w:r w:rsidRPr="00891546">
        <w:rPr>
          <w:sz w:val="24"/>
          <w:szCs w:val="24"/>
        </w:rPr>
        <w:t>Клеточная теория. Клеточное строение организмов как доказательство их родства, единства живой природы. Строение клетки:</w:t>
      </w:r>
      <w:r w:rsidRPr="00891546">
        <w:rPr>
          <w:sz w:val="24"/>
          <w:szCs w:val="24"/>
        </w:rPr>
        <w:tab/>
        <w:t>клеточная оболочка,</w:t>
      </w:r>
    </w:p>
    <w:p w:rsidR="006070C8" w:rsidRPr="00891546" w:rsidRDefault="001B78E1">
      <w:pPr>
        <w:pStyle w:val="20"/>
        <w:shd w:val="clear" w:color="auto" w:fill="auto"/>
        <w:spacing w:line="370" w:lineRule="exact"/>
        <w:ind w:firstLine="0"/>
        <w:rPr>
          <w:sz w:val="24"/>
          <w:szCs w:val="24"/>
        </w:rPr>
      </w:pPr>
      <w:r w:rsidRPr="00891546">
        <w:rPr>
          <w:sz w:val="24"/>
          <w:szCs w:val="24"/>
        </w:rPr>
        <w:t xml:space="preserve">плазматическая мембрана, цитоплазма, ядро, органоиды. Многообразие клеток. Обмен веществ и превращение энергии в клетке. Хромосомы и гены. </w:t>
      </w:r>
      <w:r w:rsidRPr="00891546">
        <w:rPr>
          <w:rStyle w:val="211pt"/>
          <w:i w:val="0"/>
          <w:sz w:val="24"/>
          <w:szCs w:val="24"/>
        </w:rPr>
        <w:t>Нарушения в строении и функционировании клеток - одна из причин заболевания организма.</w:t>
      </w:r>
      <w:r w:rsidRPr="00891546">
        <w:rPr>
          <w:sz w:val="24"/>
          <w:szCs w:val="24"/>
        </w:rPr>
        <w:t xml:space="preserve"> Деление клетки - основа размножения, роста и развития организмов.</w:t>
      </w:r>
    </w:p>
    <w:p w:rsidR="006070C8" w:rsidRPr="00891546" w:rsidRDefault="001B78E1">
      <w:pPr>
        <w:pStyle w:val="60"/>
        <w:shd w:val="clear" w:color="auto" w:fill="auto"/>
        <w:spacing w:line="370" w:lineRule="exact"/>
        <w:ind w:firstLine="760"/>
        <w:rPr>
          <w:sz w:val="24"/>
          <w:szCs w:val="24"/>
        </w:rPr>
      </w:pPr>
      <w:r w:rsidRPr="00891546">
        <w:rPr>
          <w:sz w:val="24"/>
          <w:szCs w:val="24"/>
        </w:rPr>
        <w:t>Организм.</w:t>
      </w:r>
    </w:p>
    <w:p w:rsidR="006070C8" w:rsidRPr="00891546" w:rsidRDefault="001B78E1">
      <w:pPr>
        <w:pStyle w:val="20"/>
        <w:shd w:val="clear" w:color="auto" w:fill="auto"/>
        <w:spacing w:line="370" w:lineRule="exact"/>
        <w:ind w:firstLine="760"/>
        <w:rPr>
          <w:sz w:val="24"/>
          <w:szCs w:val="24"/>
        </w:rPr>
      </w:pPr>
      <w:r w:rsidRPr="00891546">
        <w:rPr>
          <w:sz w:val="24"/>
          <w:szCs w:val="24"/>
        </w:rPr>
        <w:lastRenderedPageBreak/>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891546">
        <w:rPr>
          <w:rStyle w:val="211pt"/>
          <w:i w:val="0"/>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891546">
        <w:rPr>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6070C8" w:rsidRPr="00891546" w:rsidRDefault="001B78E1">
      <w:pPr>
        <w:pStyle w:val="60"/>
        <w:shd w:val="clear" w:color="auto" w:fill="auto"/>
        <w:spacing w:line="370" w:lineRule="exact"/>
        <w:ind w:firstLine="760"/>
        <w:rPr>
          <w:sz w:val="24"/>
          <w:szCs w:val="24"/>
        </w:rPr>
      </w:pPr>
      <w:r w:rsidRPr="00891546">
        <w:rPr>
          <w:sz w:val="24"/>
          <w:szCs w:val="24"/>
        </w:rPr>
        <w:t>Вид.</w:t>
      </w:r>
    </w:p>
    <w:p w:rsidR="006070C8" w:rsidRPr="00891546" w:rsidRDefault="001B78E1">
      <w:pPr>
        <w:pStyle w:val="20"/>
        <w:shd w:val="clear" w:color="auto" w:fill="auto"/>
        <w:tabs>
          <w:tab w:val="left" w:pos="7766"/>
        </w:tabs>
        <w:spacing w:line="370" w:lineRule="exact"/>
        <w:ind w:firstLine="760"/>
        <w:rPr>
          <w:sz w:val="24"/>
          <w:szCs w:val="24"/>
        </w:rPr>
      </w:pPr>
      <w:r w:rsidRPr="00891546">
        <w:rPr>
          <w:sz w:val="24"/>
          <w:szCs w:val="24"/>
        </w:rPr>
        <w:t>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w:t>
      </w:r>
      <w:r w:rsidRPr="00891546">
        <w:rPr>
          <w:sz w:val="24"/>
          <w:szCs w:val="24"/>
        </w:rPr>
        <w:tab/>
        <w:t>многообразие видов,</w:t>
      </w:r>
    </w:p>
    <w:p w:rsidR="006070C8" w:rsidRPr="00891546" w:rsidRDefault="001B78E1">
      <w:pPr>
        <w:pStyle w:val="20"/>
        <w:shd w:val="clear" w:color="auto" w:fill="auto"/>
        <w:spacing w:line="370" w:lineRule="exact"/>
        <w:ind w:firstLine="0"/>
        <w:rPr>
          <w:sz w:val="24"/>
          <w:szCs w:val="24"/>
        </w:rPr>
      </w:pPr>
      <w:r w:rsidRPr="00891546">
        <w:rPr>
          <w:sz w:val="24"/>
          <w:szCs w:val="24"/>
        </w:rPr>
        <w:t xml:space="preserve">приспособленность организмов к среде обитания. </w:t>
      </w:r>
      <w:r w:rsidRPr="00891546">
        <w:rPr>
          <w:rStyle w:val="211pt"/>
          <w:i w:val="0"/>
          <w:sz w:val="24"/>
          <w:szCs w:val="24"/>
        </w:rPr>
        <w:t>Усложнение растений и животных в процессе эволюции.Происхождение основных систематических групп растений и животных.</w:t>
      </w:r>
      <w:r w:rsidRPr="00891546">
        <w:rPr>
          <w:sz w:val="24"/>
          <w:szCs w:val="24"/>
        </w:rPr>
        <w:t xml:space="preserve">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6070C8" w:rsidRPr="00891546" w:rsidRDefault="001B78E1">
      <w:pPr>
        <w:pStyle w:val="60"/>
        <w:shd w:val="clear" w:color="auto" w:fill="auto"/>
        <w:spacing w:line="370" w:lineRule="exact"/>
        <w:ind w:firstLine="760"/>
        <w:rPr>
          <w:sz w:val="24"/>
          <w:szCs w:val="24"/>
        </w:rPr>
      </w:pPr>
      <w:r w:rsidRPr="00891546">
        <w:rPr>
          <w:sz w:val="24"/>
          <w:szCs w:val="24"/>
        </w:rPr>
        <w:t>Экосистемы.</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sidRPr="00891546">
        <w:rPr>
          <w:rStyle w:val="211pt"/>
          <w:i w:val="0"/>
          <w:sz w:val="24"/>
          <w:szCs w:val="24"/>
        </w:rPr>
        <w:t>Круговорот веществ и поток энергии в биогеоценозах.</w:t>
      </w:r>
      <w:r w:rsidRPr="00891546">
        <w:rPr>
          <w:sz w:val="24"/>
          <w:szCs w:val="24"/>
        </w:rPr>
        <w:t xml:space="preserve"> Биосфера-глобальная экосистема. В. И. Вернадский - основоположник учения о биосфере. Структура биосферы. Распространение и роль живого вещества в биосфере. </w:t>
      </w:r>
      <w:r w:rsidRPr="00891546">
        <w:rPr>
          <w:rStyle w:val="211pt"/>
          <w:i w:val="0"/>
          <w:sz w:val="24"/>
          <w:szCs w:val="24"/>
        </w:rPr>
        <w:t xml:space="preserve">Ноосфера.Краткая история эволюции биосферы. </w:t>
      </w:r>
      <w:r w:rsidRPr="00891546">
        <w:rPr>
          <w:sz w:val="24"/>
          <w:szCs w:val="24"/>
        </w:rPr>
        <w:t>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6070C8" w:rsidRPr="00891546" w:rsidRDefault="001B78E1">
      <w:pPr>
        <w:pStyle w:val="60"/>
        <w:shd w:val="clear" w:color="auto" w:fill="auto"/>
        <w:spacing w:line="370" w:lineRule="exact"/>
        <w:ind w:firstLine="760"/>
        <w:rPr>
          <w:sz w:val="24"/>
          <w:szCs w:val="24"/>
        </w:rPr>
      </w:pPr>
      <w:r w:rsidRPr="00891546">
        <w:rPr>
          <w:sz w:val="24"/>
          <w:szCs w:val="24"/>
        </w:rPr>
        <w:t>Примерный список лабораторных и практических работ по разделу «Живые организмы»:</w:t>
      </w:r>
    </w:p>
    <w:p w:rsidR="006070C8" w:rsidRPr="00891546" w:rsidRDefault="001B78E1">
      <w:pPr>
        <w:pStyle w:val="20"/>
        <w:numPr>
          <w:ilvl w:val="0"/>
          <w:numId w:val="87"/>
        </w:numPr>
        <w:shd w:val="clear" w:color="auto" w:fill="auto"/>
        <w:tabs>
          <w:tab w:val="left" w:pos="1442"/>
        </w:tabs>
        <w:spacing w:line="370" w:lineRule="exact"/>
        <w:ind w:firstLine="760"/>
        <w:rPr>
          <w:sz w:val="24"/>
          <w:szCs w:val="24"/>
        </w:rPr>
      </w:pPr>
      <w:r w:rsidRPr="00891546">
        <w:rPr>
          <w:sz w:val="24"/>
          <w:szCs w:val="24"/>
        </w:rPr>
        <w:t>Изучение устройства увеличительных приборов и правил работы с ними;</w:t>
      </w:r>
    </w:p>
    <w:p w:rsidR="006070C8" w:rsidRPr="00891546" w:rsidRDefault="001B78E1">
      <w:pPr>
        <w:pStyle w:val="20"/>
        <w:numPr>
          <w:ilvl w:val="0"/>
          <w:numId w:val="87"/>
        </w:numPr>
        <w:shd w:val="clear" w:color="auto" w:fill="auto"/>
        <w:tabs>
          <w:tab w:val="left" w:pos="1442"/>
        </w:tabs>
        <w:spacing w:line="370" w:lineRule="exact"/>
        <w:ind w:firstLine="760"/>
        <w:rPr>
          <w:sz w:val="24"/>
          <w:szCs w:val="24"/>
        </w:rPr>
      </w:pPr>
      <w:r w:rsidRPr="00891546">
        <w:rPr>
          <w:sz w:val="24"/>
          <w:szCs w:val="24"/>
        </w:rPr>
        <w:t>Приготовление микропрепарата кожицы чешуи лука (мякоти плода</w:t>
      </w:r>
    </w:p>
    <w:p w:rsidR="006070C8" w:rsidRPr="00891546" w:rsidRDefault="001B78E1">
      <w:pPr>
        <w:pStyle w:val="20"/>
        <w:shd w:val="clear" w:color="auto" w:fill="auto"/>
        <w:spacing w:line="370" w:lineRule="exact"/>
        <w:ind w:firstLine="0"/>
        <w:jc w:val="left"/>
        <w:rPr>
          <w:sz w:val="24"/>
          <w:szCs w:val="24"/>
        </w:rPr>
      </w:pPr>
      <w:r w:rsidRPr="00891546">
        <w:rPr>
          <w:sz w:val="24"/>
          <w:szCs w:val="24"/>
        </w:rPr>
        <w:t>томата);</w:t>
      </w:r>
    </w:p>
    <w:p w:rsidR="006070C8" w:rsidRPr="00891546" w:rsidRDefault="001B78E1">
      <w:pPr>
        <w:pStyle w:val="20"/>
        <w:numPr>
          <w:ilvl w:val="0"/>
          <w:numId w:val="87"/>
        </w:numPr>
        <w:shd w:val="clear" w:color="auto" w:fill="auto"/>
        <w:tabs>
          <w:tab w:val="left" w:pos="1442"/>
        </w:tabs>
        <w:spacing w:line="370" w:lineRule="exact"/>
        <w:ind w:firstLine="760"/>
        <w:rPr>
          <w:sz w:val="24"/>
          <w:szCs w:val="24"/>
        </w:rPr>
      </w:pPr>
      <w:r w:rsidRPr="00891546">
        <w:rPr>
          <w:sz w:val="24"/>
          <w:szCs w:val="24"/>
        </w:rPr>
        <w:t>Изучение органов цветкового растения;</w:t>
      </w:r>
    </w:p>
    <w:p w:rsidR="006070C8" w:rsidRPr="00891546" w:rsidRDefault="001B78E1">
      <w:pPr>
        <w:pStyle w:val="20"/>
        <w:numPr>
          <w:ilvl w:val="0"/>
          <w:numId w:val="87"/>
        </w:numPr>
        <w:shd w:val="clear" w:color="auto" w:fill="auto"/>
        <w:tabs>
          <w:tab w:val="left" w:pos="1442"/>
        </w:tabs>
        <w:spacing w:line="370" w:lineRule="exact"/>
        <w:ind w:firstLine="760"/>
        <w:rPr>
          <w:sz w:val="24"/>
          <w:szCs w:val="24"/>
        </w:rPr>
      </w:pPr>
      <w:r w:rsidRPr="00891546">
        <w:rPr>
          <w:sz w:val="24"/>
          <w:szCs w:val="24"/>
        </w:rPr>
        <w:t>Изучение строения позвоночного животного;</w:t>
      </w:r>
    </w:p>
    <w:p w:rsidR="006070C8" w:rsidRPr="00891546" w:rsidRDefault="001B78E1">
      <w:pPr>
        <w:pStyle w:val="80"/>
        <w:numPr>
          <w:ilvl w:val="0"/>
          <w:numId w:val="87"/>
        </w:numPr>
        <w:shd w:val="clear" w:color="auto" w:fill="auto"/>
        <w:tabs>
          <w:tab w:val="left" w:pos="1442"/>
        </w:tabs>
        <w:spacing w:line="370" w:lineRule="exact"/>
        <w:ind w:firstLine="760"/>
        <w:rPr>
          <w:i w:val="0"/>
          <w:sz w:val="24"/>
          <w:szCs w:val="24"/>
        </w:rPr>
      </w:pPr>
      <w:r w:rsidRPr="00891546">
        <w:rPr>
          <w:i w:val="0"/>
          <w:sz w:val="24"/>
          <w:szCs w:val="24"/>
        </w:rPr>
        <w:t>Выявление передвижение воды и минеральных веществ в растении;</w:t>
      </w:r>
    </w:p>
    <w:p w:rsidR="006070C8" w:rsidRPr="00891546" w:rsidRDefault="001B78E1">
      <w:pPr>
        <w:pStyle w:val="20"/>
        <w:numPr>
          <w:ilvl w:val="0"/>
          <w:numId w:val="87"/>
        </w:numPr>
        <w:shd w:val="clear" w:color="auto" w:fill="auto"/>
        <w:tabs>
          <w:tab w:val="left" w:pos="1442"/>
        </w:tabs>
        <w:spacing w:line="370" w:lineRule="exact"/>
        <w:ind w:firstLine="760"/>
        <w:rPr>
          <w:sz w:val="24"/>
          <w:szCs w:val="24"/>
        </w:rPr>
      </w:pPr>
      <w:r w:rsidRPr="00891546">
        <w:rPr>
          <w:sz w:val="24"/>
          <w:szCs w:val="24"/>
        </w:rPr>
        <w:t>Изучение строения семян однодольных и двудольных растений;</w:t>
      </w:r>
    </w:p>
    <w:p w:rsidR="006070C8" w:rsidRPr="00891546" w:rsidRDefault="001B78E1">
      <w:pPr>
        <w:pStyle w:val="80"/>
        <w:numPr>
          <w:ilvl w:val="0"/>
          <w:numId w:val="87"/>
        </w:numPr>
        <w:shd w:val="clear" w:color="auto" w:fill="auto"/>
        <w:tabs>
          <w:tab w:val="left" w:pos="1442"/>
        </w:tabs>
        <w:spacing w:line="370" w:lineRule="exact"/>
        <w:ind w:firstLine="760"/>
        <w:rPr>
          <w:i w:val="0"/>
          <w:sz w:val="24"/>
          <w:szCs w:val="24"/>
        </w:rPr>
      </w:pPr>
      <w:r w:rsidRPr="00891546">
        <w:rPr>
          <w:i w:val="0"/>
          <w:sz w:val="24"/>
          <w:szCs w:val="24"/>
        </w:rPr>
        <w:t>Изучение строения водорослей</w:t>
      </w:r>
      <w:r w:rsidRPr="00891546">
        <w:rPr>
          <w:rStyle w:val="814pt"/>
          <w:sz w:val="24"/>
          <w:szCs w:val="24"/>
        </w:rPr>
        <w:t>;</w:t>
      </w:r>
    </w:p>
    <w:p w:rsidR="006070C8" w:rsidRPr="00891546" w:rsidRDefault="001B78E1">
      <w:pPr>
        <w:pStyle w:val="20"/>
        <w:numPr>
          <w:ilvl w:val="0"/>
          <w:numId w:val="87"/>
        </w:numPr>
        <w:shd w:val="clear" w:color="auto" w:fill="auto"/>
        <w:tabs>
          <w:tab w:val="left" w:pos="1442"/>
        </w:tabs>
        <w:spacing w:line="370" w:lineRule="exact"/>
        <w:ind w:firstLine="760"/>
        <w:rPr>
          <w:sz w:val="24"/>
          <w:szCs w:val="24"/>
        </w:rPr>
      </w:pPr>
      <w:r w:rsidRPr="00891546">
        <w:rPr>
          <w:sz w:val="24"/>
          <w:szCs w:val="24"/>
        </w:rPr>
        <w:lastRenderedPageBreak/>
        <w:t>Изучение внешнего строения мхов (на местных видах);</w:t>
      </w:r>
    </w:p>
    <w:p w:rsidR="006070C8" w:rsidRPr="00891546" w:rsidRDefault="001B78E1">
      <w:pPr>
        <w:pStyle w:val="20"/>
        <w:numPr>
          <w:ilvl w:val="0"/>
          <w:numId w:val="87"/>
        </w:numPr>
        <w:shd w:val="clear" w:color="auto" w:fill="auto"/>
        <w:tabs>
          <w:tab w:val="left" w:pos="1442"/>
        </w:tabs>
        <w:spacing w:line="370" w:lineRule="exact"/>
        <w:ind w:firstLine="760"/>
        <w:rPr>
          <w:sz w:val="24"/>
          <w:szCs w:val="24"/>
        </w:rPr>
      </w:pPr>
      <w:r w:rsidRPr="00891546">
        <w:rPr>
          <w:sz w:val="24"/>
          <w:szCs w:val="24"/>
        </w:rPr>
        <w:t>Изучение внешнего строения папоротника (хвоща);</w:t>
      </w:r>
    </w:p>
    <w:p w:rsidR="006070C8" w:rsidRPr="00891546" w:rsidRDefault="001B78E1">
      <w:pPr>
        <w:pStyle w:val="20"/>
        <w:numPr>
          <w:ilvl w:val="0"/>
          <w:numId w:val="87"/>
        </w:numPr>
        <w:shd w:val="clear" w:color="auto" w:fill="auto"/>
        <w:tabs>
          <w:tab w:val="left" w:pos="1442"/>
        </w:tabs>
        <w:spacing w:line="370" w:lineRule="exact"/>
        <w:ind w:firstLine="760"/>
        <w:rPr>
          <w:sz w:val="24"/>
          <w:szCs w:val="24"/>
        </w:rPr>
      </w:pPr>
      <w:r w:rsidRPr="00891546">
        <w:rPr>
          <w:sz w:val="24"/>
          <w:szCs w:val="24"/>
        </w:rPr>
        <w:t>Изучение внешнего строения хвои, шишек и семян голосеменных</w:t>
      </w:r>
    </w:p>
    <w:p w:rsidR="006070C8" w:rsidRPr="00891546" w:rsidRDefault="001B78E1">
      <w:pPr>
        <w:pStyle w:val="20"/>
        <w:shd w:val="clear" w:color="auto" w:fill="auto"/>
        <w:spacing w:line="370" w:lineRule="exact"/>
        <w:ind w:firstLine="0"/>
        <w:jc w:val="left"/>
        <w:rPr>
          <w:sz w:val="24"/>
          <w:szCs w:val="24"/>
        </w:rPr>
      </w:pPr>
      <w:r w:rsidRPr="00891546">
        <w:rPr>
          <w:sz w:val="24"/>
          <w:szCs w:val="24"/>
        </w:rPr>
        <w:t>растений;</w:t>
      </w:r>
    </w:p>
    <w:p w:rsidR="006070C8" w:rsidRPr="00891546" w:rsidRDefault="001B78E1">
      <w:pPr>
        <w:pStyle w:val="20"/>
        <w:numPr>
          <w:ilvl w:val="0"/>
          <w:numId w:val="87"/>
        </w:numPr>
        <w:shd w:val="clear" w:color="auto" w:fill="auto"/>
        <w:tabs>
          <w:tab w:val="left" w:pos="1442"/>
        </w:tabs>
        <w:spacing w:line="370" w:lineRule="exact"/>
        <w:ind w:firstLine="760"/>
        <w:rPr>
          <w:sz w:val="24"/>
          <w:szCs w:val="24"/>
        </w:rPr>
      </w:pPr>
      <w:r w:rsidRPr="00891546">
        <w:rPr>
          <w:sz w:val="24"/>
          <w:szCs w:val="24"/>
        </w:rPr>
        <w:t>Изучение внешнего строения покрытосеменных растений;</w:t>
      </w:r>
    </w:p>
    <w:p w:rsidR="006070C8" w:rsidRPr="00891546" w:rsidRDefault="001B78E1">
      <w:pPr>
        <w:pStyle w:val="20"/>
        <w:numPr>
          <w:ilvl w:val="0"/>
          <w:numId w:val="87"/>
        </w:numPr>
        <w:shd w:val="clear" w:color="auto" w:fill="auto"/>
        <w:tabs>
          <w:tab w:val="left" w:pos="1442"/>
        </w:tabs>
        <w:spacing w:line="370" w:lineRule="exact"/>
        <w:ind w:firstLine="760"/>
        <w:rPr>
          <w:sz w:val="24"/>
          <w:szCs w:val="24"/>
        </w:rPr>
      </w:pPr>
      <w:r w:rsidRPr="00891546">
        <w:rPr>
          <w:sz w:val="24"/>
          <w:szCs w:val="24"/>
        </w:rPr>
        <w:t>Определение признаков класса в строении растений;</w:t>
      </w:r>
    </w:p>
    <w:p w:rsidR="006070C8" w:rsidRPr="00891546" w:rsidRDefault="001B78E1">
      <w:pPr>
        <w:pStyle w:val="80"/>
        <w:numPr>
          <w:ilvl w:val="0"/>
          <w:numId w:val="87"/>
        </w:numPr>
        <w:shd w:val="clear" w:color="auto" w:fill="auto"/>
        <w:tabs>
          <w:tab w:val="left" w:pos="1442"/>
        </w:tabs>
        <w:spacing w:line="370" w:lineRule="exact"/>
        <w:ind w:firstLine="760"/>
        <w:rPr>
          <w:i w:val="0"/>
          <w:sz w:val="24"/>
          <w:szCs w:val="24"/>
        </w:rPr>
      </w:pPr>
      <w:r w:rsidRPr="00891546">
        <w:rPr>
          <w:i w:val="0"/>
          <w:sz w:val="24"/>
          <w:szCs w:val="24"/>
        </w:rPr>
        <w:t>Определение до рода или вида нескольких травянистых растений одного- двух семейств;</w:t>
      </w:r>
    </w:p>
    <w:p w:rsidR="006070C8" w:rsidRPr="00891546" w:rsidRDefault="001B78E1">
      <w:pPr>
        <w:pStyle w:val="20"/>
        <w:numPr>
          <w:ilvl w:val="0"/>
          <w:numId w:val="87"/>
        </w:numPr>
        <w:shd w:val="clear" w:color="auto" w:fill="auto"/>
        <w:tabs>
          <w:tab w:val="left" w:pos="1442"/>
        </w:tabs>
        <w:spacing w:line="370" w:lineRule="exact"/>
        <w:ind w:firstLine="760"/>
        <w:rPr>
          <w:sz w:val="24"/>
          <w:szCs w:val="24"/>
        </w:rPr>
      </w:pPr>
      <w:r w:rsidRPr="00891546">
        <w:rPr>
          <w:sz w:val="24"/>
          <w:szCs w:val="24"/>
        </w:rPr>
        <w:t>Изучение строения плесневых грибов;</w:t>
      </w:r>
    </w:p>
    <w:p w:rsidR="006070C8" w:rsidRPr="00891546" w:rsidRDefault="001B78E1">
      <w:pPr>
        <w:pStyle w:val="20"/>
        <w:numPr>
          <w:ilvl w:val="0"/>
          <w:numId w:val="87"/>
        </w:numPr>
        <w:shd w:val="clear" w:color="auto" w:fill="auto"/>
        <w:tabs>
          <w:tab w:val="left" w:pos="1442"/>
        </w:tabs>
        <w:spacing w:line="370" w:lineRule="exact"/>
        <w:ind w:firstLine="760"/>
        <w:rPr>
          <w:sz w:val="24"/>
          <w:szCs w:val="24"/>
        </w:rPr>
      </w:pPr>
      <w:r w:rsidRPr="00891546">
        <w:rPr>
          <w:sz w:val="24"/>
          <w:szCs w:val="24"/>
        </w:rPr>
        <w:t>Вегетативное размножение комнатных растений;</w:t>
      </w:r>
    </w:p>
    <w:p w:rsidR="006070C8" w:rsidRPr="00891546" w:rsidRDefault="001B78E1">
      <w:pPr>
        <w:pStyle w:val="20"/>
        <w:numPr>
          <w:ilvl w:val="0"/>
          <w:numId w:val="87"/>
        </w:numPr>
        <w:shd w:val="clear" w:color="auto" w:fill="auto"/>
        <w:tabs>
          <w:tab w:val="left" w:pos="1442"/>
        </w:tabs>
        <w:spacing w:line="370" w:lineRule="exact"/>
        <w:ind w:firstLine="760"/>
        <w:rPr>
          <w:sz w:val="24"/>
          <w:szCs w:val="24"/>
        </w:rPr>
      </w:pPr>
      <w:r w:rsidRPr="00891546">
        <w:rPr>
          <w:sz w:val="24"/>
          <w:szCs w:val="24"/>
        </w:rPr>
        <w:t>Изучение строения и передвижения одноклеточных животных;</w:t>
      </w:r>
    </w:p>
    <w:p w:rsidR="006070C8" w:rsidRPr="00891546" w:rsidRDefault="001B78E1">
      <w:pPr>
        <w:pStyle w:val="80"/>
        <w:numPr>
          <w:ilvl w:val="0"/>
          <w:numId w:val="87"/>
        </w:numPr>
        <w:shd w:val="clear" w:color="auto" w:fill="auto"/>
        <w:tabs>
          <w:tab w:val="left" w:pos="1442"/>
        </w:tabs>
        <w:spacing w:line="370" w:lineRule="exact"/>
        <w:ind w:firstLine="760"/>
        <w:rPr>
          <w:i w:val="0"/>
          <w:sz w:val="24"/>
          <w:szCs w:val="24"/>
        </w:rPr>
      </w:pPr>
      <w:r w:rsidRPr="00891546">
        <w:rPr>
          <w:i w:val="0"/>
          <w:sz w:val="24"/>
          <w:szCs w:val="24"/>
        </w:rPr>
        <w:t>Изучение внешнего строения дождевого червя, наблюдение за его передвижением и реакциями на раздражения;</w:t>
      </w:r>
    </w:p>
    <w:p w:rsidR="006070C8" w:rsidRPr="00891546" w:rsidRDefault="001B78E1">
      <w:pPr>
        <w:pStyle w:val="20"/>
        <w:numPr>
          <w:ilvl w:val="0"/>
          <w:numId w:val="87"/>
        </w:numPr>
        <w:shd w:val="clear" w:color="auto" w:fill="auto"/>
        <w:tabs>
          <w:tab w:val="left" w:pos="1442"/>
        </w:tabs>
        <w:spacing w:line="370" w:lineRule="exact"/>
        <w:ind w:firstLine="760"/>
        <w:rPr>
          <w:sz w:val="24"/>
          <w:szCs w:val="24"/>
        </w:rPr>
      </w:pPr>
      <w:r w:rsidRPr="00891546">
        <w:rPr>
          <w:sz w:val="24"/>
          <w:szCs w:val="24"/>
        </w:rPr>
        <w:t>Изучение строения раковин моллюсков;</w:t>
      </w:r>
    </w:p>
    <w:p w:rsidR="006070C8" w:rsidRPr="00891546" w:rsidRDefault="001B78E1">
      <w:pPr>
        <w:pStyle w:val="20"/>
        <w:numPr>
          <w:ilvl w:val="0"/>
          <w:numId w:val="87"/>
        </w:numPr>
        <w:shd w:val="clear" w:color="auto" w:fill="auto"/>
        <w:tabs>
          <w:tab w:val="left" w:pos="1442"/>
        </w:tabs>
        <w:spacing w:line="370" w:lineRule="exact"/>
        <w:ind w:firstLine="760"/>
        <w:rPr>
          <w:sz w:val="24"/>
          <w:szCs w:val="24"/>
        </w:rPr>
      </w:pPr>
      <w:r w:rsidRPr="00891546">
        <w:rPr>
          <w:sz w:val="24"/>
          <w:szCs w:val="24"/>
        </w:rPr>
        <w:t>Изучение внешнего строения насекомого;</w:t>
      </w:r>
    </w:p>
    <w:p w:rsidR="006070C8" w:rsidRPr="00891546" w:rsidRDefault="001B78E1">
      <w:pPr>
        <w:pStyle w:val="20"/>
        <w:numPr>
          <w:ilvl w:val="0"/>
          <w:numId w:val="87"/>
        </w:numPr>
        <w:shd w:val="clear" w:color="auto" w:fill="auto"/>
        <w:tabs>
          <w:tab w:val="left" w:pos="1442"/>
        </w:tabs>
        <w:spacing w:line="370" w:lineRule="exact"/>
        <w:ind w:firstLine="760"/>
        <w:rPr>
          <w:sz w:val="24"/>
          <w:szCs w:val="24"/>
        </w:rPr>
      </w:pPr>
      <w:r w:rsidRPr="00891546">
        <w:rPr>
          <w:sz w:val="24"/>
          <w:szCs w:val="24"/>
        </w:rPr>
        <w:t>Изучение типов развития насекомых;</w:t>
      </w:r>
    </w:p>
    <w:p w:rsidR="006070C8" w:rsidRPr="00891546" w:rsidRDefault="001B78E1">
      <w:pPr>
        <w:pStyle w:val="20"/>
        <w:numPr>
          <w:ilvl w:val="0"/>
          <w:numId w:val="87"/>
        </w:numPr>
        <w:shd w:val="clear" w:color="auto" w:fill="auto"/>
        <w:tabs>
          <w:tab w:val="left" w:pos="1466"/>
        </w:tabs>
        <w:spacing w:line="370" w:lineRule="exact"/>
        <w:ind w:firstLine="780"/>
        <w:rPr>
          <w:sz w:val="24"/>
          <w:szCs w:val="24"/>
        </w:rPr>
      </w:pPr>
      <w:r w:rsidRPr="00891546">
        <w:rPr>
          <w:sz w:val="24"/>
          <w:szCs w:val="24"/>
        </w:rPr>
        <w:t>Изучение внешнего строения и передвижения рыб;</w:t>
      </w:r>
    </w:p>
    <w:p w:rsidR="006070C8" w:rsidRPr="00891546" w:rsidRDefault="001B78E1">
      <w:pPr>
        <w:pStyle w:val="20"/>
        <w:numPr>
          <w:ilvl w:val="0"/>
          <w:numId w:val="87"/>
        </w:numPr>
        <w:shd w:val="clear" w:color="auto" w:fill="auto"/>
        <w:tabs>
          <w:tab w:val="left" w:pos="1466"/>
        </w:tabs>
        <w:spacing w:line="370" w:lineRule="exact"/>
        <w:ind w:firstLine="780"/>
        <w:rPr>
          <w:sz w:val="24"/>
          <w:szCs w:val="24"/>
        </w:rPr>
      </w:pPr>
      <w:r w:rsidRPr="00891546">
        <w:rPr>
          <w:sz w:val="24"/>
          <w:szCs w:val="24"/>
        </w:rPr>
        <w:t>Изучение внешнего строения и перьевого покрова птиц;</w:t>
      </w:r>
    </w:p>
    <w:p w:rsidR="006070C8" w:rsidRPr="00891546" w:rsidRDefault="001B78E1">
      <w:pPr>
        <w:pStyle w:val="20"/>
        <w:numPr>
          <w:ilvl w:val="0"/>
          <w:numId w:val="87"/>
        </w:numPr>
        <w:shd w:val="clear" w:color="auto" w:fill="auto"/>
        <w:tabs>
          <w:tab w:val="left" w:pos="1466"/>
        </w:tabs>
        <w:spacing w:line="370" w:lineRule="exact"/>
        <w:ind w:firstLine="780"/>
        <w:rPr>
          <w:sz w:val="24"/>
          <w:szCs w:val="24"/>
        </w:rPr>
      </w:pPr>
      <w:r w:rsidRPr="00891546">
        <w:rPr>
          <w:sz w:val="24"/>
          <w:szCs w:val="24"/>
        </w:rPr>
        <w:t>Изучение внешнего строения, скелета и зубной системы млекопитающих.</w:t>
      </w:r>
    </w:p>
    <w:p w:rsidR="006070C8" w:rsidRPr="00891546" w:rsidRDefault="001B78E1">
      <w:pPr>
        <w:pStyle w:val="60"/>
        <w:shd w:val="clear" w:color="auto" w:fill="auto"/>
        <w:spacing w:line="370" w:lineRule="exact"/>
        <w:ind w:firstLine="780"/>
        <w:rPr>
          <w:sz w:val="24"/>
          <w:szCs w:val="24"/>
        </w:rPr>
      </w:pPr>
      <w:r w:rsidRPr="00891546">
        <w:rPr>
          <w:sz w:val="24"/>
          <w:szCs w:val="24"/>
        </w:rPr>
        <w:t>Примерный список экскурсий по разделу «Живые организмы»:</w:t>
      </w:r>
    </w:p>
    <w:p w:rsidR="006070C8" w:rsidRPr="00891546" w:rsidRDefault="001B78E1">
      <w:pPr>
        <w:pStyle w:val="20"/>
        <w:numPr>
          <w:ilvl w:val="0"/>
          <w:numId w:val="88"/>
        </w:numPr>
        <w:shd w:val="clear" w:color="auto" w:fill="auto"/>
        <w:tabs>
          <w:tab w:val="left" w:pos="1466"/>
        </w:tabs>
        <w:spacing w:line="370" w:lineRule="exact"/>
        <w:ind w:firstLine="780"/>
        <w:rPr>
          <w:sz w:val="24"/>
          <w:szCs w:val="24"/>
        </w:rPr>
      </w:pPr>
      <w:r w:rsidRPr="00891546">
        <w:rPr>
          <w:sz w:val="24"/>
          <w:szCs w:val="24"/>
        </w:rPr>
        <w:t>Многообразие животных;</w:t>
      </w:r>
    </w:p>
    <w:p w:rsidR="006070C8" w:rsidRPr="00891546" w:rsidRDefault="001B78E1">
      <w:pPr>
        <w:pStyle w:val="20"/>
        <w:numPr>
          <w:ilvl w:val="0"/>
          <w:numId w:val="88"/>
        </w:numPr>
        <w:shd w:val="clear" w:color="auto" w:fill="auto"/>
        <w:tabs>
          <w:tab w:val="left" w:pos="1466"/>
        </w:tabs>
        <w:spacing w:line="370" w:lineRule="exact"/>
        <w:ind w:firstLine="780"/>
        <w:rPr>
          <w:sz w:val="24"/>
          <w:szCs w:val="24"/>
        </w:rPr>
      </w:pPr>
      <w:r w:rsidRPr="00891546">
        <w:rPr>
          <w:sz w:val="24"/>
          <w:szCs w:val="24"/>
        </w:rPr>
        <w:t>Осенние (зимние, весенние) явления в жизни растений и животных;</w:t>
      </w:r>
    </w:p>
    <w:p w:rsidR="006070C8" w:rsidRPr="00891546" w:rsidRDefault="001B78E1">
      <w:pPr>
        <w:pStyle w:val="20"/>
        <w:numPr>
          <w:ilvl w:val="0"/>
          <w:numId w:val="88"/>
        </w:numPr>
        <w:shd w:val="clear" w:color="auto" w:fill="auto"/>
        <w:tabs>
          <w:tab w:val="left" w:pos="1466"/>
        </w:tabs>
        <w:spacing w:line="370" w:lineRule="exact"/>
        <w:ind w:firstLine="780"/>
        <w:rPr>
          <w:sz w:val="24"/>
          <w:szCs w:val="24"/>
        </w:rPr>
      </w:pPr>
      <w:r w:rsidRPr="00891546">
        <w:rPr>
          <w:sz w:val="24"/>
          <w:szCs w:val="24"/>
        </w:rPr>
        <w:t>Разнообразие и роль членистоногих в природе родного края;</w:t>
      </w:r>
    </w:p>
    <w:p w:rsidR="006070C8" w:rsidRPr="00891546" w:rsidRDefault="001B78E1">
      <w:pPr>
        <w:pStyle w:val="20"/>
        <w:numPr>
          <w:ilvl w:val="0"/>
          <w:numId w:val="88"/>
        </w:numPr>
        <w:shd w:val="clear" w:color="auto" w:fill="auto"/>
        <w:tabs>
          <w:tab w:val="left" w:pos="1466"/>
        </w:tabs>
        <w:ind w:firstLine="780"/>
        <w:rPr>
          <w:sz w:val="24"/>
          <w:szCs w:val="24"/>
        </w:rPr>
      </w:pPr>
      <w:r w:rsidRPr="00891546">
        <w:rPr>
          <w:sz w:val="24"/>
          <w:szCs w:val="24"/>
        </w:rPr>
        <w:t>Разнообразие птиц и млекопитающих местности проживания (экскурсия в природу, зоопарк или музей).</w:t>
      </w:r>
    </w:p>
    <w:p w:rsidR="006070C8" w:rsidRPr="00891546" w:rsidRDefault="001B78E1">
      <w:pPr>
        <w:pStyle w:val="60"/>
        <w:shd w:val="clear" w:color="auto" w:fill="auto"/>
        <w:ind w:firstLine="780"/>
        <w:rPr>
          <w:sz w:val="24"/>
          <w:szCs w:val="24"/>
        </w:rPr>
      </w:pPr>
      <w:r w:rsidRPr="00891546">
        <w:rPr>
          <w:sz w:val="24"/>
          <w:szCs w:val="24"/>
        </w:rPr>
        <w:t>Примерный список лабораторных и практических работ по разделу«Человек и его здоровье»:</w:t>
      </w:r>
    </w:p>
    <w:p w:rsidR="006070C8" w:rsidRPr="00891546" w:rsidRDefault="001B78E1">
      <w:pPr>
        <w:pStyle w:val="20"/>
        <w:numPr>
          <w:ilvl w:val="0"/>
          <w:numId w:val="89"/>
        </w:numPr>
        <w:shd w:val="clear" w:color="auto" w:fill="auto"/>
        <w:tabs>
          <w:tab w:val="left" w:pos="1466"/>
        </w:tabs>
        <w:ind w:firstLine="780"/>
        <w:rPr>
          <w:sz w:val="24"/>
          <w:szCs w:val="24"/>
        </w:rPr>
      </w:pPr>
      <w:r w:rsidRPr="00891546">
        <w:rPr>
          <w:sz w:val="24"/>
          <w:szCs w:val="24"/>
        </w:rPr>
        <w:t>Выявление особенностей строения клеток разных тканей;</w:t>
      </w:r>
    </w:p>
    <w:p w:rsidR="006070C8" w:rsidRPr="00891546" w:rsidRDefault="001B78E1">
      <w:pPr>
        <w:pStyle w:val="80"/>
        <w:numPr>
          <w:ilvl w:val="0"/>
          <w:numId w:val="89"/>
        </w:numPr>
        <w:shd w:val="clear" w:color="auto" w:fill="auto"/>
        <w:tabs>
          <w:tab w:val="left" w:pos="1466"/>
        </w:tabs>
        <w:spacing w:line="322" w:lineRule="exact"/>
        <w:ind w:firstLine="780"/>
        <w:rPr>
          <w:i w:val="0"/>
          <w:sz w:val="24"/>
          <w:szCs w:val="24"/>
        </w:rPr>
      </w:pPr>
      <w:r w:rsidRPr="00891546">
        <w:rPr>
          <w:i w:val="0"/>
          <w:sz w:val="24"/>
          <w:szCs w:val="24"/>
        </w:rPr>
        <w:t>Изучение строения головного мозга;</w:t>
      </w:r>
    </w:p>
    <w:p w:rsidR="006070C8" w:rsidRPr="00891546" w:rsidRDefault="001B78E1">
      <w:pPr>
        <w:pStyle w:val="80"/>
        <w:numPr>
          <w:ilvl w:val="0"/>
          <w:numId w:val="89"/>
        </w:numPr>
        <w:shd w:val="clear" w:color="auto" w:fill="auto"/>
        <w:tabs>
          <w:tab w:val="left" w:pos="1466"/>
        </w:tabs>
        <w:spacing w:line="322" w:lineRule="exact"/>
        <w:ind w:firstLine="780"/>
        <w:rPr>
          <w:i w:val="0"/>
          <w:sz w:val="24"/>
          <w:szCs w:val="24"/>
        </w:rPr>
      </w:pPr>
      <w:r w:rsidRPr="00891546">
        <w:rPr>
          <w:i w:val="0"/>
          <w:sz w:val="24"/>
          <w:szCs w:val="24"/>
        </w:rPr>
        <w:t>Выявление особенностей строения позвонков;</w:t>
      </w:r>
    </w:p>
    <w:p w:rsidR="006070C8" w:rsidRPr="00891546" w:rsidRDefault="001B78E1">
      <w:pPr>
        <w:pStyle w:val="20"/>
        <w:numPr>
          <w:ilvl w:val="0"/>
          <w:numId w:val="89"/>
        </w:numPr>
        <w:shd w:val="clear" w:color="auto" w:fill="auto"/>
        <w:tabs>
          <w:tab w:val="left" w:pos="1466"/>
        </w:tabs>
        <w:ind w:firstLine="780"/>
        <w:rPr>
          <w:sz w:val="24"/>
          <w:szCs w:val="24"/>
        </w:rPr>
      </w:pPr>
      <w:r w:rsidRPr="00891546">
        <w:rPr>
          <w:sz w:val="24"/>
          <w:szCs w:val="24"/>
        </w:rPr>
        <w:t>Выявление нарушения осанки и наличия плоскостопия;</w:t>
      </w:r>
    </w:p>
    <w:p w:rsidR="006070C8" w:rsidRPr="00891546" w:rsidRDefault="001B78E1">
      <w:pPr>
        <w:pStyle w:val="20"/>
        <w:numPr>
          <w:ilvl w:val="0"/>
          <w:numId w:val="89"/>
        </w:numPr>
        <w:shd w:val="clear" w:color="auto" w:fill="auto"/>
        <w:tabs>
          <w:tab w:val="left" w:pos="1466"/>
        </w:tabs>
        <w:ind w:firstLine="780"/>
        <w:rPr>
          <w:sz w:val="24"/>
          <w:szCs w:val="24"/>
        </w:rPr>
      </w:pPr>
      <w:r w:rsidRPr="00891546">
        <w:rPr>
          <w:sz w:val="24"/>
          <w:szCs w:val="24"/>
        </w:rPr>
        <w:t>Сравнение микроскопического строения крови человека и лягушки;</w:t>
      </w:r>
    </w:p>
    <w:p w:rsidR="006070C8" w:rsidRPr="00891546" w:rsidRDefault="001B78E1">
      <w:pPr>
        <w:pStyle w:val="80"/>
        <w:numPr>
          <w:ilvl w:val="0"/>
          <w:numId w:val="89"/>
        </w:numPr>
        <w:shd w:val="clear" w:color="auto" w:fill="auto"/>
        <w:tabs>
          <w:tab w:val="left" w:pos="1466"/>
        </w:tabs>
        <w:spacing w:line="322" w:lineRule="exact"/>
        <w:ind w:firstLine="780"/>
        <w:rPr>
          <w:i w:val="0"/>
          <w:sz w:val="24"/>
          <w:szCs w:val="24"/>
        </w:rPr>
      </w:pPr>
      <w:r w:rsidRPr="00891546">
        <w:rPr>
          <w:rStyle w:val="814pt"/>
          <w:sz w:val="24"/>
          <w:szCs w:val="24"/>
        </w:rPr>
        <w:t xml:space="preserve">Подсчет пульса в разных условиях. </w:t>
      </w:r>
      <w:r w:rsidRPr="00891546">
        <w:rPr>
          <w:i w:val="0"/>
          <w:sz w:val="24"/>
          <w:szCs w:val="24"/>
        </w:rPr>
        <w:t>Измерение артериального давления;</w:t>
      </w:r>
    </w:p>
    <w:p w:rsidR="006070C8" w:rsidRPr="00891546" w:rsidRDefault="001B78E1">
      <w:pPr>
        <w:pStyle w:val="80"/>
        <w:numPr>
          <w:ilvl w:val="0"/>
          <w:numId w:val="89"/>
        </w:numPr>
        <w:shd w:val="clear" w:color="auto" w:fill="auto"/>
        <w:tabs>
          <w:tab w:val="left" w:pos="1466"/>
        </w:tabs>
        <w:spacing w:line="322" w:lineRule="exact"/>
        <w:ind w:firstLine="780"/>
        <w:rPr>
          <w:i w:val="0"/>
          <w:sz w:val="24"/>
          <w:szCs w:val="24"/>
        </w:rPr>
      </w:pPr>
      <w:r w:rsidRPr="00891546">
        <w:rPr>
          <w:i w:val="0"/>
          <w:sz w:val="24"/>
          <w:szCs w:val="24"/>
        </w:rPr>
        <w:t>Измерение жизненной емкости легких. Дыхательные движения.</w:t>
      </w:r>
    </w:p>
    <w:p w:rsidR="006070C8" w:rsidRPr="00891546" w:rsidRDefault="001B78E1">
      <w:pPr>
        <w:pStyle w:val="20"/>
        <w:numPr>
          <w:ilvl w:val="0"/>
          <w:numId w:val="89"/>
        </w:numPr>
        <w:shd w:val="clear" w:color="auto" w:fill="auto"/>
        <w:tabs>
          <w:tab w:val="left" w:pos="1466"/>
        </w:tabs>
        <w:ind w:firstLine="780"/>
        <w:rPr>
          <w:sz w:val="24"/>
          <w:szCs w:val="24"/>
        </w:rPr>
      </w:pPr>
      <w:r w:rsidRPr="00891546">
        <w:rPr>
          <w:sz w:val="24"/>
          <w:szCs w:val="24"/>
        </w:rPr>
        <w:t>Изучение строения и работы органа зрения.</w:t>
      </w:r>
    </w:p>
    <w:p w:rsidR="006070C8" w:rsidRPr="00891546" w:rsidRDefault="001B78E1">
      <w:pPr>
        <w:pStyle w:val="60"/>
        <w:shd w:val="clear" w:color="auto" w:fill="auto"/>
        <w:ind w:firstLine="780"/>
        <w:rPr>
          <w:sz w:val="24"/>
          <w:szCs w:val="24"/>
        </w:rPr>
      </w:pPr>
      <w:r w:rsidRPr="00891546">
        <w:rPr>
          <w:sz w:val="24"/>
          <w:szCs w:val="24"/>
        </w:rPr>
        <w:t>Примерный список лабораторных и практических работ по разделу «Общебиологические закономерности»:</w:t>
      </w:r>
    </w:p>
    <w:p w:rsidR="006070C8" w:rsidRPr="00891546" w:rsidRDefault="001B78E1">
      <w:pPr>
        <w:pStyle w:val="20"/>
        <w:numPr>
          <w:ilvl w:val="0"/>
          <w:numId w:val="90"/>
        </w:numPr>
        <w:shd w:val="clear" w:color="auto" w:fill="auto"/>
        <w:tabs>
          <w:tab w:val="left" w:pos="1466"/>
        </w:tabs>
        <w:ind w:firstLine="780"/>
        <w:rPr>
          <w:sz w:val="24"/>
          <w:szCs w:val="24"/>
        </w:rPr>
      </w:pPr>
      <w:r w:rsidRPr="00891546">
        <w:rPr>
          <w:sz w:val="24"/>
          <w:szCs w:val="24"/>
        </w:rPr>
        <w:t>Изучение клеток и тканей растений и животных на готовых микропрепаратах;</w:t>
      </w:r>
    </w:p>
    <w:p w:rsidR="006070C8" w:rsidRPr="00891546" w:rsidRDefault="001B78E1">
      <w:pPr>
        <w:pStyle w:val="20"/>
        <w:numPr>
          <w:ilvl w:val="0"/>
          <w:numId w:val="90"/>
        </w:numPr>
        <w:shd w:val="clear" w:color="auto" w:fill="auto"/>
        <w:tabs>
          <w:tab w:val="left" w:pos="1466"/>
        </w:tabs>
        <w:ind w:firstLine="780"/>
        <w:rPr>
          <w:sz w:val="24"/>
          <w:szCs w:val="24"/>
        </w:rPr>
      </w:pPr>
      <w:r w:rsidRPr="00891546">
        <w:rPr>
          <w:sz w:val="24"/>
          <w:szCs w:val="24"/>
        </w:rPr>
        <w:t>Выявление изменчивости организмов;</w:t>
      </w:r>
    </w:p>
    <w:p w:rsidR="006070C8" w:rsidRPr="00891546" w:rsidRDefault="001B78E1">
      <w:pPr>
        <w:pStyle w:val="20"/>
        <w:numPr>
          <w:ilvl w:val="0"/>
          <w:numId w:val="90"/>
        </w:numPr>
        <w:shd w:val="clear" w:color="auto" w:fill="auto"/>
        <w:tabs>
          <w:tab w:val="left" w:pos="1466"/>
        </w:tabs>
        <w:ind w:firstLine="780"/>
        <w:rPr>
          <w:sz w:val="24"/>
          <w:szCs w:val="24"/>
        </w:rPr>
      </w:pPr>
      <w:r w:rsidRPr="00891546">
        <w:rPr>
          <w:sz w:val="24"/>
          <w:szCs w:val="24"/>
        </w:rPr>
        <w:t>Выявление приспособлений у организмов к среде обитания (на конкретных примерах).</w:t>
      </w:r>
    </w:p>
    <w:p w:rsidR="006070C8" w:rsidRPr="00891546" w:rsidRDefault="001B78E1">
      <w:pPr>
        <w:pStyle w:val="60"/>
        <w:shd w:val="clear" w:color="auto" w:fill="auto"/>
        <w:ind w:firstLine="780"/>
        <w:rPr>
          <w:sz w:val="24"/>
          <w:szCs w:val="24"/>
        </w:rPr>
      </w:pPr>
      <w:r w:rsidRPr="00891546">
        <w:rPr>
          <w:sz w:val="24"/>
          <w:szCs w:val="24"/>
        </w:rPr>
        <w:t>Примерный список экскурсий по разделу «Общебиологические закономерности»:</w:t>
      </w:r>
    </w:p>
    <w:p w:rsidR="006070C8" w:rsidRPr="00891546" w:rsidRDefault="001B78E1">
      <w:pPr>
        <w:pStyle w:val="20"/>
        <w:numPr>
          <w:ilvl w:val="0"/>
          <w:numId w:val="91"/>
        </w:numPr>
        <w:shd w:val="clear" w:color="auto" w:fill="auto"/>
        <w:tabs>
          <w:tab w:val="left" w:pos="1466"/>
        </w:tabs>
        <w:ind w:firstLine="780"/>
        <w:rPr>
          <w:sz w:val="24"/>
          <w:szCs w:val="24"/>
        </w:rPr>
      </w:pPr>
      <w:r w:rsidRPr="00891546">
        <w:rPr>
          <w:sz w:val="24"/>
          <w:szCs w:val="24"/>
        </w:rPr>
        <w:lastRenderedPageBreak/>
        <w:t>Изучение и описание экосистемы своей местности.</w:t>
      </w:r>
    </w:p>
    <w:p w:rsidR="006070C8" w:rsidRPr="00891546" w:rsidRDefault="001B78E1">
      <w:pPr>
        <w:pStyle w:val="80"/>
        <w:numPr>
          <w:ilvl w:val="0"/>
          <w:numId w:val="91"/>
        </w:numPr>
        <w:shd w:val="clear" w:color="auto" w:fill="auto"/>
        <w:tabs>
          <w:tab w:val="left" w:pos="1466"/>
        </w:tabs>
        <w:spacing w:line="322" w:lineRule="exact"/>
        <w:ind w:firstLine="780"/>
        <w:rPr>
          <w:i w:val="0"/>
          <w:sz w:val="24"/>
          <w:szCs w:val="24"/>
        </w:rPr>
      </w:pPr>
      <w:r w:rsidRPr="00891546">
        <w:rPr>
          <w:i w:val="0"/>
          <w:sz w:val="24"/>
          <w:szCs w:val="24"/>
        </w:rPr>
        <w:t>Многообразие живых организмов (на примере парка или природного участка).</w:t>
      </w:r>
    </w:p>
    <w:p w:rsidR="006070C8" w:rsidRPr="00891546" w:rsidRDefault="001B78E1">
      <w:pPr>
        <w:pStyle w:val="80"/>
        <w:numPr>
          <w:ilvl w:val="0"/>
          <w:numId w:val="91"/>
        </w:numPr>
        <w:shd w:val="clear" w:color="auto" w:fill="auto"/>
        <w:tabs>
          <w:tab w:val="left" w:pos="1466"/>
        </w:tabs>
        <w:spacing w:after="180" w:line="322" w:lineRule="exact"/>
        <w:ind w:firstLine="780"/>
        <w:rPr>
          <w:i w:val="0"/>
          <w:sz w:val="24"/>
          <w:szCs w:val="24"/>
        </w:rPr>
      </w:pPr>
      <w:r w:rsidRPr="00891546">
        <w:rPr>
          <w:i w:val="0"/>
          <w:sz w:val="24"/>
          <w:szCs w:val="24"/>
        </w:rPr>
        <w:t>Естественный отбор - движущая сила эволюции.</w:t>
      </w:r>
    </w:p>
    <w:p w:rsidR="006070C8" w:rsidRPr="00891546" w:rsidRDefault="001B78E1">
      <w:pPr>
        <w:pStyle w:val="33"/>
        <w:keepNext/>
        <w:keepLines/>
        <w:numPr>
          <w:ilvl w:val="0"/>
          <w:numId w:val="92"/>
        </w:numPr>
        <w:shd w:val="clear" w:color="auto" w:fill="auto"/>
        <w:spacing w:before="0"/>
        <w:ind w:firstLine="780"/>
        <w:jc w:val="both"/>
        <w:rPr>
          <w:sz w:val="24"/>
          <w:szCs w:val="24"/>
        </w:rPr>
      </w:pPr>
      <w:bookmarkStart w:id="81" w:name="bookmark83"/>
      <w:r w:rsidRPr="00891546">
        <w:rPr>
          <w:sz w:val="24"/>
          <w:szCs w:val="24"/>
        </w:rPr>
        <w:t>Химия</w:t>
      </w:r>
      <w:bookmarkEnd w:id="81"/>
    </w:p>
    <w:p w:rsidR="006070C8" w:rsidRPr="00891546" w:rsidRDefault="001B78E1">
      <w:pPr>
        <w:pStyle w:val="20"/>
        <w:shd w:val="clear" w:color="auto" w:fill="auto"/>
        <w:ind w:firstLine="780"/>
        <w:rPr>
          <w:sz w:val="24"/>
          <w:szCs w:val="24"/>
        </w:rPr>
      </w:pPr>
      <w:r w:rsidRPr="00891546">
        <w:rPr>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6070C8" w:rsidRPr="00891546" w:rsidRDefault="001B78E1">
      <w:pPr>
        <w:pStyle w:val="20"/>
        <w:shd w:val="clear" w:color="auto" w:fill="auto"/>
        <w:ind w:firstLine="780"/>
        <w:rPr>
          <w:sz w:val="24"/>
          <w:szCs w:val="24"/>
        </w:rPr>
      </w:pPr>
      <w:r w:rsidRPr="00891546">
        <w:rPr>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6070C8" w:rsidRPr="00891546" w:rsidRDefault="001B78E1">
      <w:pPr>
        <w:pStyle w:val="20"/>
        <w:shd w:val="clear" w:color="auto" w:fill="auto"/>
        <w:ind w:firstLine="740"/>
        <w:rPr>
          <w:sz w:val="24"/>
          <w:szCs w:val="24"/>
        </w:rPr>
      </w:pPr>
      <w:r w:rsidRPr="00891546">
        <w:rPr>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6070C8" w:rsidRPr="00891546" w:rsidRDefault="001B78E1">
      <w:pPr>
        <w:pStyle w:val="20"/>
        <w:shd w:val="clear" w:color="auto" w:fill="auto"/>
        <w:ind w:firstLine="740"/>
        <w:rPr>
          <w:sz w:val="24"/>
          <w:szCs w:val="24"/>
        </w:rPr>
      </w:pPr>
      <w:r w:rsidRPr="00891546">
        <w:rPr>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6070C8" w:rsidRPr="00891546" w:rsidRDefault="001B78E1">
      <w:pPr>
        <w:pStyle w:val="20"/>
        <w:shd w:val="clear" w:color="auto" w:fill="auto"/>
        <w:ind w:firstLine="740"/>
        <w:rPr>
          <w:sz w:val="24"/>
          <w:szCs w:val="24"/>
        </w:rPr>
      </w:pPr>
      <w:r w:rsidRPr="00891546">
        <w:rPr>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6070C8" w:rsidRPr="00891546" w:rsidRDefault="001B78E1">
      <w:pPr>
        <w:pStyle w:val="20"/>
        <w:shd w:val="clear" w:color="auto" w:fill="auto"/>
        <w:ind w:firstLine="740"/>
        <w:rPr>
          <w:sz w:val="24"/>
          <w:szCs w:val="24"/>
        </w:rPr>
      </w:pPr>
      <w:r w:rsidRPr="00891546">
        <w:rPr>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6070C8" w:rsidRPr="00891546" w:rsidRDefault="001B78E1">
      <w:pPr>
        <w:pStyle w:val="20"/>
        <w:shd w:val="clear" w:color="auto" w:fill="auto"/>
        <w:ind w:firstLine="740"/>
        <w:rPr>
          <w:sz w:val="24"/>
          <w:szCs w:val="24"/>
        </w:rPr>
      </w:pPr>
      <w:r w:rsidRPr="00891546">
        <w:rPr>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6070C8" w:rsidRPr="00891546" w:rsidRDefault="001B78E1">
      <w:pPr>
        <w:pStyle w:val="20"/>
        <w:shd w:val="clear" w:color="auto" w:fill="auto"/>
        <w:ind w:firstLine="740"/>
        <w:rPr>
          <w:sz w:val="24"/>
          <w:szCs w:val="24"/>
        </w:rPr>
      </w:pPr>
      <w:r w:rsidRPr="00891546">
        <w:rPr>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6070C8" w:rsidRPr="00891546" w:rsidRDefault="001B78E1">
      <w:pPr>
        <w:pStyle w:val="60"/>
        <w:shd w:val="clear" w:color="auto" w:fill="auto"/>
        <w:ind w:firstLine="740"/>
        <w:rPr>
          <w:sz w:val="24"/>
          <w:szCs w:val="24"/>
        </w:rPr>
      </w:pPr>
      <w:r w:rsidRPr="00891546">
        <w:rPr>
          <w:sz w:val="24"/>
          <w:szCs w:val="24"/>
        </w:rPr>
        <w:t>Первоначальные химические понятия</w:t>
      </w:r>
    </w:p>
    <w:p w:rsidR="006070C8" w:rsidRPr="00891546" w:rsidRDefault="001B78E1">
      <w:pPr>
        <w:pStyle w:val="20"/>
        <w:shd w:val="clear" w:color="auto" w:fill="auto"/>
        <w:ind w:firstLine="740"/>
        <w:rPr>
          <w:sz w:val="24"/>
          <w:szCs w:val="24"/>
        </w:rPr>
      </w:pPr>
      <w:r w:rsidRPr="00891546">
        <w:rPr>
          <w:sz w:val="24"/>
          <w:szCs w:val="24"/>
        </w:rPr>
        <w:t xml:space="preserve">Предмет химии. </w:t>
      </w:r>
      <w:r w:rsidRPr="00891546">
        <w:rPr>
          <w:rStyle w:val="211pt"/>
          <w:i w:val="0"/>
          <w:sz w:val="24"/>
          <w:szCs w:val="24"/>
        </w:rPr>
        <w:t>Тела и вещества.Основные методы познания: наблюдение, измерение, эксперимент.</w:t>
      </w:r>
      <w:r w:rsidRPr="00891546">
        <w:rPr>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891546">
        <w:rPr>
          <w:rStyle w:val="211pt"/>
          <w:i w:val="0"/>
          <w:sz w:val="24"/>
          <w:szCs w:val="24"/>
        </w:rPr>
        <w:t>Закон постоянства состава вещества.</w:t>
      </w:r>
      <w:r w:rsidRPr="00891546">
        <w:rPr>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6070C8" w:rsidRPr="00891546" w:rsidRDefault="001B78E1">
      <w:pPr>
        <w:pStyle w:val="60"/>
        <w:shd w:val="clear" w:color="auto" w:fill="auto"/>
        <w:ind w:firstLine="740"/>
        <w:rPr>
          <w:sz w:val="24"/>
          <w:szCs w:val="24"/>
        </w:rPr>
      </w:pPr>
      <w:r w:rsidRPr="00891546">
        <w:rPr>
          <w:sz w:val="24"/>
          <w:szCs w:val="24"/>
        </w:rPr>
        <w:t>Кислород. Водород</w:t>
      </w:r>
    </w:p>
    <w:p w:rsidR="006070C8" w:rsidRPr="00891546" w:rsidRDefault="001B78E1">
      <w:pPr>
        <w:pStyle w:val="20"/>
        <w:shd w:val="clear" w:color="auto" w:fill="auto"/>
        <w:ind w:firstLine="740"/>
        <w:rPr>
          <w:sz w:val="24"/>
          <w:szCs w:val="24"/>
        </w:rPr>
      </w:pPr>
      <w:r w:rsidRPr="00891546">
        <w:rPr>
          <w:sz w:val="24"/>
          <w:szCs w:val="24"/>
        </w:rPr>
        <w:t xml:space="preserve">Кислород - химический элемент и простое вещество. </w:t>
      </w:r>
      <w:r w:rsidRPr="00891546">
        <w:rPr>
          <w:rStyle w:val="211pt"/>
          <w:i w:val="0"/>
          <w:sz w:val="24"/>
          <w:szCs w:val="24"/>
        </w:rPr>
        <w:t xml:space="preserve">Озон. Состав воздуха. </w:t>
      </w:r>
      <w:r w:rsidRPr="00891546">
        <w:rPr>
          <w:sz w:val="24"/>
          <w:szCs w:val="24"/>
        </w:rPr>
        <w:t xml:space="preserve">Физические и химические свойства кислорода. Получение и применение кислорода. </w:t>
      </w:r>
      <w:r w:rsidRPr="00891546">
        <w:rPr>
          <w:rStyle w:val="211pt"/>
          <w:i w:val="0"/>
          <w:sz w:val="24"/>
          <w:szCs w:val="24"/>
        </w:rPr>
        <w:t xml:space="preserve">Тепловой эффект химических реакций. Понятие об экзо- и эндотермических реакциях. </w:t>
      </w:r>
      <w:r w:rsidRPr="00891546">
        <w:rPr>
          <w:sz w:val="24"/>
          <w:szCs w:val="24"/>
        </w:rPr>
        <w:t xml:space="preserve">Водород - химический элемент и простое вещество. Физические и химические свойства водорода. Получение водорода в лаборатории. </w:t>
      </w:r>
      <w:r w:rsidRPr="00891546">
        <w:rPr>
          <w:rStyle w:val="211pt"/>
          <w:i w:val="0"/>
          <w:sz w:val="24"/>
          <w:szCs w:val="24"/>
        </w:rPr>
        <w:lastRenderedPageBreak/>
        <w:t>Получение водорода в промышленности. Применение водорода.</w:t>
      </w:r>
      <w:r w:rsidRPr="00891546">
        <w:rPr>
          <w:sz w:val="24"/>
          <w:szCs w:val="24"/>
        </w:rPr>
        <w:t xml:space="preserve">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6070C8" w:rsidRPr="00891546" w:rsidRDefault="001B78E1">
      <w:pPr>
        <w:pStyle w:val="33"/>
        <w:keepNext/>
        <w:keepLines/>
        <w:shd w:val="clear" w:color="auto" w:fill="auto"/>
        <w:spacing w:before="0"/>
        <w:ind w:firstLine="760"/>
        <w:jc w:val="both"/>
        <w:rPr>
          <w:sz w:val="24"/>
          <w:szCs w:val="24"/>
        </w:rPr>
      </w:pPr>
      <w:bookmarkStart w:id="82" w:name="bookmark84"/>
      <w:r w:rsidRPr="00891546">
        <w:rPr>
          <w:sz w:val="24"/>
          <w:szCs w:val="24"/>
        </w:rPr>
        <w:t>Вода. Растворы</w:t>
      </w:r>
      <w:bookmarkEnd w:id="82"/>
    </w:p>
    <w:p w:rsidR="006070C8" w:rsidRPr="00891546" w:rsidRDefault="001B78E1">
      <w:pPr>
        <w:pStyle w:val="80"/>
        <w:shd w:val="clear" w:color="auto" w:fill="auto"/>
        <w:spacing w:line="322" w:lineRule="exact"/>
        <w:ind w:firstLine="760"/>
        <w:rPr>
          <w:i w:val="0"/>
          <w:sz w:val="24"/>
          <w:szCs w:val="24"/>
        </w:rPr>
      </w:pPr>
      <w:r w:rsidRPr="00891546">
        <w:rPr>
          <w:i w:val="0"/>
          <w:sz w:val="24"/>
          <w:szCs w:val="24"/>
        </w:rPr>
        <w:t>Вода в природе. Круговорот воды в природе. Физические и химические свойства воды.</w:t>
      </w:r>
      <w:r w:rsidRPr="00891546">
        <w:rPr>
          <w:rStyle w:val="814pt"/>
          <w:sz w:val="24"/>
          <w:szCs w:val="24"/>
        </w:rPr>
        <w:t xml:space="preserve"> Растворы. </w:t>
      </w:r>
      <w:r w:rsidRPr="00891546">
        <w:rPr>
          <w:i w:val="0"/>
          <w:sz w:val="24"/>
          <w:szCs w:val="24"/>
        </w:rPr>
        <w:t>Растворимость веществ в воде.</w:t>
      </w:r>
      <w:r w:rsidRPr="00891546">
        <w:rPr>
          <w:rStyle w:val="814pt"/>
          <w:sz w:val="24"/>
          <w:szCs w:val="24"/>
        </w:rPr>
        <w:t xml:space="preserve"> Концентрация растворов. Массовая доля растворенного вещества в растворе.</w:t>
      </w:r>
    </w:p>
    <w:p w:rsidR="006070C8" w:rsidRPr="00891546" w:rsidRDefault="001B78E1">
      <w:pPr>
        <w:pStyle w:val="60"/>
        <w:shd w:val="clear" w:color="auto" w:fill="auto"/>
        <w:ind w:firstLine="760"/>
        <w:rPr>
          <w:sz w:val="24"/>
          <w:szCs w:val="24"/>
        </w:rPr>
      </w:pPr>
      <w:r w:rsidRPr="00891546">
        <w:rPr>
          <w:sz w:val="24"/>
          <w:szCs w:val="24"/>
        </w:rPr>
        <w:t>Основные классы неорганических соединений</w:t>
      </w:r>
    </w:p>
    <w:p w:rsidR="006070C8" w:rsidRPr="00891546" w:rsidRDefault="001B78E1">
      <w:pPr>
        <w:pStyle w:val="20"/>
        <w:shd w:val="clear" w:color="auto" w:fill="auto"/>
        <w:ind w:firstLine="760"/>
        <w:rPr>
          <w:sz w:val="24"/>
          <w:szCs w:val="24"/>
        </w:rPr>
      </w:pPr>
      <w:r w:rsidRPr="00891546">
        <w:rPr>
          <w:sz w:val="24"/>
          <w:szCs w:val="24"/>
        </w:rPr>
        <w:t xml:space="preserve">Оксиды. Классификация. Номенклатура. </w:t>
      </w:r>
      <w:r w:rsidRPr="00891546">
        <w:rPr>
          <w:rStyle w:val="211pt"/>
          <w:i w:val="0"/>
          <w:sz w:val="24"/>
          <w:szCs w:val="24"/>
        </w:rPr>
        <w:t xml:space="preserve">Физические свойства оксидов. </w:t>
      </w:r>
      <w:r w:rsidRPr="00891546">
        <w:rPr>
          <w:sz w:val="24"/>
          <w:szCs w:val="24"/>
        </w:rPr>
        <w:t xml:space="preserve">Химические свойства оксидов. </w:t>
      </w:r>
      <w:r w:rsidRPr="00891546">
        <w:rPr>
          <w:rStyle w:val="211pt"/>
          <w:i w:val="0"/>
          <w:sz w:val="24"/>
          <w:szCs w:val="24"/>
        </w:rPr>
        <w:t>Получение и применение оксидов.</w:t>
      </w:r>
      <w:r w:rsidRPr="00891546">
        <w:rPr>
          <w:sz w:val="24"/>
          <w:szCs w:val="24"/>
        </w:rPr>
        <w:t xml:space="preserve"> Основания. Классификация. Номенклатура. </w:t>
      </w:r>
      <w:r w:rsidRPr="00891546">
        <w:rPr>
          <w:rStyle w:val="211pt"/>
          <w:i w:val="0"/>
          <w:sz w:val="24"/>
          <w:szCs w:val="24"/>
        </w:rPr>
        <w:t xml:space="preserve">Физические свойства оснований.Получение оснований. </w:t>
      </w:r>
      <w:r w:rsidRPr="00891546">
        <w:rPr>
          <w:sz w:val="24"/>
          <w:szCs w:val="24"/>
        </w:rPr>
        <w:t xml:space="preserve">Химические свойства оснований. Реакция нейтрализации. Кислоты. Классификация. Номенклатура. </w:t>
      </w:r>
      <w:r w:rsidRPr="00891546">
        <w:rPr>
          <w:rStyle w:val="211pt"/>
          <w:i w:val="0"/>
          <w:sz w:val="24"/>
          <w:szCs w:val="24"/>
        </w:rPr>
        <w:t xml:space="preserve">Физические свойства кислот.Получение и применение кислот. </w:t>
      </w:r>
      <w:r w:rsidRPr="00891546">
        <w:rPr>
          <w:sz w:val="24"/>
          <w:szCs w:val="24"/>
        </w:rPr>
        <w:t xml:space="preserve">Химические свойства кислот. Индикаторы. Изменение окраски индикаторов в различных средах. Соли. Классификация. Номенклатура. </w:t>
      </w:r>
      <w:r w:rsidRPr="00891546">
        <w:rPr>
          <w:rStyle w:val="211pt"/>
          <w:i w:val="0"/>
          <w:sz w:val="24"/>
          <w:szCs w:val="24"/>
        </w:rPr>
        <w:t>Физические свойства солей.Получение и применение солей.</w:t>
      </w:r>
      <w:r w:rsidRPr="00891546">
        <w:rPr>
          <w:sz w:val="24"/>
          <w:szCs w:val="24"/>
        </w:rPr>
        <w:t xml:space="preserve"> Химические свойства солей. Генетическая связь между классами неорганических соединений. </w:t>
      </w:r>
      <w:r w:rsidRPr="00891546">
        <w:rPr>
          <w:rStyle w:val="211pt"/>
          <w:i w:val="0"/>
          <w:sz w:val="24"/>
          <w:szCs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6070C8" w:rsidRPr="00891546" w:rsidRDefault="001B78E1">
      <w:pPr>
        <w:pStyle w:val="60"/>
        <w:shd w:val="clear" w:color="auto" w:fill="auto"/>
        <w:ind w:firstLine="760"/>
        <w:rPr>
          <w:sz w:val="24"/>
          <w:szCs w:val="24"/>
        </w:rPr>
      </w:pPr>
      <w:r w:rsidRPr="00891546">
        <w:rPr>
          <w:sz w:val="24"/>
          <w:szCs w:val="24"/>
        </w:rPr>
        <w:t xml:space="preserve">Строение атома. Периодический закон и периодическая система химических элементов </w:t>
      </w:r>
      <w:r w:rsidRPr="00891546">
        <w:rPr>
          <w:rStyle w:val="61"/>
          <w:sz w:val="24"/>
          <w:szCs w:val="24"/>
        </w:rPr>
        <w:t xml:space="preserve">Д.И. </w:t>
      </w:r>
      <w:r w:rsidRPr="00891546">
        <w:rPr>
          <w:sz w:val="24"/>
          <w:szCs w:val="24"/>
        </w:rPr>
        <w:t>Менделеева</w:t>
      </w:r>
    </w:p>
    <w:p w:rsidR="006070C8" w:rsidRPr="00891546" w:rsidRDefault="001B78E1">
      <w:pPr>
        <w:pStyle w:val="20"/>
        <w:shd w:val="clear" w:color="auto" w:fill="auto"/>
        <w:ind w:firstLine="760"/>
        <w:rPr>
          <w:sz w:val="24"/>
          <w:szCs w:val="24"/>
        </w:rPr>
      </w:pPr>
      <w:r w:rsidRPr="00891546">
        <w:rPr>
          <w:sz w:val="24"/>
          <w:szCs w:val="24"/>
        </w:rPr>
        <w:t xml:space="preserve">Строение атома: ядро, энергетический уровень. </w:t>
      </w:r>
      <w:r w:rsidRPr="00891546">
        <w:rPr>
          <w:rStyle w:val="211pt"/>
          <w:i w:val="0"/>
          <w:sz w:val="24"/>
          <w:szCs w:val="24"/>
        </w:rPr>
        <w:t>Состав ядра атома: протоны, нейтроны. Изотопы.</w:t>
      </w:r>
      <w:r w:rsidRPr="00891546">
        <w:rPr>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w:t>
      </w:r>
      <w:r w:rsidRPr="00891546">
        <w:rPr>
          <w:rStyle w:val="27"/>
          <w:sz w:val="24"/>
          <w:szCs w:val="24"/>
        </w:rPr>
        <w:t>хи</w:t>
      </w:r>
      <w:r w:rsidRPr="00891546">
        <w:rPr>
          <w:sz w:val="24"/>
          <w:szCs w:val="24"/>
        </w:rPr>
        <w:t>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6070C8" w:rsidRPr="00891546" w:rsidRDefault="001B78E1">
      <w:pPr>
        <w:pStyle w:val="60"/>
        <w:shd w:val="clear" w:color="auto" w:fill="auto"/>
        <w:ind w:firstLine="760"/>
        <w:rPr>
          <w:sz w:val="24"/>
          <w:szCs w:val="24"/>
        </w:rPr>
      </w:pPr>
      <w:r w:rsidRPr="00891546">
        <w:rPr>
          <w:sz w:val="24"/>
          <w:szCs w:val="24"/>
        </w:rPr>
        <w:t>Строение веществ. Химическая связь</w:t>
      </w:r>
    </w:p>
    <w:p w:rsidR="006070C8" w:rsidRPr="00891546" w:rsidRDefault="001B78E1">
      <w:pPr>
        <w:pStyle w:val="80"/>
        <w:shd w:val="clear" w:color="auto" w:fill="auto"/>
        <w:spacing w:line="322" w:lineRule="exact"/>
        <w:ind w:firstLine="760"/>
        <w:rPr>
          <w:i w:val="0"/>
          <w:sz w:val="24"/>
          <w:szCs w:val="24"/>
        </w:rPr>
      </w:pPr>
      <w:r w:rsidRPr="00891546">
        <w:rPr>
          <w:i w:val="0"/>
          <w:sz w:val="24"/>
          <w:szCs w:val="24"/>
        </w:rPr>
        <w:t>Электроотрицательностъ атомов химических элементов.</w:t>
      </w:r>
      <w:r w:rsidRPr="00891546">
        <w:rPr>
          <w:rStyle w:val="814pt"/>
          <w:sz w:val="24"/>
          <w:szCs w:val="24"/>
        </w:rPr>
        <w:t xml:space="preserve"> Ковалентная химическая связь: неполярная и полярная. </w:t>
      </w:r>
      <w:r w:rsidRPr="00891546">
        <w:rPr>
          <w:i w:val="0"/>
          <w:sz w:val="24"/>
          <w:szCs w:val="24"/>
        </w:rPr>
        <w:t>Понятие о водородной связи и ее влиянии на физические свойства веществ на примере воды.</w:t>
      </w:r>
      <w:r w:rsidRPr="00891546">
        <w:rPr>
          <w:rStyle w:val="814pt"/>
          <w:sz w:val="24"/>
          <w:szCs w:val="24"/>
        </w:rPr>
        <w:t xml:space="preserve"> Ионная связь. Металлическая связь. </w:t>
      </w:r>
      <w:r w:rsidRPr="00891546">
        <w:rPr>
          <w:i w:val="0"/>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6070C8" w:rsidRPr="00891546" w:rsidRDefault="001B78E1">
      <w:pPr>
        <w:pStyle w:val="60"/>
        <w:shd w:val="clear" w:color="auto" w:fill="auto"/>
        <w:ind w:firstLine="760"/>
        <w:rPr>
          <w:sz w:val="24"/>
          <w:szCs w:val="24"/>
        </w:rPr>
      </w:pPr>
      <w:r w:rsidRPr="00891546">
        <w:rPr>
          <w:sz w:val="24"/>
          <w:szCs w:val="24"/>
        </w:rPr>
        <w:t>Химические реакции</w:t>
      </w:r>
    </w:p>
    <w:p w:rsidR="006070C8" w:rsidRPr="00891546" w:rsidRDefault="001B78E1">
      <w:pPr>
        <w:pStyle w:val="20"/>
        <w:shd w:val="clear" w:color="auto" w:fill="auto"/>
        <w:ind w:firstLine="760"/>
        <w:rPr>
          <w:sz w:val="24"/>
          <w:szCs w:val="24"/>
        </w:rPr>
      </w:pPr>
      <w:r w:rsidRPr="00891546">
        <w:rPr>
          <w:rStyle w:val="211pt"/>
          <w:i w:val="0"/>
          <w:sz w:val="24"/>
          <w:szCs w:val="24"/>
        </w:rPr>
        <w:t>Понятие о скорости химической реакции. Факторы, влияющие на скорость химической реакции. Понятие о катализаторе.</w:t>
      </w:r>
      <w:r w:rsidRPr="00891546">
        <w:rPr>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w:t>
      </w:r>
      <w:r w:rsidR="0045321B">
        <w:rPr>
          <w:sz w:val="24"/>
          <w:szCs w:val="24"/>
        </w:rPr>
        <w:t>-</w:t>
      </w:r>
      <w:r w:rsidRPr="00891546">
        <w:rPr>
          <w:sz w:val="24"/>
          <w:szCs w:val="24"/>
        </w:rPr>
        <w:t>восстановительных реакций.</w:t>
      </w:r>
    </w:p>
    <w:p w:rsidR="006070C8" w:rsidRPr="00891546" w:rsidRDefault="001B78E1">
      <w:pPr>
        <w:pStyle w:val="60"/>
        <w:shd w:val="clear" w:color="auto" w:fill="auto"/>
        <w:ind w:firstLine="760"/>
        <w:rPr>
          <w:sz w:val="24"/>
          <w:szCs w:val="24"/>
        </w:rPr>
      </w:pPr>
      <w:r w:rsidRPr="00891546">
        <w:rPr>
          <w:sz w:val="24"/>
          <w:szCs w:val="24"/>
        </w:rPr>
        <w:t>Неметаллы IV - VII групп и их соединения</w:t>
      </w:r>
    </w:p>
    <w:p w:rsidR="006070C8" w:rsidRPr="00891546" w:rsidRDefault="001B78E1">
      <w:pPr>
        <w:pStyle w:val="20"/>
        <w:shd w:val="clear" w:color="auto" w:fill="auto"/>
        <w:ind w:firstLine="760"/>
        <w:rPr>
          <w:sz w:val="24"/>
          <w:szCs w:val="24"/>
        </w:rPr>
      </w:pPr>
      <w:r w:rsidRPr="00891546">
        <w:rPr>
          <w:sz w:val="24"/>
          <w:szCs w:val="24"/>
        </w:rPr>
        <w:t xml:space="preserve">Положение неметаллов в периодической системе химических элементов Д.И. Менделеева. </w:t>
      </w:r>
      <w:r w:rsidRPr="00891546">
        <w:rPr>
          <w:sz w:val="24"/>
          <w:szCs w:val="24"/>
        </w:rPr>
        <w:lastRenderedPageBreak/>
        <w:t xml:space="preserve">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891546">
        <w:rPr>
          <w:rStyle w:val="211pt"/>
          <w:i w:val="0"/>
          <w:sz w:val="24"/>
          <w:szCs w:val="24"/>
        </w:rPr>
        <w:t>сернистая и сероводородная кислоты</w:t>
      </w:r>
      <w:r w:rsidRPr="00891546">
        <w:rPr>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sidRPr="00891546">
        <w:rPr>
          <w:rStyle w:val="211pt"/>
          <w:i w:val="0"/>
          <w:sz w:val="24"/>
          <w:szCs w:val="24"/>
        </w:rPr>
        <w:t xml:space="preserve">Аллотропия углерода: алмаз, графит, карбин, фуллерены. </w:t>
      </w:r>
      <w:r w:rsidRPr="00891546">
        <w:rPr>
          <w:sz w:val="24"/>
          <w:szCs w:val="24"/>
        </w:rPr>
        <w:t xml:space="preserve">Соединения углерода: оксиды углерода (II) и (IV), угольная кислота и ее соли. </w:t>
      </w:r>
      <w:r w:rsidRPr="00891546">
        <w:rPr>
          <w:rStyle w:val="211pt"/>
          <w:i w:val="0"/>
          <w:sz w:val="24"/>
          <w:szCs w:val="24"/>
        </w:rPr>
        <w:t>Кремний и его соединения.</w:t>
      </w:r>
    </w:p>
    <w:p w:rsidR="006070C8" w:rsidRPr="00891546" w:rsidRDefault="001B78E1">
      <w:pPr>
        <w:pStyle w:val="60"/>
        <w:shd w:val="clear" w:color="auto" w:fill="auto"/>
        <w:ind w:firstLine="760"/>
        <w:rPr>
          <w:sz w:val="24"/>
          <w:szCs w:val="24"/>
        </w:rPr>
      </w:pPr>
      <w:r w:rsidRPr="00891546">
        <w:rPr>
          <w:sz w:val="24"/>
          <w:szCs w:val="24"/>
        </w:rPr>
        <w:t>Металлы и их соединения</w:t>
      </w:r>
    </w:p>
    <w:p w:rsidR="006070C8" w:rsidRPr="00891546" w:rsidRDefault="001B78E1">
      <w:pPr>
        <w:pStyle w:val="20"/>
        <w:shd w:val="clear" w:color="auto" w:fill="auto"/>
        <w:ind w:firstLine="760"/>
        <w:rPr>
          <w:sz w:val="24"/>
          <w:szCs w:val="24"/>
        </w:rPr>
      </w:pPr>
      <w:r w:rsidRPr="00891546">
        <w:rPr>
          <w:rStyle w:val="211pt"/>
          <w:i w:val="0"/>
          <w:sz w:val="24"/>
          <w:szCs w:val="24"/>
        </w:rPr>
        <w:t xml:space="preserve">Положение металлов в периодической системе химических элементов </w:t>
      </w:r>
      <w:r w:rsidRPr="00891546">
        <w:rPr>
          <w:rStyle w:val="211pt2"/>
          <w:i w:val="0"/>
          <w:sz w:val="24"/>
          <w:szCs w:val="24"/>
        </w:rPr>
        <w:t xml:space="preserve">Д.И. </w:t>
      </w:r>
      <w:r w:rsidRPr="00891546">
        <w:rPr>
          <w:rStyle w:val="211pt"/>
          <w:i w:val="0"/>
          <w:sz w:val="24"/>
          <w:szCs w:val="24"/>
        </w:rPr>
        <w:t>Менделеева.Металлы в природе и общие способы их получения. Общие физические свойства металлов.</w:t>
      </w:r>
      <w:r w:rsidRPr="00891546">
        <w:rPr>
          <w:sz w:val="24"/>
          <w:szCs w:val="24"/>
        </w:rPr>
        <w:t xml:space="preserve"> Общие химические свойства металлов: реакции с неметаллами, кислотами, солями. </w:t>
      </w:r>
      <w:r w:rsidRPr="00891546">
        <w:rPr>
          <w:rStyle w:val="211pt"/>
          <w:i w:val="0"/>
          <w:sz w:val="24"/>
          <w:szCs w:val="24"/>
        </w:rPr>
        <w:t>Электрохимический ряд напряжений металлов.</w:t>
      </w:r>
      <w:r w:rsidRPr="00891546">
        <w:rPr>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6070C8" w:rsidRPr="00891546" w:rsidRDefault="001B78E1">
      <w:pPr>
        <w:pStyle w:val="60"/>
        <w:shd w:val="clear" w:color="auto" w:fill="auto"/>
        <w:ind w:firstLine="760"/>
        <w:rPr>
          <w:sz w:val="24"/>
          <w:szCs w:val="24"/>
        </w:rPr>
      </w:pPr>
      <w:r w:rsidRPr="00891546">
        <w:rPr>
          <w:sz w:val="24"/>
          <w:szCs w:val="24"/>
        </w:rPr>
        <w:t>Первоначальные сведения об органических веществах</w:t>
      </w:r>
    </w:p>
    <w:p w:rsidR="006070C8" w:rsidRPr="00891546" w:rsidRDefault="001B78E1">
      <w:pPr>
        <w:pStyle w:val="20"/>
        <w:shd w:val="clear" w:color="auto" w:fill="auto"/>
        <w:ind w:firstLine="760"/>
        <w:rPr>
          <w:sz w:val="24"/>
          <w:szCs w:val="24"/>
        </w:rPr>
      </w:pPr>
      <w:r w:rsidRPr="00891546">
        <w:rPr>
          <w:sz w:val="24"/>
          <w:szCs w:val="24"/>
        </w:rPr>
        <w:t xml:space="preserve">Первоначальные сведения о строении органических веществ. Углеводороды: метан, этан, этилен. </w:t>
      </w:r>
      <w:r w:rsidRPr="00891546">
        <w:rPr>
          <w:rStyle w:val="211pt"/>
          <w:i w:val="0"/>
          <w:sz w:val="24"/>
          <w:szCs w:val="24"/>
        </w:rPr>
        <w:t xml:space="preserve">Источники углеводородов: природный </w:t>
      </w:r>
      <w:r w:rsidRPr="00891546">
        <w:rPr>
          <w:rStyle w:val="211pt2"/>
          <w:i w:val="0"/>
          <w:sz w:val="24"/>
          <w:szCs w:val="24"/>
        </w:rPr>
        <w:t>газ,</w:t>
      </w:r>
      <w:r w:rsidRPr="00891546">
        <w:rPr>
          <w:rStyle w:val="211pt"/>
          <w:i w:val="0"/>
          <w:sz w:val="24"/>
          <w:szCs w:val="24"/>
        </w:rPr>
        <w:t xml:space="preserve"> нефть, уголь. </w:t>
      </w:r>
      <w:r w:rsidRPr="00891546">
        <w:rPr>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891546">
        <w:rPr>
          <w:rStyle w:val="211pt"/>
          <w:i w:val="0"/>
          <w:sz w:val="24"/>
          <w:szCs w:val="24"/>
        </w:rPr>
        <w:t>Химическое загрязнение окружающей среды и его последствия.</w:t>
      </w:r>
    </w:p>
    <w:p w:rsidR="006070C8" w:rsidRPr="00891546" w:rsidRDefault="001B78E1">
      <w:pPr>
        <w:pStyle w:val="60"/>
        <w:shd w:val="clear" w:color="auto" w:fill="auto"/>
        <w:ind w:firstLine="760"/>
        <w:rPr>
          <w:sz w:val="24"/>
          <w:szCs w:val="24"/>
        </w:rPr>
      </w:pPr>
      <w:r w:rsidRPr="00891546">
        <w:rPr>
          <w:sz w:val="24"/>
          <w:szCs w:val="24"/>
        </w:rPr>
        <w:t>Типы расчетных задач:</w:t>
      </w:r>
    </w:p>
    <w:p w:rsidR="006070C8" w:rsidRPr="00891546" w:rsidRDefault="001B78E1">
      <w:pPr>
        <w:pStyle w:val="20"/>
        <w:numPr>
          <w:ilvl w:val="0"/>
          <w:numId w:val="93"/>
        </w:numPr>
        <w:shd w:val="clear" w:color="auto" w:fill="auto"/>
        <w:tabs>
          <w:tab w:val="left" w:pos="1444"/>
        </w:tabs>
        <w:ind w:firstLine="760"/>
        <w:rPr>
          <w:sz w:val="24"/>
          <w:szCs w:val="24"/>
        </w:rPr>
      </w:pPr>
      <w:r w:rsidRPr="00891546">
        <w:rPr>
          <w:sz w:val="24"/>
          <w:szCs w:val="24"/>
        </w:rPr>
        <w:t>Вычисление массовой доли химического элемента по формуле соединения.</w:t>
      </w:r>
    </w:p>
    <w:p w:rsidR="006070C8" w:rsidRPr="00891546" w:rsidRDefault="001B78E1">
      <w:pPr>
        <w:pStyle w:val="80"/>
        <w:shd w:val="clear" w:color="auto" w:fill="auto"/>
        <w:spacing w:line="322" w:lineRule="exact"/>
        <w:ind w:firstLine="760"/>
        <w:rPr>
          <w:i w:val="0"/>
          <w:sz w:val="24"/>
          <w:szCs w:val="24"/>
        </w:rPr>
      </w:pPr>
      <w:r w:rsidRPr="00891546">
        <w:rPr>
          <w:i w:val="0"/>
          <w:sz w:val="24"/>
          <w:szCs w:val="24"/>
        </w:rPr>
        <w:t>Установление простейшей формулы вещества по массовым долям химических элементов.</w:t>
      </w:r>
    </w:p>
    <w:p w:rsidR="006070C8" w:rsidRPr="00891546" w:rsidRDefault="001B78E1">
      <w:pPr>
        <w:pStyle w:val="20"/>
        <w:numPr>
          <w:ilvl w:val="0"/>
          <w:numId w:val="93"/>
        </w:numPr>
        <w:shd w:val="clear" w:color="auto" w:fill="auto"/>
        <w:tabs>
          <w:tab w:val="left" w:pos="1444"/>
        </w:tabs>
        <w:ind w:firstLine="760"/>
        <w:rPr>
          <w:sz w:val="24"/>
          <w:szCs w:val="24"/>
        </w:rPr>
      </w:pPr>
      <w:r w:rsidRPr="00891546">
        <w:rPr>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6070C8" w:rsidRPr="00891546" w:rsidRDefault="001B78E1">
      <w:pPr>
        <w:pStyle w:val="20"/>
        <w:numPr>
          <w:ilvl w:val="0"/>
          <w:numId w:val="93"/>
        </w:numPr>
        <w:shd w:val="clear" w:color="auto" w:fill="auto"/>
        <w:tabs>
          <w:tab w:val="left" w:pos="1444"/>
        </w:tabs>
        <w:ind w:firstLine="760"/>
        <w:rPr>
          <w:sz w:val="24"/>
          <w:szCs w:val="24"/>
        </w:rPr>
      </w:pPr>
      <w:r w:rsidRPr="00891546">
        <w:rPr>
          <w:sz w:val="24"/>
          <w:szCs w:val="24"/>
        </w:rPr>
        <w:t>Расчет массовой доли растворенного вещества в растворе.</w:t>
      </w:r>
    </w:p>
    <w:p w:rsidR="006070C8" w:rsidRPr="00891546" w:rsidRDefault="001B78E1">
      <w:pPr>
        <w:pStyle w:val="60"/>
        <w:shd w:val="clear" w:color="auto" w:fill="auto"/>
        <w:ind w:firstLine="760"/>
        <w:rPr>
          <w:sz w:val="24"/>
          <w:szCs w:val="24"/>
        </w:rPr>
      </w:pPr>
      <w:r w:rsidRPr="00891546">
        <w:rPr>
          <w:sz w:val="24"/>
          <w:szCs w:val="24"/>
        </w:rPr>
        <w:t>Примерные темы практических работ:</w:t>
      </w:r>
    </w:p>
    <w:p w:rsidR="006070C8" w:rsidRPr="00891546" w:rsidRDefault="001B78E1">
      <w:pPr>
        <w:pStyle w:val="20"/>
        <w:numPr>
          <w:ilvl w:val="0"/>
          <w:numId w:val="94"/>
        </w:numPr>
        <w:shd w:val="clear" w:color="auto" w:fill="auto"/>
        <w:tabs>
          <w:tab w:val="left" w:pos="1444"/>
        </w:tabs>
        <w:ind w:firstLine="760"/>
        <w:rPr>
          <w:sz w:val="24"/>
          <w:szCs w:val="24"/>
        </w:rPr>
      </w:pPr>
      <w:r w:rsidRPr="00891546">
        <w:rPr>
          <w:sz w:val="24"/>
          <w:szCs w:val="24"/>
        </w:rPr>
        <w:t>Лабораторное оборудование и приемы обращения с ним. Правила безопасной работы в химической лаборатории.</w:t>
      </w:r>
    </w:p>
    <w:p w:rsidR="006070C8" w:rsidRPr="00891546" w:rsidRDefault="001B78E1">
      <w:pPr>
        <w:pStyle w:val="20"/>
        <w:numPr>
          <w:ilvl w:val="0"/>
          <w:numId w:val="94"/>
        </w:numPr>
        <w:shd w:val="clear" w:color="auto" w:fill="auto"/>
        <w:tabs>
          <w:tab w:val="left" w:pos="1444"/>
        </w:tabs>
        <w:ind w:firstLine="760"/>
        <w:rPr>
          <w:sz w:val="24"/>
          <w:szCs w:val="24"/>
        </w:rPr>
      </w:pPr>
      <w:r w:rsidRPr="00891546">
        <w:rPr>
          <w:sz w:val="24"/>
          <w:szCs w:val="24"/>
        </w:rPr>
        <w:t>Очистка загрязненной поваренной соли.</w:t>
      </w:r>
    </w:p>
    <w:p w:rsidR="006070C8" w:rsidRPr="00891546" w:rsidRDefault="001B78E1">
      <w:pPr>
        <w:pStyle w:val="20"/>
        <w:numPr>
          <w:ilvl w:val="0"/>
          <w:numId w:val="94"/>
        </w:numPr>
        <w:shd w:val="clear" w:color="auto" w:fill="auto"/>
        <w:tabs>
          <w:tab w:val="left" w:pos="1444"/>
        </w:tabs>
        <w:ind w:firstLine="760"/>
        <w:rPr>
          <w:sz w:val="24"/>
          <w:szCs w:val="24"/>
        </w:rPr>
      </w:pPr>
      <w:r w:rsidRPr="00891546">
        <w:rPr>
          <w:sz w:val="24"/>
          <w:szCs w:val="24"/>
        </w:rPr>
        <w:t>Признаки протекания химических реакций.</w:t>
      </w:r>
    </w:p>
    <w:p w:rsidR="006070C8" w:rsidRPr="00891546" w:rsidRDefault="001B78E1">
      <w:pPr>
        <w:pStyle w:val="20"/>
        <w:numPr>
          <w:ilvl w:val="0"/>
          <w:numId w:val="94"/>
        </w:numPr>
        <w:shd w:val="clear" w:color="auto" w:fill="auto"/>
        <w:tabs>
          <w:tab w:val="left" w:pos="1444"/>
        </w:tabs>
        <w:ind w:firstLine="760"/>
        <w:rPr>
          <w:sz w:val="24"/>
          <w:szCs w:val="24"/>
        </w:rPr>
      </w:pPr>
      <w:r w:rsidRPr="00891546">
        <w:rPr>
          <w:sz w:val="24"/>
          <w:szCs w:val="24"/>
        </w:rPr>
        <w:t>Получение кислорода и изучение его свойств.</w:t>
      </w:r>
    </w:p>
    <w:p w:rsidR="006070C8" w:rsidRPr="00891546" w:rsidRDefault="001B78E1">
      <w:pPr>
        <w:pStyle w:val="20"/>
        <w:numPr>
          <w:ilvl w:val="0"/>
          <w:numId w:val="94"/>
        </w:numPr>
        <w:shd w:val="clear" w:color="auto" w:fill="auto"/>
        <w:tabs>
          <w:tab w:val="left" w:pos="1444"/>
        </w:tabs>
        <w:ind w:firstLine="760"/>
        <w:rPr>
          <w:sz w:val="24"/>
          <w:szCs w:val="24"/>
        </w:rPr>
      </w:pPr>
      <w:r w:rsidRPr="00891546">
        <w:rPr>
          <w:sz w:val="24"/>
          <w:szCs w:val="24"/>
        </w:rPr>
        <w:t>Получение водорода и изучение его свойств.</w:t>
      </w:r>
    </w:p>
    <w:p w:rsidR="006070C8" w:rsidRPr="00891546" w:rsidRDefault="001B78E1">
      <w:pPr>
        <w:pStyle w:val="20"/>
        <w:numPr>
          <w:ilvl w:val="0"/>
          <w:numId w:val="94"/>
        </w:numPr>
        <w:shd w:val="clear" w:color="auto" w:fill="auto"/>
        <w:tabs>
          <w:tab w:val="left" w:pos="1444"/>
        </w:tabs>
        <w:ind w:firstLine="760"/>
        <w:rPr>
          <w:sz w:val="24"/>
          <w:szCs w:val="24"/>
        </w:rPr>
      </w:pPr>
      <w:r w:rsidRPr="00891546">
        <w:rPr>
          <w:sz w:val="24"/>
          <w:szCs w:val="24"/>
        </w:rPr>
        <w:t>Приготовление растворов с определенной массовой долей растворенного вещества.</w:t>
      </w:r>
    </w:p>
    <w:p w:rsidR="006070C8" w:rsidRPr="00891546" w:rsidRDefault="001B78E1">
      <w:pPr>
        <w:pStyle w:val="20"/>
        <w:numPr>
          <w:ilvl w:val="0"/>
          <w:numId w:val="94"/>
        </w:numPr>
        <w:shd w:val="clear" w:color="auto" w:fill="auto"/>
        <w:tabs>
          <w:tab w:val="left" w:pos="1432"/>
        </w:tabs>
        <w:ind w:firstLine="760"/>
        <w:rPr>
          <w:sz w:val="24"/>
          <w:szCs w:val="24"/>
        </w:rPr>
      </w:pPr>
      <w:r w:rsidRPr="00891546">
        <w:rPr>
          <w:sz w:val="24"/>
          <w:szCs w:val="24"/>
        </w:rPr>
        <w:t>Решение экспериментальных задач по теме «Основные классы неорганических соединений».</w:t>
      </w:r>
    </w:p>
    <w:p w:rsidR="006070C8" w:rsidRPr="00891546" w:rsidRDefault="001B78E1">
      <w:pPr>
        <w:pStyle w:val="20"/>
        <w:numPr>
          <w:ilvl w:val="0"/>
          <w:numId w:val="94"/>
        </w:numPr>
        <w:shd w:val="clear" w:color="auto" w:fill="auto"/>
        <w:tabs>
          <w:tab w:val="left" w:pos="1432"/>
        </w:tabs>
        <w:ind w:firstLine="760"/>
        <w:rPr>
          <w:sz w:val="24"/>
          <w:szCs w:val="24"/>
        </w:rPr>
      </w:pPr>
      <w:r w:rsidRPr="00891546">
        <w:rPr>
          <w:sz w:val="24"/>
          <w:szCs w:val="24"/>
        </w:rPr>
        <w:t>Реакции ионного обмена.</w:t>
      </w:r>
    </w:p>
    <w:p w:rsidR="006070C8" w:rsidRPr="00891546" w:rsidRDefault="001B78E1">
      <w:pPr>
        <w:pStyle w:val="80"/>
        <w:numPr>
          <w:ilvl w:val="0"/>
          <w:numId w:val="94"/>
        </w:numPr>
        <w:shd w:val="clear" w:color="auto" w:fill="auto"/>
        <w:tabs>
          <w:tab w:val="left" w:pos="1432"/>
        </w:tabs>
        <w:spacing w:line="322" w:lineRule="exact"/>
        <w:ind w:firstLine="760"/>
        <w:rPr>
          <w:i w:val="0"/>
          <w:sz w:val="24"/>
          <w:szCs w:val="24"/>
        </w:rPr>
      </w:pPr>
      <w:r w:rsidRPr="00891546">
        <w:rPr>
          <w:i w:val="0"/>
          <w:sz w:val="24"/>
          <w:szCs w:val="24"/>
        </w:rPr>
        <w:t>Качественные реакции на ионы в растворе.</w:t>
      </w:r>
    </w:p>
    <w:p w:rsidR="006070C8" w:rsidRPr="00891546" w:rsidRDefault="001B78E1">
      <w:pPr>
        <w:pStyle w:val="80"/>
        <w:numPr>
          <w:ilvl w:val="0"/>
          <w:numId w:val="94"/>
        </w:numPr>
        <w:shd w:val="clear" w:color="auto" w:fill="auto"/>
        <w:tabs>
          <w:tab w:val="left" w:pos="1432"/>
        </w:tabs>
        <w:spacing w:line="322" w:lineRule="exact"/>
        <w:ind w:firstLine="760"/>
        <w:rPr>
          <w:i w:val="0"/>
          <w:sz w:val="24"/>
          <w:szCs w:val="24"/>
        </w:rPr>
      </w:pPr>
      <w:r w:rsidRPr="00891546">
        <w:rPr>
          <w:i w:val="0"/>
          <w:sz w:val="24"/>
          <w:szCs w:val="24"/>
        </w:rPr>
        <w:t>Получение аммиака и изучение его свойств.</w:t>
      </w:r>
    </w:p>
    <w:p w:rsidR="006070C8" w:rsidRPr="00891546" w:rsidRDefault="001B78E1">
      <w:pPr>
        <w:pStyle w:val="80"/>
        <w:numPr>
          <w:ilvl w:val="0"/>
          <w:numId w:val="94"/>
        </w:numPr>
        <w:shd w:val="clear" w:color="auto" w:fill="auto"/>
        <w:tabs>
          <w:tab w:val="left" w:pos="1432"/>
        </w:tabs>
        <w:spacing w:line="322" w:lineRule="exact"/>
        <w:ind w:firstLine="760"/>
        <w:rPr>
          <w:i w:val="0"/>
          <w:sz w:val="24"/>
          <w:szCs w:val="24"/>
        </w:rPr>
      </w:pPr>
      <w:r w:rsidRPr="00891546">
        <w:rPr>
          <w:i w:val="0"/>
          <w:sz w:val="24"/>
          <w:szCs w:val="24"/>
        </w:rPr>
        <w:t>Получение углекислого газа и изучение его свойств.</w:t>
      </w:r>
    </w:p>
    <w:p w:rsidR="006070C8" w:rsidRPr="00891546" w:rsidRDefault="001B78E1">
      <w:pPr>
        <w:pStyle w:val="20"/>
        <w:numPr>
          <w:ilvl w:val="0"/>
          <w:numId w:val="94"/>
        </w:numPr>
        <w:shd w:val="clear" w:color="auto" w:fill="auto"/>
        <w:tabs>
          <w:tab w:val="left" w:pos="1432"/>
        </w:tabs>
        <w:ind w:firstLine="760"/>
        <w:rPr>
          <w:sz w:val="24"/>
          <w:szCs w:val="24"/>
        </w:rPr>
      </w:pPr>
      <w:r w:rsidRPr="00891546">
        <w:rPr>
          <w:sz w:val="24"/>
          <w:szCs w:val="24"/>
        </w:rPr>
        <w:t>Решение экспериментальных задач по теме «Неметаллы IV - VII групп и их соединений».</w:t>
      </w:r>
    </w:p>
    <w:p w:rsidR="006070C8" w:rsidRPr="00891546" w:rsidRDefault="001B78E1">
      <w:pPr>
        <w:pStyle w:val="20"/>
        <w:numPr>
          <w:ilvl w:val="0"/>
          <w:numId w:val="94"/>
        </w:numPr>
        <w:shd w:val="clear" w:color="auto" w:fill="auto"/>
        <w:tabs>
          <w:tab w:val="left" w:pos="1432"/>
        </w:tabs>
        <w:spacing w:after="180"/>
        <w:ind w:firstLine="760"/>
        <w:rPr>
          <w:sz w:val="24"/>
          <w:szCs w:val="24"/>
        </w:rPr>
      </w:pPr>
      <w:r w:rsidRPr="00891546">
        <w:rPr>
          <w:sz w:val="24"/>
          <w:szCs w:val="24"/>
        </w:rPr>
        <w:t>Решение экспериментальных задач по теме «Металлы и их соединения».</w:t>
      </w:r>
    </w:p>
    <w:p w:rsidR="006070C8" w:rsidRPr="00891546" w:rsidRDefault="001B78E1">
      <w:pPr>
        <w:pStyle w:val="33"/>
        <w:keepNext/>
        <w:keepLines/>
        <w:numPr>
          <w:ilvl w:val="0"/>
          <w:numId w:val="92"/>
        </w:numPr>
        <w:shd w:val="clear" w:color="auto" w:fill="auto"/>
        <w:tabs>
          <w:tab w:val="left" w:pos="1903"/>
        </w:tabs>
        <w:spacing w:before="0"/>
        <w:ind w:firstLine="760"/>
        <w:jc w:val="both"/>
        <w:rPr>
          <w:sz w:val="24"/>
          <w:szCs w:val="24"/>
        </w:rPr>
      </w:pPr>
      <w:bookmarkStart w:id="83" w:name="bookmark85"/>
      <w:r w:rsidRPr="00891546">
        <w:rPr>
          <w:sz w:val="24"/>
          <w:szCs w:val="24"/>
        </w:rPr>
        <w:lastRenderedPageBreak/>
        <w:t>Изобразительное искусство</w:t>
      </w:r>
      <w:bookmarkEnd w:id="83"/>
    </w:p>
    <w:p w:rsidR="006070C8" w:rsidRPr="00891546" w:rsidRDefault="001B78E1">
      <w:pPr>
        <w:pStyle w:val="20"/>
        <w:shd w:val="clear" w:color="auto" w:fill="auto"/>
        <w:ind w:firstLine="760"/>
        <w:rPr>
          <w:sz w:val="24"/>
          <w:szCs w:val="24"/>
        </w:rPr>
      </w:pPr>
      <w:r w:rsidRPr="00891546">
        <w:rPr>
          <w:sz w:val="24"/>
          <w:szCs w:val="24"/>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6070C8" w:rsidRPr="00891546" w:rsidRDefault="001B78E1">
      <w:pPr>
        <w:pStyle w:val="20"/>
        <w:shd w:val="clear" w:color="auto" w:fill="auto"/>
        <w:tabs>
          <w:tab w:val="left" w:pos="7269"/>
        </w:tabs>
        <w:ind w:firstLine="760"/>
        <w:rPr>
          <w:sz w:val="24"/>
          <w:szCs w:val="24"/>
        </w:rPr>
      </w:pPr>
      <w:r w:rsidRPr="00891546">
        <w:rPr>
          <w:sz w:val="24"/>
          <w:szCs w:val="24"/>
        </w:rPr>
        <w:t>В прогр</w:t>
      </w:r>
      <w:r w:rsidR="004618C3">
        <w:rPr>
          <w:sz w:val="24"/>
          <w:szCs w:val="24"/>
        </w:rPr>
        <w:t xml:space="preserve">амме предусмотрена практическая </w:t>
      </w:r>
      <w:r w:rsidRPr="00891546">
        <w:rPr>
          <w:sz w:val="24"/>
          <w:szCs w:val="24"/>
        </w:rPr>
        <w:t>художественно-творческая</w:t>
      </w:r>
    </w:p>
    <w:p w:rsidR="006070C8" w:rsidRPr="00891546" w:rsidRDefault="001B78E1">
      <w:pPr>
        <w:pStyle w:val="20"/>
        <w:shd w:val="clear" w:color="auto" w:fill="auto"/>
        <w:ind w:firstLine="0"/>
        <w:rPr>
          <w:sz w:val="24"/>
          <w:szCs w:val="24"/>
        </w:rPr>
      </w:pPr>
      <w:r w:rsidRPr="00891546">
        <w:rPr>
          <w:sz w:val="24"/>
          <w:szCs w:val="24"/>
        </w:rPr>
        <w:t>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 прикладного искусства, театра, фото- и киноискусства.</w:t>
      </w:r>
    </w:p>
    <w:p w:rsidR="006070C8" w:rsidRPr="00891546" w:rsidRDefault="001B78E1">
      <w:pPr>
        <w:pStyle w:val="20"/>
        <w:shd w:val="clear" w:color="auto" w:fill="auto"/>
        <w:ind w:firstLine="760"/>
        <w:rPr>
          <w:sz w:val="24"/>
          <w:szCs w:val="24"/>
        </w:rPr>
      </w:pPr>
      <w:r w:rsidRPr="00891546">
        <w:rPr>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6070C8" w:rsidRPr="00891546" w:rsidRDefault="001B78E1">
      <w:pPr>
        <w:pStyle w:val="20"/>
        <w:shd w:val="clear" w:color="auto" w:fill="auto"/>
        <w:ind w:firstLine="760"/>
        <w:rPr>
          <w:sz w:val="24"/>
          <w:szCs w:val="24"/>
        </w:rPr>
      </w:pPr>
      <w:r w:rsidRPr="00891546">
        <w:rPr>
          <w:sz w:val="24"/>
          <w:szCs w:val="24"/>
        </w:rPr>
        <w:t>В программу включены следующие основные виды художественно-творческой деятельности:</w:t>
      </w:r>
    </w:p>
    <w:p w:rsidR="006070C8" w:rsidRPr="00891546" w:rsidRDefault="001B78E1">
      <w:pPr>
        <w:pStyle w:val="20"/>
        <w:numPr>
          <w:ilvl w:val="0"/>
          <w:numId w:val="95"/>
        </w:numPr>
        <w:shd w:val="clear" w:color="auto" w:fill="auto"/>
        <w:tabs>
          <w:tab w:val="left" w:pos="1159"/>
        </w:tabs>
        <w:spacing w:line="331" w:lineRule="exact"/>
        <w:ind w:firstLine="760"/>
        <w:rPr>
          <w:sz w:val="24"/>
          <w:szCs w:val="24"/>
        </w:rPr>
      </w:pPr>
      <w:r w:rsidRPr="00891546">
        <w:rPr>
          <w:sz w:val="24"/>
          <w:szCs w:val="24"/>
        </w:rPr>
        <w:t>ценностно-ориентационная и коммуникативная деятельность;</w:t>
      </w:r>
    </w:p>
    <w:p w:rsidR="006070C8" w:rsidRPr="00891546" w:rsidRDefault="001B78E1">
      <w:pPr>
        <w:pStyle w:val="20"/>
        <w:numPr>
          <w:ilvl w:val="0"/>
          <w:numId w:val="95"/>
        </w:numPr>
        <w:shd w:val="clear" w:color="auto" w:fill="auto"/>
        <w:tabs>
          <w:tab w:val="left" w:pos="1159"/>
        </w:tabs>
        <w:spacing w:line="331" w:lineRule="exact"/>
        <w:ind w:firstLine="760"/>
        <w:rPr>
          <w:sz w:val="24"/>
          <w:szCs w:val="24"/>
        </w:rPr>
      </w:pPr>
      <w:r w:rsidRPr="00891546">
        <w:rPr>
          <w:sz w:val="24"/>
          <w:szCs w:val="24"/>
        </w:rPr>
        <w:t>изобразительная деятельность (основы художественного изображения);</w:t>
      </w:r>
    </w:p>
    <w:p w:rsidR="006070C8" w:rsidRPr="00891546" w:rsidRDefault="001B78E1">
      <w:pPr>
        <w:pStyle w:val="20"/>
        <w:numPr>
          <w:ilvl w:val="0"/>
          <w:numId w:val="95"/>
        </w:numPr>
        <w:shd w:val="clear" w:color="auto" w:fill="auto"/>
        <w:tabs>
          <w:tab w:val="left" w:pos="1159"/>
        </w:tabs>
        <w:spacing w:line="331" w:lineRule="exact"/>
        <w:ind w:firstLine="760"/>
        <w:rPr>
          <w:sz w:val="24"/>
          <w:szCs w:val="24"/>
        </w:rPr>
      </w:pPr>
      <w:r w:rsidRPr="00891546">
        <w:rPr>
          <w:sz w:val="24"/>
          <w:szCs w:val="24"/>
        </w:rPr>
        <w:t>декоративно-прикладная деятельность (основы народного и декоративно</w:t>
      </w:r>
      <w:r w:rsidR="004618C3">
        <w:rPr>
          <w:sz w:val="24"/>
          <w:szCs w:val="24"/>
        </w:rPr>
        <w:t>-</w:t>
      </w:r>
      <w:r w:rsidRPr="00891546">
        <w:rPr>
          <w:sz w:val="24"/>
          <w:szCs w:val="24"/>
        </w:rPr>
        <w:t>прикладного искусства);</w:t>
      </w:r>
    </w:p>
    <w:p w:rsidR="006070C8" w:rsidRPr="00891546" w:rsidRDefault="001B78E1">
      <w:pPr>
        <w:pStyle w:val="20"/>
        <w:numPr>
          <w:ilvl w:val="0"/>
          <w:numId w:val="95"/>
        </w:numPr>
        <w:shd w:val="clear" w:color="auto" w:fill="auto"/>
        <w:tabs>
          <w:tab w:val="left" w:pos="1159"/>
        </w:tabs>
        <w:spacing w:line="331" w:lineRule="exact"/>
        <w:ind w:firstLine="760"/>
        <w:rPr>
          <w:sz w:val="24"/>
          <w:szCs w:val="24"/>
        </w:rPr>
      </w:pPr>
      <w:r w:rsidRPr="00891546">
        <w:rPr>
          <w:sz w:val="24"/>
          <w:szCs w:val="24"/>
        </w:rPr>
        <w:t>художественно-конструкторская деятельность (элементы дизайна и архитектуры);</w:t>
      </w:r>
    </w:p>
    <w:p w:rsidR="006070C8" w:rsidRPr="00891546" w:rsidRDefault="001B78E1">
      <w:pPr>
        <w:pStyle w:val="20"/>
        <w:numPr>
          <w:ilvl w:val="0"/>
          <w:numId w:val="95"/>
        </w:numPr>
        <w:shd w:val="clear" w:color="auto" w:fill="auto"/>
        <w:tabs>
          <w:tab w:val="left" w:pos="1159"/>
        </w:tabs>
        <w:spacing w:line="317" w:lineRule="exact"/>
        <w:ind w:firstLine="760"/>
        <w:rPr>
          <w:sz w:val="24"/>
          <w:szCs w:val="24"/>
        </w:rPr>
      </w:pPr>
      <w:r w:rsidRPr="00891546">
        <w:rPr>
          <w:sz w:val="24"/>
          <w:szCs w:val="24"/>
        </w:rPr>
        <w:t>художественно-творческая деятельность на основе синтеза искусств.</w:t>
      </w:r>
    </w:p>
    <w:p w:rsidR="006070C8" w:rsidRPr="00891546" w:rsidRDefault="001B78E1">
      <w:pPr>
        <w:pStyle w:val="20"/>
        <w:shd w:val="clear" w:color="auto" w:fill="auto"/>
        <w:spacing w:line="317" w:lineRule="exact"/>
        <w:ind w:firstLine="760"/>
        <w:rPr>
          <w:sz w:val="24"/>
          <w:szCs w:val="24"/>
        </w:rPr>
      </w:pPr>
      <w:r w:rsidRPr="00891546">
        <w:rPr>
          <w:sz w:val="24"/>
          <w:szCs w:val="24"/>
        </w:rPr>
        <w:t>Связующим звеном предмета «Изобразительного искусства» с другими</w:t>
      </w:r>
    </w:p>
    <w:p w:rsidR="006070C8" w:rsidRPr="00891546" w:rsidRDefault="001B78E1">
      <w:pPr>
        <w:pStyle w:val="20"/>
        <w:shd w:val="clear" w:color="auto" w:fill="auto"/>
        <w:spacing w:line="317" w:lineRule="exact"/>
        <w:ind w:firstLine="0"/>
        <w:rPr>
          <w:sz w:val="24"/>
          <w:szCs w:val="24"/>
        </w:rPr>
      </w:pPr>
      <w:r w:rsidRPr="00891546">
        <w:rPr>
          <w:sz w:val="24"/>
          <w:szCs w:val="24"/>
        </w:rPr>
        <w:t>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6070C8" w:rsidRPr="00891546" w:rsidRDefault="001B78E1">
      <w:pPr>
        <w:pStyle w:val="20"/>
        <w:shd w:val="clear" w:color="auto" w:fill="auto"/>
        <w:spacing w:after="236" w:line="317" w:lineRule="exact"/>
        <w:ind w:firstLine="760"/>
        <w:rPr>
          <w:sz w:val="24"/>
          <w:szCs w:val="24"/>
        </w:rPr>
      </w:pPr>
      <w:r w:rsidRPr="00891546">
        <w:rPr>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6070C8" w:rsidRPr="00891546" w:rsidRDefault="001B78E1">
      <w:pPr>
        <w:pStyle w:val="20"/>
        <w:shd w:val="clear" w:color="auto" w:fill="auto"/>
        <w:ind w:firstLine="760"/>
        <w:rPr>
          <w:sz w:val="24"/>
          <w:szCs w:val="24"/>
        </w:rPr>
      </w:pPr>
      <w:r w:rsidRPr="00891546">
        <w:rPr>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6070C8" w:rsidRPr="00891546" w:rsidRDefault="001B78E1">
      <w:pPr>
        <w:pStyle w:val="20"/>
        <w:shd w:val="clear" w:color="auto" w:fill="auto"/>
        <w:ind w:firstLine="760"/>
        <w:rPr>
          <w:sz w:val="24"/>
          <w:szCs w:val="24"/>
        </w:rPr>
      </w:pPr>
      <w:r w:rsidRPr="00891546">
        <w:rPr>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6070C8" w:rsidRPr="00891546" w:rsidRDefault="001B78E1">
      <w:pPr>
        <w:pStyle w:val="60"/>
        <w:shd w:val="clear" w:color="auto" w:fill="auto"/>
        <w:ind w:firstLine="760"/>
        <w:rPr>
          <w:sz w:val="24"/>
          <w:szCs w:val="24"/>
        </w:rPr>
      </w:pPr>
      <w:r w:rsidRPr="00891546">
        <w:rPr>
          <w:sz w:val="24"/>
          <w:szCs w:val="24"/>
        </w:rPr>
        <w:t>Народное художественное творчество - неиссякаемый источник самобытной красоты</w:t>
      </w:r>
    </w:p>
    <w:p w:rsidR="006070C8" w:rsidRPr="00891546" w:rsidRDefault="001B78E1">
      <w:pPr>
        <w:pStyle w:val="20"/>
        <w:shd w:val="clear" w:color="auto" w:fill="auto"/>
        <w:tabs>
          <w:tab w:val="left" w:pos="9403"/>
        </w:tabs>
        <w:ind w:firstLine="760"/>
        <w:rPr>
          <w:sz w:val="24"/>
          <w:szCs w:val="24"/>
        </w:rPr>
      </w:pPr>
      <w:r w:rsidRPr="00891546">
        <w:rPr>
          <w:sz w:val="24"/>
          <w:szCs w:val="24"/>
        </w:rPr>
        <w:t>Солярные знаки (декоративное изображение и их условно-символический характер). Древние образы в народном творчестве. Русская изба:</w:t>
      </w:r>
      <w:r w:rsidRPr="00891546">
        <w:rPr>
          <w:sz w:val="24"/>
          <w:szCs w:val="24"/>
        </w:rPr>
        <w:tab/>
        <w:t>единство</w:t>
      </w:r>
    </w:p>
    <w:p w:rsidR="006070C8" w:rsidRPr="00891546" w:rsidRDefault="001B78E1">
      <w:pPr>
        <w:pStyle w:val="20"/>
        <w:shd w:val="clear" w:color="auto" w:fill="auto"/>
        <w:ind w:firstLine="0"/>
        <w:rPr>
          <w:sz w:val="24"/>
          <w:szCs w:val="24"/>
        </w:rPr>
      </w:pPr>
      <w:r w:rsidRPr="00891546">
        <w:rPr>
          <w:sz w:val="24"/>
          <w:szCs w:val="24"/>
        </w:rPr>
        <w:t xml:space="preserve">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w:t>
      </w:r>
      <w:r w:rsidRPr="00891546">
        <w:rPr>
          <w:sz w:val="24"/>
          <w:szCs w:val="24"/>
        </w:rPr>
        <w:lastRenderedPageBreak/>
        <w:t>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6070C8" w:rsidRPr="00891546" w:rsidRDefault="001B78E1">
      <w:pPr>
        <w:pStyle w:val="60"/>
        <w:shd w:val="clear" w:color="auto" w:fill="auto"/>
        <w:ind w:firstLine="760"/>
        <w:rPr>
          <w:sz w:val="24"/>
          <w:szCs w:val="24"/>
        </w:rPr>
      </w:pPr>
      <w:r w:rsidRPr="00891546">
        <w:rPr>
          <w:sz w:val="24"/>
          <w:szCs w:val="24"/>
        </w:rPr>
        <w:t>Виды изобразительного искусства и основы образного языка</w:t>
      </w:r>
    </w:p>
    <w:p w:rsidR="006070C8" w:rsidRPr="00891546" w:rsidRDefault="001B78E1">
      <w:pPr>
        <w:pStyle w:val="20"/>
        <w:shd w:val="clear" w:color="auto" w:fill="auto"/>
        <w:ind w:firstLine="760"/>
        <w:rPr>
          <w:sz w:val="24"/>
          <w:szCs w:val="24"/>
        </w:rPr>
      </w:pPr>
      <w:r w:rsidRPr="00891546">
        <w:rPr>
          <w:sz w:val="24"/>
          <w:szCs w:val="24"/>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w:t>
      </w:r>
    </w:p>
    <w:p w:rsidR="006070C8" w:rsidRPr="00891546" w:rsidRDefault="001B78E1">
      <w:pPr>
        <w:pStyle w:val="60"/>
        <w:shd w:val="clear" w:color="auto" w:fill="auto"/>
        <w:ind w:firstLine="760"/>
        <w:rPr>
          <w:sz w:val="24"/>
          <w:szCs w:val="24"/>
        </w:rPr>
      </w:pPr>
      <w:r w:rsidRPr="00891546">
        <w:rPr>
          <w:sz w:val="24"/>
          <w:szCs w:val="24"/>
        </w:rPr>
        <w:t>Понимание смысла деятельности художника</w:t>
      </w:r>
    </w:p>
    <w:p w:rsidR="006070C8" w:rsidRPr="00891546" w:rsidRDefault="001B78E1">
      <w:pPr>
        <w:pStyle w:val="20"/>
        <w:shd w:val="clear" w:color="auto" w:fill="auto"/>
        <w:ind w:firstLine="760"/>
        <w:rPr>
          <w:sz w:val="24"/>
          <w:szCs w:val="24"/>
        </w:rPr>
      </w:pPr>
      <w:r w:rsidRPr="00891546">
        <w:rPr>
          <w:sz w:val="24"/>
          <w:szCs w:val="24"/>
        </w:rP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w:t>
      </w:r>
    </w:p>
    <w:p w:rsidR="006070C8" w:rsidRPr="00891546" w:rsidRDefault="001B78E1">
      <w:pPr>
        <w:pStyle w:val="20"/>
        <w:shd w:val="clear" w:color="auto" w:fill="auto"/>
        <w:ind w:firstLine="740"/>
        <w:rPr>
          <w:sz w:val="24"/>
          <w:szCs w:val="24"/>
        </w:rPr>
      </w:pPr>
      <w:r w:rsidRPr="00891546">
        <w:rPr>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6070C8" w:rsidRPr="00891546" w:rsidRDefault="001B78E1">
      <w:pPr>
        <w:pStyle w:val="20"/>
        <w:shd w:val="clear" w:color="auto" w:fill="auto"/>
        <w:ind w:firstLine="740"/>
        <w:rPr>
          <w:sz w:val="24"/>
          <w:szCs w:val="24"/>
        </w:rPr>
      </w:pPr>
      <w:r w:rsidRPr="00891546">
        <w:rPr>
          <w:rStyle w:val="24"/>
          <w:sz w:val="24"/>
          <w:szCs w:val="24"/>
        </w:rPr>
        <w:t xml:space="preserve">Вечные темы и великие исторические события в искусстве </w:t>
      </w:r>
      <w:r w:rsidRPr="00891546">
        <w:rPr>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w:t>
      </w:r>
      <w:r w:rsidR="004618C3">
        <w:rPr>
          <w:sz w:val="24"/>
          <w:szCs w:val="24"/>
        </w:rPr>
        <w:t>-</w:t>
      </w:r>
      <w:r w:rsidRPr="00891546">
        <w:rPr>
          <w:sz w:val="24"/>
          <w:szCs w:val="24"/>
        </w:rPr>
        <w:t>прикладного искусства. Стилизация изображения животных.</w:t>
      </w:r>
    </w:p>
    <w:p w:rsidR="006070C8" w:rsidRPr="00891546" w:rsidRDefault="001B78E1">
      <w:pPr>
        <w:pStyle w:val="60"/>
        <w:shd w:val="clear" w:color="auto" w:fill="auto"/>
        <w:ind w:firstLine="740"/>
        <w:rPr>
          <w:sz w:val="24"/>
          <w:szCs w:val="24"/>
        </w:rPr>
      </w:pPr>
      <w:r w:rsidRPr="00891546">
        <w:rPr>
          <w:sz w:val="24"/>
          <w:szCs w:val="24"/>
        </w:rPr>
        <w:t>Конструктивное искусство: архитектура и дизайн</w:t>
      </w:r>
    </w:p>
    <w:p w:rsidR="006070C8" w:rsidRPr="00891546" w:rsidRDefault="001B78E1">
      <w:pPr>
        <w:pStyle w:val="20"/>
        <w:shd w:val="clear" w:color="auto" w:fill="auto"/>
        <w:ind w:firstLine="740"/>
        <w:rPr>
          <w:sz w:val="24"/>
          <w:szCs w:val="24"/>
        </w:rPr>
      </w:pPr>
      <w:r w:rsidRPr="00891546">
        <w:rPr>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w:t>
      </w:r>
      <w:r w:rsidRPr="00891546">
        <w:rPr>
          <w:sz w:val="24"/>
          <w:szCs w:val="24"/>
        </w:rPr>
        <w:lastRenderedPageBreak/>
        <w:t>Композиционно - конструктивные принципы дизайна одежды.</w:t>
      </w:r>
    </w:p>
    <w:p w:rsidR="006070C8" w:rsidRPr="00891546" w:rsidRDefault="001B78E1">
      <w:pPr>
        <w:pStyle w:val="20"/>
        <w:shd w:val="clear" w:color="auto" w:fill="auto"/>
        <w:ind w:firstLine="740"/>
        <w:rPr>
          <w:sz w:val="24"/>
          <w:szCs w:val="24"/>
        </w:rPr>
      </w:pPr>
      <w:r w:rsidRPr="00891546">
        <w:rPr>
          <w:rStyle w:val="24"/>
          <w:sz w:val="24"/>
          <w:szCs w:val="24"/>
        </w:rPr>
        <w:t xml:space="preserve">Изобразительное искусство и архитектура РоссииХ1 -XVII вв. </w:t>
      </w:r>
      <w:r w:rsidRPr="00891546">
        <w:rPr>
          <w:sz w:val="24"/>
          <w:szCs w:val="24"/>
        </w:rPr>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 </w:t>
      </w:r>
      <w:r w:rsidRPr="00891546">
        <w:rPr>
          <w:rStyle w:val="28"/>
          <w:i w:val="0"/>
          <w:sz w:val="24"/>
          <w:szCs w:val="24"/>
        </w:rPr>
        <w:t>Искусство полиграфии</w:t>
      </w:r>
    </w:p>
    <w:p w:rsidR="006070C8" w:rsidRPr="004618C3" w:rsidRDefault="001B78E1">
      <w:pPr>
        <w:pStyle w:val="80"/>
        <w:shd w:val="clear" w:color="auto" w:fill="auto"/>
        <w:spacing w:line="322" w:lineRule="exact"/>
        <w:ind w:firstLine="780"/>
        <w:rPr>
          <w:b w:val="0"/>
          <w:i w:val="0"/>
          <w:sz w:val="24"/>
          <w:szCs w:val="24"/>
        </w:rPr>
      </w:pPr>
      <w:r w:rsidRPr="004618C3">
        <w:rPr>
          <w:b w:val="0"/>
          <w:i w:val="0"/>
          <w:sz w:val="24"/>
          <w:szCs w:val="24"/>
        </w:rPr>
        <w:t xml:space="preserve">Специфика изображения в полиграфии. Формы полиграфической продукции (книги, журналы, плакаты, афиши, открытки, </w:t>
      </w:r>
      <w:r w:rsidRPr="004618C3">
        <w:rPr>
          <w:rStyle w:val="82"/>
          <w:b/>
          <w:bCs/>
          <w:iCs/>
          <w:sz w:val="24"/>
          <w:szCs w:val="24"/>
        </w:rPr>
        <w:t>буклеты).</w:t>
      </w:r>
      <w:r w:rsidRPr="004618C3">
        <w:rPr>
          <w:b w:val="0"/>
          <w:i w:val="0"/>
          <w:sz w:val="24"/>
          <w:szCs w:val="24"/>
        </w:rPr>
        <w:t xml:space="preserve">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6070C8" w:rsidRPr="004618C3" w:rsidRDefault="001B78E1">
      <w:pPr>
        <w:pStyle w:val="101"/>
        <w:shd w:val="clear" w:color="auto" w:fill="auto"/>
        <w:spacing w:before="0" w:after="0" w:line="322" w:lineRule="exact"/>
        <w:ind w:firstLine="780"/>
        <w:rPr>
          <w:b w:val="0"/>
          <w:i w:val="0"/>
          <w:sz w:val="24"/>
          <w:szCs w:val="24"/>
        </w:rPr>
      </w:pPr>
      <w:r w:rsidRPr="004618C3">
        <w:rPr>
          <w:b w:val="0"/>
          <w:i w:val="0"/>
          <w:sz w:val="24"/>
          <w:szCs w:val="24"/>
        </w:rPr>
        <w:t>Стили, направления виды и жанры в русском изобразительном искусстве и архитектуре XVIII - XIX вв.</w:t>
      </w:r>
    </w:p>
    <w:p w:rsidR="006070C8" w:rsidRPr="004618C3" w:rsidRDefault="001B78E1">
      <w:pPr>
        <w:pStyle w:val="80"/>
        <w:shd w:val="clear" w:color="auto" w:fill="auto"/>
        <w:spacing w:line="322" w:lineRule="exact"/>
        <w:ind w:firstLine="780"/>
        <w:rPr>
          <w:b w:val="0"/>
          <w:i w:val="0"/>
          <w:sz w:val="24"/>
          <w:szCs w:val="24"/>
        </w:rPr>
      </w:pPr>
      <w:r w:rsidRPr="004618C3">
        <w:rPr>
          <w:b w:val="0"/>
          <w:i w:val="0"/>
          <w:sz w:val="24"/>
          <w:szCs w:val="24"/>
        </w:rPr>
        <w:t xml:space="preserve">Классицизм в русской портретной живописи </w:t>
      </w:r>
      <w:r w:rsidRPr="004618C3">
        <w:rPr>
          <w:rStyle w:val="82"/>
          <w:b/>
          <w:bCs/>
          <w:iCs/>
          <w:sz w:val="24"/>
          <w:szCs w:val="24"/>
        </w:rPr>
        <w:t>XVIII</w:t>
      </w:r>
      <w:r w:rsidRPr="004618C3">
        <w:rPr>
          <w:b w:val="0"/>
          <w:i w:val="0"/>
          <w:sz w:val="24"/>
          <w:szCs w:val="24"/>
        </w:rPr>
        <w:t xml:space="preserve"> века </w:t>
      </w:r>
      <w:r w:rsidRPr="004618C3">
        <w:rPr>
          <w:rStyle w:val="82"/>
          <w:b/>
          <w:bCs/>
          <w:iCs/>
          <w:sz w:val="24"/>
          <w:szCs w:val="24"/>
        </w:rPr>
        <w:t>(И.П.</w:t>
      </w:r>
      <w:r w:rsidRPr="004618C3">
        <w:rPr>
          <w:b w:val="0"/>
          <w:i w:val="0"/>
          <w:sz w:val="24"/>
          <w:szCs w:val="24"/>
        </w:rPr>
        <w:t xml:space="preserve"> Аргунов, </w:t>
      </w:r>
      <w:r w:rsidRPr="004618C3">
        <w:rPr>
          <w:rStyle w:val="82"/>
          <w:b/>
          <w:bCs/>
          <w:iCs/>
          <w:sz w:val="24"/>
          <w:szCs w:val="24"/>
        </w:rPr>
        <w:t xml:space="preserve">Ф.С. </w:t>
      </w:r>
      <w:r w:rsidRPr="004618C3">
        <w:rPr>
          <w:b w:val="0"/>
          <w:i w:val="0"/>
          <w:sz w:val="24"/>
          <w:szCs w:val="24"/>
        </w:rPr>
        <w:t xml:space="preserve">Рокотов, </w:t>
      </w:r>
      <w:r w:rsidRPr="004618C3">
        <w:rPr>
          <w:rStyle w:val="82"/>
          <w:b/>
          <w:bCs/>
          <w:iCs/>
          <w:sz w:val="24"/>
          <w:szCs w:val="24"/>
        </w:rPr>
        <w:t>Д.Г.</w:t>
      </w:r>
      <w:r w:rsidRPr="004618C3">
        <w:rPr>
          <w:b w:val="0"/>
          <w:i w:val="0"/>
          <w:sz w:val="24"/>
          <w:szCs w:val="24"/>
        </w:rPr>
        <w:t xml:space="preserve"> Левицкий, </w:t>
      </w:r>
      <w:r w:rsidRPr="004618C3">
        <w:rPr>
          <w:rStyle w:val="82"/>
          <w:b/>
          <w:bCs/>
          <w:iCs/>
          <w:sz w:val="24"/>
          <w:szCs w:val="24"/>
        </w:rPr>
        <w:t>В.Л.</w:t>
      </w:r>
      <w:r w:rsidRPr="004618C3">
        <w:rPr>
          <w:b w:val="0"/>
          <w:i w:val="0"/>
          <w:sz w:val="24"/>
          <w:szCs w:val="24"/>
        </w:rPr>
        <w:t xml:space="preserve"> Боровиковский). Архитектурные шедевры стиля барокко в Санкт-Петербурге </w:t>
      </w:r>
      <w:r w:rsidRPr="004618C3">
        <w:rPr>
          <w:rStyle w:val="82"/>
          <w:b/>
          <w:bCs/>
          <w:iCs/>
          <w:sz w:val="24"/>
          <w:szCs w:val="24"/>
        </w:rPr>
        <w:t>(В.В.</w:t>
      </w:r>
      <w:r w:rsidRPr="004618C3">
        <w:rPr>
          <w:b w:val="0"/>
          <w:i w:val="0"/>
          <w:sz w:val="24"/>
          <w:szCs w:val="24"/>
        </w:rPr>
        <w:t xml:space="preserve"> Растрелли, А. Ринальди). Классицизм в русской архитектуре </w:t>
      </w:r>
      <w:r w:rsidRPr="004618C3">
        <w:rPr>
          <w:rStyle w:val="82"/>
          <w:b/>
          <w:bCs/>
          <w:iCs/>
          <w:sz w:val="24"/>
          <w:szCs w:val="24"/>
        </w:rPr>
        <w:t>(В.И</w:t>
      </w:r>
      <w:r w:rsidRPr="004618C3">
        <w:rPr>
          <w:b w:val="0"/>
          <w:i w:val="0"/>
          <w:sz w:val="24"/>
          <w:szCs w:val="24"/>
        </w:rPr>
        <w:t xml:space="preserve"> Баженов, </w:t>
      </w:r>
      <w:r w:rsidRPr="004618C3">
        <w:rPr>
          <w:rStyle w:val="82"/>
          <w:b/>
          <w:bCs/>
          <w:iCs/>
          <w:sz w:val="24"/>
          <w:szCs w:val="24"/>
        </w:rPr>
        <w:t>М.Ф. Казаков).</w:t>
      </w:r>
      <w:r w:rsidRPr="004618C3">
        <w:rPr>
          <w:b w:val="0"/>
          <w:i w:val="0"/>
          <w:sz w:val="24"/>
          <w:szCs w:val="24"/>
        </w:rPr>
        <w:t xml:space="preserve"> Русская классическая скульптура </w:t>
      </w:r>
      <w:r w:rsidRPr="004618C3">
        <w:rPr>
          <w:rStyle w:val="82"/>
          <w:b/>
          <w:bCs/>
          <w:iCs/>
          <w:sz w:val="24"/>
          <w:szCs w:val="24"/>
        </w:rPr>
        <w:t xml:space="preserve">XVIII </w:t>
      </w:r>
      <w:r w:rsidRPr="004618C3">
        <w:rPr>
          <w:b w:val="0"/>
          <w:i w:val="0"/>
          <w:sz w:val="24"/>
          <w:szCs w:val="24"/>
        </w:rPr>
        <w:t xml:space="preserve">века </w:t>
      </w:r>
      <w:r w:rsidRPr="004618C3">
        <w:rPr>
          <w:rStyle w:val="82"/>
          <w:b/>
          <w:bCs/>
          <w:iCs/>
          <w:sz w:val="24"/>
          <w:szCs w:val="24"/>
        </w:rPr>
        <w:t>(Ф.И.</w:t>
      </w:r>
      <w:r w:rsidRPr="004618C3">
        <w:rPr>
          <w:b w:val="0"/>
          <w:i w:val="0"/>
          <w:sz w:val="24"/>
          <w:szCs w:val="24"/>
        </w:rPr>
        <w:t xml:space="preserve"> Шубин, </w:t>
      </w:r>
      <w:r w:rsidRPr="004618C3">
        <w:rPr>
          <w:rStyle w:val="82"/>
          <w:b/>
          <w:bCs/>
          <w:iCs/>
          <w:sz w:val="24"/>
          <w:szCs w:val="24"/>
        </w:rPr>
        <w:t>М.И.</w:t>
      </w:r>
      <w:r w:rsidRPr="004618C3">
        <w:rPr>
          <w:b w:val="0"/>
          <w:i w:val="0"/>
          <w:sz w:val="24"/>
          <w:szCs w:val="24"/>
        </w:rPr>
        <w:t xml:space="preserve"> Козловский). Жанровая живопись в произведениях русских художников XIX века </w:t>
      </w:r>
      <w:r w:rsidRPr="004618C3">
        <w:rPr>
          <w:rStyle w:val="82"/>
          <w:b/>
          <w:bCs/>
          <w:iCs/>
          <w:sz w:val="24"/>
          <w:szCs w:val="24"/>
        </w:rPr>
        <w:t>(П.А.</w:t>
      </w:r>
      <w:r w:rsidRPr="004618C3">
        <w:rPr>
          <w:b w:val="0"/>
          <w:i w:val="0"/>
          <w:sz w:val="24"/>
          <w:szCs w:val="24"/>
        </w:rPr>
        <w:t xml:space="preserve"> Федотов). «Товарищество передвижников» </w:t>
      </w:r>
      <w:r w:rsidRPr="004618C3">
        <w:rPr>
          <w:rStyle w:val="82"/>
          <w:b/>
          <w:bCs/>
          <w:iCs/>
          <w:sz w:val="24"/>
          <w:szCs w:val="24"/>
        </w:rPr>
        <w:t xml:space="preserve">(И.Н. </w:t>
      </w:r>
      <w:r w:rsidRPr="004618C3">
        <w:rPr>
          <w:b w:val="0"/>
          <w:i w:val="0"/>
          <w:sz w:val="24"/>
          <w:szCs w:val="24"/>
        </w:rPr>
        <w:t xml:space="preserve">Крамской, </w:t>
      </w:r>
      <w:r w:rsidRPr="004618C3">
        <w:rPr>
          <w:rStyle w:val="82"/>
          <w:b/>
          <w:bCs/>
          <w:iCs/>
          <w:sz w:val="24"/>
          <w:szCs w:val="24"/>
        </w:rPr>
        <w:t>В.Г.</w:t>
      </w:r>
      <w:r w:rsidRPr="004618C3">
        <w:rPr>
          <w:b w:val="0"/>
          <w:i w:val="0"/>
          <w:sz w:val="24"/>
          <w:szCs w:val="24"/>
        </w:rPr>
        <w:t xml:space="preserve"> Перов, </w:t>
      </w:r>
      <w:r w:rsidRPr="004618C3">
        <w:rPr>
          <w:rStyle w:val="82"/>
          <w:b/>
          <w:bCs/>
          <w:iCs/>
          <w:sz w:val="24"/>
          <w:szCs w:val="24"/>
        </w:rPr>
        <w:t>А.И.</w:t>
      </w:r>
      <w:r w:rsidRPr="004618C3">
        <w:rPr>
          <w:b w:val="0"/>
          <w:i w:val="0"/>
          <w:sz w:val="24"/>
          <w:szCs w:val="24"/>
        </w:rPr>
        <w:t xml:space="preserve"> Куинджи). Тема русского раздолья в пейзажной живописи XIX века </w:t>
      </w:r>
      <w:r w:rsidRPr="004618C3">
        <w:rPr>
          <w:rStyle w:val="82"/>
          <w:b/>
          <w:bCs/>
          <w:iCs/>
          <w:sz w:val="24"/>
          <w:szCs w:val="24"/>
        </w:rPr>
        <w:t>(А.К</w:t>
      </w:r>
      <w:r w:rsidRPr="004618C3">
        <w:rPr>
          <w:b w:val="0"/>
          <w:i w:val="0"/>
          <w:sz w:val="24"/>
          <w:szCs w:val="24"/>
        </w:rPr>
        <w:t xml:space="preserve"> Саврасов, </w:t>
      </w:r>
      <w:r w:rsidRPr="004618C3">
        <w:rPr>
          <w:rStyle w:val="82"/>
          <w:b/>
          <w:bCs/>
          <w:iCs/>
          <w:sz w:val="24"/>
          <w:szCs w:val="24"/>
        </w:rPr>
        <w:t>И.П.</w:t>
      </w:r>
      <w:r w:rsidRPr="004618C3">
        <w:rPr>
          <w:b w:val="0"/>
          <w:i w:val="0"/>
          <w:sz w:val="24"/>
          <w:szCs w:val="24"/>
        </w:rPr>
        <w:t xml:space="preserve"> Шишкин, </w:t>
      </w:r>
      <w:r w:rsidRPr="004618C3">
        <w:rPr>
          <w:rStyle w:val="82"/>
          <w:b/>
          <w:bCs/>
          <w:iCs/>
          <w:sz w:val="24"/>
          <w:szCs w:val="24"/>
        </w:rPr>
        <w:t>И.П.</w:t>
      </w:r>
      <w:r w:rsidRPr="004618C3">
        <w:rPr>
          <w:b w:val="0"/>
          <w:i w:val="0"/>
          <w:sz w:val="24"/>
          <w:szCs w:val="24"/>
        </w:rPr>
        <w:t xml:space="preserve"> Левитан, </w:t>
      </w:r>
      <w:r w:rsidRPr="004618C3">
        <w:rPr>
          <w:rStyle w:val="82"/>
          <w:b/>
          <w:bCs/>
          <w:iCs/>
          <w:sz w:val="24"/>
          <w:szCs w:val="24"/>
        </w:rPr>
        <w:t>В.Д. Поленов).</w:t>
      </w:r>
      <w:r w:rsidRPr="004618C3">
        <w:rPr>
          <w:b w:val="0"/>
          <w:i w:val="0"/>
          <w:sz w:val="24"/>
          <w:szCs w:val="24"/>
        </w:rPr>
        <w:t xml:space="preserve"> Исторический жанр </w:t>
      </w:r>
      <w:r w:rsidRPr="004618C3">
        <w:rPr>
          <w:rStyle w:val="82"/>
          <w:b/>
          <w:bCs/>
          <w:iCs/>
          <w:sz w:val="24"/>
          <w:szCs w:val="24"/>
        </w:rPr>
        <w:t>(В.П. Суриков).</w:t>
      </w:r>
      <w:r w:rsidRPr="004618C3">
        <w:rPr>
          <w:b w:val="0"/>
          <w:i w:val="0"/>
          <w:sz w:val="24"/>
          <w:szCs w:val="24"/>
        </w:rPr>
        <w:t xml:space="preserve"> «Русский стиль» в архитектуре модерна (Исторический музей в Москве, </w:t>
      </w:r>
      <w:r w:rsidRPr="004618C3">
        <w:rPr>
          <w:rStyle w:val="82"/>
          <w:b/>
          <w:bCs/>
          <w:iCs/>
          <w:sz w:val="24"/>
          <w:szCs w:val="24"/>
        </w:rPr>
        <w:t>Храм</w:t>
      </w:r>
      <w:r w:rsidRPr="004618C3">
        <w:rPr>
          <w:b w:val="0"/>
          <w:i w:val="0"/>
          <w:sz w:val="24"/>
          <w:szCs w:val="24"/>
        </w:rPr>
        <w:t xml:space="preserve"> Воскресения Христова (Спас на Крови) в г. Санкт - </w:t>
      </w:r>
      <w:r w:rsidRPr="004618C3">
        <w:rPr>
          <w:rStyle w:val="82"/>
          <w:b/>
          <w:bCs/>
          <w:iCs/>
          <w:sz w:val="24"/>
          <w:szCs w:val="24"/>
        </w:rPr>
        <w:t xml:space="preserve">Петербурге). </w:t>
      </w:r>
      <w:r w:rsidRPr="004618C3">
        <w:rPr>
          <w:b w:val="0"/>
          <w:i w:val="0"/>
          <w:sz w:val="24"/>
          <w:szCs w:val="24"/>
        </w:rPr>
        <w:t xml:space="preserve">Монументальная скульптура второй половины XIX века </w:t>
      </w:r>
      <w:r w:rsidRPr="004618C3">
        <w:rPr>
          <w:rStyle w:val="82"/>
          <w:b/>
          <w:bCs/>
          <w:iCs/>
          <w:sz w:val="24"/>
          <w:szCs w:val="24"/>
        </w:rPr>
        <w:t>(М.О.</w:t>
      </w:r>
      <w:r w:rsidRPr="004618C3">
        <w:rPr>
          <w:b w:val="0"/>
          <w:i w:val="0"/>
          <w:sz w:val="24"/>
          <w:szCs w:val="24"/>
        </w:rPr>
        <w:t xml:space="preserve"> Микешин, </w:t>
      </w:r>
      <w:r w:rsidRPr="004618C3">
        <w:rPr>
          <w:rStyle w:val="82"/>
          <w:b/>
          <w:bCs/>
          <w:iCs/>
          <w:sz w:val="24"/>
          <w:szCs w:val="24"/>
        </w:rPr>
        <w:t xml:space="preserve">А.М. </w:t>
      </w:r>
      <w:r w:rsidRPr="004618C3">
        <w:rPr>
          <w:b w:val="0"/>
          <w:i w:val="0"/>
          <w:sz w:val="24"/>
          <w:szCs w:val="24"/>
        </w:rPr>
        <w:t xml:space="preserve">Опекушин, </w:t>
      </w:r>
      <w:r w:rsidRPr="004618C3">
        <w:rPr>
          <w:rStyle w:val="82"/>
          <w:b/>
          <w:bCs/>
          <w:iCs/>
          <w:sz w:val="24"/>
          <w:szCs w:val="24"/>
        </w:rPr>
        <w:t>М.М.</w:t>
      </w:r>
      <w:r w:rsidRPr="004618C3">
        <w:rPr>
          <w:b w:val="0"/>
          <w:i w:val="0"/>
          <w:sz w:val="24"/>
          <w:szCs w:val="24"/>
        </w:rPr>
        <w:t xml:space="preserve"> Антокольский).</w:t>
      </w:r>
    </w:p>
    <w:p w:rsidR="006070C8" w:rsidRPr="004618C3" w:rsidRDefault="001B78E1">
      <w:pPr>
        <w:pStyle w:val="101"/>
        <w:shd w:val="clear" w:color="auto" w:fill="auto"/>
        <w:spacing w:before="0" w:after="0" w:line="322" w:lineRule="exact"/>
        <w:ind w:firstLine="780"/>
        <w:rPr>
          <w:b w:val="0"/>
          <w:i w:val="0"/>
          <w:sz w:val="24"/>
          <w:szCs w:val="24"/>
        </w:rPr>
      </w:pPr>
      <w:r w:rsidRPr="004618C3">
        <w:rPr>
          <w:b w:val="0"/>
          <w:i w:val="0"/>
          <w:sz w:val="24"/>
          <w:szCs w:val="24"/>
        </w:rPr>
        <w:t>Взаимосвязь истории искусства и истории человечества</w:t>
      </w:r>
    </w:p>
    <w:p w:rsidR="006070C8" w:rsidRPr="004618C3" w:rsidRDefault="001B78E1">
      <w:pPr>
        <w:pStyle w:val="80"/>
        <w:shd w:val="clear" w:color="auto" w:fill="auto"/>
        <w:spacing w:line="322" w:lineRule="exact"/>
        <w:ind w:firstLine="780"/>
        <w:rPr>
          <w:b w:val="0"/>
          <w:i w:val="0"/>
          <w:sz w:val="24"/>
          <w:szCs w:val="24"/>
        </w:rPr>
      </w:pPr>
      <w:r w:rsidRPr="004618C3">
        <w:rPr>
          <w:b w:val="0"/>
          <w:i w:val="0"/>
          <w:sz w:val="24"/>
          <w:szCs w:val="24"/>
        </w:rPr>
        <w:t xml:space="preserve">Традиции и новаторство в изобразительном искусстве XX века (модерн, авангард, сюрреализм). Модерн в русской архитектуре (Ф. </w:t>
      </w:r>
      <w:r w:rsidRPr="004618C3">
        <w:rPr>
          <w:rStyle w:val="82"/>
          <w:b/>
          <w:bCs/>
          <w:iCs/>
          <w:sz w:val="24"/>
          <w:szCs w:val="24"/>
        </w:rPr>
        <w:t>Шехтелъ).</w:t>
      </w:r>
      <w:r w:rsidRPr="004618C3">
        <w:rPr>
          <w:b w:val="0"/>
          <w:i w:val="0"/>
          <w:sz w:val="24"/>
          <w:szCs w:val="24"/>
        </w:rPr>
        <w:t xml:space="preserve"> Стиль модерн в зарубежной архитектуре (А. </w:t>
      </w:r>
      <w:r w:rsidRPr="004618C3">
        <w:rPr>
          <w:rStyle w:val="82"/>
          <w:b/>
          <w:bCs/>
          <w:iCs/>
          <w:sz w:val="24"/>
          <w:szCs w:val="24"/>
        </w:rPr>
        <w:t>Гауди).</w:t>
      </w:r>
      <w:r w:rsidRPr="004618C3">
        <w:rPr>
          <w:b w:val="0"/>
          <w:i w:val="0"/>
          <w:sz w:val="24"/>
          <w:szCs w:val="24"/>
        </w:rPr>
        <w:t xml:space="preserve"> Крупнейшие художественные музеи мира и их роль в культуре (Прадо, </w:t>
      </w:r>
      <w:r w:rsidRPr="004618C3">
        <w:rPr>
          <w:rStyle w:val="82"/>
          <w:b/>
          <w:bCs/>
          <w:iCs/>
          <w:sz w:val="24"/>
          <w:szCs w:val="24"/>
        </w:rPr>
        <w:t>Лувр,</w:t>
      </w:r>
      <w:r w:rsidRPr="004618C3">
        <w:rPr>
          <w:b w:val="0"/>
          <w:i w:val="0"/>
          <w:sz w:val="24"/>
          <w:szCs w:val="24"/>
        </w:rPr>
        <w:t xml:space="preserve"> Дрезденская </w:t>
      </w:r>
      <w:r w:rsidRPr="004618C3">
        <w:rPr>
          <w:rStyle w:val="82"/>
          <w:b/>
          <w:bCs/>
          <w:iCs/>
          <w:sz w:val="24"/>
          <w:szCs w:val="24"/>
        </w:rPr>
        <w:t>галерея).</w:t>
      </w:r>
      <w:r w:rsidRPr="004618C3">
        <w:rPr>
          <w:b w:val="0"/>
          <w:i w:val="0"/>
          <w:sz w:val="24"/>
          <w:szCs w:val="24"/>
        </w:rPr>
        <w:t xml:space="preserve"> Российские художественные музеи (Русский музей, Эрмитаж, Третьяковская галерея, Музей изобразительных искусств имени </w:t>
      </w:r>
      <w:r w:rsidRPr="004618C3">
        <w:rPr>
          <w:rStyle w:val="82"/>
          <w:b/>
          <w:bCs/>
          <w:iCs/>
          <w:sz w:val="24"/>
          <w:szCs w:val="24"/>
        </w:rPr>
        <w:t>А.С.</w:t>
      </w:r>
      <w:r w:rsidRPr="004618C3">
        <w:rPr>
          <w:b w:val="0"/>
          <w:i w:val="0"/>
          <w:sz w:val="24"/>
          <w:szCs w:val="24"/>
        </w:rPr>
        <w:t xml:space="preserve"> Пушкина). Художественно-творческие проекты.</w:t>
      </w:r>
    </w:p>
    <w:p w:rsidR="006070C8" w:rsidRPr="004618C3" w:rsidRDefault="001B78E1">
      <w:pPr>
        <w:pStyle w:val="101"/>
        <w:shd w:val="clear" w:color="auto" w:fill="auto"/>
        <w:spacing w:before="0" w:after="0" w:line="322" w:lineRule="exact"/>
        <w:ind w:firstLine="780"/>
        <w:rPr>
          <w:b w:val="0"/>
          <w:i w:val="0"/>
          <w:sz w:val="24"/>
          <w:szCs w:val="24"/>
        </w:rPr>
      </w:pPr>
      <w:r w:rsidRPr="004618C3">
        <w:rPr>
          <w:b w:val="0"/>
          <w:i w:val="0"/>
          <w:sz w:val="24"/>
          <w:szCs w:val="24"/>
        </w:rPr>
        <w:t>Изображение в синтетических и экранных видах искусства и художественная фотография</w:t>
      </w:r>
    </w:p>
    <w:p w:rsidR="006070C8" w:rsidRPr="00891546" w:rsidRDefault="001B78E1">
      <w:pPr>
        <w:pStyle w:val="80"/>
        <w:shd w:val="clear" w:color="auto" w:fill="auto"/>
        <w:spacing w:line="322" w:lineRule="exact"/>
        <w:ind w:firstLine="780"/>
        <w:rPr>
          <w:i w:val="0"/>
          <w:sz w:val="24"/>
          <w:szCs w:val="24"/>
        </w:rPr>
      </w:pPr>
      <w:r w:rsidRPr="004618C3">
        <w:rPr>
          <w:b w:val="0"/>
          <w:i w:val="0"/>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w:t>
      </w:r>
      <w:r w:rsidRPr="004618C3">
        <w:rPr>
          <w:rStyle w:val="82"/>
          <w:b/>
          <w:bCs/>
          <w:iCs/>
          <w:sz w:val="24"/>
          <w:szCs w:val="24"/>
        </w:rPr>
        <w:t>(А.Я.</w:t>
      </w:r>
      <w:r w:rsidRPr="004618C3">
        <w:rPr>
          <w:b w:val="0"/>
          <w:i w:val="0"/>
          <w:sz w:val="24"/>
          <w:szCs w:val="24"/>
        </w:rPr>
        <w:t xml:space="preserve"> Головин, </w:t>
      </w:r>
      <w:r w:rsidRPr="004618C3">
        <w:rPr>
          <w:rStyle w:val="82"/>
          <w:b/>
          <w:bCs/>
          <w:iCs/>
          <w:sz w:val="24"/>
          <w:szCs w:val="24"/>
        </w:rPr>
        <w:t>А.Н.</w:t>
      </w:r>
      <w:r w:rsidRPr="004618C3">
        <w:rPr>
          <w:b w:val="0"/>
          <w:i w:val="0"/>
          <w:sz w:val="24"/>
          <w:szCs w:val="24"/>
        </w:rPr>
        <w:t xml:space="preserve"> Бенуа, </w:t>
      </w:r>
      <w:r w:rsidRPr="004618C3">
        <w:rPr>
          <w:rStyle w:val="82"/>
          <w:b/>
          <w:bCs/>
          <w:iCs/>
          <w:sz w:val="24"/>
          <w:szCs w:val="24"/>
        </w:rPr>
        <w:t xml:space="preserve">М.В. </w:t>
      </w:r>
      <w:r w:rsidRPr="004618C3">
        <w:rPr>
          <w:b w:val="0"/>
          <w:i w:val="0"/>
          <w:sz w:val="24"/>
          <w:szCs w:val="24"/>
        </w:rPr>
        <w:t xml:space="preserve">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w:t>
      </w:r>
      <w:r w:rsidRPr="004618C3">
        <w:rPr>
          <w:rStyle w:val="82"/>
          <w:b/>
          <w:bCs/>
          <w:iCs/>
          <w:sz w:val="24"/>
          <w:szCs w:val="24"/>
        </w:rPr>
        <w:t>др.).</w:t>
      </w:r>
      <w:r w:rsidRPr="004618C3">
        <w:rPr>
          <w:b w:val="0"/>
          <w:i w:val="0"/>
          <w:sz w:val="24"/>
          <w:szCs w:val="24"/>
        </w:rPr>
        <w:t xml:space="preserve">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w:t>
      </w:r>
      <w:r w:rsidRPr="004618C3">
        <w:rPr>
          <w:rStyle w:val="82"/>
          <w:b/>
          <w:bCs/>
          <w:iCs/>
          <w:sz w:val="24"/>
          <w:szCs w:val="24"/>
        </w:rPr>
        <w:t xml:space="preserve">звук). </w:t>
      </w:r>
      <w:r w:rsidRPr="004618C3">
        <w:rPr>
          <w:b w:val="0"/>
          <w:i w:val="0"/>
          <w:sz w:val="24"/>
          <w:szCs w:val="24"/>
        </w:rPr>
        <w:t xml:space="preserve">Документальный, игровой и анимационный фильмы. Коллективный процесс творчества в кино (сценарист, режиссер, оператор, художник, </w:t>
      </w:r>
      <w:r w:rsidRPr="004618C3">
        <w:rPr>
          <w:rStyle w:val="82"/>
          <w:b/>
          <w:bCs/>
          <w:iCs/>
          <w:sz w:val="24"/>
          <w:szCs w:val="24"/>
        </w:rPr>
        <w:t>актер).</w:t>
      </w:r>
      <w:r w:rsidRPr="004618C3">
        <w:rPr>
          <w:b w:val="0"/>
          <w:i w:val="0"/>
          <w:sz w:val="24"/>
          <w:szCs w:val="24"/>
        </w:rPr>
        <w:t xml:space="preserve"> Мастера российского кинематографа </w:t>
      </w:r>
      <w:r w:rsidRPr="004618C3">
        <w:rPr>
          <w:rStyle w:val="82"/>
          <w:b/>
          <w:bCs/>
          <w:iCs/>
          <w:sz w:val="24"/>
          <w:szCs w:val="24"/>
        </w:rPr>
        <w:t>(С.М.</w:t>
      </w:r>
      <w:r w:rsidRPr="004618C3">
        <w:rPr>
          <w:b w:val="0"/>
          <w:i w:val="0"/>
          <w:sz w:val="24"/>
          <w:szCs w:val="24"/>
        </w:rPr>
        <w:t xml:space="preserve"> Эйзенштейн, </w:t>
      </w:r>
      <w:r w:rsidRPr="004618C3">
        <w:rPr>
          <w:rStyle w:val="82"/>
          <w:b/>
          <w:bCs/>
          <w:iCs/>
          <w:sz w:val="24"/>
          <w:szCs w:val="24"/>
        </w:rPr>
        <w:t>С.Ф.</w:t>
      </w:r>
      <w:r w:rsidRPr="004618C3">
        <w:rPr>
          <w:b w:val="0"/>
          <w:i w:val="0"/>
          <w:sz w:val="24"/>
          <w:szCs w:val="24"/>
        </w:rPr>
        <w:t xml:space="preserve"> Бондарчук, </w:t>
      </w:r>
      <w:r w:rsidRPr="004618C3">
        <w:rPr>
          <w:rStyle w:val="82"/>
          <w:b/>
          <w:bCs/>
          <w:iCs/>
          <w:sz w:val="24"/>
          <w:szCs w:val="24"/>
        </w:rPr>
        <w:t>А.А.</w:t>
      </w:r>
      <w:r w:rsidRPr="004618C3">
        <w:rPr>
          <w:b w:val="0"/>
          <w:i w:val="0"/>
          <w:sz w:val="24"/>
          <w:szCs w:val="24"/>
        </w:rPr>
        <w:t xml:space="preserve"> Тарковский, </w:t>
      </w:r>
      <w:r w:rsidRPr="004618C3">
        <w:rPr>
          <w:rStyle w:val="82"/>
          <w:b/>
          <w:bCs/>
          <w:iCs/>
          <w:sz w:val="24"/>
          <w:szCs w:val="24"/>
        </w:rPr>
        <w:t>Н.С.</w:t>
      </w:r>
      <w:r w:rsidRPr="004618C3">
        <w:rPr>
          <w:b w:val="0"/>
          <w:i w:val="0"/>
          <w:sz w:val="24"/>
          <w:szCs w:val="24"/>
        </w:rPr>
        <w:t xml:space="preserve"> Михалков). Телевизионное изображение, его особенности и возможности (видеосюжет, репортаж и </w:t>
      </w:r>
      <w:r w:rsidRPr="004618C3">
        <w:rPr>
          <w:rStyle w:val="82"/>
          <w:b/>
          <w:bCs/>
          <w:iCs/>
          <w:sz w:val="24"/>
          <w:szCs w:val="24"/>
        </w:rPr>
        <w:t>др.).</w:t>
      </w:r>
      <w:r w:rsidRPr="00891546">
        <w:rPr>
          <w:i w:val="0"/>
          <w:sz w:val="24"/>
          <w:szCs w:val="24"/>
        </w:rPr>
        <w:t xml:space="preserve"> Художественно-творческие проекты.</w:t>
      </w:r>
    </w:p>
    <w:p w:rsidR="006070C8" w:rsidRPr="00891546" w:rsidRDefault="001B78E1">
      <w:pPr>
        <w:pStyle w:val="33"/>
        <w:keepNext/>
        <w:keepLines/>
        <w:numPr>
          <w:ilvl w:val="0"/>
          <w:numId w:val="92"/>
        </w:numPr>
        <w:shd w:val="clear" w:color="auto" w:fill="auto"/>
        <w:spacing w:before="0"/>
        <w:ind w:firstLine="740"/>
        <w:jc w:val="both"/>
        <w:rPr>
          <w:sz w:val="24"/>
          <w:szCs w:val="24"/>
        </w:rPr>
      </w:pPr>
      <w:bookmarkStart w:id="84" w:name="bookmark86"/>
      <w:r w:rsidRPr="00891546">
        <w:rPr>
          <w:sz w:val="24"/>
          <w:szCs w:val="24"/>
        </w:rPr>
        <w:lastRenderedPageBreak/>
        <w:t>Музыка</w:t>
      </w:r>
      <w:bookmarkEnd w:id="84"/>
    </w:p>
    <w:p w:rsidR="006070C8" w:rsidRPr="00891546" w:rsidRDefault="001B78E1">
      <w:pPr>
        <w:pStyle w:val="20"/>
        <w:shd w:val="clear" w:color="auto" w:fill="auto"/>
        <w:ind w:firstLine="740"/>
        <w:rPr>
          <w:sz w:val="24"/>
          <w:szCs w:val="24"/>
        </w:rPr>
      </w:pPr>
      <w:r w:rsidRPr="00891546">
        <w:rPr>
          <w:sz w:val="24"/>
          <w:szCs w:val="24"/>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6070C8" w:rsidRPr="00891546" w:rsidRDefault="001B78E1">
      <w:pPr>
        <w:pStyle w:val="20"/>
        <w:shd w:val="clear" w:color="auto" w:fill="auto"/>
        <w:ind w:firstLine="740"/>
        <w:rPr>
          <w:sz w:val="24"/>
          <w:szCs w:val="24"/>
        </w:rPr>
      </w:pPr>
      <w:r w:rsidRPr="00891546">
        <w:rPr>
          <w:sz w:val="24"/>
          <w:szCs w:val="24"/>
        </w:rPr>
        <w:t>Освоение предмета «Музыка» направлено на:</w:t>
      </w:r>
    </w:p>
    <w:p w:rsidR="006070C8" w:rsidRPr="00891546" w:rsidRDefault="001B78E1">
      <w:pPr>
        <w:pStyle w:val="20"/>
        <w:numPr>
          <w:ilvl w:val="0"/>
          <w:numId w:val="95"/>
        </w:numPr>
        <w:shd w:val="clear" w:color="auto" w:fill="auto"/>
        <w:tabs>
          <w:tab w:val="left" w:pos="1141"/>
        </w:tabs>
        <w:ind w:firstLine="740"/>
        <w:rPr>
          <w:sz w:val="24"/>
          <w:szCs w:val="24"/>
        </w:rPr>
      </w:pPr>
      <w:r w:rsidRPr="00891546">
        <w:rPr>
          <w:sz w:val="24"/>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6070C8" w:rsidRPr="00891546" w:rsidRDefault="001B78E1">
      <w:pPr>
        <w:pStyle w:val="20"/>
        <w:numPr>
          <w:ilvl w:val="0"/>
          <w:numId w:val="95"/>
        </w:numPr>
        <w:shd w:val="clear" w:color="auto" w:fill="auto"/>
        <w:tabs>
          <w:tab w:val="left" w:pos="1141"/>
        </w:tabs>
        <w:ind w:firstLine="740"/>
        <w:rPr>
          <w:sz w:val="24"/>
          <w:szCs w:val="24"/>
        </w:rPr>
      </w:pPr>
      <w:r w:rsidRPr="00891546">
        <w:rPr>
          <w:sz w:val="24"/>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6070C8" w:rsidRPr="00891546" w:rsidRDefault="001B78E1">
      <w:pPr>
        <w:pStyle w:val="20"/>
        <w:numPr>
          <w:ilvl w:val="0"/>
          <w:numId w:val="95"/>
        </w:numPr>
        <w:shd w:val="clear" w:color="auto" w:fill="auto"/>
        <w:tabs>
          <w:tab w:val="left" w:pos="1141"/>
        </w:tabs>
        <w:spacing w:line="317" w:lineRule="exact"/>
        <w:ind w:firstLine="740"/>
        <w:rPr>
          <w:sz w:val="24"/>
          <w:szCs w:val="24"/>
        </w:rPr>
      </w:pPr>
      <w:r w:rsidRPr="00891546">
        <w:rPr>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6070C8" w:rsidRPr="00891546" w:rsidRDefault="001B78E1">
      <w:pPr>
        <w:pStyle w:val="20"/>
        <w:numPr>
          <w:ilvl w:val="0"/>
          <w:numId w:val="95"/>
        </w:numPr>
        <w:shd w:val="clear" w:color="auto" w:fill="auto"/>
        <w:tabs>
          <w:tab w:val="left" w:pos="1141"/>
        </w:tabs>
        <w:ind w:firstLine="740"/>
        <w:rPr>
          <w:sz w:val="24"/>
          <w:szCs w:val="24"/>
        </w:rPr>
      </w:pPr>
      <w:r w:rsidRPr="00891546">
        <w:rPr>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6070C8" w:rsidRPr="00891546" w:rsidRDefault="001B78E1">
      <w:pPr>
        <w:pStyle w:val="20"/>
        <w:numPr>
          <w:ilvl w:val="0"/>
          <w:numId w:val="95"/>
        </w:numPr>
        <w:shd w:val="clear" w:color="auto" w:fill="auto"/>
        <w:tabs>
          <w:tab w:val="left" w:pos="1141"/>
        </w:tabs>
        <w:ind w:firstLine="740"/>
        <w:rPr>
          <w:sz w:val="24"/>
          <w:szCs w:val="24"/>
        </w:rPr>
      </w:pPr>
      <w:r w:rsidRPr="00891546">
        <w:rPr>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6070C8" w:rsidRPr="00891546" w:rsidRDefault="001B78E1">
      <w:pPr>
        <w:pStyle w:val="20"/>
        <w:shd w:val="clear" w:color="auto" w:fill="auto"/>
        <w:ind w:firstLine="740"/>
        <w:rPr>
          <w:sz w:val="24"/>
          <w:szCs w:val="24"/>
        </w:rPr>
      </w:pPr>
      <w:r w:rsidRPr="00891546">
        <w:rPr>
          <w:sz w:val="24"/>
          <w:szCs w:val="24"/>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6070C8" w:rsidRPr="00891546" w:rsidRDefault="001B78E1">
      <w:pPr>
        <w:pStyle w:val="20"/>
        <w:shd w:val="clear" w:color="auto" w:fill="auto"/>
        <w:ind w:firstLine="740"/>
        <w:rPr>
          <w:sz w:val="24"/>
          <w:szCs w:val="24"/>
        </w:rPr>
      </w:pPr>
      <w:r w:rsidRPr="00891546">
        <w:rPr>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6070C8" w:rsidRPr="00891546" w:rsidRDefault="001B78E1">
      <w:pPr>
        <w:pStyle w:val="20"/>
        <w:shd w:val="clear" w:color="auto" w:fill="auto"/>
        <w:ind w:firstLine="740"/>
        <w:rPr>
          <w:sz w:val="24"/>
          <w:szCs w:val="24"/>
        </w:rPr>
      </w:pPr>
      <w:r w:rsidRPr="00891546">
        <w:rPr>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6070C8" w:rsidRPr="00891546" w:rsidRDefault="001B78E1">
      <w:pPr>
        <w:pStyle w:val="60"/>
        <w:shd w:val="clear" w:color="auto" w:fill="auto"/>
        <w:ind w:firstLine="740"/>
        <w:rPr>
          <w:sz w:val="24"/>
          <w:szCs w:val="24"/>
        </w:rPr>
      </w:pPr>
      <w:r w:rsidRPr="00891546">
        <w:rPr>
          <w:sz w:val="24"/>
          <w:szCs w:val="24"/>
        </w:rPr>
        <w:t>Музыка как вид искусства</w:t>
      </w:r>
    </w:p>
    <w:p w:rsidR="006070C8" w:rsidRPr="00891546" w:rsidRDefault="001B78E1">
      <w:pPr>
        <w:pStyle w:val="20"/>
        <w:shd w:val="clear" w:color="auto" w:fill="auto"/>
        <w:ind w:firstLine="740"/>
        <w:rPr>
          <w:sz w:val="24"/>
          <w:szCs w:val="24"/>
        </w:rPr>
      </w:pPr>
      <w:r w:rsidRPr="00891546">
        <w:rPr>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w:t>
      </w:r>
    </w:p>
    <w:p w:rsidR="006070C8" w:rsidRPr="00891546" w:rsidRDefault="001B78E1">
      <w:pPr>
        <w:pStyle w:val="20"/>
        <w:shd w:val="clear" w:color="auto" w:fill="auto"/>
        <w:ind w:firstLine="0"/>
        <w:rPr>
          <w:sz w:val="24"/>
          <w:szCs w:val="24"/>
        </w:rPr>
      </w:pPr>
      <w:r w:rsidRPr="00891546">
        <w:rPr>
          <w:sz w:val="24"/>
          <w:szCs w:val="24"/>
        </w:rPr>
        <w:t xml:space="preserve">Различные формы построения музыки (двухчастная и трехчастная, вариации, рондо, </w:t>
      </w:r>
      <w:r w:rsidRPr="00891546">
        <w:rPr>
          <w:rStyle w:val="211pt"/>
          <w:i w:val="0"/>
          <w:sz w:val="24"/>
          <w:szCs w:val="24"/>
        </w:rPr>
        <w:t>сонатно-симфонический цикл, сюита),</w:t>
      </w:r>
      <w:r w:rsidRPr="00891546">
        <w:rPr>
          <w:sz w:val="24"/>
          <w:szCs w:val="24"/>
        </w:rPr>
        <w:t xml:space="preserve">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w:t>
      </w:r>
      <w:r w:rsidRPr="00891546">
        <w:rPr>
          <w:sz w:val="24"/>
          <w:szCs w:val="24"/>
        </w:rPr>
        <w:lastRenderedPageBreak/>
        <w:t>Картины природы в музыке и в изобразительном искусстве. Символика скульптуры, архитектуры, музыки.</w:t>
      </w:r>
    </w:p>
    <w:p w:rsidR="006070C8" w:rsidRPr="00891546" w:rsidRDefault="001B78E1">
      <w:pPr>
        <w:pStyle w:val="60"/>
        <w:shd w:val="clear" w:color="auto" w:fill="auto"/>
        <w:ind w:firstLine="760"/>
        <w:rPr>
          <w:sz w:val="24"/>
          <w:szCs w:val="24"/>
        </w:rPr>
      </w:pPr>
      <w:r w:rsidRPr="00891546">
        <w:rPr>
          <w:sz w:val="24"/>
          <w:szCs w:val="24"/>
        </w:rPr>
        <w:t>Народное музыкальное творчество</w:t>
      </w:r>
    </w:p>
    <w:p w:rsidR="006070C8" w:rsidRPr="00891546" w:rsidRDefault="001B78E1">
      <w:pPr>
        <w:pStyle w:val="20"/>
        <w:shd w:val="clear" w:color="auto" w:fill="auto"/>
        <w:ind w:firstLine="760"/>
        <w:rPr>
          <w:sz w:val="24"/>
          <w:szCs w:val="24"/>
        </w:rPr>
      </w:pPr>
      <w:r w:rsidRPr="00891546">
        <w:rPr>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891546">
        <w:rPr>
          <w:rStyle w:val="211pt"/>
          <w:i w:val="0"/>
          <w:sz w:val="24"/>
          <w:szCs w:val="24"/>
        </w:rPr>
        <w:t>Различные исполнительские типы художественного общения (хоровое, соревновательное, сказителъное).</w:t>
      </w:r>
      <w:r w:rsidRPr="00891546">
        <w:rPr>
          <w:sz w:val="24"/>
          <w:szCs w:val="24"/>
        </w:rPr>
        <w:t xml:space="preserve">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6070C8" w:rsidRPr="00891546" w:rsidRDefault="001B78E1">
      <w:pPr>
        <w:pStyle w:val="60"/>
        <w:shd w:val="clear" w:color="auto" w:fill="auto"/>
        <w:ind w:firstLine="760"/>
        <w:rPr>
          <w:sz w:val="24"/>
          <w:szCs w:val="24"/>
        </w:rPr>
      </w:pPr>
      <w:r w:rsidRPr="00891546">
        <w:rPr>
          <w:sz w:val="24"/>
          <w:szCs w:val="24"/>
        </w:rPr>
        <w:t>Русская музыка от эпохи средневековья до рубежа Х1Х-ХХ вв.</w:t>
      </w:r>
    </w:p>
    <w:p w:rsidR="006070C8" w:rsidRPr="00891546" w:rsidRDefault="001B78E1">
      <w:pPr>
        <w:pStyle w:val="20"/>
        <w:shd w:val="clear" w:color="auto" w:fill="auto"/>
        <w:ind w:firstLine="760"/>
        <w:rPr>
          <w:sz w:val="24"/>
          <w:szCs w:val="24"/>
        </w:rPr>
      </w:pPr>
      <w:r w:rsidRPr="00891546">
        <w:rPr>
          <w:sz w:val="24"/>
          <w:szCs w:val="24"/>
        </w:rPr>
        <w:t xml:space="preserve">Древнерусская духовная музыка. </w:t>
      </w:r>
      <w:r w:rsidRPr="00891546">
        <w:rPr>
          <w:rStyle w:val="211pt"/>
          <w:i w:val="0"/>
          <w:sz w:val="24"/>
          <w:szCs w:val="24"/>
        </w:rPr>
        <w:t>Знаменный распев как основа древнерусской храмовой музыки.</w:t>
      </w:r>
      <w:r w:rsidRPr="00891546">
        <w:rPr>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6070C8" w:rsidRPr="00891546" w:rsidRDefault="001B78E1">
      <w:pPr>
        <w:pStyle w:val="60"/>
        <w:shd w:val="clear" w:color="auto" w:fill="auto"/>
        <w:ind w:firstLine="760"/>
        <w:rPr>
          <w:sz w:val="24"/>
          <w:szCs w:val="24"/>
        </w:rPr>
      </w:pPr>
      <w:r w:rsidRPr="00891546">
        <w:rPr>
          <w:sz w:val="24"/>
          <w:szCs w:val="24"/>
        </w:rPr>
        <w:t>Зарубежная музыка от эпохи средневековья до рубежа Х1Х-ХХ вв.</w:t>
      </w:r>
    </w:p>
    <w:p w:rsidR="006070C8" w:rsidRPr="00891546" w:rsidRDefault="001B78E1">
      <w:pPr>
        <w:pStyle w:val="20"/>
        <w:shd w:val="clear" w:color="auto" w:fill="auto"/>
        <w:ind w:firstLine="760"/>
        <w:rPr>
          <w:sz w:val="24"/>
          <w:szCs w:val="24"/>
        </w:rPr>
      </w:pPr>
      <w:r w:rsidRPr="00891546">
        <w:rPr>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 романтиков Ф. Шопен, Ф. Лист, Р. Шуман, ФШуберт,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r w:rsidRPr="00891546">
        <w:rPr>
          <w:rStyle w:val="211pt"/>
          <w:i w:val="0"/>
          <w:sz w:val="24"/>
          <w:szCs w:val="24"/>
        </w:rPr>
        <w:t>Развитие жанров светской музыки</w:t>
      </w:r>
      <w:r w:rsidRPr="00891546">
        <w:rPr>
          <w:sz w:val="24"/>
          <w:szCs w:val="24"/>
        </w:rPr>
        <w:t xml:space="preserve"> Основные жанры светской музыки XIX века (соната, симфония, камерно-инструментальная и вокальная музыка, опера, балет). </w:t>
      </w:r>
      <w:r w:rsidRPr="00891546">
        <w:rPr>
          <w:rStyle w:val="211pt"/>
          <w:i w:val="0"/>
          <w:sz w:val="24"/>
          <w:szCs w:val="24"/>
        </w:rPr>
        <w:t xml:space="preserve">Развитие жанров светской музыки (камерная инструментальная и вокальная музыка, концерт, симфония, опера, </w:t>
      </w:r>
      <w:r w:rsidRPr="00891546">
        <w:rPr>
          <w:rStyle w:val="211pt2"/>
          <w:i w:val="0"/>
          <w:sz w:val="24"/>
          <w:szCs w:val="24"/>
        </w:rPr>
        <w:t>балет).</w:t>
      </w:r>
    </w:p>
    <w:p w:rsidR="006070C8" w:rsidRPr="00891546" w:rsidRDefault="001B78E1">
      <w:pPr>
        <w:pStyle w:val="60"/>
        <w:shd w:val="clear" w:color="auto" w:fill="auto"/>
        <w:ind w:firstLine="760"/>
        <w:rPr>
          <w:sz w:val="24"/>
          <w:szCs w:val="24"/>
        </w:rPr>
      </w:pPr>
      <w:r w:rsidRPr="00891546">
        <w:rPr>
          <w:sz w:val="24"/>
          <w:szCs w:val="24"/>
        </w:rPr>
        <w:t xml:space="preserve">Русская и зарубежная музыкальная культура </w:t>
      </w:r>
      <w:r w:rsidRPr="00891546">
        <w:rPr>
          <w:rStyle w:val="61"/>
          <w:sz w:val="24"/>
          <w:szCs w:val="24"/>
        </w:rPr>
        <w:t xml:space="preserve">XX </w:t>
      </w:r>
      <w:r w:rsidRPr="00891546">
        <w:rPr>
          <w:sz w:val="24"/>
          <w:szCs w:val="24"/>
        </w:rPr>
        <w:t>в.</w:t>
      </w:r>
    </w:p>
    <w:p w:rsidR="006070C8" w:rsidRPr="00891546" w:rsidRDefault="001B78E1">
      <w:pPr>
        <w:pStyle w:val="20"/>
        <w:shd w:val="clear" w:color="auto" w:fill="auto"/>
        <w:ind w:firstLine="760"/>
        <w:rPr>
          <w:sz w:val="24"/>
          <w:szCs w:val="24"/>
        </w:rPr>
      </w:pPr>
      <w:r w:rsidRPr="00891546">
        <w:rPr>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891546">
        <w:rPr>
          <w:rStyle w:val="211pt2"/>
          <w:i w:val="0"/>
          <w:sz w:val="24"/>
          <w:szCs w:val="24"/>
        </w:rPr>
        <w:t>А.И.</w:t>
      </w:r>
      <w:r w:rsidRPr="00891546">
        <w:rPr>
          <w:rStyle w:val="211pt"/>
          <w:i w:val="0"/>
          <w:sz w:val="24"/>
          <w:szCs w:val="24"/>
        </w:rPr>
        <w:t xml:space="preserve"> Хачатурян, </w:t>
      </w:r>
      <w:r w:rsidRPr="00891546">
        <w:rPr>
          <w:rStyle w:val="211pt2"/>
          <w:i w:val="0"/>
          <w:sz w:val="24"/>
          <w:szCs w:val="24"/>
        </w:rPr>
        <w:t>А.Г.</w:t>
      </w:r>
      <w:r w:rsidRPr="00891546">
        <w:rPr>
          <w:rStyle w:val="211pt"/>
          <w:i w:val="0"/>
          <w:sz w:val="24"/>
          <w:szCs w:val="24"/>
        </w:rPr>
        <w:t xml:space="preserve"> Шнитке)</w:t>
      </w:r>
      <w:r w:rsidRPr="00891546">
        <w:rPr>
          <w:sz w:val="24"/>
          <w:szCs w:val="24"/>
        </w:rPr>
        <w:t xml:space="preserve"> и зарубежных композиторов XX столетия (К. Дебюсси,</w:t>
      </w:r>
    </w:p>
    <w:p w:rsidR="006070C8" w:rsidRPr="00891546" w:rsidRDefault="001B78E1">
      <w:pPr>
        <w:pStyle w:val="20"/>
        <w:shd w:val="clear" w:color="auto" w:fill="auto"/>
        <w:ind w:firstLine="0"/>
        <w:rPr>
          <w:sz w:val="24"/>
          <w:szCs w:val="24"/>
        </w:rPr>
      </w:pPr>
      <w:r w:rsidRPr="00891546">
        <w:rPr>
          <w:rStyle w:val="211pt"/>
          <w:i w:val="0"/>
          <w:sz w:val="24"/>
          <w:szCs w:val="24"/>
        </w:rPr>
        <w:t>К. Орф, М. Равель, Б. Бриттен, А. Шенберг).</w:t>
      </w:r>
      <w:r w:rsidRPr="00891546">
        <w:rPr>
          <w:sz w:val="24"/>
          <w:szCs w:val="24"/>
        </w:rPr>
        <w:t xml:space="preserve"> Многообразие стилей в отечественной и зарубежной музыке XX века (импрессионизм). Джаз: спиричуэл, блюз, симфоджаз - наиболее яркие композиторы и исполнители. Отечественные и зарубежные композиторы-песенники XX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6070C8" w:rsidRPr="00891546" w:rsidRDefault="001B78E1">
      <w:pPr>
        <w:pStyle w:val="60"/>
        <w:shd w:val="clear" w:color="auto" w:fill="auto"/>
        <w:ind w:firstLine="760"/>
        <w:rPr>
          <w:sz w:val="24"/>
          <w:szCs w:val="24"/>
        </w:rPr>
      </w:pPr>
      <w:r w:rsidRPr="00891546">
        <w:rPr>
          <w:sz w:val="24"/>
          <w:szCs w:val="24"/>
        </w:rPr>
        <w:t>Современная музыкальная жизнь</w:t>
      </w:r>
    </w:p>
    <w:p w:rsidR="006070C8" w:rsidRPr="00891546" w:rsidRDefault="001B78E1">
      <w:pPr>
        <w:pStyle w:val="20"/>
        <w:shd w:val="clear" w:color="auto" w:fill="auto"/>
        <w:ind w:firstLine="760"/>
        <w:rPr>
          <w:sz w:val="24"/>
          <w:szCs w:val="24"/>
        </w:rPr>
      </w:pPr>
      <w:r w:rsidRPr="00891546">
        <w:rPr>
          <w:sz w:val="24"/>
          <w:szCs w:val="24"/>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w:t>
      </w:r>
    </w:p>
    <w:p w:rsidR="006070C8" w:rsidRPr="00891546" w:rsidRDefault="001B78E1">
      <w:pPr>
        <w:pStyle w:val="20"/>
        <w:numPr>
          <w:ilvl w:val="0"/>
          <w:numId w:val="96"/>
        </w:numPr>
        <w:shd w:val="clear" w:color="auto" w:fill="auto"/>
        <w:tabs>
          <w:tab w:val="left" w:pos="390"/>
        </w:tabs>
        <w:ind w:firstLine="0"/>
        <w:rPr>
          <w:sz w:val="24"/>
          <w:szCs w:val="24"/>
        </w:rPr>
      </w:pPr>
      <w:r w:rsidRPr="00891546">
        <w:rPr>
          <w:sz w:val="24"/>
          <w:szCs w:val="24"/>
        </w:rPr>
        <w:t>Ю. Нетребко, В.Т. Спиваков, Н.Л. Луганский, Д.Л. Мацуев и др.) и зарубежных исполнителей(Э. Карузо, М. Каллас; . Паваротти, М. Кабалье, В. Клиберн,</w:t>
      </w:r>
    </w:p>
    <w:p w:rsidR="006070C8" w:rsidRPr="00891546" w:rsidRDefault="001B78E1">
      <w:pPr>
        <w:pStyle w:val="20"/>
        <w:numPr>
          <w:ilvl w:val="0"/>
          <w:numId w:val="96"/>
        </w:numPr>
        <w:shd w:val="clear" w:color="auto" w:fill="auto"/>
        <w:tabs>
          <w:tab w:val="left" w:pos="390"/>
        </w:tabs>
        <w:ind w:firstLine="0"/>
        <w:rPr>
          <w:sz w:val="24"/>
          <w:szCs w:val="24"/>
        </w:rPr>
      </w:pPr>
      <w:r w:rsidRPr="00891546">
        <w:rPr>
          <w:sz w:val="24"/>
          <w:szCs w:val="24"/>
        </w:rPr>
        <w:lastRenderedPageBreak/>
        <w:t>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6070C8" w:rsidRPr="00891546" w:rsidRDefault="001B78E1">
      <w:pPr>
        <w:pStyle w:val="60"/>
        <w:shd w:val="clear" w:color="auto" w:fill="auto"/>
        <w:ind w:firstLine="760"/>
        <w:rPr>
          <w:sz w:val="24"/>
          <w:szCs w:val="24"/>
        </w:rPr>
      </w:pPr>
      <w:r w:rsidRPr="00891546">
        <w:rPr>
          <w:sz w:val="24"/>
          <w:szCs w:val="24"/>
        </w:rPr>
        <w:t>Значение музыки в жизни человека</w:t>
      </w:r>
    </w:p>
    <w:p w:rsidR="006070C8" w:rsidRPr="00891546" w:rsidRDefault="001B78E1">
      <w:pPr>
        <w:pStyle w:val="20"/>
        <w:shd w:val="clear" w:color="auto" w:fill="auto"/>
        <w:spacing w:after="180"/>
        <w:ind w:firstLine="760"/>
        <w:rPr>
          <w:sz w:val="24"/>
          <w:szCs w:val="24"/>
        </w:rPr>
      </w:pPr>
      <w:r w:rsidRPr="00891546">
        <w:rPr>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6070C8" w:rsidRPr="00891546" w:rsidRDefault="001B78E1">
      <w:pPr>
        <w:pStyle w:val="33"/>
        <w:keepNext/>
        <w:keepLines/>
        <w:numPr>
          <w:ilvl w:val="0"/>
          <w:numId w:val="92"/>
        </w:numPr>
        <w:shd w:val="clear" w:color="auto" w:fill="auto"/>
        <w:tabs>
          <w:tab w:val="left" w:pos="1860"/>
        </w:tabs>
        <w:spacing w:before="0"/>
        <w:ind w:firstLine="760"/>
        <w:jc w:val="both"/>
        <w:rPr>
          <w:sz w:val="24"/>
          <w:szCs w:val="24"/>
        </w:rPr>
      </w:pPr>
      <w:bookmarkStart w:id="85" w:name="bookmark87"/>
      <w:r w:rsidRPr="00891546">
        <w:rPr>
          <w:sz w:val="24"/>
          <w:szCs w:val="24"/>
        </w:rPr>
        <w:t>Технология</w:t>
      </w:r>
      <w:bookmarkEnd w:id="85"/>
    </w:p>
    <w:p w:rsidR="006070C8" w:rsidRPr="00891546" w:rsidRDefault="001B78E1">
      <w:pPr>
        <w:pStyle w:val="60"/>
        <w:shd w:val="clear" w:color="auto" w:fill="auto"/>
        <w:ind w:firstLine="760"/>
        <w:rPr>
          <w:sz w:val="24"/>
          <w:szCs w:val="24"/>
        </w:rPr>
      </w:pPr>
      <w:r w:rsidRPr="00891546">
        <w:rPr>
          <w:sz w:val="24"/>
          <w:szCs w:val="24"/>
        </w:rPr>
        <w:t>Цели и задачи технологического образования</w:t>
      </w:r>
    </w:p>
    <w:p w:rsidR="006070C8" w:rsidRPr="00891546" w:rsidRDefault="001B78E1">
      <w:pPr>
        <w:pStyle w:val="20"/>
        <w:shd w:val="clear" w:color="auto" w:fill="auto"/>
        <w:ind w:firstLine="760"/>
        <w:rPr>
          <w:sz w:val="24"/>
          <w:szCs w:val="24"/>
        </w:rPr>
      </w:pPr>
      <w:r w:rsidRPr="00891546">
        <w:rPr>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6070C8" w:rsidRPr="00891546" w:rsidRDefault="001B78E1">
      <w:pPr>
        <w:pStyle w:val="20"/>
        <w:shd w:val="clear" w:color="auto" w:fill="auto"/>
        <w:ind w:firstLine="760"/>
        <w:rPr>
          <w:sz w:val="24"/>
          <w:szCs w:val="24"/>
        </w:rPr>
      </w:pPr>
      <w:r w:rsidRPr="00891546">
        <w:rPr>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6070C8" w:rsidRPr="00891546" w:rsidRDefault="001B78E1">
      <w:pPr>
        <w:pStyle w:val="20"/>
        <w:shd w:val="clear" w:color="auto" w:fill="auto"/>
        <w:ind w:firstLine="740"/>
        <w:rPr>
          <w:sz w:val="24"/>
          <w:szCs w:val="24"/>
        </w:rPr>
      </w:pPr>
      <w:r w:rsidRPr="00891546">
        <w:rPr>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6070C8" w:rsidRPr="00891546" w:rsidRDefault="001B78E1">
      <w:pPr>
        <w:pStyle w:val="20"/>
        <w:shd w:val="clear" w:color="auto" w:fill="auto"/>
        <w:ind w:firstLine="740"/>
        <w:rPr>
          <w:sz w:val="24"/>
          <w:szCs w:val="24"/>
        </w:rPr>
      </w:pPr>
      <w:r w:rsidRPr="00891546">
        <w:rPr>
          <w:sz w:val="24"/>
          <w:szCs w:val="24"/>
        </w:rPr>
        <w:lastRenderedPageBreak/>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w:t>
      </w:r>
    </w:p>
    <w:p w:rsidR="006070C8" w:rsidRPr="00891546" w:rsidRDefault="001B78E1">
      <w:pPr>
        <w:pStyle w:val="20"/>
        <w:shd w:val="clear" w:color="auto" w:fill="auto"/>
        <w:ind w:firstLine="740"/>
        <w:rPr>
          <w:sz w:val="24"/>
          <w:szCs w:val="24"/>
        </w:rPr>
      </w:pPr>
      <w:r w:rsidRPr="00891546">
        <w:rPr>
          <w:sz w:val="24"/>
          <w:szCs w:val="24"/>
        </w:rPr>
        <w:t>Цели программы:</w:t>
      </w:r>
    </w:p>
    <w:p w:rsidR="006070C8" w:rsidRPr="00891546" w:rsidRDefault="001B78E1">
      <w:pPr>
        <w:pStyle w:val="20"/>
        <w:numPr>
          <w:ilvl w:val="0"/>
          <w:numId w:val="97"/>
        </w:numPr>
        <w:shd w:val="clear" w:color="auto" w:fill="auto"/>
        <w:tabs>
          <w:tab w:val="left" w:pos="1142"/>
        </w:tabs>
        <w:ind w:firstLine="740"/>
        <w:rPr>
          <w:sz w:val="24"/>
          <w:szCs w:val="24"/>
        </w:rPr>
      </w:pPr>
      <w:r w:rsidRPr="00891546">
        <w:rPr>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6070C8" w:rsidRPr="00891546" w:rsidRDefault="001B78E1">
      <w:pPr>
        <w:pStyle w:val="20"/>
        <w:numPr>
          <w:ilvl w:val="0"/>
          <w:numId w:val="97"/>
        </w:numPr>
        <w:shd w:val="clear" w:color="auto" w:fill="auto"/>
        <w:tabs>
          <w:tab w:val="left" w:pos="1142"/>
        </w:tabs>
        <w:ind w:firstLine="740"/>
        <w:rPr>
          <w:sz w:val="24"/>
          <w:szCs w:val="24"/>
        </w:rPr>
      </w:pPr>
      <w:r w:rsidRPr="00891546">
        <w:rPr>
          <w:sz w:val="24"/>
          <w:szCs w:val="24"/>
        </w:rPr>
        <w:t>Формирование технологической культуры и проектно-технологического мышления обучающихся.</w:t>
      </w:r>
    </w:p>
    <w:p w:rsidR="006070C8" w:rsidRPr="00891546" w:rsidRDefault="001B78E1">
      <w:pPr>
        <w:pStyle w:val="20"/>
        <w:numPr>
          <w:ilvl w:val="0"/>
          <w:numId w:val="97"/>
        </w:numPr>
        <w:shd w:val="clear" w:color="auto" w:fill="auto"/>
        <w:tabs>
          <w:tab w:val="left" w:pos="1142"/>
        </w:tabs>
        <w:ind w:firstLine="740"/>
        <w:rPr>
          <w:sz w:val="24"/>
          <w:szCs w:val="24"/>
        </w:rPr>
      </w:pPr>
      <w:r w:rsidRPr="00891546">
        <w:rPr>
          <w:sz w:val="24"/>
          <w:szCs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6070C8" w:rsidRPr="00891546" w:rsidRDefault="001B78E1">
      <w:pPr>
        <w:pStyle w:val="20"/>
        <w:shd w:val="clear" w:color="auto" w:fill="auto"/>
        <w:ind w:firstLine="740"/>
        <w:rPr>
          <w:sz w:val="24"/>
          <w:szCs w:val="24"/>
        </w:rPr>
      </w:pPr>
      <w:r w:rsidRPr="00891546">
        <w:rPr>
          <w:sz w:val="24"/>
          <w:szCs w:val="24"/>
        </w:rPr>
        <w:t>Программа реализуется из расчета 2 часа в неделю в 5-7 классах, 1 час - в 8 классе.</w:t>
      </w:r>
    </w:p>
    <w:p w:rsidR="006070C8" w:rsidRPr="00891546" w:rsidRDefault="001B78E1">
      <w:pPr>
        <w:pStyle w:val="20"/>
        <w:shd w:val="clear" w:color="auto" w:fill="auto"/>
        <w:ind w:firstLine="740"/>
        <w:rPr>
          <w:sz w:val="24"/>
          <w:szCs w:val="24"/>
        </w:rPr>
      </w:pPr>
      <w:r w:rsidRPr="00891546">
        <w:rPr>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6070C8" w:rsidRPr="00891546" w:rsidRDefault="001B78E1">
      <w:pPr>
        <w:pStyle w:val="20"/>
        <w:shd w:val="clear" w:color="auto" w:fill="auto"/>
        <w:ind w:firstLine="740"/>
        <w:rPr>
          <w:sz w:val="24"/>
          <w:szCs w:val="24"/>
        </w:rPr>
      </w:pPr>
      <w:r w:rsidRPr="00891546">
        <w:rPr>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6070C8" w:rsidRPr="00891546" w:rsidRDefault="001B78E1">
      <w:pPr>
        <w:pStyle w:val="20"/>
        <w:numPr>
          <w:ilvl w:val="0"/>
          <w:numId w:val="95"/>
        </w:numPr>
        <w:shd w:val="clear" w:color="auto" w:fill="auto"/>
        <w:tabs>
          <w:tab w:val="left" w:pos="1144"/>
        </w:tabs>
        <w:ind w:firstLine="740"/>
        <w:rPr>
          <w:sz w:val="24"/>
          <w:szCs w:val="24"/>
        </w:rPr>
      </w:pPr>
      <w:r w:rsidRPr="00891546">
        <w:rPr>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6070C8" w:rsidRPr="00891546" w:rsidRDefault="001B78E1">
      <w:pPr>
        <w:pStyle w:val="20"/>
        <w:numPr>
          <w:ilvl w:val="0"/>
          <w:numId w:val="95"/>
        </w:numPr>
        <w:shd w:val="clear" w:color="auto" w:fill="auto"/>
        <w:tabs>
          <w:tab w:val="left" w:pos="1144"/>
        </w:tabs>
        <w:ind w:firstLine="740"/>
        <w:rPr>
          <w:sz w:val="24"/>
          <w:szCs w:val="24"/>
        </w:rPr>
      </w:pPr>
      <w:r w:rsidRPr="00891546">
        <w:rPr>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6070C8" w:rsidRPr="00891546" w:rsidRDefault="001B78E1">
      <w:pPr>
        <w:pStyle w:val="20"/>
        <w:numPr>
          <w:ilvl w:val="0"/>
          <w:numId w:val="95"/>
        </w:numPr>
        <w:shd w:val="clear" w:color="auto" w:fill="auto"/>
        <w:tabs>
          <w:tab w:val="left" w:pos="1144"/>
        </w:tabs>
        <w:ind w:firstLine="740"/>
        <w:rPr>
          <w:sz w:val="24"/>
          <w:szCs w:val="24"/>
        </w:rPr>
      </w:pPr>
      <w:r w:rsidRPr="00891546">
        <w:rPr>
          <w:sz w:val="24"/>
          <w:szCs w:val="24"/>
        </w:rPr>
        <w:t xml:space="preserve">с реализационной частью образовательного путешествия (логистика школьного дня не </w:t>
      </w:r>
      <w:r w:rsidRPr="00891546">
        <w:rPr>
          <w:sz w:val="24"/>
          <w:szCs w:val="24"/>
        </w:rPr>
        <w:lastRenderedPageBreak/>
        <w:t>позволит уложить это мероприятие в урок или в два последовательно стоящих в расписании урока);</w:t>
      </w:r>
    </w:p>
    <w:p w:rsidR="006070C8" w:rsidRPr="00891546" w:rsidRDefault="001B78E1">
      <w:pPr>
        <w:pStyle w:val="20"/>
        <w:numPr>
          <w:ilvl w:val="0"/>
          <w:numId w:val="95"/>
        </w:numPr>
        <w:shd w:val="clear" w:color="auto" w:fill="auto"/>
        <w:tabs>
          <w:tab w:val="left" w:pos="1144"/>
        </w:tabs>
        <w:ind w:firstLine="740"/>
        <w:rPr>
          <w:sz w:val="24"/>
          <w:szCs w:val="24"/>
        </w:rPr>
      </w:pPr>
      <w:r w:rsidRPr="00891546">
        <w:rPr>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6070C8" w:rsidRPr="00891546" w:rsidRDefault="001B78E1">
      <w:pPr>
        <w:pStyle w:val="20"/>
        <w:shd w:val="clear" w:color="auto" w:fill="auto"/>
        <w:ind w:firstLine="740"/>
        <w:rPr>
          <w:sz w:val="24"/>
          <w:szCs w:val="24"/>
        </w:rPr>
      </w:pPr>
      <w:r w:rsidRPr="00891546">
        <w:rPr>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6070C8" w:rsidRPr="00891546" w:rsidRDefault="001B78E1">
      <w:pPr>
        <w:pStyle w:val="20"/>
        <w:shd w:val="clear" w:color="auto" w:fill="auto"/>
        <w:ind w:firstLine="740"/>
        <w:rPr>
          <w:sz w:val="24"/>
          <w:szCs w:val="24"/>
        </w:rPr>
      </w:pPr>
      <w:r w:rsidRPr="00891546">
        <w:rPr>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6070C8" w:rsidRPr="00891546" w:rsidRDefault="001B78E1">
      <w:pPr>
        <w:pStyle w:val="20"/>
        <w:shd w:val="clear" w:color="auto" w:fill="auto"/>
        <w:ind w:firstLine="740"/>
        <w:rPr>
          <w:sz w:val="24"/>
          <w:szCs w:val="24"/>
        </w:rPr>
      </w:pPr>
      <w:r w:rsidRPr="00891546">
        <w:rPr>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6070C8" w:rsidRPr="00891546" w:rsidRDefault="001B78E1">
      <w:pPr>
        <w:pStyle w:val="20"/>
        <w:shd w:val="clear" w:color="auto" w:fill="auto"/>
        <w:ind w:firstLine="740"/>
        <w:rPr>
          <w:sz w:val="24"/>
          <w:szCs w:val="24"/>
        </w:rPr>
      </w:pPr>
      <w:r w:rsidRPr="00891546">
        <w:rPr>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w:t>
      </w:r>
    </w:p>
    <w:p w:rsidR="006070C8" w:rsidRPr="00891546" w:rsidRDefault="001B78E1">
      <w:pPr>
        <w:pStyle w:val="20"/>
        <w:shd w:val="clear" w:color="auto" w:fill="auto"/>
        <w:ind w:firstLine="740"/>
        <w:rPr>
          <w:sz w:val="24"/>
          <w:szCs w:val="24"/>
        </w:rPr>
      </w:pPr>
      <w:r w:rsidRPr="00891546">
        <w:rPr>
          <w:rStyle w:val="24"/>
          <w:sz w:val="24"/>
          <w:szCs w:val="24"/>
        </w:rPr>
        <w:t xml:space="preserve">Второй блок </w:t>
      </w:r>
      <w:r w:rsidRPr="00891546">
        <w:rPr>
          <w:sz w:val="24"/>
          <w:szCs w:val="24"/>
        </w:rPr>
        <w:t>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6070C8" w:rsidRPr="00891546" w:rsidRDefault="001B78E1">
      <w:pPr>
        <w:pStyle w:val="20"/>
        <w:shd w:val="clear" w:color="auto" w:fill="auto"/>
        <w:ind w:firstLine="740"/>
        <w:rPr>
          <w:sz w:val="24"/>
          <w:szCs w:val="24"/>
        </w:rPr>
      </w:pPr>
      <w:r w:rsidRPr="00891546">
        <w:rPr>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6070C8" w:rsidRPr="00891546" w:rsidRDefault="001B78E1">
      <w:pPr>
        <w:pStyle w:val="20"/>
        <w:shd w:val="clear" w:color="auto" w:fill="auto"/>
        <w:ind w:firstLine="740"/>
        <w:rPr>
          <w:sz w:val="24"/>
          <w:szCs w:val="24"/>
        </w:rPr>
      </w:pPr>
      <w:r w:rsidRPr="00891546">
        <w:rPr>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6070C8" w:rsidRPr="00891546" w:rsidRDefault="001B78E1">
      <w:pPr>
        <w:pStyle w:val="20"/>
        <w:shd w:val="clear" w:color="auto" w:fill="auto"/>
        <w:ind w:firstLine="740"/>
        <w:rPr>
          <w:sz w:val="24"/>
          <w:szCs w:val="24"/>
        </w:rPr>
      </w:pPr>
      <w:r w:rsidRPr="00891546">
        <w:rPr>
          <w:sz w:val="24"/>
          <w:szCs w:val="24"/>
        </w:rPr>
        <w:t>Блок 2 реализуется в следующих организационных формах:</w:t>
      </w:r>
    </w:p>
    <w:p w:rsidR="006070C8" w:rsidRPr="00891546" w:rsidRDefault="001B78E1">
      <w:pPr>
        <w:pStyle w:val="20"/>
        <w:shd w:val="clear" w:color="auto" w:fill="auto"/>
        <w:ind w:firstLine="740"/>
        <w:rPr>
          <w:sz w:val="24"/>
          <w:szCs w:val="24"/>
        </w:rPr>
      </w:pPr>
      <w:r w:rsidRPr="00891546">
        <w:rPr>
          <w:sz w:val="24"/>
          <w:szCs w:val="24"/>
        </w:rPr>
        <w:t>теоретическое обучение и формирование информационной основы проектной деятельности - в рамках урочной деятельности;</w:t>
      </w:r>
    </w:p>
    <w:p w:rsidR="006070C8" w:rsidRPr="00891546" w:rsidRDefault="001B78E1">
      <w:pPr>
        <w:pStyle w:val="20"/>
        <w:shd w:val="clear" w:color="auto" w:fill="auto"/>
        <w:ind w:firstLine="740"/>
        <w:rPr>
          <w:sz w:val="24"/>
          <w:szCs w:val="24"/>
        </w:rPr>
      </w:pPr>
      <w:r w:rsidRPr="00891546">
        <w:rPr>
          <w:sz w:val="24"/>
          <w:szCs w:val="24"/>
        </w:rPr>
        <w:t>практические работы в средах моделирования и конструирования - в рамках урочной деятельности;</w:t>
      </w:r>
    </w:p>
    <w:p w:rsidR="006070C8" w:rsidRPr="00891546" w:rsidRDefault="001B78E1">
      <w:pPr>
        <w:pStyle w:val="20"/>
        <w:shd w:val="clear" w:color="auto" w:fill="auto"/>
        <w:ind w:firstLine="740"/>
        <w:rPr>
          <w:sz w:val="24"/>
          <w:szCs w:val="24"/>
        </w:rPr>
      </w:pPr>
      <w:r w:rsidRPr="00891546">
        <w:rPr>
          <w:sz w:val="24"/>
          <w:szCs w:val="24"/>
        </w:rPr>
        <w:t>проектная деятельность в рамках урочной и внеурочной деятельности.</w:t>
      </w:r>
    </w:p>
    <w:p w:rsidR="006070C8" w:rsidRPr="00891546" w:rsidRDefault="001B78E1">
      <w:pPr>
        <w:pStyle w:val="20"/>
        <w:shd w:val="clear" w:color="auto" w:fill="auto"/>
        <w:ind w:firstLine="740"/>
        <w:rPr>
          <w:sz w:val="24"/>
          <w:szCs w:val="24"/>
        </w:rPr>
      </w:pPr>
      <w:r w:rsidRPr="00891546">
        <w:rPr>
          <w:rStyle w:val="24"/>
          <w:sz w:val="24"/>
          <w:szCs w:val="24"/>
        </w:rPr>
        <w:t xml:space="preserve">Третий блок </w:t>
      </w:r>
      <w:r w:rsidRPr="00891546">
        <w:rPr>
          <w:sz w:val="24"/>
          <w:szCs w:val="24"/>
        </w:rPr>
        <w:t>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6070C8" w:rsidRPr="00891546" w:rsidRDefault="001B78E1">
      <w:pPr>
        <w:pStyle w:val="20"/>
        <w:shd w:val="clear" w:color="auto" w:fill="auto"/>
        <w:tabs>
          <w:tab w:val="left" w:pos="9240"/>
        </w:tabs>
        <w:ind w:firstLine="740"/>
        <w:rPr>
          <w:sz w:val="24"/>
          <w:szCs w:val="24"/>
        </w:rPr>
      </w:pPr>
      <w:r w:rsidRPr="00891546">
        <w:rPr>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w:t>
      </w:r>
      <w:r w:rsidRPr="00891546">
        <w:rPr>
          <w:sz w:val="24"/>
          <w:szCs w:val="24"/>
        </w:rPr>
        <w:tab/>
        <w:t>анализ и</w:t>
      </w:r>
    </w:p>
    <w:p w:rsidR="006070C8" w:rsidRPr="00891546" w:rsidRDefault="001B78E1">
      <w:pPr>
        <w:pStyle w:val="20"/>
        <w:shd w:val="clear" w:color="auto" w:fill="auto"/>
        <w:ind w:firstLine="0"/>
        <w:rPr>
          <w:sz w:val="24"/>
          <w:szCs w:val="24"/>
        </w:rPr>
      </w:pPr>
      <w:r w:rsidRPr="00891546">
        <w:rPr>
          <w:sz w:val="24"/>
          <w:szCs w:val="24"/>
        </w:rPr>
        <w:lastRenderedPageBreak/>
        <w:t>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6070C8" w:rsidRPr="00891546" w:rsidRDefault="001B78E1">
      <w:pPr>
        <w:pStyle w:val="20"/>
        <w:shd w:val="clear" w:color="auto" w:fill="auto"/>
        <w:ind w:firstLine="740"/>
        <w:rPr>
          <w:sz w:val="24"/>
          <w:szCs w:val="24"/>
        </w:rPr>
      </w:pPr>
      <w:r w:rsidRPr="00891546">
        <w:rPr>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6070C8" w:rsidRPr="00891546" w:rsidRDefault="001B78E1">
      <w:pPr>
        <w:pStyle w:val="60"/>
        <w:shd w:val="clear" w:color="auto" w:fill="auto"/>
        <w:ind w:firstLine="740"/>
        <w:rPr>
          <w:sz w:val="24"/>
          <w:szCs w:val="24"/>
        </w:rPr>
      </w:pPr>
      <w:r w:rsidRPr="00891546">
        <w:rPr>
          <w:sz w:val="24"/>
          <w:szCs w:val="24"/>
        </w:rPr>
        <w:t>Современные материальные, информационные и гуманитарные технологии и перспективы их развития</w:t>
      </w:r>
    </w:p>
    <w:p w:rsidR="006070C8" w:rsidRPr="00891546" w:rsidRDefault="001B78E1">
      <w:pPr>
        <w:pStyle w:val="20"/>
        <w:shd w:val="clear" w:color="auto" w:fill="auto"/>
        <w:ind w:firstLine="740"/>
        <w:rPr>
          <w:sz w:val="24"/>
          <w:szCs w:val="24"/>
        </w:rPr>
      </w:pPr>
      <w:r w:rsidRPr="00891546">
        <w:rPr>
          <w:sz w:val="24"/>
          <w:szCs w:val="24"/>
        </w:rPr>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w:t>
      </w:r>
    </w:p>
    <w:p w:rsidR="006070C8" w:rsidRPr="00891546" w:rsidRDefault="001B78E1">
      <w:pPr>
        <w:pStyle w:val="20"/>
        <w:shd w:val="clear" w:color="auto" w:fill="auto"/>
        <w:ind w:firstLine="740"/>
        <w:rPr>
          <w:sz w:val="24"/>
          <w:szCs w:val="24"/>
        </w:rPr>
      </w:pPr>
      <w:r w:rsidRPr="00891546">
        <w:rPr>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6070C8" w:rsidRPr="00891546" w:rsidRDefault="001B78E1">
      <w:pPr>
        <w:pStyle w:val="20"/>
        <w:shd w:val="clear" w:color="auto" w:fill="auto"/>
        <w:ind w:firstLine="740"/>
        <w:rPr>
          <w:sz w:val="24"/>
          <w:szCs w:val="24"/>
        </w:rPr>
      </w:pPr>
      <w:r w:rsidRPr="00891546">
        <w:rPr>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6070C8" w:rsidRPr="00891546" w:rsidRDefault="001B78E1">
      <w:pPr>
        <w:pStyle w:val="20"/>
        <w:shd w:val="clear" w:color="auto" w:fill="auto"/>
        <w:ind w:firstLine="740"/>
        <w:rPr>
          <w:sz w:val="24"/>
          <w:szCs w:val="24"/>
        </w:rPr>
      </w:pPr>
      <w:r w:rsidRPr="00891546">
        <w:rPr>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6070C8" w:rsidRPr="00891546" w:rsidRDefault="001B78E1">
      <w:pPr>
        <w:pStyle w:val="20"/>
        <w:shd w:val="clear" w:color="auto" w:fill="auto"/>
        <w:ind w:firstLine="740"/>
        <w:rPr>
          <w:sz w:val="24"/>
          <w:szCs w:val="24"/>
        </w:rPr>
      </w:pPr>
      <w:r w:rsidRPr="00891546">
        <w:rPr>
          <w:sz w:val="24"/>
          <w:szCs w:val="24"/>
        </w:rPr>
        <w:t>Производственные технологии. Промышленные технологии. Технологии сельского хозяйства.</w:t>
      </w:r>
    </w:p>
    <w:p w:rsidR="006070C8" w:rsidRPr="00891546" w:rsidRDefault="001B78E1">
      <w:pPr>
        <w:pStyle w:val="20"/>
        <w:shd w:val="clear" w:color="auto" w:fill="auto"/>
        <w:ind w:firstLine="740"/>
        <w:rPr>
          <w:sz w:val="24"/>
          <w:szCs w:val="24"/>
        </w:rPr>
      </w:pPr>
      <w:r w:rsidRPr="00891546">
        <w:rPr>
          <w:sz w:val="24"/>
          <w:szCs w:val="24"/>
        </w:rPr>
        <w:t>Технологии возведения, ремонта и содержания зданий и сооружений.</w:t>
      </w:r>
    </w:p>
    <w:p w:rsidR="006070C8" w:rsidRPr="00891546" w:rsidRDefault="001B78E1">
      <w:pPr>
        <w:pStyle w:val="20"/>
        <w:shd w:val="clear" w:color="auto" w:fill="auto"/>
        <w:ind w:firstLine="740"/>
        <w:rPr>
          <w:sz w:val="24"/>
          <w:szCs w:val="24"/>
        </w:rPr>
      </w:pPr>
      <w:r w:rsidRPr="00891546">
        <w:rPr>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6070C8" w:rsidRPr="00891546" w:rsidRDefault="001B78E1" w:rsidP="004618C3">
      <w:pPr>
        <w:pStyle w:val="20"/>
        <w:shd w:val="clear" w:color="auto" w:fill="auto"/>
        <w:tabs>
          <w:tab w:val="left" w:pos="3447"/>
          <w:tab w:val="left" w:pos="5996"/>
          <w:tab w:val="left" w:pos="9145"/>
        </w:tabs>
        <w:ind w:firstLine="740"/>
        <w:jc w:val="left"/>
        <w:rPr>
          <w:sz w:val="24"/>
          <w:szCs w:val="24"/>
        </w:rPr>
      </w:pPr>
      <w:r w:rsidRPr="00891546">
        <w:rPr>
          <w:sz w:val="24"/>
          <w:szCs w:val="24"/>
        </w:rPr>
        <w:t>Автоматизац</w:t>
      </w:r>
      <w:r w:rsidR="004618C3">
        <w:rPr>
          <w:sz w:val="24"/>
          <w:szCs w:val="24"/>
        </w:rPr>
        <w:t xml:space="preserve">ия производства. </w:t>
      </w:r>
      <w:r w:rsidRPr="00891546">
        <w:rPr>
          <w:sz w:val="24"/>
          <w:szCs w:val="24"/>
        </w:rPr>
        <w:t>Производственные</w:t>
      </w:r>
      <w:r w:rsidRPr="00891546">
        <w:rPr>
          <w:sz w:val="24"/>
          <w:szCs w:val="24"/>
        </w:rPr>
        <w:tab/>
        <w:t>технологииавтоматизированного производства.</w:t>
      </w:r>
    </w:p>
    <w:p w:rsidR="006070C8" w:rsidRPr="00891546" w:rsidRDefault="001B78E1">
      <w:pPr>
        <w:pStyle w:val="20"/>
        <w:shd w:val="clear" w:color="auto" w:fill="auto"/>
        <w:tabs>
          <w:tab w:val="left" w:pos="1800"/>
        </w:tabs>
        <w:ind w:firstLine="740"/>
        <w:rPr>
          <w:sz w:val="24"/>
          <w:szCs w:val="24"/>
        </w:rPr>
      </w:pPr>
      <w:r w:rsidRPr="00891546">
        <w:rPr>
          <w:sz w:val="24"/>
          <w:szCs w:val="24"/>
        </w:rPr>
        <w:t>Материалы, изменившие мир. Технологии получения материалов. Современные материалы:</w:t>
      </w:r>
      <w:r w:rsidRPr="00891546">
        <w:rPr>
          <w:sz w:val="24"/>
          <w:szCs w:val="24"/>
        </w:rPr>
        <w:tab/>
        <w:t>многофункциональные материалы, возобновляемые материалы</w:t>
      </w:r>
    </w:p>
    <w:p w:rsidR="006070C8" w:rsidRPr="00891546" w:rsidRDefault="001B78E1">
      <w:pPr>
        <w:pStyle w:val="20"/>
        <w:shd w:val="clear" w:color="auto" w:fill="auto"/>
        <w:ind w:firstLine="0"/>
        <w:rPr>
          <w:sz w:val="24"/>
          <w:szCs w:val="24"/>
        </w:rPr>
      </w:pPr>
      <w:r w:rsidRPr="00891546">
        <w:rPr>
          <w:sz w:val="24"/>
          <w:szCs w:val="24"/>
        </w:rPr>
        <w:t>(биоматериалы),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6070C8" w:rsidRPr="00891546" w:rsidRDefault="001B78E1">
      <w:pPr>
        <w:pStyle w:val="20"/>
        <w:shd w:val="clear" w:color="auto" w:fill="auto"/>
        <w:ind w:firstLine="740"/>
        <w:rPr>
          <w:sz w:val="24"/>
          <w:szCs w:val="24"/>
        </w:rPr>
      </w:pPr>
      <w:r w:rsidRPr="00891546">
        <w:rPr>
          <w:sz w:val="24"/>
          <w:szCs w:val="24"/>
        </w:rPr>
        <w:t xml:space="preserve">Специфика социальных технологий. Технологии работы с общественным мнением. Социальные </w:t>
      </w:r>
      <w:r w:rsidRPr="00891546">
        <w:rPr>
          <w:sz w:val="24"/>
          <w:szCs w:val="24"/>
        </w:rPr>
        <w:lastRenderedPageBreak/>
        <w:t>сети как технология. Технологии сферы услуг.</w:t>
      </w:r>
    </w:p>
    <w:p w:rsidR="006070C8" w:rsidRPr="00891546" w:rsidRDefault="001B78E1">
      <w:pPr>
        <w:pStyle w:val="20"/>
        <w:shd w:val="clear" w:color="auto" w:fill="auto"/>
        <w:ind w:firstLine="740"/>
        <w:rPr>
          <w:sz w:val="24"/>
          <w:szCs w:val="24"/>
        </w:rPr>
      </w:pPr>
      <w:r w:rsidRPr="00891546">
        <w:rPr>
          <w:sz w:val="24"/>
          <w:szCs w:val="24"/>
        </w:rPr>
        <w:t>Современные промышленные технологии получения продуктов питания.</w:t>
      </w:r>
    </w:p>
    <w:p w:rsidR="006070C8" w:rsidRPr="00891546" w:rsidRDefault="001B78E1">
      <w:pPr>
        <w:pStyle w:val="20"/>
        <w:shd w:val="clear" w:color="auto" w:fill="auto"/>
        <w:ind w:firstLine="740"/>
        <w:rPr>
          <w:sz w:val="24"/>
          <w:szCs w:val="24"/>
        </w:rPr>
      </w:pPr>
      <w:r w:rsidRPr="00891546">
        <w:rPr>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6070C8" w:rsidRPr="00891546" w:rsidRDefault="001B78E1">
      <w:pPr>
        <w:pStyle w:val="20"/>
        <w:shd w:val="clear" w:color="auto" w:fill="auto"/>
        <w:ind w:firstLine="740"/>
        <w:rPr>
          <w:sz w:val="24"/>
          <w:szCs w:val="24"/>
        </w:rPr>
      </w:pPr>
      <w:r w:rsidRPr="00891546">
        <w:rPr>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6070C8" w:rsidRPr="00891546" w:rsidRDefault="001B78E1">
      <w:pPr>
        <w:pStyle w:val="20"/>
        <w:shd w:val="clear" w:color="auto" w:fill="auto"/>
        <w:ind w:firstLine="740"/>
        <w:rPr>
          <w:sz w:val="24"/>
          <w:szCs w:val="24"/>
        </w:rPr>
      </w:pPr>
      <w:r w:rsidRPr="00891546">
        <w:rPr>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6070C8" w:rsidRPr="00891546" w:rsidRDefault="001B78E1">
      <w:pPr>
        <w:pStyle w:val="20"/>
        <w:shd w:val="clear" w:color="auto" w:fill="auto"/>
        <w:ind w:firstLine="740"/>
        <w:rPr>
          <w:sz w:val="24"/>
          <w:szCs w:val="24"/>
        </w:rPr>
      </w:pPr>
      <w:r w:rsidRPr="00891546">
        <w:rPr>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6070C8" w:rsidRPr="00891546" w:rsidRDefault="001B78E1">
      <w:pPr>
        <w:pStyle w:val="20"/>
        <w:shd w:val="clear" w:color="auto" w:fill="auto"/>
        <w:ind w:firstLine="740"/>
        <w:rPr>
          <w:sz w:val="24"/>
          <w:szCs w:val="24"/>
        </w:rPr>
      </w:pPr>
      <w:r w:rsidRPr="00891546">
        <w:rPr>
          <w:sz w:val="24"/>
          <w:szCs w:val="24"/>
        </w:rPr>
        <w:t>Технологии в сфере быта.</w:t>
      </w:r>
    </w:p>
    <w:p w:rsidR="006070C8" w:rsidRPr="00891546" w:rsidRDefault="001B78E1">
      <w:pPr>
        <w:pStyle w:val="20"/>
        <w:shd w:val="clear" w:color="auto" w:fill="auto"/>
        <w:ind w:firstLine="740"/>
        <w:rPr>
          <w:sz w:val="24"/>
          <w:szCs w:val="24"/>
        </w:rPr>
      </w:pPr>
      <w:r w:rsidRPr="00891546">
        <w:rPr>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6070C8" w:rsidRPr="00891546" w:rsidRDefault="001B78E1">
      <w:pPr>
        <w:pStyle w:val="20"/>
        <w:shd w:val="clear" w:color="auto" w:fill="auto"/>
        <w:ind w:firstLine="740"/>
        <w:rPr>
          <w:sz w:val="24"/>
          <w:szCs w:val="24"/>
        </w:rPr>
      </w:pPr>
      <w:r w:rsidRPr="00891546">
        <w:rPr>
          <w:sz w:val="24"/>
          <w:szCs w:val="24"/>
        </w:rP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w:t>
      </w:r>
    </w:p>
    <w:p w:rsidR="006070C8" w:rsidRPr="00891546" w:rsidRDefault="001B78E1">
      <w:pPr>
        <w:pStyle w:val="20"/>
        <w:shd w:val="clear" w:color="auto" w:fill="auto"/>
        <w:ind w:firstLine="740"/>
        <w:rPr>
          <w:sz w:val="24"/>
          <w:szCs w:val="24"/>
        </w:rPr>
      </w:pPr>
      <w:r w:rsidRPr="00891546">
        <w:rPr>
          <w:sz w:val="24"/>
          <w:szCs w:val="24"/>
        </w:rPr>
        <w:t>Способы обработки продуктов питания и потребительские качества пищи.</w:t>
      </w:r>
    </w:p>
    <w:p w:rsidR="006070C8" w:rsidRPr="00891546" w:rsidRDefault="001B78E1">
      <w:pPr>
        <w:pStyle w:val="20"/>
        <w:shd w:val="clear" w:color="auto" w:fill="auto"/>
        <w:ind w:firstLine="740"/>
        <w:rPr>
          <w:sz w:val="24"/>
          <w:szCs w:val="24"/>
        </w:rPr>
      </w:pPr>
      <w:r w:rsidRPr="00891546">
        <w:rPr>
          <w:sz w:val="24"/>
          <w:szCs w:val="24"/>
        </w:rPr>
        <w:t>Культура потребления: выбор продукта / услуги.</w:t>
      </w:r>
    </w:p>
    <w:p w:rsidR="006070C8" w:rsidRPr="00891546" w:rsidRDefault="001B78E1">
      <w:pPr>
        <w:pStyle w:val="60"/>
        <w:shd w:val="clear" w:color="auto" w:fill="auto"/>
        <w:ind w:firstLine="740"/>
        <w:rPr>
          <w:sz w:val="24"/>
          <w:szCs w:val="24"/>
        </w:rPr>
      </w:pPr>
      <w:r w:rsidRPr="00891546">
        <w:rPr>
          <w:sz w:val="24"/>
          <w:szCs w:val="24"/>
        </w:rPr>
        <w:t>Формирование технологической культуры и проектно-технологического мышления обучающихся</w:t>
      </w:r>
    </w:p>
    <w:p w:rsidR="006070C8" w:rsidRPr="00891546" w:rsidRDefault="001B78E1">
      <w:pPr>
        <w:pStyle w:val="20"/>
        <w:shd w:val="clear" w:color="auto" w:fill="auto"/>
        <w:ind w:firstLine="740"/>
        <w:rPr>
          <w:sz w:val="24"/>
          <w:szCs w:val="24"/>
        </w:rPr>
      </w:pPr>
      <w:r w:rsidRPr="00891546">
        <w:rPr>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6070C8" w:rsidRPr="00891546" w:rsidRDefault="001B78E1">
      <w:pPr>
        <w:pStyle w:val="20"/>
        <w:shd w:val="clear" w:color="auto" w:fill="auto"/>
        <w:ind w:firstLine="740"/>
        <w:rPr>
          <w:sz w:val="24"/>
          <w:szCs w:val="24"/>
        </w:rPr>
      </w:pPr>
      <w:r w:rsidRPr="00891546">
        <w:rPr>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6070C8" w:rsidRPr="00891546" w:rsidRDefault="001B78E1">
      <w:pPr>
        <w:pStyle w:val="20"/>
        <w:shd w:val="clear" w:color="auto" w:fill="auto"/>
        <w:ind w:firstLine="740"/>
        <w:rPr>
          <w:sz w:val="24"/>
          <w:szCs w:val="24"/>
        </w:rPr>
      </w:pPr>
      <w:r w:rsidRPr="00891546">
        <w:rPr>
          <w:sz w:val="24"/>
          <w:szCs w:val="24"/>
        </w:rPr>
        <w:t>Порядок действий по сборке конструкции / механизма. Способы соединения деталей. Технологический узел. Понятие модели.</w:t>
      </w:r>
    </w:p>
    <w:p w:rsidR="006070C8" w:rsidRPr="00891546" w:rsidRDefault="001B78E1">
      <w:pPr>
        <w:pStyle w:val="20"/>
        <w:shd w:val="clear" w:color="auto" w:fill="auto"/>
        <w:ind w:firstLine="740"/>
        <w:rPr>
          <w:sz w:val="24"/>
          <w:szCs w:val="24"/>
        </w:rPr>
      </w:pPr>
      <w:r w:rsidRPr="00891546">
        <w:rPr>
          <w:sz w:val="24"/>
          <w:szCs w:val="24"/>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891546">
        <w:rPr>
          <w:rStyle w:val="211pt"/>
          <w:i w:val="0"/>
          <w:sz w:val="24"/>
          <w:szCs w:val="24"/>
        </w:rPr>
        <w:t>Робототехника и среда конструирования.</w:t>
      </w:r>
      <w:r w:rsidRPr="00891546">
        <w:rPr>
          <w:sz w:val="24"/>
          <w:szCs w:val="24"/>
        </w:rPr>
        <w:t xml:space="preserve"> Виды движения. Кинематические схемы</w:t>
      </w:r>
    </w:p>
    <w:p w:rsidR="006070C8" w:rsidRPr="00891546" w:rsidRDefault="001B78E1">
      <w:pPr>
        <w:pStyle w:val="20"/>
        <w:shd w:val="clear" w:color="auto" w:fill="auto"/>
        <w:ind w:firstLine="740"/>
        <w:rPr>
          <w:sz w:val="24"/>
          <w:szCs w:val="24"/>
        </w:rPr>
      </w:pPr>
      <w:r w:rsidRPr="00891546">
        <w:rPr>
          <w:sz w:val="24"/>
          <w:szCs w:val="24"/>
        </w:rPr>
        <w:t>Анализ и синтез как средства решения задачи. Техника проведения морфологического анализа.</w:t>
      </w:r>
    </w:p>
    <w:p w:rsidR="006070C8" w:rsidRPr="00891546" w:rsidRDefault="001B78E1">
      <w:pPr>
        <w:pStyle w:val="20"/>
        <w:shd w:val="clear" w:color="auto" w:fill="auto"/>
        <w:ind w:firstLine="780"/>
        <w:rPr>
          <w:sz w:val="24"/>
          <w:szCs w:val="24"/>
        </w:rPr>
      </w:pPr>
      <w:r w:rsidRPr="00891546">
        <w:rPr>
          <w:sz w:val="24"/>
          <w:szCs w:val="24"/>
        </w:rPr>
        <w:t xml:space="preserve">Логика построения и особенности разработки отдельных видов проектов: технологический проект, бизнес-проект (бизнес-план), инженерный проект, дизайн- проект, исследовательский проект, социальный проект. Бюджет проекта. Фандрайзинг. Специфика фандрайзинга для разных типов </w:t>
      </w:r>
      <w:r w:rsidRPr="00891546">
        <w:rPr>
          <w:sz w:val="24"/>
          <w:szCs w:val="24"/>
        </w:rPr>
        <w:lastRenderedPageBreak/>
        <w:t>проектов.</w:t>
      </w:r>
    </w:p>
    <w:p w:rsidR="006070C8" w:rsidRPr="00891546" w:rsidRDefault="001B78E1">
      <w:pPr>
        <w:pStyle w:val="20"/>
        <w:shd w:val="clear" w:color="auto" w:fill="auto"/>
        <w:ind w:firstLine="780"/>
        <w:rPr>
          <w:sz w:val="24"/>
          <w:szCs w:val="24"/>
        </w:rPr>
      </w:pPr>
      <w:r w:rsidRPr="00891546">
        <w:rPr>
          <w:sz w:val="24"/>
          <w:szCs w:val="24"/>
        </w:rPr>
        <w:t>Способы продвижения продукта на рынке. Сегментация рынка. Позиционирование продукта. Маркетинговый план.</w:t>
      </w:r>
    </w:p>
    <w:p w:rsidR="006070C8" w:rsidRPr="00891546" w:rsidRDefault="001B78E1">
      <w:pPr>
        <w:pStyle w:val="20"/>
        <w:shd w:val="clear" w:color="auto" w:fill="auto"/>
        <w:ind w:firstLine="780"/>
        <w:rPr>
          <w:sz w:val="24"/>
          <w:szCs w:val="24"/>
        </w:rPr>
      </w:pPr>
      <w:r w:rsidRPr="00891546">
        <w:rPr>
          <w:sz w:val="24"/>
          <w:szCs w:val="24"/>
        </w:rPr>
        <w:t>Опыт проектирования, конструирования, моделирования.</w:t>
      </w:r>
    </w:p>
    <w:p w:rsidR="006070C8" w:rsidRPr="00891546" w:rsidRDefault="001B78E1">
      <w:pPr>
        <w:pStyle w:val="20"/>
        <w:shd w:val="clear" w:color="auto" w:fill="auto"/>
        <w:ind w:firstLine="780"/>
        <w:rPr>
          <w:sz w:val="24"/>
          <w:szCs w:val="24"/>
        </w:rPr>
      </w:pPr>
      <w:r w:rsidRPr="00891546">
        <w:rPr>
          <w:sz w:val="24"/>
          <w:szCs w:val="24"/>
        </w:rPr>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w:t>
      </w:r>
    </w:p>
    <w:p w:rsidR="006070C8" w:rsidRPr="00891546" w:rsidRDefault="001B78E1">
      <w:pPr>
        <w:pStyle w:val="20"/>
        <w:shd w:val="clear" w:color="auto" w:fill="auto"/>
        <w:ind w:firstLine="780"/>
        <w:rPr>
          <w:sz w:val="24"/>
          <w:szCs w:val="24"/>
        </w:rPr>
      </w:pPr>
      <w:r w:rsidRPr="00891546">
        <w:rPr>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6070C8" w:rsidRPr="00891546" w:rsidRDefault="001B78E1">
      <w:pPr>
        <w:pStyle w:val="20"/>
        <w:shd w:val="clear" w:color="auto" w:fill="auto"/>
        <w:ind w:firstLine="780"/>
        <w:rPr>
          <w:sz w:val="24"/>
          <w:szCs w:val="24"/>
        </w:rPr>
      </w:pPr>
      <w:r w:rsidRPr="00891546">
        <w:rPr>
          <w:sz w:val="24"/>
          <w:szCs w:val="24"/>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891546">
        <w:rPr>
          <w:rStyle w:val="211pt"/>
          <w:i w:val="0"/>
          <w:sz w:val="24"/>
          <w:szCs w:val="24"/>
        </w:rPr>
        <w:t>Модификация механизма на основе технической документации для получения заданных свойств (решения задачи)</w:t>
      </w:r>
      <w:r w:rsidRPr="00891546">
        <w:rPr>
          <w:sz w:val="24"/>
          <w:szCs w:val="24"/>
        </w:rPr>
        <w:t xml:space="preserve"> - </w:t>
      </w:r>
      <w:r w:rsidRPr="00891546">
        <w:rPr>
          <w:rStyle w:val="211pt"/>
          <w:i w:val="0"/>
          <w:sz w:val="24"/>
          <w:szCs w:val="24"/>
        </w:rPr>
        <w:t>моделирование с помощью конструктора или в виртуальной среде. Простейшие роботы.</w:t>
      </w:r>
    </w:p>
    <w:p w:rsidR="006070C8" w:rsidRPr="00891546" w:rsidRDefault="001B78E1">
      <w:pPr>
        <w:pStyle w:val="20"/>
        <w:shd w:val="clear" w:color="auto" w:fill="auto"/>
        <w:ind w:firstLine="780"/>
        <w:rPr>
          <w:sz w:val="24"/>
          <w:szCs w:val="24"/>
        </w:rPr>
      </w:pPr>
      <w:r w:rsidRPr="00891546">
        <w:rPr>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6070C8" w:rsidRPr="00891546" w:rsidRDefault="001B78E1">
      <w:pPr>
        <w:pStyle w:val="20"/>
        <w:shd w:val="clear" w:color="auto" w:fill="auto"/>
        <w:ind w:firstLine="780"/>
        <w:rPr>
          <w:sz w:val="24"/>
          <w:szCs w:val="24"/>
        </w:rPr>
      </w:pPr>
      <w:r w:rsidRPr="00891546">
        <w:rPr>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6070C8" w:rsidRPr="00891546" w:rsidRDefault="001B78E1">
      <w:pPr>
        <w:pStyle w:val="20"/>
        <w:shd w:val="clear" w:color="auto" w:fill="auto"/>
        <w:ind w:firstLine="780"/>
        <w:rPr>
          <w:sz w:val="24"/>
          <w:szCs w:val="24"/>
        </w:rPr>
      </w:pPr>
      <w:r w:rsidRPr="00891546">
        <w:rPr>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6070C8" w:rsidRPr="00891546" w:rsidRDefault="001B78E1">
      <w:pPr>
        <w:pStyle w:val="20"/>
        <w:shd w:val="clear" w:color="auto" w:fill="auto"/>
        <w:ind w:firstLine="780"/>
        <w:rPr>
          <w:sz w:val="24"/>
          <w:szCs w:val="24"/>
        </w:rPr>
      </w:pPr>
      <w:r w:rsidRPr="00891546">
        <w:rPr>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6070C8" w:rsidRPr="00891546" w:rsidRDefault="001B78E1">
      <w:pPr>
        <w:pStyle w:val="20"/>
        <w:shd w:val="clear" w:color="auto" w:fill="auto"/>
        <w:ind w:firstLine="780"/>
        <w:rPr>
          <w:sz w:val="24"/>
          <w:szCs w:val="24"/>
        </w:rPr>
      </w:pPr>
      <w:r w:rsidRPr="00891546">
        <w:rPr>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6070C8" w:rsidRPr="00891546" w:rsidRDefault="001B78E1">
      <w:pPr>
        <w:pStyle w:val="20"/>
        <w:shd w:val="clear" w:color="auto" w:fill="auto"/>
        <w:ind w:firstLine="780"/>
        <w:rPr>
          <w:sz w:val="24"/>
          <w:szCs w:val="24"/>
        </w:rPr>
      </w:pPr>
      <w:r w:rsidRPr="00891546">
        <w:rPr>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6070C8" w:rsidRPr="00891546" w:rsidRDefault="001B78E1">
      <w:pPr>
        <w:pStyle w:val="20"/>
        <w:shd w:val="clear" w:color="auto" w:fill="auto"/>
        <w:ind w:firstLine="780"/>
        <w:rPr>
          <w:sz w:val="24"/>
          <w:szCs w:val="24"/>
        </w:rPr>
      </w:pPr>
      <w:r w:rsidRPr="00891546">
        <w:rPr>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6070C8" w:rsidRPr="00891546" w:rsidRDefault="001B78E1">
      <w:pPr>
        <w:pStyle w:val="20"/>
        <w:shd w:val="clear" w:color="auto" w:fill="auto"/>
        <w:ind w:firstLine="740"/>
        <w:rPr>
          <w:sz w:val="24"/>
          <w:szCs w:val="24"/>
        </w:rPr>
      </w:pPr>
      <w:r w:rsidRPr="00891546">
        <w:rPr>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p>
    <w:p w:rsidR="006070C8" w:rsidRPr="00891546" w:rsidRDefault="001B78E1">
      <w:pPr>
        <w:pStyle w:val="20"/>
        <w:shd w:val="clear" w:color="auto" w:fill="auto"/>
        <w:ind w:firstLine="740"/>
        <w:rPr>
          <w:sz w:val="24"/>
          <w:szCs w:val="24"/>
        </w:rPr>
      </w:pPr>
      <w:r w:rsidRPr="00891546">
        <w:rPr>
          <w:sz w:val="24"/>
          <w:szCs w:val="24"/>
        </w:rPr>
        <w:lastRenderedPageBreak/>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w:t>
      </w:r>
    </w:p>
    <w:p w:rsidR="006070C8" w:rsidRPr="00891546" w:rsidRDefault="001B78E1">
      <w:pPr>
        <w:pStyle w:val="20"/>
        <w:shd w:val="clear" w:color="auto" w:fill="auto"/>
        <w:ind w:firstLine="740"/>
        <w:rPr>
          <w:sz w:val="24"/>
          <w:szCs w:val="24"/>
        </w:rPr>
      </w:pPr>
      <w:r w:rsidRPr="00891546">
        <w:rPr>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 данного продукта. Пилотное применение технологии на основе разработанных регламентов.</w:t>
      </w:r>
    </w:p>
    <w:p w:rsidR="006070C8" w:rsidRPr="00891546" w:rsidRDefault="001B78E1">
      <w:pPr>
        <w:pStyle w:val="20"/>
        <w:shd w:val="clear" w:color="auto" w:fill="auto"/>
        <w:ind w:firstLine="740"/>
        <w:rPr>
          <w:sz w:val="24"/>
          <w:szCs w:val="24"/>
        </w:rPr>
      </w:pPr>
      <w:r w:rsidRPr="00891546">
        <w:rPr>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6070C8" w:rsidRPr="00891546" w:rsidRDefault="001B78E1">
      <w:pPr>
        <w:pStyle w:val="20"/>
        <w:shd w:val="clear" w:color="auto" w:fill="auto"/>
        <w:ind w:firstLine="740"/>
        <w:rPr>
          <w:sz w:val="24"/>
          <w:szCs w:val="24"/>
        </w:rPr>
      </w:pPr>
      <w:r w:rsidRPr="00891546">
        <w:rPr>
          <w:sz w:val="24"/>
          <w:szCs w:val="24"/>
        </w:rPr>
        <w:t>Разработка проектного замысла в рамках избранного обучающимся вида проекта.</w:t>
      </w:r>
    </w:p>
    <w:p w:rsidR="006070C8" w:rsidRPr="00891546" w:rsidRDefault="001B78E1">
      <w:pPr>
        <w:pStyle w:val="60"/>
        <w:shd w:val="clear" w:color="auto" w:fill="auto"/>
        <w:ind w:firstLine="740"/>
        <w:rPr>
          <w:sz w:val="24"/>
          <w:szCs w:val="24"/>
        </w:rPr>
      </w:pPr>
      <w:r w:rsidRPr="00891546">
        <w:rPr>
          <w:sz w:val="24"/>
          <w:szCs w:val="24"/>
        </w:rPr>
        <w:t>Построение образовательных траекторий и планов в области профессионального самоопределения</w:t>
      </w:r>
    </w:p>
    <w:p w:rsidR="006070C8" w:rsidRPr="00891546" w:rsidRDefault="001B78E1">
      <w:pPr>
        <w:pStyle w:val="20"/>
        <w:shd w:val="clear" w:color="auto" w:fill="auto"/>
        <w:ind w:firstLine="740"/>
        <w:rPr>
          <w:sz w:val="24"/>
          <w:szCs w:val="24"/>
        </w:rPr>
      </w:pPr>
      <w:r w:rsidRPr="00891546">
        <w:rPr>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6070C8" w:rsidRPr="00891546" w:rsidRDefault="001B78E1">
      <w:pPr>
        <w:pStyle w:val="20"/>
        <w:shd w:val="clear" w:color="auto" w:fill="auto"/>
        <w:ind w:firstLine="740"/>
        <w:rPr>
          <w:sz w:val="24"/>
          <w:szCs w:val="24"/>
        </w:rPr>
      </w:pPr>
      <w:r w:rsidRPr="00891546">
        <w:rPr>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891546">
        <w:rPr>
          <w:rStyle w:val="211pt"/>
          <w:i w:val="0"/>
          <w:sz w:val="24"/>
          <w:szCs w:val="24"/>
        </w:rPr>
        <w:t>Стратегии профессиональной карьеры.</w:t>
      </w:r>
      <w:r w:rsidRPr="00891546">
        <w:rPr>
          <w:sz w:val="24"/>
          <w:szCs w:val="24"/>
        </w:rPr>
        <w:t xml:space="preserve"> Современные требования к кадрам. Концепции «обучения для жизни» и «обучения через всю жизнь».</w:t>
      </w:r>
    </w:p>
    <w:p w:rsidR="006070C8" w:rsidRPr="00891546" w:rsidRDefault="001B78E1">
      <w:pPr>
        <w:pStyle w:val="20"/>
        <w:shd w:val="clear" w:color="auto" w:fill="auto"/>
        <w:ind w:firstLine="740"/>
        <w:rPr>
          <w:sz w:val="24"/>
          <w:szCs w:val="24"/>
        </w:rPr>
      </w:pPr>
      <w:r w:rsidRPr="00891546">
        <w:rPr>
          <w:sz w:val="24"/>
          <w:szCs w:val="24"/>
        </w:rPr>
        <w:t>Система профильного обучения: права, обязанности и возможности.</w:t>
      </w:r>
    </w:p>
    <w:p w:rsidR="006070C8" w:rsidRPr="00891546" w:rsidRDefault="001B78E1">
      <w:pPr>
        <w:pStyle w:val="20"/>
        <w:shd w:val="clear" w:color="auto" w:fill="auto"/>
        <w:ind w:firstLine="740"/>
        <w:rPr>
          <w:sz w:val="24"/>
          <w:szCs w:val="24"/>
        </w:rPr>
      </w:pPr>
      <w:r w:rsidRPr="00891546">
        <w:rPr>
          <w:sz w:val="24"/>
          <w:szCs w:val="24"/>
        </w:rPr>
        <w:t>Предпрофессиональные пробы в реальных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6070C8" w:rsidRPr="00891546" w:rsidRDefault="001B78E1">
      <w:pPr>
        <w:pStyle w:val="33"/>
        <w:keepNext/>
        <w:keepLines/>
        <w:numPr>
          <w:ilvl w:val="0"/>
          <w:numId w:val="92"/>
        </w:numPr>
        <w:shd w:val="clear" w:color="auto" w:fill="auto"/>
        <w:tabs>
          <w:tab w:val="left" w:pos="1860"/>
        </w:tabs>
        <w:spacing w:before="0"/>
        <w:ind w:firstLine="760"/>
        <w:jc w:val="both"/>
        <w:rPr>
          <w:sz w:val="24"/>
          <w:szCs w:val="24"/>
        </w:rPr>
      </w:pPr>
      <w:bookmarkStart w:id="86" w:name="bookmark88"/>
      <w:r w:rsidRPr="00891546">
        <w:rPr>
          <w:sz w:val="24"/>
          <w:szCs w:val="24"/>
        </w:rPr>
        <w:t>Основы безопасности жизнедеятельности</w:t>
      </w:r>
      <w:bookmarkEnd w:id="86"/>
    </w:p>
    <w:p w:rsidR="006070C8" w:rsidRPr="00891546" w:rsidRDefault="001B78E1">
      <w:pPr>
        <w:pStyle w:val="20"/>
        <w:shd w:val="clear" w:color="auto" w:fill="auto"/>
        <w:ind w:firstLine="760"/>
        <w:rPr>
          <w:sz w:val="24"/>
          <w:szCs w:val="24"/>
        </w:rPr>
      </w:pPr>
      <w:r w:rsidRPr="00891546">
        <w:rPr>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6070C8" w:rsidRPr="00891546" w:rsidRDefault="001B78E1">
      <w:pPr>
        <w:pStyle w:val="20"/>
        <w:shd w:val="clear" w:color="auto" w:fill="auto"/>
        <w:ind w:firstLine="760"/>
        <w:rPr>
          <w:sz w:val="24"/>
          <w:szCs w:val="24"/>
        </w:rPr>
      </w:pPr>
      <w:r w:rsidRPr="00891546">
        <w:rPr>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6070C8" w:rsidRPr="00891546" w:rsidRDefault="001B78E1">
      <w:pPr>
        <w:pStyle w:val="20"/>
        <w:shd w:val="clear" w:color="auto" w:fill="auto"/>
        <w:ind w:firstLine="760"/>
        <w:rPr>
          <w:sz w:val="24"/>
          <w:szCs w:val="24"/>
        </w:rPr>
      </w:pPr>
      <w:r w:rsidRPr="00891546">
        <w:rPr>
          <w:sz w:val="24"/>
          <w:szCs w:val="24"/>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6070C8" w:rsidRPr="00891546" w:rsidRDefault="001B78E1">
      <w:pPr>
        <w:pStyle w:val="20"/>
        <w:shd w:val="clear" w:color="auto" w:fill="auto"/>
        <w:ind w:firstLine="760"/>
        <w:rPr>
          <w:sz w:val="24"/>
          <w:szCs w:val="24"/>
        </w:rPr>
      </w:pPr>
      <w:r w:rsidRPr="00891546">
        <w:rPr>
          <w:sz w:val="24"/>
          <w:szCs w:val="24"/>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w:t>
      </w:r>
      <w:r w:rsidRPr="00891546">
        <w:rPr>
          <w:sz w:val="24"/>
          <w:szCs w:val="24"/>
        </w:rPr>
        <w:lastRenderedPageBreak/>
        <w:t>обучающихся, что является важнейшим компонентом развивающего обучения.</w:t>
      </w:r>
    </w:p>
    <w:p w:rsidR="006070C8" w:rsidRPr="00891546" w:rsidRDefault="001B78E1">
      <w:pPr>
        <w:pStyle w:val="20"/>
        <w:shd w:val="clear" w:color="auto" w:fill="auto"/>
        <w:ind w:firstLine="760"/>
        <w:rPr>
          <w:sz w:val="24"/>
          <w:szCs w:val="24"/>
        </w:rPr>
      </w:pPr>
      <w:r w:rsidRPr="00891546">
        <w:rPr>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6070C8" w:rsidRPr="00891546" w:rsidRDefault="001B78E1">
      <w:pPr>
        <w:pStyle w:val="20"/>
        <w:shd w:val="clear" w:color="auto" w:fill="auto"/>
        <w:ind w:firstLine="760"/>
        <w:rPr>
          <w:sz w:val="24"/>
          <w:szCs w:val="24"/>
        </w:rPr>
      </w:pPr>
      <w:r w:rsidRPr="00891546">
        <w:rPr>
          <w:sz w:val="24"/>
          <w:szCs w:val="24"/>
        </w:rPr>
        <w:t>Основы безопасности жизнедеятельности как учебный предмет обеспечивает:</w:t>
      </w:r>
    </w:p>
    <w:p w:rsidR="006070C8" w:rsidRPr="00891546" w:rsidRDefault="001B78E1">
      <w:pPr>
        <w:pStyle w:val="20"/>
        <w:numPr>
          <w:ilvl w:val="0"/>
          <w:numId w:val="95"/>
        </w:numPr>
        <w:shd w:val="clear" w:color="auto" w:fill="auto"/>
        <w:tabs>
          <w:tab w:val="left" w:pos="757"/>
        </w:tabs>
        <w:ind w:left="760"/>
        <w:rPr>
          <w:sz w:val="24"/>
          <w:szCs w:val="24"/>
        </w:rPr>
      </w:pPr>
      <w:r w:rsidRPr="00891546">
        <w:rPr>
          <w:sz w:val="24"/>
          <w:szCs w:val="24"/>
        </w:rPr>
        <w:t>освоение обучающимися знаний о безопасном поведении в повседневной жизнедеятельности;</w:t>
      </w:r>
    </w:p>
    <w:p w:rsidR="006070C8" w:rsidRPr="00891546" w:rsidRDefault="001B78E1">
      <w:pPr>
        <w:pStyle w:val="20"/>
        <w:numPr>
          <w:ilvl w:val="0"/>
          <w:numId w:val="95"/>
        </w:numPr>
        <w:shd w:val="clear" w:color="auto" w:fill="auto"/>
        <w:tabs>
          <w:tab w:val="left" w:pos="757"/>
        </w:tabs>
        <w:spacing w:line="326" w:lineRule="exact"/>
        <w:ind w:left="760"/>
        <w:rPr>
          <w:sz w:val="24"/>
          <w:szCs w:val="24"/>
        </w:rPr>
      </w:pPr>
      <w:r w:rsidRPr="00891546">
        <w:rPr>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6070C8" w:rsidRPr="00891546" w:rsidRDefault="001B78E1">
      <w:pPr>
        <w:pStyle w:val="20"/>
        <w:numPr>
          <w:ilvl w:val="0"/>
          <w:numId w:val="95"/>
        </w:numPr>
        <w:shd w:val="clear" w:color="auto" w:fill="auto"/>
        <w:tabs>
          <w:tab w:val="left" w:pos="757"/>
        </w:tabs>
        <w:spacing w:line="326" w:lineRule="exact"/>
        <w:ind w:left="760"/>
        <w:rPr>
          <w:sz w:val="24"/>
          <w:szCs w:val="24"/>
        </w:rPr>
      </w:pPr>
      <w:r w:rsidRPr="00891546">
        <w:rPr>
          <w:sz w:val="24"/>
          <w:szCs w:val="24"/>
        </w:rPr>
        <w:t>понимание необходимости беречь и сохранять свое здоровье как индивидуальную и общественную ценность;</w:t>
      </w:r>
    </w:p>
    <w:p w:rsidR="006070C8" w:rsidRPr="00891546" w:rsidRDefault="001B78E1">
      <w:pPr>
        <w:pStyle w:val="20"/>
        <w:numPr>
          <w:ilvl w:val="0"/>
          <w:numId w:val="95"/>
        </w:numPr>
        <w:shd w:val="clear" w:color="auto" w:fill="auto"/>
        <w:tabs>
          <w:tab w:val="left" w:pos="757"/>
        </w:tabs>
        <w:spacing w:line="326" w:lineRule="exact"/>
        <w:ind w:left="760"/>
        <w:rPr>
          <w:sz w:val="24"/>
          <w:szCs w:val="24"/>
        </w:rPr>
      </w:pPr>
      <w:r w:rsidRPr="00891546">
        <w:rPr>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6070C8" w:rsidRPr="00891546" w:rsidRDefault="001B78E1">
      <w:pPr>
        <w:pStyle w:val="20"/>
        <w:numPr>
          <w:ilvl w:val="0"/>
          <w:numId w:val="95"/>
        </w:numPr>
        <w:shd w:val="clear" w:color="auto" w:fill="auto"/>
        <w:tabs>
          <w:tab w:val="left" w:pos="757"/>
        </w:tabs>
        <w:spacing w:line="326" w:lineRule="exact"/>
        <w:ind w:left="760"/>
        <w:rPr>
          <w:sz w:val="24"/>
          <w:szCs w:val="24"/>
        </w:rPr>
      </w:pPr>
      <w:r w:rsidRPr="00891546">
        <w:rPr>
          <w:sz w:val="24"/>
          <w:szCs w:val="24"/>
        </w:rPr>
        <w:t>понимание необходимости сохранения природы и окружающей среды для полноценной жизни человека;</w:t>
      </w:r>
    </w:p>
    <w:p w:rsidR="006070C8" w:rsidRPr="00891546" w:rsidRDefault="001B78E1">
      <w:pPr>
        <w:pStyle w:val="20"/>
        <w:numPr>
          <w:ilvl w:val="0"/>
          <w:numId w:val="95"/>
        </w:numPr>
        <w:shd w:val="clear" w:color="auto" w:fill="auto"/>
        <w:tabs>
          <w:tab w:val="left" w:pos="757"/>
        </w:tabs>
        <w:spacing w:line="326" w:lineRule="exact"/>
        <w:ind w:left="760"/>
        <w:rPr>
          <w:sz w:val="24"/>
          <w:szCs w:val="24"/>
        </w:rPr>
      </w:pPr>
      <w:r w:rsidRPr="00891546">
        <w:rPr>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6070C8" w:rsidRPr="00891546" w:rsidRDefault="001B78E1">
      <w:pPr>
        <w:pStyle w:val="20"/>
        <w:numPr>
          <w:ilvl w:val="0"/>
          <w:numId w:val="95"/>
        </w:numPr>
        <w:shd w:val="clear" w:color="auto" w:fill="auto"/>
        <w:tabs>
          <w:tab w:val="left" w:pos="757"/>
        </w:tabs>
        <w:ind w:left="760"/>
        <w:rPr>
          <w:sz w:val="24"/>
          <w:szCs w:val="24"/>
        </w:rPr>
      </w:pPr>
      <w:r w:rsidRPr="00891546">
        <w:rPr>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6070C8" w:rsidRPr="00891546" w:rsidRDefault="001B78E1">
      <w:pPr>
        <w:pStyle w:val="20"/>
        <w:numPr>
          <w:ilvl w:val="0"/>
          <w:numId w:val="95"/>
        </w:numPr>
        <w:shd w:val="clear" w:color="auto" w:fill="auto"/>
        <w:tabs>
          <w:tab w:val="left" w:pos="757"/>
        </w:tabs>
        <w:ind w:left="760"/>
        <w:rPr>
          <w:sz w:val="24"/>
          <w:szCs w:val="24"/>
        </w:rPr>
      </w:pPr>
      <w:r w:rsidRPr="00891546">
        <w:rPr>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6070C8" w:rsidRPr="00891546" w:rsidRDefault="001B78E1">
      <w:pPr>
        <w:pStyle w:val="20"/>
        <w:numPr>
          <w:ilvl w:val="0"/>
          <w:numId w:val="95"/>
        </w:numPr>
        <w:shd w:val="clear" w:color="auto" w:fill="auto"/>
        <w:tabs>
          <w:tab w:val="left" w:pos="759"/>
        </w:tabs>
        <w:ind w:left="760"/>
        <w:rPr>
          <w:sz w:val="24"/>
          <w:szCs w:val="24"/>
        </w:rPr>
      </w:pPr>
      <w:r w:rsidRPr="00891546">
        <w:rPr>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6070C8" w:rsidRPr="00891546" w:rsidRDefault="001B78E1">
      <w:pPr>
        <w:pStyle w:val="20"/>
        <w:numPr>
          <w:ilvl w:val="0"/>
          <w:numId w:val="95"/>
        </w:numPr>
        <w:shd w:val="clear" w:color="auto" w:fill="auto"/>
        <w:tabs>
          <w:tab w:val="left" w:pos="759"/>
        </w:tabs>
        <w:spacing w:line="280" w:lineRule="exact"/>
        <w:ind w:left="760"/>
        <w:rPr>
          <w:sz w:val="24"/>
          <w:szCs w:val="24"/>
        </w:rPr>
      </w:pPr>
      <w:r w:rsidRPr="00891546">
        <w:rPr>
          <w:sz w:val="24"/>
          <w:szCs w:val="24"/>
        </w:rPr>
        <w:t>освоение умений оказывать первую помощь пострадавшим;</w:t>
      </w:r>
    </w:p>
    <w:p w:rsidR="006070C8" w:rsidRPr="00891546" w:rsidRDefault="001B78E1">
      <w:pPr>
        <w:pStyle w:val="20"/>
        <w:numPr>
          <w:ilvl w:val="0"/>
          <w:numId w:val="95"/>
        </w:numPr>
        <w:shd w:val="clear" w:color="auto" w:fill="auto"/>
        <w:spacing w:line="326" w:lineRule="exact"/>
        <w:ind w:left="760"/>
        <w:rPr>
          <w:sz w:val="24"/>
          <w:szCs w:val="24"/>
        </w:rPr>
      </w:pPr>
      <w:r w:rsidRPr="00891546">
        <w:rPr>
          <w:sz w:val="24"/>
          <w:szCs w:val="24"/>
        </w:rPr>
        <w:t xml:space="preserve"> освоение умений готовность проявлять предосторожность в ситуациях неопределенности;</w:t>
      </w:r>
    </w:p>
    <w:p w:rsidR="006070C8" w:rsidRPr="00891546" w:rsidRDefault="001B78E1">
      <w:pPr>
        <w:pStyle w:val="20"/>
        <w:numPr>
          <w:ilvl w:val="0"/>
          <w:numId w:val="95"/>
        </w:numPr>
        <w:shd w:val="clear" w:color="auto" w:fill="auto"/>
        <w:tabs>
          <w:tab w:val="left" w:pos="759"/>
        </w:tabs>
        <w:ind w:left="760"/>
        <w:rPr>
          <w:sz w:val="24"/>
          <w:szCs w:val="24"/>
        </w:rPr>
      </w:pPr>
      <w:r w:rsidRPr="00891546">
        <w:rPr>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6070C8" w:rsidRPr="00891546" w:rsidRDefault="001B78E1">
      <w:pPr>
        <w:pStyle w:val="20"/>
        <w:numPr>
          <w:ilvl w:val="0"/>
          <w:numId w:val="95"/>
        </w:numPr>
        <w:shd w:val="clear" w:color="auto" w:fill="auto"/>
        <w:ind w:left="760"/>
        <w:rPr>
          <w:sz w:val="24"/>
          <w:szCs w:val="24"/>
        </w:rPr>
      </w:pPr>
      <w:r w:rsidRPr="00891546">
        <w:rPr>
          <w:sz w:val="24"/>
          <w:szCs w:val="24"/>
        </w:rPr>
        <w:t xml:space="preserve"> освоение умений использовать средства индивидуальной и коллективной защиты.</w:t>
      </w:r>
    </w:p>
    <w:p w:rsidR="006070C8" w:rsidRPr="00891546" w:rsidRDefault="001B78E1">
      <w:pPr>
        <w:pStyle w:val="20"/>
        <w:shd w:val="clear" w:color="auto" w:fill="auto"/>
        <w:ind w:firstLine="0"/>
        <w:rPr>
          <w:sz w:val="24"/>
          <w:szCs w:val="24"/>
        </w:rPr>
      </w:pPr>
      <w:r w:rsidRPr="00891546">
        <w:rPr>
          <w:sz w:val="24"/>
          <w:szCs w:val="24"/>
        </w:rPr>
        <w:t>Освоение и понимание учебного предмета «Основы безопасности жизнедеятельности» направлено на:</w:t>
      </w:r>
    </w:p>
    <w:p w:rsidR="006070C8" w:rsidRPr="00891546" w:rsidRDefault="001B78E1">
      <w:pPr>
        <w:pStyle w:val="20"/>
        <w:numPr>
          <w:ilvl w:val="0"/>
          <w:numId w:val="95"/>
        </w:numPr>
        <w:shd w:val="clear" w:color="auto" w:fill="auto"/>
        <w:tabs>
          <w:tab w:val="left" w:pos="759"/>
        </w:tabs>
        <w:spacing w:line="317" w:lineRule="exact"/>
        <w:ind w:left="760"/>
        <w:rPr>
          <w:sz w:val="24"/>
          <w:szCs w:val="24"/>
        </w:rPr>
      </w:pPr>
      <w:r w:rsidRPr="00891546">
        <w:rPr>
          <w:sz w:val="24"/>
          <w:szCs w:val="24"/>
        </w:rPr>
        <w:t>воспитание у обучающихся чувства ответственности за личную безопасность, ценностного отношения к своему здоровью и жизни;</w:t>
      </w:r>
    </w:p>
    <w:p w:rsidR="006070C8" w:rsidRPr="00891546" w:rsidRDefault="001B78E1">
      <w:pPr>
        <w:pStyle w:val="20"/>
        <w:numPr>
          <w:ilvl w:val="0"/>
          <w:numId w:val="95"/>
        </w:numPr>
        <w:shd w:val="clear" w:color="auto" w:fill="auto"/>
        <w:tabs>
          <w:tab w:val="left" w:pos="759"/>
        </w:tabs>
        <w:spacing w:line="317" w:lineRule="exact"/>
        <w:ind w:left="760"/>
        <w:rPr>
          <w:sz w:val="24"/>
          <w:szCs w:val="24"/>
        </w:rPr>
      </w:pPr>
      <w:r w:rsidRPr="00891546">
        <w:rPr>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6070C8" w:rsidRPr="00891546" w:rsidRDefault="001B78E1">
      <w:pPr>
        <w:pStyle w:val="20"/>
        <w:numPr>
          <w:ilvl w:val="0"/>
          <w:numId w:val="95"/>
        </w:numPr>
        <w:shd w:val="clear" w:color="auto" w:fill="auto"/>
        <w:tabs>
          <w:tab w:val="left" w:pos="759"/>
        </w:tabs>
        <w:ind w:left="760"/>
        <w:rPr>
          <w:sz w:val="24"/>
          <w:szCs w:val="24"/>
        </w:rPr>
      </w:pPr>
      <w:r w:rsidRPr="00891546">
        <w:rPr>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6070C8" w:rsidRPr="00891546" w:rsidRDefault="001B78E1">
      <w:pPr>
        <w:pStyle w:val="20"/>
        <w:shd w:val="clear" w:color="auto" w:fill="auto"/>
        <w:ind w:firstLine="760"/>
        <w:rPr>
          <w:sz w:val="24"/>
          <w:szCs w:val="24"/>
        </w:rPr>
      </w:pPr>
      <w:r w:rsidRPr="00891546">
        <w:rPr>
          <w:sz w:val="24"/>
          <w:szCs w:val="24"/>
        </w:rPr>
        <w:t xml:space="preserve">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w:t>
      </w:r>
      <w:r w:rsidRPr="00891546">
        <w:rPr>
          <w:sz w:val="24"/>
          <w:szCs w:val="24"/>
        </w:rPr>
        <w:lastRenderedPageBreak/>
        <w:t>анализировать полученные результаты, представлять и научно аргументировать полученные выводы.</w:t>
      </w:r>
    </w:p>
    <w:p w:rsidR="006070C8" w:rsidRPr="00891546" w:rsidRDefault="001B78E1">
      <w:pPr>
        <w:pStyle w:val="20"/>
        <w:shd w:val="clear" w:color="auto" w:fill="auto"/>
        <w:ind w:firstLine="760"/>
        <w:rPr>
          <w:sz w:val="24"/>
          <w:szCs w:val="24"/>
        </w:rPr>
      </w:pPr>
      <w:r w:rsidRPr="00891546">
        <w:rPr>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6070C8" w:rsidRPr="00891546" w:rsidRDefault="001B78E1">
      <w:pPr>
        <w:pStyle w:val="60"/>
        <w:shd w:val="clear" w:color="auto" w:fill="auto"/>
        <w:ind w:left="760" w:right="2640" w:firstLine="0"/>
        <w:jc w:val="left"/>
        <w:rPr>
          <w:sz w:val="24"/>
          <w:szCs w:val="24"/>
        </w:rPr>
      </w:pPr>
      <w:r w:rsidRPr="00891546">
        <w:rPr>
          <w:sz w:val="24"/>
          <w:szCs w:val="24"/>
        </w:rPr>
        <w:t>Основы безопасности личности, общества и государства Основы комплексной безопасности</w:t>
      </w:r>
    </w:p>
    <w:p w:rsidR="006070C8" w:rsidRPr="00891546" w:rsidRDefault="001B78E1">
      <w:pPr>
        <w:pStyle w:val="20"/>
        <w:shd w:val="clear" w:color="auto" w:fill="auto"/>
        <w:ind w:firstLine="760"/>
        <w:rPr>
          <w:sz w:val="24"/>
          <w:szCs w:val="24"/>
        </w:rPr>
      </w:pPr>
      <w:r w:rsidRPr="00891546">
        <w:rPr>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891546">
        <w:rPr>
          <w:rStyle w:val="211pt"/>
          <w:i w:val="0"/>
          <w:sz w:val="24"/>
          <w:szCs w:val="24"/>
        </w:rPr>
        <w:t>Средства индивидуальной защиты велосипедиста.</w:t>
      </w:r>
      <w:r w:rsidRPr="00891546">
        <w:rPr>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891546">
        <w:rPr>
          <w:rStyle w:val="211pt"/>
          <w:i w:val="0"/>
          <w:sz w:val="24"/>
          <w:szCs w:val="24"/>
        </w:rPr>
        <w:t>и поездках.</w:t>
      </w:r>
      <w:r w:rsidRPr="00891546">
        <w:rPr>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891546">
        <w:rPr>
          <w:rStyle w:val="211pt"/>
          <w:i w:val="0"/>
          <w:sz w:val="24"/>
          <w:szCs w:val="24"/>
        </w:rPr>
        <w:t>самозащита покупателя).</w:t>
      </w:r>
      <w:r w:rsidRPr="00891546">
        <w:rPr>
          <w:sz w:val="24"/>
          <w:szCs w:val="24"/>
        </w:rPr>
        <w:t xml:space="preserve"> Элементарные способы самозащиты. </w:t>
      </w:r>
      <w:r w:rsidRPr="00891546">
        <w:rPr>
          <w:rStyle w:val="211pt"/>
          <w:i w:val="0"/>
          <w:sz w:val="24"/>
          <w:szCs w:val="24"/>
        </w:rPr>
        <w:t>Информационная безопасность подростка.</w:t>
      </w:r>
    </w:p>
    <w:p w:rsidR="006070C8" w:rsidRPr="00891546" w:rsidRDefault="001B78E1">
      <w:pPr>
        <w:pStyle w:val="60"/>
        <w:shd w:val="clear" w:color="auto" w:fill="auto"/>
        <w:ind w:firstLine="740"/>
        <w:rPr>
          <w:sz w:val="24"/>
          <w:szCs w:val="24"/>
        </w:rPr>
      </w:pPr>
      <w:r w:rsidRPr="00891546">
        <w:rPr>
          <w:sz w:val="24"/>
          <w:szCs w:val="24"/>
        </w:rPr>
        <w:t>Защита населения Российской Федерации от чрезвычайных ситуаций</w:t>
      </w:r>
    </w:p>
    <w:p w:rsidR="006070C8" w:rsidRPr="00891546" w:rsidRDefault="001B78E1">
      <w:pPr>
        <w:pStyle w:val="20"/>
        <w:shd w:val="clear" w:color="auto" w:fill="auto"/>
        <w:ind w:firstLine="740"/>
        <w:rPr>
          <w:sz w:val="24"/>
          <w:szCs w:val="24"/>
        </w:rPr>
      </w:pPr>
      <w:r w:rsidRPr="00891546">
        <w:rPr>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6070C8" w:rsidRPr="00891546" w:rsidRDefault="001B78E1">
      <w:pPr>
        <w:pStyle w:val="60"/>
        <w:shd w:val="clear" w:color="auto" w:fill="auto"/>
        <w:ind w:firstLine="740"/>
        <w:rPr>
          <w:sz w:val="24"/>
          <w:szCs w:val="24"/>
        </w:rPr>
      </w:pPr>
      <w:r w:rsidRPr="00891546">
        <w:rPr>
          <w:sz w:val="24"/>
          <w:szCs w:val="24"/>
        </w:rPr>
        <w:t>Основы противодействия терроризму, экстремизму и наркотизму в Российской Федерации</w:t>
      </w:r>
    </w:p>
    <w:p w:rsidR="006070C8" w:rsidRPr="00891546" w:rsidRDefault="001B78E1">
      <w:pPr>
        <w:pStyle w:val="20"/>
        <w:shd w:val="clear" w:color="auto" w:fill="auto"/>
        <w:ind w:firstLine="740"/>
        <w:rPr>
          <w:sz w:val="24"/>
          <w:szCs w:val="24"/>
        </w:rPr>
      </w:pPr>
      <w:r w:rsidRPr="00891546">
        <w:rPr>
          <w:sz w:val="24"/>
          <w:szCs w:val="24"/>
        </w:rPr>
        <w:t xml:space="preserve">Терроризм, экстремизм, наркотизм - сущность и угрозы безопасности личности и общества. </w:t>
      </w:r>
      <w:r w:rsidRPr="00891546">
        <w:rPr>
          <w:rStyle w:val="211pt"/>
          <w:i w:val="0"/>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891546">
        <w:rPr>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6070C8" w:rsidRPr="00891546" w:rsidRDefault="001B78E1">
      <w:pPr>
        <w:pStyle w:val="60"/>
        <w:shd w:val="clear" w:color="auto" w:fill="auto"/>
        <w:ind w:firstLine="740"/>
        <w:rPr>
          <w:sz w:val="24"/>
          <w:szCs w:val="24"/>
        </w:rPr>
      </w:pPr>
      <w:r w:rsidRPr="00891546">
        <w:rPr>
          <w:sz w:val="24"/>
          <w:szCs w:val="24"/>
        </w:rPr>
        <w:t>Основы медицинских знаний и здорового образа жизни</w:t>
      </w:r>
    </w:p>
    <w:p w:rsidR="006070C8" w:rsidRPr="00891546" w:rsidRDefault="001B78E1">
      <w:pPr>
        <w:pStyle w:val="60"/>
        <w:shd w:val="clear" w:color="auto" w:fill="auto"/>
        <w:ind w:firstLine="740"/>
        <w:rPr>
          <w:sz w:val="24"/>
          <w:szCs w:val="24"/>
        </w:rPr>
      </w:pPr>
      <w:r w:rsidRPr="00891546">
        <w:rPr>
          <w:sz w:val="24"/>
          <w:szCs w:val="24"/>
        </w:rPr>
        <w:lastRenderedPageBreak/>
        <w:t>Основы здорового образа жизни</w:t>
      </w:r>
    </w:p>
    <w:p w:rsidR="006070C8" w:rsidRPr="00891546" w:rsidRDefault="001B78E1">
      <w:pPr>
        <w:pStyle w:val="20"/>
        <w:shd w:val="clear" w:color="auto" w:fill="auto"/>
        <w:ind w:firstLine="740"/>
        <w:rPr>
          <w:sz w:val="24"/>
          <w:szCs w:val="24"/>
        </w:rPr>
      </w:pPr>
      <w:r w:rsidRPr="00891546">
        <w:rPr>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sidRPr="00891546">
        <w:rPr>
          <w:rStyle w:val="211pt"/>
          <w:i w:val="0"/>
          <w:sz w:val="24"/>
          <w:szCs w:val="24"/>
        </w:rPr>
        <w:t>Семья в современном обществе. Права и обязанности супругов. Защита прав ребенка.</w:t>
      </w:r>
    </w:p>
    <w:p w:rsidR="006070C8" w:rsidRPr="00891546" w:rsidRDefault="001B78E1">
      <w:pPr>
        <w:pStyle w:val="33"/>
        <w:keepNext/>
        <w:keepLines/>
        <w:shd w:val="clear" w:color="auto" w:fill="auto"/>
        <w:spacing w:before="0" w:line="317" w:lineRule="exact"/>
        <w:ind w:firstLine="740"/>
        <w:jc w:val="both"/>
        <w:rPr>
          <w:sz w:val="24"/>
          <w:szCs w:val="24"/>
        </w:rPr>
      </w:pPr>
      <w:bookmarkStart w:id="87" w:name="bookmark89"/>
      <w:r w:rsidRPr="00891546">
        <w:rPr>
          <w:sz w:val="24"/>
          <w:szCs w:val="24"/>
        </w:rPr>
        <w:t>Основы медицинских знаний и оказание первой помощи</w:t>
      </w:r>
      <w:bookmarkEnd w:id="87"/>
    </w:p>
    <w:p w:rsidR="006070C8" w:rsidRPr="00891546" w:rsidRDefault="001B78E1">
      <w:pPr>
        <w:pStyle w:val="20"/>
        <w:shd w:val="clear" w:color="auto" w:fill="auto"/>
        <w:spacing w:after="176" w:line="317" w:lineRule="exact"/>
        <w:ind w:firstLine="740"/>
        <w:rPr>
          <w:sz w:val="24"/>
          <w:szCs w:val="24"/>
        </w:rPr>
      </w:pPr>
      <w:r w:rsidRPr="00891546">
        <w:rPr>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891546">
        <w:rPr>
          <w:rStyle w:val="211pt"/>
          <w:i w:val="0"/>
          <w:sz w:val="24"/>
          <w:szCs w:val="24"/>
        </w:rPr>
        <w:t>Основные неинфекционные и инфекционные заболевания,их профилактика.</w:t>
      </w:r>
      <w:r w:rsidRPr="00891546">
        <w:rPr>
          <w:sz w:val="24"/>
          <w:szCs w:val="24"/>
        </w:rPr>
        <w:t xml:space="preserve"> Первая помощь при отравлениях. Первая помощь при тепловом (солнечном) ударе. Первая помощь при укусе насекомых и змей. </w:t>
      </w:r>
      <w:r w:rsidRPr="00891546">
        <w:rPr>
          <w:rStyle w:val="211pt"/>
          <w:i w:val="0"/>
          <w:sz w:val="24"/>
          <w:szCs w:val="24"/>
        </w:rPr>
        <w:t>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6070C8" w:rsidRPr="00891546" w:rsidRDefault="001B78E1">
      <w:pPr>
        <w:pStyle w:val="33"/>
        <w:keepNext/>
        <w:keepLines/>
        <w:numPr>
          <w:ilvl w:val="0"/>
          <w:numId w:val="98"/>
        </w:numPr>
        <w:shd w:val="clear" w:color="auto" w:fill="auto"/>
        <w:tabs>
          <w:tab w:val="left" w:pos="1845"/>
        </w:tabs>
        <w:spacing w:before="0"/>
        <w:ind w:firstLine="740"/>
        <w:jc w:val="both"/>
        <w:rPr>
          <w:sz w:val="24"/>
          <w:szCs w:val="24"/>
        </w:rPr>
      </w:pPr>
      <w:bookmarkStart w:id="88" w:name="bookmark90"/>
      <w:r w:rsidRPr="00891546">
        <w:rPr>
          <w:sz w:val="24"/>
          <w:szCs w:val="24"/>
        </w:rPr>
        <w:t>Физическая культура</w:t>
      </w:r>
      <w:bookmarkEnd w:id="88"/>
    </w:p>
    <w:p w:rsidR="006070C8" w:rsidRPr="00891546" w:rsidRDefault="001B78E1">
      <w:pPr>
        <w:pStyle w:val="20"/>
        <w:shd w:val="clear" w:color="auto" w:fill="auto"/>
        <w:ind w:firstLine="740"/>
        <w:rPr>
          <w:sz w:val="24"/>
          <w:szCs w:val="24"/>
        </w:rPr>
      </w:pPr>
      <w:r w:rsidRPr="00891546">
        <w:rPr>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6070C8" w:rsidRPr="00891546" w:rsidRDefault="001B78E1">
      <w:pPr>
        <w:pStyle w:val="20"/>
        <w:shd w:val="clear" w:color="auto" w:fill="auto"/>
        <w:ind w:firstLine="740"/>
        <w:rPr>
          <w:sz w:val="24"/>
          <w:szCs w:val="24"/>
        </w:rPr>
      </w:pPr>
      <w:r w:rsidRPr="00891546">
        <w:rPr>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6070C8" w:rsidRPr="00891546" w:rsidRDefault="001B78E1">
      <w:pPr>
        <w:pStyle w:val="20"/>
        <w:shd w:val="clear" w:color="auto" w:fill="auto"/>
        <w:ind w:firstLine="740"/>
        <w:rPr>
          <w:sz w:val="24"/>
          <w:szCs w:val="24"/>
        </w:rPr>
      </w:pPr>
      <w:r w:rsidRPr="00891546">
        <w:rPr>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6070C8" w:rsidRPr="00891546" w:rsidRDefault="001B78E1">
      <w:pPr>
        <w:pStyle w:val="20"/>
        <w:shd w:val="clear" w:color="auto" w:fill="auto"/>
        <w:ind w:firstLine="740"/>
        <w:rPr>
          <w:sz w:val="24"/>
          <w:szCs w:val="24"/>
        </w:rPr>
      </w:pPr>
      <w:r w:rsidRPr="00891546">
        <w:rPr>
          <w:sz w:val="24"/>
          <w:szCs w:val="24"/>
        </w:rP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w:t>
      </w:r>
    </w:p>
    <w:p w:rsidR="006070C8" w:rsidRPr="00891546" w:rsidRDefault="001B78E1">
      <w:pPr>
        <w:pStyle w:val="60"/>
        <w:shd w:val="clear" w:color="auto" w:fill="auto"/>
        <w:ind w:firstLine="740"/>
        <w:rPr>
          <w:sz w:val="24"/>
          <w:szCs w:val="24"/>
        </w:rPr>
      </w:pPr>
      <w:r w:rsidRPr="00891546">
        <w:rPr>
          <w:sz w:val="24"/>
          <w:szCs w:val="24"/>
        </w:rPr>
        <w:t>Физическая культура как область знаний</w:t>
      </w:r>
    </w:p>
    <w:p w:rsidR="006070C8" w:rsidRPr="004618C3" w:rsidRDefault="001B78E1">
      <w:pPr>
        <w:pStyle w:val="60"/>
        <w:shd w:val="clear" w:color="auto" w:fill="auto"/>
        <w:ind w:firstLine="740"/>
        <w:rPr>
          <w:b w:val="0"/>
          <w:sz w:val="24"/>
          <w:szCs w:val="24"/>
        </w:rPr>
      </w:pPr>
      <w:r w:rsidRPr="004618C3">
        <w:rPr>
          <w:b w:val="0"/>
          <w:sz w:val="24"/>
          <w:szCs w:val="24"/>
        </w:rPr>
        <w:t>История и современное развитие физической культуры</w:t>
      </w:r>
    </w:p>
    <w:p w:rsidR="006070C8" w:rsidRPr="00891546" w:rsidRDefault="001B78E1">
      <w:pPr>
        <w:pStyle w:val="20"/>
        <w:shd w:val="clear" w:color="auto" w:fill="auto"/>
        <w:ind w:firstLine="740"/>
        <w:rPr>
          <w:sz w:val="24"/>
          <w:szCs w:val="24"/>
        </w:rPr>
      </w:pPr>
      <w:r w:rsidRPr="004618C3">
        <w:rPr>
          <w:rStyle w:val="211pt"/>
          <w:b w:val="0"/>
          <w:i w:val="0"/>
          <w:sz w:val="24"/>
          <w:szCs w:val="24"/>
        </w:rPr>
        <w:t>Олимпийские игры древности.Возрождение Олимпийских игр и олимпийского движения. Олимпийское движение в России. Современные Олимпийские игры</w:t>
      </w:r>
      <w:r w:rsidRPr="00891546">
        <w:rPr>
          <w:rStyle w:val="211pt"/>
          <w:i w:val="0"/>
          <w:sz w:val="24"/>
          <w:szCs w:val="24"/>
        </w:rPr>
        <w:t xml:space="preserve">. </w:t>
      </w:r>
      <w:r w:rsidRPr="00891546">
        <w:rPr>
          <w:sz w:val="24"/>
          <w:szCs w:val="24"/>
        </w:rPr>
        <w:t>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6070C8" w:rsidRPr="00891546" w:rsidRDefault="001B78E1">
      <w:pPr>
        <w:pStyle w:val="60"/>
        <w:shd w:val="clear" w:color="auto" w:fill="auto"/>
        <w:ind w:firstLine="740"/>
        <w:rPr>
          <w:sz w:val="24"/>
          <w:szCs w:val="24"/>
        </w:rPr>
      </w:pPr>
      <w:r w:rsidRPr="00891546">
        <w:rPr>
          <w:sz w:val="24"/>
          <w:szCs w:val="24"/>
        </w:rPr>
        <w:t>Современное представление о физической культуре (основные понятия)</w:t>
      </w:r>
    </w:p>
    <w:p w:rsidR="006070C8" w:rsidRPr="004618C3" w:rsidRDefault="001B78E1">
      <w:pPr>
        <w:pStyle w:val="80"/>
        <w:shd w:val="clear" w:color="auto" w:fill="auto"/>
        <w:spacing w:after="213" w:line="322" w:lineRule="exact"/>
        <w:ind w:firstLine="740"/>
        <w:rPr>
          <w:i w:val="0"/>
          <w:sz w:val="24"/>
          <w:szCs w:val="24"/>
        </w:rPr>
      </w:pPr>
      <w:r w:rsidRPr="004618C3">
        <w:rPr>
          <w:rStyle w:val="814pt"/>
          <w:sz w:val="24"/>
          <w:szCs w:val="24"/>
        </w:rPr>
        <w:t xml:space="preserve">Физическое развитие человека. </w:t>
      </w:r>
      <w:r w:rsidRPr="004618C3">
        <w:rPr>
          <w:i w:val="0"/>
          <w:sz w:val="24"/>
          <w:szCs w:val="24"/>
        </w:rPr>
        <w:t>подготовка, ее связь с укреплением здоровья, развитием физических качеств.</w:t>
      </w:r>
      <w:r w:rsidRPr="004618C3">
        <w:rPr>
          <w:rStyle w:val="814pt"/>
          <w:sz w:val="24"/>
          <w:szCs w:val="24"/>
        </w:rPr>
        <w:t xml:space="preserve"> Организация </w:t>
      </w:r>
      <w:r w:rsidR="004618C3" w:rsidRPr="004618C3">
        <w:rPr>
          <w:i w:val="0"/>
          <w:sz w:val="24"/>
          <w:szCs w:val="24"/>
        </w:rPr>
        <w:t xml:space="preserve">Физическая </w:t>
      </w:r>
      <w:r w:rsidRPr="004618C3">
        <w:rPr>
          <w:rStyle w:val="814pt"/>
          <w:sz w:val="24"/>
          <w:szCs w:val="24"/>
        </w:rPr>
        <w:t xml:space="preserve">и планирование самостоятельных занятий по развитию физических качеств. Техника движений и ее основные показатели. </w:t>
      </w:r>
      <w:r w:rsidRPr="004618C3">
        <w:rPr>
          <w:i w:val="0"/>
          <w:sz w:val="24"/>
          <w:szCs w:val="24"/>
        </w:rPr>
        <w:t>Спорт и спортивная подготовка. Всероссийский физкультурно- спортивный комплекс «Готов к труду и обороне».</w:t>
      </w:r>
    </w:p>
    <w:p w:rsidR="006070C8" w:rsidRPr="00891546" w:rsidRDefault="001B78E1">
      <w:pPr>
        <w:pStyle w:val="33"/>
        <w:keepNext/>
        <w:keepLines/>
        <w:shd w:val="clear" w:color="auto" w:fill="auto"/>
        <w:spacing w:before="0" w:line="280" w:lineRule="exact"/>
        <w:ind w:firstLine="740"/>
        <w:jc w:val="both"/>
        <w:rPr>
          <w:sz w:val="24"/>
          <w:szCs w:val="24"/>
        </w:rPr>
      </w:pPr>
      <w:bookmarkStart w:id="89" w:name="bookmark91"/>
      <w:r w:rsidRPr="00891546">
        <w:rPr>
          <w:sz w:val="24"/>
          <w:szCs w:val="24"/>
        </w:rPr>
        <w:lastRenderedPageBreak/>
        <w:t>Физическая культура человека</w:t>
      </w:r>
      <w:bookmarkEnd w:id="89"/>
    </w:p>
    <w:p w:rsidR="006070C8" w:rsidRPr="00891546" w:rsidRDefault="001B78E1">
      <w:pPr>
        <w:pStyle w:val="20"/>
        <w:shd w:val="clear" w:color="auto" w:fill="auto"/>
        <w:ind w:firstLine="760"/>
        <w:rPr>
          <w:sz w:val="24"/>
          <w:szCs w:val="24"/>
        </w:rPr>
      </w:pPr>
      <w:r w:rsidRPr="00891546">
        <w:rPr>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891546">
        <w:rPr>
          <w:rStyle w:val="24"/>
          <w:sz w:val="24"/>
          <w:szCs w:val="24"/>
        </w:rPr>
        <w:t>Способы двигательной (физкультурной) деятельности</w:t>
      </w:r>
    </w:p>
    <w:p w:rsidR="006070C8" w:rsidRPr="00891546" w:rsidRDefault="001B78E1">
      <w:pPr>
        <w:pStyle w:val="60"/>
        <w:shd w:val="clear" w:color="auto" w:fill="auto"/>
        <w:ind w:firstLine="760"/>
        <w:rPr>
          <w:sz w:val="24"/>
          <w:szCs w:val="24"/>
        </w:rPr>
      </w:pPr>
      <w:r w:rsidRPr="00891546">
        <w:rPr>
          <w:sz w:val="24"/>
          <w:szCs w:val="24"/>
        </w:rPr>
        <w:t>Организация и проведение самостоятельных занятий физической культурой</w:t>
      </w:r>
    </w:p>
    <w:p w:rsidR="006070C8" w:rsidRPr="004618C3" w:rsidRDefault="001B78E1">
      <w:pPr>
        <w:pStyle w:val="20"/>
        <w:shd w:val="clear" w:color="auto" w:fill="auto"/>
        <w:ind w:firstLine="1460"/>
        <w:rPr>
          <w:sz w:val="24"/>
          <w:szCs w:val="24"/>
        </w:rPr>
      </w:pPr>
      <w:r w:rsidRPr="00891546">
        <w:rPr>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w:t>
      </w:r>
      <w:r w:rsidRPr="004618C3">
        <w:rPr>
          <w:sz w:val="24"/>
          <w:szCs w:val="24"/>
        </w:rPr>
        <w:t xml:space="preserve">осанки и телосложения. </w:t>
      </w:r>
      <w:r w:rsidRPr="004618C3">
        <w:rPr>
          <w:rStyle w:val="211pt"/>
          <w:b w:val="0"/>
          <w:i w:val="0"/>
          <w:sz w:val="24"/>
          <w:szCs w:val="24"/>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4618C3">
        <w:rPr>
          <w:sz w:val="24"/>
          <w:szCs w:val="24"/>
        </w:rPr>
        <w:t xml:space="preserve"> Организация досуга средствами физической культуры.</w:t>
      </w:r>
    </w:p>
    <w:p w:rsidR="006070C8" w:rsidRPr="004618C3" w:rsidRDefault="001B78E1">
      <w:pPr>
        <w:pStyle w:val="60"/>
        <w:shd w:val="clear" w:color="auto" w:fill="auto"/>
        <w:ind w:firstLine="760"/>
        <w:rPr>
          <w:b w:val="0"/>
          <w:sz w:val="24"/>
          <w:szCs w:val="24"/>
        </w:rPr>
      </w:pPr>
      <w:r w:rsidRPr="004618C3">
        <w:rPr>
          <w:b w:val="0"/>
          <w:sz w:val="24"/>
          <w:szCs w:val="24"/>
        </w:rPr>
        <w:t>Оценка эффективности занятий физической культурой</w:t>
      </w:r>
    </w:p>
    <w:p w:rsidR="006070C8" w:rsidRPr="00891546" w:rsidRDefault="001B78E1">
      <w:pPr>
        <w:pStyle w:val="20"/>
        <w:shd w:val="clear" w:color="auto" w:fill="auto"/>
        <w:spacing w:after="184"/>
        <w:ind w:firstLine="760"/>
        <w:rPr>
          <w:sz w:val="24"/>
          <w:szCs w:val="24"/>
        </w:rPr>
      </w:pPr>
      <w:r w:rsidRPr="00891546">
        <w:rPr>
          <w:sz w:val="24"/>
          <w:szCs w:val="24"/>
        </w:rP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6070C8" w:rsidRPr="00891546" w:rsidRDefault="001B78E1">
      <w:pPr>
        <w:pStyle w:val="33"/>
        <w:keepNext/>
        <w:keepLines/>
        <w:shd w:val="clear" w:color="auto" w:fill="auto"/>
        <w:spacing w:before="0" w:line="317" w:lineRule="exact"/>
        <w:ind w:firstLine="760"/>
        <w:jc w:val="both"/>
        <w:rPr>
          <w:sz w:val="24"/>
          <w:szCs w:val="24"/>
        </w:rPr>
      </w:pPr>
      <w:bookmarkStart w:id="90" w:name="bookmark92"/>
      <w:r w:rsidRPr="00891546">
        <w:rPr>
          <w:sz w:val="24"/>
          <w:szCs w:val="24"/>
        </w:rPr>
        <w:t>Физическое совершенствование</w:t>
      </w:r>
      <w:bookmarkEnd w:id="90"/>
    </w:p>
    <w:p w:rsidR="006070C8" w:rsidRPr="00891546" w:rsidRDefault="001B78E1">
      <w:pPr>
        <w:pStyle w:val="60"/>
        <w:shd w:val="clear" w:color="auto" w:fill="auto"/>
        <w:spacing w:line="317" w:lineRule="exact"/>
        <w:ind w:firstLine="760"/>
        <w:rPr>
          <w:sz w:val="24"/>
          <w:szCs w:val="24"/>
        </w:rPr>
      </w:pPr>
      <w:r w:rsidRPr="00891546">
        <w:rPr>
          <w:sz w:val="24"/>
          <w:szCs w:val="24"/>
        </w:rPr>
        <w:t>Физкультурно-оздоровительная деятельность</w:t>
      </w:r>
    </w:p>
    <w:p w:rsidR="006070C8" w:rsidRPr="00891546" w:rsidRDefault="001B78E1">
      <w:pPr>
        <w:pStyle w:val="20"/>
        <w:shd w:val="clear" w:color="auto" w:fill="auto"/>
        <w:spacing w:after="176" w:line="317" w:lineRule="exact"/>
        <w:ind w:firstLine="760"/>
        <w:rPr>
          <w:sz w:val="24"/>
          <w:szCs w:val="24"/>
        </w:rPr>
      </w:pPr>
      <w:r w:rsidRPr="00891546">
        <w:rPr>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4618C3">
        <w:rPr>
          <w:rStyle w:val="211pt"/>
          <w:b w:val="0"/>
          <w:i w:val="0"/>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6070C8" w:rsidRPr="00891546" w:rsidRDefault="001B78E1">
      <w:pPr>
        <w:pStyle w:val="33"/>
        <w:keepNext/>
        <w:keepLines/>
        <w:shd w:val="clear" w:color="auto" w:fill="auto"/>
        <w:spacing w:before="0"/>
        <w:ind w:firstLine="760"/>
        <w:jc w:val="both"/>
        <w:rPr>
          <w:sz w:val="24"/>
          <w:szCs w:val="24"/>
        </w:rPr>
      </w:pPr>
      <w:bookmarkStart w:id="91" w:name="bookmark93"/>
      <w:r w:rsidRPr="00891546">
        <w:rPr>
          <w:sz w:val="24"/>
          <w:szCs w:val="24"/>
        </w:rPr>
        <w:t>Спортивно-оздоровительная деятельность</w:t>
      </w:r>
      <w:bookmarkEnd w:id="91"/>
    </w:p>
    <w:p w:rsidR="006070C8" w:rsidRPr="00891546" w:rsidRDefault="001B78E1">
      <w:pPr>
        <w:pStyle w:val="20"/>
        <w:shd w:val="clear" w:color="auto" w:fill="auto"/>
        <w:tabs>
          <w:tab w:val="left" w:pos="9523"/>
        </w:tabs>
        <w:ind w:firstLine="760"/>
        <w:rPr>
          <w:sz w:val="24"/>
          <w:szCs w:val="24"/>
        </w:rPr>
      </w:pPr>
      <w:r w:rsidRPr="00891546">
        <w:rPr>
          <w:sz w:val="24"/>
          <w:szCs w:val="24"/>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w:t>
      </w:r>
      <w:r w:rsidRPr="00891546">
        <w:rPr>
          <w:sz w:val="24"/>
          <w:szCs w:val="24"/>
        </w:rPr>
        <w:tab/>
        <w:t>беговые</w:t>
      </w:r>
    </w:p>
    <w:p w:rsidR="006070C8" w:rsidRPr="004618C3" w:rsidRDefault="001B78E1">
      <w:pPr>
        <w:pStyle w:val="20"/>
        <w:shd w:val="clear" w:color="auto" w:fill="auto"/>
        <w:spacing w:after="213"/>
        <w:ind w:firstLine="0"/>
        <w:rPr>
          <w:b/>
          <w:sz w:val="24"/>
          <w:szCs w:val="24"/>
        </w:rPr>
      </w:pPr>
      <w:r w:rsidRPr="004618C3">
        <w:rPr>
          <w:sz w:val="24"/>
          <w:szCs w:val="24"/>
        </w:rPr>
        <w:t xml:space="preserve">упражнения. Прыжковые упражнения. Упражнения в метании малого мяча. Спортивные игры: технико-тактические действия и приемы игры в футбол, </w:t>
      </w:r>
      <w:r w:rsidRPr="004618C3">
        <w:rPr>
          <w:rStyle w:val="211pt"/>
          <w:i w:val="0"/>
          <w:sz w:val="24"/>
          <w:szCs w:val="24"/>
        </w:rPr>
        <w:t>мини- футбол</w:t>
      </w:r>
      <w:r w:rsidRPr="004618C3">
        <w:rPr>
          <w:sz w:val="24"/>
          <w:szCs w:val="24"/>
        </w:rPr>
        <w:t xml:space="preserve">, волейбол, баскетбол. Правила спортивных игр. Игры по правилам. </w:t>
      </w:r>
      <w:r w:rsidRPr="004618C3">
        <w:rPr>
          <w:rStyle w:val="211pt"/>
          <w:b w:val="0"/>
          <w:i w:val="0"/>
          <w:sz w:val="24"/>
          <w:szCs w:val="24"/>
        </w:rPr>
        <w:t>Национальные виды спорта: технико-тактические действия и правила.</w:t>
      </w:r>
    </w:p>
    <w:p w:rsidR="006070C8" w:rsidRPr="00891546" w:rsidRDefault="001B78E1">
      <w:pPr>
        <w:pStyle w:val="33"/>
        <w:keepNext/>
        <w:keepLines/>
        <w:shd w:val="clear" w:color="auto" w:fill="auto"/>
        <w:spacing w:before="0" w:line="280" w:lineRule="exact"/>
        <w:ind w:firstLine="760"/>
        <w:jc w:val="both"/>
        <w:rPr>
          <w:sz w:val="24"/>
          <w:szCs w:val="24"/>
        </w:rPr>
      </w:pPr>
      <w:bookmarkStart w:id="92" w:name="bookmark94"/>
      <w:r w:rsidRPr="00891546">
        <w:rPr>
          <w:sz w:val="24"/>
          <w:szCs w:val="24"/>
        </w:rPr>
        <w:t>Прикладно-ориентированная физкультурная деятельность</w:t>
      </w:r>
      <w:bookmarkEnd w:id="92"/>
    </w:p>
    <w:p w:rsidR="006070C8" w:rsidRPr="00891546" w:rsidRDefault="001B78E1">
      <w:pPr>
        <w:pStyle w:val="20"/>
        <w:shd w:val="clear" w:color="auto" w:fill="auto"/>
        <w:spacing w:after="180"/>
        <w:ind w:firstLine="760"/>
        <w:rPr>
          <w:sz w:val="24"/>
          <w:szCs w:val="24"/>
        </w:rPr>
      </w:pPr>
      <w:r w:rsidRPr="004618C3">
        <w:rPr>
          <w:rStyle w:val="211pt"/>
          <w:b w:val="0"/>
          <w:i w:val="0"/>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891546">
        <w:rPr>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спортивные игры).</w:t>
      </w:r>
    </w:p>
    <w:p w:rsidR="006070C8" w:rsidRPr="00891546" w:rsidRDefault="001B78E1">
      <w:pPr>
        <w:pStyle w:val="33"/>
        <w:keepNext/>
        <w:keepLines/>
        <w:numPr>
          <w:ilvl w:val="0"/>
          <w:numId w:val="99"/>
        </w:numPr>
        <w:shd w:val="clear" w:color="auto" w:fill="auto"/>
        <w:tabs>
          <w:tab w:val="left" w:pos="1100"/>
        </w:tabs>
        <w:spacing w:before="0"/>
        <w:jc w:val="both"/>
        <w:rPr>
          <w:sz w:val="24"/>
          <w:szCs w:val="24"/>
        </w:rPr>
      </w:pPr>
      <w:bookmarkStart w:id="93" w:name="bookmark95"/>
      <w:r w:rsidRPr="00891546">
        <w:rPr>
          <w:sz w:val="24"/>
          <w:szCs w:val="24"/>
        </w:rPr>
        <w:lastRenderedPageBreak/>
        <w:t>ОДКНР</w:t>
      </w:r>
      <w:bookmarkEnd w:id="93"/>
    </w:p>
    <w:p w:rsidR="006070C8" w:rsidRPr="00891546" w:rsidRDefault="001B78E1">
      <w:pPr>
        <w:pStyle w:val="20"/>
        <w:shd w:val="clear" w:color="auto" w:fill="auto"/>
        <w:ind w:firstLine="0"/>
        <w:rPr>
          <w:sz w:val="24"/>
          <w:szCs w:val="24"/>
        </w:rPr>
      </w:pPr>
      <w:r w:rsidRPr="00891546">
        <w:rPr>
          <w:sz w:val="24"/>
          <w:szCs w:val="24"/>
        </w:rPr>
        <w:t>Личностные цели представлены двумя группами. Первая отражает изменения, которые должны произойти в личности субъекта обучения.</w:t>
      </w:r>
    </w:p>
    <w:p w:rsidR="006070C8" w:rsidRPr="00891546" w:rsidRDefault="001B78E1">
      <w:pPr>
        <w:pStyle w:val="20"/>
        <w:numPr>
          <w:ilvl w:val="0"/>
          <w:numId w:val="100"/>
        </w:numPr>
        <w:shd w:val="clear" w:color="auto" w:fill="auto"/>
        <w:tabs>
          <w:tab w:val="left" w:pos="217"/>
        </w:tabs>
        <w:ind w:firstLine="0"/>
        <w:rPr>
          <w:sz w:val="24"/>
          <w:szCs w:val="24"/>
        </w:rPr>
      </w:pPr>
      <w:r w:rsidRPr="00891546">
        <w:rPr>
          <w:sz w:val="24"/>
          <w:szCs w:val="24"/>
        </w:rPr>
        <w:t>готовность к нравственному саморазвитию; способность оценивать взаимоотношения со сверстниками;</w:t>
      </w:r>
    </w:p>
    <w:p w:rsidR="006070C8" w:rsidRPr="00891546" w:rsidRDefault="001B78E1">
      <w:pPr>
        <w:pStyle w:val="20"/>
        <w:numPr>
          <w:ilvl w:val="0"/>
          <w:numId w:val="100"/>
        </w:numPr>
        <w:shd w:val="clear" w:color="auto" w:fill="auto"/>
        <w:tabs>
          <w:tab w:val="left" w:pos="217"/>
        </w:tabs>
        <w:ind w:firstLine="0"/>
        <w:rPr>
          <w:sz w:val="24"/>
          <w:szCs w:val="24"/>
        </w:rPr>
      </w:pPr>
      <w:r w:rsidRPr="00891546">
        <w:rPr>
          <w:sz w:val="24"/>
          <w:szCs w:val="24"/>
        </w:rPr>
        <w:t>достаточно высокий уровень учебной мотивации, самоконтроля и самооценки;</w:t>
      </w:r>
    </w:p>
    <w:p w:rsidR="006070C8" w:rsidRPr="00891546" w:rsidRDefault="001B78E1">
      <w:pPr>
        <w:pStyle w:val="20"/>
        <w:numPr>
          <w:ilvl w:val="0"/>
          <w:numId w:val="100"/>
        </w:numPr>
        <w:shd w:val="clear" w:color="auto" w:fill="auto"/>
        <w:tabs>
          <w:tab w:val="left" w:pos="217"/>
        </w:tabs>
        <w:ind w:firstLine="0"/>
        <w:rPr>
          <w:sz w:val="24"/>
          <w:szCs w:val="24"/>
        </w:rPr>
      </w:pPr>
      <w:r w:rsidRPr="00891546">
        <w:rPr>
          <w:sz w:val="24"/>
          <w:szCs w:val="24"/>
        </w:rPr>
        <w:t>личностные качества, позволяющие успешно осуществлять различную деятельность и взаимодействие с ее участниками.</w:t>
      </w:r>
    </w:p>
    <w:p w:rsidR="006070C8" w:rsidRPr="00891546" w:rsidRDefault="001B78E1">
      <w:pPr>
        <w:pStyle w:val="20"/>
        <w:shd w:val="clear" w:color="auto" w:fill="auto"/>
        <w:ind w:firstLine="0"/>
        <w:rPr>
          <w:sz w:val="24"/>
          <w:szCs w:val="24"/>
        </w:rPr>
      </w:pPr>
      <w:r w:rsidRPr="00891546">
        <w:rPr>
          <w:sz w:val="24"/>
          <w:szCs w:val="24"/>
        </w:rPr>
        <w:t>Другая группа целей передает социальную позицию школьника, сформированность его ценностного взгляда на окружающий мир:</w:t>
      </w:r>
    </w:p>
    <w:p w:rsidR="006070C8" w:rsidRPr="00891546" w:rsidRDefault="001B78E1">
      <w:pPr>
        <w:pStyle w:val="20"/>
        <w:numPr>
          <w:ilvl w:val="0"/>
          <w:numId w:val="100"/>
        </w:numPr>
        <w:shd w:val="clear" w:color="auto" w:fill="auto"/>
        <w:tabs>
          <w:tab w:val="left" w:pos="226"/>
        </w:tabs>
        <w:ind w:firstLine="0"/>
        <w:rPr>
          <w:sz w:val="24"/>
          <w:szCs w:val="24"/>
        </w:rPr>
      </w:pPr>
      <w:r w:rsidRPr="00891546">
        <w:rPr>
          <w:sz w:val="24"/>
          <w:szCs w:val="24"/>
        </w:rPr>
        <w:t>формирование основ российской гражданской идентичности, понимания особой роли многонациональной России в современном мире; воспитание чувства гордости за свою Родину, российский народ и историю России; формирование ценностей многонационального российского общества;</w:t>
      </w:r>
    </w:p>
    <w:p w:rsidR="006070C8" w:rsidRPr="00891546" w:rsidRDefault="001B78E1">
      <w:pPr>
        <w:pStyle w:val="20"/>
        <w:numPr>
          <w:ilvl w:val="0"/>
          <w:numId w:val="100"/>
        </w:numPr>
        <w:shd w:val="clear" w:color="auto" w:fill="auto"/>
        <w:tabs>
          <w:tab w:val="left" w:pos="222"/>
        </w:tabs>
        <w:ind w:firstLine="0"/>
        <w:rPr>
          <w:sz w:val="24"/>
          <w:szCs w:val="24"/>
        </w:rPr>
      </w:pPr>
      <w:r w:rsidRPr="00891546">
        <w:rPr>
          <w:sz w:val="24"/>
          <w:szCs w:val="24"/>
        </w:rPr>
        <w:t>воспитание уважительного отношения к своей стране, ее истории, любви к родному краю, своей семье, гуманного отношения, толерантности к людям, независимо от их возраста, национальности, вероисповедания;</w:t>
      </w:r>
    </w:p>
    <w:p w:rsidR="006070C8" w:rsidRPr="00891546" w:rsidRDefault="001B78E1">
      <w:pPr>
        <w:pStyle w:val="20"/>
        <w:numPr>
          <w:ilvl w:val="0"/>
          <w:numId w:val="100"/>
        </w:numPr>
        <w:shd w:val="clear" w:color="auto" w:fill="auto"/>
        <w:tabs>
          <w:tab w:val="left" w:pos="222"/>
        </w:tabs>
        <w:ind w:firstLine="0"/>
        <w:jc w:val="left"/>
        <w:rPr>
          <w:sz w:val="24"/>
          <w:szCs w:val="24"/>
        </w:rPr>
      </w:pPr>
      <w:r w:rsidRPr="00891546">
        <w:rPr>
          <w:sz w:val="24"/>
          <w:szCs w:val="24"/>
        </w:rPr>
        <w:t>понимание роли человека в обществе, принятие норм нравственного поведения, правильного взаимодействия со взрослыми и сверстниками;</w:t>
      </w:r>
    </w:p>
    <w:p w:rsidR="006070C8" w:rsidRPr="00891546" w:rsidRDefault="001B78E1">
      <w:pPr>
        <w:pStyle w:val="20"/>
        <w:numPr>
          <w:ilvl w:val="0"/>
          <w:numId w:val="100"/>
        </w:numPr>
        <w:shd w:val="clear" w:color="auto" w:fill="auto"/>
        <w:tabs>
          <w:tab w:val="left" w:pos="217"/>
        </w:tabs>
        <w:ind w:firstLine="0"/>
        <w:rPr>
          <w:sz w:val="24"/>
          <w:szCs w:val="24"/>
        </w:rPr>
      </w:pPr>
      <w:r w:rsidRPr="00891546">
        <w:rPr>
          <w:sz w:val="24"/>
          <w:szCs w:val="24"/>
        </w:rPr>
        <w:t>формирование эстетических потребностей, ценностей и чувств.</w:t>
      </w:r>
    </w:p>
    <w:p w:rsidR="006070C8" w:rsidRPr="00891546" w:rsidRDefault="001B78E1">
      <w:pPr>
        <w:pStyle w:val="20"/>
        <w:shd w:val="clear" w:color="auto" w:fill="auto"/>
        <w:ind w:firstLine="0"/>
        <w:jc w:val="left"/>
        <w:rPr>
          <w:sz w:val="24"/>
          <w:szCs w:val="24"/>
        </w:rPr>
      </w:pPr>
      <w:r w:rsidRPr="00891546">
        <w:rPr>
          <w:sz w:val="24"/>
          <w:szCs w:val="24"/>
        </w:rPr>
        <w:t>Метапредметные результаты определяют круг универсальных учебных действий разного типа (познавательные, коммуникативные, рефлексивные, информационные), которые успешно формируются средствами данного предмета. Среди них:</w:t>
      </w:r>
    </w:p>
    <w:p w:rsidR="006070C8" w:rsidRPr="00891546" w:rsidRDefault="001B78E1">
      <w:pPr>
        <w:pStyle w:val="20"/>
        <w:numPr>
          <w:ilvl w:val="0"/>
          <w:numId w:val="100"/>
        </w:numPr>
        <w:shd w:val="clear" w:color="auto" w:fill="auto"/>
        <w:tabs>
          <w:tab w:val="left" w:pos="226"/>
        </w:tabs>
        <w:ind w:firstLine="0"/>
        <w:rPr>
          <w:sz w:val="24"/>
          <w:szCs w:val="24"/>
        </w:rPr>
      </w:pPr>
      <w:r w:rsidRPr="00891546">
        <w:rPr>
          <w:sz w:val="24"/>
          <w:szCs w:val="24"/>
        </w:rPr>
        <w:t>владение коммуникативной деятельностью, активное и адекватное использование речевых средств для решения задач общения с учетом особенностей собеседников и ситуации общения (готовность слушать собеседника и вести диалог; излагать свое мнение и аргументировать свою точку зрения, оценивать события, изложенные в текстах разных видов и жанров);</w:t>
      </w:r>
    </w:p>
    <w:p w:rsidR="006070C8" w:rsidRPr="00891546" w:rsidRDefault="001B78E1">
      <w:pPr>
        <w:pStyle w:val="20"/>
        <w:numPr>
          <w:ilvl w:val="0"/>
          <w:numId w:val="100"/>
        </w:numPr>
        <w:shd w:val="clear" w:color="auto" w:fill="auto"/>
        <w:tabs>
          <w:tab w:val="left" w:pos="222"/>
        </w:tabs>
        <w:ind w:firstLine="0"/>
        <w:rPr>
          <w:sz w:val="24"/>
          <w:szCs w:val="24"/>
        </w:rPr>
      </w:pPr>
      <w:r w:rsidRPr="00891546">
        <w:rPr>
          <w:sz w:val="24"/>
          <w:szCs w:val="24"/>
        </w:rPr>
        <w:t>овладение навыками смыслового чтения текстов различных стилей и жанров, в том числе религиозного характера; способность работать с информацией, представленной в разном виде и разнообразной форме;</w:t>
      </w:r>
    </w:p>
    <w:p w:rsidR="006070C8" w:rsidRPr="00891546" w:rsidRDefault="001B78E1">
      <w:pPr>
        <w:pStyle w:val="20"/>
        <w:numPr>
          <w:ilvl w:val="0"/>
          <w:numId w:val="100"/>
        </w:numPr>
        <w:shd w:val="clear" w:color="auto" w:fill="auto"/>
        <w:tabs>
          <w:tab w:val="left" w:pos="217"/>
        </w:tabs>
        <w:ind w:firstLine="0"/>
        <w:rPr>
          <w:sz w:val="24"/>
          <w:szCs w:val="24"/>
        </w:rPr>
      </w:pPr>
      <w:r w:rsidRPr="00891546">
        <w:rPr>
          <w:sz w:val="24"/>
          <w:szCs w:val="24"/>
        </w:rPr>
        <w:t>овладение методами познания, логическими действиями и операциями (сравнение, анализ, обобщение, построение рассуждений);</w:t>
      </w:r>
    </w:p>
    <w:p w:rsidR="006070C8" w:rsidRPr="00891546" w:rsidRDefault="001B78E1">
      <w:pPr>
        <w:pStyle w:val="20"/>
        <w:numPr>
          <w:ilvl w:val="0"/>
          <w:numId w:val="100"/>
        </w:numPr>
        <w:shd w:val="clear" w:color="auto" w:fill="auto"/>
        <w:tabs>
          <w:tab w:val="left" w:pos="212"/>
        </w:tabs>
        <w:ind w:firstLine="0"/>
        <w:rPr>
          <w:sz w:val="24"/>
          <w:szCs w:val="24"/>
        </w:rPr>
      </w:pPr>
      <w:r w:rsidRPr="00891546">
        <w:rPr>
          <w:sz w:val="24"/>
          <w:szCs w:val="24"/>
        </w:rPr>
        <w:t>освоение способов решения проблем творческого и поискового характера;</w:t>
      </w:r>
    </w:p>
    <w:p w:rsidR="006070C8" w:rsidRPr="00891546" w:rsidRDefault="001B78E1">
      <w:pPr>
        <w:pStyle w:val="20"/>
        <w:numPr>
          <w:ilvl w:val="0"/>
          <w:numId w:val="100"/>
        </w:numPr>
        <w:shd w:val="clear" w:color="auto" w:fill="auto"/>
        <w:tabs>
          <w:tab w:val="left" w:pos="217"/>
        </w:tabs>
        <w:ind w:firstLine="0"/>
        <w:rPr>
          <w:sz w:val="24"/>
          <w:szCs w:val="24"/>
        </w:rPr>
      </w:pPr>
      <w:r w:rsidRPr="00891546">
        <w:rPr>
          <w:sz w:val="24"/>
          <w:szCs w:val="24"/>
        </w:rPr>
        <w:t>умение строить совместную деятельность в соответствии с учебной задачей и культурой коллективного труда.</w:t>
      </w:r>
    </w:p>
    <w:p w:rsidR="006070C8" w:rsidRPr="00891546" w:rsidRDefault="001B78E1">
      <w:pPr>
        <w:pStyle w:val="20"/>
        <w:shd w:val="clear" w:color="auto" w:fill="auto"/>
        <w:ind w:firstLine="0"/>
        <w:rPr>
          <w:sz w:val="24"/>
          <w:szCs w:val="24"/>
        </w:rPr>
      </w:pPr>
      <w:r w:rsidRPr="00891546">
        <w:rPr>
          <w:sz w:val="24"/>
          <w:szCs w:val="24"/>
        </w:rPr>
        <w:t>Предметные результаты обучения нацелены на решение, прежде всего, образовательных задач:</w:t>
      </w:r>
    </w:p>
    <w:p w:rsidR="006070C8" w:rsidRPr="00891546" w:rsidRDefault="001B78E1">
      <w:pPr>
        <w:pStyle w:val="20"/>
        <w:numPr>
          <w:ilvl w:val="0"/>
          <w:numId w:val="100"/>
        </w:numPr>
        <w:shd w:val="clear" w:color="auto" w:fill="auto"/>
        <w:tabs>
          <w:tab w:val="left" w:pos="217"/>
        </w:tabs>
        <w:ind w:firstLine="0"/>
        <w:jc w:val="left"/>
        <w:rPr>
          <w:sz w:val="24"/>
          <w:szCs w:val="24"/>
        </w:rPr>
      </w:pPr>
      <w:r w:rsidRPr="00891546">
        <w:rPr>
          <w:sz w:val="24"/>
          <w:szCs w:val="24"/>
        </w:rPr>
        <w:t>осознание целостности окружающего мира, расширение знаний о российской многонациональной культуре, особенностях традиционных религий России;</w:t>
      </w:r>
    </w:p>
    <w:p w:rsidR="006070C8" w:rsidRPr="00891546" w:rsidRDefault="001B78E1">
      <w:pPr>
        <w:pStyle w:val="20"/>
        <w:numPr>
          <w:ilvl w:val="0"/>
          <w:numId w:val="100"/>
        </w:numPr>
        <w:shd w:val="clear" w:color="auto" w:fill="auto"/>
        <w:tabs>
          <w:tab w:val="left" w:pos="212"/>
        </w:tabs>
        <w:ind w:firstLine="0"/>
        <w:jc w:val="left"/>
        <w:rPr>
          <w:sz w:val="24"/>
          <w:szCs w:val="24"/>
        </w:rPr>
      </w:pPr>
      <w:r w:rsidRPr="00891546">
        <w:rPr>
          <w:sz w:val="24"/>
          <w:szCs w:val="24"/>
        </w:rPr>
        <w:t>использование полученных знаний в продуктивной и преобразующей деятельности; способность к работе с информацией, представленной разными средствами;</w:t>
      </w:r>
    </w:p>
    <w:p w:rsidR="006070C8" w:rsidRPr="00891546" w:rsidRDefault="001B78E1">
      <w:pPr>
        <w:pStyle w:val="20"/>
        <w:numPr>
          <w:ilvl w:val="0"/>
          <w:numId w:val="100"/>
        </w:numPr>
        <w:shd w:val="clear" w:color="auto" w:fill="auto"/>
        <w:tabs>
          <w:tab w:val="left" w:pos="217"/>
        </w:tabs>
        <w:ind w:firstLine="0"/>
        <w:jc w:val="left"/>
        <w:rPr>
          <w:sz w:val="24"/>
          <w:szCs w:val="24"/>
        </w:rPr>
      </w:pPr>
      <w:r w:rsidRPr="00891546">
        <w:rPr>
          <w:sz w:val="24"/>
          <w:szCs w:val="24"/>
        </w:rPr>
        <w:t>расширение кругозора и культурного опыта школьника, формирование умения воспринимать мир не только рационально, но и образно.</w:t>
      </w:r>
    </w:p>
    <w:p w:rsidR="006070C8" w:rsidRPr="00891546" w:rsidRDefault="001B78E1">
      <w:pPr>
        <w:pStyle w:val="80"/>
        <w:numPr>
          <w:ilvl w:val="0"/>
          <w:numId w:val="99"/>
        </w:numPr>
        <w:shd w:val="clear" w:color="auto" w:fill="auto"/>
        <w:spacing w:line="322" w:lineRule="exact"/>
        <w:ind w:right="7120" w:firstLine="760"/>
        <w:jc w:val="left"/>
        <w:rPr>
          <w:i w:val="0"/>
          <w:sz w:val="24"/>
          <w:szCs w:val="24"/>
        </w:rPr>
      </w:pPr>
      <w:r w:rsidRPr="00891546">
        <w:rPr>
          <w:rStyle w:val="814pt2"/>
          <w:b/>
          <w:bCs/>
          <w:sz w:val="24"/>
          <w:szCs w:val="24"/>
        </w:rPr>
        <w:t xml:space="preserve">История КБР </w:t>
      </w:r>
      <w:r w:rsidRPr="00891546">
        <w:rPr>
          <w:i w:val="0"/>
          <w:sz w:val="24"/>
          <w:szCs w:val="24"/>
        </w:rPr>
        <w:t>Наш край в древности.</w:t>
      </w:r>
    </w:p>
    <w:p w:rsidR="006070C8" w:rsidRPr="00891546" w:rsidRDefault="001B78E1">
      <w:pPr>
        <w:pStyle w:val="20"/>
        <w:shd w:val="clear" w:color="auto" w:fill="auto"/>
        <w:ind w:firstLine="500"/>
        <w:rPr>
          <w:sz w:val="24"/>
          <w:szCs w:val="24"/>
        </w:rPr>
      </w:pPr>
      <w:r w:rsidRPr="00891546">
        <w:rPr>
          <w:sz w:val="24"/>
          <w:szCs w:val="24"/>
        </w:rPr>
        <w:lastRenderedPageBreak/>
        <w:t xml:space="preserve">Первобытнообщинный строй на территории Северного Кавказа и Кабардино- Балкарии. Возникновение и развитие первобытного общества. Каменный век. Палеолитические охотники и собиратели. Люди эпохи мезолита. Древнейшие земледельцы и скотоводы эпохи неолита и энеолита. Разложение первобытно - общинного строя и развитие патриархального общества. Эпоха бронзы. Майкопская культура. Высокий экономический и культурный уровень местных племен. Дольменная культура. «Северокавказская» культура. Находки Майкопской культуры. </w:t>
      </w:r>
      <w:r w:rsidRPr="00891546">
        <w:rPr>
          <w:rStyle w:val="211pt4"/>
          <w:i w:val="0"/>
          <w:sz w:val="24"/>
          <w:szCs w:val="24"/>
        </w:rPr>
        <w:t>Адыги</w:t>
      </w:r>
      <w:r w:rsidRPr="00891546">
        <w:rPr>
          <w:rStyle w:val="211pt"/>
          <w:i w:val="0"/>
          <w:sz w:val="24"/>
          <w:szCs w:val="24"/>
        </w:rPr>
        <w:t xml:space="preserve"> в древности.</w:t>
      </w:r>
    </w:p>
    <w:p w:rsidR="006070C8" w:rsidRPr="00891546" w:rsidRDefault="001B78E1">
      <w:pPr>
        <w:pStyle w:val="20"/>
        <w:shd w:val="clear" w:color="auto" w:fill="auto"/>
        <w:ind w:firstLine="500"/>
        <w:rPr>
          <w:sz w:val="24"/>
          <w:szCs w:val="24"/>
        </w:rPr>
      </w:pPr>
      <w:r w:rsidRPr="00891546">
        <w:rPr>
          <w:sz w:val="24"/>
          <w:szCs w:val="24"/>
        </w:rPr>
        <w:t>Этногенез адыгов. Образование древнеадыгского государства. Синдика. Связь адыгов с греческими колониями. Кобанская культура и ее носители. Древние кобанские племена и особенности их хозяйственной жизни. Прикубанская культура и ее носители. Наш край в период освоения железа (VIII век до н.э.). Кочевые племена эпохи железа и военной демократии. Киммерийцы, Скифы, Савраматы и сарматы. Ранние аланы. Адыги в древности и средневековье. Современные представления об этногенезе адыгов. Хатты. Каски. Меоты. Памятники меотов. Поселения меотов. Хозяйства меотов. Греческие города-колонии и их связи с местами. Меоты и Боспорское царство. Формирование адыгской народности. Зихский союз племен. Расселения. Касожский союз племен.Социально-экономическое и политическое развитие адыгов в 1У-ХПвв. Хозяйство. Торговые связи с генуэзскими колониями. Черкесская династия мамлюков в Египте. Взаимоотношения адыгов с другими народами. Адыги и Аланское государство. Этокский памятник 1130г. Племена центрального Кавказа в 1Х-ХП вв. Вторжение гуннов и изменение этнической карты. Хазары. Булгары. Половцы. Аланы (Асы). Средневековые автохтонные племена Северного Кавказа. Социально-экономическое и культурное развитие. Ранняя этническая история балкарцев. Роль алан в формировании балкарского этноса. Болгары, кипчаки и их влияние на формирование балкарского этноса. Места расселения балкарцев в 1У-ХПвв. Социально-экономическое, политическое и культурное развитие. Наш край в ХШ-ХУ вв Походы монголо-татар на Северный Кавказ. Походы монголо-татар на Северный Кавказ. Начальный этап завоевания нардов Северного Кавказа под властью Золотой Орды. Вытеснение предков балкарцев из равнины и предгорья в горные ущелья. Нашествие Тимура (1395г.) Разгром</w:t>
      </w:r>
    </w:p>
    <w:p w:rsidR="006070C8" w:rsidRPr="00891546" w:rsidRDefault="001B78E1">
      <w:pPr>
        <w:pStyle w:val="20"/>
        <w:shd w:val="clear" w:color="auto" w:fill="auto"/>
        <w:spacing w:after="266"/>
        <w:ind w:firstLine="0"/>
        <w:rPr>
          <w:sz w:val="24"/>
          <w:szCs w:val="24"/>
        </w:rPr>
      </w:pPr>
      <w:r w:rsidRPr="00891546">
        <w:rPr>
          <w:sz w:val="24"/>
          <w:szCs w:val="24"/>
        </w:rPr>
        <w:t xml:space="preserve">Тохтамыша. Поход Тимура против Северокавказских народов. Карательные отряды Тимура. Разрушение крепости, церкви, города Нижний Джулат. Распад Золотой Орды. Появление Ногайской Орды, Казанского, Астраханского и Крымского ханств. Черкесские мамлюки и их роль в общественно- политической жизни Египта и Ближнего Востока. Черкесские мамлюки на военной и государственной службе в Арабских странах. Хозяйство местных жителей. Земледелие и скотоводство. Ремесло и торговля. Социальное и политическое устройство Кабарды и Балкарии. Появления названия «Кабарда». Феодально-родовая знать. Особенности развития культурных традиции кабардинцев и балкарцев. Кабарда и Балкария в XVI - XVIII вв. Социально- экономическое развитие. Территория и население. Хозяйство (скотоводство, земля). Социальная структура. Антифеодальное движение кабардинских балкарских крестьян в XVI-XVIII вв. Культура и быт кабардинцев и балкарцев. Политическое положение Кабарды и Балкарии в XVI - Х\ТПвв. Политическое положение Кабарды в первой трети XVII в. Князья Черкасские на русской службе. Участие кабардинцев в воинах России в 30 - 80-гг. XVII в. Политика Турции и Крымского хана. Кабарда в системе международных отношений XVIII в. Внутренняя и внешняя обстановка. Борьба с крымско-турецкой агрессией в первой трети XVIII в. Александр Бекович Черкасский и его миссия на Северном Кавказе. Прикаспийский поход Петра I. 41 Кабарда и русско- турецкая война в Х\ТП веке. Белградский мир и его значение в истории Кабарды. Общественно-политическая деятельность Д. Казаноко. Русско-турецкая война 1768- 1774 гг. Кючук Кайнарджийский мир и признание Кабарды составной частью России. Его значение для Осетии и Балкарии. Начало колониальной политики царизма во второй половине XVIII века. Строительство </w:t>
      </w:r>
      <w:r w:rsidRPr="00891546">
        <w:rPr>
          <w:sz w:val="24"/>
          <w:szCs w:val="24"/>
        </w:rPr>
        <w:lastRenderedPageBreak/>
        <w:t xml:space="preserve">кавказской военной линии. Бегство кабардинских крестьян в Моздок и принятие ими христианства. Начало Кавказской войны, ее причины, характер и этапы. Русско-балкарские отношения. Постепенное вовлечение Балкарии во взаимоотношения Кабарды с Россией. Обращения балкарских таубиев с просьбой о принятии их в подданство. Присоединение Балкарии к России. Взаимоотношения кабардинцев и балкарцев с соседними народами. Связи с осетинами, чеченцами, ингушами и народами Дагестана и Грузии. Торгово- экономические связи с русскоязычным населением края. Связи между кабардинцами, балкарцами. Кабарда и Балкария в первой половине XIX века. Экономическое развитие. Территория и численность населения в Кабарде и Балкарии. Земледелие, скотоводство, ремесло, торговля, меновые дворы. Вывоз и ввоз товаров. Политическое устройство кабардинского и балкарского общества. Создание системы административно-колониального управления. Учреждение в Кабарде родовых судов и расправ в 1793 году. Расширение Кавказской войны и усиление борьбы против горцев, усиление репрессий. Создание Кабардинского временного суда (1822 г.). Образование Кабардинского округа (1858 г.); Терской области (1860 г.) Борьба против колониального гнета. Усиление колониального режима и феодальной эксплуатации. Восстание. Карательные экспедиции. Строительство Кабардинской военной линии. Экспедиция на Эльбрус. Усиление народно-освободительной борьбы горцев Северного Кавказа. Связи Шамиля с представителями Кабарды. Поход Шамиля в Кабарду в апреле 1846 г. Балкарцы и карачаевцы в Кавказской войне. Окончание Кавказской войны, последствия. Деятели русской культуры о нашем крае. Русские представители, композиторы и художники о Кабарде и Балкарии. (А.С.Пушкин, А.С.Грибоедов, М.Ю.Лермонтов, Г.Г.Гагарин, Алябьев). Декабристы на Северном Кавказе и их взгляды о судьбах горцев. Чернышевский и Добролюбов о борьбе горцев. Развитие исторической науки и литературы в Кабарде и Балкарии в первой половине XIX века. Измаил-бей, Хан-Гирей, Ш.Б. Ногмов, Казы-Гирей. Зарождение адыгской литературы. Зачатки школьного образования. Каспот Кочкаров. Кабарда и Балкария в пореформенный период. Аграрная и административно-судебная реформы в Кабарде и Балкарии в 60-70-х годах XIX века. Земельная реформа. Образование сословнопоземельной комиссии (1863г.) под председательством-Д.С. Кодзокова. Наделение крестьян, князей и дворян землей. Установление территории и землепользование Балкарии. Отмена крепостного права. Условия освобождения крестьян у кабардинцев и балкарцев. Административные и судебные преобразования. Значение реформ. Развитие хозяйства Кабарды и Балкарии в пореформенное время. Характер изменения и особенности развития сельскохозяйственного, ремесленного производства и торговли. Рост значения кукурузы и пшеницы в Кабарде. Усовершенствование сельскохозяйственных орудий и транспортных средств. Расширение связи земледелие и скотоводства с рынком. Развитие коневодства и рост его товарности. Террасное земледелие, система орошения. Ремесленное производство. Войлочное производство. Сукноделие, седельное, кузнечное и ювелирное ремесло. Обработка дерева. Рост количества торговцев и ростовщиков. Перекупщики, лавочники и кузнецы. 42 Расслоение деревни. Изменение в землевладении и землепользовании Кабарды. Распродажа князьями и дворянами своих земель. Рост пришлого земледельческого населения. Различные формы аренды у балкарцев. Расслоение деревни на бедных и богатых. Охотничество. Формирование сельской буржуазии. Крестьянские выступления. Недовольство временно-обязанных крестьян. Уклонение от уплаты повинности, неповиновение, крестьянские бунты и волнения. Волнения в Урусбиевском и Балкарском обществах. Русско-турецкая война в 1877-1878 гг. Русское население. Участие горцев в войне. Колонизация края. Казачество и иногородние. Их хозяйственное развитие. Экономические, культурные и политические связи между новыми поселенцами и местным населением. Кабардино-кумыкский полк (поручик Казы Ахлов, Карашай Салаков, прапорщик Жантимир Куденетов, корнеты Мисост Абаев, Таукн Шакманов и </w:t>
      </w:r>
      <w:r w:rsidRPr="00891546">
        <w:rPr>
          <w:sz w:val="24"/>
          <w:szCs w:val="24"/>
        </w:rPr>
        <w:lastRenderedPageBreak/>
        <w:t>др.). В.А. Черкасский - заведующий гражданской частью освобожденных городов Болгарии. Развитие культуры Кабарды и Балкарии в пореформенный период. Народное образование. Нальчикская горская школа. К. Атажукин. Первый сельские начальные школы. Мусульманские школы. Развитие школьного образование в русских населенных пунктах. Роль ставропольской гимназии в развитии культуры Кабарды и Балкарии (Я. М. Неверов)Просветители Кабарды и Балкарии: Султан -бек Абаев, Измаил, Сафар-Али и Науруз Урусбиевы, Л.М. Кодзоков, А.Г. Кешев, К. Атажукин.</w:t>
      </w:r>
    </w:p>
    <w:p w:rsidR="006070C8" w:rsidRPr="004618C3" w:rsidRDefault="001B78E1">
      <w:pPr>
        <w:pStyle w:val="20"/>
        <w:numPr>
          <w:ilvl w:val="0"/>
          <w:numId w:val="99"/>
        </w:numPr>
        <w:shd w:val="clear" w:color="auto" w:fill="auto"/>
        <w:spacing w:line="365" w:lineRule="exact"/>
        <w:ind w:firstLine="0"/>
        <w:rPr>
          <w:b/>
          <w:sz w:val="24"/>
          <w:szCs w:val="24"/>
        </w:rPr>
      </w:pPr>
      <w:r w:rsidRPr="004618C3">
        <w:rPr>
          <w:b/>
          <w:sz w:val="24"/>
          <w:szCs w:val="24"/>
        </w:rPr>
        <w:t>География КБР</w:t>
      </w:r>
    </w:p>
    <w:p w:rsidR="006070C8" w:rsidRPr="00891546" w:rsidRDefault="001B78E1">
      <w:pPr>
        <w:pStyle w:val="20"/>
        <w:shd w:val="clear" w:color="auto" w:fill="auto"/>
        <w:spacing w:line="365" w:lineRule="exact"/>
        <w:ind w:firstLine="0"/>
        <w:rPr>
          <w:sz w:val="24"/>
          <w:szCs w:val="24"/>
        </w:rPr>
      </w:pPr>
      <w:r w:rsidRPr="00891546">
        <w:rPr>
          <w:sz w:val="24"/>
          <w:szCs w:val="24"/>
        </w:rPr>
        <w:t>Географическое положение Кабардино-Балкарии.</w:t>
      </w:r>
    </w:p>
    <w:p w:rsidR="006070C8" w:rsidRPr="00891546" w:rsidRDefault="001B78E1">
      <w:pPr>
        <w:pStyle w:val="20"/>
        <w:shd w:val="clear" w:color="auto" w:fill="auto"/>
        <w:spacing w:line="365" w:lineRule="exact"/>
        <w:ind w:firstLine="0"/>
        <w:rPr>
          <w:sz w:val="24"/>
          <w:szCs w:val="24"/>
        </w:rPr>
      </w:pPr>
      <w:r w:rsidRPr="00891546">
        <w:rPr>
          <w:sz w:val="24"/>
          <w:szCs w:val="24"/>
        </w:rPr>
        <w:t>ФГП. Географический адрес республики. Размеры территории, границы, крайние точки и их географические координаты, граничащие с республикой государства.</w:t>
      </w:r>
    </w:p>
    <w:p w:rsidR="006070C8" w:rsidRPr="00891546" w:rsidRDefault="001B78E1">
      <w:pPr>
        <w:pStyle w:val="20"/>
        <w:shd w:val="clear" w:color="auto" w:fill="auto"/>
        <w:spacing w:line="370" w:lineRule="exact"/>
        <w:ind w:firstLine="0"/>
        <w:rPr>
          <w:sz w:val="24"/>
          <w:szCs w:val="24"/>
        </w:rPr>
      </w:pPr>
      <w:r w:rsidRPr="00891546">
        <w:rPr>
          <w:sz w:val="24"/>
          <w:szCs w:val="24"/>
        </w:rPr>
        <w:t>Геологическое строение, рельеф и полезные ископаемые. Главные черты рельефа КБР. Горы: Главный Кавказский хребет, Боковой хребет, Эльбрус. Покорение Эльбруса, Приэльбрусье, Скалистый хребет, Пастбищный хребет, Лесистый хребет (Меловой хребет), Предгорье, равнина; развитие формы рельефа. Сели, лавины, оврагообразование, эрозия, выветривание. Полезные ископаемые, размещение и его связь с геологическим строением.</w:t>
      </w:r>
    </w:p>
    <w:p w:rsidR="006070C8" w:rsidRPr="00891546" w:rsidRDefault="001B78E1">
      <w:pPr>
        <w:pStyle w:val="60"/>
        <w:shd w:val="clear" w:color="auto" w:fill="auto"/>
        <w:spacing w:line="370" w:lineRule="exact"/>
        <w:ind w:firstLine="0"/>
        <w:rPr>
          <w:sz w:val="24"/>
          <w:szCs w:val="24"/>
        </w:rPr>
      </w:pPr>
      <w:r w:rsidRPr="00891546">
        <w:rPr>
          <w:sz w:val="24"/>
          <w:szCs w:val="24"/>
        </w:rPr>
        <w:t>Климат.</w:t>
      </w:r>
    </w:p>
    <w:p w:rsidR="006070C8" w:rsidRPr="00891546" w:rsidRDefault="001B78E1">
      <w:pPr>
        <w:pStyle w:val="20"/>
        <w:shd w:val="clear" w:color="auto" w:fill="auto"/>
        <w:spacing w:line="370" w:lineRule="exact"/>
        <w:ind w:firstLine="0"/>
        <w:jc w:val="left"/>
        <w:rPr>
          <w:sz w:val="24"/>
          <w:szCs w:val="24"/>
        </w:rPr>
      </w:pPr>
      <w:r w:rsidRPr="00891546">
        <w:rPr>
          <w:sz w:val="24"/>
          <w:szCs w:val="24"/>
        </w:rPr>
        <w:t>Факторы, определяющие особенности климата КБР, воздушные массы. Их типы. Циркуляция воздушных масс и связанные с ними типы погод. Закономерности распределения тепла и влаги. Влияние климата на земледелие, транспорт, здоровье человека. Опасные явления (засухи, суховеи. Ураганы, туманы, заморозки, гололед). Прогноз погоды. Агроклиматические ресурсы. Охрана атмосферного воздуха от загрязнений.</w:t>
      </w:r>
    </w:p>
    <w:p w:rsidR="006070C8" w:rsidRPr="00891546" w:rsidRDefault="001B78E1">
      <w:pPr>
        <w:pStyle w:val="60"/>
        <w:shd w:val="clear" w:color="auto" w:fill="auto"/>
        <w:spacing w:line="370" w:lineRule="exact"/>
        <w:ind w:firstLine="0"/>
        <w:rPr>
          <w:sz w:val="24"/>
          <w:szCs w:val="24"/>
        </w:rPr>
      </w:pPr>
      <w:r w:rsidRPr="00891546">
        <w:rPr>
          <w:sz w:val="24"/>
          <w:szCs w:val="24"/>
        </w:rPr>
        <w:t>Внутренние воды.</w:t>
      </w:r>
    </w:p>
    <w:p w:rsidR="006070C8" w:rsidRPr="00891546" w:rsidRDefault="001B78E1">
      <w:pPr>
        <w:pStyle w:val="20"/>
        <w:shd w:val="clear" w:color="auto" w:fill="auto"/>
        <w:spacing w:line="370" w:lineRule="exact"/>
        <w:ind w:firstLine="0"/>
        <w:jc w:val="left"/>
        <w:rPr>
          <w:sz w:val="24"/>
          <w:szCs w:val="24"/>
        </w:rPr>
      </w:pPr>
      <w:r w:rsidRPr="00891546">
        <w:rPr>
          <w:sz w:val="24"/>
          <w:szCs w:val="24"/>
        </w:rPr>
        <w:t>Общая характеристика рек Кабардино-Балкарии. Питание и режим рек. Твердый сток. Минерализация. Крупнейшие реки, Важнейшие озера. Ледники. Подземные воды. Минеральные источники. Использование внутренних вод в хозяйственной деятельности человека. Охрана вод. Опасные явления, связанные с водами (паводки, лавины, сели) и предупреждение их действий.</w:t>
      </w:r>
    </w:p>
    <w:p w:rsidR="006070C8" w:rsidRPr="00891546" w:rsidRDefault="001B78E1">
      <w:pPr>
        <w:pStyle w:val="60"/>
        <w:shd w:val="clear" w:color="auto" w:fill="auto"/>
        <w:spacing w:line="370" w:lineRule="exact"/>
        <w:ind w:firstLine="0"/>
        <w:rPr>
          <w:sz w:val="24"/>
          <w:szCs w:val="24"/>
        </w:rPr>
      </w:pPr>
      <w:r w:rsidRPr="00891546">
        <w:rPr>
          <w:sz w:val="24"/>
          <w:szCs w:val="24"/>
        </w:rPr>
        <w:t>Почвы.</w:t>
      </w:r>
    </w:p>
    <w:p w:rsidR="006070C8" w:rsidRPr="00891546" w:rsidRDefault="001B78E1">
      <w:pPr>
        <w:pStyle w:val="20"/>
        <w:shd w:val="clear" w:color="auto" w:fill="auto"/>
        <w:spacing w:line="370" w:lineRule="exact"/>
        <w:ind w:firstLine="0"/>
        <w:jc w:val="left"/>
        <w:rPr>
          <w:sz w:val="24"/>
          <w:szCs w:val="24"/>
        </w:rPr>
      </w:pPr>
      <w:r w:rsidRPr="00891546">
        <w:rPr>
          <w:sz w:val="24"/>
          <w:szCs w:val="24"/>
        </w:rPr>
        <w:t xml:space="preserve">Образование почв и их разнообразие. Главные типы почв, различия в их плодородии. Закономерности распределения почв, почвенная карта КБР. Охраны почв, меры по их сбережению. Борьба с разрушением и загрязнением почв </w:t>
      </w:r>
      <w:r w:rsidRPr="00891546">
        <w:rPr>
          <w:rStyle w:val="24"/>
          <w:sz w:val="24"/>
          <w:szCs w:val="24"/>
        </w:rPr>
        <w:t>Растительность.</w:t>
      </w:r>
    </w:p>
    <w:p w:rsidR="006070C8" w:rsidRPr="00891546" w:rsidRDefault="001B78E1">
      <w:pPr>
        <w:pStyle w:val="20"/>
        <w:shd w:val="clear" w:color="auto" w:fill="auto"/>
        <w:spacing w:line="370" w:lineRule="exact"/>
        <w:ind w:firstLine="0"/>
        <w:jc w:val="left"/>
        <w:rPr>
          <w:sz w:val="24"/>
          <w:szCs w:val="24"/>
        </w:rPr>
      </w:pPr>
      <w:r w:rsidRPr="00891546">
        <w:rPr>
          <w:sz w:val="24"/>
          <w:szCs w:val="24"/>
        </w:rPr>
        <w:t>Растительный покров Кабардино-Балкарии. Характерные черты растительного мира. Карта растительности. Природные зоны Кабардино-Балкарии: степная, лесостепная, под зона широколиственных лесов, зона субальпийских лугов, зона альпийских лугов, субнивальная и нивальная зоны. Охрана растительности.</w:t>
      </w:r>
    </w:p>
    <w:p w:rsidR="006070C8" w:rsidRPr="00891546" w:rsidRDefault="001B78E1">
      <w:pPr>
        <w:pStyle w:val="60"/>
        <w:shd w:val="clear" w:color="auto" w:fill="auto"/>
        <w:spacing w:line="370" w:lineRule="exact"/>
        <w:ind w:firstLine="0"/>
        <w:rPr>
          <w:sz w:val="24"/>
          <w:szCs w:val="24"/>
        </w:rPr>
      </w:pPr>
      <w:r w:rsidRPr="00891546">
        <w:rPr>
          <w:sz w:val="24"/>
          <w:szCs w:val="24"/>
        </w:rPr>
        <w:t>Животный мир.</w:t>
      </w:r>
    </w:p>
    <w:p w:rsidR="006070C8" w:rsidRPr="00891546" w:rsidRDefault="001B78E1">
      <w:pPr>
        <w:pStyle w:val="20"/>
        <w:shd w:val="clear" w:color="auto" w:fill="auto"/>
        <w:spacing w:line="370" w:lineRule="exact"/>
        <w:ind w:firstLine="0"/>
        <w:jc w:val="left"/>
        <w:rPr>
          <w:sz w:val="24"/>
          <w:szCs w:val="24"/>
        </w:rPr>
      </w:pPr>
      <w:r w:rsidRPr="00891546">
        <w:rPr>
          <w:sz w:val="24"/>
          <w:szCs w:val="24"/>
        </w:rPr>
        <w:t>Разнообразие животного мира. Группировки животных, обитающих в республике. Таблицы млекопитающих и птиц. Обитание животных в природных зонах: животные степей, животные лесостепной зоны, животные лесов, животный мир субальпийских лугов, животные альпийской зоны, животный мир субнивальной зоны, животный мир водоемов. Охрана животных. Экскурсия.</w:t>
      </w:r>
    </w:p>
    <w:p w:rsidR="006070C8" w:rsidRPr="00891546" w:rsidRDefault="001B78E1">
      <w:pPr>
        <w:pStyle w:val="60"/>
        <w:shd w:val="clear" w:color="auto" w:fill="auto"/>
        <w:spacing w:line="370" w:lineRule="exact"/>
        <w:ind w:firstLine="0"/>
        <w:rPr>
          <w:sz w:val="24"/>
          <w:szCs w:val="24"/>
        </w:rPr>
      </w:pPr>
      <w:r w:rsidRPr="00891546">
        <w:rPr>
          <w:sz w:val="24"/>
          <w:szCs w:val="24"/>
        </w:rPr>
        <w:lastRenderedPageBreak/>
        <w:t>Стихийные природные явления.</w:t>
      </w:r>
    </w:p>
    <w:p w:rsidR="006070C8" w:rsidRPr="00891546" w:rsidRDefault="004618C3">
      <w:pPr>
        <w:pStyle w:val="20"/>
        <w:shd w:val="clear" w:color="auto" w:fill="auto"/>
        <w:tabs>
          <w:tab w:val="left" w:pos="4555"/>
        </w:tabs>
        <w:spacing w:line="370" w:lineRule="exact"/>
        <w:ind w:firstLine="0"/>
        <w:rPr>
          <w:sz w:val="24"/>
          <w:szCs w:val="24"/>
        </w:rPr>
      </w:pPr>
      <w:r>
        <w:rPr>
          <w:sz w:val="24"/>
          <w:szCs w:val="24"/>
        </w:rPr>
        <w:t>Стихийные природные явления:</w:t>
      </w:r>
      <w:r w:rsidR="001B78E1" w:rsidRPr="00891546">
        <w:rPr>
          <w:sz w:val="24"/>
          <w:szCs w:val="24"/>
        </w:rPr>
        <w:t>землетрясения и вулканизм. Климатические</w:t>
      </w:r>
    </w:p>
    <w:p w:rsidR="006070C8" w:rsidRPr="00891546" w:rsidRDefault="001B78E1">
      <w:pPr>
        <w:pStyle w:val="20"/>
        <w:shd w:val="clear" w:color="auto" w:fill="auto"/>
        <w:spacing w:line="370" w:lineRule="exact"/>
        <w:ind w:firstLine="0"/>
        <w:rPr>
          <w:sz w:val="24"/>
          <w:szCs w:val="24"/>
        </w:rPr>
      </w:pPr>
      <w:r w:rsidRPr="00891546">
        <w:rPr>
          <w:sz w:val="24"/>
          <w:szCs w:val="24"/>
        </w:rPr>
        <w:t>стихийные природные явления (снежные бури, засухи, ливни, град, гололед, заморозки, наводнения).</w:t>
      </w:r>
    </w:p>
    <w:p w:rsidR="006070C8" w:rsidRPr="00891546" w:rsidRDefault="001B78E1">
      <w:pPr>
        <w:pStyle w:val="20"/>
        <w:shd w:val="clear" w:color="auto" w:fill="auto"/>
        <w:spacing w:line="370" w:lineRule="exact"/>
        <w:ind w:firstLine="0"/>
        <w:rPr>
          <w:sz w:val="24"/>
          <w:szCs w:val="24"/>
        </w:rPr>
      </w:pPr>
      <w:r w:rsidRPr="00891546">
        <w:rPr>
          <w:sz w:val="24"/>
          <w:szCs w:val="24"/>
        </w:rPr>
        <w:t>Явления обвально-осыпного характера: лавины, сели, оползни, обвалы, осыпи.</w:t>
      </w:r>
    </w:p>
    <w:p w:rsidR="006070C8" w:rsidRPr="00891546" w:rsidRDefault="001B78E1">
      <w:pPr>
        <w:pStyle w:val="33"/>
        <w:keepNext/>
        <w:keepLines/>
        <w:shd w:val="clear" w:color="auto" w:fill="auto"/>
        <w:spacing w:before="0" w:line="370" w:lineRule="exact"/>
        <w:jc w:val="both"/>
        <w:rPr>
          <w:sz w:val="24"/>
          <w:szCs w:val="24"/>
        </w:rPr>
      </w:pPr>
      <w:bookmarkStart w:id="94" w:name="bookmark96"/>
      <w:r w:rsidRPr="00891546">
        <w:rPr>
          <w:sz w:val="24"/>
          <w:szCs w:val="24"/>
        </w:rPr>
        <w:t>Экологическая оценка отдельных компонентов природы.</w:t>
      </w:r>
      <w:bookmarkEnd w:id="94"/>
    </w:p>
    <w:p w:rsidR="006070C8" w:rsidRPr="00891546" w:rsidRDefault="001B78E1">
      <w:pPr>
        <w:pStyle w:val="20"/>
        <w:shd w:val="clear" w:color="auto" w:fill="auto"/>
        <w:spacing w:line="370" w:lineRule="exact"/>
        <w:ind w:firstLine="0"/>
        <w:rPr>
          <w:sz w:val="24"/>
          <w:szCs w:val="24"/>
        </w:rPr>
      </w:pPr>
      <w:r w:rsidRPr="00891546">
        <w:rPr>
          <w:sz w:val="24"/>
          <w:szCs w:val="24"/>
        </w:rPr>
        <w:t xml:space="preserve">Состояние атмосферного воздуха и внутренних вод. Бережное отношение к природе — обязательное условие общественного прогресса. Изменение природных комплексов под влиянием человеческой деятельности. Экологические проблемы. Природоохранное законодательство Российской Федерации. Правила личного природоохранного поведения в повседневной трудовой и бытовой деятельности. </w:t>
      </w:r>
      <w:r w:rsidRPr="00891546">
        <w:rPr>
          <w:rStyle w:val="24"/>
          <w:sz w:val="24"/>
          <w:szCs w:val="24"/>
        </w:rPr>
        <w:t>Содержание ЭГП и государственное устройство Кабардино-Балкарии.</w:t>
      </w:r>
    </w:p>
    <w:p w:rsidR="006070C8" w:rsidRPr="00891546" w:rsidRDefault="001B78E1">
      <w:pPr>
        <w:pStyle w:val="20"/>
        <w:shd w:val="clear" w:color="auto" w:fill="auto"/>
        <w:spacing w:line="370" w:lineRule="exact"/>
        <w:ind w:firstLine="0"/>
        <w:rPr>
          <w:sz w:val="24"/>
          <w:szCs w:val="24"/>
        </w:rPr>
      </w:pPr>
      <w:r w:rsidRPr="00891546">
        <w:rPr>
          <w:sz w:val="24"/>
          <w:szCs w:val="24"/>
        </w:rPr>
        <w:t>ЭГП КБР, граничащие с ней государства. Государственное устройство КБР, административно-территориальное устройство.</w:t>
      </w:r>
    </w:p>
    <w:p w:rsidR="006070C8" w:rsidRPr="00891546" w:rsidRDefault="001B78E1">
      <w:pPr>
        <w:pStyle w:val="60"/>
        <w:shd w:val="clear" w:color="auto" w:fill="auto"/>
        <w:spacing w:line="370" w:lineRule="exact"/>
        <w:ind w:firstLine="0"/>
        <w:rPr>
          <w:sz w:val="24"/>
          <w:szCs w:val="24"/>
        </w:rPr>
      </w:pPr>
      <w:r w:rsidRPr="00891546">
        <w:rPr>
          <w:sz w:val="24"/>
          <w:szCs w:val="24"/>
        </w:rPr>
        <w:t>География населения и трудовые ресурсы.</w:t>
      </w:r>
    </w:p>
    <w:p w:rsidR="006070C8" w:rsidRPr="00891546" w:rsidRDefault="001B78E1">
      <w:pPr>
        <w:pStyle w:val="20"/>
        <w:shd w:val="clear" w:color="auto" w:fill="auto"/>
        <w:spacing w:line="370" w:lineRule="exact"/>
        <w:ind w:firstLine="0"/>
        <w:rPr>
          <w:sz w:val="24"/>
          <w:szCs w:val="24"/>
        </w:rPr>
      </w:pPr>
      <w:r w:rsidRPr="00891546">
        <w:rPr>
          <w:sz w:val="24"/>
          <w:szCs w:val="24"/>
        </w:rPr>
        <w:t>История заселения КБР. Численность и плотность населения КБР. Различие в плотности населения по территории республики. Естественное движение населения и его территориальное развитие. Миграция населения.</w:t>
      </w:r>
    </w:p>
    <w:p w:rsidR="006070C8" w:rsidRPr="00891546" w:rsidRDefault="001B78E1">
      <w:pPr>
        <w:pStyle w:val="20"/>
        <w:shd w:val="clear" w:color="auto" w:fill="auto"/>
        <w:spacing w:line="370" w:lineRule="exact"/>
        <w:ind w:firstLine="0"/>
        <w:jc w:val="left"/>
        <w:rPr>
          <w:sz w:val="24"/>
          <w:szCs w:val="24"/>
        </w:rPr>
      </w:pPr>
      <w:r w:rsidRPr="00891546">
        <w:rPr>
          <w:sz w:val="24"/>
          <w:szCs w:val="24"/>
        </w:rPr>
        <w:t>Историко-экономическое развитие КБР в условиях своеобразия природных условий и ресурсов, связанное с характером размещения и форм расселения населения республики.</w:t>
      </w:r>
    </w:p>
    <w:p w:rsidR="006070C8" w:rsidRPr="00891546" w:rsidRDefault="001B78E1">
      <w:pPr>
        <w:pStyle w:val="20"/>
        <w:shd w:val="clear" w:color="auto" w:fill="auto"/>
        <w:spacing w:line="370" w:lineRule="exact"/>
        <w:ind w:firstLine="0"/>
        <w:rPr>
          <w:sz w:val="24"/>
          <w:szCs w:val="24"/>
        </w:rPr>
      </w:pPr>
      <w:r w:rsidRPr="00891546">
        <w:rPr>
          <w:sz w:val="24"/>
          <w:szCs w:val="24"/>
        </w:rPr>
        <w:t>Рисунок расселения по территории. Национальный состав КБР, его основная масса, различие языков, традиций, уклад жизни. Языковые семьи. Характер расселения народов по территории КБР.</w:t>
      </w:r>
    </w:p>
    <w:p w:rsidR="006070C8" w:rsidRPr="00891546" w:rsidRDefault="001B78E1">
      <w:pPr>
        <w:pStyle w:val="20"/>
        <w:shd w:val="clear" w:color="auto" w:fill="auto"/>
        <w:spacing w:line="370" w:lineRule="exact"/>
        <w:ind w:firstLine="0"/>
        <w:rPr>
          <w:sz w:val="24"/>
          <w:szCs w:val="24"/>
        </w:rPr>
      </w:pPr>
      <w:r w:rsidRPr="00891546">
        <w:rPr>
          <w:sz w:val="24"/>
          <w:szCs w:val="24"/>
        </w:rPr>
        <w:t>Трудовые ресурсы и их роль в развитии и размещении хозяйства. Неравномерность обеспечения трудовыми ресурсами территории КБР. Роль человеческого фактора в развитии экономики республики. Роль образования и профессиональной подготовки населения в ускорении развития экономики.</w:t>
      </w:r>
    </w:p>
    <w:p w:rsidR="006070C8" w:rsidRPr="00891546" w:rsidRDefault="001B78E1">
      <w:pPr>
        <w:pStyle w:val="60"/>
        <w:shd w:val="clear" w:color="auto" w:fill="auto"/>
        <w:spacing w:line="370" w:lineRule="exact"/>
        <w:ind w:firstLine="0"/>
        <w:rPr>
          <w:sz w:val="24"/>
          <w:szCs w:val="24"/>
        </w:rPr>
      </w:pPr>
      <w:r w:rsidRPr="00891546">
        <w:rPr>
          <w:sz w:val="24"/>
          <w:szCs w:val="24"/>
        </w:rPr>
        <w:t>Особенности формирования хозяйства Кабардино-Балкарии.</w:t>
      </w:r>
    </w:p>
    <w:p w:rsidR="006070C8" w:rsidRPr="00891546" w:rsidRDefault="001B78E1">
      <w:pPr>
        <w:pStyle w:val="20"/>
        <w:shd w:val="clear" w:color="auto" w:fill="auto"/>
        <w:spacing w:line="370" w:lineRule="exact"/>
        <w:ind w:right="220" w:firstLine="0"/>
        <w:rPr>
          <w:sz w:val="24"/>
          <w:szCs w:val="24"/>
        </w:rPr>
      </w:pPr>
      <w:r w:rsidRPr="00891546">
        <w:rPr>
          <w:sz w:val="24"/>
          <w:szCs w:val="24"/>
        </w:rPr>
        <w:t>Особенности формирования хозяйства Кабардино-Балкарии. Перестройка экономики республики и ее различные формы собственности. Промышленное производство и его основа в свете строительства новых экономических отношений.</w:t>
      </w:r>
    </w:p>
    <w:p w:rsidR="006070C8" w:rsidRPr="00891546" w:rsidRDefault="001B78E1">
      <w:pPr>
        <w:pStyle w:val="60"/>
        <w:shd w:val="clear" w:color="auto" w:fill="auto"/>
        <w:spacing w:line="370" w:lineRule="exact"/>
        <w:ind w:firstLine="0"/>
        <w:rPr>
          <w:sz w:val="24"/>
          <w:szCs w:val="24"/>
        </w:rPr>
      </w:pPr>
      <w:r w:rsidRPr="00891546">
        <w:rPr>
          <w:sz w:val="24"/>
          <w:szCs w:val="24"/>
        </w:rPr>
        <w:t>Экономическая и территориальная структура хозяйства.</w:t>
      </w:r>
    </w:p>
    <w:p w:rsidR="006070C8" w:rsidRPr="00891546" w:rsidRDefault="001B78E1">
      <w:pPr>
        <w:pStyle w:val="20"/>
        <w:shd w:val="clear" w:color="auto" w:fill="auto"/>
        <w:spacing w:line="370" w:lineRule="exact"/>
        <w:ind w:firstLine="0"/>
        <w:jc w:val="left"/>
        <w:rPr>
          <w:sz w:val="24"/>
          <w:szCs w:val="24"/>
        </w:rPr>
      </w:pPr>
      <w:r w:rsidRPr="00891546">
        <w:rPr>
          <w:sz w:val="24"/>
          <w:szCs w:val="24"/>
        </w:rPr>
        <w:t>Национально-территориальная экономика: особенности географии отраслей хозяйства. Главные структурные подразделения экономики. Этапы формирования отраслей структуры производства. Создание малого предпринимательства и особенности его размещения. Национально-территориальное хозяйственное образование СЭЗ «Кабардино-Балкария».</w:t>
      </w:r>
    </w:p>
    <w:p w:rsidR="006070C8" w:rsidRPr="00891546" w:rsidRDefault="001B78E1">
      <w:pPr>
        <w:pStyle w:val="60"/>
        <w:shd w:val="clear" w:color="auto" w:fill="auto"/>
        <w:spacing w:line="370" w:lineRule="exact"/>
        <w:ind w:firstLine="0"/>
        <w:rPr>
          <w:sz w:val="24"/>
          <w:szCs w:val="24"/>
        </w:rPr>
      </w:pPr>
      <w:r w:rsidRPr="00891546">
        <w:rPr>
          <w:sz w:val="24"/>
          <w:szCs w:val="24"/>
        </w:rPr>
        <w:t>Территориально-производственные комплексы.</w:t>
      </w:r>
    </w:p>
    <w:p w:rsidR="006070C8" w:rsidRPr="00891546" w:rsidRDefault="001B78E1">
      <w:pPr>
        <w:pStyle w:val="20"/>
        <w:shd w:val="clear" w:color="auto" w:fill="auto"/>
        <w:spacing w:line="370" w:lineRule="exact"/>
        <w:ind w:firstLine="0"/>
        <w:jc w:val="left"/>
        <w:rPr>
          <w:sz w:val="24"/>
          <w:szCs w:val="24"/>
        </w:rPr>
      </w:pPr>
      <w:r w:rsidRPr="00891546">
        <w:rPr>
          <w:sz w:val="24"/>
          <w:szCs w:val="24"/>
        </w:rPr>
        <w:t>Взаимосвязанное, взаимообусловленное сочетание промышленных предприятий, объектов производственной и социальной инфраструктуры на определенной территории; классификация ГПК; ТПК и ПХУ Кабардино Балкарии.</w:t>
      </w:r>
    </w:p>
    <w:p w:rsidR="006070C8" w:rsidRPr="00891546" w:rsidRDefault="001B78E1">
      <w:pPr>
        <w:pStyle w:val="60"/>
        <w:shd w:val="clear" w:color="auto" w:fill="auto"/>
        <w:spacing w:line="370" w:lineRule="exact"/>
        <w:ind w:firstLine="0"/>
        <w:rPr>
          <w:sz w:val="24"/>
          <w:szCs w:val="24"/>
        </w:rPr>
      </w:pPr>
      <w:r w:rsidRPr="00891546">
        <w:rPr>
          <w:sz w:val="24"/>
          <w:szCs w:val="24"/>
        </w:rPr>
        <w:t>Промышленный комплекс.</w:t>
      </w:r>
    </w:p>
    <w:p w:rsidR="006070C8" w:rsidRPr="00891546" w:rsidRDefault="001B78E1">
      <w:pPr>
        <w:pStyle w:val="20"/>
        <w:shd w:val="clear" w:color="auto" w:fill="auto"/>
        <w:spacing w:line="370" w:lineRule="exact"/>
        <w:ind w:firstLine="0"/>
        <w:jc w:val="left"/>
        <w:rPr>
          <w:sz w:val="24"/>
          <w:szCs w:val="24"/>
        </w:rPr>
      </w:pPr>
      <w:r w:rsidRPr="00891546">
        <w:rPr>
          <w:sz w:val="24"/>
          <w:szCs w:val="24"/>
        </w:rPr>
        <w:t xml:space="preserve">Общая характеристика промышленности республики, ее отраслевая и территориальная структура; </w:t>
      </w:r>
      <w:r w:rsidRPr="00891546">
        <w:rPr>
          <w:sz w:val="24"/>
          <w:szCs w:val="24"/>
        </w:rPr>
        <w:lastRenderedPageBreak/>
        <w:t>топливная промышленность и электроэнергетика;</w:t>
      </w:r>
    </w:p>
    <w:p w:rsidR="006070C8" w:rsidRPr="00891546" w:rsidRDefault="001B78E1">
      <w:pPr>
        <w:pStyle w:val="20"/>
        <w:shd w:val="clear" w:color="auto" w:fill="auto"/>
        <w:spacing w:line="370" w:lineRule="exact"/>
        <w:ind w:firstLine="0"/>
        <w:rPr>
          <w:sz w:val="24"/>
          <w:szCs w:val="24"/>
        </w:rPr>
      </w:pPr>
      <w:r w:rsidRPr="00891546">
        <w:rPr>
          <w:sz w:val="24"/>
          <w:szCs w:val="24"/>
        </w:rPr>
        <w:t xml:space="preserve">наличие природных ресурсов обусловливающих развитие топливной промышленности и электроэнергетики; машиностроительный комплекс республики его география и состав, отрасли машиностроения, главные предприятия, продукция комплекса; комплекс отраслей, перерабатывающих конструкционные материалы, металлургический комплекс, промышленность строительных материалов, лесная и деревообрабатывающая промышленность, особенности размещения предприятий комплекса; производство товаров народного потребления и сфера услуг, структура социального комплекса, развитие и размещение отраслей его производства. </w:t>
      </w:r>
      <w:r w:rsidRPr="00891546">
        <w:rPr>
          <w:rStyle w:val="24"/>
          <w:sz w:val="24"/>
          <w:szCs w:val="24"/>
        </w:rPr>
        <w:t>Агропромышленный комплекс.</w:t>
      </w:r>
    </w:p>
    <w:p w:rsidR="006070C8" w:rsidRPr="00891546" w:rsidRDefault="001B78E1">
      <w:pPr>
        <w:pStyle w:val="20"/>
        <w:shd w:val="clear" w:color="auto" w:fill="auto"/>
        <w:spacing w:line="370" w:lineRule="exact"/>
        <w:ind w:firstLine="0"/>
        <w:jc w:val="left"/>
        <w:rPr>
          <w:sz w:val="24"/>
          <w:szCs w:val="24"/>
        </w:rPr>
      </w:pPr>
      <w:r w:rsidRPr="00891546">
        <w:rPr>
          <w:sz w:val="24"/>
          <w:szCs w:val="24"/>
        </w:rPr>
        <w:t>АПК и его состав; земельный фонд и его структура;</w:t>
      </w:r>
    </w:p>
    <w:p w:rsidR="006070C8" w:rsidRPr="00891546" w:rsidRDefault="001B78E1">
      <w:pPr>
        <w:pStyle w:val="20"/>
        <w:shd w:val="clear" w:color="auto" w:fill="auto"/>
        <w:spacing w:line="370" w:lineRule="exact"/>
        <w:ind w:firstLine="0"/>
        <w:rPr>
          <w:sz w:val="24"/>
          <w:szCs w:val="24"/>
        </w:rPr>
      </w:pPr>
      <w:r w:rsidRPr="00891546">
        <w:rPr>
          <w:sz w:val="24"/>
          <w:szCs w:val="24"/>
        </w:rPr>
        <w:t>растениеводство, динамика посевных площадей сельскохозяйственных культур и их характеристика; животноводство, его специализация и размещение; горное сельское хозяйство и его специализация, сложность освоения природных ресурсов, которая определяется ее трудоемкостью и экстремальностью; пищевая промышленность — как комплекс подотраслей, связанных с переработкой сельскохозяйственного сырья, меховая и кожевенно-обувная промышленность — как отрасли легкой промышленности, связанные с переработкой сельскохозяйственного сырья, мукомольная промышленность и ее география.</w:t>
      </w:r>
    </w:p>
    <w:p w:rsidR="006070C8" w:rsidRPr="00891546" w:rsidRDefault="001B78E1">
      <w:pPr>
        <w:pStyle w:val="60"/>
        <w:shd w:val="clear" w:color="auto" w:fill="auto"/>
        <w:spacing w:line="370" w:lineRule="exact"/>
        <w:ind w:firstLine="0"/>
        <w:jc w:val="left"/>
        <w:rPr>
          <w:sz w:val="24"/>
          <w:szCs w:val="24"/>
        </w:rPr>
      </w:pPr>
      <w:r w:rsidRPr="00891546">
        <w:rPr>
          <w:sz w:val="24"/>
          <w:szCs w:val="24"/>
        </w:rPr>
        <w:t>Рекреационное хозяйство.</w:t>
      </w:r>
    </w:p>
    <w:p w:rsidR="006070C8" w:rsidRPr="00891546" w:rsidRDefault="001B78E1">
      <w:pPr>
        <w:pStyle w:val="20"/>
        <w:shd w:val="clear" w:color="auto" w:fill="auto"/>
        <w:spacing w:line="370" w:lineRule="exact"/>
        <w:ind w:firstLine="0"/>
        <w:jc w:val="left"/>
        <w:rPr>
          <w:sz w:val="24"/>
          <w:szCs w:val="24"/>
        </w:rPr>
      </w:pPr>
      <w:r w:rsidRPr="00891546">
        <w:rPr>
          <w:sz w:val="24"/>
          <w:szCs w:val="24"/>
        </w:rPr>
        <w:t xml:space="preserve">Рекреационное хозяйство, созданное на базе использования лечебных минеральных источников и уникальных природных условий; уровень развития, масштаб и характер осуществляемых функций Нальчикского, Приэльбрусского комплексов; проблемы и перспективы развития рекреационного комплекса Кабардино-Балкарии. </w:t>
      </w:r>
      <w:r w:rsidRPr="00891546">
        <w:rPr>
          <w:rStyle w:val="24"/>
          <w:sz w:val="24"/>
          <w:szCs w:val="24"/>
        </w:rPr>
        <w:t>Транспортный комплекс и его территориальная организация.</w:t>
      </w:r>
    </w:p>
    <w:p w:rsidR="006070C8" w:rsidRPr="00891546" w:rsidRDefault="001B78E1">
      <w:pPr>
        <w:pStyle w:val="20"/>
        <w:shd w:val="clear" w:color="auto" w:fill="auto"/>
        <w:spacing w:line="370" w:lineRule="exact"/>
        <w:ind w:firstLine="0"/>
        <w:jc w:val="left"/>
        <w:rPr>
          <w:sz w:val="24"/>
          <w:szCs w:val="24"/>
        </w:rPr>
      </w:pPr>
      <w:r w:rsidRPr="00891546">
        <w:rPr>
          <w:sz w:val="24"/>
          <w:szCs w:val="24"/>
        </w:rPr>
        <w:t xml:space="preserve">Состав комплекса, роль транспорта в экономике республики; технико-экономические особенности транспорта; влияние природных условий на развитие транспортной сети. Виды транспорта, состав и направление грузопотоков; предотвращение загрязнения природной среды транспортом; совершенствование транспортной сети. </w:t>
      </w:r>
      <w:r w:rsidRPr="00891546">
        <w:rPr>
          <w:rStyle w:val="24"/>
          <w:sz w:val="24"/>
          <w:szCs w:val="24"/>
        </w:rPr>
        <w:t>Внешнеэкономические связи Кабардино-Балкарии.</w:t>
      </w:r>
    </w:p>
    <w:p w:rsidR="006070C8" w:rsidRPr="00891546" w:rsidRDefault="001B78E1">
      <w:pPr>
        <w:pStyle w:val="20"/>
        <w:shd w:val="clear" w:color="auto" w:fill="auto"/>
        <w:spacing w:line="370" w:lineRule="exact"/>
        <w:ind w:firstLine="0"/>
        <w:rPr>
          <w:sz w:val="24"/>
          <w:szCs w:val="24"/>
        </w:rPr>
        <w:sectPr w:rsidR="006070C8" w:rsidRPr="00891546">
          <w:pgSz w:w="11900" w:h="16840"/>
          <w:pgMar w:top="579" w:right="510" w:bottom="1837" w:left="786" w:header="0" w:footer="3" w:gutter="0"/>
          <w:cols w:space="720"/>
          <w:noEndnote/>
          <w:docGrid w:linePitch="360"/>
        </w:sectPr>
      </w:pPr>
      <w:r w:rsidRPr="00891546">
        <w:rPr>
          <w:sz w:val="24"/>
          <w:szCs w:val="24"/>
        </w:rPr>
        <w:t>Внешние экономические связи КБР в области экспорта и импорта капитала, туризма, покупок и продажи патентов, технической и иной документации, экономического и научного сотрудничества, проектных, поисково-разведочных, геологических, гидрогеологических и других работ, подготовки специалистов и т.д.</w:t>
      </w:r>
    </w:p>
    <w:p w:rsidR="006070C8" w:rsidRPr="00891546" w:rsidRDefault="006070C8">
      <w:pPr>
        <w:spacing w:before="29" w:after="29" w:line="240" w:lineRule="exact"/>
        <w:rPr>
          <w:rFonts w:ascii="Times New Roman" w:hAnsi="Times New Roman" w:cs="Times New Roman"/>
        </w:rPr>
      </w:pPr>
    </w:p>
    <w:p w:rsidR="006070C8" w:rsidRPr="00891546" w:rsidRDefault="006070C8">
      <w:pPr>
        <w:rPr>
          <w:rFonts w:ascii="Times New Roman" w:hAnsi="Times New Roman" w:cs="Times New Roman"/>
        </w:rPr>
        <w:sectPr w:rsidR="006070C8" w:rsidRPr="00891546">
          <w:pgSz w:w="11900" w:h="16840"/>
          <w:pgMar w:top="514" w:right="0" w:bottom="1763" w:left="0" w:header="0" w:footer="3" w:gutter="0"/>
          <w:cols w:space="720"/>
          <w:noEndnote/>
          <w:docGrid w:linePitch="360"/>
        </w:sectPr>
      </w:pPr>
    </w:p>
    <w:p w:rsidR="006070C8" w:rsidRPr="00891546" w:rsidRDefault="001B78E1">
      <w:pPr>
        <w:pStyle w:val="33"/>
        <w:keepNext/>
        <w:keepLines/>
        <w:shd w:val="clear" w:color="auto" w:fill="auto"/>
        <w:spacing w:before="0" w:line="370" w:lineRule="exact"/>
        <w:jc w:val="center"/>
        <w:rPr>
          <w:sz w:val="24"/>
          <w:szCs w:val="24"/>
        </w:rPr>
      </w:pPr>
      <w:bookmarkStart w:id="95" w:name="bookmark97"/>
      <w:r w:rsidRPr="00891546">
        <w:rPr>
          <w:sz w:val="24"/>
          <w:szCs w:val="24"/>
        </w:rPr>
        <w:lastRenderedPageBreak/>
        <w:t>2.3. Программа воспитания и социализации обучающихся</w:t>
      </w:r>
      <w:bookmarkEnd w:id="95"/>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Программа воспитания и социализации обучающихся </w:t>
      </w:r>
      <w:r w:rsidR="00885494" w:rsidRPr="00891546">
        <w:rPr>
          <w:sz w:val="24"/>
          <w:szCs w:val="24"/>
        </w:rPr>
        <w:t>МКОУ СОШ с.п.Псыкод</w:t>
      </w:r>
      <w:r w:rsidRPr="00891546">
        <w:rPr>
          <w:sz w:val="24"/>
          <w:szCs w:val="24"/>
        </w:rPr>
        <w:t xml:space="preserve"> (далее - Программа) на уровне основного общего образования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6070C8" w:rsidRPr="00891546" w:rsidRDefault="001B78E1">
      <w:pPr>
        <w:pStyle w:val="60"/>
        <w:shd w:val="clear" w:color="auto" w:fill="auto"/>
        <w:spacing w:line="370" w:lineRule="exact"/>
        <w:ind w:firstLine="760"/>
        <w:rPr>
          <w:sz w:val="24"/>
          <w:szCs w:val="24"/>
        </w:rPr>
      </w:pPr>
      <w:r w:rsidRPr="00891546">
        <w:rPr>
          <w:sz w:val="24"/>
          <w:szCs w:val="24"/>
        </w:rPr>
        <w:t>Программа направлена на:</w:t>
      </w:r>
    </w:p>
    <w:p w:rsidR="006070C8" w:rsidRPr="00891546" w:rsidRDefault="001B78E1">
      <w:pPr>
        <w:pStyle w:val="20"/>
        <w:numPr>
          <w:ilvl w:val="0"/>
          <w:numId w:val="101"/>
        </w:numPr>
        <w:shd w:val="clear" w:color="auto" w:fill="auto"/>
        <w:tabs>
          <w:tab w:val="left" w:pos="1016"/>
        </w:tabs>
        <w:spacing w:line="370" w:lineRule="exact"/>
        <w:ind w:firstLine="760"/>
        <w:rPr>
          <w:sz w:val="24"/>
          <w:szCs w:val="24"/>
        </w:rPr>
      </w:pPr>
      <w:r w:rsidRPr="00891546">
        <w:rPr>
          <w:sz w:val="24"/>
          <w:szCs w:val="24"/>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6070C8" w:rsidRPr="00891546" w:rsidRDefault="001B78E1">
      <w:pPr>
        <w:pStyle w:val="20"/>
        <w:numPr>
          <w:ilvl w:val="0"/>
          <w:numId w:val="101"/>
        </w:numPr>
        <w:shd w:val="clear" w:color="auto" w:fill="auto"/>
        <w:tabs>
          <w:tab w:val="left" w:pos="1016"/>
        </w:tabs>
        <w:spacing w:line="370" w:lineRule="exact"/>
        <w:ind w:firstLine="760"/>
        <w:rPr>
          <w:sz w:val="24"/>
          <w:szCs w:val="24"/>
        </w:rPr>
      </w:pPr>
      <w:r w:rsidRPr="00891546">
        <w:rPr>
          <w:sz w:val="24"/>
          <w:szCs w:val="24"/>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w:t>
      </w:r>
    </w:p>
    <w:p w:rsidR="006070C8" w:rsidRPr="00891546" w:rsidRDefault="001B78E1">
      <w:pPr>
        <w:pStyle w:val="20"/>
        <w:shd w:val="clear" w:color="auto" w:fill="auto"/>
        <w:spacing w:line="370" w:lineRule="exact"/>
        <w:ind w:firstLine="0"/>
        <w:jc w:val="left"/>
        <w:rPr>
          <w:sz w:val="24"/>
          <w:szCs w:val="24"/>
        </w:rPr>
      </w:pPr>
      <w:r w:rsidRPr="00891546">
        <w:rPr>
          <w:sz w:val="24"/>
          <w:szCs w:val="24"/>
        </w:rPr>
        <w:t>труда;</w:t>
      </w:r>
    </w:p>
    <w:p w:rsidR="006070C8" w:rsidRPr="00891546" w:rsidRDefault="001B78E1">
      <w:pPr>
        <w:pStyle w:val="20"/>
        <w:numPr>
          <w:ilvl w:val="0"/>
          <w:numId w:val="101"/>
        </w:numPr>
        <w:shd w:val="clear" w:color="auto" w:fill="auto"/>
        <w:tabs>
          <w:tab w:val="left" w:pos="1016"/>
        </w:tabs>
        <w:spacing w:line="370" w:lineRule="exact"/>
        <w:ind w:firstLine="760"/>
        <w:rPr>
          <w:sz w:val="24"/>
          <w:szCs w:val="24"/>
        </w:rPr>
      </w:pPr>
      <w:r w:rsidRPr="00891546">
        <w:rPr>
          <w:sz w:val="24"/>
          <w:szCs w:val="24"/>
        </w:rPr>
        <w:t>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w:t>
      </w:r>
    </w:p>
    <w:p w:rsidR="006070C8" w:rsidRPr="00891546" w:rsidRDefault="001B78E1">
      <w:pPr>
        <w:pStyle w:val="20"/>
        <w:numPr>
          <w:ilvl w:val="0"/>
          <w:numId w:val="101"/>
        </w:numPr>
        <w:shd w:val="clear" w:color="auto" w:fill="auto"/>
        <w:tabs>
          <w:tab w:val="left" w:pos="1016"/>
        </w:tabs>
        <w:spacing w:line="280" w:lineRule="exact"/>
        <w:ind w:firstLine="760"/>
        <w:rPr>
          <w:sz w:val="24"/>
          <w:szCs w:val="24"/>
        </w:rPr>
      </w:pPr>
      <w:r w:rsidRPr="00891546">
        <w:rPr>
          <w:sz w:val="24"/>
          <w:szCs w:val="24"/>
        </w:rPr>
        <w:t>формирование экологической культуры,</w:t>
      </w:r>
    </w:p>
    <w:p w:rsidR="006070C8" w:rsidRPr="00891546" w:rsidRDefault="001B78E1">
      <w:pPr>
        <w:pStyle w:val="20"/>
        <w:numPr>
          <w:ilvl w:val="0"/>
          <w:numId w:val="101"/>
        </w:numPr>
        <w:shd w:val="clear" w:color="auto" w:fill="auto"/>
        <w:tabs>
          <w:tab w:val="left" w:pos="1016"/>
        </w:tabs>
        <w:spacing w:line="370" w:lineRule="exact"/>
        <w:ind w:firstLine="760"/>
        <w:rPr>
          <w:sz w:val="24"/>
          <w:szCs w:val="24"/>
        </w:rPr>
      </w:pPr>
      <w:r w:rsidRPr="00891546">
        <w:rPr>
          <w:sz w:val="24"/>
          <w:szCs w:val="24"/>
        </w:rPr>
        <w:t>формирование антикоррупционного сознания.</w:t>
      </w:r>
    </w:p>
    <w:p w:rsidR="006070C8" w:rsidRPr="00891546" w:rsidRDefault="001B78E1">
      <w:pPr>
        <w:pStyle w:val="60"/>
        <w:shd w:val="clear" w:color="auto" w:fill="auto"/>
        <w:spacing w:line="370" w:lineRule="exact"/>
        <w:ind w:firstLine="760"/>
        <w:rPr>
          <w:sz w:val="24"/>
          <w:szCs w:val="24"/>
        </w:rPr>
      </w:pPr>
      <w:r w:rsidRPr="00891546">
        <w:rPr>
          <w:sz w:val="24"/>
          <w:szCs w:val="24"/>
        </w:rPr>
        <w:t>Программа обеспечивает:</w:t>
      </w:r>
    </w:p>
    <w:p w:rsidR="006070C8" w:rsidRPr="00891546" w:rsidRDefault="001B78E1">
      <w:pPr>
        <w:pStyle w:val="20"/>
        <w:numPr>
          <w:ilvl w:val="0"/>
          <w:numId w:val="101"/>
        </w:numPr>
        <w:shd w:val="clear" w:color="auto" w:fill="auto"/>
        <w:tabs>
          <w:tab w:val="left" w:pos="1016"/>
        </w:tabs>
        <w:spacing w:line="370" w:lineRule="exact"/>
        <w:ind w:firstLine="760"/>
        <w:rPr>
          <w:sz w:val="24"/>
          <w:szCs w:val="24"/>
        </w:rPr>
      </w:pPr>
      <w:r w:rsidRPr="00891546">
        <w:rPr>
          <w:sz w:val="24"/>
          <w:szCs w:val="24"/>
        </w:rPr>
        <w:t>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w:t>
      </w:r>
    </w:p>
    <w:p w:rsidR="006070C8" w:rsidRPr="00891546" w:rsidRDefault="001B78E1">
      <w:pPr>
        <w:pStyle w:val="20"/>
        <w:numPr>
          <w:ilvl w:val="0"/>
          <w:numId w:val="101"/>
        </w:numPr>
        <w:shd w:val="clear" w:color="auto" w:fill="auto"/>
        <w:tabs>
          <w:tab w:val="left" w:pos="1016"/>
        </w:tabs>
        <w:spacing w:line="370" w:lineRule="exact"/>
        <w:ind w:firstLine="760"/>
        <w:rPr>
          <w:sz w:val="24"/>
          <w:szCs w:val="24"/>
        </w:rPr>
      </w:pPr>
      <w:r w:rsidRPr="00891546">
        <w:rPr>
          <w:sz w:val="24"/>
          <w:szCs w:val="24"/>
        </w:rPr>
        <w:t>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w:t>
      </w:r>
    </w:p>
    <w:p w:rsidR="006070C8" w:rsidRPr="00891546" w:rsidRDefault="001B78E1">
      <w:pPr>
        <w:pStyle w:val="20"/>
        <w:numPr>
          <w:ilvl w:val="0"/>
          <w:numId w:val="101"/>
        </w:numPr>
        <w:shd w:val="clear" w:color="auto" w:fill="auto"/>
        <w:tabs>
          <w:tab w:val="left" w:pos="1007"/>
        </w:tabs>
        <w:spacing w:line="365" w:lineRule="exact"/>
        <w:ind w:firstLine="760"/>
        <w:rPr>
          <w:sz w:val="24"/>
          <w:szCs w:val="24"/>
        </w:rPr>
      </w:pPr>
      <w:r w:rsidRPr="00891546">
        <w:rPr>
          <w:sz w:val="24"/>
          <w:szCs w:val="24"/>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6070C8" w:rsidRPr="00891546" w:rsidRDefault="001B78E1">
      <w:pPr>
        <w:pStyle w:val="20"/>
        <w:numPr>
          <w:ilvl w:val="0"/>
          <w:numId w:val="101"/>
        </w:numPr>
        <w:shd w:val="clear" w:color="auto" w:fill="auto"/>
        <w:tabs>
          <w:tab w:val="left" w:pos="1007"/>
        </w:tabs>
        <w:spacing w:line="374" w:lineRule="exact"/>
        <w:ind w:firstLine="760"/>
        <w:rPr>
          <w:sz w:val="24"/>
          <w:szCs w:val="24"/>
        </w:rPr>
      </w:pPr>
      <w:r w:rsidRPr="00891546">
        <w:rPr>
          <w:sz w:val="24"/>
          <w:szCs w:val="24"/>
        </w:rPr>
        <w:lastRenderedPageBreak/>
        <w:t>социальную самоидентификацию обучающихся посредством личностно значимой и общественно приемлемой деятельности;</w:t>
      </w:r>
    </w:p>
    <w:p w:rsidR="006070C8" w:rsidRPr="00891546" w:rsidRDefault="001B78E1">
      <w:pPr>
        <w:pStyle w:val="20"/>
        <w:numPr>
          <w:ilvl w:val="0"/>
          <w:numId w:val="101"/>
        </w:numPr>
        <w:shd w:val="clear" w:color="auto" w:fill="auto"/>
        <w:tabs>
          <w:tab w:val="left" w:pos="1007"/>
        </w:tabs>
        <w:spacing w:line="374" w:lineRule="exact"/>
        <w:ind w:firstLine="760"/>
        <w:rPr>
          <w:sz w:val="24"/>
          <w:szCs w:val="24"/>
        </w:rPr>
      </w:pPr>
      <w:r w:rsidRPr="00891546">
        <w:rPr>
          <w:sz w:val="24"/>
          <w:szCs w:val="24"/>
        </w:rPr>
        <w:t>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6070C8" w:rsidRPr="00891546" w:rsidRDefault="001B78E1">
      <w:pPr>
        <w:pStyle w:val="20"/>
        <w:numPr>
          <w:ilvl w:val="0"/>
          <w:numId w:val="101"/>
        </w:numPr>
        <w:shd w:val="clear" w:color="auto" w:fill="auto"/>
        <w:tabs>
          <w:tab w:val="left" w:pos="1007"/>
        </w:tabs>
        <w:spacing w:line="374" w:lineRule="exact"/>
        <w:ind w:firstLine="760"/>
        <w:rPr>
          <w:sz w:val="24"/>
          <w:szCs w:val="24"/>
        </w:rPr>
      </w:pPr>
      <w:r w:rsidRPr="00891546">
        <w:rPr>
          <w:sz w:val="24"/>
          <w:szCs w:val="24"/>
        </w:rPr>
        <w:t>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w:t>
      </w:r>
    </w:p>
    <w:p w:rsidR="006070C8" w:rsidRPr="00891546" w:rsidRDefault="001B78E1">
      <w:pPr>
        <w:pStyle w:val="20"/>
        <w:numPr>
          <w:ilvl w:val="0"/>
          <w:numId w:val="101"/>
        </w:numPr>
        <w:shd w:val="clear" w:color="auto" w:fill="auto"/>
        <w:tabs>
          <w:tab w:val="left" w:pos="1007"/>
        </w:tabs>
        <w:spacing w:line="374" w:lineRule="exact"/>
        <w:ind w:firstLine="760"/>
        <w:rPr>
          <w:sz w:val="24"/>
          <w:szCs w:val="24"/>
        </w:rPr>
      </w:pPr>
      <w:r w:rsidRPr="00891546">
        <w:rPr>
          <w:sz w:val="24"/>
          <w:szCs w:val="24"/>
        </w:rPr>
        <w:t>приобщение обучающихся к общественной деятельности и традициям организации, осуществляющей образовательную деятельность, участие в детско- 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w:t>
      </w:r>
    </w:p>
    <w:p w:rsidR="006070C8" w:rsidRPr="00891546" w:rsidRDefault="001B78E1">
      <w:pPr>
        <w:pStyle w:val="20"/>
        <w:numPr>
          <w:ilvl w:val="0"/>
          <w:numId w:val="101"/>
        </w:numPr>
        <w:shd w:val="clear" w:color="auto" w:fill="auto"/>
        <w:tabs>
          <w:tab w:val="left" w:pos="1007"/>
        </w:tabs>
        <w:spacing w:line="374" w:lineRule="exact"/>
        <w:ind w:firstLine="760"/>
        <w:rPr>
          <w:sz w:val="24"/>
          <w:szCs w:val="24"/>
        </w:rPr>
      </w:pPr>
      <w:r w:rsidRPr="00891546">
        <w:rPr>
          <w:sz w:val="24"/>
          <w:szCs w:val="24"/>
        </w:rPr>
        <w:t>участие обучающихся в деятельности производственных, творческих объединений, благотворительных организаций;</w:t>
      </w:r>
    </w:p>
    <w:p w:rsidR="006070C8" w:rsidRPr="00891546" w:rsidRDefault="001B78E1">
      <w:pPr>
        <w:pStyle w:val="20"/>
        <w:numPr>
          <w:ilvl w:val="0"/>
          <w:numId w:val="101"/>
        </w:numPr>
        <w:shd w:val="clear" w:color="auto" w:fill="auto"/>
        <w:tabs>
          <w:tab w:val="left" w:pos="1026"/>
        </w:tabs>
        <w:spacing w:line="374" w:lineRule="exact"/>
        <w:ind w:firstLine="760"/>
        <w:rPr>
          <w:sz w:val="24"/>
          <w:szCs w:val="24"/>
        </w:rPr>
      </w:pPr>
      <w:r w:rsidRPr="00891546">
        <w:rPr>
          <w:sz w:val="24"/>
          <w:szCs w:val="24"/>
        </w:rPr>
        <w:t>в экологическом просвещении сверстников, родителей, населения;</w:t>
      </w:r>
    </w:p>
    <w:p w:rsidR="006070C8" w:rsidRPr="00891546" w:rsidRDefault="001B78E1">
      <w:pPr>
        <w:pStyle w:val="20"/>
        <w:numPr>
          <w:ilvl w:val="0"/>
          <w:numId w:val="101"/>
        </w:numPr>
        <w:shd w:val="clear" w:color="auto" w:fill="auto"/>
        <w:tabs>
          <w:tab w:val="left" w:pos="1026"/>
        </w:tabs>
        <w:spacing w:line="379" w:lineRule="exact"/>
        <w:ind w:firstLine="760"/>
        <w:rPr>
          <w:sz w:val="24"/>
          <w:szCs w:val="24"/>
        </w:rPr>
      </w:pPr>
      <w:r w:rsidRPr="00891546">
        <w:rPr>
          <w:sz w:val="24"/>
          <w:szCs w:val="24"/>
        </w:rPr>
        <w:t>в благоустройстве школы, класса, сельского поселения;</w:t>
      </w:r>
    </w:p>
    <w:p w:rsidR="006070C8" w:rsidRPr="00891546" w:rsidRDefault="001B78E1">
      <w:pPr>
        <w:pStyle w:val="20"/>
        <w:numPr>
          <w:ilvl w:val="0"/>
          <w:numId w:val="101"/>
        </w:numPr>
        <w:shd w:val="clear" w:color="auto" w:fill="auto"/>
        <w:tabs>
          <w:tab w:val="left" w:pos="1007"/>
        </w:tabs>
        <w:spacing w:line="379" w:lineRule="exact"/>
        <w:ind w:firstLine="760"/>
        <w:rPr>
          <w:sz w:val="24"/>
          <w:szCs w:val="24"/>
        </w:rPr>
      </w:pPr>
      <w:r w:rsidRPr="00891546">
        <w:rPr>
          <w:sz w:val="24"/>
          <w:szCs w:val="24"/>
        </w:rPr>
        <w:t>формирование способности противостоять негативным воздействиям социальной среды, факторам микросоциальной среды;</w:t>
      </w:r>
    </w:p>
    <w:p w:rsidR="006070C8" w:rsidRPr="00891546" w:rsidRDefault="001B78E1">
      <w:pPr>
        <w:pStyle w:val="20"/>
        <w:numPr>
          <w:ilvl w:val="0"/>
          <w:numId w:val="101"/>
        </w:numPr>
        <w:shd w:val="clear" w:color="auto" w:fill="auto"/>
        <w:tabs>
          <w:tab w:val="left" w:pos="1007"/>
        </w:tabs>
        <w:spacing w:line="379" w:lineRule="exact"/>
        <w:ind w:firstLine="760"/>
        <w:rPr>
          <w:sz w:val="24"/>
          <w:szCs w:val="24"/>
        </w:rPr>
      </w:pPr>
      <w:r w:rsidRPr="00891546">
        <w:rPr>
          <w:sz w:val="24"/>
          <w:szCs w:val="24"/>
        </w:rPr>
        <w:t>развитие педагогической компетентности родителей (законных представителей) в целях содействия социализации обучающихся в семье;</w:t>
      </w:r>
    </w:p>
    <w:p w:rsidR="006070C8" w:rsidRPr="00891546" w:rsidRDefault="001B78E1">
      <w:pPr>
        <w:pStyle w:val="20"/>
        <w:numPr>
          <w:ilvl w:val="0"/>
          <w:numId w:val="101"/>
        </w:numPr>
        <w:shd w:val="clear" w:color="auto" w:fill="auto"/>
        <w:tabs>
          <w:tab w:val="left" w:pos="1007"/>
        </w:tabs>
        <w:spacing w:line="379" w:lineRule="exact"/>
        <w:ind w:firstLine="760"/>
        <w:rPr>
          <w:sz w:val="24"/>
          <w:szCs w:val="24"/>
        </w:rPr>
      </w:pPr>
      <w:r w:rsidRPr="00891546">
        <w:rPr>
          <w:sz w:val="24"/>
          <w:szCs w:val="24"/>
        </w:rPr>
        <w:t>учет индивидуальных и возрастных особенностей обучающихся, культурных и социальных потребностей их семей;</w:t>
      </w:r>
    </w:p>
    <w:p w:rsidR="006070C8" w:rsidRPr="00891546" w:rsidRDefault="001B78E1">
      <w:pPr>
        <w:pStyle w:val="20"/>
        <w:numPr>
          <w:ilvl w:val="0"/>
          <w:numId w:val="101"/>
        </w:numPr>
        <w:shd w:val="clear" w:color="auto" w:fill="auto"/>
        <w:tabs>
          <w:tab w:val="left" w:pos="1007"/>
        </w:tabs>
        <w:spacing w:line="379" w:lineRule="exact"/>
        <w:ind w:firstLine="760"/>
        <w:rPr>
          <w:sz w:val="24"/>
          <w:szCs w:val="24"/>
        </w:rPr>
      </w:pPr>
      <w:r w:rsidRPr="00891546">
        <w:rPr>
          <w:sz w:val="24"/>
          <w:szCs w:val="24"/>
        </w:rPr>
        <w:t>формирование у обучающихся мотивации к труду, потребности к приобретению профессии;</w:t>
      </w:r>
    </w:p>
    <w:p w:rsidR="006070C8" w:rsidRDefault="001B78E1">
      <w:pPr>
        <w:pStyle w:val="20"/>
        <w:numPr>
          <w:ilvl w:val="0"/>
          <w:numId w:val="101"/>
        </w:numPr>
        <w:shd w:val="clear" w:color="auto" w:fill="auto"/>
        <w:tabs>
          <w:tab w:val="left" w:pos="1007"/>
        </w:tabs>
        <w:spacing w:line="379" w:lineRule="exact"/>
        <w:ind w:firstLine="760"/>
        <w:rPr>
          <w:sz w:val="24"/>
          <w:szCs w:val="24"/>
        </w:rPr>
      </w:pPr>
      <w:r w:rsidRPr="00891546">
        <w:rPr>
          <w:sz w:val="24"/>
          <w:szCs w:val="24"/>
        </w:rPr>
        <w:t>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rsidR="006070C8" w:rsidRPr="004618C3" w:rsidRDefault="001B78E1" w:rsidP="004618C3">
      <w:pPr>
        <w:pStyle w:val="20"/>
        <w:numPr>
          <w:ilvl w:val="0"/>
          <w:numId w:val="101"/>
        </w:numPr>
        <w:shd w:val="clear" w:color="auto" w:fill="auto"/>
        <w:tabs>
          <w:tab w:val="left" w:pos="1007"/>
        </w:tabs>
        <w:spacing w:line="379" w:lineRule="exact"/>
        <w:ind w:firstLine="760"/>
        <w:rPr>
          <w:sz w:val="24"/>
          <w:szCs w:val="24"/>
        </w:rPr>
      </w:pPr>
      <w:r w:rsidRPr="004618C3">
        <w:rPr>
          <w:sz w:val="24"/>
          <w:szCs w:val="24"/>
        </w:rPr>
        <w:t xml:space="preserve"> развитие</w:t>
      </w:r>
      <w:r w:rsidRPr="004618C3">
        <w:rPr>
          <w:sz w:val="24"/>
          <w:szCs w:val="24"/>
        </w:rPr>
        <w:tab/>
        <w:t>собственных представлений о перспективах своего профессионального образования и будущей профессиональной деятельности;</w:t>
      </w:r>
    </w:p>
    <w:p w:rsidR="006070C8" w:rsidRPr="00891546" w:rsidRDefault="001B78E1">
      <w:pPr>
        <w:pStyle w:val="20"/>
        <w:numPr>
          <w:ilvl w:val="0"/>
          <w:numId w:val="101"/>
        </w:numPr>
        <w:shd w:val="clear" w:color="auto" w:fill="auto"/>
        <w:tabs>
          <w:tab w:val="left" w:pos="1002"/>
        </w:tabs>
        <w:spacing w:line="370" w:lineRule="exact"/>
        <w:ind w:firstLine="760"/>
        <w:rPr>
          <w:sz w:val="24"/>
          <w:szCs w:val="24"/>
        </w:rPr>
      </w:pPr>
      <w:r w:rsidRPr="00891546">
        <w:rPr>
          <w:sz w:val="24"/>
          <w:szCs w:val="24"/>
        </w:rPr>
        <w:t>приобретение практического опыта, соответствующего интересам и способностям обучающихся;</w:t>
      </w:r>
    </w:p>
    <w:p w:rsidR="006070C8" w:rsidRPr="00891546" w:rsidRDefault="001B78E1">
      <w:pPr>
        <w:pStyle w:val="20"/>
        <w:numPr>
          <w:ilvl w:val="0"/>
          <w:numId w:val="101"/>
        </w:numPr>
        <w:shd w:val="clear" w:color="auto" w:fill="auto"/>
        <w:tabs>
          <w:tab w:val="left" w:pos="1002"/>
        </w:tabs>
        <w:spacing w:line="370" w:lineRule="exact"/>
        <w:ind w:firstLine="760"/>
        <w:rPr>
          <w:sz w:val="24"/>
          <w:szCs w:val="24"/>
        </w:rPr>
      </w:pPr>
      <w:r w:rsidRPr="00891546">
        <w:rPr>
          <w:sz w:val="24"/>
          <w:szCs w:val="24"/>
        </w:rPr>
        <w:t>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w:t>
      </w:r>
    </w:p>
    <w:p w:rsidR="006070C8" w:rsidRPr="00891546" w:rsidRDefault="001B78E1">
      <w:pPr>
        <w:pStyle w:val="20"/>
        <w:numPr>
          <w:ilvl w:val="0"/>
          <w:numId w:val="101"/>
        </w:numPr>
        <w:shd w:val="clear" w:color="auto" w:fill="auto"/>
        <w:tabs>
          <w:tab w:val="left" w:pos="1002"/>
        </w:tabs>
        <w:spacing w:line="370" w:lineRule="exact"/>
        <w:ind w:firstLine="760"/>
        <w:rPr>
          <w:sz w:val="24"/>
          <w:szCs w:val="24"/>
        </w:rPr>
      </w:pPr>
      <w:r w:rsidRPr="00891546">
        <w:rPr>
          <w:sz w:val="24"/>
          <w:szCs w:val="24"/>
        </w:rPr>
        <w:t xml:space="preserve">информирование обучающихся об особенностях различных сфер профессиональной </w:t>
      </w:r>
      <w:r w:rsidRPr="00891546">
        <w:rPr>
          <w:sz w:val="24"/>
          <w:szCs w:val="24"/>
        </w:rPr>
        <w:lastRenderedPageBreak/>
        <w:t>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6070C8" w:rsidRPr="00891546" w:rsidRDefault="001B78E1">
      <w:pPr>
        <w:pStyle w:val="20"/>
        <w:numPr>
          <w:ilvl w:val="0"/>
          <w:numId w:val="101"/>
        </w:numPr>
        <w:shd w:val="clear" w:color="auto" w:fill="auto"/>
        <w:tabs>
          <w:tab w:val="left" w:pos="1002"/>
        </w:tabs>
        <w:spacing w:line="370" w:lineRule="exact"/>
        <w:ind w:firstLine="760"/>
        <w:rPr>
          <w:sz w:val="24"/>
          <w:szCs w:val="24"/>
        </w:rPr>
      </w:pPr>
      <w:r w:rsidRPr="00891546">
        <w:rPr>
          <w:sz w:val="24"/>
          <w:szCs w:val="24"/>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6070C8" w:rsidRPr="00891546" w:rsidRDefault="001B78E1">
      <w:pPr>
        <w:pStyle w:val="20"/>
        <w:numPr>
          <w:ilvl w:val="0"/>
          <w:numId w:val="101"/>
        </w:numPr>
        <w:shd w:val="clear" w:color="auto" w:fill="auto"/>
        <w:tabs>
          <w:tab w:val="left" w:pos="1002"/>
        </w:tabs>
        <w:spacing w:line="374" w:lineRule="exact"/>
        <w:ind w:firstLine="760"/>
        <w:rPr>
          <w:sz w:val="24"/>
          <w:szCs w:val="24"/>
        </w:rPr>
      </w:pPr>
      <w:r w:rsidRPr="00891546">
        <w:rPr>
          <w:sz w:val="24"/>
          <w:szCs w:val="24"/>
        </w:rPr>
        <w:t>осознание обучающимися ценности экологически целесообразного, здорового и безопасного образа жизни;</w:t>
      </w:r>
    </w:p>
    <w:p w:rsidR="006070C8" w:rsidRPr="00891546" w:rsidRDefault="001B78E1">
      <w:pPr>
        <w:pStyle w:val="20"/>
        <w:numPr>
          <w:ilvl w:val="0"/>
          <w:numId w:val="101"/>
        </w:numPr>
        <w:shd w:val="clear" w:color="auto" w:fill="auto"/>
        <w:tabs>
          <w:tab w:val="left" w:pos="1002"/>
        </w:tabs>
        <w:spacing w:line="374" w:lineRule="exact"/>
        <w:ind w:firstLine="760"/>
        <w:rPr>
          <w:sz w:val="24"/>
          <w:szCs w:val="24"/>
        </w:rPr>
      </w:pPr>
      <w:r w:rsidRPr="00891546">
        <w:rPr>
          <w:sz w:val="24"/>
          <w:szCs w:val="24"/>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6070C8" w:rsidRPr="00891546" w:rsidRDefault="001B78E1">
      <w:pPr>
        <w:pStyle w:val="20"/>
        <w:numPr>
          <w:ilvl w:val="0"/>
          <w:numId w:val="101"/>
        </w:numPr>
        <w:shd w:val="clear" w:color="auto" w:fill="auto"/>
        <w:tabs>
          <w:tab w:val="left" w:pos="1002"/>
        </w:tabs>
        <w:spacing w:line="365" w:lineRule="exact"/>
        <w:ind w:firstLine="760"/>
        <w:rPr>
          <w:sz w:val="24"/>
          <w:szCs w:val="24"/>
        </w:rPr>
      </w:pPr>
      <w:r w:rsidRPr="00891546">
        <w:rPr>
          <w:sz w:val="24"/>
          <w:szCs w:val="24"/>
        </w:rPr>
        <w:t>осознанное отношение обучающихся к выбору индивидуального рациона здорового питания;</w:t>
      </w:r>
    </w:p>
    <w:p w:rsidR="006070C8" w:rsidRPr="00891546" w:rsidRDefault="001B78E1">
      <w:pPr>
        <w:pStyle w:val="20"/>
        <w:numPr>
          <w:ilvl w:val="0"/>
          <w:numId w:val="101"/>
        </w:numPr>
        <w:shd w:val="clear" w:color="auto" w:fill="auto"/>
        <w:tabs>
          <w:tab w:val="left" w:pos="1002"/>
        </w:tabs>
        <w:spacing w:line="374" w:lineRule="exact"/>
        <w:ind w:firstLine="760"/>
        <w:rPr>
          <w:sz w:val="24"/>
          <w:szCs w:val="24"/>
        </w:rPr>
      </w:pPr>
      <w:r w:rsidRPr="00891546">
        <w:rPr>
          <w:sz w:val="24"/>
          <w:szCs w:val="24"/>
        </w:rPr>
        <w:t>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6070C8" w:rsidRPr="00891546" w:rsidRDefault="001B78E1">
      <w:pPr>
        <w:pStyle w:val="20"/>
        <w:numPr>
          <w:ilvl w:val="0"/>
          <w:numId w:val="101"/>
        </w:numPr>
        <w:shd w:val="clear" w:color="auto" w:fill="auto"/>
        <w:tabs>
          <w:tab w:val="left" w:pos="1002"/>
        </w:tabs>
        <w:spacing w:line="374" w:lineRule="exact"/>
        <w:ind w:firstLine="760"/>
        <w:rPr>
          <w:sz w:val="24"/>
          <w:szCs w:val="24"/>
        </w:rPr>
      </w:pPr>
      <w:r w:rsidRPr="00891546">
        <w:rPr>
          <w:sz w:val="24"/>
          <w:szCs w:val="24"/>
        </w:rPr>
        <w:t>овладение современными оздоровительными технологиями, в том числе на основе навыков личной гигиены;</w:t>
      </w:r>
    </w:p>
    <w:p w:rsidR="006070C8" w:rsidRPr="00891546" w:rsidRDefault="001B78E1">
      <w:pPr>
        <w:pStyle w:val="20"/>
        <w:numPr>
          <w:ilvl w:val="0"/>
          <w:numId w:val="101"/>
        </w:numPr>
        <w:shd w:val="clear" w:color="auto" w:fill="auto"/>
        <w:tabs>
          <w:tab w:val="left" w:pos="1002"/>
        </w:tabs>
        <w:spacing w:line="365" w:lineRule="exact"/>
        <w:ind w:firstLine="760"/>
        <w:rPr>
          <w:sz w:val="24"/>
          <w:szCs w:val="24"/>
        </w:rPr>
      </w:pPr>
      <w:r w:rsidRPr="00891546">
        <w:rPr>
          <w:sz w:val="24"/>
          <w:szCs w:val="24"/>
        </w:rPr>
        <w:t>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w:t>
      </w:r>
    </w:p>
    <w:p w:rsidR="006070C8" w:rsidRPr="00891546" w:rsidRDefault="001B78E1">
      <w:pPr>
        <w:pStyle w:val="20"/>
        <w:numPr>
          <w:ilvl w:val="0"/>
          <w:numId w:val="101"/>
        </w:numPr>
        <w:shd w:val="clear" w:color="auto" w:fill="auto"/>
        <w:tabs>
          <w:tab w:val="left" w:pos="1002"/>
        </w:tabs>
        <w:spacing w:line="365" w:lineRule="exact"/>
        <w:ind w:firstLine="760"/>
        <w:rPr>
          <w:sz w:val="24"/>
          <w:szCs w:val="24"/>
        </w:rPr>
      </w:pPr>
      <w:r w:rsidRPr="00891546">
        <w:rPr>
          <w:sz w:val="24"/>
          <w:szCs w:val="24"/>
        </w:rPr>
        <w:t>убежденности в выборе здорового образа жизни и вреде употребления алкоголя и табакокурения;</w:t>
      </w:r>
    </w:p>
    <w:p w:rsidR="006070C8" w:rsidRPr="00891546" w:rsidRDefault="001B78E1">
      <w:pPr>
        <w:pStyle w:val="20"/>
        <w:numPr>
          <w:ilvl w:val="0"/>
          <w:numId w:val="101"/>
        </w:numPr>
        <w:shd w:val="clear" w:color="auto" w:fill="auto"/>
        <w:tabs>
          <w:tab w:val="left" w:pos="1002"/>
        </w:tabs>
        <w:spacing w:line="365" w:lineRule="exact"/>
        <w:ind w:firstLine="760"/>
        <w:rPr>
          <w:sz w:val="24"/>
          <w:szCs w:val="24"/>
        </w:rPr>
      </w:pPr>
      <w:r w:rsidRPr="00891546">
        <w:rPr>
          <w:sz w:val="24"/>
          <w:szCs w:val="24"/>
        </w:rPr>
        <w:t>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6070C8" w:rsidRPr="00891546" w:rsidRDefault="001B78E1">
      <w:pPr>
        <w:pStyle w:val="60"/>
        <w:shd w:val="clear" w:color="auto" w:fill="auto"/>
        <w:spacing w:line="370" w:lineRule="exact"/>
        <w:ind w:firstLine="760"/>
        <w:rPr>
          <w:sz w:val="24"/>
          <w:szCs w:val="24"/>
        </w:rPr>
      </w:pPr>
      <w:r w:rsidRPr="00891546">
        <w:rPr>
          <w:sz w:val="24"/>
          <w:szCs w:val="24"/>
        </w:rPr>
        <w:t>В программе отражаются:</w:t>
      </w:r>
    </w:p>
    <w:p w:rsidR="006070C8" w:rsidRPr="00891546" w:rsidRDefault="001B78E1">
      <w:pPr>
        <w:pStyle w:val="20"/>
        <w:numPr>
          <w:ilvl w:val="0"/>
          <w:numId w:val="102"/>
        </w:numPr>
        <w:shd w:val="clear" w:color="auto" w:fill="auto"/>
        <w:tabs>
          <w:tab w:val="left" w:pos="1108"/>
        </w:tabs>
        <w:spacing w:line="370" w:lineRule="exact"/>
        <w:ind w:firstLine="760"/>
        <w:rPr>
          <w:sz w:val="24"/>
          <w:szCs w:val="24"/>
        </w:rPr>
      </w:pPr>
      <w:r w:rsidRPr="00891546">
        <w:rPr>
          <w:sz w:val="24"/>
          <w:szCs w:val="24"/>
        </w:rPr>
        <w:t>цель и задачи духовно-нравственного развития, воспитания и социализации обучающихся, описание ценностных ориентиров, лежащих в ее основе;</w:t>
      </w:r>
    </w:p>
    <w:p w:rsidR="006070C8" w:rsidRPr="00891546" w:rsidRDefault="001B78E1">
      <w:pPr>
        <w:pStyle w:val="20"/>
        <w:numPr>
          <w:ilvl w:val="0"/>
          <w:numId w:val="102"/>
        </w:numPr>
        <w:shd w:val="clear" w:color="auto" w:fill="auto"/>
        <w:tabs>
          <w:tab w:val="left" w:pos="1108"/>
        </w:tabs>
        <w:spacing w:line="370" w:lineRule="exact"/>
        <w:ind w:firstLine="760"/>
        <w:rPr>
          <w:sz w:val="24"/>
          <w:szCs w:val="24"/>
        </w:rPr>
      </w:pPr>
      <w:r w:rsidRPr="00891546">
        <w:rPr>
          <w:sz w:val="24"/>
          <w:szCs w:val="24"/>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w:t>
      </w:r>
    </w:p>
    <w:p w:rsidR="006070C8" w:rsidRPr="00891546" w:rsidRDefault="001B78E1">
      <w:pPr>
        <w:pStyle w:val="20"/>
        <w:numPr>
          <w:ilvl w:val="0"/>
          <w:numId w:val="102"/>
        </w:numPr>
        <w:shd w:val="clear" w:color="auto" w:fill="auto"/>
        <w:tabs>
          <w:tab w:val="left" w:pos="1108"/>
        </w:tabs>
        <w:spacing w:line="370" w:lineRule="exact"/>
        <w:ind w:firstLine="760"/>
        <w:rPr>
          <w:sz w:val="24"/>
          <w:szCs w:val="24"/>
        </w:rPr>
      </w:pPr>
      <w:r w:rsidRPr="00891546">
        <w:rPr>
          <w:sz w:val="24"/>
          <w:szCs w:val="24"/>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6070C8" w:rsidRPr="00891546" w:rsidRDefault="001B78E1">
      <w:pPr>
        <w:pStyle w:val="20"/>
        <w:numPr>
          <w:ilvl w:val="0"/>
          <w:numId w:val="102"/>
        </w:numPr>
        <w:shd w:val="clear" w:color="auto" w:fill="auto"/>
        <w:tabs>
          <w:tab w:val="left" w:pos="1108"/>
        </w:tabs>
        <w:spacing w:line="370" w:lineRule="exact"/>
        <w:ind w:firstLine="760"/>
        <w:rPr>
          <w:sz w:val="24"/>
          <w:szCs w:val="24"/>
        </w:rPr>
      </w:pPr>
      <w:r w:rsidRPr="00891546">
        <w:rPr>
          <w:sz w:val="24"/>
          <w:szCs w:val="24"/>
        </w:rPr>
        <w:t xml:space="preserve">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w:t>
      </w:r>
      <w:r w:rsidRPr="00891546">
        <w:rPr>
          <w:sz w:val="24"/>
          <w:szCs w:val="24"/>
        </w:rPr>
        <w:lastRenderedPageBreak/>
        <w:t>предметные недели, олимпиады, конкурсы);</w:t>
      </w:r>
    </w:p>
    <w:p w:rsidR="006070C8" w:rsidRPr="00891546" w:rsidRDefault="001B78E1">
      <w:pPr>
        <w:pStyle w:val="20"/>
        <w:numPr>
          <w:ilvl w:val="0"/>
          <w:numId w:val="102"/>
        </w:numPr>
        <w:shd w:val="clear" w:color="auto" w:fill="auto"/>
        <w:tabs>
          <w:tab w:val="left" w:pos="1108"/>
        </w:tabs>
        <w:spacing w:line="370" w:lineRule="exact"/>
        <w:ind w:firstLine="760"/>
        <w:rPr>
          <w:sz w:val="24"/>
          <w:szCs w:val="24"/>
        </w:rPr>
      </w:pPr>
      <w:r w:rsidRPr="00891546">
        <w:rPr>
          <w:sz w:val="24"/>
          <w:szCs w:val="24"/>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w:t>
      </w:r>
    </w:p>
    <w:p w:rsidR="006070C8" w:rsidRPr="00891546" w:rsidRDefault="001B78E1">
      <w:pPr>
        <w:pStyle w:val="20"/>
        <w:numPr>
          <w:ilvl w:val="0"/>
          <w:numId w:val="102"/>
        </w:numPr>
        <w:shd w:val="clear" w:color="auto" w:fill="auto"/>
        <w:tabs>
          <w:tab w:val="left" w:pos="1108"/>
        </w:tabs>
        <w:spacing w:line="370" w:lineRule="exact"/>
        <w:ind w:firstLine="760"/>
        <w:rPr>
          <w:sz w:val="24"/>
          <w:szCs w:val="24"/>
        </w:rPr>
      </w:pPr>
      <w:r w:rsidRPr="00891546">
        <w:rPr>
          <w:sz w:val="24"/>
          <w:szCs w:val="24"/>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6070C8" w:rsidRPr="00891546" w:rsidRDefault="001B78E1">
      <w:pPr>
        <w:pStyle w:val="20"/>
        <w:numPr>
          <w:ilvl w:val="0"/>
          <w:numId w:val="102"/>
        </w:numPr>
        <w:shd w:val="clear" w:color="auto" w:fill="auto"/>
        <w:tabs>
          <w:tab w:val="left" w:pos="1108"/>
        </w:tabs>
        <w:spacing w:line="370" w:lineRule="exact"/>
        <w:ind w:firstLine="760"/>
        <w:rPr>
          <w:sz w:val="24"/>
          <w:szCs w:val="24"/>
        </w:rPr>
      </w:pPr>
      <w:r w:rsidRPr="00891546">
        <w:rPr>
          <w:sz w:val="24"/>
          <w:szCs w:val="24"/>
        </w:rPr>
        <w:t>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 транспортного травматизма, организацию системы просветительской и методической работы с участниками образовательного процесса;</w:t>
      </w:r>
    </w:p>
    <w:p w:rsidR="006070C8" w:rsidRPr="00891546" w:rsidRDefault="001B78E1">
      <w:pPr>
        <w:pStyle w:val="20"/>
        <w:numPr>
          <w:ilvl w:val="0"/>
          <w:numId w:val="102"/>
        </w:numPr>
        <w:shd w:val="clear" w:color="auto" w:fill="auto"/>
        <w:tabs>
          <w:tab w:val="left" w:pos="1108"/>
        </w:tabs>
        <w:spacing w:line="370" w:lineRule="exact"/>
        <w:ind w:firstLine="760"/>
        <w:rPr>
          <w:sz w:val="24"/>
          <w:szCs w:val="24"/>
        </w:rPr>
      </w:pPr>
      <w:r w:rsidRPr="00891546">
        <w:rPr>
          <w:sz w:val="24"/>
          <w:szCs w:val="24"/>
        </w:rPr>
        <w:t>описание деятельности образовательной организации в области непрерывного экологического здоровьесберегающего образования обучающихся;</w:t>
      </w:r>
    </w:p>
    <w:p w:rsidR="006070C8" w:rsidRPr="00891546" w:rsidRDefault="001B78E1">
      <w:pPr>
        <w:pStyle w:val="20"/>
        <w:numPr>
          <w:ilvl w:val="0"/>
          <w:numId w:val="102"/>
        </w:numPr>
        <w:shd w:val="clear" w:color="auto" w:fill="auto"/>
        <w:tabs>
          <w:tab w:val="left" w:pos="1108"/>
        </w:tabs>
        <w:spacing w:line="370" w:lineRule="exact"/>
        <w:ind w:firstLine="760"/>
        <w:rPr>
          <w:sz w:val="24"/>
          <w:szCs w:val="24"/>
        </w:rPr>
      </w:pPr>
      <w:r w:rsidRPr="00891546">
        <w:rPr>
          <w:sz w:val="24"/>
          <w:szCs w:val="24"/>
        </w:rPr>
        <w:t>систему поощрения социальной успешности и проявлений активной жизненной позиции обучающихся ( формирование портфолио и т. п.);</w:t>
      </w:r>
    </w:p>
    <w:p w:rsidR="006070C8" w:rsidRPr="00891546" w:rsidRDefault="001B78E1">
      <w:pPr>
        <w:pStyle w:val="20"/>
        <w:numPr>
          <w:ilvl w:val="0"/>
          <w:numId w:val="102"/>
        </w:numPr>
        <w:shd w:val="clear" w:color="auto" w:fill="auto"/>
        <w:tabs>
          <w:tab w:val="left" w:pos="1378"/>
        </w:tabs>
        <w:spacing w:line="370" w:lineRule="exact"/>
        <w:ind w:firstLine="760"/>
        <w:rPr>
          <w:sz w:val="24"/>
          <w:szCs w:val="24"/>
        </w:rPr>
      </w:pPr>
      <w:r w:rsidRPr="00891546">
        <w:rPr>
          <w:sz w:val="24"/>
          <w:szCs w:val="24"/>
        </w:rPr>
        <w:t>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w:t>
      </w:r>
    </w:p>
    <w:p w:rsidR="006070C8" w:rsidRPr="00891546" w:rsidRDefault="001B78E1">
      <w:pPr>
        <w:pStyle w:val="20"/>
        <w:numPr>
          <w:ilvl w:val="0"/>
          <w:numId w:val="102"/>
        </w:numPr>
        <w:shd w:val="clear" w:color="auto" w:fill="auto"/>
        <w:tabs>
          <w:tab w:val="left" w:pos="1215"/>
        </w:tabs>
        <w:spacing w:line="370" w:lineRule="exact"/>
        <w:ind w:firstLine="760"/>
        <w:rPr>
          <w:sz w:val="24"/>
          <w:szCs w:val="24"/>
        </w:rPr>
      </w:pPr>
      <w:r w:rsidRPr="00891546">
        <w:rPr>
          <w:sz w:val="24"/>
          <w:szCs w:val="24"/>
        </w:rPr>
        <w:t>методику и инструментарий мониторинга духовно-нравственного развития, воспитания и социализации обучающихся;</w:t>
      </w:r>
    </w:p>
    <w:p w:rsidR="006070C8" w:rsidRPr="00891546" w:rsidRDefault="001B78E1">
      <w:pPr>
        <w:pStyle w:val="20"/>
        <w:numPr>
          <w:ilvl w:val="0"/>
          <w:numId w:val="102"/>
        </w:numPr>
        <w:shd w:val="clear" w:color="auto" w:fill="auto"/>
        <w:tabs>
          <w:tab w:val="left" w:pos="1220"/>
        </w:tabs>
        <w:spacing w:line="370" w:lineRule="exact"/>
        <w:ind w:firstLine="760"/>
        <w:rPr>
          <w:sz w:val="24"/>
          <w:szCs w:val="24"/>
        </w:rPr>
      </w:pPr>
      <w:r w:rsidRPr="00891546">
        <w:rPr>
          <w:sz w:val="24"/>
          <w:szCs w:val="24"/>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6070C8" w:rsidRPr="00891546" w:rsidRDefault="001B78E1">
      <w:pPr>
        <w:pStyle w:val="33"/>
        <w:keepNext/>
        <w:keepLines/>
        <w:numPr>
          <w:ilvl w:val="0"/>
          <w:numId w:val="103"/>
        </w:numPr>
        <w:shd w:val="clear" w:color="auto" w:fill="auto"/>
        <w:tabs>
          <w:tab w:val="left" w:pos="2054"/>
        </w:tabs>
        <w:spacing w:before="0" w:line="370" w:lineRule="exact"/>
        <w:ind w:left="1300"/>
        <w:jc w:val="both"/>
        <w:rPr>
          <w:sz w:val="24"/>
          <w:szCs w:val="24"/>
        </w:rPr>
      </w:pPr>
      <w:bookmarkStart w:id="96" w:name="bookmark98"/>
      <w:r w:rsidRPr="00891546">
        <w:rPr>
          <w:sz w:val="24"/>
          <w:szCs w:val="24"/>
        </w:rPr>
        <w:t>Цель и задачи духовно-нравственного развития, воспитания и</w:t>
      </w:r>
      <w:bookmarkEnd w:id="96"/>
    </w:p>
    <w:p w:rsidR="006070C8" w:rsidRPr="00891546" w:rsidRDefault="001B78E1">
      <w:pPr>
        <w:pStyle w:val="60"/>
        <w:shd w:val="clear" w:color="auto" w:fill="auto"/>
        <w:spacing w:line="370" w:lineRule="exact"/>
        <w:ind w:left="3840" w:firstLine="0"/>
        <w:jc w:val="left"/>
        <w:rPr>
          <w:sz w:val="24"/>
          <w:szCs w:val="24"/>
        </w:rPr>
      </w:pPr>
      <w:r w:rsidRPr="00891546">
        <w:rPr>
          <w:sz w:val="24"/>
          <w:szCs w:val="24"/>
        </w:rPr>
        <w:t>социализации обучающихся</w:t>
      </w:r>
    </w:p>
    <w:p w:rsidR="006070C8" w:rsidRPr="00891546" w:rsidRDefault="001B78E1">
      <w:pPr>
        <w:pStyle w:val="20"/>
        <w:shd w:val="clear" w:color="auto" w:fill="auto"/>
        <w:spacing w:line="370" w:lineRule="exact"/>
        <w:ind w:firstLine="760"/>
        <w:rPr>
          <w:sz w:val="24"/>
          <w:szCs w:val="24"/>
        </w:rPr>
      </w:pPr>
      <w:r w:rsidRPr="00891546">
        <w:rPr>
          <w:sz w:val="24"/>
          <w:szCs w:val="24"/>
        </w:rPr>
        <w:t>В тексте программы основные термины «воспитание», «социализация» и «духовно-нравственное развитие» человека используются в контексте образования:</w:t>
      </w:r>
    </w:p>
    <w:p w:rsidR="006070C8" w:rsidRPr="00891546" w:rsidRDefault="001B78E1">
      <w:pPr>
        <w:pStyle w:val="20"/>
        <w:numPr>
          <w:ilvl w:val="0"/>
          <w:numId w:val="101"/>
        </w:numPr>
        <w:shd w:val="clear" w:color="auto" w:fill="auto"/>
        <w:tabs>
          <w:tab w:val="left" w:pos="1172"/>
        </w:tabs>
        <w:spacing w:line="370" w:lineRule="exact"/>
        <w:ind w:firstLine="760"/>
        <w:rPr>
          <w:sz w:val="24"/>
          <w:szCs w:val="24"/>
        </w:rPr>
      </w:pPr>
      <w:r w:rsidRPr="00891546">
        <w:rPr>
          <w:rStyle w:val="25"/>
          <w:i w:val="0"/>
          <w:sz w:val="24"/>
          <w:szCs w:val="24"/>
        </w:rPr>
        <w:t xml:space="preserve">воспитание </w:t>
      </w:r>
      <w:r w:rsidRPr="00891546">
        <w:rPr>
          <w:rStyle w:val="211pt"/>
          <w:i w:val="0"/>
          <w:sz w:val="24"/>
          <w:szCs w:val="24"/>
        </w:rPr>
        <w:t>-</w:t>
      </w:r>
      <w:r w:rsidRPr="00891546">
        <w:rPr>
          <w:sz w:val="24"/>
          <w:szCs w:val="24"/>
        </w:rPr>
        <w:t xml:space="preserve">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w:t>
      </w:r>
    </w:p>
    <w:p w:rsidR="006070C8" w:rsidRPr="00891546" w:rsidRDefault="001B78E1">
      <w:pPr>
        <w:pStyle w:val="20"/>
        <w:numPr>
          <w:ilvl w:val="0"/>
          <w:numId w:val="101"/>
        </w:numPr>
        <w:shd w:val="clear" w:color="auto" w:fill="auto"/>
        <w:tabs>
          <w:tab w:val="left" w:pos="1172"/>
        </w:tabs>
        <w:spacing w:line="370" w:lineRule="exact"/>
        <w:ind w:firstLine="760"/>
        <w:rPr>
          <w:sz w:val="24"/>
          <w:szCs w:val="24"/>
        </w:rPr>
      </w:pPr>
      <w:r w:rsidRPr="00891546">
        <w:rPr>
          <w:rStyle w:val="25"/>
          <w:i w:val="0"/>
          <w:sz w:val="24"/>
          <w:szCs w:val="24"/>
        </w:rPr>
        <w:t xml:space="preserve">духовно-нравственное развитие </w:t>
      </w:r>
      <w:r w:rsidRPr="00891546">
        <w:rPr>
          <w:rStyle w:val="211pt"/>
          <w:i w:val="0"/>
          <w:sz w:val="24"/>
          <w:szCs w:val="24"/>
        </w:rPr>
        <w:t>-</w:t>
      </w:r>
      <w:r w:rsidRPr="00891546">
        <w:rPr>
          <w:sz w:val="24"/>
          <w:szCs w:val="24"/>
        </w:rPr>
        <w:t xml:space="preserve">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w:t>
      </w:r>
    </w:p>
    <w:p w:rsidR="006070C8" w:rsidRPr="00891546" w:rsidRDefault="001B78E1">
      <w:pPr>
        <w:pStyle w:val="20"/>
        <w:numPr>
          <w:ilvl w:val="0"/>
          <w:numId w:val="101"/>
        </w:numPr>
        <w:shd w:val="clear" w:color="auto" w:fill="auto"/>
        <w:tabs>
          <w:tab w:val="left" w:pos="1172"/>
        </w:tabs>
        <w:spacing w:line="370" w:lineRule="exact"/>
        <w:ind w:firstLine="760"/>
        <w:rPr>
          <w:sz w:val="24"/>
          <w:szCs w:val="24"/>
        </w:rPr>
      </w:pPr>
      <w:r w:rsidRPr="00891546">
        <w:rPr>
          <w:sz w:val="24"/>
          <w:szCs w:val="24"/>
        </w:rPr>
        <w:t xml:space="preserve">воспитание создает условия для </w:t>
      </w:r>
      <w:r w:rsidRPr="00891546">
        <w:rPr>
          <w:rStyle w:val="25"/>
          <w:i w:val="0"/>
          <w:sz w:val="24"/>
          <w:szCs w:val="24"/>
        </w:rPr>
        <w:t>социализации (в широком значении)</w:t>
      </w:r>
      <w:r w:rsidRPr="00891546">
        <w:rPr>
          <w:sz w:val="24"/>
          <w:szCs w:val="24"/>
        </w:rPr>
        <w:t xml:space="preserve">и сочетается с </w:t>
      </w:r>
      <w:r w:rsidRPr="00891546">
        <w:rPr>
          <w:rStyle w:val="25"/>
          <w:i w:val="0"/>
          <w:sz w:val="24"/>
          <w:szCs w:val="24"/>
        </w:rPr>
        <w:lastRenderedPageBreak/>
        <w:t>социализацией (в узком значении)-,</w:t>
      </w:r>
      <w:r w:rsidRPr="00891546">
        <w:rPr>
          <w:sz w:val="24"/>
          <w:szCs w:val="24"/>
        </w:rPr>
        <w:t>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w:t>
      </w:r>
    </w:p>
    <w:p w:rsidR="006070C8" w:rsidRPr="00891546" w:rsidRDefault="001B78E1">
      <w:pPr>
        <w:pStyle w:val="20"/>
        <w:shd w:val="clear" w:color="auto" w:fill="auto"/>
        <w:spacing w:line="370" w:lineRule="exact"/>
        <w:ind w:firstLine="760"/>
        <w:rPr>
          <w:sz w:val="24"/>
          <w:szCs w:val="24"/>
        </w:rPr>
      </w:pPr>
      <w:r w:rsidRPr="00891546">
        <w:rPr>
          <w:rStyle w:val="24"/>
          <w:sz w:val="24"/>
          <w:szCs w:val="24"/>
        </w:rPr>
        <w:t xml:space="preserve">Целью </w:t>
      </w:r>
      <w:r w:rsidRPr="00891546">
        <w:rPr>
          <w:sz w:val="24"/>
          <w:szCs w:val="24"/>
        </w:rPr>
        <w:t>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6070C8" w:rsidRPr="00891546" w:rsidRDefault="001B78E1">
      <w:pPr>
        <w:pStyle w:val="60"/>
        <w:shd w:val="clear" w:color="auto" w:fill="auto"/>
        <w:spacing w:line="370" w:lineRule="exact"/>
        <w:ind w:firstLine="760"/>
        <w:rPr>
          <w:sz w:val="24"/>
          <w:szCs w:val="24"/>
        </w:rPr>
      </w:pPr>
      <w:r w:rsidRPr="00891546">
        <w:rPr>
          <w:sz w:val="24"/>
          <w:szCs w:val="24"/>
        </w:rPr>
        <w:t>Задачи духовно-нравственного развития, воспитания и социализации обучающихся:</w:t>
      </w:r>
    </w:p>
    <w:p w:rsidR="006070C8" w:rsidRPr="00891546" w:rsidRDefault="001B78E1">
      <w:pPr>
        <w:pStyle w:val="20"/>
        <w:numPr>
          <w:ilvl w:val="0"/>
          <w:numId w:val="101"/>
        </w:numPr>
        <w:shd w:val="clear" w:color="auto" w:fill="auto"/>
        <w:tabs>
          <w:tab w:val="left" w:pos="1421"/>
        </w:tabs>
        <w:spacing w:line="365" w:lineRule="exact"/>
        <w:ind w:firstLine="760"/>
        <w:rPr>
          <w:sz w:val="24"/>
          <w:szCs w:val="24"/>
        </w:rPr>
      </w:pPr>
      <w:r w:rsidRPr="00891546">
        <w:rPr>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6070C8" w:rsidRPr="00891546" w:rsidRDefault="001B78E1">
      <w:pPr>
        <w:pStyle w:val="20"/>
        <w:numPr>
          <w:ilvl w:val="0"/>
          <w:numId w:val="101"/>
        </w:numPr>
        <w:shd w:val="clear" w:color="auto" w:fill="auto"/>
        <w:tabs>
          <w:tab w:val="left" w:pos="1421"/>
        </w:tabs>
        <w:spacing w:line="374" w:lineRule="exact"/>
        <w:ind w:firstLine="760"/>
        <w:rPr>
          <w:sz w:val="24"/>
          <w:szCs w:val="24"/>
        </w:rPr>
      </w:pPr>
      <w:r w:rsidRPr="00891546">
        <w:rPr>
          <w:sz w:val="24"/>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6070C8" w:rsidRPr="00891546" w:rsidRDefault="001B78E1">
      <w:pPr>
        <w:pStyle w:val="20"/>
        <w:shd w:val="clear" w:color="auto" w:fill="auto"/>
        <w:spacing w:line="370" w:lineRule="exact"/>
        <w:ind w:firstLine="740"/>
        <w:rPr>
          <w:sz w:val="24"/>
          <w:szCs w:val="24"/>
        </w:rPr>
      </w:pPr>
      <w:r w:rsidRPr="00891546">
        <w:rPr>
          <w:sz w:val="24"/>
          <w:szCs w:val="24"/>
        </w:rPr>
        <w:t>• 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Ценностные ориентиры программы </w:t>
      </w:r>
      <w:r w:rsidRPr="00891546">
        <w:rPr>
          <w:sz w:val="24"/>
          <w:szCs w:val="24"/>
        </w:rPr>
        <w:t>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Базовые национальные ценности российского общества определяются положениями </w:t>
      </w:r>
      <w:r w:rsidRPr="00891546">
        <w:rPr>
          <w:rStyle w:val="24"/>
          <w:sz w:val="24"/>
          <w:szCs w:val="24"/>
        </w:rPr>
        <w:t>Конституции Российской Федерации:</w:t>
      </w:r>
    </w:p>
    <w:p w:rsidR="006070C8" w:rsidRPr="00891546" w:rsidRDefault="001B78E1">
      <w:pPr>
        <w:pStyle w:val="20"/>
        <w:shd w:val="clear" w:color="auto" w:fill="auto"/>
        <w:spacing w:line="370" w:lineRule="exact"/>
        <w:ind w:firstLine="740"/>
        <w:rPr>
          <w:sz w:val="24"/>
          <w:szCs w:val="24"/>
        </w:rPr>
      </w:pPr>
      <w:r w:rsidRPr="00891546">
        <w:rPr>
          <w:sz w:val="24"/>
          <w:szCs w:val="24"/>
        </w:rPr>
        <w:t>«Российская Федерация - Россия есть демократическое федеративное правовое государство с республиканской формой правления» (Гл.1, ст.1);</w:t>
      </w:r>
    </w:p>
    <w:p w:rsidR="006070C8" w:rsidRPr="00891546" w:rsidRDefault="001B78E1">
      <w:pPr>
        <w:pStyle w:val="20"/>
        <w:shd w:val="clear" w:color="auto" w:fill="auto"/>
        <w:spacing w:line="370" w:lineRule="exact"/>
        <w:ind w:firstLine="740"/>
        <w:rPr>
          <w:sz w:val="24"/>
          <w:szCs w:val="24"/>
        </w:rPr>
      </w:pPr>
      <w:r w:rsidRPr="00891546">
        <w:rPr>
          <w:sz w:val="24"/>
          <w:szCs w:val="24"/>
        </w:rPr>
        <w:t>«Человек, его права и свободы являются высшей ценностью» (Гл.1, ст.2);</w:t>
      </w:r>
    </w:p>
    <w:p w:rsidR="006070C8" w:rsidRPr="00891546" w:rsidRDefault="001B78E1">
      <w:pPr>
        <w:pStyle w:val="20"/>
        <w:shd w:val="clear" w:color="auto" w:fill="auto"/>
        <w:spacing w:line="370" w:lineRule="exact"/>
        <w:ind w:firstLine="740"/>
        <w:rPr>
          <w:sz w:val="24"/>
          <w:szCs w:val="24"/>
        </w:rPr>
      </w:pPr>
      <w:r w:rsidRPr="00891546">
        <w:rPr>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(Гл.1, ст.7);</w:t>
      </w:r>
    </w:p>
    <w:p w:rsidR="006070C8" w:rsidRPr="00891546" w:rsidRDefault="001B78E1">
      <w:pPr>
        <w:pStyle w:val="20"/>
        <w:shd w:val="clear" w:color="auto" w:fill="auto"/>
        <w:spacing w:line="370" w:lineRule="exact"/>
        <w:ind w:firstLine="740"/>
        <w:rPr>
          <w:sz w:val="24"/>
          <w:szCs w:val="24"/>
        </w:rPr>
      </w:pPr>
      <w:r w:rsidRPr="00891546">
        <w:rPr>
          <w:sz w:val="24"/>
          <w:szCs w:val="24"/>
        </w:rPr>
        <w:t>«В Российской Федерации признаются и защищаются равным образом частная, государственная, муниципальная и иные формы собственности» (Гл.1, ст.8);</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w:t>
      </w:r>
      <w:r w:rsidRPr="00891546">
        <w:rPr>
          <w:sz w:val="24"/>
          <w:szCs w:val="24"/>
        </w:rPr>
        <w:lastRenderedPageBreak/>
        <w:t>от рождения. Осуществление прав и свобод человека и гражданина не должно нарушать права и свободы других лиц» (Гл.1, ст. 17).</w:t>
      </w:r>
    </w:p>
    <w:p w:rsidR="006070C8" w:rsidRPr="00891546" w:rsidRDefault="001B78E1">
      <w:pPr>
        <w:pStyle w:val="20"/>
        <w:shd w:val="clear" w:color="auto" w:fill="auto"/>
        <w:spacing w:line="370" w:lineRule="exact"/>
        <w:ind w:firstLine="740"/>
        <w:rPr>
          <w:sz w:val="24"/>
          <w:szCs w:val="24"/>
        </w:rPr>
      </w:pPr>
      <w:r w:rsidRPr="00891546">
        <w:rPr>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 (№ 273-ФЗ от 29 декабря 2012 г.):</w:t>
      </w:r>
    </w:p>
    <w:p w:rsidR="006070C8" w:rsidRPr="00891546" w:rsidRDefault="001B78E1">
      <w:pPr>
        <w:pStyle w:val="20"/>
        <w:shd w:val="clear" w:color="auto" w:fill="auto"/>
        <w:spacing w:line="370" w:lineRule="exact"/>
        <w:ind w:firstLine="740"/>
        <w:rPr>
          <w:sz w:val="24"/>
          <w:szCs w:val="24"/>
        </w:rPr>
      </w:pPr>
      <w:r w:rsidRPr="00891546">
        <w:rPr>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6070C8" w:rsidRPr="00891546" w:rsidRDefault="001B78E1">
      <w:pPr>
        <w:pStyle w:val="20"/>
        <w:shd w:val="clear" w:color="auto" w:fill="auto"/>
        <w:tabs>
          <w:tab w:val="left" w:pos="2842"/>
          <w:tab w:val="left" w:pos="5266"/>
          <w:tab w:val="left" w:pos="7954"/>
        </w:tabs>
        <w:spacing w:line="370" w:lineRule="exact"/>
        <w:ind w:firstLine="740"/>
        <w:rPr>
          <w:sz w:val="24"/>
          <w:szCs w:val="24"/>
        </w:rPr>
      </w:pPr>
      <w:r w:rsidRPr="00891546">
        <w:rPr>
          <w:sz w:val="24"/>
          <w:szCs w:val="24"/>
        </w:rPr>
        <w:t xml:space="preserve">....демократический характер управления образованием, </w:t>
      </w:r>
      <w:r w:rsidR="00F36AAD">
        <w:rPr>
          <w:sz w:val="24"/>
          <w:szCs w:val="24"/>
        </w:rPr>
        <w:t xml:space="preserve">обеспечение прав педагогических работников, </w:t>
      </w:r>
      <w:r w:rsidRPr="00891546">
        <w:rPr>
          <w:sz w:val="24"/>
          <w:szCs w:val="24"/>
        </w:rPr>
        <w:t>обучающихся,</w:t>
      </w:r>
      <w:r w:rsidRPr="00891546">
        <w:rPr>
          <w:sz w:val="24"/>
          <w:szCs w:val="24"/>
        </w:rPr>
        <w:tab/>
        <w:t>родителей (законных представителей) несовершеннолетних обучающихся на участие в управлении образовательными организациями;</w:t>
      </w:r>
    </w:p>
    <w:p w:rsidR="006070C8" w:rsidRPr="00891546" w:rsidRDefault="001B78E1">
      <w:pPr>
        <w:pStyle w:val="20"/>
        <w:shd w:val="clear" w:color="auto" w:fill="auto"/>
        <w:spacing w:line="370" w:lineRule="exact"/>
        <w:ind w:firstLine="760"/>
        <w:rPr>
          <w:sz w:val="24"/>
          <w:szCs w:val="24"/>
        </w:rPr>
      </w:pPr>
      <w:r w:rsidRPr="00891546">
        <w:rPr>
          <w:sz w:val="24"/>
          <w:szCs w:val="24"/>
        </w:rPr>
        <w:t>... недопустимость ограничения или устранения конкуренции в сфере образования;</w:t>
      </w:r>
    </w:p>
    <w:p w:rsidR="006070C8" w:rsidRPr="00891546" w:rsidRDefault="001B78E1">
      <w:pPr>
        <w:pStyle w:val="20"/>
        <w:shd w:val="clear" w:color="auto" w:fill="auto"/>
        <w:spacing w:line="370" w:lineRule="exact"/>
        <w:ind w:firstLine="760"/>
        <w:rPr>
          <w:sz w:val="24"/>
          <w:szCs w:val="24"/>
        </w:rPr>
      </w:pPr>
      <w:r w:rsidRPr="00891546">
        <w:rPr>
          <w:sz w:val="24"/>
          <w:szCs w:val="24"/>
        </w:rPr>
        <w:t>... сочетание государственного и договорного регулирования</w:t>
      </w:r>
      <w:r w:rsidR="00F36AAD">
        <w:rPr>
          <w:sz w:val="24"/>
          <w:szCs w:val="24"/>
        </w:rPr>
        <w:t xml:space="preserve"> отношений в сфере образования</w:t>
      </w:r>
    </w:p>
    <w:p w:rsidR="006070C8" w:rsidRPr="00891546" w:rsidRDefault="001B78E1">
      <w:pPr>
        <w:pStyle w:val="20"/>
        <w:shd w:val="clear" w:color="auto" w:fill="auto"/>
        <w:spacing w:line="370" w:lineRule="exact"/>
        <w:ind w:firstLine="760"/>
        <w:rPr>
          <w:sz w:val="24"/>
          <w:szCs w:val="24"/>
        </w:rPr>
      </w:pPr>
      <w:r w:rsidRPr="00891546">
        <w:rPr>
          <w:rStyle w:val="24"/>
          <w:sz w:val="24"/>
          <w:szCs w:val="24"/>
        </w:rPr>
        <w:t xml:space="preserve">Федеральный государственный образовательный стандарт основного общего образования </w:t>
      </w:r>
      <w:r w:rsidRPr="00891546">
        <w:rPr>
          <w:sz w:val="24"/>
          <w:szCs w:val="24"/>
        </w:rPr>
        <w:t>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6070C8" w:rsidRPr="00891546" w:rsidRDefault="001B78E1" w:rsidP="00F36AAD">
      <w:pPr>
        <w:pStyle w:val="20"/>
        <w:shd w:val="clear" w:color="auto" w:fill="auto"/>
        <w:tabs>
          <w:tab w:val="left" w:pos="4853"/>
          <w:tab w:val="left" w:pos="6682"/>
        </w:tabs>
        <w:spacing w:line="370" w:lineRule="exact"/>
        <w:ind w:firstLine="760"/>
        <w:rPr>
          <w:sz w:val="24"/>
          <w:szCs w:val="24"/>
        </w:rPr>
      </w:pPr>
      <w:r w:rsidRPr="00891546">
        <w:rPr>
          <w:sz w:val="24"/>
          <w:szCs w:val="24"/>
        </w:rPr>
        <w:t>Федеральный государственный образовательный стандарт основного общего образования«усвоение гуманистических, демократических и традиционных ценностей</w:t>
      </w:r>
      <w:r w:rsidR="00F36AAD">
        <w:rPr>
          <w:sz w:val="24"/>
          <w:szCs w:val="24"/>
        </w:rPr>
        <w:t xml:space="preserve"> многонационального российского общества </w:t>
      </w:r>
      <w:r w:rsidRPr="00891546">
        <w:rPr>
          <w:sz w:val="24"/>
          <w:szCs w:val="24"/>
        </w:rPr>
        <w:t>формирование осознанного,уважительного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и. 24).</w:t>
      </w:r>
    </w:p>
    <w:p w:rsidR="006070C8" w:rsidRPr="00891546" w:rsidRDefault="001B78E1">
      <w:pPr>
        <w:pStyle w:val="33"/>
        <w:keepNext/>
        <w:keepLines/>
        <w:numPr>
          <w:ilvl w:val="0"/>
          <w:numId w:val="103"/>
        </w:numPr>
        <w:shd w:val="clear" w:color="auto" w:fill="auto"/>
        <w:tabs>
          <w:tab w:val="left" w:pos="1865"/>
        </w:tabs>
        <w:spacing w:before="0" w:line="370" w:lineRule="exact"/>
        <w:ind w:left="220" w:firstLine="880"/>
        <w:rPr>
          <w:sz w:val="24"/>
          <w:szCs w:val="24"/>
        </w:rPr>
      </w:pPr>
      <w:bookmarkStart w:id="97" w:name="bookmark99"/>
      <w:r w:rsidRPr="00891546">
        <w:rPr>
          <w:sz w:val="24"/>
          <w:szCs w:val="24"/>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w:t>
      </w:r>
      <w:bookmarkEnd w:id="97"/>
    </w:p>
    <w:p w:rsidR="006070C8" w:rsidRPr="00891546" w:rsidRDefault="001B78E1">
      <w:pPr>
        <w:pStyle w:val="33"/>
        <w:keepNext/>
        <w:keepLines/>
        <w:shd w:val="clear" w:color="auto" w:fill="auto"/>
        <w:spacing w:before="0" w:line="370" w:lineRule="exact"/>
        <w:jc w:val="center"/>
        <w:rPr>
          <w:sz w:val="24"/>
          <w:szCs w:val="24"/>
        </w:rPr>
      </w:pPr>
      <w:bookmarkStart w:id="98" w:name="bookmark100"/>
      <w:r w:rsidRPr="00891546">
        <w:rPr>
          <w:sz w:val="24"/>
          <w:szCs w:val="24"/>
        </w:rPr>
        <w:t>обучающихся</w:t>
      </w:r>
      <w:bookmarkEnd w:id="98"/>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891546">
        <w:rPr>
          <w:rStyle w:val="211pt"/>
          <w:i w:val="0"/>
          <w:sz w:val="24"/>
          <w:szCs w:val="24"/>
        </w:rPr>
        <w:t>уклада школьной жизни</w:t>
      </w:r>
      <w:r w:rsidRPr="00891546">
        <w:rPr>
          <w:sz w:val="24"/>
          <w:szCs w:val="24"/>
        </w:rPr>
        <w:t>:</w:t>
      </w:r>
    </w:p>
    <w:p w:rsidR="006070C8" w:rsidRPr="00891546" w:rsidRDefault="001B78E1">
      <w:pPr>
        <w:pStyle w:val="20"/>
        <w:numPr>
          <w:ilvl w:val="0"/>
          <w:numId w:val="101"/>
        </w:numPr>
        <w:shd w:val="clear" w:color="auto" w:fill="auto"/>
        <w:tabs>
          <w:tab w:val="left" w:pos="1018"/>
        </w:tabs>
        <w:spacing w:line="280" w:lineRule="exact"/>
        <w:ind w:firstLine="760"/>
        <w:rPr>
          <w:sz w:val="24"/>
          <w:szCs w:val="24"/>
        </w:rPr>
      </w:pPr>
      <w:r w:rsidRPr="00891546">
        <w:rPr>
          <w:sz w:val="24"/>
          <w:szCs w:val="24"/>
        </w:rPr>
        <w:t>обеспечивающего создание социальной среды развития обучающихся;</w:t>
      </w:r>
    </w:p>
    <w:p w:rsidR="006070C8" w:rsidRPr="00891546" w:rsidRDefault="001B78E1">
      <w:pPr>
        <w:pStyle w:val="20"/>
        <w:numPr>
          <w:ilvl w:val="0"/>
          <w:numId w:val="101"/>
        </w:numPr>
        <w:shd w:val="clear" w:color="auto" w:fill="auto"/>
        <w:tabs>
          <w:tab w:val="left" w:pos="1007"/>
        </w:tabs>
        <w:spacing w:line="370" w:lineRule="exact"/>
        <w:ind w:firstLine="760"/>
        <w:rPr>
          <w:sz w:val="24"/>
          <w:szCs w:val="24"/>
        </w:rPr>
      </w:pPr>
      <w:r w:rsidRPr="00891546">
        <w:rPr>
          <w:sz w:val="24"/>
          <w:szCs w:val="24"/>
        </w:rPr>
        <w:t>включающего урочную и внеурочную (общественно значимую деятельность, систему воспитательных мероприятий, культурных и социальных практик);</w:t>
      </w:r>
    </w:p>
    <w:p w:rsidR="006070C8" w:rsidRPr="00891546" w:rsidRDefault="001B78E1">
      <w:pPr>
        <w:pStyle w:val="20"/>
        <w:numPr>
          <w:ilvl w:val="0"/>
          <w:numId w:val="101"/>
        </w:numPr>
        <w:shd w:val="clear" w:color="auto" w:fill="auto"/>
        <w:tabs>
          <w:tab w:val="left" w:pos="1007"/>
        </w:tabs>
        <w:spacing w:line="370" w:lineRule="exact"/>
        <w:ind w:firstLine="760"/>
        <w:rPr>
          <w:sz w:val="24"/>
          <w:szCs w:val="24"/>
        </w:rPr>
      </w:pPr>
      <w:r w:rsidRPr="00891546">
        <w:rPr>
          <w:sz w:val="24"/>
          <w:szCs w:val="24"/>
        </w:rPr>
        <w:t>основанного на системе базовых национальных ценностей российского общества;</w:t>
      </w:r>
    </w:p>
    <w:p w:rsidR="006070C8" w:rsidRPr="00891546" w:rsidRDefault="001B78E1">
      <w:pPr>
        <w:pStyle w:val="20"/>
        <w:numPr>
          <w:ilvl w:val="0"/>
          <w:numId w:val="101"/>
        </w:numPr>
        <w:shd w:val="clear" w:color="auto" w:fill="auto"/>
        <w:tabs>
          <w:tab w:val="left" w:pos="1007"/>
        </w:tabs>
        <w:spacing w:line="370" w:lineRule="exact"/>
        <w:ind w:firstLine="760"/>
        <w:rPr>
          <w:sz w:val="24"/>
          <w:szCs w:val="24"/>
        </w:rPr>
      </w:pPr>
      <w:r w:rsidRPr="00891546">
        <w:rPr>
          <w:sz w:val="24"/>
          <w:szCs w:val="24"/>
        </w:rPr>
        <w:t>учитывающего историко-культурную и этническую специфику региона, потребности обучающихся и их родителей (законных представителей).</w:t>
      </w:r>
    </w:p>
    <w:p w:rsidR="006070C8" w:rsidRPr="00891546" w:rsidRDefault="001B78E1">
      <w:pPr>
        <w:pStyle w:val="20"/>
        <w:shd w:val="clear" w:color="auto" w:fill="auto"/>
        <w:tabs>
          <w:tab w:val="left" w:pos="6974"/>
        </w:tabs>
        <w:spacing w:line="370" w:lineRule="exact"/>
        <w:ind w:firstLine="760"/>
        <w:rPr>
          <w:sz w:val="24"/>
          <w:szCs w:val="24"/>
        </w:rPr>
      </w:pPr>
      <w:r w:rsidRPr="00891546">
        <w:rPr>
          <w:sz w:val="24"/>
          <w:szCs w:val="24"/>
        </w:rPr>
        <w:t xml:space="preserve">В формировании уклада школьной жизни определяющую роль призвана играть общность </w:t>
      </w:r>
      <w:r w:rsidRPr="00891546">
        <w:rPr>
          <w:sz w:val="24"/>
          <w:szCs w:val="24"/>
        </w:rPr>
        <w:lastRenderedPageBreak/>
        <w:t>участн</w:t>
      </w:r>
      <w:r w:rsidR="00F36AAD">
        <w:rPr>
          <w:sz w:val="24"/>
          <w:szCs w:val="24"/>
        </w:rPr>
        <w:t>иков образовательного процесса:</w:t>
      </w:r>
      <w:r w:rsidRPr="00891546">
        <w:rPr>
          <w:sz w:val="24"/>
          <w:szCs w:val="24"/>
        </w:rPr>
        <w:t>обучающиеся, ученические</w:t>
      </w:r>
    </w:p>
    <w:p w:rsidR="006070C8" w:rsidRPr="00891546" w:rsidRDefault="001B78E1">
      <w:pPr>
        <w:pStyle w:val="20"/>
        <w:shd w:val="clear" w:color="auto" w:fill="auto"/>
        <w:spacing w:line="370" w:lineRule="exact"/>
        <w:ind w:firstLine="0"/>
        <w:rPr>
          <w:sz w:val="24"/>
          <w:szCs w:val="24"/>
        </w:rPr>
      </w:pPr>
      <w:r w:rsidRPr="00891546">
        <w:rPr>
          <w:sz w:val="24"/>
          <w:szCs w:val="24"/>
        </w:rPr>
        <w:t>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элементовколлективной жизнедеятельности, обеспечивающих реализацию ценностей и целей.</w:t>
      </w:r>
    </w:p>
    <w:p w:rsidR="006070C8" w:rsidRPr="00891546" w:rsidRDefault="001B78E1">
      <w:pPr>
        <w:pStyle w:val="20"/>
        <w:shd w:val="clear" w:color="auto" w:fill="auto"/>
        <w:spacing w:line="370" w:lineRule="exact"/>
        <w:ind w:firstLine="760"/>
        <w:rPr>
          <w:sz w:val="24"/>
          <w:szCs w:val="24"/>
        </w:rPr>
      </w:pPr>
      <w:r w:rsidRPr="00891546">
        <w:rPr>
          <w:rStyle w:val="24"/>
          <w:sz w:val="24"/>
          <w:szCs w:val="24"/>
        </w:rPr>
        <w:t xml:space="preserve">Основными направлениями деятельности образовательной организации </w:t>
      </w:r>
      <w:r w:rsidRPr="00891546">
        <w:rPr>
          <w:sz w:val="24"/>
          <w:szCs w:val="24"/>
        </w:rPr>
        <w:t>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w:t>
      </w:r>
    </w:p>
    <w:p w:rsidR="006070C8" w:rsidRPr="00891546" w:rsidRDefault="001B78E1">
      <w:pPr>
        <w:pStyle w:val="20"/>
        <w:numPr>
          <w:ilvl w:val="0"/>
          <w:numId w:val="101"/>
        </w:numPr>
        <w:shd w:val="clear" w:color="auto" w:fill="auto"/>
        <w:tabs>
          <w:tab w:val="left" w:pos="1144"/>
        </w:tabs>
        <w:spacing w:line="370" w:lineRule="exact"/>
        <w:ind w:firstLine="760"/>
        <w:rPr>
          <w:sz w:val="24"/>
          <w:szCs w:val="24"/>
        </w:rPr>
      </w:pPr>
      <w:r w:rsidRPr="00891546">
        <w:rPr>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w:t>
      </w:r>
    </w:p>
    <w:p w:rsidR="006070C8" w:rsidRPr="00891546" w:rsidRDefault="001B78E1">
      <w:pPr>
        <w:pStyle w:val="20"/>
        <w:numPr>
          <w:ilvl w:val="0"/>
          <w:numId w:val="101"/>
        </w:numPr>
        <w:shd w:val="clear" w:color="auto" w:fill="auto"/>
        <w:tabs>
          <w:tab w:val="left" w:pos="1144"/>
        </w:tabs>
        <w:spacing w:line="370" w:lineRule="exact"/>
        <w:ind w:firstLine="760"/>
        <w:rPr>
          <w:sz w:val="24"/>
          <w:szCs w:val="24"/>
        </w:rPr>
      </w:pPr>
      <w:r w:rsidRPr="00891546">
        <w:rPr>
          <w:sz w:val="24"/>
          <w:szCs w:val="24"/>
        </w:rPr>
        <w:t xml:space="preserve">формирование мотивов и ценностей обучающегося в сфере </w:t>
      </w:r>
      <w:r w:rsidRPr="00891546">
        <w:rPr>
          <w:rStyle w:val="24"/>
          <w:sz w:val="24"/>
          <w:szCs w:val="24"/>
        </w:rPr>
        <w:t xml:space="preserve">отношений к России как Отечеству </w:t>
      </w:r>
      <w:r w:rsidRPr="00891546">
        <w:rPr>
          <w:sz w:val="24"/>
          <w:szCs w:val="24"/>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w:t>
      </w:r>
    </w:p>
    <w:p w:rsidR="006070C8" w:rsidRPr="00891546" w:rsidRDefault="001B78E1">
      <w:pPr>
        <w:pStyle w:val="20"/>
        <w:numPr>
          <w:ilvl w:val="0"/>
          <w:numId w:val="101"/>
        </w:numPr>
        <w:shd w:val="clear" w:color="auto" w:fill="auto"/>
        <w:tabs>
          <w:tab w:val="left" w:pos="1144"/>
        </w:tabs>
        <w:spacing w:line="370" w:lineRule="exact"/>
        <w:ind w:firstLine="760"/>
        <w:rPr>
          <w:sz w:val="24"/>
          <w:szCs w:val="24"/>
        </w:rPr>
      </w:pPr>
      <w:r w:rsidRPr="00891546">
        <w:rPr>
          <w:sz w:val="24"/>
          <w:szCs w:val="24"/>
        </w:rPr>
        <w:t xml:space="preserve">включение обучающихся в процессы </w:t>
      </w:r>
      <w:r w:rsidRPr="00891546">
        <w:rPr>
          <w:rStyle w:val="24"/>
          <w:sz w:val="24"/>
          <w:szCs w:val="24"/>
        </w:rPr>
        <w:t xml:space="preserve">общественной самоорганизации </w:t>
      </w:r>
      <w:r w:rsidRPr="00891546">
        <w:rPr>
          <w:sz w:val="24"/>
          <w:szCs w:val="24"/>
        </w:rPr>
        <w:t>(приобщение обучающихся к общественной деятельности, участие в школьных и внешкольных объединениях, в ученическом самоуправлении, участие обучающихся в благоустройстве школы, класса, сельского поселения;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p>
    <w:p w:rsidR="006070C8" w:rsidRPr="00891546" w:rsidRDefault="001B78E1">
      <w:pPr>
        <w:pStyle w:val="20"/>
        <w:numPr>
          <w:ilvl w:val="0"/>
          <w:numId w:val="101"/>
        </w:numPr>
        <w:shd w:val="clear" w:color="auto" w:fill="auto"/>
        <w:tabs>
          <w:tab w:val="left" w:pos="1144"/>
        </w:tabs>
        <w:spacing w:line="370" w:lineRule="exact"/>
        <w:ind w:firstLine="760"/>
        <w:rPr>
          <w:sz w:val="24"/>
          <w:szCs w:val="24"/>
        </w:rPr>
      </w:pPr>
      <w:r w:rsidRPr="00891546">
        <w:rPr>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6070C8" w:rsidRPr="00891546" w:rsidRDefault="001B78E1">
      <w:pPr>
        <w:pStyle w:val="20"/>
        <w:numPr>
          <w:ilvl w:val="0"/>
          <w:numId w:val="101"/>
        </w:numPr>
        <w:shd w:val="clear" w:color="auto" w:fill="auto"/>
        <w:tabs>
          <w:tab w:val="left" w:pos="1144"/>
        </w:tabs>
        <w:spacing w:line="370" w:lineRule="exact"/>
        <w:ind w:firstLine="760"/>
        <w:rPr>
          <w:sz w:val="24"/>
          <w:szCs w:val="24"/>
        </w:rPr>
      </w:pPr>
      <w:r w:rsidRPr="00891546">
        <w:rPr>
          <w:sz w:val="24"/>
          <w:szCs w:val="24"/>
        </w:rPr>
        <w:t xml:space="preserve">формирование мотивов и ценностей обучающегося в сфере </w:t>
      </w:r>
      <w:r w:rsidRPr="00891546">
        <w:rPr>
          <w:rStyle w:val="24"/>
          <w:sz w:val="24"/>
          <w:szCs w:val="24"/>
        </w:rPr>
        <w:t xml:space="preserve">трудовых отношений и выбора будущей профессии </w:t>
      </w:r>
      <w:r w:rsidRPr="00891546">
        <w:rPr>
          <w:sz w:val="24"/>
          <w:szCs w:val="24"/>
        </w:rPr>
        <w:t xml:space="preserve">(развитие собственных представлений о перспективах своего профессионального образования и будущей профессиональной деятельности;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w:t>
      </w:r>
      <w:r w:rsidRPr="00891546">
        <w:rPr>
          <w:sz w:val="24"/>
          <w:szCs w:val="24"/>
        </w:rPr>
        <w:lastRenderedPageBreak/>
        <w:t>психологов, социальных педагогов; сотрудничество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w:t>
      </w:r>
      <w:r w:rsidR="00F36AAD">
        <w:rPr>
          <w:sz w:val="24"/>
          <w:szCs w:val="24"/>
        </w:rPr>
        <w:t>-</w:t>
      </w:r>
      <w:r w:rsidRPr="00891546">
        <w:rPr>
          <w:sz w:val="24"/>
          <w:szCs w:val="24"/>
        </w:rPr>
        <w:t>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6070C8" w:rsidRPr="00891546" w:rsidRDefault="001B78E1">
      <w:pPr>
        <w:pStyle w:val="20"/>
        <w:numPr>
          <w:ilvl w:val="0"/>
          <w:numId w:val="101"/>
        </w:numPr>
        <w:shd w:val="clear" w:color="auto" w:fill="auto"/>
        <w:tabs>
          <w:tab w:val="left" w:pos="1147"/>
        </w:tabs>
        <w:spacing w:line="370" w:lineRule="exact"/>
        <w:ind w:firstLine="760"/>
        <w:rPr>
          <w:sz w:val="24"/>
          <w:szCs w:val="24"/>
        </w:rPr>
      </w:pPr>
      <w:r w:rsidRPr="00891546">
        <w:rPr>
          <w:sz w:val="24"/>
          <w:szCs w:val="24"/>
        </w:rPr>
        <w:t xml:space="preserve">формирование мотивационно-ценностных отношений обучающегося в сфере </w:t>
      </w:r>
      <w:r w:rsidRPr="00891546">
        <w:rPr>
          <w:rStyle w:val="24"/>
          <w:sz w:val="24"/>
          <w:szCs w:val="24"/>
        </w:rPr>
        <w:t>самопознания, самоопределения, самореализации, самосовершенствования</w:t>
      </w:r>
    </w:p>
    <w:p w:rsidR="006070C8" w:rsidRPr="00891546" w:rsidRDefault="001B78E1">
      <w:pPr>
        <w:pStyle w:val="20"/>
        <w:shd w:val="clear" w:color="auto" w:fill="auto"/>
        <w:spacing w:line="370" w:lineRule="exact"/>
        <w:ind w:firstLine="0"/>
        <w:rPr>
          <w:sz w:val="24"/>
          <w:szCs w:val="24"/>
        </w:rPr>
      </w:pPr>
      <w:r w:rsidRPr="00891546">
        <w:rPr>
          <w:sz w:val="24"/>
          <w:szCs w:val="24"/>
        </w:rPr>
        <w:t>(развитие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w:t>
      </w:r>
    </w:p>
    <w:p w:rsidR="006070C8" w:rsidRPr="00891546" w:rsidRDefault="001B78E1">
      <w:pPr>
        <w:pStyle w:val="20"/>
        <w:numPr>
          <w:ilvl w:val="0"/>
          <w:numId w:val="101"/>
        </w:numPr>
        <w:shd w:val="clear" w:color="auto" w:fill="auto"/>
        <w:tabs>
          <w:tab w:val="left" w:pos="1147"/>
        </w:tabs>
        <w:spacing w:line="370" w:lineRule="exact"/>
        <w:ind w:firstLine="760"/>
        <w:rPr>
          <w:sz w:val="24"/>
          <w:szCs w:val="24"/>
        </w:rPr>
      </w:pPr>
      <w:r w:rsidRPr="00891546">
        <w:rPr>
          <w:sz w:val="24"/>
          <w:szCs w:val="24"/>
        </w:rPr>
        <w:t xml:space="preserve">формирование мотивационно-ценностных отношений обучающегося в сфере </w:t>
      </w:r>
      <w:r w:rsidRPr="00891546">
        <w:rPr>
          <w:rStyle w:val="24"/>
          <w:sz w:val="24"/>
          <w:szCs w:val="24"/>
        </w:rPr>
        <w:t xml:space="preserve">здорового образа жизни </w:t>
      </w:r>
      <w:r w:rsidRPr="00891546">
        <w:rPr>
          <w:sz w:val="24"/>
          <w:szCs w:val="24"/>
        </w:rPr>
        <w:t>(осознание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w:t>
      </w:r>
    </w:p>
    <w:p w:rsidR="006070C8" w:rsidRPr="00891546" w:rsidRDefault="001B78E1">
      <w:pPr>
        <w:pStyle w:val="20"/>
        <w:numPr>
          <w:ilvl w:val="0"/>
          <w:numId w:val="101"/>
        </w:numPr>
        <w:shd w:val="clear" w:color="auto" w:fill="auto"/>
        <w:tabs>
          <w:tab w:val="left" w:pos="1147"/>
        </w:tabs>
        <w:spacing w:line="370" w:lineRule="exact"/>
        <w:ind w:firstLine="760"/>
        <w:rPr>
          <w:sz w:val="24"/>
          <w:szCs w:val="24"/>
        </w:rPr>
      </w:pPr>
      <w:r w:rsidRPr="00891546">
        <w:rPr>
          <w:sz w:val="24"/>
          <w:szCs w:val="24"/>
        </w:rPr>
        <w:t xml:space="preserve">формирование мотивов и ценностей обучающегося в сфере </w:t>
      </w:r>
      <w:r w:rsidRPr="00891546">
        <w:rPr>
          <w:rStyle w:val="24"/>
          <w:sz w:val="24"/>
          <w:szCs w:val="24"/>
        </w:rPr>
        <w:t xml:space="preserve">отношений к </w:t>
      </w:r>
      <w:r w:rsidRPr="00891546">
        <w:rPr>
          <w:sz w:val="24"/>
          <w:szCs w:val="24"/>
        </w:rPr>
        <w:t>природе(формирование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 формирование мотивационно-ценностных отношений обучающегося в </w:t>
      </w:r>
      <w:r w:rsidRPr="00891546">
        <w:rPr>
          <w:rStyle w:val="24"/>
          <w:sz w:val="24"/>
          <w:szCs w:val="24"/>
        </w:rPr>
        <w:t xml:space="preserve">сфере искусства </w:t>
      </w:r>
      <w:r w:rsidRPr="00891546">
        <w:rPr>
          <w:sz w:val="24"/>
          <w:szCs w:val="24"/>
        </w:rPr>
        <w:t xml:space="preserve">(формирование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w:t>
      </w:r>
      <w:r w:rsidRPr="00891546">
        <w:rPr>
          <w:sz w:val="24"/>
          <w:szCs w:val="24"/>
        </w:rPr>
        <w:lastRenderedPageBreak/>
        <w:t>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w:t>
      </w:r>
    </w:p>
    <w:p w:rsidR="006070C8" w:rsidRPr="00891546" w:rsidRDefault="001B78E1">
      <w:pPr>
        <w:pStyle w:val="33"/>
        <w:keepNext/>
        <w:keepLines/>
        <w:numPr>
          <w:ilvl w:val="0"/>
          <w:numId w:val="103"/>
        </w:numPr>
        <w:shd w:val="clear" w:color="auto" w:fill="auto"/>
        <w:tabs>
          <w:tab w:val="left" w:pos="1178"/>
        </w:tabs>
        <w:spacing w:before="0" w:line="370" w:lineRule="exact"/>
        <w:ind w:left="380"/>
        <w:rPr>
          <w:sz w:val="24"/>
          <w:szCs w:val="24"/>
        </w:rPr>
      </w:pPr>
      <w:bookmarkStart w:id="99" w:name="bookmark101"/>
      <w:r w:rsidRPr="00891546">
        <w:rPr>
          <w:sz w:val="24"/>
          <w:szCs w:val="24"/>
        </w:rPr>
        <w:t>Содержание, виды деятельности и формы занятий с обучающимися(по направлениям духовно-нравственного развития, воспитания и социализации</w:t>
      </w:r>
      <w:bookmarkEnd w:id="99"/>
    </w:p>
    <w:p w:rsidR="006070C8" w:rsidRPr="00891546" w:rsidRDefault="001B78E1">
      <w:pPr>
        <w:pStyle w:val="60"/>
        <w:shd w:val="clear" w:color="auto" w:fill="auto"/>
        <w:spacing w:line="370" w:lineRule="exact"/>
        <w:ind w:firstLine="0"/>
        <w:jc w:val="center"/>
        <w:rPr>
          <w:sz w:val="24"/>
          <w:szCs w:val="24"/>
        </w:rPr>
      </w:pPr>
      <w:r w:rsidRPr="00891546">
        <w:rPr>
          <w:sz w:val="24"/>
          <w:szCs w:val="24"/>
        </w:rPr>
        <w:t>обучающихся)</w:t>
      </w:r>
    </w:p>
    <w:p w:rsidR="006070C8" w:rsidRPr="00891546" w:rsidRDefault="001B78E1">
      <w:pPr>
        <w:pStyle w:val="20"/>
        <w:shd w:val="clear" w:color="auto" w:fill="auto"/>
        <w:spacing w:line="370" w:lineRule="exact"/>
        <w:ind w:firstLine="900"/>
        <w:rPr>
          <w:sz w:val="24"/>
          <w:szCs w:val="24"/>
        </w:rPr>
      </w:pPr>
      <w:r w:rsidRPr="00891546">
        <w:rPr>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6070C8" w:rsidRPr="00891546" w:rsidRDefault="001B78E1">
      <w:pPr>
        <w:pStyle w:val="20"/>
        <w:numPr>
          <w:ilvl w:val="0"/>
          <w:numId w:val="104"/>
        </w:numPr>
        <w:shd w:val="clear" w:color="auto" w:fill="auto"/>
        <w:tabs>
          <w:tab w:val="left" w:pos="1141"/>
        </w:tabs>
        <w:spacing w:line="370" w:lineRule="exact"/>
        <w:ind w:firstLine="900"/>
        <w:rPr>
          <w:sz w:val="24"/>
          <w:szCs w:val="24"/>
        </w:rPr>
      </w:pPr>
      <w:r w:rsidRPr="00891546">
        <w:rPr>
          <w:sz w:val="24"/>
          <w:szCs w:val="24"/>
        </w:rPr>
        <w:t>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6070C8" w:rsidRPr="00891546" w:rsidRDefault="001B78E1">
      <w:pPr>
        <w:pStyle w:val="20"/>
        <w:numPr>
          <w:ilvl w:val="0"/>
          <w:numId w:val="104"/>
        </w:numPr>
        <w:shd w:val="clear" w:color="auto" w:fill="auto"/>
        <w:tabs>
          <w:tab w:val="left" w:pos="1141"/>
        </w:tabs>
        <w:spacing w:line="370" w:lineRule="exact"/>
        <w:ind w:firstLine="900"/>
        <w:rPr>
          <w:sz w:val="24"/>
          <w:szCs w:val="24"/>
        </w:rPr>
      </w:pPr>
      <w:r w:rsidRPr="00891546">
        <w:rPr>
          <w:sz w:val="24"/>
          <w:szCs w:val="24"/>
        </w:rPr>
        <w:t>информационное и коммуникативное обеспечение рефлексии обучающихся межличностных отношений с окружающими;</w:t>
      </w:r>
    </w:p>
    <w:p w:rsidR="006070C8" w:rsidRPr="00891546" w:rsidRDefault="001B78E1">
      <w:pPr>
        <w:pStyle w:val="20"/>
        <w:numPr>
          <w:ilvl w:val="0"/>
          <w:numId w:val="104"/>
        </w:numPr>
        <w:shd w:val="clear" w:color="auto" w:fill="auto"/>
        <w:tabs>
          <w:tab w:val="left" w:pos="1141"/>
        </w:tabs>
        <w:spacing w:line="370" w:lineRule="exact"/>
        <w:ind w:firstLine="900"/>
        <w:rPr>
          <w:sz w:val="24"/>
          <w:szCs w:val="24"/>
        </w:rPr>
      </w:pPr>
      <w:r w:rsidRPr="00891546">
        <w:rPr>
          <w:sz w:val="24"/>
          <w:szCs w:val="24"/>
        </w:rPr>
        <w:t>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6070C8" w:rsidRPr="00891546" w:rsidRDefault="001B78E1">
      <w:pPr>
        <w:pStyle w:val="20"/>
        <w:shd w:val="clear" w:color="auto" w:fill="auto"/>
        <w:spacing w:line="370" w:lineRule="exact"/>
        <w:ind w:firstLine="900"/>
        <w:rPr>
          <w:sz w:val="24"/>
          <w:szCs w:val="24"/>
        </w:rPr>
      </w:pPr>
      <w:r w:rsidRPr="00891546">
        <w:rPr>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Формирование мотивов и ценностей обучающегося </w:t>
      </w:r>
      <w:r w:rsidRPr="00891546">
        <w:rPr>
          <w:rStyle w:val="24"/>
          <w:sz w:val="24"/>
          <w:szCs w:val="24"/>
        </w:rPr>
        <w:t xml:space="preserve">в сфере отношений к России как </w:t>
      </w:r>
      <w:r w:rsidRPr="00891546">
        <w:rPr>
          <w:sz w:val="24"/>
          <w:szCs w:val="24"/>
        </w:rPr>
        <w:t>Отечествупредполагает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Включение обучающихся </w:t>
      </w:r>
      <w:r w:rsidRPr="00891546">
        <w:rPr>
          <w:rStyle w:val="24"/>
          <w:sz w:val="24"/>
          <w:szCs w:val="24"/>
        </w:rPr>
        <w:t xml:space="preserve">в сферу общественной самоорганизации </w:t>
      </w:r>
      <w:r w:rsidRPr="00891546">
        <w:rPr>
          <w:sz w:val="24"/>
          <w:szCs w:val="24"/>
        </w:rPr>
        <w:t>может быть осуществляться в школе (приобщение обучающихся к школьным традициям, участие в ученическом самоуправлении), в деятельности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 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участие в акциях и праздников (региональных, государственных, международных).</w:t>
      </w:r>
    </w:p>
    <w:p w:rsidR="006070C8" w:rsidRPr="00891546" w:rsidRDefault="001B78E1">
      <w:pPr>
        <w:pStyle w:val="20"/>
        <w:shd w:val="clear" w:color="auto" w:fill="auto"/>
        <w:spacing w:line="370" w:lineRule="exact"/>
        <w:ind w:firstLine="760"/>
        <w:rPr>
          <w:sz w:val="24"/>
          <w:szCs w:val="24"/>
        </w:rPr>
      </w:pPr>
      <w:r w:rsidRPr="00891546">
        <w:rPr>
          <w:sz w:val="24"/>
          <w:szCs w:val="24"/>
        </w:rPr>
        <w:t>Включение обучающихся в сферу общественной самоорганизации предусматривает следующие этапы:</w:t>
      </w:r>
    </w:p>
    <w:p w:rsidR="006070C8" w:rsidRPr="00891546" w:rsidRDefault="001B78E1">
      <w:pPr>
        <w:pStyle w:val="20"/>
        <w:numPr>
          <w:ilvl w:val="0"/>
          <w:numId w:val="101"/>
        </w:numPr>
        <w:shd w:val="clear" w:color="auto" w:fill="auto"/>
        <w:tabs>
          <w:tab w:val="left" w:pos="1003"/>
        </w:tabs>
        <w:spacing w:line="370" w:lineRule="exact"/>
        <w:ind w:firstLine="760"/>
        <w:rPr>
          <w:sz w:val="24"/>
          <w:szCs w:val="24"/>
        </w:rPr>
      </w:pPr>
      <w:r w:rsidRPr="00891546">
        <w:rPr>
          <w:sz w:val="24"/>
          <w:szCs w:val="24"/>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w:t>
      </w:r>
      <w:r w:rsidRPr="00891546">
        <w:rPr>
          <w:sz w:val="24"/>
          <w:szCs w:val="24"/>
        </w:rPr>
        <w:lastRenderedPageBreak/>
        <w:t>собственных замыслов;</w:t>
      </w:r>
    </w:p>
    <w:p w:rsidR="006070C8" w:rsidRPr="00891546" w:rsidRDefault="001B78E1">
      <w:pPr>
        <w:pStyle w:val="20"/>
        <w:numPr>
          <w:ilvl w:val="0"/>
          <w:numId w:val="101"/>
        </w:numPr>
        <w:shd w:val="clear" w:color="auto" w:fill="auto"/>
        <w:tabs>
          <w:tab w:val="left" w:pos="1003"/>
        </w:tabs>
        <w:spacing w:line="370" w:lineRule="exact"/>
        <w:ind w:firstLine="760"/>
        <w:rPr>
          <w:sz w:val="24"/>
          <w:szCs w:val="24"/>
        </w:rPr>
      </w:pPr>
      <w:r w:rsidRPr="00891546">
        <w:rPr>
          <w:sz w:val="24"/>
          <w:szCs w:val="24"/>
        </w:rPr>
        <w:t>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w:t>
      </w:r>
    </w:p>
    <w:p w:rsidR="006070C8" w:rsidRPr="00891546" w:rsidRDefault="001B78E1">
      <w:pPr>
        <w:pStyle w:val="20"/>
        <w:numPr>
          <w:ilvl w:val="0"/>
          <w:numId w:val="101"/>
        </w:numPr>
        <w:shd w:val="clear" w:color="auto" w:fill="auto"/>
        <w:tabs>
          <w:tab w:val="left" w:pos="1003"/>
        </w:tabs>
        <w:spacing w:line="370" w:lineRule="exact"/>
        <w:ind w:firstLine="760"/>
        <w:rPr>
          <w:sz w:val="24"/>
          <w:szCs w:val="24"/>
        </w:rPr>
      </w:pPr>
      <w:r w:rsidRPr="00891546">
        <w:rPr>
          <w:sz w:val="24"/>
          <w:szCs w:val="24"/>
        </w:rPr>
        <w:t>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w:t>
      </w:r>
    </w:p>
    <w:p w:rsidR="006070C8" w:rsidRPr="00891546" w:rsidRDefault="001B78E1">
      <w:pPr>
        <w:pStyle w:val="20"/>
        <w:numPr>
          <w:ilvl w:val="0"/>
          <w:numId w:val="101"/>
        </w:numPr>
        <w:shd w:val="clear" w:color="auto" w:fill="auto"/>
        <w:tabs>
          <w:tab w:val="left" w:pos="1003"/>
        </w:tabs>
        <w:spacing w:line="370" w:lineRule="exact"/>
        <w:ind w:firstLine="760"/>
        <w:rPr>
          <w:sz w:val="24"/>
          <w:szCs w:val="24"/>
        </w:rPr>
      </w:pPr>
      <w:r w:rsidRPr="00891546">
        <w:rPr>
          <w:sz w:val="24"/>
          <w:szCs w:val="24"/>
        </w:rPr>
        <w:t>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w:t>
      </w:r>
    </w:p>
    <w:p w:rsidR="006070C8" w:rsidRPr="00891546" w:rsidRDefault="001B78E1">
      <w:pPr>
        <w:pStyle w:val="20"/>
        <w:numPr>
          <w:ilvl w:val="0"/>
          <w:numId w:val="101"/>
        </w:numPr>
        <w:shd w:val="clear" w:color="auto" w:fill="auto"/>
        <w:tabs>
          <w:tab w:val="left" w:pos="1003"/>
        </w:tabs>
        <w:spacing w:line="374" w:lineRule="exact"/>
        <w:ind w:firstLine="760"/>
        <w:rPr>
          <w:sz w:val="24"/>
          <w:szCs w:val="24"/>
        </w:rPr>
      </w:pPr>
      <w:r w:rsidRPr="00891546">
        <w:rPr>
          <w:sz w:val="24"/>
          <w:szCs w:val="24"/>
        </w:rPr>
        <w:t>демонстрация вариативности социальных ситуаций, ситуаций выбора и необходимости планирования собственной деятельности;</w:t>
      </w:r>
    </w:p>
    <w:p w:rsidR="006070C8" w:rsidRPr="00891546" w:rsidRDefault="001B78E1">
      <w:pPr>
        <w:pStyle w:val="20"/>
        <w:numPr>
          <w:ilvl w:val="0"/>
          <w:numId w:val="101"/>
        </w:numPr>
        <w:shd w:val="clear" w:color="auto" w:fill="auto"/>
        <w:tabs>
          <w:tab w:val="left" w:pos="1003"/>
        </w:tabs>
        <w:spacing w:line="370" w:lineRule="exact"/>
        <w:ind w:firstLine="760"/>
        <w:rPr>
          <w:sz w:val="24"/>
          <w:szCs w:val="24"/>
        </w:rPr>
      </w:pPr>
      <w:r w:rsidRPr="00891546">
        <w:rPr>
          <w:sz w:val="24"/>
          <w:szCs w:val="24"/>
        </w:rPr>
        <w:t>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w:t>
      </w:r>
    </w:p>
    <w:p w:rsidR="006070C8" w:rsidRPr="00891546" w:rsidRDefault="001B78E1">
      <w:pPr>
        <w:pStyle w:val="20"/>
        <w:numPr>
          <w:ilvl w:val="0"/>
          <w:numId w:val="101"/>
        </w:numPr>
        <w:shd w:val="clear" w:color="auto" w:fill="auto"/>
        <w:tabs>
          <w:tab w:val="left" w:pos="1003"/>
        </w:tabs>
        <w:spacing w:line="370" w:lineRule="exact"/>
        <w:ind w:firstLine="760"/>
        <w:rPr>
          <w:sz w:val="24"/>
          <w:szCs w:val="24"/>
        </w:rPr>
      </w:pPr>
      <w:r w:rsidRPr="00891546">
        <w:rPr>
          <w:sz w:val="24"/>
          <w:szCs w:val="24"/>
        </w:rPr>
        <w:t>содействие школьникам в проектировании и планировании собственного участия в социальной деятельности.</w:t>
      </w:r>
    </w:p>
    <w:p w:rsidR="006070C8" w:rsidRPr="00891546" w:rsidRDefault="001B78E1">
      <w:pPr>
        <w:pStyle w:val="20"/>
        <w:shd w:val="clear" w:color="auto" w:fill="auto"/>
        <w:spacing w:line="370" w:lineRule="exact"/>
        <w:ind w:firstLine="760"/>
        <w:rPr>
          <w:sz w:val="24"/>
          <w:szCs w:val="24"/>
        </w:rPr>
      </w:pPr>
      <w:r w:rsidRPr="00891546">
        <w:rPr>
          <w:sz w:val="24"/>
          <w:szCs w:val="24"/>
        </w:rPr>
        <w:t>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w:t>
      </w:r>
    </w:p>
    <w:p w:rsidR="006070C8" w:rsidRPr="00891546" w:rsidRDefault="001B78E1">
      <w:pPr>
        <w:pStyle w:val="60"/>
        <w:shd w:val="clear" w:color="auto" w:fill="auto"/>
        <w:spacing w:line="370" w:lineRule="exact"/>
        <w:ind w:firstLine="740"/>
        <w:rPr>
          <w:sz w:val="24"/>
          <w:szCs w:val="24"/>
        </w:rPr>
      </w:pPr>
      <w:r w:rsidRPr="00891546">
        <w:rPr>
          <w:rStyle w:val="61"/>
          <w:sz w:val="24"/>
          <w:szCs w:val="24"/>
        </w:rPr>
        <w:t xml:space="preserve">При формировании ответственного </w:t>
      </w:r>
      <w:r w:rsidRPr="00891546">
        <w:rPr>
          <w:sz w:val="24"/>
          <w:szCs w:val="24"/>
        </w:rPr>
        <w:t>отношения к учебно-познавательной</w:t>
      </w:r>
    </w:p>
    <w:p w:rsidR="006070C8" w:rsidRPr="00891546" w:rsidRDefault="001B78E1">
      <w:pPr>
        <w:pStyle w:val="20"/>
        <w:shd w:val="clear" w:color="auto" w:fill="auto"/>
        <w:spacing w:line="370" w:lineRule="exact"/>
        <w:ind w:firstLine="0"/>
        <w:rPr>
          <w:sz w:val="24"/>
          <w:szCs w:val="24"/>
        </w:rPr>
      </w:pPr>
      <w:r w:rsidRPr="00891546">
        <w:rPr>
          <w:rStyle w:val="24"/>
          <w:sz w:val="24"/>
          <w:szCs w:val="24"/>
        </w:rPr>
        <w:t xml:space="preserve">деятельности </w:t>
      </w:r>
      <w:r w:rsidRPr="00891546">
        <w:rPr>
          <w:sz w:val="24"/>
          <w:szCs w:val="24"/>
        </w:rPr>
        <w:t>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Формирование мотивов и ценностей обучающегося </w:t>
      </w:r>
      <w:r w:rsidRPr="00891546">
        <w:rPr>
          <w:rStyle w:val="24"/>
          <w:sz w:val="24"/>
          <w:szCs w:val="24"/>
        </w:rPr>
        <w:t xml:space="preserve">в сфере трудовых отношений и выбора будущей профессии </w:t>
      </w:r>
      <w:r w:rsidRPr="00891546">
        <w:rPr>
          <w:sz w:val="24"/>
          <w:szCs w:val="24"/>
        </w:rPr>
        <w:t xml:space="preserve">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 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 Деятельность по этому направлению включает сотрудничество с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 активности </w:t>
      </w:r>
      <w:r w:rsidRPr="00891546">
        <w:rPr>
          <w:sz w:val="24"/>
          <w:szCs w:val="24"/>
        </w:rPr>
        <w:lastRenderedPageBreak/>
        <w:t>обучающихся.</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Мотивы и ценности обучающегося в сфере </w:t>
      </w:r>
      <w:r w:rsidRPr="00891546">
        <w:rPr>
          <w:rStyle w:val="24"/>
          <w:sz w:val="24"/>
          <w:szCs w:val="24"/>
        </w:rPr>
        <w:t xml:space="preserve">отношений к природе </w:t>
      </w:r>
      <w:r w:rsidRPr="00891546">
        <w:rPr>
          <w:sz w:val="24"/>
          <w:szCs w:val="24"/>
        </w:rPr>
        <w:t>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наразличные формы внеурочной деятельности.</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Реализация задач развития </w:t>
      </w:r>
      <w:r w:rsidRPr="00891546">
        <w:rPr>
          <w:rStyle w:val="24"/>
          <w:sz w:val="24"/>
          <w:szCs w:val="24"/>
        </w:rPr>
        <w:t xml:space="preserve">эстетического сознания </w:t>
      </w:r>
      <w:r w:rsidRPr="00891546">
        <w:rPr>
          <w:sz w:val="24"/>
          <w:szCs w:val="24"/>
        </w:rPr>
        <w:t>обучающихся может быть возложена на уроки предметной области «Искусство», а также на различные формы внеурочной деятельности.</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Задача по </w:t>
      </w:r>
      <w:r w:rsidRPr="00891546">
        <w:rPr>
          <w:rStyle w:val="24"/>
          <w:sz w:val="24"/>
          <w:szCs w:val="24"/>
        </w:rPr>
        <w:t xml:space="preserve">формированию целостного мировоззрения, </w:t>
      </w:r>
      <w:r w:rsidRPr="00891546">
        <w:rPr>
          <w:sz w:val="24"/>
          <w:szCs w:val="24"/>
        </w:rPr>
        <w:t>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w:t>
      </w:r>
    </w:p>
    <w:p w:rsidR="006070C8" w:rsidRPr="00891546" w:rsidRDefault="001B78E1">
      <w:pPr>
        <w:pStyle w:val="33"/>
        <w:keepNext/>
        <w:keepLines/>
        <w:numPr>
          <w:ilvl w:val="0"/>
          <w:numId w:val="103"/>
        </w:numPr>
        <w:shd w:val="clear" w:color="auto" w:fill="auto"/>
        <w:tabs>
          <w:tab w:val="left" w:pos="2790"/>
        </w:tabs>
        <w:spacing w:before="0" w:line="370" w:lineRule="exact"/>
        <w:ind w:left="2760" w:hanging="720"/>
        <w:rPr>
          <w:sz w:val="24"/>
          <w:szCs w:val="24"/>
        </w:rPr>
      </w:pPr>
      <w:bookmarkStart w:id="100" w:name="bookmark102"/>
      <w:r w:rsidRPr="00891546">
        <w:rPr>
          <w:sz w:val="24"/>
          <w:szCs w:val="24"/>
        </w:rPr>
        <w:t>Формы индивидуальной и групповой организации профессиональной ориентации обучающихся</w:t>
      </w:r>
      <w:bookmarkEnd w:id="100"/>
    </w:p>
    <w:p w:rsidR="006070C8" w:rsidRPr="00891546" w:rsidRDefault="001B78E1">
      <w:pPr>
        <w:pStyle w:val="20"/>
        <w:shd w:val="clear" w:color="auto" w:fill="auto"/>
        <w:spacing w:line="370" w:lineRule="exact"/>
        <w:ind w:firstLine="740"/>
        <w:rPr>
          <w:sz w:val="24"/>
          <w:szCs w:val="24"/>
        </w:rPr>
      </w:pPr>
      <w:r w:rsidRPr="00891546">
        <w:rPr>
          <w:sz w:val="24"/>
          <w:szCs w:val="24"/>
        </w:rPr>
        <w:t>Формами индивидуальной и групповой организации профессиональной ориентации обучающихся являются: дни открытых дверей, экскурсии, предметные недели, олимпиады, конкурсы.</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Д</w:t>
      </w:r>
      <w:r w:rsidRPr="00891546">
        <w:rPr>
          <w:rStyle w:val="2a"/>
          <w:sz w:val="24"/>
          <w:szCs w:val="24"/>
        </w:rPr>
        <w:t>н</w:t>
      </w:r>
      <w:r w:rsidRPr="00891546">
        <w:rPr>
          <w:rStyle w:val="24"/>
          <w:sz w:val="24"/>
          <w:szCs w:val="24"/>
        </w:rPr>
        <w:t xml:space="preserve">и открытых дверей </w:t>
      </w:r>
      <w:r w:rsidRPr="00891546">
        <w:rPr>
          <w:sz w:val="24"/>
          <w:szCs w:val="24"/>
        </w:rPr>
        <w:t>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Экскурсия </w:t>
      </w:r>
      <w:r w:rsidRPr="00891546">
        <w:rPr>
          <w:sz w:val="24"/>
          <w:szCs w:val="24"/>
        </w:rPr>
        <w:t>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Предметная неделя </w:t>
      </w:r>
      <w:r w:rsidRPr="00891546">
        <w:rPr>
          <w:sz w:val="24"/>
          <w:szCs w:val="24"/>
        </w:rPr>
        <w:t>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 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Олимпиады по предметам </w:t>
      </w:r>
      <w:r w:rsidRPr="00891546">
        <w:rPr>
          <w:sz w:val="24"/>
          <w:szCs w:val="24"/>
        </w:rPr>
        <w:t xml:space="preserve">(предметным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w:t>
      </w:r>
      <w:r w:rsidRPr="00891546">
        <w:rPr>
          <w:sz w:val="24"/>
          <w:szCs w:val="24"/>
        </w:rPr>
        <w:lastRenderedPageBreak/>
        <w:t>познавательный интерес.</w:t>
      </w:r>
    </w:p>
    <w:p w:rsidR="006070C8" w:rsidRPr="00891546" w:rsidRDefault="001B78E1">
      <w:pPr>
        <w:pStyle w:val="60"/>
        <w:numPr>
          <w:ilvl w:val="0"/>
          <w:numId w:val="103"/>
        </w:numPr>
        <w:shd w:val="clear" w:color="auto" w:fill="auto"/>
        <w:tabs>
          <w:tab w:val="left" w:pos="1050"/>
        </w:tabs>
        <w:spacing w:after="300" w:line="370" w:lineRule="exact"/>
        <w:ind w:left="300" w:firstLine="0"/>
        <w:jc w:val="left"/>
        <w:rPr>
          <w:sz w:val="24"/>
          <w:szCs w:val="24"/>
        </w:rPr>
      </w:pPr>
      <w:r w:rsidRPr="00891546">
        <w:rPr>
          <w:sz w:val="24"/>
          <w:szCs w:val="24"/>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p w:rsidR="006070C8" w:rsidRPr="00891546" w:rsidRDefault="001B78E1">
      <w:pPr>
        <w:pStyle w:val="20"/>
        <w:shd w:val="clear" w:color="auto" w:fill="auto"/>
        <w:spacing w:line="370" w:lineRule="exact"/>
        <w:ind w:firstLine="740"/>
        <w:rPr>
          <w:sz w:val="24"/>
          <w:szCs w:val="24"/>
        </w:rPr>
      </w:pPr>
      <w:r w:rsidRPr="00891546">
        <w:rPr>
          <w:sz w:val="24"/>
          <w:szCs w:val="24"/>
        </w:rPr>
        <w:t>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общественными организациями, организациями дополнительного образования и т. д., ас другой - вовлечением школьника в социальную деятельность.</w:t>
      </w:r>
    </w:p>
    <w:p w:rsidR="006070C8" w:rsidRPr="00891546" w:rsidRDefault="001B78E1">
      <w:pPr>
        <w:pStyle w:val="20"/>
        <w:shd w:val="clear" w:color="auto" w:fill="auto"/>
        <w:spacing w:line="370" w:lineRule="exact"/>
        <w:ind w:firstLine="760"/>
        <w:rPr>
          <w:sz w:val="24"/>
          <w:szCs w:val="24"/>
        </w:rPr>
      </w:pPr>
      <w:r w:rsidRPr="00891546">
        <w:rPr>
          <w:sz w:val="24"/>
          <w:szCs w:val="24"/>
        </w:rPr>
        <w:t>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w:t>
      </w:r>
    </w:p>
    <w:p w:rsidR="006070C8" w:rsidRPr="00891546" w:rsidRDefault="001B78E1">
      <w:pPr>
        <w:pStyle w:val="20"/>
        <w:numPr>
          <w:ilvl w:val="0"/>
          <w:numId w:val="101"/>
        </w:numPr>
        <w:shd w:val="clear" w:color="auto" w:fill="auto"/>
        <w:tabs>
          <w:tab w:val="left" w:pos="1003"/>
        </w:tabs>
        <w:spacing w:line="370" w:lineRule="exact"/>
        <w:ind w:firstLine="760"/>
        <w:rPr>
          <w:sz w:val="24"/>
          <w:szCs w:val="24"/>
        </w:rPr>
      </w:pPr>
      <w:r w:rsidRPr="00891546">
        <w:rPr>
          <w:sz w:val="24"/>
          <w:szCs w:val="24"/>
        </w:rPr>
        <w:t>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w:t>
      </w:r>
    </w:p>
    <w:p w:rsidR="006070C8" w:rsidRPr="00891546" w:rsidRDefault="001B78E1">
      <w:pPr>
        <w:pStyle w:val="20"/>
        <w:numPr>
          <w:ilvl w:val="0"/>
          <w:numId w:val="101"/>
        </w:numPr>
        <w:shd w:val="clear" w:color="auto" w:fill="auto"/>
        <w:tabs>
          <w:tab w:val="left" w:pos="1003"/>
        </w:tabs>
        <w:spacing w:line="370" w:lineRule="exact"/>
        <w:ind w:firstLine="760"/>
        <w:rPr>
          <w:sz w:val="24"/>
          <w:szCs w:val="24"/>
        </w:rPr>
      </w:pPr>
      <w:r w:rsidRPr="00891546">
        <w:rPr>
          <w:sz w:val="24"/>
          <w:szCs w:val="24"/>
        </w:rPr>
        <w:t>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w:t>
      </w:r>
    </w:p>
    <w:p w:rsidR="006070C8" w:rsidRPr="00891546" w:rsidRDefault="001B78E1">
      <w:pPr>
        <w:pStyle w:val="20"/>
        <w:numPr>
          <w:ilvl w:val="0"/>
          <w:numId w:val="101"/>
        </w:numPr>
        <w:shd w:val="clear" w:color="auto" w:fill="auto"/>
        <w:tabs>
          <w:tab w:val="left" w:pos="1003"/>
        </w:tabs>
        <w:spacing w:line="370" w:lineRule="exact"/>
        <w:ind w:firstLine="760"/>
        <w:rPr>
          <w:sz w:val="24"/>
          <w:szCs w:val="24"/>
        </w:rPr>
      </w:pPr>
      <w:r w:rsidRPr="00891546">
        <w:rPr>
          <w:sz w:val="24"/>
          <w:szCs w:val="24"/>
        </w:rPr>
        <w:t>осуществление социальной деятельности в процессе реализации договоров школы с социальными партнерами;</w:t>
      </w:r>
    </w:p>
    <w:p w:rsidR="006070C8" w:rsidRPr="00891546" w:rsidRDefault="001B78E1">
      <w:pPr>
        <w:pStyle w:val="20"/>
        <w:numPr>
          <w:ilvl w:val="0"/>
          <w:numId w:val="101"/>
        </w:numPr>
        <w:shd w:val="clear" w:color="auto" w:fill="auto"/>
        <w:tabs>
          <w:tab w:val="left" w:pos="1003"/>
        </w:tabs>
        <w:spacing w:line="370" w:lineRule="exact"/>
        <w:ind w:firstLine="760"/>
        <w:rPr>
          <w:sz w:val="24"/>
          <w:szCs w:val="24"/>
        </w:rPr>
      </w:pPr>
      <w:r w:rsidRPr="00891546">
        <w:rPr>
          <w:sz w:val="24"/>
          <w:szCs w:val="24"/>
        </w:rPr>
        <w:t>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w:t>
      </w:r>
    </w:p>
    <w:p w:rsidR="006070C8" w:rsidRPr="00891546" w:rsidRDefault="001B78E1">
      <w:pPr>
        <w:pStyle w:val="20"/>
        <w:numPr>
          <w:ilvl w:val="0"/>
          <w:numId w:val="101"/>
        </w:numPr>
        <w:shd w:val="clear" w:color="auto" w:fill="auto"/>
        <w:tabs>
          <w:tab w:val="left" w:pos="1003"/>
        </w:tabs>
        <w:spacing w:line="365" w:lineRule="exact"/>
        <w:ind w:firstLine="760"/>
        <w:rPr>
          <w:sz w:val="24"/>
          <w:szCs w:val="24"/>
        </w:rPr>
      </w:pPr>
      <w:r w:rsidRPr="00891546">
        <w:rPr>
          <w:sz w:val="24"/>
          <w:szCs w:val="24"/>
        </w:rPr>
        <w:t>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w:t>
      </w:r>
    </w:p>
    <w:p w:rsidR="006070C8" w:rsidRPr="00891546" w:rsidRDefault="001B78E1">
      <w:pPr>
        <w:pStyle w:val="20"/>
        <w:numPr>
          <w:ilvl w:val="0"/>
          <w:numId w:val="101"/>
        </w:numPr>
        <w:shd w:val="clear" w:color="auto" w:fill="auto"/>
        <w:tabs>
          <w:tab w:val="left" w:pos="1003"/>
        </w:tabs>
        <w:spacing w:line="370" w:lineRule="exact"/>
        <w:ind w:firstLine="760"/>
        <w:rPr>
          <w:sz w:val="24"/>
          <w:szCs w:val="24"/>
        </w:rPr>
      </w:pPr>
      <w:r w:rsidRPr="00891546">
        <w:rPr>
          <w:sz w:val="24"/>
          <w:szCs w:val="24"/>
        </w:rPr>
        <w:t>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w:t>
      </w:r>
    </w:p>
    <w:p w:rsidR="006070C8" w:rsidRPr="00891546" w:rsidRDefault="001B78E1">
      <w:pPr>
        <w:pStyle w:val="20"/>
        <w:numPr>
          <w:ilvl w:val="0"/>
          <w:numId w:val="101"/>
        </w:numPr>
        <w:shd w:val="clear" w:color="auto" w:fill="auto"/>
        <w:tabs>
          <w:tab w:val="left" w:pos="1003"/>
        </w:tabs>
        <w:spacing w:line="370" w:lineRule="exact"/>
        <w:ind w:firstLine="760"/>
        <w:rPr>
          <w:sz w:val="24"/>
          <w:szCs w:val="24"/>
        </w:rPr>
      </w:pPr>
      <w:r w:rsidRPr="00891546">
        <w:rPr>
          <w:sz w:val="24"/>
          <w:szCs w:val="24"/>
        </w:rPr>
        <w:t>стимулирование общественной самоорганизации обучающихся общеобразовательной школы, поддержка общественных инициатив школьников.</w:t>
      </w:r>
    </w:p>
    <w:p w:rsidR="006070C8" w:rsidRPr="00891546" w:rsidRDefault="001B78E1">
      <w:pPr>
        <w:pStyle w:val="60"/>
        <w:numPr>
          <w:ilvl w:val="0"/>
          <w:numId w:val="103"/>
        </w:numPr>
        <w:shd w:val="clear" w:color="auto" w:fill="auto"/>
        <w:tabs>
          <w:tab w:val="left" w:pos="2305"/>
        </w:tabs>
        <w:spacing w:line="370" w:lineRule="exact"/>
        <w:ind w:left="240" w:firstLine="1300"/>
        <w:jc w:val="left"/>
        <w:rPr>
          <w:sz w:val="24"/>
          <w:szCs w:val="24"/>
        </w:rPr>
      </w:pPr>
      <w:r w:rsidRPr="00891546">
        <w:rPr>
          <w:sz w:val="24"/>
          <w:szCs w:val="24"/>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6070C8" w:rsidRPr="00891546" w:rsidRDefault="001B78E1">
      <w:pPr>
        <w:pStyle w:val="20"/>
        <w:shd w:val="clear" w:color="auto" w:fill="auto"/>
        <w:tabs>
          <w:tab w:val="left" w:pos="1613"/>
        </w:tabs>
        <w:spacing w:line="370" w:lineRule="exact"/>
        <w:ind w:firstLine="760"/>
        <w:rPr>
          <w:sz w:val="24"/>
          <w:szCs w:val="24"/>
        </w:rPr>
      </w:pPr>
      <w:r w:rsidRPr="00891546">
        <w:rPr>
          <w:sz w:val="24"/>
          <w:szCs w:val="24"/>
        </w:rPr>
        <w:t xml:space="preserve">Основными формами организации педагогической поддержки обучающихся </w:t>
      </w:r>
      <w:r w:rsidRPr="00891546">
        <w:rPr>
          <w:sz w:val="24"/>
          <w:szCs w:val="24"/>
        </w:rPr>
        <w:lastRenderedPageBreak/>
        <w:t>являются:психолого-педагогическое консультирование, метод организации</w:t>
      </w:r>
    </w:p>
    <w:p w:rsidR="006070C8" w:rsidRPr="00891546" w:rsidRDefault="001B78E1">
      <w:pPr>
        <w:pStyle w:val="20"/>
        <w:shd w:val="clear" w:color="auto" w:fill="auto"/>
        <w:spacing w:line="370" w:lineRule="exact"/>
        <w:ind w:firstLine="0"/>
        <w:jc w:val="left"/>
        <w:rPr>
          <w:sz w:val="24"/>
          <w:szCs w:val="24"/>
        </w:rPr>
      </w:pPr>
      <w:r w:rsidRPr="00891546">
        <w:rPr>
          <w:sz w:val="24"/>
          <w:szCs w:val="24"/>
        </w:rPr>
        <w:t>развивающих ситуаций, ситуационно-ролевые игры и другие.</w:t>
      </w:r>
    </w:p>
    <w:p w:rsidR="006070C8" w:rsidRPr="00891546" w:rsidRDefault="001B78E1">
      <w:pPr>
        <w:pStyle w:val="20"/>
        <w:shd w:val="clear" w:color="auto" w:fill="auto"/>
        <w:spacing w:line="370" w:lineRule="exact"/>
        <w:ind w:firstLine="760"/>
        <w:rPr>
          <w:sz w:val="24"/>
          <w:szCs w:val="24"/>
        </w:rPr>
      </w:pPr>
      <w:r w:rsidRPr="00891546">
        <w:rPr>
          <w:rStyle w:val="24"/>
          <w:sz w:val="24"/>
          <w:szCs w:val="24"/>
        </w:rPr>
        <w:t xml:space="preserve">Психолого-педагогическая консультация </w:t>
      </w:r>
      <w:r w:rsidRPr="00891546">
        <w:rPr>
          <w:sz w:val="24"/>
          <w:szCs w:val="24"/>
        </w:rPr>
        <w:t>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w:t>
      </w:r>
    </w:p>
    <w:p w:rsidR="006070C8" w:rsidRPr="00891546" w:rsidRDefault="001B78E1">
      <w:pPr>
        <w:pStyle w:val="20"/>
        <w:numPr>
          <w:ilvl w:val="0"/>
          <w:numId w:val="105"/>
        </w:numPr>
        <w:shd w:val="clear" w:color="auto" w:fill="auto"/>
        <w:tabs>
          <w:tab w:val="left" w:pos="1094"/>
        </w:tabs>
        <w:spacing w:line="370" w:lineRule="exact"/>
        <w:ind w:firstLine="760"/>
        <w:rPr>
          <w:sz w:val="24"/>
          <w:szCs w:val="24"/>
        </w:rPr>
      </w:pPr>
      <w:r w:rsidRPr="00891546">
        <w:rPr>
          <w:sz w:val="24"/>
          <w:szCs w:val="24"/>
        </w:rPr>
        <w:t>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6070C8" w:rsidRPr="00891546" w:rsidRDefault="001B78E1">
      <w:pPr>
        <w:pStyle w:val="20"/>
        <w:numPr>
          <w:ilvl w:val="0"/>
          <w:numId w:val="105"/>
        </w:numPr>
        <w:shd w:val="clear" w:color="auto" w:fill="auto"/>
        <w:spacing w:line="370" w:lineRule="exact"/>
        <w:ind w:firstLine="760"/>
        <w:rPr>
          <w:sz w:val="24"/>
          <w:szCs w:val="24"/>
        </w:rPr>
      </w:pPr>
      <w:r w:rsidRPr="00891546">
        <w:rPr>
          <w:sz w:val="24"/>
          <w:szCs w:val="24"/>
        </w:rPr>
        <w:t xml:space="preserve"> информационной поддержки обучающегося (обеспечение школьника сведениями, необходимыми для разрешения проблемной ситуации);</w:t>
      </w:r>
    </w:p>
    <w:p w:rsidR="006070C8" w:rsidRPr="00891546" w:rsidRDefault="001B78E1">
      <w:pPr>
        <w:pStyle w:val="20"/>
        <w:numPr>
          <w:ilvl w:val="0"/>
          <w:numId w:val="105"/>
        </w:numPr>
        <w:shd w:val="clear" w:color="auto" w:fill="auto"/>
        <w:spacing w:line="370" w:lineRule="exact"/>
        <w:ind w:firstLine="760"/>
        <w:rPr>
          <w:sz w:val="24"/>
          <w:szCs w:val="24"/>
        </w:rPr>
      </w:pPr>
      <w:r w:rsidRPr="00891546">
        <w:rPr>
          <w:sz w:val="24"/>
          <w:szCs w:val="24"/>
        </w:rPr>
        <w:t xml:space="preserve">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w:t>
      </w:r>
    </w:p>
    <w:p w:rsidR="006070C8" w:rsidRPr="00891546" w:rsidRDefault="001B78E1">
      <w:pPr>
        <w:pStyle w:val="20"/>
        <w:shd w:val="clear" w:color="auto" w:fill="auto"/>
        <w:spacing w:line="370" w:lineRule="exact"/>
        <w:ind w:firstLine="760"/>
        <w:rPr>
          <w:sz w:val="24"/>
          <w:szCs w:val="24"/>
        </w:rPr>
      </w:pPr>
      <w:r w:rsidRPr="00891546">
        <w:rPr>
          <w:rStyle w:val="24"/>
          <w:sz w:val="24"/>
          <w:szCs w:val="24"/>
        </w:rPr>
        <w:t xml:space="preserve">Организация развивающих ситуаций </w:t>
      </w:r>
      <w:r w:rsidRPr="00891546">
        <w:rPr>
          <w:sz w:val="24"/>
          <w:szCs w:val="24"/>
        </w:rPr>
        <w:t>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Основными формами организации педагогической поддержки обучающихся являются </w:t>
      </w:r>
      <w:r w:rsidRPr="00891546">
        <w:rPr>
          <w:rStyle w:val="24"/>
          <w:sz w:val="24"/>
          <w:szCs w:val="24"/>
        </w:rPr>
        <w:t xml:space="preserve">ситуационно-ролевые игры, </w:t>
      </w:r>
      <w:r w:rsidRPr="00891546">
        <w:rPr>
          <w:sz w:val="24"/>
          <w:szCs w:val="24"/>
        </w:rPr>
        <w:t>позволяющие совершенствовать способы межличностного взаимодействия; аутотренинга,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w:t>
      </w:r>
    </w:p>
    <w:p w:rsidR="006070C8" w:rsidRPr="00891546" w:rsidRDefault="001B78E1">
      <w:pPr>
        <w:pStyle w:val="60"/>
        <w:shd w:val="clear" w:color="auto" w:fill="auto"/>
        <w:spacing w:line="370" w:lineRule="exact"/>
        <w:ind w:firstLine="760"/>
        <w:rPr>
          <w:sz w:val="24"/>
          <w:szCs w:val="24"/>
        </w:rPr>
      </w:pPr>
      <w:r w:rsidRPr="00891546">
        <w:rPr>
          <w:sz w:val="24"/>
          <w:szCs w:val="24"/>
        </w:rPr>
        <w:t>Формы участия специалистов и социальных партнеров по направлениям социального воспитания.</w:t>
      </w:r>
    </w:p>
    <w:p w:rsidR="006070C8" w:rsidRPr="00891546" w:rsidRDefault="001B78E1">
      <w:pPr>
        <w:pStyle w:val="20"/>
        <w:shd w:val="clear" w:color="auto" w:fill="auto"/>
        <w:spacing w:line="370" w:lineRule="exact"/>
        <w:ind w:firstLine="760"/>
        <w:rPr>
          <w:sz w:val="24"/>
          <w:szCs w:val="24"/>
        </w:rPr>
      </w:pPr>
      <w:r w:rsidRPr="00891546">
        <w:rPr>
          <w:sz w:val="24"/>
          <w:szCs w:val="24"/>
        </w:rPr>
        <w:t xml:space="preserve">Важнейшим партнером образовательной организации в реализации цели и задач воспитания и социализации являются </w:t>
      </w:r>
      <w:r w:rsidRPr="00891546">
        <w:rPr>
          <w:rStyle w:val="24"/>
          <w:sz w:val="24"/>
          <w:szCs w:val="24"/>
        </w:rPr>
        <w:t xml:space="preserve">родители обучающегося </w:t>
      </w:r>
      <w:r w:rsidRPr="00891546">
        <w:rPr>
          <w:sz w:val="24"/>
          <w:szCs w:val="24"/>
        </w:rPr>
        <w:t>(законные представители), которые одновременно выступают в многообразии позиций и социальных ролей:</w:t>
      </w:r>
    </w:p>
    <w:p w:rsidR="006070C8" w:rsidRPr="00891546" w:rsidRDefault="001B78E1">
      <w:pPr>
        <w:pStyle w:val="20"/>
        <w:shd w:val="clear" w:color="auto" w:fill="auto"/>
        <w:spacing w:line="370" w:lineRule="exact"/>
        <w:ind w:firstLine="760"/>
        <w:rPr>
          <w:sz w:val="24"/>
          <w:szCs w:val="24"/>
        </w:rPr>
      </w:pPr>
      <w:r w:rsidRPr="00891546">
        <w:rPr>
          <w:sz w:val="24"/>
          <w:szCs w:val="24"/>
        </w:rPr>
        <w:t>• как источник родительского запроса к школе на физическое, социальнопсихологическое благополучие ребенка, эксперт результатов деятельности образовательной организации;</w:t>
      </w:r>
    </w:p>
    <w:p w:rsidR="006070C8" w:rsidRPr="00891546" w:rsidRDefault="001B78E1">
      <w:pPr>
        <w:pStyle w:val="20"/>
        <w:numPr>
          <w:ilvl w:val="0"/>
          <w:numId w:val="101"/>
        </w:numPr>
        <w:shd w:val="clear" w:color="auto" w:fill="auto"/>
        <w:tabs>
          <w:tab w:val="left" w:pos="1008"/>
        </w:tabs>
        <w:spacing w:line="280" w:lineRule="exact"/>
        <w:ind w:firstLine="740"/>
        <w:rPr>
          <w:sz w:val="24"/>
          <w:szCs w:val="24"/>
        </w:rPr>
      </w:pPr>
      <w:r w:rsidRPr="00891546">
        <w:rPr>
          <w:sz w:val="24"/>
          <w:szCs w:val="24"/>
        </w:rPr>
        <w:lastRenderedPageBreak/>
        <w:t>как обладатель и распорядитель ресурсов для воспитания и социализации;</w:t>
      </w:r>
    </w:p>
    <w:p w:rsidR="006070C8" w:rsidRPr="00891546" w:rsidRDefault="001B78E1">
      <w:pPr>
        <w:pStyle w:val="20"/>
        <w:numPr>
          <w:ilvl w:val="0"/>
          <w:numId w:val="101"/>
        </w:numPr>
        <w:shd w:val="clear" w:color="auto" w:fill="auto"/>
        <w:tabs>
          <w:tab w:val="left" w:pos="1008"/>
        </w:tabs>
        <w:spacing w:line="370" w:lineRule="exact"/>
        <w:ind w:firstLine="740"/>
        <w:rPr>
          <w:sz w:val="24"/>
          <w:szCs w:val="24"/>
        </w:rPr>
      </w:pPr>
      <w:r w:rsidRPr="00891546">
        <w:rPr>
          <w:sz w:val="24"/>
          <w:szCs w:val="24"/>
        </w:rPr>
        <w:t>непосредственный воспитатель (в рамках школьного и семейного воспитания).</w:t>
      </w:r>
    </w:p>
    <w:p w:rsidR="006070C8" w:rsidRPr="00891546" w:rsidRDefault="001B78E1">
      <w:pPr>
        <w:pStyle w:val="20"/>
        <w:shd w:val="clear" w:color="auto" w:fill="auto"/>
        <w:spacing w:line="370" w:lineRule="exact"/>
        <w:ind w:firstLine="740"/>
        <w:rPr>
          <w:sz w:val="24"/>
          <w:szCs w:val="24"/>
        </w:rPr>
      </w:pPr>
      <w:r w:rsidRPr="00891546">
        <w:rPr>
          <w:sz w:val="24"/>
          <w:szCs w:val="24"/>
        </w:rPr>
        <w:t>Условиями результативности работы с родителями обучающихся (законными</w:t>
      </w:r>
    </w:p>
    <w:p w:rsidR="006070C8" w:rsidRPr="00891546" w:rsidRDefault="001B78E1">
      <w:pPr>
        <w:pStyle w:val="20"/>
        <w:shd w:val="clear" w:color="auto" w:fill="auto"/>
        <w:spacing w:line="370" w:lineRule="exact"/>
        <w:ind w:firstLine="0"/>
        <w:rPr>
          <w:sz w:val="24"/>
          <w:szCs w:val="24"/>
        </w:rPr>
      </w:pPr>
      <w:r w:rsidRPr="00891546">
        <w:rPr>
          <w:sz w:val="24"/>
          <w:szCs w:val="24"/>
        </w:rPr>
        <w:t>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6070C8" w:rsidRPr="00891546" w:rsidRDefault="001B78E1">
      <w:pPr>
        <w:pStyle w:val="20"/>
        <w:numPr>
          <w:ilvl w:val="0"/>
          <w:numId w:val="101"/>
        </w:numPr>
        <w:shd w:val="clear" w:color="auto" w:fill="auto"/>
        <w:tabs>
          <w:tab w:val="left" w:pos="1008"/>
        </w:tabs>
        <w:spacing w:line="365" w:lineRule="exact"/>
        <w:ind w:firstLine="740"/>
        <w:rPr>
          <w:sz w:val="24"/>
          <w:szCs w:val="24"/>
        </w:rPr>
      </w:pPr>
      <w:r w:rsidRPr="00891546">
        <w:rPr>
          <w:sz w:val="24"/>
          <w:szCs w:val="24"/>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6070C8" w:rsidRPr="00891546" w:rsidRDefault="001B78E1">
      <w:pPr>
        <w:pStyle w:val="20"/>
        <w:numPr>
          <w:ilvl w:val="0"/>
          <w:numId w:val="101"/>
        </w:numPr>
        <w:shd w:val="clear" w:color="auto" w:fill="auto"/>
        <w:tabs>
          <w:tab w:val="left" w:pos="1008"/>
        </w:tabs>
        <w:spacing w:line="370" w:lineRule="exact"/>
        <w:ind w:firstLine="740"/>
        <w:rPr>
          <w:sz w:val="24"/>
          <w:szCs w:val="24"/>
        </w:rPr>
      </w:pPr>
      <w:r w:rsidRPr="00891546">
        <w:rPr>
          <w:sz w:val="24"/>
          <w:szCs w:val="24"/>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6070C8" w:rsidRPr="00891546" w:rsidRDefault="001B78E1">
      <w:pPr>
        <w:pStyle w:val="20"/>
        <w:numPr>
          <w:ilvl w:val="0"/>
          <w:numId w:val="101"/>
        </w:numPr>
        <w:shd w:val="clear" w:color="auto" w:fill="auto"/>
        <w:tabs>
          <w:tab w:val="left" w:pos="1008"/>
        </w:tabs>
        <w:spacing w:line="370" w:lineRule="exact"/>
        <w:ind w:firstLine="740"/>
        <w:rPr>
          <w:sz w:val="24"/>
          <w:szCs w:val="24"/>
        </w:rPr>
      </w:pPr>
      <w:r w:rsidRPr="00891546">
        <w:rPr>
          <w:sz w:val="24"/>
          <w:szCs w:val="24"/>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6070C8" w:rsidRPr="00891546" w:rsidRDefault="001B78E1">
      <w:pPr>
        <w:pStyle w:val="20"/>
        <w:numPr>
          <w:ilvl w:val="0"/>
          <w:numId w:val="101"/>
        </w:numPr>
        <w:shd w:val="clear" w:color="auto" w:fill="auto"/>
        <w:tabs>
          <w:tab w:val="left" w:pos="1008"/>
        </w:tabs>
        <w:spacing w:line="370" w:lineRule="exact"/>
        <w:ind w:firstLine="740"/>
        <w:rPr>
          <w:sz w:val="24"/>
          <w:szCs w:val="24"/>
        </w:rPr>
      </w:pPr>
      <w:r w:rsidRPr="00891546">
        <w:rPr>
          <w:sz w:val="24"/>
          <w:szCs w:val="24"/>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6070C8" w:rsidRPr="00891546" w:rsidRDefault="001B78E1">
      <w:pPr>
        <w:pStyle w:val="20"/>
        <w:shd w:val="clear" w:color="auto" w:fill="auto"/>
        <w:spacing w:line="370" w:lineRule="exact"/>
        <w:ind w:firstLine="740"/>
        <w:rPr>
          <w:sz w:val="24"/>
          <w:szCs w:val="24"/>
        </w:rPr>
      </w:pPr>
      <w:r w:rsidRPr="00891546">
        <w:rPr>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6070C8" w:rsidRPr="00891546" w:rsidRDefault="001B78E1">
      <w:pPr>
        <w:pStyle w:val="20"/>
        <w:shd w:val="clear" w:color="auto" w:fill="auto"/>
        <w:spacing w:line="370" w:lineRule="exact"/>
        <w:ind w:firstLine="740"/>
        <w:rPr>
          <w:sz w:val="24"/>
          <w:szCs w:val="24"/>
        </w:rPr>
      </w:pPr>
      <w:r w:rsidRPr="00891546">
        <w:rPr>
          <w:sz w:val="24"/>
          <w:szCs w:val="24"/>
        </w:rPr>
        <w:t>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w:t>
      </w:r>
    </w:p>
    <w:p w:rsidR="006070C8" w:rsidRPr="00891546" w:rsidRDefault="001B78E1">
      <w:pPr>
        <w:pStyle w:val="33"/>
        <w:keepNext/>
        <w:keepLines/>
        <w:numPr>
          <w:ilvl w:val="0"/>
          <w:numId w:val="103"/>
        </w:numPr>
        <w:shd w:val="clear" w:color="auto" w:fill="auto"/>
        <w:tabs>
          <w:tab w:val="left" w:pos="2090"/>
        </w:tabs>
        <w:spacing w:before="0" w:line="370" w:lineRule="exact"/>
        <w:ind w:left="2120" w:hanging="780"/>
        <w:rPr>
          <w:sz w:val="24"/>
          <w:szCs w:val="24"/>
        </w:rPr>
      </w:pPr>
      <w:bookmarkStart w:id="101" w:name="bookmark103"/>
      <w:r w:rsidRPr="00891546">
        <w:rPr>
          <w:sz w:val="24"/>
          <w:szCs w:val="24"/>
        </w:rPr>
        <w:t>Модели организации работы по формированию экологически целесообразного, здорового и безопасного образа жизни</w:t>
      </w:r>
      <w:bookmarkEnd w:id="101"/>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Модель обеспечения рациональной организации учебно-воспитательного процесса и образовательной среды </w:t>
      </w:r>
      <w:r w:rsidRPr="00891546">
        <w:rPr>
          <w:sz w:val="24"/>
          <w:szCs w:val="24"/>
        </w:rPr>
        <w:t>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 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w:t>
      </w:r>
    </w:p>
    <w:p w:rsidR="006070C8" w:rsidRPr="00891546" w:rsidRDefault="001B78E1">
      <w:pPr>
        <w:pStyle w:val="20"/>
        <w:numPr>
          <w:ilvl w:val="0"/>
          <w:numId w:val="101"/>
        </w:numPr>
        <w:shd w:val="clear" w:color="auto" w:fill="auto"/>
        <w:tabs>
          <w:tab w:val="left" w:pos="1015"/>
        </w:tabs>
        <w:spacing w:line="389" w:lineRule="exact"/>
        <w:ind w:firstLine="740"/>
        <w:rPr>
          <w:sz w:val="24"/>
          <w:szCs w:val="24"/>
        </w:rPr>
      </w:pPr>
      <w:r w:rsidRPr="00891546">
        <w:rPr>
          <w:sz w:val="24"/>
          <w:szCs w:val="24"/>
        </w:rPr>
        <w:t>организация занятий (уроков);</w:t>
      </w:r>
    </w:p>
    <w:p w:rsidR="006070C8" w:rsidRPr="00891546" w:rsidRDefault="001B78E1">
      <w:pPr>
        <w:pStyle w:val="20"/>
        <w:numPr>
          <w:ilvl w:val="0"/>
          <w:numId w:val="101"/>
        </w:numPr>
        <w:shd w:val="clear" w:color="auto" w:fill="auto"/>
        <w:tabs>
          <w:tab w:val="left" w:pos="1015"/>
        </w:tabs>
        <w:spacing w:line="389" w:lineRule="exact"/>
        <w:ind w:firstLine="740"/>
        <w:rPr>
          <w:sz w:val="24"/>
          <w:szCs w:val="24"/>
        </w:rPr>
      </w:pPr>
      <w:r w:rsidRPr="00891546">
        <w:rPr>
          <w:sz w:val="24"/>
          <w:szCs w:val="24"/>
        </w:rPr>
        <w:lastRenderedPageBreak/>
        <w:t>обеспечение использования различных каналов восприятия информации;</w:t>
      </w:r>
    </w:p>
    <w:p w:rsidR="006070C8" w:rsidRPr="00891546" w:rsidRDefault="001B78E1">
      <w:pPr>
        <w:pStyle w:val="20"/>
        <w:numPr>
          <w:ilvl w:val="0"/>
          <w:numId w:val="101"/>
        </w:numPr>
        <w:shd w:val="clear" w:color="auto" w:fill="auto"/>
        <w:tabs>
          <w:tab w:val="left" w:pos="1015"/>
        </w:tabs>
        <w:spacing w:line="389" w:lineRule="exact"/>
        <w:ind w:firstLine="740"/>
        <w:rPr>
          <w:sz w:val="24"/>
          <w:szCs w:val="24"/>
        </w:rPr>
      </w:pPr>
      <w:r w:rsidRPr="00891546">
        <w:rPr>
          <w:sz w:val="24"/>
          <w:szCs w:val="24"/>
        </w:rPr>
        <w:t>учет зоны работоспособности обучающихся;</w:t>
      </w:r>
    </w:p>
    <w:p w:rsidR="006070C8" w:rsidRPr="00891546" w:rsidRDefault="001B78E1">
      <w:pPr>
        <w:pStyle w:val="20"/>
        <w:numPr>
          <w:ilvl w:val="0"/>
          <w:numId w:val="101"/>
        </w:numPr>
        <w:shd w:val="clear" w:color="auto" w:fill="auto"/>
        <w:tabs>
          <w:tab w:val="left" w:pos="1015"/>
        </w:tabs>
        <w:spacing w:line="389" w:lineRule="exact"/>
        <w:ind w:firstLine="740"/>
        <w:rPr>
          <w:sz w:val="24"/>
          <w:szCs w:val="24"/>
        </w:rPr>
      </w:pPr>
      <w:r w:rsidRPr="00891546">
        <w:rPr>
          <w:sz w:val="24"/>
          <w:szCs w:val="24"/>
        </w:rPr>
        <w:t>распределение интенсивности умственной деятельности;</w:t>
      </w:r>
    </w:p>
    <w:p w:rsidR="006070C8" w:rsidRPr="00891546" w:rsidRDefault="001B78E1">
      <w:pPr>
        <w:pStyle w:val="20"/>
        <w:numPr>
          <w:ilvl w:val="0"/>
          <w:numId w:val="101"/>
        </w:numPr>
        <w:shd w:val="clear" w:color="auto" w:fill="auto"/>
        <w:tabs>
          <w:tab w:val="left" w:pos="1015"/>
        </w:tabs>
        <w:spacing w:line="370" w:lineRule="exact"/>
        <w:ind w:firstLine="740"/>
        <w:rPr>
          <w:sz w:val="24"/>
          <w:szCs w:val="24"/>
        </w:rPr>
      </w:pPr>
      <w:r w:rsidRPr="00891546">
        <w:rPr>
          <w:sz w:val="24"/>
          <w:szCs w:val="24"/>
        </w:rPr>
        <w:t>использование здоровьесберегающих технологий.</w:t>
      </w:r>
    </w:p>
    <w:p w:rsidR="006070C8" w:rsidRPr="00891546" w:rsidRDefault="001B78E1">
      <w:pPr>
        <w:pStyle w:val="60"/>
        <w:shd w:val="clear" w:color="auto" w:fill="auto"/>
        <w:spacing w:line="370" w:lineRule="exact"/>
        <w:ind w:firstLine="740"/>
        <w:rPr>
          <w:sz w:val="24"/>
          <w:szCs w:val="24"/>
        </w:rPr>
      </w:pPr>
      <w:r w:rsidRPr="00891546">
        <w:rPr>
          <w:sz w:val="24"/>
          <w:szCs w:val="24"/>
        </w:rPr>
        <w:t>Модель организации физкультурно-спортивной и оздоровительной работы</w:t>
      </w:r>
    </w:p>
    <w:p w:rsidR="006070C8" w:rsidRPr="00891546" w:rsidRDefault="001B78E1">
      <w:pPr>
        <w:pStyle w:val="20"/>
        <w:shd w:val="clear" w:color="auto" w:fill="auto"/>
        <w:spacing w:line="370" w:lineRule="exact"/>
        <w:ind w:firstLine="0"/>
        <w:rPr>
          <w:sz w:val="24"/>
          <w:szCs w:val="24"/>
        </w:rPr>
      </w:pPr>
      <w:r w:rsidRPr="00891546">
        <w:rPr>
          <w:sz w:val="24"/>
          <w:szCs w:val="24"/>
        </w:rPr>
        <w:t>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w:t>
      </w:r>
    </w:p>
    <w:p w:rsidR="006070C8" w:rsidRPr="00891546" w:rsidRDefault="001B78E1">
      <w:pPr>
        <w:pStyle w:val="20"/>
        <w:shd w:val="clear" w:color="auto" w:fill="auto"/>
        <w:spacing w:line="370" w:lineRule="exact"/>
        <w:ind w:firstLine="740"/>
        <w:rPr>
          <w:sz w:val="24"/>
          <w:szCs w:val="24"/>
        </w:rPr>
      </w:pPr>
      <w:r w:rsidRPr="00891546">
        <w:rPr>
          <w:sz w:val="24"/>
          <w:szCs w:val="24"/>
        </w:rPr>
        <w:t>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Модель профилактической работы </w:t>
      </w:r>
      <w:r w:rsidRPr="00891546">
        <w:rPr>
          <w:sz w:val="24"/>
          <w:szCs w:val="24"/>
        </w:rPr>
        <w:t>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Модель просветительской и методической работы </w:t>
      </w:r>
      <w:r w:rsidRPr="00891546">
        <w:rPr>
          <w:sz w:val="24"/>
          <w:szCs w:val="24"/>
        </w:rPr>
        <w:t>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w:t>
      </w:r>
    </w:p>
    <w:p w:rsidR="006070C8" w:rsidRPr="00891546" w:rsidRDefault="001B78E1">
      <w:pPr>
        <w:pStyle w:val="20"/>
        <w:numPr>
          <w:ilvl w:val="0"/>
          <w:numId w:val="101"/>
        </w:numPr>
        <w:shd w:val="clear" w:color="auto" w:fill="auto"/>
        <w:tabs>
          <w:tab w:val="left" w:pos="1015"/>
        </w:tabs>
        <w:spacing w:line="370" w:lineRule="exact"/>
        <w:ind w:firstLine="740"/>
        <w:rPr>
          <w:sz w:val="24"/>
          <w:szCs w:val="24"/>
        </w:rPr>
      </w:pPr>
      <w:r w:rsidRPr="00891546">
        <w:rPr>
          <w:sz w:val="24"/>
          <w:szCs w:val="24"/>
        </w:rPr>
        <w:t>внешней (предполагает привлечение возможностей других учреждений и организаций - спортивные клубы, лечебные учреждения, стадионы, библиотеки и т.</w:t>
      </w:r>
    </w:p>
    <w:p w:rsidR="006070C8" w:rsidRPr="00891546" w:rsidRDefault="001B78E1">
      <w:pPr>
        <w:pStyle w:val="221"/>
        <w:shd w:val="clear" w:color="auto" w:fill="auto"/>
        <w:spacing w:line="280" w:lineRule="exact"/>
        <w:rPr>
          <w:sz w:val="24"/>
          <w:szCs w:val="24"/>
        </w:rPr>
      </w:pPr>
      <w:r w:rsidRPr="00891546">
        <w:rPr>
          <w:sz w:val="24"/>
          <w:szCs w:val="24"/>
        </w:rPr>
        <w:t>д-);</w:t>
      </w:r>
    </w:p>
    <w:p w:rsidR="006070C8" w:rsidRPr="00891546" w:rsidRDefault="001B78E1">
      <w:pPr>
        <w:pStyle w:val="20"/>
        <w:numPr>
          <w:ilvl w:val="0"/>
          <w:numId w:val="101"/>
        </w:numPr>
        <w:shd w:val="clear" w:color="auto" w:fill="auto"/>
        <w:tabs>
          <w:tab w:val="left" w:pos="998"/>
        </w:tabs>
        <w:spacing w:line="370" w:lineRule="exact"/>
        <w:ind w:firstLine="740"/>
        <w:rPr>
          <w:sz w:val="24"/>
          <w:szCs w:val="24"/>
        </w:rPr>
      </w:pPr>
      <w:r w:rsidRPr="00891546">
        <w:rPr>
          <w:sz w:val="24"/>
          <w:szCs w:val="24"/>
        </w:rPr>
        <w:t>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w:t>
      </w:r>
    </w:p>
    <w:p w:rsidR="006070C8" w:rsidRPr="00891546" w:rsidRDefault="001B78E1">
      <w:pPr>
        <w:pStyle w:val="20"/>
        <w:numPr>
          <w:ilvl w:val="0"/>
          <w:numId w:val="101"/>
        </w:numPr>
        <w:shd w:val="clear" w:color="auto" w:fill="auto"/>
        <w:tabs>
          <w:tab w:val="left" w:pos="998"/>
        </w:tabs>
        <w:spacing w:line="370" w:lineRule="exact"/>
        <w:ind w:firstLine="740"/>
        <w:rPr>
          <w:sz w:val="24"/>
          <w:szCs w:val="24"/>
        </w:rPr>
      </w:pPr>
      <w:r w:rsidRPr="00891546">
        <w:rPr>
          <w:sz w:val="24"/>
          <w:szCs w:val="24"/>
        </w:rPr>
        <w:t>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w:t>
      </w:r>
    </w:p>
    <w:p w:rsidR="006070C8" w:rsidRPr="00891546" w:rsidRDefault="001B78E1">
      <w:pPr>
        <w:pStyle w:val="20"/>
        <w:numPr>
          <w:ilvl w:val="0"/>
          <w:numId w:val="101"/>
        </w:numPr>
        <w:shd w:val="clear" w:color="auto" w:fill="auto"/>
        <w:tabs>
          <w:tab w:val="left" w:pos="998"/>
        </w:tabs>
        <w:spacing w:line="370" w:lineRule="exact"/>
        <w:ind w:firstLine="740"/>
        <w:rPr>
          <w:sz w:val="24"/>
          <w:szCs w:val="24"/>
        </w:rPr>
      </w:pPr>
      <w:r w:rsidRPr="00891546">
        <w:rPr>
          <w:sz w:val="24"/>
          <w:szCs w:val="24"/>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В </w:t>
      </w:r>
      <w:r w:rsidRPr="00891546">
        <w:rPr>
          <w:sz w:val="24"/>
          <w:szCs w:val="24"/>
        </w:rPr>
        <w:lastRenderedPageBreak/>
        <w:t>просветительской работе целесообразно использовать информационные ресурсы сети Интернет.</w:t>
      </w:r>
    </w:p>
    <w:p w:rsidR="006070C8" w:rsidRPr="00891546" w:rsidRDefault="001B78E1">
      <w:pPr>
        <w:pStyle w:val="60"/>
        <w:numPr>
          <w:ilvl w:val="0"/>
          <w:numId w:val="103"/>
        </w:numPr>
        <w:shd w:val="clear" w:color="auto" w:fill="auto"/>
        <w:tabs>
          <w:tab w:val="left" w:pos="2484"/>
        </w:tabs>
        <w:spacing w:line="370" w:lineRule="exact"/>
        <w:ind w:left="640" w:firstLine="1100"/>
        <w:jc w:val="left"/>
        <w:rPr>
          <w:sz w:val="24"/>
          <w:szCs w:val="24"/>
        </w:rPr>
      </w:pPr>
      <w:r w:rsidRPr="00891546">
        <w:rPr>
          <w:sz w:val="24"/>
          <w:szCs w:val="24"/>
        </w:rPr>
        <w:t>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p>
    <w:p w:rsidR="006070C8" w:rsidRPr="00891546" w:rsidRDefault="001B78E1">
      <w:pPr>
        <w:pStyle w:val="20"/>
        <w:shd w:val="clear" w:color="auto" w:fill="auto"/>
        <w:spacing w:line="370" w:lineRule="exact"/>
        <w:ind w:firstLine="740"/>
        <w:rPr>
          <w:sz w:val="24"/>
          <w:szCs w:val="24"/>
        </w:rPr>
      </w:pPr>
      <w:r w:rsidRPr="00891546">
        <w:rPr>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Первый комплекс мероприятий </w:t>
      </w:r>
      <w:r w:rsidRPr="00891546">
        <w:rPr>
          <w:sz w:val="24"/>
          <w:szCs w:val="24"/>
        </w:rPr>
        <w:t>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Второй комплекс </w:t>
      </w:r>
      <w:r w:rsidRPr="00891546">
        <w:rPr>
          <w:sz w:val="24"/>
          <w:szCs w:val="24"/>
        </w:rPr>
        <w:t>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w:t>
      </w:r>
    </w:p>
    <w:p w:rsidR="006070C8" w:rsidRPr="00891546" w:rsidRDefault="001B78E1">
      <w:pPr>
        <w:pStyle w:val="20"/>
        <w:shd w:val="clear" w:color="auto" w:fill="auto"/>
        <w:spacing w:line="370" w:lineRule="exact"/>
        <w:ind w:firstLine="740"/>
        <w:rPr>
          <w:sz w:val="24"/>
          <w:szCs w:val="24"/>
        </w:rPr>
      </w:pPr>
      <w:r w:rsidRPr="00891546">
        <w:rPr>
          <w:sz w:val="24"/>
          <w:szCs w:val="24"/>
        </w:rPr>
        <w:t>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w:t>
      </w:r>
      <w:r w:rsidRPr="00891546">
        <w:rPr>
          <w:sz w:val="24"/>
          <w:szCs w:val="24"/>
        </w:rPr>
        <w:lastRenderedPageBreak/>
        <w:t>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6070C8" w:rsidRPr="00891546" w:rsidRDefault="001B78E1">
      <w:pPr>
        <w:pStyle w:val="20"/>
        <w:shd w:val="clear" w:color="auto" w:fill="auto"/>
        <w:spacing w:line="370" w:lineRule="exact"/>
        <w:ind w:firstLine="740"/>
        <w:rPr>
          <w:sz w:val="24"/>
          <w:szCs w:val="24"/>
        </w:rPr>
      </w:pPr>
      <w:r w:rsidRPr="00891546">
        <w:rPr>
          <w:sz w:val="24"/>
          <w:szCs w:val="24"/>
        </w:rPr>
        <w:t>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w:t>
      </w:r>
    </w:p>
    <w:p w:rsidR="006070C8" w:rsidRPr="00891546" w:rsidRDefault="001B78E1">
      <w:pPr>
        <w:pStyle w:val="33"/>
        <w:keepNext/>
        <w:keepLines/>
        <w:numPr>
          <w:ilvl w:val="0"/>
          <w:numId w:val="103"/>
        </w:numPr>
        <w:shd w:val="clear" w:color="auto" w:fill="auto"/>
        <w:tabs>
          <w:tab w:val="left" w:pos="3057"/>
        </w:tabs>
        <w:spacing w:before="0" w:line="370" w:lineRule="exact"/>
        <w:ind w:left="1760" w:firstLine="540"/>
        <w:rPr>
          <w:sz w:val="24"/>
          <w:szCs w:val="24"/>
        </w:rPr>
      </w:pPr>
      <w:bookmarkStart w:id="102" w:name="bookmark104"/>
      <w:r w:rsidRPr="00891546">
        <w:rPr>
          <w:sz w:val="24"/>
          <w:szCs w:val="24"/>
        </w:rPr>
        <w:t>Система поощрения социальной успешности и проявленийактивнойжизненной позиции обучающихся</w:t>
      </w:r>
      <w:bookmarkEnd w:id="102"/>
    </w:p>
    <w:p w:rsidR="006070C8" w:rsidRPr="00891546" w:rsidRDefault="001B78E1">
      <w:pPr>
        <w:pStyle w:val="20"/>
        <w:shd w:val="clear" w:color="auto" w:fill="auto"/>
        <w:spacing w:line="370" w:lineRule="exact"/>
        <w:ind w:firstLine="740"/>
        <w:rPr>
          <w:sz w:val="24"/>
          <w:szCs w:val="24"/>
        </w:rPr>
      </w:pPr>
      <w:r w:rsidRPr="00891546">
        <w:rPr>
          <w:sz w:val="24"/>
          <w:szCs w:val="24"/>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w:t>
      </w:r>
    </w:p>
    <w:p w:rsidR="006070C8" w:rsidRPr="00891546" w:rsidRDefault="001B78E1">
      <w:pPr>
        <w:pStyle w:val="20"/>
        <w:shd w:val="clear" w:color="auto" w:fill="auto"/>
        <w:spacing w:line="370" w:lineRule="exact"/>
        <w:ind w:firstLine="740"/>
        <w:rPr>
          <w:sz w:val="24"/>
          <w:szCs w:val="24"/>
        </w:rPr>
      </w:pPr>
      <w:r w:rsidRPr="00891546">
        <w:rPr>
          <w:sz w:val="24"/>
          <w:szCs w:val="24"/>
        </w:rPr>
        <w:t>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w:t>
      </w:r>
    </w:p>
    <w:p w:rsidR="006070C8" w:rsidRPr="00891546" w:rsidRDefault="001B78E1">
      <w:pPr>
        <w:pStyle w:val="20"/>
        <w:numPr>
          <w:ilvl w:val="0"/>
          <w:numId w:val="101"/>
        </w:numPr>
        <w:shd w:val="clear" w:color="auto" w:fill="auto"/>
        <w:tabs>
          <w:tab w:val="left" w:pos="1001"/>
        </w:tabs>
        <w:spacing w:line="370" w:lineRule="exact"/>
        <w:ind w:firstLine="740"/>
        <w:rPr>
          <w:sz w:val="24"/>
          <w:szCs w:val="24"/>
        </w:rPr>
      </w:pPr>
      <w:r w:rsidRPr="00891546">
        <w:rPr>
          <w:sz w:val="24"/>
          <w:szCs w:val="24"/>
        </w:rPr>
        <w:t>публичность поощрения (информирование всех обучающихся о награждении, проведение процедуры награждения в присутствии значительного числа школьников);</w:t>
      </w:r>
    </w:p>
    <w:p w:rsidR="006070C8" w:rsidRPr="00891546" w:rsidRDefault="001B78E1">
      <w:pPr>
        <w:pStyle w:val="20"/>
        <w:numPr>
          <w:ilvl w:val="0"/>
          <w:numId w:val="101"/>
        </w:numPr>
        <w:shd w:val="clear" w:color="auto" w:fill="auto"/>
        <w:tabs>
          <w:tab w:val="left" w:pos="1001"/>
        </w:tabs>
        <w:spacing w:line="370" w:lineRule="exact"/>
        <w:ind w:firstLine="740"/>
        <w:rPr>
          <w:sz w:val="24"/>
          <w:szCs w:val="24"/>
        </w:rPr>
      </w:pPr>
      <w:r w:rsidRPr="00891546">
        <w:rPr>
          <w:sz w:val="24"/>
          <w:szCs w:val="24"/>
        </w:rPr>
        <w:t>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6070C8" w:rsidRPr="00891546" w:rsidRDefault="001B78E1">
      <w:pPr>
        <w:pStyle w:val="20"/>
        <w:numPr>
          <w:ilvl w:val="0"/>
          <w:numId w:val="101"/>
        </w:numPr>
        <w:shd w:val="clear" w:color="auto" w:fill="auto"/>
        <w:tabs>
          <w:tab w:val="left" w:pos="1001"/>
        </w:tabs>
        <w:spacing w:line="370" w:lineRule="exact"/>
        <w:ind w:firstLine="740"/>
        <w:rPr>
          <w:sz w:val="24"/>
          <w:szCs w:val="24"/>
        </w:rPr>
      </w:pPr>
      <w:r w:rsidRPr="00891546">
        <w:rPr>
          <w:sz w:val="24"/>
          <w:szCs w:val="24"/>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p>
    <w:p w:rsidR="006070C8" w:rsidRPr="00891546" w:rsidRDefault="001B78E1">
      <w:pPr>
        <w:pStyle w:val="20"/>
        <w:numPr>
          <w:ilvl w:val="0"/>
          <w:numId w:val="101"/>
        </w:numPr>
        <w:shd w:val="clear" w:color="auto" w:fill="auto"/>
        <w:tabs>
          <w:tab w:val="left" w:pos="1001"/>
        </w:tabs>
        <w:spacing w:line="370" w:lineRule="exact"/>
        <w:ind w:firstLine="740"/>
        <w:rPr>
          <w:sz w:val="24"/>
          <w:szCs w:val="24"/>
        </w:rPr>
      </w:pPr>
      <w:r w:rsidRPr="00891546">
        <w:rPr>
          <w:sz w:val="24"/>
          <w:szCs w:val="24"/>
        </w:rPr>
        <w:t>дифференцированность поощрений (наличие уровней и типов наград позволяет продлить стимулирующее действие системы поощрения).</w:t>
      </w:r>
    </w:p>
    <w:p w:rsidR="006070C8" w:rsidRPr="00891546" w:rsidRDefault="001B78E1">
      <w:pPr>
        <w:pStyle w:val="20"/>
        <w:shd w:val="clear" w:color="auto" w:fill="auto"/>
        <w:spacing w:line="370" w:lineRule="exact"/>
        <w:ind w:firstLine="740"/>
        <w:rPr>
          <w:sz w:val="24"/>
          <w:szCs w:val="24"/>
        </w:rPr>
      </w:pPr>
      <w:r w:rsidRPr="00891546">
        <w:rPr>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и т. п.</w:t>
      </w:r>
    </w:p>
    <w:p w:rsidR="006070C8" w:rsidRPr="00891546" w:rsidRDefault="001B78E1">
      <w:pPr>
        <w:pStyle w:val="20"/>
        <w:shd w:val="clear" w:color="auto" w:fill="auto"/>
        <w:spacing w:line="370" w:lineRule="exact"/>
        <w:ind w:firstLine="740"/>
        <w:rPr>
          <w:sz w:val="24"/>
          <w:szCs w:val="24"/>
        </w:rPr>
      </w:pPr>
      <w:r w:rsidRPr="00891546">
        <w:rPr>
          <w:sz w:val="24"/>
          <w:szCs w:val="24"/>
        </w:rPr>
        <w:lastRenderedPageBreak/>
        <w:t>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w:t>
      </w:r>
    </w:p>
    <w:p w:rsidR="006070C8" w:rsidRPr="00891546" w:rsidRDefault="001B78E1">
      <w:pPr>
        <w:pStyle w:val="20"/>
        <w:shd w:val="clear" w:color="auto" w:fill="auto"/>
        <w:spacing w:line="370" w:lineRule="exact"/>
        <w:ind w:firstLine="740"/>
        <w:rPr>
          <w:sz w:val="24"/>
          <w:szCs w:val="24"/>
        </w:rPr>
      </w:pPr>
      <w:r w:rsidRPr="00891546">
        <w:rPr>
          <w:sz w:val="24"/>
          <w:szCs w:val="24"/>
        </w:rPr>
        <w:t>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w:t>
      </w:r>
    </w:p>
    <w:p w:rsidR="006070C8" w:rsidRPr="00891546" w:rsidRDefault="001B78E1">
      <w:pPr>
        <w:pStyle w:val="33"/>
        <w:keepNext/>
        <w:keepLines/>
        <w:numPr>
          <w:ilvl w:val="0"/>
          <w:numId w:val="103"/>
        </w:numPr>
        <w:shd w:val="clear" w:color="auto" w:fill="auto"/>
        <w:tabs>
          <w:tab w:val="left" w:pos="2429"/>
        </w:tabs>
        <w:spacing w:before="0" w:line="370" w:lineRule="exact"/>
        <w:ind w:left="1540"/>
        <w:jc w:val="both"/>
        <w:rPr>
          <w:sz w:val="24"/>
          <w:szCs w:val="24"/>
        </w:rPr>
      </w:pPr>
      <w:bookmarkStart w:id="103" w:name="bookmark105"/>
      <w:r w:rsidRPr="00891546">
        <w:rPr>
          <w:sz w:val="24"/>
          <w:szCs w:val="24"/>
        </w:rPr>
        <w:t>Критерии, показатели эффективности деятельности</w:t>
      </w:r>
      <w:bookmarkEnd w:id="103"/>
    </w:p>
    <w:p w:rsidR="006070C8" w:rsidRPr="00891546" w:rsidRDefault="00F36AAD">
      <w:pPr>
        <w:pStyle w:val="60"/>
        <w:shd w:val="clear" w:color="auto" w:fill="auto"/>
        <w:spacing w:line="370" w:lineRule="exact"/>
        <w:ind w:firstLine="0"/>
        <w:jc w:val="center"/>
        <w:rPr>
          <w:sz w:val="24"/>
          <w:szCs w:val="24"/>
        </w:rPr>
      </w:pPr>
      <w:r>
        <w:rPr>
          <w:sz w:val="24"/>
          <w:szCs w:val="24"/>
        </w:rPr>
        <w:t>о</w:t>
      </w:r>
      <w:r w:rsidR="001B78E1" w:rsidRPr="00891546">
        <w:rPr>
          <w:sz w:val="24"/>
          <w:szCs w:val="24"/>
        </w:rPr>
        <w:t>бразовательнойорганизации в части духовно-нравственного развития,</w:t>
      </w:r>
      <w:r w:rsidR="001B78E1" w:rsidRPr="00891546">
        <w:rPr>
          <w:sz w:val="24"/>
          <w:szCs w:val="24"/>
        </w:rPr>
        <w:br/>
        <w:t>воспитания исоциализации обучающихся</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Первый критерий </w:t>
      </w:r>
      <w:r w:rsidRPr="00891546">
        <w:rPr>
          <w:sz w:val="24"/>
          <w:szCs w:val="24"/>
        </w:rPr>
        <w:t>-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w:t>
      </w:r>
    </w:p>
    <w:p w:rsidR="006070C8" w:rsidRPr="00891546" w:rsidRDefault="001B78E1">
      <w:pPr>
        <w:pStyle w:val="20"/>
        <w:numPr>
          <w:ilvl w:val="0"/>
          <w:numId w:val="101"/>
        </w:numPr>
        <w:shd w:val="clear" w:color="auto" w:fill="auto"/>
        <w:tabs>
          <w:tab w:val="left" w:pos="1000"/>
        </w:tabs>
        <w:spacing w:line="370" w:lineRule="exact"/>
        <w:ind w:firstLine="740"/>
        <w:rPr>
          <w:sz w:val="24"/>
          <w:szCs w:val="24"/>
        </w:rPr>
      </w:pPr>
      <w:r w:rsidRPr="00891546">
        <w:rPr>
          <w:sz w:val="24"/>
          <w:szCs w:val="24"/>
        </w:rPr>
        <w:t>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w:t>
      </w:r>
    </w:p>
    <w:p w:rsidR="006070C8" w:rsidRPr="00891546" w:rsidRDefault="001B78E1">
      <w:pPr>
        <w:pStyle w:val="20"/>
        <w:numPr>
          <w:ilvl w:val="0"/>
          <w:numId w:val="101"/>
        </w:numPr>
        <w:shd w:val="clear" w:color="auto" w:fill="auto"/>
        <w:tabs>
          <w:tab w:val="left" w:pos="1000"/>
        </w:tabs>
        <w:spacing w:line="370" w:lineRule="exact"/>
        <w:ind w:firstLine="740"/>
        <w:rPr>
          <w:sz w:val="24"/>
          <w:szCs w:val="24"/>
        </w:rPr>
      </w:pPr>
      <w:r w:rsidRPr="00891546">
        <w:rPr>
          <w:sz w:val="24"/>
          <w:szCs w:val="24"/>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6070C8" w:rsidRPr="00891546" w:rsidRDefault="001B78E1">
      <w:pPr>
        <w:pStyle w:val="20"/>
        <w:numPr>
          <w:ilvl w:val="0"/>
          <w:numId w:val="101"/>
        </w:numPr>
        <w:shd w:val="clear" w:color="auto" w:fill="auto"/>
        <w:tabs>
          <w:tab w:val="left" w:pos="1000"/>
        </w:tabs>
        <w:spacing w:line="370" w:lineRule="exact"/>
        <w:ind w:firstLine="740"/>
        <w:rPr>
          <w:sz w:val="24"/>
          <w:szCs w:val="24"/>
        </w:rPr>
      </w:pPr>
      <w:r w:rsidRPr="00891546">
        <w:rPr>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6070C8" w:rsidRPr="00891546" w:rsidRDefault="001B78E1">
      <w:pPr>
        <w:pStyle w:val="20"/>
        <w:numPr>
          <w:ilvl w:val="0"/>
          <w:numId w:val="101"/>
        </w:numPr>
        <w:shd w:val="clear" w:color="auto" w:fill="auto"/>
        <w:tabs>
          <w:tab w:val="left" w:pos="1000"/>
        </w:tabs>
        <w:spacing w:line="365" w:lineRule="exact"/>
        <w:ind w:firstLine="740"/>
        <w:rPr>
          <w:sz w:val="24"/>
          <w:szCs w:val="24"/>
        </w:rPr>
      </w:pPr>
      <w:r w:rsidRPr="00891546">
        <w:rPr>
          <w:sz w:val="24"/>
          <w:szCs w:val="24"/>
        </w:rPr>
        <w:t>уровень безопасности для обучающихся среды образовательной организации, реалистичность количества и достаточность мероприятий;</w:t>
      </w:r>
    </w:p>
    <w:p w:rsidR="006070C8" w:rsidRPr="00891546" w:rsidRDefault="001B78E1">
      <w:pPr>
        <w:pStyle w:val="20"/>
        <w:numPr>
          <w:ilvl w:val="0"/>
          <w:numId w:val="101"/>
        </w:numPr>
        <w:shd w:val="clear" w:color="auto" w:fill="auto"/>
        <w:tabs>
          <w:tab w:val="left" w:pos="1000"/>
        </w:tabs>
        <w:spacing w:line="370" w:lineRule="exact"/>
        <w:ind w:firstLine="740"/>
        <w:rPr>
          <w:sz w:val="24"/>
          <w:szCs w:val="24"/>
        </w:rPr>
      </w:pPr>
      <w:r w:rsidRPr="00891546">
        <w:rPr>
          <w:sz w:val="24"/>
          <w:szCs w:val="24"/>
        </w:rPr>
        <w:t>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Второй критерий </w:t>
      </w:r>
      <w:r w:rsidRPr="00891546">
        <w:rPr>
          <w:sz w:val="24"/>
          <w:szCs w:val="24"/>
        </w:rPr>
        <w:t>- степень обеспечения в образовательной организации позитивных межличностных отношений обучающихся, выражается в следующих показателях:</w:t>
      </w:r>
    </w:p>
    <w:p w:rsidR="006070C8" w:rsidRPr="00891546" w:rsidRDefault="001B78E1">
      <w:pPr>
        <w:pStyle w:val="20"/>
        <w:numPr>
          <w:ilvl w:val="0"/>
          <w:numId w:val="101"/>
        </w:numPr>
        <w:shd w:val="clear" w:color="auto" w:fill="auto"/>
        <w:tabs>
          <w:tab w:val="left" w:pos="999"/>
        </w:tabs>
        <w:spacing w:line="370" w:lineRule="exact"/>
        <w:ind w:firstLine="740"/>
        <w:rPr>
          <w:sz w:val="24"/>
          <w:szCs w:val="24"/>
        </w:rPr>
      </w:pPr>
      <w:r w:rsidRPr="00891546">
        <w:rPr>
          <w:sz w:val="24"/>
          <w:szCs w:val="24"/>
        </w:rPr>
        <w:lastRenderedPageBreak/>
        <w:t>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w:t>
      </w:r>
    </w:p>
    <w:p w:rsidR="006070C8" w:rsidRPr="00891546" w:rsidRDefault="001B78E1">
      <w:pPr>
        <w:pStyle w:val="20"/>
        <w:numPr>
          <w:ilvl w:val="0"/>
          <w:numId w:val="101"/>
        </w:numPr>
        <w:shd w:val="clear" w:color="auto" w:fill="auto"/>
        <w:tabs>
          <w:tab w:val="left" w:pos="999"/>
        </w:tabs>
        <w:spacing w:line="370" w:lineRule="exact"/>
        <w:ind w:firstLine="740"/>
        <w:rPr>
          <w:sz w:val="24"/>
          <w:szCs w:val="24"/>
        </w:rPr>
      </w:pPr>
      <w:r w:rsidRPr="00891546">
        <w:rPr>
          <w:sz w:val="24"/>
          <w:szCs w:val="24"/>
        </w:rPr>
        <w:t>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w:t>
      </w:r>
    </w:p>
    <w:p w:rsidR="006070C8" w:rsidRPr="00891546" w:rsidRDefault="001B78E1">
      <w:pPr>
        <w:pStyle w:val="20"/>
        <w:numPr>
          <w:ilvl w:val="0"/>
          <w:numId w:val="101"/>
        </w:numPr>
        <w:shd w:val="clear" w:color="auto" w:fill="auto"/>
        <w:tabs>
          <w:tab w:val="left" w:pos="999"/>
        </w:tabs>
        <w:spacing w:line="374" w:lineRule="exact"/>
        <w:ind w:firstLine="740"/>
        <w:rPr>
          <w:sz w:val="24"/>
          <w:szCs w:val="24"/>
        </w:rPr>
      </w:pPr>
      <w:r w:rsidRPr="00891546">
        <w:rPr>
          <w:sz w:val="24"/>
          <w:szCs w:val="24"/>
        </w:rPr>
        <w:t>состояние межличностных отношений обучающихся в ученических классах (позитивные, индифферентные, враждебные);</w:t>
      </w:r>
    </w:p>
    <w:p w:rsidR="006070C8" w:rsidRPr="00891546" w:rsidRDefault="001B78E1">
      <w:pPr>
        <w:pStyle w:val="20"/>
        <w:numPr>
          <w:ilvl w:val="0"/>
          <w:numId w:val="101"/>
        </w:numPr>
        <w:shd w:val="clear" w:color="auto" w:fill="auto"/>
        <w:tabs>
          <w:tab w:val="left" w:pos="999"/>
        </w:tabs>
        <w:spacing w:line="370" w:lineRule="exact"/>
        <w:ind w:firstLine="740"/>
        <w:rPr>
          <w:sz w:val="24"/>
          <w:szCs w:val="24"/>
        </w:rPr>
      </w:pPr>
      <w:r w:rsidRPr="00891546">
        <w:rPr>
          <w:sz w:val="24"/>
          <w:szCs w:val="24"/>
        </w:rPr>
        <w:t>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w:t>
      </w:r>
    </w:p>
    <w:p w:rsidR="006070C8" w:rsidRPr="00891546" w:rsidRDefault="001B78E1">
      <w:pPr>
        <w:pStyle w:val="20"/>
        <w:numPr>
          <w:ilvl w:val="0"/>
          <w:numId w:val="101"/>
        </w:numPr>
        <w:shd w:val="clear" w:color="auto" w:fill="auto"/>
        <w:tabs>
          <w:tab w:val="left" w:pos="999"/>
        </w:tabs>
        <w:spacing w:line="370" w:lineRule="exact"/>
        <w:ind w:firstLine="740"/>
        <w:rPr>
          <w:sz w:val="24"/>
          <w:szCs w:val="24"/>
        </w:rPr>
      </w:pPr>
      <w:r w:rsidRPr="00891546">
        <w:rPr>
          <w:sz w:val="24"/>
          <w:szCs w:val="24"/>
        </w:rPr>
        <w:t>согласованность мероприятий, обеспечивающих позитивные межличностные отношения обучающихся, с психологом.</w:t>
      </w:r>
    </w:p>
    <w:p w:rsidR="006070C8" w:rsidRPr="00891546" w:rsidRDefault="001B78E1">
      <w:pPr>
        <w:pStyle w:val="20"/>
        <w:shd w:val="clear" w:color="auto" w:fill="auto"/>
        <w:spacing w:line="370" w:lineRule="exact"/>
        <w:ind w:firstLine="740"/>
        <w:rPr>
          <w:sz w:val="24"/>
          <w:szCs w:val="24"/>
        </w:rPr>
      </w:pPr>
      <w:r w:rsidRPr="00891546">
        <w:rPr>
          <w:sz w:val="24"/>
          <w:szCs w:val="24"/>
        </w:rPr>
        <w:t>Третий критерий - степень содействия обучающимся в освоении программ общего и дополнительного образования выражается в следующих показателях:</w:t>
      </w:r>
    </w:p>
    <w:p w:rsidR="006070C8" w:rsidRPr="00891546" w:rsidRDefault="001B78E1">
      <w:pPr>
        <w:pStyle w:val="20"/>
        <w:numPr>
          <w:ilvl w:val="0"/>
          <w:numId w:val="101"/>
        </w:numPr>
        <w:shd w:val="clear" w:color="auto" w:fill="auto"/>
        <w:tabs>
          <w:tab w:val="left" w:pos="999"/>
        </w:tabs>
        <w:spacing w:line="365" w:lineRule="exact"/>
        <w:ind w:firstLine="740"/>
        <w:rPr>
          <w:sz w:val="24"/>
          <w:szCs w:val="24"/>
        </w:rPr>
      </w:pPr>
      <w:r w:rsidRPr="00891546">
        <w:rPr>
          <w:sz w:val="24"/>
          <w:szCs w:val="24"/>
        </w:rPr>
        <w:t>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w:t>
      </w:r>
    </w:p>
    <w:p w:rsidR="006070C8" w:rsidRPr="00891546" w:rsidRDefault="001B78E1">
      <w:pPr>
        <w:pStyle w:val="20"/>
        <w:numPr>
          <w:ilvl w:val="0"/>
          <w:numId w:val="101"/>
        </w:numPr>
        <w:shd w:val="clear" w:color="auto" w:fill="auto"/>
        <w:tabs>
          <w:tab w:val="left" w:pos="999"/>
        </w:tabs>
        <w:spacing w:line="370" w:lineRule="exact"/>
        <w:ind w:firstLine="740"/>
        <w:rPr>
          <w:sz w:val="24"/>
          <w:szCs w:val="24"/>
        </w:rPr>
      </w:pPr>
      <w:r w:rsidRPr="00891546">
        <w:rPr>
          <w:sz w:val="24"/>
          <w:szCs w:val="24"/>
        </w:rPr>
        <w:t>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w:t>
      </w:r>
    </w:p>
    <w:p w:rsidR="006070C8" w:rsidRPr="00891546" w:rsidRDefault="001B78E1">
      <w:pPr>
        <w:pStyle w:val="20"/>
        <w:numPr>
          <w:ilvl w:val="0"/>
          <w:numId w:val="101"/>
        </w:numPr>
        <w:shd w:val="clear" w:color="auto" w:fill="auto"/>
        <w:tabs>
          <w:tab w:val="left" w:pos="999"/>
        </w:tabs>
        <w:spacing w:line="370" w:lineRule="exact"/>
        <w:ind w:firstLine="740"/>
        <w:rPr>
          <w:sz w:val="24"/>
          <w:szCs w:val="24"/>
        </w:rPr>
      </w:pPr>
      <w:r w:rsidRPr="00891546">
        <w:rPr>
          <w:sz w:val="24"/>
          <w:szCs w:val="24"/>
        </w:rPr>
        <w:t>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w:t>
      </w:r>
    </w:p>
    <w:p w:rsidR="006070C8" w:rsidRPr="00891546" w:rsidRDefault="001B78E1">
      <w:pPr>
        <w:pStyle w:val="20"/>
        <w:numPr>
          <w:ilvl w:val="0"/>
          <w:numId w:val="101"/>
        </w:numPr>
        <w:shd w:val="clear" w:color="auto" w:fill="auto"/>
        <w:tabs>
          <w:tab w:val="left" w:pos="1008"/>
        </w:tabs>
        <w:spacing w:line="370" w:lineRule="exact"/>
        <w:ind w:firstLine="760"/>
        <w:rPr>
          <w:sz w:val="24"/>
          <w:szCs w:val="24"/>
        </w:rPr>
      </w:pPr>
      <w:r w:rsidRPr="00891546">
        <w:rPr>
          <w:sz w:val="24"/>
          <w:szCs w:val="24"/>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w:t>
      </w:r>
    </w:p>
    <w:p w:rsidR="006070C8" w:rsidRPr="00891546" w:rsidRDefault="001B78E1">
      <w:pPr>
        <w:pStyle w:val="20"/>
        <w:shd w:val="clear" w:color="auto" w:fill="auto"/>
        <w:spacing w:line="370" w:lineRule="exact"/>
        <w:ind w:firstLine="760"/>
        <w:rPr>
          <w:sz w:val="24"/>
          <w:szCs w:val="24"/>
        </w:rPr>
      </w:pPr>
      <w:r w:rsidRPr="00891546">
        <w:rPr>
          <w:sz w:val="24"/>
          <w:szCs w:val="24"/>
        </w:rPr>
        <w:lastRenderedPageBreak/>
        <w:t>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6070C8" w:rsidRPr="00891546" w:rsidRDefault="001B78E1">
      <w:pPr>
        <w:pStyle w:val="20"/>
        <w:numPr>
          <w:ilvl w:val="0"/>
          <w:numId w:val="101"/>
        </w:numPr>
        <w:shd w:val="clear" w:color="auto" w:fill="auto"/>
        <w:tabs>
          <w:tab w:val="left" w:pos="1008"/>
        </w:tabs>
        <w:spacing w:line="370" w:lineRule="exact"/>
        <w:ind w:firstLine="760"/>
        <w:rPr>
          <w:sz w:val="24"/>
          <w:szCs w:val="24"/>
        </w:rPr>
      </w:pPr>
      <w:r w:rsidRPr="00891546">
        <w:rPr>
          <w:sz w:val="24"/>
          <w:szCs w:val="24"/>
        </w:rPr>
        <w:t>уровень информированности педагогов о предпосылках и проблемах</w:t>
      </w:r>
    </w:p>
    <w:p w:rsidR="006070C8" w:rsidRPr="00891546" w:rsidRDefault="001B78E1">
      <w:pPr>
        <w:pStyle w:val="20"/>
        <w:shd w:val="clear" w:color="auto" w:fill="auto"/>
        <w:tabs>
          <w:tab w:val="left" w:pos="2088"/>
        </w:tabs>
        <w:spacing w:line="370" w:lineRule="exact"/>
        <w:ind w:firstLine="0"/>
        <w:rPr>
          <w:sz w:val="24"/>
          <w:szCs w:val="24"/>
        </w:rPr>
      </w:pPr>
      <w:r w:rsidRPr="00891546">
        <w:rPr>
          <w:sz w:val="24"/>
          <w:szCs w:val="24"/>
        </w:rPr>
        <w:t>воспитания у обучающихся патриотизма, гражданственности, формирования экологической</w:t>
      </w:r>
      <w:r w:rsidRPr="00891546">
        <w:rPr>
          <w:sz w:val="24"/>
          <w:szCs w:val="24"/>
        </w:rPr>
        <w:tab/>
        <w:t>культуры, уровень информированности об общественной</w:t>
      </w:r>
    </w:p>
    <w:p w:rsidR="006070C8" w:rsidRPr="00891546" w:rsidRDefault="001B78E1">
      <w:pPr>
        <w:pStyle w:val="20"/>
        <w:shd w:val="clear" w:color="auto" w:fill="auto"/>
        <w:spacing w:line="370" w:lineRule="exact"/>
        <w:ind w:firstLine="0"/>
        <w:rPr>
          <w:sz w:val="24"/>
          <w:szCs w:val="24"/>
        </w:rPr>
      </w:pPr>
      <w:r w:rsidRPr="00891546">
        <w:rPr>
          <w:sz w:val="24"/>
          <w:szCs w:val="24"/>
        </w:rPr>
        <w:t>самоорганизации класса;</w:t>
      </w:r>
    </w:p>
    <w:p w:rsidR="006070C8" w:rsidRPr="00891546" w:rsidRDefault="001B78E1">
      <w:pPr>
        <w:pStyle w:val="20"/>
        <w:numPr>
          <w:ilvl w:val="0"/>
          <w:numId w:val="101"/>
        </w:numPr>
        <w:shd w:val="clear" w:color="auto" w:fill="auto"/>
        <w:tabs>
          <w:tab w:val="left" w:pos="1008"/>
        </w:tabs>
        <w:spacing w:line="370" w:lineRule="exact"/>
        <w:ind w:firstLine="760"/>
        <w:rPr>
          <w:sz w:val="24"/>
          <w:szCs w:val="24"/>
        </w:rPr>
      </w:pPr>
      <w:r w:rsidRPr="00891546">
        <w:rPr>
          <w:sz w:val="24"/>
          <w:szCs w:val="24"/>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w:t>
      </w:r>
    </w:p>
    <w:p w:rsidR="006070C8" w:rsidRPr="00891546" w:rsidRDefault="001B78E1">
      <w:pPr>
        <w:pStyle w:val="20"/>
        <w:numPr>
          <w:ilvl w:val="0"/>
          <w:numId w:val="101"/>
        </w:numPr>
        <w:shd w:val="clear" w:color="auto" w:fill="auto"/>
        <w:tabs>
          <w:tab w:val="left" w:pos="1008"/>
        </w:tabs>
        <w:spacing w:line="370" w:lineRule="exact"/>
        <w:ind w:firstLine="760"/>
        <w:rPr>
          <w:sz w:val="24"/>
          <w:szCs w:val="24"/>
        </w:rPr>
      </w:pPr>
      <w:r w:rsidRPr="00891546">
        <w:rPr>
          <w:sz w:val="24"/>
          <w:szCs w:val="24"/>
        </w:rPr>
        <w:t>степень корректности и конкретности принципов и методических правил по реализации задач патриотического, гражданского, экологического воспитанияо бучающихся;</w:t>
      </w:r>
    </w:p>
    <w:p w:rsidR="006070C8" w:rsidRPr="00891546" w:rsidRDefault="001B78E1">
      <w:pPr>
        <w:pStyle w:val="20"/>
        <w:numPr>
          <w:ilvl w:val="0"/>
          <w:numId w:val="101"/>
        </w:numPr>
        <w:shd w:val="clear" w:color="auto" w:fill="auto"/>
        <w:tabs>
          <w:tab w:val="left" w:pos="1008"/>
        </w:tabs>
        <w:spacing w:line="370" w:lineRule="exact"/>
        <w:ind w:firstLine="760"/>
        <w:rPr>
          <w:sz w:val="24"/>
          <w:szCs w:val="24"/>
        </w:rPr>
      </w:pPr>
      <w:r w:rsidRPr="00891546">
        <w:rPr>
          <w:sz w:val="24"/>
          <w:szCs w:val="24"/>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w:t>
      </w:r>
    </w:p>
    <w:p w:rsidR="006070C8" w:rsidRPr="00891546" w:rsidRDefault="001B78E1">
      <w:pPr>
        <w:pStyle w:val="20"/>
        <w:numPr>
          <w:ilvl w:val="0"/>
          <w:numId w:val="101"/>
        </w:numPr>
        <w:shd w:val="clear" w:color="auto" w:fill="auto"/>
        <w:tabs>
          <w:tab w:val="left" w:pos="1008"/>
        </w:tabs>
        <w:spacing w:line="370" w:lineRule="exact"/>
        <w:ind w:firstLine="760"/>
        <w:rPr>
          <w:sz w:val="24"/>
          <w:szCs w:val="24"/>
        </w:rPr>
      </w:pPr>
      <w:r w:rsidRPr="00891546">
        <w:rPr>
          <w:sz w:val="24"/>
          <w:szCs w:val="24"/>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rsidR="006070C8" w:rsidRPr="00891546" w:rsidRDefault="001B78E1">
      <w:pPr>
        <w:pStyle w:val="20"/>
        <w:numPr>
          <w:ilvl w:val="0"/>
          <w:numId w:val="103"/>
        </w:numPr>
        <w:shd w:val="clear" w:color="auto" w:fill="auto"/>
        <w:tabs>
          <w:tab w:val="left" w:pos="2801"/>
        </w:tabs>
        <w:spacing w:line="370" w:lineRule="exact"/>
        <w:ind w:left="1000" w:firstLine="920"/>
        <w:jc w:val="left"/>
        <w:rPr>
          <w:sz w:val="24"/>
          <w:szCs w:val="24"/>
        </w:rPr>
      </w:pPr>
      <w:r w:rsidRPr="00891546">
        <w:rPr>
          <w:sz w:val="24"/>
          <w:szCs w:val="24"/>
        </w:rPr>
        <w:t>Методика и инструментарий мониторинга духовно- нравственногоразвития, воспитания и социализации обучающихся</w:t>
      </w:r>
    </w:p>
    <w:p w:rsidR="006070C8" w:rsidRPr="00891546" w:rsidRDefault="001B78E1">
      <w:pPr>
        <w:pStyle w:val="20"/>
        <w:shd w:val="clear" w:color="auto" w:fill="auto"/>
        <w:spacing w:line="370" w:lineRule="exact"/>
        <w:ind w:firstLine="760"/>
        <w:rPr>
          <w:sz w:val="24"/>
          <w:szCs w:val="24"/>
        </w:rPr>
      </w:pPr>
      <w:r w:rsidRPr="00891546">
        <w:rPr>
          <w:sz w:val="24"/>
          <w:szCs w:val="24"/>
        </w:rPr>
        <w:t>Методика мониторинга духовно-нравственного развития, воспитания и социализации обучающихся включает совокупность следующих методических правил:</w:t>
      </w:r>
    </w:p>
    <w:p w:rsidR="006070C8" w:rsidRPr="00891546" w:rsidRDefault="001B78E1">
      <w:pPr>
        <w:pStyle w:val="20"/>
        <w:numPr>
          <w:ilvl w:val="0"/>
          <w:numId w:val="101"/>
        </w:numPr>
        <w:shd w:val="clear" w:color="auto" w:fill="auto"/>
        <w:tabs>
          <w:tab w:val="left" w:pos="1008"/>
        </w:tabs>
        <w:spacing w:line="370" w:lineRule="exact"/>
        <w:ind w:firstLine="760"/>
        <w:rPr>
          <w:sz w:val="24"/>
          <w:szCs w:val="24"/>
        </w:rPr>
      </w:pPr>
      <w:r w:rsidRPr="00891546">
        <w:rPr>
          <w:sz w:val="24"/>
          <w:szCs w:val="24"/>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6070C8" w:rsidRPr="00891546" w:rsidRDefault="001B78E1">
      <w:pPr>
        <w:pStyle w:val="20"/>
        <w:numPr>
          <w:ilvl w:val="0"/>
          <w:numId w:val="101"/>
        </w:numPr>
        <w:shd w:val="clear" w:color="auto" w:fill="auto"/>
        <w:tabs>
          <w:tab w:val="left" w:pos="1002"/>
        </w:tabs>
        <w:spacing w:line="374" w:lineRule="exact"/>
        <w:ind w:firstLine="760"/>
        <w:rPr>
          <w:sz w:val="24"/>
          <w:szCs w:val="24"/>
        </w:rPr>
      </w:pPr>
      <w:r w:rsidRPr="00891546">
        <w:rPr>
          <w:sz w:val="24"/>
          <w:szCs w:val="24"/>
        </w:rPr>
        <w:t>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w:t>
      </w:r>
    </w:p>
    <w:p w:rsidR="006070C8" w:rsidRPr="00891546" w:rsidRDefault="001B78E1">
      <w:pPr>
        <w:pStyle w:val="20"/>
        <w:numPr>
          <w:ilvl w:val="0"/>
          <w:numId w:val="101"/>
        </w:numPr>
        <w:shd w:val="clear" w:color="auto" w:fill="auto"/>
        <w:tabs>
          <w:tab w:val="left" w:pos="1002"/>
        </w:tabs>
        <w:spacing w:line="374" w:lineRule="exact"/>
        <w:ind w:firstLine="760"/>
        <w:rPr>
          <w:sz w:val="24"/>
          <w:szCs w:val="24"/>
        </w:rPr>
      </w:pPr>
      <w:r w:rsidRPr="00891546">
        <w:rPr>
          <w:sz w:val="24"/>
          <w:szCs w:val="24"/>
        </w:rPr>
        <w:t>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w:t>
      </w:r>
    </w:p>
    <w:p w:rsidR="006070C8" w:rsidRPr="00891546" w:rsidRDefault="001B78E1">
      <w:pPr>
        <w:pStyle w:val="20"/>
        <w:numPr>
          <w:ilvl w:val="0"/>
          <w:numId w:val="101"/>
        </w:numPr>
        <w:shd w:val="clear" w:color="auto" w:fill="auto"/>
        <w:tabs>
          <w:tab w:val="left" w:pos="1002"/>
        </w:tabs>
        <w:spacing w:line="374" w:lineRule="exact"/>
        <w:ind w:firstLine="760"/>
        <w:rPr>
          <w:sz w:val="24"/>
          <w:szCs w:val="24"/>
        </w:rPr>
      </w:pPr>
      <w:r w:rsidRPr="00891546">
        <w:rPr>
          <w:sz w:val="24"/>
          <w:szCs w:val="24"/>
        </w:rPr>
        <w:t>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w:t>
      </w:r>
    </w:p>
    <w:p w:rsidR="006070C8" w:rsidRPr="00891546" w:rsidRDefault="001B78E1">
      <w:pPr>
        <w:pStyle w:val="20"/>
        <w:numPr>
          <w:ilvl w:val="0"/>
          <w:numId w:val="101"/>
        </w:numPr>
        <w:shd w:val="clear" w:color="auto" w:fill="auto"/>
        <w:tabs>
          <w:tab w:val="left" w:pos="1002"/>
        </w:tabs>
        <w:spacing w:line="374" w:lineRule="exact"/>
        <w:ind w:firstLine="760"/>
        <w:rPr>
          <w:sz w:val="24"/>
          <w:szCs w:val="24"/>
        </w:rPr>
      </w:pPr>
      <w:r w:rsidRPr="00891546">
        <w:rPr>
          <w:sz w:val="24"/>
          <w:szCs w:val="24"/>
        </w:rPr>
        <w:lastRenderedPageBreak/>
        <w:t>мониторинг должен предлагать чрезвычайно простые, прозрачные, формализованные процедуры диагностики;</w:t>
      </w:r>
    </w:p>
    <w:p w:rsidR="006070C8" w:rsidRPr="00891546" w:rsidRDefault="001B78E1">
      <w:pPr>
        <w:pStyle w:val="20"/>
        <w:numPr>
          <w:ilvl w:val="0"/>
          <w:numId w:val="101"/>
        </w:numPr>
        <w:shd w:val="clear" w:color="auto" w:fill="auto"/>
        <w:tabs>
          <w:tab w:val="left" w:pos="1002"/>
        </w:tabs>
        <w:spacing w:line="374" w:lineRule="exact"/>
        <w:ind w:firstLine="760"/>
        <w:rPr>
          <w:sz w:val="24"/>
          <w:szCs w:val="24"/>
        </w:rPr>
      </w:pPr>
      <w:r w:rsidRPr="00891546">
        <w:rPr>
          <w:sz w:val="24"/>
          <w:szCs w:val="24"/>
        </w:rPr>
        <w:t>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w:t>
      </w:r>
    </w:p>
    <w:p w:rsidR="006070C8" w:rsidRPr="00891546" w:rsidRDefault="001B78E1">
      <w:pPr>
        <w:pStyle w:val="20"/>
        <w:numPr>
          <w:ilvl w:val="0"/>
          <w:numId w:val="101"/>
        </w:numPr>
        <w:shd w:val="clear" w:color="auto" w:fill="auto"/>
        <w:tabs>
          <w:tab w:val="left" w:pos="1002"/>
        </w:tabs>
        <w:spacing w:line="370" w:lineRule="exact"/>
        <w:ind w:firstLine="760"/>
        <w:rPr>
          <w:sz w:val="24"/>
          <w:szCs w:val="24"/>
        </w:rPr>
      </w:pPr>
      <w:r w:rsidRPr="00891546">
        <w:rPr>
          <w:sz w:val="24"/>
          <w:szCs w:val="24"/>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6070C8" w:rsidRPr="00891546" w:rsidRDefault="001B78E1">
      <w:pPr>
        <w:pStyle w:val="20"/>
        <w:numPr>
          <w:ilvl w:val="0"/>
          <w:numId w:val="101"/>
        </w:numPr>
        <w:shd w:val="clear" w:color="auto" w:fill="auto"/>
        <w:tabs>
          <w:tab w:val="left" w:pos="1002"/>
        </w:tabs>
        <w:spacing w:line="370" w:lineRule="exact"/>
        <w:ind w:firstLine="760"/>
        <w:rPr>
          <w:sz w:val="24"/>
          <w:szCs w:val="24"/>
        </w:rPr>
      </w:pPr>
      <w:r w:rsidRPr="00891546">
        <w:rPr>
          <w:sz w:val="24"/>
          <w:szCs w:val="24"/>
        </w:rPr>
        <w:t>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w:t>
      </w:r>
    </w:p>
    <w:p w:rsidR="006070C8" w:rsidRPr="00891546" w:rsidRDefault="001B78E1">
      <w:pPr>
        <w:pStyle w:val="20"/>
        <w:numPr>
          <w:ilvl w:val="0"/>
          <w:numId w:val="101"/>
        </w:numPr>
        <w:shd w:val="clear" w:color="auto" w:fill="auto"/>
        <w:tabs>
          <w:tab w:val="left" w:pos="1002"/>
          <w:tab w:val="left" w:pos="2816"/>
          <w:tab w:val="left" w:pos="5738"/>
          <w:tab w:val="left" w:pos="8181"/>
        </w:tabs>
        <w:spacing w:line="370" w:lineRule="exact"/>
        <w:ind w:firstLine="760"/>
        <w:rPr>
          <w:sz w:val="24"/>
          <w:szCs w:val="24"/>
        </w:rPr>
      </w:pPr>
      <w:r w:rsidRPr="00891546">
        <w:rPr>
          <w:sz w:val="24"/>
          <w:szCs w:val="24"/>
        </w:rPr>
        <w:t>работа</w:t>
      </w:r>
      <w:r w:rsidRPr="00891546">
        <w:rPr>
          <w:sz w:val="24"/>
          <w:szCs w:val="24"/>
        </w:rPr>
        <w:tab/>
        <w:t>предусматривает</w:t>
      </w:r>
      <w:r w:rsidRPr="00891546">
        <w:rPr>
          <w:sz w:val="24"/>
          <w:szCs w:val="24"/>
        </w:rPr>
        <w:tab/>
        <w:t>постепенное</w:t>
      </w:r>
      <w:r w:rsidRPr="00891546">
        <w:rPr>
          <w:sz w:val="24"/>
          <w:szCs w:val="24"/>
        </w:rPr>
        <w:tab/>
        <w:t>совершенствование</w:t>
      </w:r>
    </w:p>
    <w:p w:rsidR="006070C8" w:rsidRPr="00891546" w:rsidRDefault="001B78E1">
      <w:pPr>
        <w:pStyle w:val="20"/>
        <w:shd w:val="clear" w:color="auto" w:fill="auto"/>
        <w:spacing w:line="370" w:lineRule="exact"/>
        <w:ind w:firstLine="0"/>
        <w:rPr>
          <w:sz w:val="24"/>
          <w:szCs w:val="24"/>
        </w:rPr>
      </w:pPr>
      <w:r w:rsidRPr="00891546">
        <w:rPr>
          <w:sz w:val="24"/>
          <w:szCs w:val="24"/>
        </w:rPr>
        <w:t>методикимониторинга (предполагается поэтапное внедрение данного средства в практику деятельности общеобразовательных организаций).</w:t>
      </w:r>
    </w:p>
    <w:p w:rsidR="006070C8" w:rsidRPr="00891546" w:rsidRDefault="001B78E1">
      <w:pPr>
        <w:pStyle w:val="33"/>
        <w:keepNext/>
        <w:keepLines/>
        <w:numPr>
          <w:ilvl w:val="0"/>
          <w:numId w:val="103"/>
        </w:numPr>
        <w:shd w:val="clear" w:color="auto" w:fill="auto"/>
        <w:tabs>
          <w:tab w:val="left" w:pos="2919"/>
        </w:tabs>
        <w:spacing w:before="0" w:line="370" w:lineRule="exact"/>
        <w:ind w:left="960" w:firstLine="1060"/>
        <w:rPr>
          <w:sz w:val="24"/>
          <w:szCs w:val="24"/>
        </w:rPr>
      </w:pPr>
      <w:bookmarkStart w:id="104" w:name="bookmark106"/>
      <w:r w:rsidRPr="00891546">
        <w:rPr>
          <w:sz w:val="24"/>
          <w:szCs w:val="24"/>
        </w:rPr>
        <w:t>Планируемые результаты духовно-нравственного развития,воспитания и социализации обучающихся, формирования экологической культуры, культуры здорового и безопасного образа</w:t>
      </w:r>
      <w:bookmarkEnd w:id="104"/>
    </w:p>
    <w:p w:rsidR="006070C8" w:rsidRPr="00891546" w:rsidRDefault="001B78E1">
      <w:pPr>
        <w:pStyle w:val="33"/>
        <w:keepNext/>
        <w:keepLines/>
        <w:shd w:val="clear" w:color="auto" w:fill="auto"/>
        <w:spacing w:before="0" w:line="370" w:lineRule="exact"/>
        <w:ind w:left="4320"/>
        <w:rPr>
          <w:sz w:val="24"/>
          <w:szCs w:val="24"/>
        </w:rPr>
      </w:pPr>
      <w:bookmarkStart w:id="105" w:name="bookmark107"/>
      <w:r w:rsidRPr="00891546">
        <w:rPr>
          <w:sz w:val="24"/>
          <w:szCs w:val="24"/>
        </w:rPr>
        <w:t>жизни обучающихся</w:t>
      </w:r>
      <w:bookmarkEnd w:id="105"/>
    </w:p>
    <w:p w:rsidR="006070C8" w:rsidRPr="00891546" w:rsidRDefault="001B78E1">
      <w:pPr>
        <w:pStyle w:val="20"/>
        <w:numPr>
          <w:ilvl w:val="0"/>
          <w:numId w:val="106"/>
        </w:numPr>
        <w:shd w:val="clear" w:color="auto" w:fill="auto"/>
        <w:tabs>
          <w:tab w:val="left" w:pos="1194"/>
        </w:tabs>
        <w:spacing w:line="370" w:lineRule="exact"/>
        <w:ind w:firstLine="760"/>
        <w:rPr>
          <w:sz w:val="24"/>
          <w:szCs w:val="24"/>
        </w:rPr>
      </w:pPr>
      <w:r w:rsidRPr="00891546">
        <w:rPr>
          <w:sz w:val="24"/>
          <w:szCs w:val="24"/>
        </w:rPr>
        <w:t>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6070C8" w:rsidRPr="00891546" w:rsidRDefault="001B78E1">
      <w:pPr>
        <w:pStyle w:val="20"/>
        <w:numPr>
          <w:ilvl w:val="0"/>
          <w:numId w:val="106"/>
        </w:numPr>
        <w:shd w:val="clear" w:color="auto" w:fill="auto"/>
        <w:tabs>
          <w:tab w:val="left" w:pos="1194"/>
        </w:tabs>
        <w:spacing w:line="370" w:lineRule="exact"/>
        <w:ind w:firstLine="760"/>
        <w:rPr>
          <w:sz w:val="24"/>
          <w:szCs w:val="24"/>
        </w:rPr>
      </w:pPr>
      <w:r w:rsidRPr="00891546">
        <w:rPr>
          <w:sz w:val="24"/>
          <w:szCs w:val="24"/>
        </w:rPr>
        <w:t xml:space="preserve">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w:t>
      </w:r>
      <w:r w:rsidRPr="00891546">
        <w:rPr>
          <w:sz w:val="24"/>
          <w:szCs w:val="24"/>
        </w:rPr>
        <w:lastRenderedPageBreak/>
        <w:t>России и народов мира.</w:t>
      </w:r>
    </w:p>
    <w:p w:rsidR="006070C8" w:rsidRPr="00891546" w:rsidRDefault="001B78E1">
      <w:pPr>
        <w:pStyle w:val="20"/>
        <w:numPr>
          <w:ilvl w:val="0"/>
          <w:numId w:val="106"/>
        </w:numPr>
        <w:shd w:val="clear" w:color="auto" w:fill="auto"/>
        <w:tabs>
          <w:tab w:val="left" w:pos="1194"/>
        </w:tabs>
        <w:spacing w:line="370" w:lineRule="exact"/>
        <w:ind w:firstLine="760"/>
        <w:rPr>
          <w:sz w:val="24"/>
          <w:szCs w:val="24"/>
        </w:rPr>
      </w:pPr>
      <w:r w:rsidRPr="00891546">
        <w:rPr>
          <w:sz w:val="24"/>
          <w:szCs w:val="24"/>
        </w:rPr>
        <w:t>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6070C8" w:rsidRPr="00891546" w:rsidRDefault="001B78E1">
      <w:pPr>
        <w:pStyle w:val="20"/>
        <w:numPr>
          <w:ilvl w:val="0"/>
          <w:numId w:val="106"/>
        </w:numPr>
        <w:shd w:val="clear" w:color="auto" w:fill="auto"/>
        <w:tabs>
          <w:tab w:val="left" w:pos="1194"/>
        </w:tabs>
        <w:spacing w:line="370" w:lineRule="exact"/>
        <w:ind w:firstLine="760"/>
        <w:rPr>
          <w:sz w:val="24"/>
          <w:szCs w:val="24"/>
        </w:rPr>
      </w:pPr>
      <w:r w:rsidRPr="00891546">
        <w:rPr>
          <w:sz w:val="24"/>
          <w:szCs w:val="24"/>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6070C8" w:rsidRPr="00891546" w:rsidRDefault="001B78E1">
      <w:pPr>
        <w:pStyle w:val="20"/>
        <w:shd w:val="clear" w:color="auto" w:fill="auto"/>
        <w:spacing w:line="370" w:lineRule="exact"/>
        <w:ind w:firstLine="0"/>
        <w:rPr>
          <w:sz w:val="24"/>
          <w:szCs w:val="24"/>
        </w:rPr>
      </w:pPr>
      <w:r w:rsidRPr="00891546">
        <w:rPr>
          <w:sz w:val="24"/>
          <w:szCs w:val="24"/>
        </w:rPr>
        <w:t>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6070C8" w:rsidRPr="00891546" w:rsidRDefault="001B78E1">
      <w:pPr>
        <w:pStyle w:val="20"/>
        <w:numPr>
          <w:ilvl w:val="0"/>
          <w:numId w:val="107"/>
        </w:numPr>
        <w:shd w:val="clear" w:color="auto" w:fill="auto"/>
        <w:tabs>
          <w:tab w:val="left" w:pos="2300"/>
          <w:tab w:val="left" w:pos="5962"/>
          <w:tab w:val="left" w:pos="8655"/>
        </w:tabs>
        <w:spacing w:line="370" w:lineRule="exact"/>
        <w:ind w:firstLine="740"/>
        <w:rPr>
          <w:sz w:val="24"/>
          <w:szCs w:val="24"/>
        </w:rPr>
      </w:pPr>
      <w:r w:rsidRPr="00891546">
        <w:rPr>
          <w:sz w:val="24"/>
          <w:szCs w:val="24"/>
        </w:rPr>
        <w:t>Сформированность</w:t>
      </w:r>
      <w:r w:rsidRPr="00891546">
        <w:rPr>
          <w:sz w:val="24"/>
          <w:szCs w:val="24"/>
        </w:rPr>
        <w:tab/>
        <w:t>целостного</w:t>
      </w:r>
      <w:r w:rsidRPr="00891546">
        <w:rPr>
          <w:sz w:val="24"/>
          <w:szCs w:val="24"/>
        </w:rPr>
        <w:tab/>
        <w:t>мировоззрения,</w:t>
      </w:r>
    </w:p>
    <w:p w:rsidR="006070C8" w:rsidRPr="00891546" w:rsidRDefault="001B78E1">
      <w:pPr>
        <w:pStyle w:val="20"/>
        <w:shd w:val="clear" w:color="auto" w:fill="auto"/>
        <w:spacing w:line="370" w:lineRule="exact"/>
        <w:ind w:firstLine="0"/>
        <w:rPr>
          <w:sz w:val="24"/>
          <w:szCs w:val="24"/>
        </w:rPr>
      </w:pPr>
      <w:r w:rsidRPr="00891546">
        <w:rPr>
          <w:sz w:val="24"/>
          <w:szCs w:val="24"/>
        </w:rPr>
        <w:t>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w:t>
      </w:r>
    </w:p>
    <w:p w:rsidR="006070C8" w:rsidRPr="00891546" w:rsidRDefault="001B78E1">
      <w:pPr>
        <w:pStyle w:val="20"/>
        <w:numPr>
          <w:ilvl w:val="0"/>
          <w:numId w:val="107"/>
        </w:numPr>
        <w:shd w:val="clear" w:color="auto" w:fill="auto"/>
        <w:tabs>
          <w:tab w:val="left" w:pos="1202"/>
        </w:tabs>
        <w:spacing w:line="370" w:lineRule="exact"/>
        <w:ind w:firstLine="740"/>
        <w:rPr>
          <w:sz w:val="24"/>
          <w:szCs w:val="24"/>
        </w:rPr>
      </w:pPr>
      <w:r w:rsidRPr="00891546">
        <w:rPr>
          <w:sz w:val="24"/>
          <w:szCs w:val="24"/>
        </w:rPr>
        <w:t>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6070C8" w:rsidRPr="00891546" w:rsidRDefault="001B78E1">
      <w:pPr>
        <w:pStyle w:val="20"/>
        <w:numPr>
          <w:ilvl w:val="0"/>
          <w:numId w:val="107"/>
        </w:numPr>
        <w:shd w:val="clear" w:color="auto" w:fill="auto"/>
        <w:tabs>
          <w:tab w:val="left" w:pos="1038"/>
        </w:tabs>
        <w:spacing w:line="370" w:lineRule="exact"/>
        <w:ind w:firstLine="740"/>
        <w:rPr>
          <w:sz w:val="24"/>
          <w:szCs w:val="24"/>
        </w:rPr>
      </w:pPr>
      <w:r w:rsidRPr="00891546">
        <w:rPr>
          <w:sz w:val="24"/>
          <w:szCs w:val="24"/>
        </w:rPr>
        <w:t xml:space="preserve">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w:t>
      </w:r>
      <w:r w:rsidRPr="00891546">
        <w:rPr>
          <w:sz w:val="24"/>
          <w:szCs w:val="24"/>
        </w:rPr>
        <w:lastRenderedPageBreak/>
        <w:t>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6070C8" w:rsidRPr="00891546" w:rsidRDefault="001B78E1">
      <w:pPr>
        <w:pStyle w:val="20"/>
        <w:numPr>
          <w:ilvl w:val="0"/>
          <w:numId w:val="107"/>
        </w:numPr>
        <w:shd w:val="clear" w:color="auto" w:fill="auto"/>
        <w:tabs>
          <w:tab w:val="left" w:pos="1202"/>
        </w:tabs>
        <w:spacing w:line="370" w:lineRule="exact"/>
        <w:ind w:firstLine="740"/>
        <w:rPr>
          <w:sz w:val="24"/>
          <w:szCs w:val="24"/>
        </w:rPr>
      </w:pPr>
      <w:r w:rsidRPr="00891546">
        <w:rPr>
          <w:sz w:val="24"/>
          <w:szCs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6070C8" w:rsidRPr="00891546" w:rsidRDefault="001B78E1">
      <w:pPr>
        <w:pStyle w:val="20"/>
        <w:numPr>
          <w:ilvl w:val="0"/>
          <w:numId w:val="107"/>
        </w:numPr>
        <w:shd w:val="clear" w:color="auto" w:fill="auto"/>
        <w:tabs>
          <w:tab w:val="left" w:pos="1038"/>
        </w:tabs>
        <w:spacing w:line="370" w:lineRule="exact"/>
        <w:ind w:firstLine="740"/>
        <w:rPr>
          <w:sz w:val="24"/>
          <w:szCs w:val="24"/>
        </w:rPr>
      </w:pPr>
      <w:r w:rsidRPr="00891546">
        <w:rPr>
          <w:sz w:val="24"/>
          <w:szCs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6070C8" w:rsidRPr="00891546" w:rsidRDefault="001B78E1">
      <w:pPr>
        <w:pStyle w:val="20"/>
        <w:numPr>
          <w:ilvl w:val="0"/>
          <w:numId w:val="107"/>
        </w:numPr>
        <w:shd w:val="clear" w:color="auto" w:fill="auto"/>
        <w:tabs>
          <w:tab w:val="left" w:pos="1224"/>
        </w:tabs>
        <w:spacing w:line="370" w:lineRule="exact"/>
        <w:ind w:firstLine="740"/>
        <w:rPr>
          <w:sz w:val="24"/>
          <w:szCs w:val="24"/>
        </w:rPr>
      </w:pPr>
      <w:r w:rsidRPr="00891546">
        <w:rPr>
          <w:sz w:val="24"/>
          <w:szCs w:val="24"/>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6070C8" w:rsidRPr="00891546" w:rsidRDefault="001B78E1">
      <w:pPr>
        <w:pStyle w:val="33"/>
        <w:keepNext/>
        <w:keepLines/>
        <w:numPr>
          <w:ilvl w:val="0"/>
          <w:numId w:val="108"/>
        </w:numPr>
        <w:shd w:val="clear" w:color="auto" w:fill="auto"/>
        <w:tabs>
          <w:tab w:val="left" w:pos="3318"/>
        </w:tabs>
        <w:spacing w:before="0" w:after="180" w:line="370" w:lineRule="exact"/>
        <w:ind w:left="2780"/>
        <w:jc w:val="both"/>
        <w:rPr>
          <w:sz w:val="24"/>
          <w:szCs w:val="24"/>
        </w:rPr>
      </w:pPr>
      <w:bookmarkStart w:id="106" w:name="bookmark108"/>
      <w:r w:rsidRPr="00891546">
        <w:rPr>
          <w:sz w:val="24"/>
          <w:szCs w:val="24"/>
        </w:rPr>
        <w:t>Программа коррекционной работы</w:t>
      </w:r>
      <w:bookmarkEnd w:id="106"/>
    </w:p>
    <w:p w:rsidR="006070C8" w:rsidRPr="00891546" w:rsidRDefault="001B78E1">
      <w:pPr>
        <w:pStyle w:val="20"/>
        <w:shd w:val="clear" w:color="auto" w:fill="auto"/>
        <w:spacing w:line="370" w:lineRule="exact"/>
        <w:ind w:firstLine="740"/>
        <w:rPr>
          <w:sz w:val="24"/>
          <w:szCs w:val="24"/>
        </w:rPr>
      </w:pPr>
      <w:r w:rsidRPr="00891546">
        <w:rPr>
          <w:sz w:val="24"/>
          <w:szCs w:val="24"/>
        </w:rPr>
        <w:t>Программа коррекционной работы (ПКР)</w:t>
      </w:r>
      <w:r w:rsidR="00885494" w:rsidRPr="00891546">
        <w:rPr>
          <w:sz w:val="24"/>
          <w:szCs w:val="24"/>
        </w:rPr>
        <w:t>МКОУ СОШ с.п.Псыкод</w:t>
      </w:r>
      <w:r w:rsidRPr="00891546">
        <w:rPr>
          <w:sz w:val="24"/>
          <w:szCs w:val="24"/>
        </w:rPr>
        <w:t xml:space="preserve">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сограниченными возможностями здоровья (далее - ОВЗ).</w:t>
      </w:r>
    </w:p>
    <w:p w:rsidR="006070C8" w:rsidRPr="00891546" w:rsidRDefault="001B78E1">
      <w:pPr>
        <w:pStyle w:val="20"/>
        <w:shd w:val="clear" w:color="auto" w:fill="auto"/>
        <w:spacing w:line="370" w:lineRule="exact"/>
        <w:ind w:firstLine="740"/>
        <w:rPr>
          <w:sz w:val="24"/>
          <w:szCs w:val="24"/>
        </w:rPr>
      </w:pPr>
      <w:r w:rsidRPr="00891546">
        <w:rPr>
          <w:sz w:val="24"/>
          <w:szCs w:val="24"/>
        </w:rPr>
        <w:t>Обучающийся с ОВЗ-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6070C8" w:rsidRPr="00891546" w:rsidRDefault="001B78E1">
      <w:pPr>
        <w:pStyle w:val="20"/>
        <w:shd w:val="clear" w:color="auto" w:fill="auto"/>
        <w:spacing w:line="370" w:lineRule="exact"/>
        <w:ind w:firstLine="740"/>
        <w:rPr>
          <w:sz w:val="24"/>
          <w:szCs w:val="24"/>
        </w:rPr>
      </w:pPr>
      <w:r w:rsidRPr="00891546">
        <w:rPr>
          <w:sz w:val="24"/>
          <w:szCs w:val="24"/>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6070C8" w:rsidRPr="00891546" w:rsidRDefault="001B78E1">
      <w:pPr>
        <w:pStyle w:val="20"/>
        <w:shd w:val="clear" w:color="auto" w:fill="auto"/>
        <w:spacing w:line="370" w:lineRule="exact"/>
        <w:ind w:firstLine="740"/>
        <w:rPr>
          <w:sz w:val="24"/>
          <w:szCs w:val="24"/>
        </w:rPr>
      </w:pPr>
      <w:r w:rsidRPr="00891546">
        <w:rPr>
          <w:sz w:val="24"/>
          <w:szCs w:val="24"/>
        </w:rPr>
        <w:lastRenderedPageBreak/>
        <w:t>ПКР вариативна по форме и по содержанию в зависимости от состава обучающихся с ОВЗ.</w:t>
      </w:r>
    </w:p>
    <w:p w:rsidR="006070C8" w:rsidRPr="00891546" w:rsidRDefault="001B78E1">
      <w:pPr>
        <w:pStyle w:val="20"/>
        <w:shd w:val="clear" w:color="auto" w:fill="auto"/>
        <w:spacing w:line="370" w:lineRule="exact"/>
        <w:ind w:firstLine="740"/>
        <w:rPr>
          <w:sz w:val="24"/>
          <w:szCs w:val="24"/>
        </w:rPr>
      </w:pPr>
      <w:r w:rsidRPr="00891546">
        <w:rPr>
          <w:sz w:val="24"/>
          <w:szCs w:val="24"/>
        </w:rPr>
        <w:t>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6070C8" w:rsidRPr="00891546" w:rsidRDefault="001B78E1">
      <w:pPr>
        <w:pStyle w:val="20"/>
        <w:shd w:val="clear" w:color="auto" w:fill="auto"/>
        <w:spacing w:after="240" w:line="370" w:lineRule="exact"/>
        <w:ind w:firstLine="740"/>
        <w:rPr>
          <w:sz w:val="24"/>
          <w:szCs w:val="24"/>
        </w:rPr>
      </w:pPr>
      <w:r w:rsidRPr="00891546">
        <w:rPr>
          <w:sz w:val="24"/>
          <w:szCs w:val="24"/>
        </w:rPr>
        <w:t>ПКР разрабатывается на период получения основного общего образованияи включает в себя следующие разделы.</w:t>
      </w:r>
    </w:p>
    <w:p w:rsidR="006070C8" w:rsidRPr="00891546" w:rsidRDefault="001B78E1">
      <w:pPr>
        <w:pStyle w:val="33"/>
        <w:keepNext/>
        <w:keepLines/>
        <w:numPr>
          <w:ilvl w:val="0"/>
          <w:numId w:val="109"/>
        </w:numPr>
        <w:shd w:val="clear" w:color="auto" w:fill="auto"/>
        <w:tabs>
          <w:tab w:val="left" w:pos="1094"/>
        </w:tabs>
        <w:spacing w:before="0" w:line="370" w:lineRule="exact"/>
        <w:ind w:left="340"/>
        <w:jc w:val="both"/>
        <w:rPr>
          <w:sz w:val="24"/>
          <w:szCs w:val="24"/>
        </w:rPr>
      </w:pPr>
      <w:bookmarkStart w:id="107" w:name="bookmark109"/>
      <w:r w:rsidRPr="00891546">
        <w:rPr>
          <w:sz w:val="24"/>
          <w:szCs w:val="24"/>
        </w:rPr>
        <w:t>Цели и задачи программы коррекционной работы с обучающимися при</w:t>
      </w:r>
      <w:bookmarkEnd w:id="107"/>
    </w:p>
    <w:p w:rsidR="006070C8" w:rsidRPr="00891546" w:rsidRDefault="001B78E1">
      <w:pPr>
        <w:pStyle w:val="60"/>
        <w:shd w:val="clear" w:color="auto" w:fill="auto"/>
        <w:spacing w:line="370" w:lineRule="exact"/>
        <w:ind w:firstLine="0"/>
        <w:jc w:val="center"/>
        <w:rPr>
          <w:sz w:val="24"/>
          <w:szCs w:val="24"/>
        </w:rPr>
      </w:pPr>
      <w:r w:rsidRPr="00891546">
        <w:rPr>
          <w:sz w:val="24"/>
          <w:szCs w:val="24"/>
        </w:rPr>
        <w:t>получении основного общего образования</w:t>
      </w:r>
    </w:p>
    <w:p w:rsidR="006070C8" w:rsidRPr="00891546" w:rsidRDefault="001B78E1">
      <w:pPr>
        <w:pStyle w:val="60"/>
        <w:shd w:val="clear" w:color="auto" w:fill="auto"/>
        <w:spacing w:line="370" w:lineRule="exact"/>
        <w:ind w:firstLine="0"/>
        <w:rPr>
          <w:sz w:val="24"/>
          <w:szCs w:val="24"/>
        </w:rPr>
      </w:pPr>
      <w:r w:rsidRPr="00891546">
        <w:rPr>
          <w:sz w:val="24"/>
          <w:szCs w:val="24"/>
        </w:rPr>
        <w:t>Цели программы:</w:t>
      </w:r>
    </w:p>
    <w:p w:rsidR="006070C8" w:rsidRPr="00891546" w:rsidRDefault="001B78E1">
      <w:pPr>
        <w:pStyle w:val="20"/>
        <w:numPr>
          <w:ilvl w:val="0"/>
          <w:numId w:val="110"/>
        </w:numPr>
        <w:shd w:val="clear" w:color="auto" w:fill="auto"/>
        <w:tabs>
          <w:tab w:val="left" w:pos="423"/>
        </w:tabs>
        <w:spacing w:line="370" w:lineRule="exact"/>
        <w:ind w:firstLine="0"/>
        <w:rPr>
          <w:sz w:val="24"/>
          <w:szCs w:val="24"/>
        </w:rPr>
      </w:pPr>
      <w:r w:rsidRPr="00891546">
        <w:rPr>
          <w:sz w:val="24"/>
          <w:szCs w:val="24"/>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6070C8" w:rsidRPr="00891546" w:rsidRDefault="001B78E1">
      <w:pPr>
        <w:pStyle w:val="20"/>
        <w:numPr>
          <w:ilvl w:val="0"/>
          <w:numId w:val="110"/>
        </w:numPr>
        <w:shd w:val="clear" w:color="auto" w:fill="auto"/>
        <w:tabs>
          <w:tab w:val="left" w:pos="423"/>
        </w:tabs>
        <w:spacing w:line="370" w:lineRule="exact"/>
        <w:ind w:firstLine="0"/>
        <w:rPr>
          <w:sz w:val="24"/>
          <w:szCs w:val="24"/>
        </w:rPr>
      </w:pPr>
      <w:r w:rsidRPr="00891546">
        <w:rPr>
          <w:sz w:val="24"/>
          <w:szCs w:val="24"/>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6070C8" w:rsidRPr="00891546" w:rsidRDefault="001B78E1">
      <w:pPr>
        <w:pStyle w:val="20"/>
        <w:shd w:val="clear" w:color="auto" w:fill="auto"/>
        <w:spacing w:line="370" w:lineRule="exact"/>
        <w:ind w:firstLine="0"/>
        <w:rPr>
          <w:sz w:val="24"/>
          <w:szCs w:val="24"/>
        </w:rPr>
      </w:pPr>
      <w:r w:rsidRPr="00891546">
        <w:rPr>
          <w:sz w:val="24"/>
          <w:szCs w:val="24"/>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6070C8" w:rsidRPr="00891546" w:rsidRDefault="001B78E1">
      <w:pPr>
        <w:pStyle w:val="60"/>
        <w:shd w:val="clear" w:color="auto" w:fill="auto"/>
        <w:spacing w:line="370" w:lineRule="exact"/>
        <w:ind w:firstLine="0"/>
        <w:rPr>
          <w:sz w:val="24"/>
          <w:szCs w:val="24"/>
        </w:rPr>
      </w:pPr>
      <w:r w:rsidRPr="00891546">
        <w:rPr>
          <w:sz w:val="24"/>
          <w:szCs w:val="24"/>
        </w:rPr>
        <w:t>Задачи программы:</w:t>
      </w:r>
    </w:p>
    <w:p w:rsidR="006070C8" w:rsidRPr="00891546" w:rsidRDefault="001B78E1">
      <w:pPr>
        <w:pStyle w:val="20"/>
        <w:numPr>
          <w:ilvl w:val="0"/>
          <w:numId w:val="101"/>
        </w:numPr>
        <w:shd w:val="clear" w:color="auto" w:fill="auto"/>
        <w:tabs>
          <w:tab w:val="left" w:pos="1008"/>
        </w:tabs>
        <w:spacing w:line="370" w:lineRule="exact"/>
        <w:ind w:firstLine="740"/>
        <w:rPr>
          <w:sz w:val="24"/>
          <w:szCs w:val="24"/>
        </w:rPr>
      </w:pPr>
      <w:r w:rsidRPr="00891546">
        <w:rPr>
          <w:sz w:val="24"/>
          <w:szCs w:val="24"/>
        </w:rPr>
        <w:t>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w:t>
      </w:r>
    </w:p>
    <w:p w:rsidR="006070C8" w:rsidRPr="00891546" w:rsidRDefault="001B78E1">
      <w:pPr>
        <w:pStyle w:val="20"/>
        <w:numPr>
          <w:ilvl w:val="0"/>
          <w:numId w:val="101"/>
        </w:numPr>
        <w:shd w:val="clear" w:color="auto" w:fill="auto"/>
        <w:tabs>
          <w:tab w:val="left" w:pos="1008"/>
        </w:tabs>
        <w:spacing w:line="370" w:lineRule="exact"/>
        <w:ind w:firstLine="740"/>
        <w:rPr>
          <w:sz w:val="24"/>
          <w:szCs w:val="24"/>
        </w:rPr>
      </w:pPr>
      <w:r w:rsidRPr="00891546">
        <w:rPr>
          <w:sz w:val="24"/>
          <w:szCs w:val="24"/>
        </w:rPr>
        <w:t>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w:t>
      </w:r>
    </w:p>
    <w:p w:rsidR="006070C8" w:rsidRPr="00891546" w:rsidRDefault="001B78E1">
      <w:pPr>
        <w:pStyle w:val="20"/>
        <w:numPr>
          <w:ilvl w:val="0"/>
          <w:numId w:val="101"/>
        </w:numPr>
        <w:shd w:val="clear" w:color="auto" w:fill="auto"/>
        <w:tabs>
          <w:tab w:val="left" w:pos="1008"/>
        </w:tabs>
        <w:spacing w:line="370" w:lineRule="exact"/>
        <w:ind w:firstLine="740"/>
        <w:rPr>
          <w:sz w:val="24"/>
          <w:szCs w:val="24"/>
        </w:rPr>
      </w:pPr>
      <w:r w:rsidRPr="00891546">
        <w:rPr>
          <w:sz w:val="24"/>
          <w:szCs w:val="24"/>
        </w:rPr>
        <w:t>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w:t>
      </w:r>
    </w:p>
    <w:p w:rsidR="006070C8" w:rsidRPr="00891546" w:rsidRDefault="001B78E1">
      <w:pPr>
        <w:pStyle w:val="20"/>
        <w:numPr>
          <w:ilvl w:val="0"/>
          <w:numId w:val="101"/>
        </w:numPr>
        <w:shd w:val="clear" w:color="auto" w:fill="auto"/>
        <w:tabs>
          <w:tab w:val="left" w:pos="1008"/>
        </w:tabs>
        <w:spacing w:line="370" w:lineRule="exact"/>
        <w:ind w:firstLine="740"/>
        <w:rPr>
          <w:sz w:val="24"/>
          <w:szCs w:val="24"/>
        </w:rPr>
      </w:pPr>
      <w:r w:rsidRPr="00891546">
        <w:rPr>
          <w:sz w:val="24"/>
          <w:szCs w:val="24"/>
        </w:rPr>
        <w:t>реализация комплексного психолого-медико-социального сопровождения обучающихся с ОВЗ (в соответствии с рекомендациями психолого-медико- педагогической комиссии (ПМПК), психолого-медико-педагогического консилиума образовательной организации (ПМПк));</w:t>
      </w:r>
      <w:r w:rsidRPr="00891546">
        <w:rPr>
          <w:sz w:val="24"/>
          <w:szCs w:val="24"/>
        </w:rPr>
        <w:br w:type="page"/>
      </w:r>
    </w:p>
    <w:p w:rsidR="006070C8" w:rsidRPr="00891546" w:rsidRDefault="001B78E1">
      <w:pPr>
        <w:pStyle w:val="20"/>
        <w:numPr>
          <w:ilvl w:val="0"/>
          <w:numId w:val="101"/>
        </w:numPr>
        <w:shd w:val="clear" w:color="auto" w:fill="auto"/>
        <w:tabs>
          <w:tab w:val="left" w:pos="997"/>
        </w:tabs>
        <w:spacing w:line="374" w:lineRule="exact"/>
        <w:ind w:firstLine="740"/>
        <w:rPr>
          <w:sz w:val="24"/>
          <w:szCs w:val="24"/>
        </w:rPr>
      </w:pPr>
      <w:r w:rsidRPr="00891546">
        <w:rPr>
          <w:sz w:val="24"/>
          <w:szCs w:val="24"/>
        </w:rPr>
        <w:lastRenderedPageBreak/>
        <w:t>реализация комплексной системы мероприятий по социальной адаптации и профессиональной ориентации обучающихся с ОВЗ;</w:t>
      </w:r>
    </w:p>
    <w:p w:rsidR="006070C8" w:rsidRPr="00891546" w:rsidRDefault="001B78E1">
      <w:pPr>
        <w:pStyle w:val="20"/>
        <w:numPr>
          <w:ilvl w:val="0"/>
          <w:numId w:val="101"/>
        </w:numPr>
        <w:shd w:val="clear" w:color="auto" w:fill="auto"/>
        <w:tabs>
          <w:tab w:val="left" w:pos="997"/>
        </w:tabs>
        <w:spacing w:line="374" w:lineRule="exact"/>
        <w:ind w:firstLine="740"/>
        <w:rPr>
          <w:sz w:val="24"/>
          <w:szCs w:val="24"/>
        </w:rPr>
      </w:pPr>
      <w:r w:rsidRPr="00891546">
        <w:rPr>
          <w:sz w:val="24"/>
          <w:szCs w:val="24"/>
        </w:rPr>
        <w:t>обеспечение сетевого взаимодействия специалистов разного профиля в комплексной работе с обучающимися с ОВЗ;</w:t>
      </w:r>
    </w:p>
    <w:p w:rsidR="006070C8" w:rsidRPr="00891546" w:rsidRDefault="001B78E1">
      <w:pPr>
        <w:pStyle w:val="20"/>
        <w:numPr>
          <w:ilvl w:val="0"/>
          <w:numId w:val="101"/>
        </w:numPr>
        <w:shd w:val="clear" w:color="auto" w:fill="auto"/>
        <w:tabs>
          <w:tab w:val="left" w:pos="997"/>
        </w:tabs>
        <w:spacing w:line="370" w:lineRule="exact"/>
        <w:ind w:firstLine="740"/>
        <w:rPr>
          <w:sz w:val="24"/>
          <w:szCs w:val="24"/>
        </w:rPr>
      </w:pPr>
      <w:r w:rsidRPr="00891546">
        <w:rPr>
          <w:sz w:val="24"/>
          <w:szCs w:val="24"/>
        </w:rPr>
        <w:t>осуществление информационно-просветительской и консультативной работы с родителями (законными представителями) обучающихся с ОВЗ.</w:t>
      </w:r>
    </w:p>
    <w:p w:rsidR="006070C8" w:rsidRPr="00891546" w:rsidRDefault="001B78E1">
      <w:pPr>
        <w:pStyle w:val="20"/>
        <w:shd w:val="clear" w:color="auto" w:fill="auto"/>
        <w:spacing w:line="370" w:lineRule="exact"/>
        <w:ind w:firstLine="740"/>
        <w:rPr>
          <w:sz w:val="24"/>
          <w:szCs w:val="24"/>
        </w:rPr>
      </w:pPr>
      <w:r w:rsidRPr="00891546">
        <w:rPr>
          <w:sz w:val="24"/>
          <w:szCs w:val="24"/>
        </w:rPr>
        <w:t>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w:t>
      </w:r>
    </w:p>
    <w:p w:rsidR="006070C8" w:rsidRPr="00891546" w:rsidRDefault="001B78E1">
      <w:pPr>
        <w:pStyle w:val="20"/>
        <w:shd w:val="clear" w:color="auto" w:fill="auto"/>
        <w:spacing w:line="370" w:lineRule="exact"/>
        <w:ind w:firstLine="740"/>
        <w:rPr>
          <w:sz w:val="24"/>
          <w:szCs w:val="24"/>
        </w:rPr>
      </w:pPr>
      <w:r w:rsidRPr="00891546">
        <w:rPr>
          <w:sz w:val="24"/>
          <w:szCs w:val="24"/>
        </w:rPr>
        <w:t>В программу также целесообразно включить и специальные принципы, ориентированные на учет особенностей обучающихся с ОВЗ, такие, например, как:</w:t>
      </w:r>
    </w:p>
    <w:p w:rsidR="006070C8" w:rsidRPr="00891546" w:rsidRDefault="001B78E1">
      <w:pPr>
        <w:pStyle w:val="20"/>
        <w:numPr>
          <w:ilvl w:val="0"/>
          <w:numId w:val="101"/>
        </w:numPr>
        <w:shd w:val="clear" w:color="auto" w:fill="auto"/>
        <w:tabs>
          <w:tab w:val="left" w:pos="997"/>
        </w:tabs>
        <w:spacing w:line="370" w:lineRule="exact"/>
        <w:ind w:firstLine="740"/>
        <w:rPr>
          <w:sz w:val="24"/>
          <w:szCs w:val="24"/>
        </w:rPr>
      </w:pPr>
      <w:r w:rsidRPr="00891546">
        <w:rPr>
          <w:sz w:val="24"/>
          <w:szCs w:val="24"/>
        </w:rPr>
        <w:t>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w:t>
      </w:r>
    </w:p>
    <w:p w:rsidR="006070C8" w:rsidRPr="00891546" w:rsidRDefault="001B78E1">
      <w:pPr>
        <w:pStyle w:val="20"/>
        <w:numPr>
          <w:ilvl w:val="0"/>
          <w:numId w:val="101"/>
        </w:numPr>
        <w:shd w:val="clear" w:color="auto" w:fill="auto"/>
        <w:tabs>
          <w:tab w:val="left" w:pos="997"/>
        </w:tabs>
        <w:spacing w:line="370" w:lineRule="exact"/>
        <w:ind w:firstLine="740"/>
        <w:rPr>
          <w:sz w:val="24"/>
          <w:szCs w:val="24"/>
        </w:rPr>
      </w:pPr>
      <w:r w:rsidRPr="00891546">
        <w:rPr>
          <w:sz w:val="24"/>
          <w:szCs w:val="24"/>
        </w:rPr>
        <w:t>принцип обходного пути - формирование новой функциональной системы в обход пострадавшего звена, опоры на сохранные анализаторы;</w:t>
      </w:r>
    </w:p>
    <w:p w:rsidR="006070C8" w:rsidRPr="00891546" w:rsidRDefault="001B78E1">
      <w:pPr>
        <w:pStyle w:val="20"/>
        <w:numPr>
          <w:ilvl w:val="0"/>
          <w:numId w:val="101"/>
        </w:numPr>
        <w:shd w:val="clear" w:color="auto" w:fill="auto"/>
        <w:tabs>
          <w:tab w:val="left" w:pos="997"/>
        </w:tabs>
        <w:spacing w:line="370" w:lineRule="exact"/>
        <w:ind w:firstLine="740"/>
        <w:rPr>
          <w:sz w:val="24"/>
          <w:szCs w:val="24"/>
        </w:rPr>
      </w:pPr>
      <w:r w:rsidRPr="00891546">
        <w:rPr>
          <w:sz w:val="24"/>
          <w:szCs w:val="24"/>
        </w:rP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(педагог-психолог, медицинский работник, социальный педагог и др.).</w:t>
      </w:r>
    </w:p>
    <w:p w:rsidR="006070C8" w:rsidRPr="00891546" w:rsidRDefault="001B78E1">
      <w:pPr>
        <w:pStyle w:val="80"/>
        <w:shd w:val="clear" w:color="auto" w:fill="auto"/>
        <w:spacing w:line="370" w:lineRule="exact"/>
        <w:jc w:val="left"/>
        <w:rPr>
          <w:i w:val="0"/>
          <w:sz w:val="24"/>
          <w:szCs w:val="24"/>
        </w:rPr>
      </w:pPr>
      <w:r w:rsidRPr="00891546">
        <w:rPr>
          <w:i w:val="0"/>
          <w:sz w:val="24"/>
          <w:szCs w:val="24"/>
        </w:rPr>
        <w:t xml:space="preserve">Содержание </w:t>
      </w:r>
      <w:r w:rsidRPr="00891546">
        <w:rPr>
          <w:rStyle w:val="814pt0"/>
          <w:iCs/>
          <w:sz w:val="24"/>
          <w:szCs w:val="24"/>
        </w:rPr>
        <w:t xml:space="preserve">программы </w:t>
      </w:r>
      <w:r w:rsidRPr="00891546">
        <w:rPr>
          <w:i w:val="0"/>
          <w:sz w:val="24"/>
          <w:szCs w:val="24"/>
        </w:rPr>
        <w:t>коррекционной работы определяют следующие принципы:</w:t>
      </w:r>
    </w:p>
    <w:p w:rsidR="006070C8" w:rsidRPr="00891546" w:rsidRDefault="001B78E1">
      <w:pPr>
        <w:pStyle w:val="20"/>
        <w:numPr>
          <w:ilvl w:val="0"/>
          <w:numId w:val="101"/>
        </w:numPr>
        <w:shd w:val="clear" w:color="auto" w:fill="auto"/>
        <w:tabs>
          <w:tab w:val="left" w:pos="997"/>
        </w:tabs>
        <w:spacing w:line="374" w:lineRule="exact"/>
        <w:ind w:firstLine="740"/>
        <w:rPr>
          <w:sz w:val="24"/>
          <w:szCs w:val="24"/>
        </w:rPr>
      </w:pPr>
      <w:r w:rsidRPr="00891546">
        <w:rPr>
          <w:sz w:val="24"/>
          <w:szCs w:val="24"/>
        </w:rPr>
        <w:t>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w:t>
      </w:r>
    </w:p>
    <w:p w:rsidR="006070C8" w:rsidRPr="00891546" w:rsidRDefault="001B78E1">
      <w:pPr>
        <w:pStyle w:val="20"/>
        <w:numPr>
          <w:ilvl w:val="0"/>
          <w:numId w:val="101"/>
        </w:numPr>
        <w:shd w:val="clear" w:color="auto" w:fill="auto"/>
        <w:tabs>
          <w:tab w:val="left" w:pos="997"/>
        </w:tabs>
        <w:spacing w:line="374" w:lineRule="exact"/>
        <w:ind w:firstLine="740"/>
        <w:rPr>
          <w:sz w:val="24"/>
          <w:szCs w:val="24"/>
        </w:rPr>
      </w:pPr>
      <w:r w:rsidRPr="00891546">
        <w:rPr>
          <w:sz w:val="24"/>
          <w:szCs w:val="24"/>
        </w:rPr>
        <w:t>принцип обходного пути - формирование новой функциональной системы в обход пострадавшего звена, опоры на сохранные анализаторы;</w:t>
      </w:r>
    </w:p>
    <w:p w:rsidR="006070C8" w:rsidRPr="00891546" w:rsidRDefault="001B78E1">
      <w:pPr>
        <w:pStyle w:val="20"/>
        <w:numPr>
          <w:ilvl w:val="0"/>
          <w:numId w:val="101"/>
        </w:numPr>
        <w:shd w:val="clear" w:color="auto" w:fill="auto"/>
        <w:tabs>
          <w:tab w:val="left" w:pos="997"/>
        </w:tabs>
        <w:spacing w:line="374" w:lineRule="exact"/>
        <w:ind w:firstLine="740"/>
        <w:rPr>
          <w:sz w:val="24"/>
          <w:szCs w:val="24"/>
        </w:rPr>
      </w:pPr>
      <w:r w:rsidRPr="00891546">
        <w:rPr>
          <w:sz w:val="24"/>
          <w:szCs w:val="24"/>
        </w:rP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(педагог-психолог, медицинский работник, социальный педагог и др.).</w:t>
      </w:r>
    </w:p>
    <w:p w:rsidR="006070C8" w:rsidRPr="00891546" w:rsidRDefault="001B78E1">
      <w:pPr>
        <w:pStyle w:val="20"/>
        <w:shd w:val="clear" w:color="auto" w:fill="auto"/>
        <w:spacing w:line="370" w:lineRule="exact"/>
        <w:ind w:left="4260" w:firstLine="0"/>
        <w:jc w:val="left"/>
        <w:rPr>
          <w:sz w:val="24"/>
          <w:szCs w:val="24"/>
        </w:rPr>
      </w:pPr>
      <w:r w:rsidRPr="00891546">
        <w:rPr>
          <w:sz w:val="24"/>
          <w:szCs w:val="24"/>
        </w:rPr>
        <w:t>Направления работы</w:t>
      </w:r>
    </w:p>
    <w:p w:rsidR="006070C8" w:rsidRPr="00891546" w:rsidRDefault="001B78E1">
      <w:pPr>
        <w:pStyle w:val="20"/>
        <w:shd w:val="clear" w:color="auto" w:fill="auto"/>
        <w:spacing w:line="370" w:lineRule="exact"/>
        <w:ind w:firstLine="740"/>
        <w:rPr>
          <w:sz w:val="24"/>
          <w:szCs w:val="24"/>
        </w:rPr>
      </w:pPr>
      <w:r w:rsidRPr="00891546">
        <w:rPr>
          <w:sz w:val="24"/>
          <w:szCs w:val="24"/>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w:t>
      </w:r>
    </w:p>
    <w:p w:rsidR="006070C8" w:rsidRPr="00891546" w:rsidRDefault="00916649">
      <w:pPr>
        <w:pStyle w:val="60"/>
        <w:shd w:val="clear" w:color="auto" w:fill="auto"/>
        <w:spacing w:line="370" w:lineRule="exact"/>
        <w:ind w:left="2680" w:firstLine="0"/>
        <w:jc w:val="left"/>
        <w:rPr>
          <w:sz w:val="24"/>
          <w:szCs w:val="24"/>
        </w:rPr>
      </w:pPr>
      <w:r>
        <w:rPr>
          <w:noProof/>
          <w:sz w:val="24"/>
          <w:szCs w:val="24"/>
          <w:lang w:bidi="ar-SA"/>
        </w:rPr>
        <w:pict>
          <v:shape id="Text Box 37" o:spid="_x0000_s1041" type="#_x0000_t202" style="position:absolute;left:0;text-align:left;margin-left:-8.75pt;margin-top:15.7pt;width:81.1pt;height:14pt;z-index:-125829360;visibility:visible;mso-wrap-distance-left:5pt;mso-wrap-distance-right:41.3pt;mso-wrap-distance-bottom:20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" filled="f" stroked="f">
            <v:textbox style="mso-fit-shape-to-text:t" inset="0,0,0,0">
              <w:txbxContent>
                <w:p w:rsidR="00593473" w:rsidRDefault="00593473">
                  <w:pPr>
                    <w:pStyle w:val="20"/>
                    <w:shd w:val="clear" w:color="auto" w:fill="auto"/>
                    <w:spacing w:line="280" w:lineRule="exact"/>
                    <w:ind w:firstLine="0"/>
                    <w:jc w:val="left"/>
                  </w:pPr>
                  <w:r>
                    <w:rPr>
                      <w:rStyle w:val="2Exact"/>
                    </w:rPr>
                    <w:t>Направления</w:t>
                  </w:r>
                </w:p>
              </w:txbxContent>
            </v:textbox>
            <w10:wrap type="topAndBottom" anchorx="margin"/>
          </v:shape>
        </w:pict>
      </w:r>
      <w:r>
        <w:rPr>
          <w:noProof/>
          <w:sz w:val="24"/>
          <w:szCs w:val="24"/>
          <w:lang w:bidi="ar-SA"/>
        </w:rPr>
        <w:pict>
          <v:shape id="Text Box 38" o:spid="_x0000_s1042" type="#_x0000_t202" style="position:absolute;left:0;text-align:left;margin-left:113.65pt;margin-top:15.7pt;width:173.05pt;height:14pt;z-index:-125829359;visibility:visible;mso-wrap-distance-left:5pt;mso-wrap-distance-right:5pt;mso-wrap-distance-bottom:20.2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" filled="f" stroked="f">
            <v:textbox style="mso-fit-shape-to-text:t" inset="0,0,0,0">
              <w:txbxContent>
                <w:p w:rsidR="00593473" w:rsidRDefault="00593473">
                  <w:pPr>
                    <w:pStyle w:val="20"/>
                    <w:shd w:val="clear" w:color="auto" w:fill="auto"/>
                    <w:spacing w:line="280" w:lineRule="exact"/>
                    <w:ind w:firstLine="0"/>
                    <w:jc w:val="left"/>
                  </w:pPr>
                  <w:r>
                    <w:rPr>
                      <w:rStyle w:val="2Exact"/>
                    </w:rPr>
                    <w:t>Характеристика содержания</w:t>
                  </w:r>
                </w:p>
              </w:txbxContent>
            </v:textbox>
            <w10:wrap type="topAndBottom" anchorx="margin"/>
          </v:shape>
        </w:pict>
      </w:r>
      <w:r w:rsidR="001B78E1" w:rsidRPr="00891546">
        <w:rPr>
          <w:sz w:val="24"/>
          <w:szCs w:val="24"/>
        </w:rPr>
        <w:t>Направления и характеристика содержания</w:t>
      </w:r>
      <w:r w:rsidR="001B78E1" w:rsidRPr="00891546">
        <w:rPr>
          <w:sz w:val="24"/>
          <w:szCs w:val="24"/>
        </w:rPr>
        <w:br w:type="page"/>
      </w:r>
    </w:p>
    <w:tbl>
      <w:tblPr>
        <w:tblOverlap w:val="never"/>
        <w:tblW w:w="0" w:type="auto"/>
        <w:jc w:val="center"/>
        <w:tblLayout w:type="fixed"/>
        <w:tblCellMar>
          <w:left w:w="10" w:type="dxa"/>
          <w:right w:w="10" w:type="dxa"/>
        </w:tblCellMar>
        <w:tblLook w:val="04A0"/>
      </w:tblPr>
      <w:tblGrid>
        <w:gridCol w:w="2453"/>
        <w:gridCol w:w="7954"/>
      </w:tblGrid>
      <w:tr w:rsidR="006070C8" w:rsidRPr="00891546">
        <w:trPr>
          <w:trHeight w:hRule="exact" w:val="6821"/>
          <w:jc w:val="center"/>
        </w:trPr>
        <w:tc>
          <w:tcPr>
            <w:tcW w:w="2453" w:type="dxa"/>
            <w:tcBorders>
              <w:top w:val="single" w:sz="4" w:space="0" w:color="auto"/>
              <w:left w:val="single" w:sz="4" w:space="0" w:color="auto"/>
            </w:tcBorders>
            <w:shd w:val="clear" w:color="auto" w:fill="FFFFFF"/>
          </w:tcPr>
          <w:p w:rsidR="006070C8" w:rsidRPr="00891546" w:rsidRDefault="001B78E1">
            <w:pPr>
              <w:pStyle w:val="20"/>
              <w:framePr w:w="10406" w:wrap="notBeside" w:vAnchor="text" w:hAnchor="text" w:xAlign="center" w:y="1"/>
              <w:shd w:val="clear" w:color="auto" w:fill="auto"/>
              <w:spacing w:line="280" w:lineRule="exact"/>
              <w:ind w:firstLine="0"/>
              <w:jc w:val="left"/>
              <w:rPr>
                <w:sz w:val="24"/>
                <w:szCs w:val="24"/>
              </w:rPr>
            </w:pPr>
            <w:r w:rsidRPr="00891546">
              <w:rPr>
                <w:sz w:val="24"/>
                <w:szCs w:val="24"/>
              </w:rPr>
              <w:lastRenderedPageBreak/>
              <w:t>Диагностическое</w:t>
            </w:r>
          </w:p>
        </w:tc>
        <w:tc>
          <w:tcPr>
            <w:tcW w:w="7954" w:type="dxa"/>
            <w:tcBorders>
              <w:top w:val="single" w:sz="4" w:space="0" w:color="auto"/>
              <w:left w:val="single" w:sz="4" w:space="0" w:color="auto"/>
              <w:right w:val="single" w:sz="4" w:space="0" w:color="auto"/>
            </w:tcBorders>
            <w:shd w:val="clear" w:color="auto" w:fill="FFFFFF"/>
            <w:vAlign w:val="bottom"/>
          </w:tcPr>
          <w:p w:rsidR="006070C8" w:rsidRPr="00891546" w:rsidRDefault="001B78E1">
            <w:pPr>
              <w:pStyle w:val="20"/>
              <w:framePr w:w="10406" w:wrap="notBeside" w:vAnchor="text" w:hAnchor="text" w:xAlign="center" w:y="1"/>
              <w:numPr>
                <w:ilvl w:val="0"/>
                <w:numId w:val="111"/>
              </w:numPr>
              <w:shd w:val="clear" w:color="auto" w:fill="auto"/>
              <w:tabs>
                <w:tab w:val="left" w:pos="994"/>
              </w:tabs>
              <w:spacing w:line="374" w:lineRule="exact"/>
              <w:ind w:firstLine="840"/>
              <w:rPr>
                <w:sz w:val="24"/>
                <w:szCs w:val="24"/>
              </w:rPr>
            </w:pPr>
            <w:r w:rsidRPr="00891546">
              <w:rPr>
                <w:sz w:val="24"/>
                <w:szCs w:val="24"/>
              </w:rPr>
              <w:t>выявление особых образовательных потребностей обучающихся с ОВЗ при освоении основной образовательной программы основного общего образования;</w:t>
            </w:r>
          </w:p>
          <w:p w:rsidR="006070C8" w:rsidRPr="00891546" w:rsidRDefault="001B78E1">
            <w:pPr>
              <w:pStyle w:val="20"/>
              <w:framePr w:w="10406" w:wrap="notBeside" w:vAnchor="text" w:hAnchor="text" w:xAlign="center" w:y="1"/>
              <w:numPr>
                <w:ilvl w:val="0"/>
                <w:numId w:val="111"/>
              </w:numPr>
              <w:shd w:val="clear" w:color="auto" w:fill="auto"/>
              <w:tabs>
                <w:tab w:val="left" w:pos="994"/>
              </w:tabs>
              <w:spacing w:line="374" w:lineRule="exact"/>
              <w:ind w:firstLine="840"/>
              <w:rPr>
                <w:sz w:val="24"/>
                <w:szCs w:val="24"/>
              </w:rPr>
            </w:pPr>
            <w:r w:rsidRPr="00891546">
              <w:rPr>
                <w:sz w:val="24"/>
                <w:szCs w:val="24"/>
              </w:rPr>
              <w:t>проведение комплексной социально-психологопедагогической диагностики нарушений в психическом и(или) физическом развитии обучающихся с ОВЗ;</w:t>
            </w:r>
          </w:p>
          <w:p w:rsidR="006070C8" w:rsidRPr="00891546" w:rsidRDefault="001B78E1">
            <w:pPr>
              <w:pStyle w:val="20"/>
              <w:framePr w:w="10406" w:wrap="notBeside" w:vAnchor="text" w:hAnchor="text" w:xAlign="center" w:y="1"/>
              <w:numPr>
                <w:ilvl w:val="0"/>
                <w:numId w:val="111"/>
              </w:numPr>
              <w:shd w:val="clear" w:color="auto" w:fill="auto"/>
              <w:tabs>
                <w:tab w:val="left" w:pos="998"/>
              </w:tabs>
              <w:spacing w:line="374" w:lineRule="exact"/>
              <w:ind w:firstLine="840"/>
              <w:rPr>
                <w:sz w:val="24"/>
                <w:szCs w:val="24"/>
              </w:rPr>
            </w:pPr>
            <w:r w:rsidRPr="00891546">
              <w:rPr>
                <w:sz w:val="24"/>
                <w:szCs w:val="24"/>
              </w:rPr>
              <w:t>определение уровня актуального и зоны ближайшего развития обучающегося с ОВЗ, выявление его резервных возможностей;</w:t>
            </w:r>
          </w:p>
          <w:p w:rsidR="006070C8" w:rsidRPr="00891546" w:rsidRDefault="001B78E1">
            <w:pPr>
              <w:pStyle w:val="20"/>
              <w:framePr w:w="10406" w:wrap="notBeside" w:vAnchor="text" w:hAnchor="text" w:xAlign="center" w:y="1"/>
              <w:numPr>
                <w:ilvl w:val="0"/>
                <w:numId w:val="111"/>
              </w:numPr>
              <w:shd w:val="clear" w:color="auto" w:fill="auto"/>
              <w:tabs>
                <w:tab w:val="left" w:pos="994"/>
              </w:tabs>
              <w:spacing w:line="374" w:lineRule="exact"/>
              <w:ind w:firstLine="840"/>
              <w:rPr>
                <w:sz w:val="24"/>
                <w:szCs w:val="24"/>
              </w:rPr>
            </w:pPr>
            <w:r w:rsidRPr="00891546">
              <w:rPr>
                <w:sz w:val="24"/>
                <w:szCs w:val="24"/>
              </w:rPr>
              <w:t>изучение развития эмоционально-волевой, познавательной, речевой сфер и личностных особенностей обучающихся;</w:t>
            </w:r>
          </w:p>
          <w:p w:rsidR="006070C8" w:rsidRPr="00891546" w:rsidRDefault="001B78E1">
            <w:pPr>
              <w:pStyle w:val="20"/>
              <w:framePr w:w="10406" w:wrap="notBeside" w:vAnchor="text" w:hAnchor="text" w:xAlign="center" w:y="1"/>
              <w:numPr>
                <w:ilvl w:val="0"/>
                <w:numId w:val="111"/>
              </w:numPr>
              <w:shd w:val="clear" w:color="auto" w:fill="auto"/>
              <w:tabs>
                <w:tab w:val="left" w:pos="989"/>
              </w:tabs>
              <w:spacing w:line="374" w:lineRule="exact"/>
              <w:ind w:firstLine="840"/>
              <w:rPr>
                <w:sz w:val="24"/>
                <w:szCs w:val="24"/>
              </w:rPr>
            </w:pPr>
            <w:r w:rsidRPr="00891546">
              <w:rPr>
                <w:sz w:val="24"/>
                <w:szCs w:val="24"/>
              </w:rPr>
              <w:t>изучение социальной ситуации развития и условий семейного воспитания ребенка;</w:t>
            </w:r>
          </w:p>
          <w:p w:rsidR="006070C8" w:rsidRPr="00891546" w:rsidRDefault="001B78E1">
            <w:pPr>
              <w:pStyle w:val="20"/>
              <w:framePr w:w="10406" w:wrap="notBeside" w:vAnchor="text" w:hAnchor="text" w:xAlign="center" w:y="1"/>
              <w:numPr>
                <w:ilvl w:val="0"/>
                <w:numId w:val="111"/>
              </w:numPr>
              <w:shd w:val="clear" w:color="auto" w:fill="auto"/>
              <w:tabs>
                <w:tab w:val="left" w:pos="989"/>
              </w:tabs>
              <w:spacing w:line="374" w:lineRule="exact"/>
              <w:ind w:firstLine="840"/>
              <w:rPr>
                <w:sz w:val="24"/>
                <w:szCs w:val="24"/>
              </w:rPr>
            </w:pPr>
            <w:r w:rsidRPr="00891546">
              <w:rPr>
                <w:sz w:val="24"/>
                <w:szCs w:val="24"/>
              </w:rPr>
              <w:t>изучение адаптивных возможностей и уровня социализации ребенка с ОВЗ;</w:t>
            </w:r>
          </w:p>
          <w:p w:rsidR="006070C8" w:rsidRPr="00891546" w:rsidRDefault="001B78E1">
            <w:pPr>
              <w:pStyle w:val="20"/>
              <w:framePr w:w="10406" w:wrap="notBeside" w:vAnchor="text" w:hAnchor="text" w:xAlign="center" w:y="1"/>
              <w:numPr>
                <w:ilvl w:val="0"/>
                <w:numId w:val="111"/>
              </w:numPr>
              <w:shd w:val="clear" w:color="auto" w:fill="auto"/>
              <w:tabs>
                <w:tab w:val="left" w:pos="989"/>
              </w:tabs>
              <w:spacing w:line="374" w:lineRule="exact"/>
              <w:ind w:firstLine="840"/>
              <w:rPr>
                <w:sz w:val="24"/>
                <w:szCs w:val="24"/>
              </w:rPr>
            </w:pPr>
            <w:r w:rsidRPr="00891546">
              <w:rPr>
                <w:sz w:val="24"/>
                <w:szCs w:val="24"/>
              </w:rPr>
              <w:t>мониторинг динамики развития, успешности освоения образовательных программ основного общего образования.</w:t>
            </w:r>
          </w:p>
        </w:tc>
      </w:tr>
      <w:tr w:rsidR="006070C8" w:rsidRPr="00891546">
        <w:trPr>
          <w:trHeight w:hRule="exact" w:val="7584"/>
          <w:jc w:val="center"/>
        </w:trPr>
        <w:tc>
          <w:tcPr>
            <w:tcW w:w="2453" w:type="dxa"/>
            <w:tcBorders>
              <w:top w:val="single" w:sz="4" w:space="0" w:color="auto"/>
              <w:left w:val="single" w:sz="4" w:space="0" w:color="auto"/>
              <w:bottom w:val="single" w:sz="4" w:space="0" w:color="auto"/>
            </w:tcBorders>
            <w:shd w:val="clear" w:color="auto" w:fill="FFFFFF"/>
          </w:tcPr>
          <w:p w:rsidR="006070C8" w:rsidRPr="00891546" w:rsidRDefault="001B78E1">
            <w:pPr>
              <w:pStyle w:val="20"/>
              <w:framePr w:w="10406" w:wrap="notBeside" w:vAnchor="text" w:hAnchor="text" w:xAlign="center" w:y="1"/>
              <w:shd w:val="clear" w:color="auto" w:fill="auto"/>
              <w:spacing w:after="180" w:line="280" w:lineRule="exact"/>
              <w:ind w:firstLine="0"/>
              <w:jc w:val="left"/>
              <w:rPr>
                <w:sz w:val="24"/>
                <w:szCs w:val="24"/>
              </w:rPr>
            </w:pPr>
            <w:r w:rsidRPr="00891546">
              <w:rPr>
                <w:sz w:val="24"/>
                <w:szCs w:val="24"/>
              </w:rPr>
              <w:t>коррекционно</w:t>
            </w:r>
          </w:p>
          <w:p w:rsidR="006070C8" w:rsidRPr="00891546" w:rsidRDefault="001B78E1">
            <w:pPr>
              <w:pStyle w:val="20"/>
              <w:framePr w:w="10406" w:wrap="notBeside" w:vAnchor="text" w:hAnchor="text" w:xAlign="center" w:y="1"/>
              <w:shd w:val="clear" w:color="auto" w:fill="auto"/>
              <w:spacing w:before="180" w:line="280" w:lineRule="exact"/>
              <w:ind w:firstLine="0"/>
              <w:jc w:val="left"/>
              <w:rPr>
                <w:sz w:val="24"/>
                <w:szCs w:val="24"/>
              </w:rPr>
            </w:pPr>
            <w:r w:rsidRPr="00891546">
              <w:rPr>
                <w:sz w:val="24"/>
                <w:szCs w:val="24"/>
              </w:rPr>
              <w:t>развивающее</w:t>
            </w:r>
          </w:p>
        </w:tc>
        <w:tc>
          <w:tcPr>
            <w:tcW w:w="7954" w:type="dxa"/>
            <w:tcBorders>
              <w:top w:val="single" w:sz="4" w:space="0" w:color="auto"/>
              <w:left w:val="single" w:sz="4" w:space="0" w:color="auto"/>
              <w:bottom w:val="single" w:sz="4" w:space="0" w:color="auto"/>
              <w:right w:val="single" w:sz="4" w:space="0" w:color="auto"/>
            </w:tcBorders>
            <w:shd w:val="clear" w:color="auto" w:fill="FFFFFF"/>
            <w:vAlign w:val="bottom"/>
          </w:tcPr>
          <w:p w:rsidR="006070C8" w:rsidRPr="00891546" w:rsidRDefault="001B78E1">
            <w:pPr>
              <w:pStyle w:val="20"/>
              <w:framePr w:w="10406" w:wrap="notBeside" w:vAnchor="text" w:hAnchor="text" w:xAlign="center" w:y="1"/>
              <w:numPr>
                <w:ilvl w:val="0"/>
                <w:numId w:val="112"/>
              </w:numPr>
              <w:shd w:val="clear" w:color="auto" w:fill="auto"/>
              <w:tabs>
                <w:tab w:val="left" w:pos="994"/>
              </w:tabs>
              <w:spacing w:line="374" w:lineRule="exact"/>
              <w:ind w:firstLine="840"/>
              <w:rPr>
                <w:sz w:val="24"/>
                <w:szCs w:val="24"/>
              </w:rPr>
            </w:pPr>
            <w:r w:rsidRPr="00891546">
              <w:rPr>
                <w:sz w:val="24"/>
                <w:szCs w:val="24"/>
              </w:rPr>
              <w:t>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w:t>
            </w:r>
          </w:p>
          <w:p w:rsidR="006070C8" w:rsidRPr="00891546" w:rsidRDefault="001B78E1">
            <w:pPr>
              <w:pStyle w:val="20"/>
              <w:framePr w:w="10406" w:wrap="notBeside" w:vAnchor="text" w:hAnchor="text" w:xAlign="center" w:y="1"/>
              <w:numPr>
                <w:ilvl w:val="0"/>
                <w:numId w:val="112"/>
              </w:numPr>
              <w:shd w:val="clear" w:color="auto" w:fill="auto"/>
              <w:tabs>
                <w:tab w:val="left" w:pos="998"/>
              </w:tabs>
              <w:spacing w:line="374" w:lineRule="exact"/>
              <w:ind w:firstLine="840"/>
              <w:rPr>
                <w:sz w:val="24"/>
                <w:szCs w:val="24"/>
              </w:rPr>
            </w:pPr>
            <w:r w:rsidRPr="00891546">
              <w:rPr>
                <w:sz w:val="24"/>
                <w:szCs w:val="24"/>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6070C8" w:rsidRPr="00891546" w:rsidRDefault="001B78E1">
            <w:pPr>
              <w:pStyle w:val="20"/>
              <w:framePr w:w="10406" w:wrap="notBeside" w:vAnchor="text" w:hAnchor="text" w:xAlign="center" w:y="1"/>
              <w:numPr>
                <w:ilvl w:val="0"/>
                <w:numId w:val="112"/>
              </w:numPr>
              <w:shd w:val="clear" w:color="auto" w:fill="auto"/>
              <w:tabs>
                <w:tab w:val="left" w:pos="998"/>
              </w:tabs>
              <w:spacing w:line="374" w:lineRule="exact"/>
              <w:ind w:firstLine="840"/>
              <w:rPr>
                <w:sz w:val="24"/>
                <w:szCs w:val="24"/>
              </w:rPr>
            </w:pPr>
            <w:r w:rsidRPr="00891546">
              <w:rPr>
                <w:sz w:val="24"/>
                <w:szCs w:val="24"/>
              </w:rPr>
              <w:t>коррекцию и развитие высших психических функций, эмоционально-волевой, познавательной и коммуникативноречевой сфер;</w:t>
            </w:r>
          </w:p>
          <w:p w:rsidR="006070C8" w:rsidRPr="00891546" w:rsidRDefault="001B78E1">
            <w:pPr>
              <w:pStyle w:val="20"/>
              <w:framePr w:w="10406" w:wrap="notBeside" w:vAnchor="text" w:hAnchor="text" w:xAlign="center" w:y="1"/>
              <w:numPr>
                <w:ilvl w:val="0"/>
                <w:numId w:val="112"/>
              </w:numPr>
              <w:shd w:val="clear" w:color="auto" w:fill="auto"/>
              <w:tabs>
                <w:tab w:val="left" w:pos="994"/>
              </w:tabs>
              <w:spacing w:line="374" w:lineRule="exact"/>
              <w:ind w:firstLine="840"/>
              <w:rPr>
                <w:sz w:val="24"/>
                <w:szCs w:val="24"/>
              </w:rPr>
            </w:pPr>
            <w:r w:rsidRPr="00891546">
              <w:rPr>
                <w:sz w:val="24"/>
                <w:szCs w:val="24"/>
              </w:rPr>
              <w:t>развитие и укрепление зрелых личностных установок, формирование адекватных форм утверждения самостоятельности, личностной автономии;</w:t>
            </w:r>
          </w:p>
          <w:p w:rsidR="006070C8" w:rsidRPr="00891546" w:rsidRDefault="001B78E1">
            <w:pPr>
              <w:pStyle w:val="20"/>
              <w:framePr w:w="10406" w:wrap="notBeside" w:vAnchor="text" w:hAnchor="text" w:xAlign="center" w:y="1"/>
              <w:numPr>
                <w:ilvl w:val="0"/>
                <w:numId w:val="112"/>
              </w:numPr>
              <w:shd w:val="clear" w:color="auto" w:fill="auto"/>
              <w:tabs>
                <w:tab w:val="left" w:pos="1003"/>
              </w:tabs>
              <w:spacing w:line="365" w:lineRule="exact"/>
              <w:ind w:firstLine="840"/>
              <w:rPr>
                <w:sz w:val="24"/>
                <w:szCs w:val="24"/>
              </w:rPr>
            </w:pPr>
            <w:r w:rsidRPr="00891546">
              <w:rPr>
                <w:sz w:val="24"/>
                <w:szCs w:val="24"/>
              </w:rPr>
              <w:t>формирование способов регуляции поведения и эмоциональных состояний;</w:t>
            </w:r>
          </w:p>
          <w:p w:rsidR="006070C8" w:rsidRPr="00891546" w:rsidRDefault="001B78E1">
            <w:pPr>
              <w:pStyle w:val="20"/>
              <w:framePr w:w="10406" w:wrap="notBeside" w:vAnchor="text" w:hAnchor="text" w:xAlign="center" w:y="1"/>
              <w:numPr>
                <w:ilvl w:val="0"/>
                <w:numId w:val="112"/>
              </w:numPr>
              <w:shd w:val="clear" w:color="auto" w:fill="auto"/>
              <w:tabs>
                <w:tab w:val="left" w:pos="994"/>
              </w:tabs>
              <w:spacing w:line="365" w:lineRule="exact"/>
              <w:ind w:firstLine="840"/>
              <w:rPr>
                <w:sz w:val="24"/>
                <w:szCs w:val="24"/>
              </w:rPr>
            </w:pPr>
            <w:r w:rsidRPr="00891546">
              <w:rPr>
                <w:sz w:val="24"/>
                <w:szCs w:val="24"/>
              </w:rPr>
              <w:t>развитие форм и навыков личностного общения в группе сверстников, коммуникативной компетенции;</w:t>
            </w:r>
          </w:p>
          <w:p w:rsidR="006070C8" w:rsidRPr="00891546" w:rsidRDefault="001B78E1">
            <w:pPr>
              <w:pStyle w:val="20"/>
              <w:framePr w:w="10406" w:wrap="notBeside" w:vAnchor="text" w:hAnchor="text" w:xAlign="center" w:y="1"/>
              <w:numPr>
                <w:ilvl w:val="0"/>
                <w:numId w:val="112"/>
              </w:numPr>
              <w:shd w:val="clear" w:color="auto" w:fill="auto"/>
              <w:tabs>
                <w:tab w:val="left" w:pos="994"/>
              </w:tabs>
              <w:spacing w:line="370" w:lineRule="exact"/>
              <w:ind w:firstLine="840"/>
              <w:rPr>
                <w:sz w:val="24"/>
                <w:szCs w:val="24"/>
              </w:rPr>
            </w:pPr>
            <w:r w:rsidRPr="00891546">
              <w:rPr>
                <w:sz w:val="24"/>
                <w:szCs w:val="24"/>
              </w:rPr>
              <w:t>развитие компетенций, необходимых для продолжения образования и профессионального самоопределения;</w:t>
            </w:r>
          </w:p>
        </w:tc>
      </w:tr>
    </w:tbl>
    <w:p w:rsidR="006070C8" w:rsidRPr="00891546" w:rsidRDefault="006070C8">
      <w:pPr>
        <w:framePr w:w="10406" w:wrap="notBeside" w:vAnchor="text" w:hAnchor="text" w:xAlign="center" w:y="1"/>
        <w:rPr>
          <w:rFonts w:ascii="Times New Roman" w:hAnsi="Times New Roman" w:cs="Times New Roman"/>
        </w:rPr>
      </w:pPr>
    </w:p>
    <w:p w:rsidR="006070C8" w:rsidRPr="00891546" w:rsidRDefault="006070C8">
      <w:pPr>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2453"/>
        <w:gridCol w:w="7949"/>
      </w:tblGrid>
      <w:tr w:rsidR="006070C8" w:rsidRPr="00891546">
        <w:trPr>
          <w:trHeight w:hRule="exact" w:val="2654"/>
          <w:jc w:val="center"/>
        </w:trPr>
        <w:tc>
          <w:tcPr>
            <w:tcW w:w="2453" w:type="dxa"/>
            <w:tcBorders>
              <w:top w:val="single" w:sz="4" w:space="0" w:color="auto"/>
              <w:left w:val="single" w:sz="4" w:space="0" w:color="auto"/>
            </w:tcBorders>
            <w:shd w:val="clear" w:color="auto" w:fill="FFFFFF"/>
          </w:tcPr>
          <w:p w:rsidR="006070C8" w:rsidRPr="00891546" w:rsidRDefault="006070C8">
            <w:pPr>
              <w:framePr w:w="10402" w:wrap="notBeside" w:vAnchor="text" w:hAnchor="text" w:xAlign="center" w:y="1"/>
              <w:rPr>
                <w:rFonts w:ascii="Times New Roman" w:hAnsi="Times New Roman" w:cs="Times New Roman"/>
              </w:rPr>
            </w:pPr>
          </w:p>
        </w:tc>
        <w:tc>
          <w:tcPr>
            <w:tcW w:w="7949" w:type="dxa"/>
            <w:tcBorders>
              <w:top w:val="single" w:sz="4" w:space="0" w:color="auto"/>
              <w:left w:val="single" w:sz="4" w:space="0" w:color="auto"/>
              <w:right w:val="single" w:sz="4" w:space="0" w:color="auto"/>
            </w:tcBorders>
            <w:shd w:val="clear" w:color="auto" w:fill="FFFFFF"/>
            <w:vAlign w:val="bottom"/>
          </w:tcPr>
          <w:p w:rsidR="006070C8" w:rsidRPr="00891546" w:rsidRDefault="001B78E1">
            <w:pPr>
              <w:pStyle w:val="20"/>
              <w:framePr w:w="10402" w:wrap="notBeside" w:vAnchor="text" w:hAnchor="text" w:xAlign="center" w:y="1"/>
              <w:numPr>
                <w:ilvl w:val="0"/>
                <w:numId w:val="113"/>
              </w:numPr>
              <w:shd w:val="clear" w:color="auto" w:fill="auto"/>
              <w:tabs>
                <w:tab w:val="left" w:pos="1003"/>
              </w:tabs>
              <w:spacing w:line="365" w:lineRule="exact"/>
              <w:ind w:firstLine="840"/>
              <w:rPr>
                <w:sz w:val="24"/>
                <w:szCs w:val="24"/>
              </w:rPr>
            </w:pPr>
            <w:r w:rsidRPr="00891546">
              <w:rPr>
                <w:sz w:val="24"/>
                <w:szCs w:val="24"/>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6070C8" w:rsidRPr="00891546" w:rsidRDefault="001B78E1">
            <w:pPr>
              <w:pStyle w:val="20"/>
              <w:framePr w:w="10402" w:wrap="notBeside" w:vAnchor="text" w:hAnchor="text" w:xAlign="center" w:y="1"/>
              <w:numPr>
                <w:ilvl w:val="0"/>
                <w:numId w:val="113"/>
              </w:numPr>
              <w:shd w:val="clear" w:color="auto" w:fill="auto"/>
              <w:tabs>
                <w:tab w:val="left" w:pos="998"/>
              </w:tabs>
              <w:spacing w:line="370" w:lineRule="exact"/>
              <w:ind w:firstLine="840"/>
              <w:rPr>
                <w:sz w:val="24"/>
                <w:szCs w:val="24"/>
              </w:rPr>
            </w:pPr>
            <w:r w:rsidRPr="00891546">
              <w:rPr>
                <w:sz w:val="24"/>
                <w:szCs w:val="24"/>
              </w:rPr>
              <w:t>социальную защиту ребенка в случаях неблагоприятных условий жизни при психотравмирующих обстоятельствах.</w:t>
            </w:r>
          </w:p>
        </w:tc>
      </w:tr>
      <w:tr w:rsidR="006070C8" w:rsidRPr="00891546">
        <w:trPr>
          <w:trHeight w:hRule="exact" w:val="6014"/>
          <w:jc w:val="center"/>
        </w:trPr>
        <w:tc>
          <w:tcPr>
            <w:tcW w:w="2453" w:type="dxa"/>
            <w:tcBorders>
              <w:top w:val="single" w:sz="4" w:space="0" w:color="auto"/>
              <w:left w:val="single" w:sz="4" w:space="0" w:color="auto"/>
            </w:tcBorders>
            <w:shd w:val="clear" w:color="auto" w:fill="FFFFFF"/>
          </w:tcPr>
          <w:p w:rsidR="006070C8" w:rsidRPr="00891546" w:rsidRDefault="001B78E1">
            <w:pPr>
              <w:pStyle w:val="20"/>
              <w:framePr w:w="10402" w:wrap="notBeside" w:vAnchor="text" w:hAnchor="text" w:xAlign="center" w:y="1"/>
              <w:shd w:val="clear" w:color="auto" w:fill="auto"/>
              <w:spacing w:line="280" w:lineRule="exact"/>
              <w:ind w:firstLine="0"/>
              <w:jc w:val="left"/>
              <w:rPr>
                <w:sz w:val="24"/>
                <w:szCs w:val="24"/>
              </w:rPr>
            </w:pPr>
            <w:r w:rsidRPr="00891546">
              <w:rPr>
                <w:sz w:val="24"/>
                <w:szCs w:val="24"/>
              </w:rPr>
              <w:t>консультативное</w:t>
            </w:r>
          </w:p>
        </w:tc>
        <w:tc>
          <w:tcPr>
            <w:tcW w:w="7949" w:type="dxa"/>
            <w:tcBorders>
              <w:top w:val="single" w:sz="4" w:space="0" w:color="auto"/>
              <w:left w:val="single" w:sz="4" w:space="0" w:color="auto"/>
              <w:right w:val="single" w:sz="4" w:space="0" w:color="auto"/>
            </w:tcBorders>
            <w:shd w:val="clear" w:color="auto" w:fill="FFFFFF"/>
          </w:tcPr>
          <w:p w:rsidR="006070C8" w:rsidRPr="00891546" w:rsidRDefault="001B78E1">
            <w:pPr>
              <w:pStyle w:val="20"/>
              <w:framePr w:w="10402" w:wrap="notBeside" w:vAnchor="text" w:hAnchor="text" w:xAlign="center" w:y="1"/>
              <w:numPr>
                <w:ilvl w:val="0"/>
                <w:numId w:val="114"/>
              </w:numPr>
              <w:shd w:val="clear" w:color="auto" w:fill="auto"/>
              <w:tabs>
                <w:tab w:val="left" w:pos="989"/>
              </w:tabs>
              <w:spacing w:line="370" w:lineRule="exact"/>
              <w:ind w:firstLine="840"/>
              <w:rPr>
                <w:sz w:val="24"/>
                <w:szCs w:val="24"/>
              </w:rPr>
            </w:pPr>
            <w:r w:rsidRPr="00891546">
              <w:rPr>
                <w:sz w:val="24"/>
                <w:szCs w:val="24"/>
              </w:rPr>
              <w:t>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w:t>
            </w:r>
          </w:p>
          <w:p w:rsidR="006070C8" w:rsidRPr="00891546" w:rsidRDefault="001B78E1">
            <w:pPr>
              <w:pStyle w:val="20"/>
              <w:framePr w:w="10402" w:wrap="notBeside" w:vAnchor="text" w:hAnchor="text" w:xAlign="center" w:y="1"/>
              <w:numPr>
                <w:ilvl w:val="0"/>
                <w:numId w:val="114"/>
              </w:numPr>
              <w:shd w:val="clear" w:color="auto" w:fill="auto"/>
              <w:tabs>
                <w:tab w:val="left" w:pos="994"/>
              </w:tabs>
              <w:spacing w:line="365" w:lineRule="exact"/>
              <w:ind w:firstLine="840"/>
              <w:rPr>
                <w:sz w:val="24"/>
                <w:szCs w:val="24"/>
              </w:rPr>
            </w:pPr>
            <w:r w:rsidRPr="00891546">
              <w:rPr>
                <w:sz w:val="24"/>
                <w:szCs w:val="24"/>
              </w:rPr>
              <w:t>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w:t>
            </w:r>
          </w:p>
          <w:p w:rsidR="006070C8" w:rsidRPr="00891546" w:rsidRDefault="001B78E1">
            <w:pPr>
              <w:pStyle w:val="20"/>
              <w:framePr w:w="10402" w:wrap="notBeside" w:vAnchor="text" w:hAnchor="text" w:xAlign="center" w:y="1"/>
              <w:numPr>
                <w:ilvl w:val="0"/>
                <w:numId w:val="114"/>
              </w:numPr>
              <w:shd w:val="clear" w:color="auto" w:fill="auto"/>
              <w:tabs>
                <w:tab w:val="left" w:pos="994"/>
              </w:tabs>
              <w:spacing w:line="370" w:lineRule="exact"/>
              <w:ind w:firstLine="840"/>
              <w:rPr>
                <w:sz w:val="24"/>
                <w:szCs w:val="24"/>
              </w:rPr>
            </w:pPr>
            <w:r w:rsidRPr="00891546">
              <w:rPr>
                <w:sz w:val="24"/>
                <w:szCs w:val="24"/>
              </w:rPr>
              <w:t>консультативную помощь семье в вопросах выбора стратегии воспитания и приемов коррекционного обучения ребенка с ОВЗ;</w:t>
            </w:r>
          </w:p>
          <w:p w:rsidR="006070C8" w:rsidRPr="00891546" w:rsidRDefault="001B78E1">
            <w:pPr>
              <w:pStyle w:val="20"/>
              <w:framePr w:w="10402" w:wrap="notBeside" w:vAnchor="text" w:hAnchor="text" w:xAlign="center" w:y="1"/>
              <w:numPr>
                <w:ilvl w:val="0"/>
                <w:numId w:val="114"/>
              </w:numPr>
              <w:shd w:val="clear" w:color="auto" w:fill="auto"/>
              <w:tabs>
                <w:tab w:val="left" w:pos="994"/>
              </w:tabs>
              <w:spacing w:line="370" w:lineRule="exact"/>
              <w:ind w:firstLine="840"/>
              <w:rPr>
                <w:sz w:val="24"/>
                <w:szCs w:val="24"/>
              </w:rPr>
            </w:pPr>
            <w:r w:rsidRPr="00891546">
              <w:rPr>
                <w:sz w:val="24"/>
                <w:szCs w:val="24"/>
              </w:rPr>
              <w:t>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tc>
      </w:tr>
      <w:tr w:rsidR="006070C8" w:rsidRPr="00891546">
        <w:trPr>
          <w:trHeight w:hRule="exact" w:val="5635"/>
          <w:jc w:val="center"/>
        </w:trPr>
        <w:tc>
          <w:tcPr>
            <w:tcW w:w="2453" w:type="dxa"/>
            <w:tcBorders>
              <w:top w:val="single" w:sz="4" w:space="0" w:color="auto"/>
              <w:left w:val="single" w:sz="4" w:space="0" w:color="auto"/>
              <w:bottom w:val="single" w:sz="4" w:space="0" w:color="auto"/>
            </w:tcBorders>
            <w:shd w:val="clear" w:color="auto" w:fill="FFFFFF"/>
          </w:tcPr>
          <w:p w:rsidR="006070C8" w:rsidRPr="00891546" w:rsidRDefault="001B78E1">
            <w:pPr>
              <w:pStyle w:val="20"/>
              <w:framePr w:w="10402" w:wrap="notBeside" w:vAnchor="text" w:hAnchor="text" w:xAlign="center" w:y="1"/>
              <w:shd w:val="clear" w:color="auto" w:fill="auto"/>
              <w:spacing w:after="180" w:line="280" w:lineRule="exact"/>
              <w:ind w:firstLine="0"/>
              <w:jc w:val="left"/>
              <w:rPr>
                <w:sz w:val="24"/>
                <w:szCs w:val="24"/>
              </w:rPr>
            </w:pPr>
            <w:r w:rsidRPr="00891546">
              <w:rPr>
                <w:sz w:val="24"/>
                <w:szCs w:val="24"/>
              </w:rPr>
              <w:t>информационно</w:t>
            </w:r>
          </w:p>
          <w:p w:rsidR="006070C8" w:rsidRPr="00891546" w:rsidRDefault="001B78E1">
            <w:pPr>
              <w:pStyle w:val="20"/>
              <w:framePr w:w="10402" w:wrap="notBeside" w:vAnchor="text" w:hAnchor="text" w:xAlign="center" w:y="1"/>
              <w:shd w:val="clear" w:color="auto" w:fill="auto"/>
              <w:spacing w:before="180" w:line="280" w:lineRule="exact"/>
              <w:ind w:firstLine="0"/>
              <w:jc w:val="left"/>
              <w:rPr>
                <w:sz w:val="24"/>
                <w:szCs w:val="24"/>
              </w:rPr>
            </w:pPr>
            <w:r w:rsidRPr="00891546">
              <w:rPr>
                <w:sz w:val="24"/>
                <w:szCs w:val="24"/>
              </w:rPr>
              <w:t>просветительское</w:t>
            </w:r>
          </w:p>
        </w:tc>
        <w:tc>
          <w:tcPr>
            <w:tcW w:w="7949" w:type="dxa"/>
            <w:tcBorders>
              <w:top w:val="single" w:sz="4" w:space="0" w:color="auto"/>
              <w:left w:val="single" w:sz="4" w:space="0" w:color="auto"/>
              <w:bottom w:val="single" w:sz="4" w:space="0" w:color="auto"/>
              <w:right w:val="single" w:sz="4" w:space="0" w:color="auto"/>
            </w:tcBorders>
            <w:shd w:val="clear" w:color="auto" w:fill="FFFFFF"/>
          </w:tcPr>
          <w:p w:rsidR="006070C8" w:rsidRPr="00891546" w:rsidRDefault="001B78E1">
            <w:pPr>
              <w:pStyle w:val="20"/>
              <w:framePr w:w="10402" w:wrap="notBeside" w:vAnchor="text" w:hAnchor="text" w:xAlign="center" w:y="1"/>
              <w:numPr>
                <w:ilvl w:val="0"/>
                <w:numId w:val="115"/>
              </w:numPr>
              <w:shd w:val="clear" w:color="auto" w:fill="auto"/>
              <w:tabs>
                <w:tab w:val="left" w:pos="994"/>
              </w:tabs>
              <w:spacing w:line="370" w:lineRule="exact"/>
              <w:ind w:firstLine="840"/>
              <w:rPr>
                <w:sz w:val="24"/>
                <w:szCs w:val="24"/>
              </w:rPr>
            </w:pPr>
            <w:r w:rsidRPr="00891546">
              <w:rPr>
                <w:sz w:val="24"/>
                <w:szCs w:val="24"/>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6070C8" w:rsidRPr="00891546" w:rsidRDefault="001B78E1">
            <w:pPr>
              <w:pStyle w:val="20"/>
              <w:framePr w:w="10402" w:wrap="notBeside" w:vAnchor="text" w:hAnchor="text" w:xAlign="center" w:y="1"/>
              <w:numPr>
                <w:ilvl w:val="0"/>
                <w:numId w:val="115"/>
              </w:numPr>
              <w:shd w:val="clear" w:color="auto" w:fill="auto"/>
              <w:tabs>
                <w:tab w:val="left" w:pos="994"/>
              </w:tabs>
              <w:spacing w:line="370" w:lineRule="exact"/>
              <w:ind w:firstLine="840"/>
              <w:rPr>
                <w:sz w:val="24"/>
                <w:szCs w:val="24"/>
              </w:rPr>
            </w:pPr>
            <w:r w:rsidRPr="00891546">
              <w:rPr>
                <w:sz w:val="24"/>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w:t>
            </w:r>
          </w:p>
          <w:p w:rsidR="006070C8" w:rsidRPr="00891546" w:rsidRDefault="001B78E1">
            <w:pPr>
              <w:pStyle w:val="20"/>
              <w:framePr w:w="10402" w:wrap="notBeside" w:vAnchor="text" w:hAnchor="text" w:xAlign="center" w:y="1"/>
              <w:numPr>
                <w:ilvl w:val="0"/>
                <w:numId w:val="115"/>
              </w:numPr>
              <w:shd w:val="clear" w:color="auto" w:fill="auto"/>
              <w:tabs>
                <w:tab w:val="left" w:pos="989"/>
              </w:tabs>
              <w:spacing w:line="370" w:lineRule="exact"/>
              <w:ind w:firstLine="840"/>
              <w:rPr>
                <w:sz w:val="24"/>
                <w:szCs w:val="24"/>
              </w:rPr>
            </w:pPr>
            <w:r w:rsidRPr="00891546">
              <w:rPr>
                <w:sz w:val="24"/>
                <w:szCs w:val="24"/>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w:t>
            </w:r>
          </w:p>
        </w:tc>
      </w:tr>
    </w:tbl>
    <w:p w:rsidR="006070C8" w:rsidRPr="00891546" w:rsidRDefault="006070C8">
      <w:pPr>
        <w:framePr w:w="10402" w:wrap="notBeside" w:vAnchor="text" w:hAnchor="text" w:xAlign="center" w:y="1"/>
        <w:rPr>
          <w:rFonts w:ascii="Times New Roman" w:hAnsi="Times New Roman" w:cs="Times New Roman"/>
        </w:rPr>
      </w:pPr>
    </w:p>
    <w:p w:rsidR="006070C8" w:rsidRPr="00891546" w:rsidRDefault="006070C8">
      <w:pPr>
        <w:rPr>
          <w:rFonts w:ascii="Times New Roman" w:hAnsi="Times New Roman" w:cs="Times New Roman"/>
        </w:rPr>
      </w:pPr>
    </w:p>
    <w:p w:rsidR="006070C8" w:rsidRPr="00891546" w:rsidRDefault="006070C8">
      <w:pPr>
        <w:rPr>
          <w:rFonts w:ascii="Times New Roman" w:hAnsi="Times New Roman" w:cs="Times New Roman"/>
        </w:rPr>
        <w:sectPr w:rsidR="006070C8" w:rsidRPr="00891546">
          <w:type w:val="continuous"/>
          <w:pgSz w:w="11900" w:h="16840"/>
          <w:pgMar w:top="514" w:right="547" w:bottom="1763" w:left="793" w:header="0" w:footer="3" w:gutter="0"/>
          <w:cols w:space="720"/>
          <w:noEndnote/>
          <w:docGrid w:linePitch="360"/>
        </w:sectPr>
      </w:pPr>
    </w:p>
    <w:p w:rsidR="006070C8" w:rsidRPr="00891546" w:rsidRDefault="001B78E1">
      <w:pPr>
        <w:pStyle w:val="33"/>
        <w:keepNext/>
        <w:keepLines/>
        <w:shd w:val="clear" w:color="auto" w:fill="auto"/>
        <w:spacing w:before="0" w:line="370" w:lineRule="exact"/>
        <w:ind w:left="20"/>
        <w:jc w:val="center"/>
        <w:rPr>
          <w:sz w:val="24"/>
          <w:szCs w:val="24"/>
        </w:rPr>
      </w:pPr>
      <w:bookmarkStart w:id="108" w:name="bookmark110"/>
      <w:r w:rsidRPr="00891546">
        <w:rPr>
          <w:sz w:val="24"/>
          <w:szCs w:val="24"/>
        </w:rPr>
        <w:lastRenderedPageBreak/>
        <w:t>Система комплексного психолого-медико-социального сопровождения и</w:t>
      </w:r>
      <w:bookmarkEnd w:id="108"/>
    </w:p>
    <w:p w:rsidR="006070C8" w:rsidRPr="00891546" w:rsidRDefault="001B78E1">
      <w:pPr>
        <w:pStyle w:val="60"/>
        <w:shd w:val="clear" w:color="auto" w:fill="auto"/>
        <w:spacing w:line="370" w:lineRule="exact"/>
        <w:ind w:left="20" w:firstLine="0"/>
        <w:jc w:val="center"/>
        <w:rPr>
          <w:sz w:val="24"/>
          <w:szCs w:val="24"/>
        </w:rPr>
      </w:pPr>
      <w:r w:rsidRPr="00891546">
        <w:rPr>
          <w:sz w:val="24"/>
          <w:szCs w:val="24"/>
        </w:rPr>
        <w:t>поддержки обучающихся с ограниченными возможностями здоровья,</w:t>
      </w:r>
      <w:r w:rsidRPr="00891546">
        <w:rPr>
          <w:sz w:val="24"/>
          <w:szCs w:val="24"/>
        </w:rPr>
        <w:br/>
        <w:t>включающая комплексное обследование, мониторинг динамики развития,</w:t>
      </w:r>
      <w:r w:rsidRPr="00891546">
        <w:rPr>
          <w:sz w:val="24"/>
          <w:szCs w:val="24"/>
        </w:rPr>
        <w:br/>
        <w:t>успешности освоения основной образовательной программы основного общего</w:t>
      </w:r>
    </w:p>
    <w:p w:rsidR="006070C8" w:rsidRPr="00891546" w:rsidRDefault="001B78E1">
      <w:pPr>
        <w:pStyle w:val="60"/>
        <w:shd w:val="clear" w:color="auto" w:fill="auto"/>
        <w:spacing w:after="240" w:line="370" w:lineRule="exact"/>
        <w:ind w:left="20" w:firstLine="0"/>
        <w:jc w:val="center"/>
        <w:rPr>
          <w:sz w:val="24"/>
          <w:szCs w:val="24"/>
        </w:rPr>
      </w:pPr>
      <w:r w:rsidRPr="00891546">
        <w:rPr>
          <w:sz w:val="24"/>
          <w:szCs w:val="24"/>
        </w:rPr>
        <w:t>образования</w:t>
      </w:r>
    </w:p>
    <w:p w:rsidR="006070C8" w:rsidRPr="00891546" w:rsidRDefault="001B78E1">
      <w:pPr>
        <w:pStyle w:val="20"/>
        <w:shd w:val="clear" w:color="auto" w:fill="auto"/>
        <w:spacing w:line="370" w:lineRule="exact"/>
        <w:ind w:firstLine="740"/>
        <w:rPr>
          <w:sz w:val="24"/>
          <w:szCs w:val="24"/>
        </w:rPr>
      </w:pPr>
      <w:r w:rsidRPr="00891546">
        <w:rPr>
          <w:sz w:val="24"/>
          <w:szCs w:val="24"/>
        </w:rPr>
        <w:t>Для реализации требований к ПКР, обозначенных в ФГОС ООО, создана рабочая группа, в которую наряду с основными учителями включен педагог-психолог. ПКР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w:t>
      </w:r>
    </w:p>
    <w:p w:rsidR="006070C8" w:rsidRPr="00891546" w:rsidRDefault="001B78E1">
      <w:pPr>
        <w:pStyle w:val="20"/>
        <w:shd w:val="clear" w:color="auto" w:fill="auto"/>
        <w:spacing w:line="370" w:lineRule="exact"/>
        <w:ind w:firstLine="740"/>
        <w:rPr>
          <w:sz w:val="24"/>
          <w:szCs w:val="24"/>
        </w:rPr>
      </w:pPr>
      <w:r w:rsidRPr="00891546">
        <w:rPr>
          <w:sz w:val="24"/>
          <w:szCs w:val="24"/>
        </w:rPr>
        <w:t>На основном этапе разрабатываются общая стратегия обучения и воспитания обучающихся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w:t>
      </w:r>
    </w:p>
    <w:p w:rsidR="006070C8" w:rsidRPr="00891546" w:rsidRDefault="001B78E1">
      <w:pPr>
        <w:pStyle w:val="20"/>
        <w:shd w:val="clear" w:color="auto" w:fill="auto"/>
        <w:spacing w:line="370" w:lineRule="exact"/>
        <w:ind w:firstLine="740"/>
        <w:rPr>
          <w:sz w:val="24"/>
          <w:szCs w:val="24"/>
        </w:rPr>
      </w:pPr>
      <w:r w:rsidRPr="00891546">
        <w:rPr>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w:t>
      </w:r>
    </w:p>
    <w:p w:rsidR="006070C8" w:rsidRPr="00891546" w:rsidRDefault="001B78E1">
      <w:pPr>
        <w:pStyle w:val="20"/>
        <w:shd w:val="clear" w:color="auto" w:fill="auto"/>
        <w:spacing w:line="370" w:lineRule="exact"/>
        <w:ind w:firstLine="740"/>
        <w:rPr>
          <w:sz w:val="24"/>
          <w:szCs w:val="24"/>
        </w:rPr>
      </w:pPr>
      <w:r w:rsidRPr="00891546">
        <w:rPr>
          <w:sz w:val="24"/>
          <w:szCs w:val="24"/>
        </w:rPr>
        <w:t>Для реализации ПКР в образовательной организации создана служба комплексного психолого-медико-социального сопровождения и поддержки обучающихся с ОВЗ.</w:t>
      </w:r>
    </w:p>
    <w:p w:rsidR="006070C8" w:rsidRPr="00891546" w:rsidRDefault="001B78E1">
      <w:pPr>
        <w:pStyle w:val="20"/>
        <w:shd w:val="clear" w:color="auto" w:fill="auto"/>
        <w:spacing w:line="370" w:lineRule="exact"/>
        <w:ind w:firstLine="740"/>
        <w:rPr>
          <w:sz w:val="24"/>
          <w:szCs w:val="24"/>
        </w:rPr>
      </w:pPr>
      <w:r w:rsidRPr="00891546">
        <w:rPr>
          <w:sz w:val="24"/>
          <w:szCs w:val="24"/>
        </w:rPr>
        <w:t>Психолого-медико-социальная помощь оказывается детям на основании заявления или согласия в письменной форме их родителей (законных представителей).</w:t>
      </w:r>
    </w:p>
    <w:p w:rsidR="006070C8" w:rsidRPr="00891546" w:rsidRDefault="001B78E1">
      <w:pPr>
        <w:pStyle w:val="20"/>
        <w:shd w:val="clear" w:color="auto" w:fill="auto"/>
        <w:spacing w:line="370" w:lineRule="exact"/>
        <w:ind w:firstLine="740"/>
        <w:rPr>
          <w:sz w:val="24"/>
          <w:szCs w:val="24"/>
        </w:rPr>
      </w:pPr>
      <w:r w:rsidRPr="00891546">
        <w:rPr>
          <w:sz w:val="24"/>
          <w:szCs w:val="24"/>
        </w:rPr>
        <w:t>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регламентируются локальными нормативными актами образовательной организации, а также уставом. Реализуется преимущественно во внеурочной деятельности.</w:t>
      </w:r>
    </w:p>
    <w:p w:rsidR="006070C8" w:rsidRPr="00891546" w:rsidRDefault="001B78E1">
      <w:pPr>
        <w:pStyle w:val="20"/>
        <w:shd w:val="clear" w:color="auto" w:fill="auto"/>
        <w:spacing w:line="370" w:lineRule="exact"/>
        <w:ind w:firstLine="740"/>
        <w:rPr>
          <w:sz w:val="24"/>
          <w:szCs w:val="24"/>
        </w:rPr>
        <w:sectPr w:rsidR="006070C8" w:rsidRPr="00891546">
          <w:footerReference w:type="even" r:id="rId32"/>
          <w:footerReference w:type="default" r:id="rId33"/>
          <w:headerReference w:type="first" r:id="rId34"/>
          <w:footerReference w:type="first" r:id="rId35"/>
          <w:pgSz w:w="11900" w:h="16840"/>
          <w:pgMar w:top="1632" w:right="529" w:bottom="1632" w:left="812" w:header="0" w:footer="3" w:gutter="0"/>
          <w:cols w:space="720"/>
          <w:noEndnote/>
          <w:titlePg/>
          <w:docGrid w:linePitch="360"/>
        </w:sectPr>
      </w:pPr>
      <w:r w:rsidRPr="00891546">
        <w:rPr>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6070C8" w:rsidRPr="00891546" w:rsidRDefault="001B78E1">
      <w:pPr>
        <w:pStyle w:val="20"/>
        <w:shd w:val="clear" w:color="auto" w:fill="auto"/>
        <w:tabs>
          <w:tab w:val="left" w:pos="4364"/>
        </w:tabs>
        <w:spacing w:line="370" w:lineRule="exact"/>
        <w:ind w:firstLine="740"/>
        <w:rPr>
          <w:sz w:val="24"/>
          <w:szCs w:val="24"/>
        </w:rPr>
      </w:pPr>
      <w:r w:rsidRPr="00891546">
        <w:rPr>
          <w:sz w:val="24"/>
          <w:szCs w:val="24"/>
        </w:rPr>
        <w:lastRenderedPageBreak/>
        <w:t>Медицинская поддержка и сопровождение обучающихся с ОВЗв образовательной организации</w:t>
      </w:r>
      <w:r w:rsidRPr="00891546">
        <w:rPr>
          <w:sz w:val="24"/>
          <w:szCs w:val="24"/>
        </w:rPr>
        <w:tab/>
        <w:t>осуществляются медицинским работником</w:t>
      </w:r>
    </w:p>
    <w:p w:rsidR="006070C8" w:rsidRPr="00891546" w:rsidRDefault="001B78E1">
      <w:pPr>
        <w:pStyle w:val="20"/>
        <w:shd w:val="clear" w:color="auto" w:fill="auto"/>
        <w:spacing w:line="370" w:lineRule="exact"/>
        <w:ind w:firstLine="0"/>
        <w:rPr>
          <w:sz w:val="24"/>
          <w:szCs w:val="24"/>
        </w:rPr>
      </w:pPr>
      <w:r w:rsidRPr="00891546">
        <w:rPr>
          <w:sz w:val="24"/>
          <w:szCs w:val="24"/>
        </w:rPr>
        <w:t>(медицинской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участвовует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w:t>
      </w:r>
    </w:p>
    <w:p w:rsidR="006070C8" w:rsidRPr="00891546" w:rsidRDefault="001B78E1">
      <w:pPr>
        <w:pStyle w:val="20"/>
        <w:shd w:val="clear" w:color="auto" w:fill="auto"/>
        <w:tabs>
          <w:tab w:val="left" w:pos="4364"/>
          <w:tab w:val="left" w:pos="6764"/>
          <w:tab w:val="left" w:pos="8660"/>
        </w:tabs>
        <w:spacing w:line="370" w:lineRule="exact"/>
        <w:ind w:firstLine="740"/>
        <w:rPr>
          <w:sz w:val="24"/>
          <w:szCs w:val="24"/>
        </w:rPr>
      </w:pPr>
      <w:r w:rsidRPr="00891546">
        <w:rPr>
          <w:sz w:val="24"/>
          <w:szCs w:val="24"/>
        </w:rPr>
        <w:t>Социально-педагогическое</w:t>
      </w:r>
      <w:r w:rsidRPr="00891546">
        <w:rPr>
          <w:sz w:val="24"/>
          <w:szCs w:val="24"/>
        </w:rPr>
        <w:tab/>
        <w:t>сопровождение</w:t>
      </w:r>
      <w:r w:rsidRPr="00891546">
        <w:rPr>
          <w:sz w:val="24"/>
          <w:szCs w:val="24"/>
        </w:rPr>
        <w:tab/>
        <w:t>школьников</w:t>
      </w:r>
      <w:r w:rsidRPr="00891546">
        <w:rPr>
          <w:sz w:val="24"/>
          <w:szCs w:val="24"/>
        </w:rPr>
        <w:tab/>
        <w:t>с ОВЗ в</w:t>
      </w:r>
    </w:p>
    <w:p w:rsidR="006070C8" w:rsidRPr="00891546" w:rsidRDefault="001B78E1">
      <w:pPr>
        <w:pStyle w:val="20"/>
        <w:shd w:val="clear" w:color="auto" w:fill="auto"/>
        <w:spacing w:line="370" w:lineRule="exact"/>
        <w:ind w:firstLine="0"/>
        <w:rPr>
          <w:sz w:val="24"/>
          <w:szCs w:val="24"/>
        </w:rPr>
      </w:pPr>
      <w:r w:rsidRPr="00891546">
        <w:rPr>
          <w:sz w:val="24"/>
          <w:szCs w:val="24"/>
        </w:rPr>
        <w:t>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 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также социальный педагог участвует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Также выступления специалиста на родительских собраниях, на классных часах в виде информационно- просветительских лекций и сообщений. Социальный педагог взаимодействует с педагогом-психологом,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6070C8" w:rsidRPr="00891546" w:rsidRDefault="001B78E1">
      <w:pPr>
        <w:pStyle w:val="20"/>
        <w:shd w:val="clear" w:color="auto" w:fill="auto"/>
        <w:spacing w:line="370" w:lineRule="exact"/>
        <w:ind w:firstLine="740"/>
        <w:rPr>
          <w:sz w:val="24"/>
          <w:szCs w:val="24"/>
        </w:rPr>
      </w:pPr>
      <w:r w:rsidRPr="00891546">
        <w:rPr>
          <w:sz w:val="24"/>
          <w:szCs w:val="24"/>
        </w:rPr>
        <w:t>Психологическое сопровождение обучающихся с ОВЗ осуществляеться в рамках реализации основных направлений психологической службы. Педагог-психолог проводить занятия по комплексному изучению и развитию личности школьников с ОВЗ. Работа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w:t>
      </w:r>
    </w:p>
    <w:p w:rsidR="006070C8" w:rsidRPr="00891546" w:rsidRDefault="001B78E1">
      <w:pPr>
        <w:pStyle w:val="20"/>
        <w:shd w:val="clear" w:color="auto" w:fill="auto"/>
        <w:spacing w:line="370" w:lineRule="exact"/>
        <w:ind w:firstLine="740"/>
        <w:rPr>
          <w:sz w:val="24"/>
          <w:szCs w:val="24"/>
        </w:rPr>
      </w:pPr>
      <w:r w:rsidRPr="00891546">
        <w:rPr>
          <w:sz w:val="24"/>
          <w:szCs w:val="24"/>
        </w:rP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6070C8" w:rsidRPr="00891546" w:rsidRDefault="001B78E1">
      <w:pPr>
        <w:pStyle w:val="20"/>
        <w:shd w:val="clear" w:color="auto" w:fill="auto"/>
        <w:spacing w:line="370" w:lineRule="exact"/>
        <w:ind w:firstLine="740"/>
        <w:rPr>
          <w:sz w:val="24"/>
          <w:szCs w:val="24"/>
        </w:rPr>
      </w:pPr>
      <w:r w:rsidRPr="00891546">
        <w:rPr>
          <w:sz w:val="24"/>
          <w:szCs w:val="24"/>
        </w:rPr>
        <w:lastRenderedPageBreak/>
        <w:t>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w:t>
      </w:r>
    </w:p>
    <w:p w:rsidR="006070C8" w:rsidRPr="00891546" w:rsidRDefault="001B78E1">
      <w:pPr>
        <w:pStyle w:val="20"/>
        <w:shd w:val="clear" w:color="auto" w:fill="auto"/>
        <w:spacing w:line="370" w:lineRule="exact"/>
        <w:ind w:firstLine="740"/>
        <w:rPr>
          <w:sz w:val="24"/>
          <w:szCs w:val="24"/>
        </w:rPr>
      </w:pPr>
      <w:r w:rsidRPr="00891546">
        <w:rPr>
          <w:sz w:val="24"/>
          <w:szCs w:val="24"/>
        </w:rPr>
        <w:t>Данное направление осуществлено ПМПк.</w:t>
      </w:r>
    </w:p>
    <w:p w:rsidR="006070C8" w:rsidRPr="00891546" w:rsidRDefault="001B78E1">
      <w:pPr>
        <w:pStyle w:val="20"/>
        <w:shd w:val="clear" w:color="auto" w:fill="auto"/>
        <w:spacing w:line="370" w:lineRule="exact"/>
        <w:ind w:firstLine="740"/>
        <w:rPr>
          <w:sz w:val="24"/>
          <w:szCs w:val="24"/>
        </w:rPr>
      </w:pPr>
      <w:r w:rsidRPr="00891546">
        <w:rPr>
          <w:sz w:val="24"/>
          <w:szCs w:val="24"/>
        </w:rPr>
        <w:t>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w:t>
      </w:r>
    </w:p>
    <w:p w:rsidR="006070C8" w:rsidRPr="00891546" w:rsidRDefault="001B78E1">
      <w:pPr>
        <w:pStyle w:val="20"/>
        <w:shd w:val="clear" w:color="auto" w:fill="auto"/>
        <w:tabs>
          <w:tab w:val="left" w:pos="3879"/>
        </w:tabs>
        <w:spacing w:line="370" w:lineRule="exact"/>
        <w:ind w:firstLine="740"/>
        <w:rPr>
          <w:sz w:val="24"/>
          <w:szCs w:val="24"/>
        </w:rPr>
      </w:pPr>
      <w:r w:rsidRPr="00891546">
        <w:rPr>
          <w:sz w:val="24"/>
          <w:szCs w:val="24"/>
        </w:rPr>
        <w:t>Цель работы ПМПк:</w:t>
      </w:r>
      <w:r w:rsidRPr="00891546">
        <w:rPr>
          <w:sz w:val="24"/>
          <w:szCs w:val="24"/>
        </w:rPr>
        <w:tab/>
        <w:t>выявление особых образовательных потребностей</w:t>
      </w:r>
    </w:p>
    <w:p w:rsidR="006070C8" w:rsidRPr="00891546" w:rsidRDefault="001B78E1">
      <w:pPr>
        <w:pStyle w:val="20"/>
        <w:shd w:val="clear" w:color="auto" w:fill="auto"/>
        <w:spacing w:line="370" w:lineRule="exact"/>
        <w:ind w:firstLine="0"/>
        <w:rPr>
          <w:sz w:val="24"/>
          <w:szCs w:val="24"/>
        </w:rPr>
      </w:pPr>
      <w:r w:rsidRPr="00891546">
        <w:rPr>
          <w:sz w:val="24"/>
          <w:szCs w:val="24"/>
        </w:rPr>
        <w:t>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6070C8" w:rsidRPr="00891546" w:rsidRDefault="001B78E1">
      <w:pPr>
        <w:pStyle w:val="20"/>
        <w:shd w:val="clear" w:color="auto" w:fill="auto"/>
        <w:spacing w:line="370" w:lineRule="exact"/>
        <w:ind w:firstLine="740"/>
        <w:rPr>
          <w:sz w:val="24"/>
          <w:szCs w:val="24"/>
        </w:rPr>
      </w:pPr>
      <w:r w:rsidRPr="00891546">
        <w:rPr>
          <w:sz w:val="24"/>
          <w:szCs w:val="24"/>
        </w:rPr>
        <w:t>В состав ПМПк образовательной организации входят педагог-психолог, педагог (учитель-предметник), социальный педагог, мед. работник, а также представитель администрации. Родители уведомляются о проведении ПМПк (Федеральный закон «Об образовании в Российской Федерации», ст. 42, 79).</w:t>
      </w:r>
    </w:p>
    <w:p w:rsidR="006070C8" w:rsidRPr="00891546" w:rsidRDefault="001B78E1">
      <w:pPr>
        <w:pStyle w:val="20"/>
        <w:shd w:val="clear" w:color="auto" w:fill="auto"/>
        <w:tabs>
          <w:tab w:val="left" w:pos="3211"/>
        </w:tabs>
        <w:spacing w:line="370" w:lineRule="exact"/>
        <w:ind w:firstLine="740"/>
        <w:rPr>
          <w:sz w:val="24"/>
          <w:szCs w:val="24"/>
        </w:rPr>
      </w:pPr>
      <w:r w:rsidRPr="00891546">
        <w:rPr>
          <w:sz w:val="24"/>
          <w:szCs w:val="24"/>
        </w:rPr>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w:t>
      </w:r>
      <w:r w:rsidRPr="00891546">
        <w:rPr>
          <w:sz w:val="24"/>
          <w:szCs w:val="24"/>
        </w:rPr>
        <w:tab/>
        <w:t>организационных, кадровых, психолого-педагогических,</w:t>
      </w:r>
    </w:p>
    <w:p w:rsidR="006070C8" w:rsidRPr="00891546" w:rsidRDefault="001B78E1">
      <w:pPr>
        <w:pStyle w:val="20"/>
        <w:shd w:val="clear" w:color="auto" w:fill="auto"/>
        <w:tabs>
          <w:tab w:val="left" w:pos="4224"/>
          <w:tab w:val="left" w:pos="8352"/>
        </w:tabs>
        <w:spacing w:line="370" w:lineRule="exact"/>
        <w:ind w:firstLine="0"/>
        <w:rPr>
          <w:sz w:val="24"/>
          <w:szCs w:val="24"/>
        </w:rPr>
      </w:pPr>
      <w:r w:rsidRPr="00891546">
        <w:rPr>
          <w:sz w:val="24"/>
          <w:szCs w:val="24"/>
        </w:rPr>
        <w:t>программно-методических,</w:t>
      </w:r>
      <w:r w:rsidRPr="00891546">
        <w:rPr>
          <w:sz w:val="24"/>
          <w:szCs w:val="24"/>
        </w:rPr>
        <w:tab/>
        <w:t>материально-технических,</w:t>
      </w:r>
      <w:r w:rsidRPr="00891546">
        <w:rPr>
          <w:sz w:val="24"/>
          <w:szCs w:val="24"/>
        </w:rPr>
        <w:tab/>
        <w:t>информационных</w:t>
      </w:r>
    </w:p>
    <w:p w:rsidR="006070C8" w:rsidRPr="00891546" w:rsidRDefault="001B78E1">
      <w:pPr>
        <w:pStyle w:val="20"/>
        <w:shd w:val="clear" w:color="auto" w:fill="auto"/>
        <w:spacing w:after="240" w:line="370" w:lineRule="exact"/>
        <w:ind w:firstLine="0"/>
        <w:rPr>
          <w:sz w:val="24"/>
          <w:szCs w:val="24"/>
        </w:rPr>
      </w:pPr>
      <w:r w:rsidRPr="00891546">
        <w:rPr>
          <w:sz w:val="24"/>
          <w:szCs w:val="24"/>
        </w:rPr>
        <w:t>(Федеральный закон «Об образовании в Российской Федерации», ст. 42, 79).</w:t>
      </w:r>
    </w:p>
    <w:p w:rsidR="006070C8" w:rsidRPr="00891546" w:rsidRDefault="001B78E1">
      <w:pPr>
        <w:pStyle w:val="33"/>
        <w:keepNext/>
        <w:keepLines/>
        <w:shd w:val="clear" w:color="auto" w:fill="auto"/>
        <w:spacing w:before="0" w:line="370" w:lineRule="exact"/>
        <w:jc w:val="center"/>
        <w:rPr>
          <w:sz w:val="24"/>
          <w:szCs w:val="24"/>
        </w:rPr>
      </w:pPr>
      <w:bookmarkStart w:id="109" w:name="bookmark111"/>
      <w:r w:rsidRPr="00891546">
        <w:rPr>
          <w:sz w:val="24"/>
          <w:szCs w:val="24"/>
        </w:rPr>
        <w:t>Механизм взаимодействия, предусматривающий общую целевую и единую</w:t>
      </w:r>
      <w:r w:rsidRPr="00891546">
        <w:rPr>
          <w:sz w:val="24"/>
          <w:szCs w:val="24"/>
        </w:rPr>
        <w:br/>
        <w:t>стратегическую направленность работы с учетом вариативно-деятельностной</w:t>
      </w:r>
      <w:bookmarkEnd w:id="109"/>
    </w:p>
    <w:p w:rsidR="006070C8" w:rsidRPr="00891546" w:rsidRDefault="001B78E1">
      <w:pPr>
        <w:pStyle w:val="60"/>
        <w:shd w:val="clear" w:color="auto" w:fill="auto"/>
        <w:spacing w:after="240" w:line="370" w:lineRule="exact"/>
        <w:ind w:firstLine="0"/>
        <w:jc w:val="center"/>
        <w:rPr>
          <w:sz w:val="24"/>
          <w:szCs w:val="24"/>
        </w:rPr>
      </w:pPr>
      <w:r w:rsidRPr="00891546">
        <w:rPr>
          <w:sz w:val="24"/>
          <w:szCs w:val="24"/>
        </w:rPr>
        <w:t>тактики учителей, специалистов в области коррекционной педагогики,</w:t>
      </w:r>
      <w:r w:rsidRPr="00891546">
        <w:rPr>
          <w:sz w:val="24"/>
          <w:szCs w:val="24"/>
        </w:rPr>
        <w:br/>
        <w:t>специальной психологии, медицинского работника организации,</w:t>
      </w:r>
      <w:r w:rsidRPr="00891546">
        <w:rPr>
          <w:sz w:val="24"/>
          <w:szCs w:val="24"/>
        </w:rPr>
        <w:br/>
        <w:t>осуществляющей образовательную деятельность, других образовательных</w:t>
      </w:r>
      <w:r w:rsidRPr="00891546">
        <w:rPr>
          <w:sz w:val="24"/>
          <w:szCs w:val="24"/>
        </w:rPr>
        <w:br/>
        <w:t>организаций и институтов общества, реализующийся в единстве урочной,</w:t>
      </w:r>
      <w:r w:rsidRPr="00891546">
        <w:rPr>
          <w:sz w:val="24"/>
          <w:szCs w:val="24"/>
        </w:rPr>
        <w:br/>
        <w:t>внеурочной и внешкольной деятельности</w:t>
      </w:r>
    </w:p>
    <w:p w:rsidR="006070C8" w:rsidRPr="00891546" w:rsidRDefault="001B78E1">
      <w:pPr>
        <w:pStyle w:val="20"/>
        <w:shd w:val="clear" w:color="auto" w:fill="auto"/>
        <w:spacing w:line="370" w:lineRule="exact"/>
        <w:ind w:firstLine="740"/>
        <w:rPr>
          <w:sz w:val="24"/>
          <w:szCs w:val="24"/>
        </w:rPr>
      </w:pPr>
      <w:r w:rsidRPr="00891546">
        <w:rPr>
          <w:sz w:val="24"/>
          <w:szCs w:val="24"/>
        </w:rPr>
        <w:t>Планирование коррекционной работы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w:t>
      </w:r>
      <w:r w:rsidR="00601494">
        <w:rPr>
          <w:sz w:val="24"/>
          <w:szCs w:val="24"/>
        </w:rPr>
        <w:t xml:space="preserve">должен </w:t>
      </w:r>
      <w:r w:rsidRPr="00891546">
        <w:rPr>
          <w:sz w:val="24"/>
          <w:szCs w:val="24"/>
        </w:rPr>
        <w:t>поставить и решить коррекционно</w:t>
      </w:r>
      <w:r w:rsidR="00601494">
        <w:rPr>
          <w:sz w:val="24"/>
          <w:szCs w:val="24"/>
        </w:rPr>
        <w:t>-</w:t>
      </w:r>
      <w:r w:rsidRPr="00891546">
        <w:rPr>
          <w:sz w:val="24"/>
          <w:szCs w:val="24"/>
        </w:rPr>
        <w:t>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6070C8" w:rsidRPr="00891546" w:rsidRDefault="001B78E1">
      <w:pPr>
        <w:pStyle w:val="20"/>
        <w:shd w:val="clear" w:color="auto" w:fill="auto"/>
        <w:spacing w:line="370" w:lineRule="exact"/>
        <w:ind w:firstLine="740"/>
        <w:rPr>
          <w:sz w:val="24"/>
          <w:szCs w:val="24"/>
        </w:rPr>
      </w:pPr>
      <w:r w:rsidRPr="00891546">
        <w:rPr>
          <w:sz w:val="24"/>
          <w:szCs w:val="24"/>
        </w:rPr>
        <w:lastRenderedPageBreak/>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6070C8" w:rsidRPr="00891546" w:rsidRDefault="001B78E1">
      <w:pPr>
        <w:pStyle w:val="20"/>
        <w:shd w:val="clear" w:color="auto" w:fill="auto"/>
        <w:spacing w:line="370" w:lineRule="exact"/>
        <w:ind w:firstLine="740"/>
        <w:rPr>
          <w:sz w:val="24"/>
          <w:szCs w:val="24"/>
        </w:rPr>
      </w:pPr>
      <w:r w:rsidRPr="00891546">
        <w:rPr>
          <w:sz w:val="24"/>
          <w:szCs w:val="24"/>
        </w:rPr>
        <w:t>В учебной внеурочной деятельности планируются коррекционные занятия со специалистами (педагог-психолог) по индивидуально ориентированным коррекционным программам.</w:t>
      </w:r>
    </w:p>
    <w:p w:rsidR="006070C8" w:rsidRPr="00891546" w:rsidRDefault="001B78E1">
      <w:pPr>
        <w:pStyle w:val="20"/>
        <w:shd w:val="clear" w:color="auto" w:fill="auto"/>
        <w:spacing w:line="370" w:lineRule="exact"/>
        <w:ind w:firstLine="740"/>
        <w:rPr>
          <w:sz w:val="24"/>
          <w:szCs w:val="24"/>
        </w:rPr>
      </w:pPr>
      <w:r w:rsidRPr="00891546">
        <w:rPr>
          <w:sz w:val="24"/>
          <w:szCs w:val="24"/>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w:t>
      </w:r>
    </w:p>
    <w:p w:rsidR="006070C8" w:rsidRPr="00891546" w:rsidRDefault="001B78E1" w:rsidP="00601494">
      <w:pPr>
        <w:pStyle w:val="20"/>
        <w:shd w:val="clear" w:color="auto" w:fill="auto"/>
        <w:spacing w:line="370" w:lineRule="exact"/>
        <w:ind w:firstLine="740"/>
        <w:rPr>
          <w:sz w:val="24"/>
          <w:szCs w:val="24"/>
        </w:rPr>
      </w:pPr>
      <w:r w:rsidRPr="00891546">
        <w:rPr>
          <w:sz w:val="24"/>
          <w:szCs w:val="24"/>
        </w:rP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При реализации содержания </w:t>
      </w:r>
      <w:r w:rsidR="00601494">
        <w:rPr>
          <w:sz w:val="24"/>
          <w:szCs w:val="24"/>
        </w:rPr>
        <w:t>коррекционной работы распределяю</w:t>
      </w:r>
      <w:r w:rsidRPr="00891546">
        <w:rPr>
          <w:sz w:val="24"/>
          <w:szCs w:val="24"/>
        </w:rPr>
        <w:t>тся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w:t>
      </w:r>
    </w:p>
    <w:p w:rsidR="006070C8" w:rsidRPr="00891546" w:rsidRDefault="001B78E1">
      <w:pPr>
        <w:pStyle w:val="20"/>
        <w:shd w:val="clear" w:color="auto" w:fill="auto"/>
        <w:spacing w:line="370" w:lineRule="exact"/>
        <w:ind w:firstLine="740"/>
        <w:rPr>
          <w:sz w:val="24"/>
          <w:szCs w:val="24"/>
        </w:rPr>
      </w:pPr>
      <w:r w:rsidRPr="00891546">
        <w:rPr>
          <w:sz w:val="24"/>
          <w:szCs w:val="24"/>
        </w:rP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w:t>
      </w:r>
    </w:p>
    <w:p w:rsidR="006070C8" w:rsidRPr="00891546" w:rsidRDefault="001B78E1">
      <w:pPr>
        <w:pStyle w:val="20"/>
        <w:shd w:val="clear" w:color="auto" w:fill="auto"/>
        <w:spacing w:line="365" w:lineRule="exact"/>
        <w:ind w:firstLine="740"/>
        <w:rPr>
          <w:sz w:val="24"/>
          <w:szCs w:val="24"/>
        </w:rPr>
      </w:pPr>
      <w:r w:rsidRPr="00891546">
        <w:rPr>
          <w:sz w:val="24"/>
          <w:szCs w:val="24"/>
        </w:rPr>
        <w:t>Взаимодействие включает в себя следующее:</w:t>
      </w:r>
    </w:p>
    <w:p w:rsidR="006070C8" w:rsidRPr="00891546" w:rsidRDefault="001B78E1">
      <w:pPr>
        <w:pStyle w:val="20"/>
        <w:numPr>
          <w:ilvl w:val="0"/>
          <w:numId w:val="116"/>
        </w:numPr>
        <w:shd w:val="clear" w:color="auto" w:fill="auto"/>
        <w:tabs>
          <w:tab w:val="left" w:pos="998"/>
        </w:tabs>
        <w:spacing w:line="365" w:lineRule="exact"/>
        <w:ind w:firstLine="740"/>
        <w:rPr>
          <w:sz w:val="24"/>
          <w:szCs w:val="24"/>
        </w:rPr>
      </w:pPr>
      <w:r w:rsidRPr="00891546">
        <w:rPr>
          <w:sz w:val="24"/>
          <w:szCs w:val="24"/>
        </w:rPr>
        <w:t>комплексность в определении и решении проблем обучающегося, предоставлении ему специализированной квалифицированной помощи;</w:t>
      </w:r>
    </w:p>
    <w:p w:rsidR="006070C8" w:rsidRPr="00891546" w:rsidRDefault="001B78E1">
      <w:pPr>
        <w:pStyle w:val="20"/>
        <w:numPr>
          <w:ilvl w:val="0"/>
          <w:numId w:val="116"/>
        </w:numPr>
        <w:shd w:val="clear" w:color="auto" w:fill="auto"/>
        <w:tabs>
          <w:tab w:val="left" w:pos="998"/>
        </w:tabs>
        <w:spacing w:line="374" w:lineRule="exact"/>
        <w:ind w:firstLine="740"/>
        <w:rPr>
          <w:sz w:val="24"/>
          <w:szCs w:val="24"/>
        </w:rPr>
      </w:pPr>
      <w:r w:rsidRPr="00891546">
        <w:rPr>
          <w:sz w:val="24"/>
          <w:szCs w:val="24"/>
        </w:rPr>
        <w:t>многоаспектный анализ личностного и познавательного развития обучающегося;</w:t>
      </w:r>
    </w:p>
    <w:p w:rsidR="006070C8" w:rsidRPr="00891546" w:rsidRDefault="001B78E1">
      <w:pPr>
        <w:pStyle w:val="20"/>
        <w:numPr>
          <w:ilvl w:val="0"/>
          <w:numId w:val="116"/>
        </w:numPr>
        <w:shd w:val="clear" w:color="auto" w:fill="auto"/>
        <w:tabs>
          <w:tab w:val="left" w:pos="998"/>
        </w:tabs>
        <w:spacing w:after="316" w:line="374" w:lineRule="exact"/>
        <w:ind w:firstLine="740"/>
        <w:rPr>
          <w:sz w:val="24"/>
          <w:szCs w:val="24"/>
        </w:rPr>
      </w:pPr>
      <w:r w:rsidRPr="00891546">
        <w:rPr>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6070C8" w:rsidRPr="00891546" w:rsidRDefault="001B78E1">
      <w:pPr>
        <w:pStyle w:val="33"/>
        <w:keepNext/>
        <w:keepLines/>
        <w:shd w:val="clear" w:color="auto" w:fill="auto"/>
        <w:spacing w:before="0" w:after="270" w:line="280" w:lineRule="exact"/>
        <w:jc w:val="center"/>
        <w:rPr>
          <w:sz w:val="24"/>
          <w:szCs w:val="24"/>
        </w:rPr>
      </w:pPr>
      <w:bookmarkStart w:id="110" w:name="bookmark112"/>
      <w:r w:rsidRPr="00891546">
        <w:rPr>
          <w:sz w:val="24"/>
          <w:szCs w:val="24"/>
        </w:rPr>
        <w:t>Планируемые результаты коррекционной работы</w:t>
      </w:r>
      <w:bookmarkEnd w:id="110"/>
    </w:p>
    <w:p w:rsidR="006070C8" w:rsidRPr="00891546" w:rsidRDefault="001B78E1">
      <w:pPr>
        <w:pStyle w:val="20"/>
        <w:shd w:val="clear" w:color="auto" w:fill="auto"/>
        <w:spacing w:line="370" w:lineRule="exact"/>
        <w:ind w:firstLine="740"/>
        <w:rPr>
          <w:sz w:val="24"/>
          <w:szCs w:val="24"/>
        </w:rPr>
      </w:pPr>
      <w:r w:rsidRPr="00891546">
        <w:rPr>
          <w:sz w:val="24"/>
          <w:szCs w:val="24"/>
        </w:rPr>
        <w:t>Программа коррекционной работы предусматривает выполнение требований к результатам, определенным ФГОС ООО.</w:t>
      </w:r>
    </w:p>
    <w:p w:rsidR="006070C8" w:rsidRPr="00891546" w:rsidRDefault="001B78E1">
      <w:pPr>
        <w:pStyle w:val="20"/>
        <w:shd w:val="clear" w:color="auto" w:fill="auto"/>
        <w:spacing w:line="370" w:lineRule="exact"/>
        <w:ind w:firstLine="740"/>
        <w:rPr>
          <w:sz w:val="24"/>
          <w:szCs w:val="24"/>
        </w:rPr>
      </w:pPr>
      <w:r w:rsidRPr="00891546">
        <w:rPr>
          <w:sz w:val="24"/>
          <w:szCs w:val="24"/>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6070C8" w:rsidRPr="00891546" w:rsidRDefault="001B78E1">
      <w:pPr>
        <w:pStyle w:val="20"/>
        <w:shd w:val="clear" w:color="auto" w:fill="auto"/>
        <w:spacing w:line="370" w:lineRule="exact"/>
        <w:ind w:firstLine="740"/>
        <w:rPr>
          <w:sz w:val="24"/>
          <w:szCs w:val="24"/>
        </w:rPr>
      </w:pPr>
      <w:r w:rsidRPr="00891546">
        <w:rPr>
          <w:sz w:val="24"/>
          <w:szCs w:val="24"/>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6070C8" w:rsidRPr="00891546" w:rsidRDefault="001B78E1">
      <w:pPr>
        <w:pStyle w:val="20"/>
        <w:shd w:val="clear" w:color="auto" w:fill="auto"/>
        <w:spacing w:line="370" w:lineRule="exact"/>
        <w:ind w:firstLine="740"/>
        <w:rPr>
          <w:sz w:val="24"/>
          <w:szCs w:val="24"/>
        </w:rPr>
      </w:pPr>
      <w:r w:rsidRPr="00891546">
        <w:rPr>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Метапредметные результаты - овладение общеучебными умениями с учетом индивидуальных </w:t>
      </w:r>
      <w:r w:rsidRPr="00891546">
        <w:rPr>
          <w:sz w:val="24"/>
          <w:szCs w:val="24"/>
        </w:rPr>
        <w:lastRenderedPageBreak/>
        <w:t>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6070C8" w:rsidRPr="00891546" w:rsidRDefault="001B78E1">
      <w:pPr>
        <w:pStyle w:val="20"/>
        <w:shd w:val="clear" w:color="auto" w:fill="auto"/>
        <w:spacing w:line="370" w:lineRule="exact"/>
        <w:ind w:firstLine="740"/>
        <w:rPr>
          <w:sz w:val="24"/>
          <w:szCs w:val="24"/>
        </w:rPr>
      </w:pPr>
      <w:r w:rsidRPr="00891546">
        <w:rPr>
          <w:sz w:val="24"/>
          <w:szCs w:val="24"/>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6070C8" w:rsidRPr="00891546" w:rsidRDefault="001B78E1">
      <w:pPr>
        <w:pStyle w:val="20"/>
        <w:shd w:val="clear" w:color="auto" w:fill="auto"/>
        <w:spacing w:line="370" w:lineRule="exact"/>
        <w:ind w:firstLine="740"/>
        <w:rPr>
          <w:sz w:val="24"/>
          <w:szCs w:val="24"/>
        </w:rPr>
      </w:pPr>
      <w:r w:rsidRPr="00891546">
        <w:rPr>
          <w:sz w:val="24"/>
          <w:szCs w:val="24"/>
        </w:rP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w:t>
      </w:r>
    </w:p>
    <w:p w:rsidR="006070C8" w:rsidRPr="00891546" w:rsidRDefault="001B78E1">
      <w:pPr>
        <w:pStyle w:val="20"/>
        <w:shd w:val="clear" w:color="auto" w:fill="auto"/>
        <w:spacing w:after="300" w:line="370" w:lineRule="exact"/>
        <w:ind w:firstLine="760"/>
        <w:rPr>
          <w:sz w:val="24"/>
          <w:szCs w:val="24"/>
        </w:rPr>
      </w:pPr>
      <w:r w:rsidRPr="00891546">
        <w:rPr>
          <w:sz w:val="24"/>
          <w:szCs w:val="24"/>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6070C8" w:rsidRPr="00891546" w:rsidRDefault="001B78E1">
      <w:pPr>
        <w:pStyle w:val="33"/>
        <w:keepNext/>
        <w:keepLines/>
        <w:shd w:val="clear" w:color="auto" w:fill="auto"/>
        <w:spacing w:before="0" w:line="370" w:lineRule="exact"/>
        <w:ind w:left="3880"/>
        <w:rPr>
          <w:sz w:val="24"/>
          <w:szCs w:val="24"/>
        </w:rPr>
      </w:pPr>
      <w:bookmarkStart w:id="111" w:name="bookmark113"/>
      <w:r w:rsidRPr="00891546">
        <w:rPr>
          <w:sz w:val="24"/>
          <w:szCs w:val="24"/>
        </w:rPr>
        <w:t>З.Организационный раздел</w:t>
      </w:r>
      <w:bookmarkEnd w:id="111"/>
    </w:p>
    <w:p w:rsidR="00F4494A" w:rsidRDefault="001B78E1">
      <w:pPr>
        <w:pStyle w:val="33"/>
        <w:keepNext/>
        <w:keepLines/>
        <w:numPr>
          <w:ilvl w:val="0"/>
          <w:numId w:val="117"/>
        </w:numPr>
        <w:shd w:val="clear" w:color="auto" w:fill="auto"/>
        <w:spacing w:before="0" w:line="370" w:lineRule="exact"/>
        <w:ind w:left="3760" w:hanging="1260"/>
        <w:rPr>
          <w:sz w:val="24"/>
          <w:szCs w:val="24"/>
        </w:rPr>
      </w:pPr>
      <w:bookmarkStart w:id="112" w:name="bookmark114"/>
      <w:r w:rsidRPr="00891546">
        <w:rPr>
          <w:sz w:val="24"/>
          <w:szCs w:val="24"/>
        </w:rPr>
        <w:t>Учебный план основного общего образования</w:t>
      </w:r>
    </w:p>
    <w:p w:rsidR="006070C8" w:rsidRPr="00891546" w:rsidRDefault="001B78E1" w:rsidP="00F4494A">
      <w:pPr>
        <w:pStyle w:val="33"/>
        <w:keepNext/>
        <w:keepLines/>
        <w:shd w:val="clear" w:color="auto" w:fill="auto"/>
        <w:spacing w:before="0" w:line="370" w:lineRule="exact"/>
        <w:ind w:left="3760"/>
        <w:rPr>
          <w:sz w:val="24"/>
          <w:szCs w:val="24"/>
        </w:rPr>
      </w:pPr>
      <w:r w:rsidRPr="00891546">
        <w:rPr>
          <w:sz w:val="24"/>
          <w:szCs w:val="24"/>
        </w:rPr>
        <w:t xml:space="preserve"> Пояснительная записка</w:t>
      </w:r>
      <w:bookmarkEnd w:id="112"/>
    </w:p>
    <w:p w:rsidR="006070C8" w:rsidRPr="00891546" w:rsidRDefault="001B78E1">
      <w:pPr>
        <w:pStyle w:val="60"/>
        <w:shd w:val="clear" w:color="auto" w:fill="auto"/>
        <w:spacing w:after="300" w:line="370" w:lineRule="exact"/>
        <w:ind w:left="1280" w:firstLine="880"/>
        <w:jc w:val="left"/>
        <w:rPr>
          <w:sz w:val="24"/>
          <w:szCs w:val="24"/>
        </w:rPr>
      </w:pPr>
      <w:r w:rsidRPr="00891546">
        <w:rPr>
          <w:sz w:val="24"/>
          <w:szCs w:val="24"/>
        </w:rPr>
        <w:t>к учебному плану основного общего образования муниципального казённого общеобразовательного учреждения «Сред</w:t>
      </w:r>
      <w:r w:rsidR="00601494">
        <w:rPr>
          <w:sz w:val="24"/>
          <w:szCs w:val="24"/>
        </w:rPr>
        <w:t>няя общеобразовательная школа» с.п. Псыкод</w:t>
      </w:r>
    </w:p>
    <w:p w:rsidR="006070C8" w:rsidRPr="00891546" w:rsidRDefault="001B78E1">
      <w:pPr>
        <w:pStyle w:val="20"/>
        <w:shd w:val="clear" w:color="auto" w:fill="auto"/>
        <w:spacing w:line="370" w:lineRule="exact"/>
        <w:ind w:firstLine="380"/>
        <w:rPr>
          <w:sz w:val="24"/>
          <w:szCs w:val="24"/>
        </w:rPr>
      </w:pPr>
      <w:r w:rsidRPr="00891546">
        <w:rPr>
          <w:rStyle w:val="24"/>
          <w:sz w:val="24"/>
          <w:szCs w:val="24"/>
        </w:rPr>
        <w:t xml:space="preserve">Учебный план </w:t>
      </w:r>
      <w:r w:rsidR="00601494">
        <w:rPr>
          <w:sz w:val="24"/>
          <w:szCs w:val="24"/>
        </w:rPr>
        <w:t xml:space="preserve">МКОУ СОШ </w:t>
      </w:r>
      <w:r w:rsidRPr="00891546">
        <w:rPr>
          <w:sz w:val="24"/>
          <w:szCs w:val="24"/>
        </w:rPr>
        <w:t xml:space="preserve"> с.п. </w:t>
      </w:r>
      <w:r w:rsidR="00601494">
        <w:rPr>
          <w:sz w:val="24"/>
          <w:szCs w:val="24"/>
        </w:rPr>
        <w:t xml:space="preserve">Псыкод </w:t>
      </w:r>
      <w:r w:rsidRPr="00891546">
        <w:rPr>
          <w:sz w:val="24"/>
          <w:szCs w:val="24"/>
        </w:rPr>
        <w:t>является важнейшим нормативным документом по введению федеральных государственных образовательных стандартов общего образования в действие, определяет максимальный объем учебной нагрузки обучающихся, состав учебных предметов, распределяет учебное время, отводимое на освоение содержания образования по классам, учебным предметам.</w:t>
      </w:r>
    </w:p>
    <w:p w:rsidR="006070C8" w:rsidRPr="00891546" w:rsidRDefault="001B78E1">
      <w:pPr>
        <w:pStyle w:val="20"/>
        <w:shd w:val="clear" w:color="auto" w:fill="auto"/>
        <w:spacing w:line="370" w:lineRule="exact"/>
        <w:ind w:firstLine="380"/>
        <w:rPr>
          <w:sz w:val="24"/>
          <w:szCs w:val="24"/>
        </w:rPr>
      </w:pPr>
      <w:r w:rsidRPr="00891546">
        <w:rPr>
          <w:sz w:val="24"/>
          <w:szCs w:val="24"/>
        </w:rPr>
        <w:t>Учебный пл</w:t>
      </w:r>
      <w:r w:rsidR="00601494">
        <w:rPr>
          <w:sz w:val="24"/>
          <w:szCs w:val="24"/>
        </w:rPr>
        <w:t>ан МКОУ СОШ  с.п.Псыкод</w:t>
      </w:r>
      <w:r w:rsidRPr="00891546">
        <w:rPr>
          <w:sz w:val="24"/>
          <w:szCs w:val="24"/>
        </w:rPr>
        <w:t xml:space="preserve"> соответствует действующему законодательству Российской Федерации в области образования, обеспечивает исполнение федеральных государственных образовательных стандартов основного общего образования.</w:t>
      </w:r>
    </w:p>
    <w:p w:rsidR="006070C8" w:rsidRPr="00891546" w:rsidRDefault="001B78E1">
      <w:pPr>
        <w:pStyle w:val="20"/>
        <w:shd w:val="clear" w:color="auto" w:fill="auto"/>
        <w:spacing w:line="370" w:lineRule="exact"/>
        <w:ind w:firstLine="180"/>
        <w:rPr>
          <w:sz w:val="24"/>
          <w:szCs w:val="24"/>
        </w:rPr>
      </w:pPr>
      <w:r w:rsidRPr="00891546">
        <w:rPr>
          <w:sz w:val="24"/>
          <w:szCs w:val="24"/>
        </w:rPr>
        <w:t>Учебный пл</w:t>
      </w:r>
      <w:r w:rsidR="00601494">
        <w:rPr>
          <w:sz w:val="24"/>
          <w:szCs w:val="24"/>
        </w:rPr>
        <w:t>ан МКОУ СОШ с.п.Псыкод</w:t>
      </w:r>
      <w:r w:rsidRPr="00891546">
        <w:rPr>
          <w:sz w:val="24"/>
          <w:szCs w:val="24"/>
        </w:rPr>
        <w:t xml:space="preserve"> на 2019/2020 учебный год сформирован в соответствии с нормативными документами, с учетом образовательной программы, обеспечивающей достижение обучающимися результатов освоения основных образовательных программ, установленных федеральными государственными образовательными стандартами (ФГОС ООО).</w:t>
      </w:r>
    </w:p>
    <w:p w:rsidR="006070C8" w:rsidRPr="00891546" w:rsidRDefault="001B78E1">
      <w:pPr>
        <w:pStyle w:val="20"/>
        <w:shd w:val="clear" w:color="auto" w:fill="auto"/>
        <w:spacing w:line="370" w:lineRule="exact"/>
        <w:ind w:firstLine="580"/>
        <w:jc w:val="left"/>
        <w:rPr>
          <w:sz w:val="24"/>
          <w:szCs w:val="24"/>
        </w:rPr>
      </w:pPr>
      <w:r w:rsidRPr="00891546">
        <w:rPr>
          <w:sz w:val="24"/>
          <w:szCs w:val="24"/>
        </w:rPr>
        <w:t xml:space="preserve">При составлении учебного плана образовательное учреждение руководствовалось следующими </w:t>
      </w:r>
      <w:r w:rsidRPr="00891546">
        <w:rPr>
          <w:rStyle w:val="211pt"/>
          <w:i w:val="0"/>
          <w:sz w:val="24"/>
          <w:szCs w:val="24"/>
        </w:rPr>
        <w:t>нормативными документами</w:t>
      </w:r>
      <w:r w:rsidRPr="00891546">
        <w:rPr>
          <w:sz w:val="24"/>
          <w:szCs w:val="24"/>
        </w:rPr>
        <w:t>:</w:t>
      </w:r>
    </w:p>
    <w:p w:rsidR="006070C8" w:rsidRPr="00891546" w:rsidRDefault="001B78E1">
      <w:pPr>
        <w:pStyle w:val="20"/>
        <w:numPr>
          <w:ilvl w:val="0"/>
          <w:numId w:val="118"/>
        </w:numPr>
        <w:shd w:val="clear" w:color="auto" w:fill="auto"/>
        <w:tabs>
          <w:tab w:val="left" w:pos="727"/>
        </w:tabs>
        <w:spacing w:line="370" w:lineRule="exact"/>
        <w:ind w:left="760" w:hanging="380"/>
        <w:jc w:val="left"/>
        <w:rPr>
          <w:sz w:val="24"/>
          <w:szCs w:val="24"/>
        </w:rPr>
      </w:pPr>
      <w:r w:rsidRPr="00891546">
        <w:rPr>
          <w:sz w:val="24"/>
          <w:szCs w:val="24"/>
        </w:rPr>
        <w:t>Федеральный Закон от 29.12.2012 года №273-Ф3 "Об образовании в Российской федерации";</w:t>
      </w:r>
    </w:p>
    <w:p w:rsidR="006070C8" w:rsidRPr="00891546" w:rsidRDefault="001B78E1">
      <w:pPr>
        <w:pStyle w:val="20"/>
        <w:numPr>
          <w:ilvl w:val="0"/>
          <w:numId w:val="118"/>
        </w:numPr>
        <w:shd w:val="clear" w:color="auto" w:fill="auto"/>
        <w:tabs>
          <w:tab w:val="left" w:pos="727"/>
        </w:tabs>
        <w:spacing w:line="370" w:lineRule="exact"/>
        <w:ind w:left="760" w:hanging="380"/>
        <w:jc w:val="left"/>
        <w:rPr>
          <w:sz w:val="24"/>
          <w:szCs w:val="24"/>
        </w:rPr>
      </w:pPr>
      <w:r w:rsidRPr="00891546">
        <w:rPr>
          <w:sz w:val="24"/>
          <w:szCs w:val="24"/>
        </w:rPr>
        <w:t>Закон Кабардино-Балкарской республики от 24.04.2014г.№23-РЗ «Об образовании»;</w:t>
      </w:r>
    </w:p>
    <w:p w:rsidR="006070C8" w:rsidRPr="00891546" w:rsidRDefault="001B78E1">
      <w:pPr>
        <w:pStyle w:val="20"/>
        <w:numPr>
          <w:ilvl w:val="0"/>
          <w:numId w:val="118"/>
        </w:numPr>
        <w:shd w:val="clear" w:color="auto" w:fill="auto"/>
        <w:tabs>
          <w:tab w:val="left" w:pos="727"/>
        </w:tabs>
        <w:spacing w:line="370" w:lineRule="exact"/>
        <w:ind w:left="760" w:hanging="380"/>
        <w:jc w:val="left"/>
        <w:rPr>
          <w:sz w:val="24"/>
          <w:szCs w:val="24"/>
        </w:rPr>
      </w:pPr>
      <w:r w:rsidRPr="00891546">
        <w:rPr>
          <w:sz w:val="24"/>
          <w:szCs w:val="24"/>
        </w:rPr>
        <w:t>Закон Кабардино-Балкарской республики от 16.01.1995г. №1 РЗ «О языках народов КБР» (в действующей редакции);</w:t>
      </w:r>
    </w:p>
    <w:p w:rsidR="006070C8" w:rsidRPr="00891546" w:rsidRDefault="001B78E1">
      <w:pPr>
        <w:pStyle w:val="20"/>
        <w:numPr>
          <w:ilvl w:val="0"/>
          <w:numId w:val="118"/>
        </w:numPr>
        <w:shd w:val="clear" w:color="auto" w:fill="auto"/>
        <w:tabs>
          <w:tab w:val="left" w:pos="759"/>
        </w:tabs>
        <w:spacing w:line="370" w:lineRule="exact"/>
        <w:ind w:left="760" w:hanging="340"/>
        <w:rPr>
          <w:sz w:val="24"/>
          <w:szCs w:val="24"/>
        </w:rPr>
      </w:pPr>
      <w:r w:rsidRPr="00891546">
        <w:rPr>
          <w:sz w:val="24"/>
          <w:szCs w:val="24"/>
        </w:rPr>
        <w:t xml:space="preserve">Приказ Министерства образования и науки Российской Федерации от 17 декабря 2010 г. №1897 «Об </w:t>
      </w:r>
      <w:r w:rsidRPr="00891546">
        <w:rPr>
          <w:sz w:val="24"/>
          <w:szCs w:val="24"/>
        </w:rPr>
        <w:lastRenderedPageBreak/>
        <w:t>утверждении федерального государственного образовательного стандарта основного общего образования»;</w:t>
      </w:r>
    </w:p>
    <w:p w:rsidR="006070C8" w:rsidRPr="00891546" w:rsidRDefault="001B78E1">
      <w:pPr>
        <w:pStyle w:val="20"/>
        <w:numPr>
          <w:ilvl w:val="0"/>
          <w:numId w:val="118"/>
        </w:numPr>
        <w:shd w:val="clear" w:color="auto" w:fill="auto"/>
        <w:tabs>
          <w:tab w:val="left" w:pos="759"/>
        </w:tabs>
        <w:spacing w:line="370" w:lineRule="exact"/>
        <w:ind w:left="760" w:hanging="340"/>
        <w:jc w:val="left"/>
        <w:rPr>
          <w:sz w:val="24"/>
          <w:szCs w:val="24"/>
        </w:rPr>
      </w:pPr>
      <w:r w:rsidRPr="00891546">
        <w:rPr>
          <w:sz w:val="24"/>
          <w:szCs w:val="24"/>
        </w:rPr>
        <w:t>Приказ Министерства образования и науки Российской Федерации от 30.08.2013г. №1015 "Порядок организации осуществления образовательной деятельности по основным общеобразовательным программам общеобразовательным программам начального общего, основного общего и среднего общего образования"</w:t>
      </w:r>
    </w:p>
    <w:p w:rsidR="006070C8" w:rsidRPr="00891546" w:rsidRDefault="001B78E1">
      <w:pPr>
        <w:pStyle w:val="20"/>
        <w:numPr>
          <w:ilvl w:val="0"/>
          <w:numId w:val="118"/>
        </w:numPr>
        <w:shd w:val="clear" w:color="auto" w:fill="auto"/>
        <w:tabs>
          <w:tab w:val="left" w:pos="759"/>
        </w:tabs>
        <w:spacing w:line="370" w:lineRule="exact"/>
        <w:ind w:left="760" w:hanging="340"/>
        <w:rPr>
          <w:sz w:val="24"/>
          <w:szCs w:val="24"/>
        </w:rPr>
      </w:pPr>
      <w:r w:rsidRPr="00891546">
        <w:rPr>
          <w:sz w:val="24"/>
          <w:szCs w:val="24"/>
        </w:rPr>
        <w:t>Приказ Министерства образования и науки РФ от 29.12.2014г. №1644 «О внесении изменений в приказ Министерства образования и науки РФ от 17.12.2010г. №1897 «Об утверждении и введении в действие федерального государственного образовательного стандарта основного общего образования»;</w:t>
      </w:r>
    </w:p>
    <w:p w:rsidR="006070C8" w:rsidRPr="00891546" w:rsidRDefault="001B78E1">
      <w:pPr>
        <w:pStyle w:val="20"/>
        <w:numPr>
          <w:ilvl w:val="0"/>
          <w:numId w:val="118"/>
        </w:numPr>
        <w:shd w:val="clear" w:color="auto" w:fill="auto"/>
        <w:tabs>
          <w:tab w:val="left" w:pos="759"/>
        </w:tabs>
        <w:spacing w:line="370" w:lineRule="exact"/>
        <w:ind w:left="760" w:hanging="340"/>
        <w:rPr>
          <w:sz w:val="24"/>
          <w:szCs w:val="24"/>
        </w:rPr>
      </w:pPr>
      <w:r w:rsidRPr="00891546">
        <w:rPr>
          <w:sz w:val="24"/>
          <w:szCs w:val="24"/>
        </w:rPr>
        <w:t>Приказ Министерства образования и науки Российской Федерации от 22.12.2014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6070C8" w:rsidRPr="00891546" w:rsidRDefault="001B78E1">
      <w:pPr>
        <w:pStyle w:val="20"/>
        <w:numPr>
          <w:ilvl w:val="0"/>
          <w:numId w:val="118"/>
        </w:numPr>
        <w:shd w:val="clear" w:color="auto" w:fill="auto"/>
        <w:tabs>
          <w:tab w:val="left" w:pos="759"/>
        </w:tabs>
        <w:spacing w:line="370" w:lineRule="exact"/>
        <w:ind w:left="760" w:hanging="340"/>
        <w:rPr>
          <w:sz w:val="24"/>
          <w:szCs w:val="24"/>
        </w:rPr>
      </w:pPr>
      <w:r w:rsidRPr="00891546">
        <w:rPr>
          <w:sz w:val="24"/>
          <w:szCs w:val="24"/>
        </w:rPr>
        <w:t>Постановления Главного государственного санитарного врача РФ от 29.12.2010г. №189 «Об утверждении СанПиН 2.4.2.2821-10 «Санитарно- эпидемиологические требования к условиям и организации обучения в общеобразовательных учреждениях» (с изменениями — 29 июня 2011 г., 25 декабря 2013 г., 24 ноября 2015 г.);</w:t>
      </w:r>
    </w:p>
    <w:p w:rsidR="006070C8" w:rsidRPr="00891546" w:rsidRDefault="001B78E1">
      <w:pPr>
        <w:pStyle w:val="20"/>
        <w:numPr>
          <w:ilvl w:val="0"/>
          <w:numId w:val="118"/>
        </w:numPr>
        <w:shd w:val="clear" w:color="auto" w:fill="auto"/>
        <w:tabs>
          <w:tab w:val="left" w:pos="759"/>
        </w:tabs>
        <w:spacing w:line="370" w:lineRule="exact"/>
        <w:ind w:left="760" w:hanging="340"/>
        <w:rPr>
          <w:sz w:val="24"/>
          <w:szCs w:val="24"/>
        </w:rPr>
      </w:pPr>
      <w:r w:rsidRPr="00891546">
        <w:rPr>
          <w:sz w:val="24"/>
          <w:szCs w:val="24"/>
        </w:rPr>
        <w:t>Письмо Минобрнауки России от 08.10.2010 г. № ИК-1494/19 «О введении третьего часа физической культуры»;</w:t>
      </w:r>
    </w:p>
    <w:p w:rsidR="006070C8" w:rsidRPr="00891546" w:rsidRDefault="001B78E1">
      <w:pPr>
        <w:pStyle w:val="20"/>
        <w:numPr>
          <w:ilvl w:val="0"/>
          <w:numId w:val="118"/>
        </w:numPr>
        <w:shd w:val="clear" w:color="auto" w:fill="auto"/>
        <w:tabs>
          <w:tab w:val="left" w:pos="759"/>
        </w:tabs>
        <w:spacing w:line="370" w:lineRule="exact"/>
        <w:ind w:left="760" w:hanging="340"/>
        <w:rPr>
          <w:sz w:val="24"/>
          <w:szCs w:val="24"/>
        </w:rPr>
      </w:pPr>
      <w:r w:rsidRPr="00891546">
        <w:rPr>
          <w:sz w:val="24"/>
          <w:szCs w:val="24"/>
        </w:rPr>
        <w:t>Приказ Минпросвещения России от 28.12.2018 N 345"0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6070C8" w:rsidRPr="00891546" w:rsidRDefault="001B78E1">
      <w:pPr>
        <w:pStyle w:val="20"/>
        <w:numPr>
          <w:ilvl w:val="0"/>
          <w:numId w:val="118"/>
        </w:numPr>
        <w:shd w:val="clear" w:color="auto" w:fill="auto"/>
        <w:tabs>
          <w:tab w:val="left" w:pos="759"/>
        </w:tabs>
        <w:spacing w:line="370" w:lineRule="exact"/>
        <w:ind w:left="760" w:hanging="340"/>
        <w:rPr>
          <w:sz w:val="24"/>
          <w:szCs w:val="24"/>
        </w:rPr>
      </w:pPr>
      <w:r w:rsidRPr="00891546">
        <w:rPr>
          <w:sz w:val="24"/>
          <w:szCs w:val="24"/>
        </w:rPr>
        <w:t>Перечь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09.06.2016 № 699;</w:t>
      </w:r>
    </w:p>
    <w:p w:rsidR="006070C8" w:rsidRPr="00891546" w:rsidRDefault="001B78E1">
      <w:pPr>
        <w:pStyle w:val="20"/>
        <w:numPr>
          <w:ilvl w:val="0"/>
          <w:numId w:val="118"/>
        </w:numPr>
        <w:shd w:val="clear" w:color="auto" w:fill="auto"/>
        <w:tabs>
          <w:tab w:val="left" w:pos="759"/>
        </w:tabs>
        <w:spacing w:line="370" w:lineRule="exact"/>
        <w:ind w:left="760" w:hanging="340"/>
        <w:rPr>
          <w:sz w:val="24"/>
          <w:szCs w:val="24"/>
        </w:rPr>
      </w:pPr>
      <w:r w:rsidRPr="00891546">
        <w:rPr>
          <w:sz w:val="24"/>
          <w:szCs w:val="24"/>
        </w:rPr>
        <w:t>Письмо Минобрнауки России от 08.10.2010 г. № ИК-1494/19 «О введении третьего часа физической культуры»;</w:t>
      </w:r>
    </w:p>
    <w:p w:rsidR="006070C8" w:rsidRPr="00891546" w:rsidRDefault="001B78E1">
      <w:pPr>
        <w:pStyle w:val="20"/>
        <w:numPr>
          <w:ilvl w:val="0"/>
          <w:numId w:val="118"/>
        </w:numPr>
        <w:shd w:val="clear" w:color="auto" w:fill="auto"/>
        <w:tabs>
          <w:tab w:val="left" w:pos="759"/>
        </w:tabs>
        <w:spacing w:line="370" w:lineRule="exact"/>
        <w:ind w:left="760" w:hanging="340"/>
        <w:rPr>
          <w:sz w:val="24"/>
          <w:szCs w:val="24"/>
        </w:rPr>
        <w:sectPr w:rsidR="006070C8" w:rsidRPr="00891546">
          <w:pgSz w:w="11900" w:h="16840"/>
          <w:pgMar w:top="287" w:right="283" w:bottom="1573" w:left="394" w:header="0" w:footer="3" w:gutter="0"/>
          <w:cols w:space="720"/>
          <w:noEndnote/>
          <w:docGrid w:linePitch="360"/>
        </w:sectPr>
      </w:pPr>
      <w:r w:rsidRPr="00891546">
        <w:rPr>
          <w:sz w:val="24"/>
          <w:szCs w:val="24"/>
        </w:rPr>
        <w:t>Письмо Минобрнауки России от 25. 05.2015 года N 08-761 «Об изучении предметных областей: «Основы религиозных культур и светской этики» и «Основы духовно-нравственной культуры народов России» ;</w:t>
      </w:r>
    </w:p>
    <w:p w:rsidR="006070C8" w:rsidRPr="00891546" w:rsidRDefault="001B78E1">
      <w:pPr>
        <w:pStyle w:val="20"/>
        <w:numPr>
          <w:ilvl w:val="0"/>
          <w:numId w:val="118"/>
        </w:numPr>
        <w:shd w:val="clear" w:color="auto" w:fill="auto"/>
        <w:tabs>
          <w:tab w:val="left" w:pos="538"/>
        </w:tabs>
        <w:spacing w:line="370" w:lineRule="exact"/>
        <w:ind w:left="540"/>
        <w:rPr>
          <w:sz w:val="24"/>
          <w:szCs w:val="24"/>
        </w:rPr>
      </w:pPr>
      <w:r w:rsidRPr="00891546">
        <w:rPr>
          <w:sz w:val="24"/>
          <w:szCs w:val="24"/>
        </w:rPr>
        <w:lastRenderedPageBreak/>
        <w:t>Письмо Минобрнауки России от 09.10.2017 № ТС-945/08 «О реализации прав граждан на получение образования на родном языке»;</w:t>
      </w:r>
    </w:p>
    <w:p w:rsidR="006070C8" w:rsidRPr="00891546" w:rsidRDefault="001B78E1">
      <w:pPr>
        <w:pStyle w:val="20"/>
        <w:numPr>
          <w:ilvl w:val="0"/>
          <w:numId w:val="118"/>
        </w:numPr>
        <w:shd w:val="clear" w:color="auto" w:fill="auto"/>
        <w:tabs>
          <w:tab w:val="left" w:pos="538"/>
        </w:tabs>
        <w:spacing w:line="370" w:lineRule="exact"/>
        <w:ind w:left="540"/>
        <w:rPr>
          <w:sz w:val="24"/>
          <w:szCs w:val="24"/>
        </w:rPr>
      </w:pPr>
      <w:r w:rsidRPr="00891546">
        <w:rPr>
          <w:sz w:val="24"/>
          <w:szCs w:val="24"/>
        </w:rPr>
        <w:t>Письмо Федеральной службы по надзору в сфере образования и науки № 4 от 20 июня 2018 г. № 05-192 «О вопросах изучения родных языков из числа языков народов РФ»;</w:t>
      </w:r>
    </w:p>
    <w:p w:rsidR="006070C8" w:rsidRPr="00891546" w:rsidRDefault="001B78E1">
      <w:pPr>
        <w:pStyle w:val="20"/>
        <w:numPr>
          <w:ilvl w:val="0"/>
          <w:numId w:val="118"/>
        </w:numPr>
        <w:shd w:val="clear" w:color="auto" w:fill="auto"/>
        <w:tabs>
          <w:tab w:val="left" w:pos="538"/>
        </w:tabs>
        <w:spacing w:line="370" w:lineRule="exact"/>
        <w:ind w:left="540"/>
        <w:rPr>
          <w:sz w:val="24"/>
          <w:szCs w:val="24"/>
        </w:rPr>
      </w:pPr>
      <w:r w:rsidRPr="00891546">
        <w:rPr>
          <w:sz w:val="24"/>
          <w:szCs w:val="24"/>
        </w:rPr>
        <w:t>Письмо 22-01-13/5919 от 27.08.2018г. Министерства просвещения, науки и по делам молодёжи о наименовании учебных предметов предметных областей «Родной язык и литературное чтение на родном языке» и «Родной язык и литература»;</w:t>
      </w:r>
    </w:p>
    <w:p w:rsidR="006070C8" w:rsidRPr="00891546" w:rsidRDefault="001B78E1">
      <w:pPr>
        <w:pStyle w:val="20"/>
        <w:numPr>
          <w:ilvl w:val="0"/>
          <w:numId w:val="118"/>
        </w:numPr>
        <w:shd w:val="clear" w:color="auto" w:fill="auto"/>
        <w:tabs>
          <w:tab w:val="left" w:pos="538"/>
        </w:tabs>
        <w:spacing w:line="370" w:lineRule="exact"/>
        <w:ind w:left="540"/>
        <w:rPr>
          <w:sz w:val="24"/>
          <w:szCs w:val="24"/>
        </w:rPr>
      </w:pPr>
      <w:r w:rsidRPr="00891546">
        <w:rPr>
          <w:sz w:val="24"/>
          <w:szCs w:val="24"/>
        </w:rPr>
        <w:t>Письмо 22-01-13/5920 от 27.08.2018г. Министерства просвещения, науки и по делам молодёжи о выборе учебных предметов предметных областей «Родной язык и литературное чтение на родном языке» и «Родной язык и литература»;</w:t>
      </w:r>
    </w:p>
    <w:p w:rsidR="006070C8" w:rsidRPr="00891546" w:rsidRDefault="001B78E1">
      <w:pPr>
        <w:pStyle w:val="20"/>
        <w:numPr>
          <w:ilvl w:val="0"/>
          <w:numId w:val="118"/>
        </w:numPr>
        <w:shd w:val="clear" w:color="auto" w:fill="auto"/>
        <w:tabs>
          <w:tab w:val="left" w:pos="538"/>
        </w:tabs>
        <w:spacing w:line="370" w:lineRule="exact"/>
        <w:ind w:left="540"/>
        <w:rPr>
          <w:sz w:val="24"/>
          <w:szCs w:val="24"/>
        </w:rPr>
      </w:pPr>
      <w:r w:rsidRPr="00891546">
        <w:rPr>
          <w:sz w:val="24"/>
          <w:szCs w:val="24"/>
        </w:rPr>
        <w:t>Письмо Министерства образования и науки РФ от 17 мая 2018 г. № 08-1214 «Об изучении второго иностранного языка»;</w:t>
      </w:r>
    </w:p>
    <w:p w:rsidR="006070C8" w:rsidRPr="00891546" w:rsidRDefault="001B78E1">
      <w:pPr>
        <w:pStyle w:val="20"/>
        <w:numPr>
          <w:ilvl w:val="0"/>
          <w:numId w:val="118"/>
        </w:numPr>
        <w:shd w:val="clear" w:color="auto" w:fill="auto"/>
        <w:tabs>
          <w:tab w:val="left" w:pos="538"/>
        </w:tabs>
        <w:spacing w:line="370" w:lineRule="exact"/>
        <w:ind w:left="540"/>
        <w:rPr>
          <w:sz w:val="24"/>
          <w:szCs w:val="24"/>
        </w:rPr>
      </w:pPr>
      <w:r w:rsidRPr="00891546">
        <w:rPr>
          <w:sz w:val="24"/>
          <w:szCs w:val="24"/>
        </w:rPr>
        <w:t>Письмо Департамента государственной политики в сфере общего образования от 20 декабря 2018 года № 03-510 «Рекомендации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как родного»)</w:t>
      </w:r>
    </w:p>
    <w:p w:rsidR="006070C8" w:rsidRPr="00891546" w:rsidRDefault="001B78E1">
      <w:pPr>
        <w:pStyle w:val="20"/>
        <w:numPr>
          <w:ilvl w:val="0"/>
          <w:numId w:val="118"/>
        </w:numPr>
        <w:shd w:val="clear" w:color="auto" w:fill="auto"/>
        <w:tabs>
          <w:tab w:val="left" w:pos="538"/>
        </w:tabs>
        <w:spacing w:line="370" w:lineRule="exact"/>
        <w:ind w:left="540"/>
        <w:rPr>
          <w:sz w:val="24"/>
          <w:szCs w:val="24"/>
        </w:rPr>
      </w:pPr>
      <w:r w:rsidRPr="00891546">
        <w:rPr>
          <w:sz w:val="24"/>
          <w:szCs w:val="24"/>
        </w:rPr>
        <w:t>Примерная Основная образовательная программа основного общего образования (одобрена Федеральным учебно-методическим объединением по общему образованию, протокол заседания от 8 апреля 2015 г. № 1/15);</w:t>
      </w:r>
    </w:p>
    <w:p w:rsidR="006070C8" w:rsidRPr="00891546" w:rsidRDefault="001B78E1">
      <w:pPr>
        <w:pStyle w:val="20"/>
        <w:numPr>
          <w:ilvl w:val="0"/>
          <w:numId w:val="118"/>
        </w:numPr>
        <w:shd w:val="clear" w:color="auto" w:fill="auto"/>
        <w:tabs>
          <w:tab w:val="left" w:pos="538"/>
        </w:tabs>
        <w:spacing w:line="370" w:lineRule="exact"/>
        <w:ind w:left="540"/>
        <w:rPr>
          <w:sz w:val="24"/>
          <w:szCs w:val="24"/>
        </w:rPr>
      </w:pPr>
      <w:r w:rsidRPr="00891546">
        <w:rPr>
          <w:sz w:val="24"/>
          <w:szCs w:val="24"/>
        </w:rPr>
        <w:t xml:space="preserve">Основная образовательная программа основного общего образования </w:t>
      </w:r>
      <w:r w:rsidR="00885494" w:rsidRPr="00891546">
        <w:rPr>
          <w:sz w:val="24"/>
          <w:szCs w:val="24"/>
        </w:rPr>
        <w:t>МКОУ СОШ с.п.Псыкод</w:t>
      </w:r>
      <w:r w:rsidRPr="00891546">
        <w:rPr>
          <w:sz w:val="24"/>
          <w:szCs w:val="24"/>
        </w:rPr>
        <w:t>;</w:t>
      </w:r>
    </w:p>
    <w:p w:rsidR="006070C8" w:rsidRPr="00891546" w:rsidRDefault="001B78E1">
      <w:pPr>
        <w:pStyle w:val="20"/>
        <w:numPr>
          <w:ilvl w:val="0"/>
          <w:numId w:val="118"/>
        </w:numPr>
        <w:shd w:val="clear" w:color="auto" w:fill="auto"/>
        <w:tabs>
          <w:tab w:val="left" w:pos="538"/>
        </w:tabs>
        <w:spacing w:line="370" w:lineRule="exact"/>
        <w:ind w:left="540"/>
        <w:rPr>
          <w:sz w:val="24"/>
          <w:szCs w:val="24"/>
        </w:rPr>
      </w:pPr>
      <w:r w:rsidRPr="00891546">
        <w:rPr>
          <w:sz w:val="24"/>
          <w:szCs w:val="24"/>
        </w:rPr>
        <w:t xml:space="preserve">Устав </w:t>
      </w:r>
      <w:r w:rsidR="00885494" w:rsidRPr="00891546">
        <w:rPr>
          <w:sz w:val="24"/>
          <w:szCs w:val="24"/>
        </w:rPr>
        <w:t>МКОУ СОШ с.п.Псыкод</w:t>
      </w:r>
      <w:r w:rsidRPr="00891546">
        <w:rPr>
          <w:sz w:val="24"/>
          <w:szCs w:val="24"/>
        </w:rPr>
        <w:t>.</w:t>
      </w:r>
    </w:p>
    <w:p w:rsidR="006070C8" w:rsidRPr="00891546" w:rsidRDefault="001B78E1">
      <w:pPr>
        <w:pStyle w:val="60"/>
        <w:shd w:val="clear" w:color="auto" w:fill="auto"/>
        <w:spacing w:line="370" w:lineRule="exact"/>
        <w:ind w:left="220" w:firstLine="0"/>
        <w:jc w:val="center"/>
        <w:rPr>
          <w:sz w:val="24"/>
          <w:szCs w:val="24"/>
        </w:rPr>
      </w:pPr>
      <w:r w:rsidRPr="00891546">
        <w:rPr>
          <w:rStyle w:val="63"/>
          <w:b/>
          <w:bCs/>
          <w:sz w:val="24"/>
          <w:szCs w:val="24"/>
        </w:rPr>
        <w:t>Режим обучения:</w:t>
      </w:r>
    </w:p>
    <w:p w:rsidR="006070C8" w:rsidRPr="00891546" w:rsidRDefault="001B78E1">
      <w:pPr>
        <w:pStyle w:val="20"/>
        <w:shd w:val="clear" w:color="auto" w:fill="auto"/>
        <w:spacing w:after="300" w:line="370" w:lineRule="exact"/>
        <w:ind w:firstLine="0"/>
        <w:jc w:val="right"/>
        <w:rPr>
          <w:sz w:val="24"/>
          <w:szCs w:val="24"/>
        </w:rPr>
      </w:pPr>
      <w:r w:rsidRPr="00891546">
        <w:rPr>
          <w:sz w:val="24"/>
          <w:szCs w:val="24"/>
        </w:rPr>
        <w:t>Школа функционирует в режиме шестидневной рабочей недели для 5-9 классов.</w:t>
      </w:r>
    </w:p>
    <w:p w:rsidR="006070C8" w:rsidRPr="00891546" w:rsidRDefault="001B78E1">
      <w:pPr>
        <w:pStyle w:val="60"/>
        <w:shd w:val="clear" w:color="auto" w:fill="auto"/>
        <w:spacing w:line="370" w:lineRule="exact"/>
        <w:ind w:left="220" w:firstLine="0"/>
        <w:jc w:val="center"/>
        <w:rPr>
          <w:sz w:val="24"/>
          <w:szCs w:val="24"/>
        </w:rPr>
      </w:pPr>
      <w:r w:rsidRPr="00891546">
        <w:rPr>
          <w:rStyle w:val="63"/>
          <w:b/>
          <w:bCs/>
          <w:sz w:val="24"/>
          <w:szCs w:val="24"/>
        </w:rPr>
        <w:t>Срок освоения программы;</w:t>
      </w:r>
    </w:p>
    <w:p w:rsidR="006070C8" w:rsidRPr="00891546" w:rsidRDefault="001B78E1">
      <w:pPr>
        <w:pStyle w:val="20"/>
        <w:shd w:val="clear" w:color="auto" w:fill="auto"/>
        <w:spacing w:line="370" w:lineRule="exact"/>
        <w:ind w:left="180" w:hanging="180"/>
        <w:jc w:val="left"/>
        <w:rPr>
          <w:sz w:val="24"/>
          <w:szCs w:val="24"/>
        </w:rPr>
      </w:pPr>
      <w:r w:rsidRPr="00891546">
        <w:rPr>
          <w:sz w:val="24"/>
          <w:szCs w:val="24"/>
        </w:rPr>
        <w:t>5-летний срок освоения образовательных программ - основного общего образования для 5-9 классов.</w:t>
      </w:r>
    </w:p>
    <w:p w:rsidR="006070C8" w:rsidRPr="00891546" w:rsidRDefault="001B78E1">
      <w:pPr>
        <w:pStyle w:val="20"/>
        <w:shd w:val="clear" w:color="auto" w:fill="auto"/>
        <w:spacing w:line="280" w:lineRule="exact"/>
        <w:ind w:right="120" w:firstLine="0"/>
        <w:jc w:val="center"/>
        <w:rPr>
          <w:sz w:val="24"/>
          <w:szCs w:val="24"/>
        </w:rPr>
      </w:pPr>
      <w:r w:rsidRPr="00891546">
        <w:rPr>
          <w:rStyle w:val="27"/>
          <w:sz w:val="24"/>
          <w:szCs w:val="24"/>
        </w:rPr>
        <w:t>Продолжительность урока:</w:t>
      </w:r>
    </w:p>
    <w:p w:rsidR="006070C8" w:rsidRPr="00891546" w:rsidRDefault="001B78E1">
      <w:pPr>
        <w:pStyle w:val="20"/>
        <w:shd w:val="clear" w:color="auto" w:fill="auto"/>
        <w:spacing w:line="360" w:lineRule="exact"/>
        <w:ind w:left="540"/>
        <w:rPr>
          <w:sz w:val="24"/>
          <w:szCs w:val="24"/>
        </w:rPr>
      </w:pPr>
      <w:r w:rsidRPr="00891546">
        <w:rPr>
          <w:sz w:val="24"/>
          <w:szCs w:val="24"/>
        </w:rPr>
        <w:t>• для V - IX классов - 40 минут, продолжительность перемен от 10 до 20 минут,</w:t>
      </w:r>
    </w:p>
    <w:p w:rsidR="006070C8" w:rsidRPr="00891546" w:rsidRDefault="001B78E1">
      <w:pPr>
        <w:pStyle w:val="20"/>
        <w:shd w:val="clear" w:color="auto" w:fill="auto"/>
        <w:spacing w:line="360" w:lineRule="exact"/>
        <w:ind w:left="540" w:firstLine="700"/>
        <w:jc w:val="left"/>
        <w:rPr>
          <w:sz w:val="24"/>
          <w:szCs w:val="24"/>
        </w:rPr>
      </w:pPr>
      <w:r w:rsidRPr="00891546">
        <w:rPr>
          <w:sz w:val="24"/>
          <w:szCs w:val="24"/>
        </w:rPr>
        <w:t>20-ти минутные перемены после 2-3 урока для организации питания учащихся.</w:t>
      </w:r>
    </w:p>
    <w:p w:rsidR="006070C8" w:rsidRPr="00891546" w:rsidRDefault="001B78E1">
      <w:pPr>
        <w:pStyle w:val="20"/>
        <w:shd w:val="clear" w:color="auto" w:fill="auto"/>
        <w:spacing w:line="370" w:lineRule="exact"/>
        <w:ind w:firstLine="340"/>
        <w:rPr>
          <w:sz w:val="24"/>
          <w:szCs w:val="24"/>
        </w:rPr>
      </w:pPr>
      <w:r w:rsidRPr="00891546">
        <w:rPr>
          <w:sz w:val="24"/>
          <w:szCs w:val="24"/>
        </w:rPr>
        <w:t xml:space="preserve">Количество часов, отведённых на освоение обучающимися учебного плана образовательной организации, состоящего из обязательной части и части, формируемой участниками образовательного процесса, не превышает в совокупности величину недельной образовательной нагрузки, установленную Сан ПиН 2.4.2.2821 - </w:t>
      </w:r>
      <w:r w:rsidRPr="00891546">
        <w:rPr>
          <w:rStyle w:val="2f0"/>
          <w:sz w:val="24"/>
          <w:szCs w:val="24"/>
        </w:rPr>
        <w:t>10</w:t>
      </w:r>
      <w:r w:rsidRPr="00891546">
        <w:rPr>
          <w:rStyle w:val="2MSReferenceSansSerif8pt"/>
          <w:rFonts w:ascii="Times New Roman" w:hAnsi="Times New Roman" w:cs="Times New Roman"/>
          <w:sz w:val="24"/>
          <w:szCs w:val="24"/>
        </w:rPr>
        <w:t>.</w:t>
      </w:r>
    </w:p>
    <w:p w:rsidR="006070C8" w:rsidRPr="00891546" w:rsidRDefault="001B78E1">
      <w:pPr>
        <w:pStyle w:val="20"/>
        <w:shd w:val="clear" w:color="auto" w:fill="auto"/>
        <w:spacing w:line="370" w:lineRule="exact"/>
        <w:ind w:firstLine="340"/>
        <w:rPr>
          <w:sz w:val="24"/>
          <w:szCs w:val="24"/>
        </w:rPr>
      </w:pPr>
      <w:r w:rsidRPr="00891546">
        <w:rPr>
          <w:sz w:val="24"/>
          <w:szCs w:val="24"/>
        </w:rPr>
        <w:t>Предельно допустимый объём аудиторной нагрузки обучающихся в условиях шестидневной учебной недели: в 5 классе - 32 часа в неделю, в 6 классе - 33 часа в неделю, в 7 классе -35 часов в неделю, в 8 классе -36 часов в неделю, в 9 классе-36 часов в неделю.</w:t>
      </w:r>
    </w:p>
    <w:p w:rsidR="006070C8" w:rsidRPr="00891546" w:rsidRDefault="001B78E1">
      <w:pPr>
        <w:pStyle w:val="60"/>
        <w:shd w:val="clear" w:color="auto" w:fill="auto"/>
        <w:spacing w:line="370" w:lineRule="exact"/>
        <w:ind w:firstLine="0"/>
        <w:jc w:val="center"/>
        <w:rPr>
          <w:sz w:val="24"/>
          <w:szCs w:val="24"/>
        </w:rPr>
      </w:pPr>
      <w:r w:rsidRPr="00891546">
        <w:rPr>
          <w:rStyle w:val="63"/>
          <w:b/>
          <w:bCs/>
          <w:sz w:val="24"/>
          <w:szCs w:val="24"/>
        </w:rPr>
        <w:t>Продолжительность учебного года;</w:t>
      </w:r>
    </w:p>
    <w:p w:rsidR="006070C8" w:rsidRPr="00891546" w:rsidRDefault="001B78E1">
      <w:pPr>
        <w:pStyle w:val="20"/>
        <w:numPr>
          <w:ilvl w:val="0"/>
          <w:numId w:val="116"/>
        </w:numPr>
        <w:shd w:val="clear" w:color="auto" w:fill="auto"/>
        <w:tabs>
          <w:tab w:val="left" w:pos="348"/>
        </w:tabs>
        <w:spacing w:line="370" w:lineRule="exact"/>
        <w:ind w:firstLine="0"/>
        <w:rPr>
          <w:sz w:val="24"/>
          <w:szCs w:val="24"/>
        </w:rPr>
      </w:pPr>
      <w:r w:rsidRPr="00891546">
        <w:rPr>
          <w:sz w:val="24"/>
          <w:szCs w:val="24"/>
        </w:rPr>
        <w:t>В V- VIII классах - 35 учебных недель, с учётом периода промежуточной аттестации;</w:t>
      </w:r>
    </w:p>
    <w:p w:rsidR="006070C8" w:rsidRPr="00891546" w:rsidRDefault="001B78E1">
      <w:pPr>
        <w:pStyle w:val="20"/>
        <w:numPr>
          <w:ilvl w:val="0"/>
          <w:numId w:val="116"/>
        </w:numPr>
        <w:shd w:val="clear" w:color="auto" w:fill="auto"/>
        <w:tabs>
          <w:tab w:val="left" w:pos="348"/>
        </w:tabs>
        <w:spacing w:line="370" w:lineRule="exact"/>
        <w:ind w:firstLine="0"/>
        <w:rPr>
          <w:sz w:val="24"/>
          <w:szCs w:val="24"/>
        </w:rPr>
      </w:pPr>
      <w:r w:rsidRPr="00891546">
        <w:rPr>
          <w:sz w:val="24"/>
          <w:szCs w:val="24"/>
        </w:rPr>
        <w:t>В IX классах - 34 недели, без учёта периода ГИА;</w:t>
      </w:r>
    </w:p>
    <w:p w:rsidR="006070C8" w:rsidRPr="00891546" w:rsidRDefault="001B78E1">
      <w:pPr>
        <w:pStyle w:val="20"/>
        <w:shd w:val="clear" w:color="auto" w:fill="auto"/>
        <w:spacing w:line="370" w:lineRule="exact"/>
        <w:ind w:firstLine="740"/>
        <w:rPr>
          <w:sz w:val="24"/>
          <w:szCs w:val="24"/>
        </w:rPr>
      </w:pPr>
      <w:r w:rsidRPr="00891546">
        <w:rPr>
          <w:sz w:val="24"/>
          <w:szCs w:val="24"/>
        </w:rPr>
        <w:lastRenderedPageBreak/>
        <w:t>Продолжительность каникул в течение учебного года составляет не менее 30 календарных дней, летом — не менее 8 недель.</w:t>
      </w:r>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Для составления учебного плана использовался примерный недельный учебный план по ФГОС </w:t>
      </w:r>
      <w:r w:rsidRPr="00891546">
        <w:rPr>
          <w:rStyle w:val="24"/>
          <w:sz w:val="24"/>
          <w:szCs w:val="24"/>
        </w:rPr>
        <w:t xml:space="preserve">ООО вариант №4 </w:t>
      </w:r>
      <w:r w:rsidRPr="00891546">
        <w:rPr>
          <w:sz w:val="24"/>
          <w:szCs w:val="24"/>
        </w:rPr>
        <w:t>(изучение родного языка наряду с преподаванием на русском языке).</w:t>
      </w:r>
    </w:p>
    <w:p w:rsidR="006070C8" w:rsidRPr="00891546" w:rsidRDefault="001B78E1">
      <w:pPr>
        <w:pStyle w:val="20"/>
        <w:shd w:val="clear" w:color="auto" w:fill="auto"/>
        <w:spacing w:line="370" w:lineRule="exact"/>
        <w:ind w:firstLine="740"/>
        <w:rPr>
          <w:sz w:val="24"/>
          <w:szCs w:val="24"/>
        </w:rPr>
      </w:pPr>
      <w:r w:rsidRPr="00891546">
        <w:rPr>
          <w:sz w:val="24"/>
          <w:szCs w:val="24"/>
        </w:rPr>
        <w:t>Учебный план состоит из двух частей: обязательной и части, формируемой участниками образовательных отношений.</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Обязательная часть учебного плана </w:t>
      </w:r>
      <w:r w:rsidRPr="00891546">
        <w:rPr>
          <w:sz w:val="24"/>
          <w:szCs w:val="24"/>
        </w:rPr>
        <w:t xml:space="preserve">определяет состав обязательных учебных предметов для реализации основной образовательной программы начального общего образования </w:t>
      </w:r>
      <w:r w:rsidR="00885494" w:rsidRPr="00891546">
        <w:rPr>
          <w:sz w:val="24"/>
          <w:szCs w:val="24"/>
        </w:rPr>
        <w:t>МКОУ СОШ с.п.Псыкод</w:t>
      </w:r>
      <w:r w:rsidRPr="00891546">
        <w:rPr>
          <w:sz w:val="24"/>
          <w:szCs w:val="24"/>
        </w:rPr>
        <w:t xml:space="preserve"> и учебное время, отводимое на их изучение.</w:t>
      </w:r>
    </w:p>
    <w:p w:rsidR="006070C8" w:rsidRPr="00891546" w:rsidRDefault="001B78E1">
      <w:pPr>
        <w:pStyle w:val="60"/>
        <w:shd w:val="clear" w:color="auto" w:fill="auto"/>
        <w:spacing w:line="370" w:lineRule="exact"/>
        <w:ind w:firstLine="440"/>
        <w:jc w:val="left"/>
        <w:rPr>
          <w:sz w:val="24"/>
          <w:szCs w:val="24"/>
        </w:rPr>
      </w:pPr>
      <w:r w:rsidRPr="00891546">
        <w:rPr>
          <w:sz w:val="24"/>
          <w:szCs w:val="24"/>
        </w:rPr>
        <w:t xml:space="preserve">Часть учебного плана, формируемая участниками образовательных отношений, </w:t>
      </w:r>
      <w:r w:rsidRPr="00891546">
        <w:rPr>
          <w:rStyle w:val="61"/>
          <w:sz w:val="24"/>
          <w:szCs w:val="24"/>
        </w:rPr>
        <w:t>обеспечивает реализацию индивидуальных потребностей обучающихся.</w:t>
      </w:r>
    </w:p>
    <w:p w:rsidR="006070C8" w:rsidRPr="00891546" w:rsidRDefault="001B78E1">
      <w:pPr>
        <w:pStyle w:val="60"/>
        <w:shd w:val="clear" w:color="auto" w:fill="auto"/>
        <w:spacing w:line="370" w:lineRule="exact"/>
        <w:ind w:firstLine="740"/>
        <w:rPr>
          <w:sz w:val="24"/>
          <w:szCs w:val="24"/>
        </w:rPr>
      </w:pPr>
      <w:r w:rsidRPr="00891546">
        <w:rPr>
          <w:sz w:val="24"/>
          <w:szCs w:val="24"/>
        </w:rPr>
        <w:t>Распределение часов обязательной части учебного плана, и части, формируемой участниками образовательных отношений.</w:t>
      </w:r>
    </w:p>
    <w:p w:rsidR="006070C8" w:rsidRPr="00891546" w:rsidRDefault="001B78E1">
      <w:pPr>
        <w:pStyle w:val="20"/>
        <w:numPr>
          <w:ilvl w:val="0"/>
          <w:numId w:val="119"/>
        </w:numPr>
        <w:shd w:val="clear" w:color="auto" w:fill="auto"/>
        <w:tabs>
          <w:tab w:val="left" w:pos="1057"/>
        </w:tabs>
        <w:spacing w:line="370" w:lineRule="exact"/>
        <w:ind w:firstLine="740"/>
        <w:rPr>
          <w:sz w:val="24"/>
          <w:szCs w:val="24"/>
        </w:rPr>
      </w:pPr>
      <w:r w:rsidRPr="00891546">
        <w:rPr>
          <w:rStyle w:val="24"/>
          <w:sz w:val="24"/>
          <w:szCs w:val="24"/>
        </w:rPr>
        <w:t xml:space="preserve">«Русский язык и литература» </w:t>
      </w:r>
      <w:r w:rsidRPr="00891546">
        <w:rPr>
          <w:sz w:val="24"/>
          <w:szCs w:val="24"/>
        </w:rPr>
        <w:t>данная предметная область предусматривает изучение:</w:t>
      </w:r>
    </w:p>
    <w:p w:rsidR="006070C8" w:rsidRPr="00891546" w:rsidRDefault="001B78E1">
      <w:pPr>
        <w:pStyle w:val="20"/>
        <w:shd w:val="clear" w:color="auto" w:fill="auto"/>
        <w:spacing w:line="370" w:lineRule="exact"/>
        <w:ind w:firstLine="0"/>
        <w:rPr>
          <w:sz w:val="24"/>
          <w:szCs w:val="24"/>
        </w:rPr>
      </w:pPr>
      <w:r w:rsidRPr="00891546">
        <w:rPr>
          <w:sz w:val="24"/>
          <w:szCs w:val="24"/>
        </w:rPr>
        <w:t>«Русский язык» 5 часов в неделю в 5 классе , 6 часов в неделю в 6 классе,4 часа в неделю в 7 классе , 3 часа в неделю 8 классе, 3 часа в неделю 9 классе.</w:t>
      </w:r>
    </w:p>
    <w:p w:rsidR="006070C8" w:rsidRPr="00891546" w:rsidRDefault="001B78E1">
      <w:pPr>
        <w:pStyle w:val="20"/>
        <w:shd w:val="clear" w:color="auto" w:fill="auto"/>
        <w:spacing w:line="370" w:lineRule="exact"/>
        <w:ind w:firstLine="0"/>
        <w:rPr>
          <w:sz w:val="24"/>
          <w:szCs w:val="24"/>
        </w:rPr>
      </w:pPr>
      <w:r w:rsidRPr="00891546">
        <w:rPr>
          <w:sz w:val="24"/>
          <w:szCs w:val="24"/>
        </w:rPr>
        <w:t>«Литература» 4 часа в неделю в 5 классе, 3 часа в неделю в 6 классе, 2 часа в неделю в 7 классе , 2 часа в неделю 8 классе, 3 часа в неделю 9 классе.</w:t>
      </w:r>
    </w:p>
    <w:p w:rsidR="006070C8" w:rsidRPr="00891546" w:rsidRDefault="001B78E1">
      <w:pPr>
        <w:pStyle w:val="20"/>
        <w:numPr>
          <w:ilvl w:val="0"/>
          <w:numId w:val="119"/>
        </w:numPr>
        <w:shd w:val="clear" w:color="auto" w:fill="auto"/>
        <w:tabs>
          <w:tab w:val="left" w:pos="1190"/>
        </w:tabs>
        <w:spacing w:line="370" w:lineRule="exact"/>
        <w:ind w:firstLine="740"/>
        <w:rPr>
          <w:sz w:val="24"/>
          <w:szCs w:val="24"/>
        </w:rPr>
      </w:pPr>
      <w:r w:rsidRPr="00891546">
        <w:rPr>
          <w:rStyle w:val="24"/>
          <w:sz w:val="24"/>
          <w:szCs w:val="24"/>
        </w:rPr>
        <w:t xml:space="preserve">«Родной язык и родная литература» </w:t>
      </w:r>
      <w:r w:rsidRPr="00891546">
        <w:rPr>
          <w:sz w:val="24"/>
          <w:szCs w:val="24"/>
        </w:rPr>
        <w:t>данная предметная область предусматривает изучение «Родного языка и родной литературы» на основании заявления родителей «Кабардино-черкесский язык (родной)», «Кабардино-черкесская литература (родная)» 3 часа в неделю в 5-9 классах.</w:t>
      </w:r>
    </w:p>
    <w:p w:rsidR="006070C8" w:rsidRPr="00891546" w:rsidRDefault="001B78E1">
      <w:pPr>
        <w:pStyle w:val="20"/>
        <w:numPr>
          <w:ilvl w:val="0"/>
          <w:numId w:val="119"/>
        </w:numPr>
        <w:shd w:val="clear" w:color="auto" w:fill="auto"/>
        <w:tabs>
          <w:tab w:val="left" w:pos="1133"/>
        </w:tabs>
        <w:spacing w:line="370" w:lineRule="exact"/>
        <w:ind w:firstLine="760"/>
        <w:rPr>
          <w:sz w:val="24"/>
          <w:szCs w:val="24"/>
        </w:rPr>
      </w:pPr>
      <w:r w:rsidRPr="00891546">
        <w:rPr>
          <w:rStyle w:val="24"/>
          <w:sz w:val="24"/>
          <w:szCs w:val="24"/>
        </w:rPr>
        <w:t xml:space="preserve">«Иностранные языки» </w:t>
      </w:r>
      <w:r w:rsidRPr="00891546">
        <w:rPr>
          <w:sz w:val="24"/>
          <w:szCs w:val="24"/>
        </w:rPr>
        <w:t>данная предметная область включает в себя учебные</w:t>
      </w:r>
    </w:p>
    <w:p w:rsidR="006070C8" w:rsidRPr="00891546" w:rsidRDefault="001B78E1">
      <w:pPr>
        <w:pStyle w:val="20"/>
        <w:shd w:val="clear" w:color="auto" w:fill="auto"/>
        <w:tabs>
          <w:tab w:val="left" w:pos="1550"/>
        </w:tabs>
        <w:spacing w:line="370" w:lineRule="exact"/>
        <w:ind w:firstLine="0"/>
        <w:rPr>
          <w:sz w:val="24"/>
          <w:szCs w:val="24"/>
        </w:rPr>
      </w:pPr>
      <w:r w:rsidRPr="00891546">
        <w:rPr>
          <w:sz w:val="24"/>
          <w:szCs w:val="24"/>
        </w:rPr>
        <w:t>предметы:</w:t>
      </w:r>
      <w:r w:rsidRPr="00891546">
        <w:rPr>
          <w:sz w:val="24"/>
          <w:szCs w:val="24"/>
        </w:rPr>
        <w:tab/>
        <w:t>«Иностранный язык» (английский), «Второй иностранный язык»</w:t>
      </w:r>
    </w:p>
    <w:p w:rsidR="006070C8" w:rsidRPr="00891546" w:rsidRDefault="001B78E1">
      <w:pPr>
        <w:pStyle w:val="20"/>
        <w:shd w:val="clear" w:color="auto" w:fill="auto"/>
        <w:spacing w:line="370" w:lineRule="exact"/>
        <w:ind w:firstLine="0"/>
        <w:rPr>
          <w:sz w:val="24"/>
          <w:szCs w:val="24"/>
        </w:rPr>
      </w:pPr>
      <w:r w:rsidRPr="00891546">
        <w:rPr>
          <w:sz w:val="24"/>
          <w:szCs w:val="24"/>
        </w:rPr>
        <w:t>(немецкий). Учебный предмет «Иностранный язык» (английский) изучается в объеме 3 часа в неделю в 5-9-х классах.</w:t>
      </w:r>
    </w:p>
    <w:p w:rsidR="006070C8" w:rsidRPr="00891546" w:rsidRDefault="001B78E1">
      <w:pPr>
        <w:pStyle w:val="20"/>
        <w:shd w:val="clear" w:color="auto" w:fill="auto"/>
        <w:spacing w:line="370" w:lineRule="exact"/>
        <w:ind w:firstLine="760"/>
        <w:rPr>
          <w:sz w:val="24"/>
          <w:szCs w:val="24"/>
        </w:rPr>
      </w:pPr>
      <w:r w:rsidRPr="00891546">
        <w:rPr>
          <w:sz w:val="24"/>
          <w:szCs w:val="24"/>
        </w:rPr>
        <w:t>Учебный предмет «Второй иностранный язык» (немецкий) изучается в 5-6-х классах в объеме 1 час в неделю.</w:t>
      </w:r>
    </w:p>
    <w:p w:rsidR="006070C8" w:rsidRPr="00891546" w:rsidRDefault="001B78E1">
      <w:pPr>
        <w:pStyle w:val="20"/>
        <w:numPr>
          <w:ilvl w:val="0"/>
          <w:numId w:val="119"/>
        </w:numPr>
        <w:shd w:val="clear" w:color="auto" w:fill="auto"/>
        <w:tabs>
          <w:tab w:val="left" w:pos="1093"/>
        </w:tabs>
        <w:spacing w:line="370" w:lineRule="exact"/>
        <w:ind w:firstLine="760"/>
        <w:rPr>
          <w:sz w:val="24"/>
          <w:szCs w:val="24"/>
        </w:rPr>
      </w:pPr>
      <w:r w:rsidRPr="00891546">
        <w:rPr>
          <w:rStyle w:val="24"/>
          <w:sz w:val="24"/>
          <w:szCs w:val="24"/>
        </w:rPr>
        <w:t xml:space="preserve">«Математика и информатика» </w:t>
      </w:r>
      <w:r w:rsidRPr="00891546">
        <w:rPr>
          <w:sz w:val="24"/>
          <w:szCs w:val="24"/>
        </w:rPr>
        <w:t>данная предметная область включает в себя учебные предметы: «Математика» и «Информатика».</w:t>
      </w:r>
    </w:p>
    <w:p w:rsidR="006070C8" w:rsidRPr="00891546" w:rsidRDefault="001B78E1">
      <w:pPr>
        <w:pStyle w:val="20"/>
        <w:shd w:val="clear" w:color="auto" w:fill="auto"/>
        <w:spacing w:line="370" w:lineRule="exact"/>
        <w:ind w:firstLine="760"/>
        <w:rPr>
          <w:sz w:val="24"/>
          <w:szCs w:val="24"/>
        </w:rPr>
      </w:pPr>
      <w:r w:rsidRPr="00891546">
        <w:rPr>
          <w:sz w:val="24"/>
          <w:szCs w:val="24"/>
        </w:rPr>
        <w:t>Учебный предмет «Математика» в 5 - 6 -х классах изучается в объеме 5 часов в неделю.</w:t>
      </w:r>
    </w:p>
    <w:p w:rsidR="006070C8" w:rsidRPr="00891546" w:rsidRDefault="001B78E1">
      <w:pPr>
        <w:pStyle w:val="20"/>
        <w:shd w:val="clear" w:color="auto" w:fill="auto"/>
        <w:spacing w:line="370" w:lineRule="exact"/>
        <w:ind w:firstLine="760"/>
        <w:rPr>
          <w:sz w:val="24"/>
          <w:szCs w:val="24"/>
        </w:rPr>
      </w:pPr>
      <w:r w:rsidRPr="00891546">
        <w:rPr>
          <w:sz w:val="24"/>
          <w:szCs w:val="24"/>
        </w:rPr>
        <w:t>Учебный предмет «Математика» в 7-9-х классах состоит из учебных курсов «Математика. Алгебра» и «Математика. Геометрия» и изучается в объеме 5 часа в неделю как один предмет «Математика».</w:t>
      </w:r>
    </w:p>
    <w:p w:rsidR="006070C8" w:rsidRPr="00891546" w:rsidRDefault="001B78E1">
      <w:pPr>
        <w:pStyle w:val="20"/>
        <w:shd w:val="clear" w:color="auto" w:fill="auto"/>
        <w:spacing w:line="370" w:lineRule="exact"/>
        <w:ind w:firstLine="760"/>
        <w:rPr>
          <w:sz w:val="24"/>
          <w:szCs w:val="24"/>
        </w:rPr>
      </w:pPr>
      <w:r w:rsidRPr="00891546">
        <w:rPr>
          <w:sz w:val="24"/>
          <w:szCs w:val="24"/>
        </w:rPr>
        <w:t>Учебный предмет «Информатика» изучается в объеме 1 час в неделю в 7-9-х классах.</w:t>
      </w:r>
    </w:p>
    <w:p w:rsidR="006070C8" w:rsidRPr="00891546" w:rsidRDefault="001B78E1">
      <w:pPr>
        <w:pStyle w:val="20"/>
        <w:numPr>
          <w:ilvl w:val="0"/>
          <w:numId w:val="119"/>
        </w:numPr>
        <w:shd w:val="clear" w:color="auto" w:fill="auto"/>
        <w:tabs>
          <w:tab w:val="left" w:pos="1155"/>
        </w:tabs>
        <w:spacing w:line="370" w:lineRule="exact"/>
        <w:ind w:firstLine="760"/>
        <w:rPr>
          <w:sz w:val="24"/>
          <w:szCs w:val="24"/>
        </w:rPr>
      </w:pPr>
      <w:r w:rsidRPr="00891546">
        <w:rPr>
          <w:rStyle w:val="24"/>
          <w:sz w:val="24"/>
          <w:szCs w:val="24"/>
        </w:rPr>
        <w:t xml:space="preserve">«Общественно-научные предметы» </w:t>
      </w:r>
      <w:r w:rsidRPr="00891546">
        <w:rPr>
          <w:sz w:val="24"/>
          <w:szCs w:val="24"/>
        </w:rPr>
        <w:t>Данная предметная область включает в себя учебные предметы: «История России. Всеобщая история», «Обществознание», «География».</w:t>
      </w:r>
    </w:p>
    <w:p w:rsidR="006070C8" w:rsidRPr="00891546" w:rsidRDefault="001B78E1">
      <w:pPr>
        <w:pStyle w:val="20"/>
        <w:shd w:val="clear" w:color="auto" w:fill="auto"/>
        <w:spacing w:line="370" w:lineRule="exact"/>
        <w:ind w:firstLine="760"/>
        <w:rPr>
          <w:sz w:val="24"/>
          <w:szCs w:val="24"/>
        </w:rPr>
      </w:pPr>
      <w:r w:rsidRPr="00891546">
        <w:rPr>
          <w:sz w:val="24"/>
          <w:szCs w:val="24"/>
        </w:rPr>
        <w:t>Учебный предмет «История России. Всеобщая история» изучается в объеме 2 часа в неделю в 5-9-м классах.</w:t>
      </w:r>
    </w:p>
    <w:p w:rsidR="006070C8" w:rsidRPr="00891546" w:rsidRDefault="001B78E1">
      <w:pPr>
        <w:pStyle w:val="20"/>
        <w:shd w:val="clear" w:color="auto" w:fill="auto"/>
        <w:spacing w:line="370" w:lineRule="exact"/>
        <w:ind w:firstLine="760"/>
        <w:rPr>
          <w:sz w:val="24"/>
          <w:szCs w:val="24"/>
        </w:rPr>
      </w:pPr>
      <w:r w:rsidRPr="00891546">
        <w:rPr>
          <w:sz w:val="24"/>
          <w:szCs w:val="24"/>
        </w:rPr>
        <w:t>Учебный предмет «Обществознание» представлен в объеме 1 час в неделю в 6- 9-х классах.</w:t>
      </w:r>
    </w:p>
    <w:p w:rsidR="006070C8" w:rsidRPr="00891546" w:rsidRDefault="001B78E1">
      <w:pPr>
        <w:pStyle w:val="20"/>
        <w:shd w:val="clear" w:color="auto" w:fill="auto"/>
        <w:spacing w:line="370" w:lineRule="exact"/>
        <w:ind w:firstLine="760"/>
        <w:rPr>
          <w:sz w:val="24"/>
          <w:szCs w:val="24"/>
        </w:rPr>
      </w:pPr>
      <w:r w:rsidRPr="00891546">
        <w:rPr>
          <w:sz w:val="24"/>
          <w:szCs w:val="24"/>
        </w:rPr>
        <w:t>Учебный предмет «География» представлен в объеме 1 час в неделю в 5-6-х классах; в объеме 2 часа в неделю в 7-9-х классах.</w:t>
      </w:r>
    </w:p>
    <w:p w:rsidR="006070C8" w:rsidRPr="00891546" w:rsidRDefault="001B78E1">
      <w:pPr>
        <w:pStyle w:val="20"/>
        <w:shd w:val="clear" w:color="auto" w:fill="auto"/>
        <w:spacing w:line="370" w:lineRule="exact"/>
        <w:ind w:firstLine="760"/>
        <w:rPr>
          <w:sz w:val="24"/>
          <w:szCs w:val="24"/>
        </w:rPr>
      </w:pPr>
      <w:r w:rsidRPr="00891546">
        <w:rPr>
          <w:rStyle w:val="24"/>
          <w:sz w:val="24"/>
          <w:szCs w:val="24"/>
        </w:rPr>
        <w:lastRenderedPageBreak/>
        <w:t xml:space="preserve">5. «Естественно-научные предметы» </w:t>
      </w:r>
      <w:r w:rsidRPr="00891546">
        <w:rPr>
          <w:sz w:val="24"/>
          <w:szCs w:val="24"/>
        </w:rPr>
        <w:t>Данная предметная область включает в себя учебные предметы: «Биология», «Физика», «Химия».</w:t>
      </w:r>
    </w:p>
    <w:p w:rsidR="006070C8" w:rsidRPr="00891546" w:rsidRDefault="001B78E1">
      <w:pPr>
        <w:pStyle w:val="20"/>
        <w:shd w:val="clear" w:color="auto" w:fill="auto"/>
        <w:spacing w:line="370" w:lineRule="exact"/>
        <w:ind w:firstLine="0"/>
        <w:rPr>
          <w:sz w:val="24"/>
          <w:szCs w:val="24"/>
        </w:rPr>
      </w:pPr>
      <w:r w:rsidRPr="00891546">
        <w:rPr>
          <w:sz w:val="24"/>
          <w:szCs w:val="24"/>
        </w:rPr>
        <w:t>Учебный предмет «Биология» представлен в объеме 1 час в неделю в 5-7-х классах, 2 часа в неделю в 8-9-х классах.</w:t>
      </w:r>
    </w:p>
    <w:p w:rsidR="006070C8" w:rsidRPr="00891546" w:rsidRDefault="001B78E1">
      <w:pPr>
        <w:pStyle w:val="20"/>
        <w:shd w:val="clear" w:color="auto" w:fill="auto"/>
        <w:spacing w:line="370" w:lineRule="exact"/>
        <w:ind w:firstLine="760"/>
        <w:rPr>
          <w:sz w:val="24"/>
          <w:szCs w:val="24"/>
        </w:rPr>
      </w:pPr>
      <w:r w:rsidRPr="00891546">
        <w:rPr>
          <w:sz w:val="24"/>
          <w:szCs w:val="24"/>
        </w:rPr>
        <w:t>Учебный предмет «Физика» представлен в объеме 2 часа в неделю в 7-8-х классах и 3 часа в неделю в 9 классе.</w:t>
      </w:r>
    </w:p>
    <w:p w:rsidR="006070C8" w:rsidRPr="00891546" w:rsidRDefault="001B78E1">
      <w:pPr>
        <w:pStyle w:val="20"/>
        <w:shd w:val="clear" w:color="auto" w:fill="auto"/>
        <w:spacing w:line="370" w:lineRule="exact"/>
        <w:ind w:firstLine="760"/>
        <w:rPr>
          <w:sz w:val="24"/>
          <w:szCs w:val="24"/>
        </w:rPr>
      </w:pPr>
      <w:r w:rsidRPr="00891546">
        <w:rPr>
          <w:sz w:val="24"/>
          <w:szCs w:val="24"/>
        </w:rPr>
        <w:t>Учебный предмет «Химия» представлен в объеме 2 часа в неделю в 8-9-х классах.</w:t>
      </w:r>
    </w:p>
    <w:p w:rsidR="006070C8" w:rsidRPr="00891546" w:rsidRDefault="001B78E1">
      <w:pPr>
        <w:pStyle w:val="20"/>
        <w:numPr>
          <w:ilvl w:val="0"/>
          <w:numId w:val="119"/>
        </w:numPr>
        <w:shd w:val="clear" w:color="auto" w:fill="auto"/>
        <w:tabs>
          <w:tab w:val="left" w:pos="377"/>
        </w:tabs>
        <w:spacing w:line="370" w:lineRule="exact"/>
        <w:ind w:firstLine="0"/>
        <w:rPr>
          <w:sz w:val="24"/>
          <w:szCs w:val="24"/>
        </w:rPr>
      </w:pPr>
      <w:r w:rsidRPr="00891546">
        <w:rPr>
          <w:rStyle w:val="24"/>
          <w:sz w:val="24"/>
          <w:szCs w:val="24"/>
        </w:rPr>
        <w:t xml:space="preserve">«Искусство» </w:t>
      </w:r>
      <w:r w:rsidRPr="00891546">
        <w:rPr>
          <w:sz w:val="24"/>
          <w:szCs w:val="24"/>
        </w:rPr>
        <w:t>данная предметная область включает учебные предметы: «Музыка», «Изобразительное искусство». Учебный предмет «Музыка» изучается в объеме по 1 часу в неделю в 5-8-х классах. Учебный предмет «Изобразительное искусство» изучается в объеме по 1 часу в неделю в 5-7-х классах.</w:t>
      </w:r>
    </w:p>
    <w:p w:rsidR="006070C8" w:rsidRPr="00891546" w:rsidRDefault="001B78E1">
      <w:pPr>
        <w:pStyle w:val="20"/>
        <w:numPr>
          <w:ilvl w:val="0"/>
          <w:numId w:val="119"/>
        </w:numPr>
        <w:shd w:val="clear" w:color="auto" w:fill="auto"/>
        <w:tabs>
          <w:tab w:val="left" w:pos="373"/>
        </w:tabs>
        <w:spacing w:line="370" w:lineRule="exact"/>
        <w:ind w:firstLine="0"/>
        <w:rPr>
          <w:sz w:val="24"/>
          <w:szCs w:val="24"/>
        </w:rPr>
      </w:pPr>
      <w:r w:rsidRPr="00891546">
        <w:rPr>
          <w:rStyle w:val="24"/>
          <w:sz w:val="24"/>
          <w:szCs w:val="24"/>
        </w:rPr>
        <w:t xml:space="preserve">«Технология» </w:t>
      </w:r>
      <w:r w:rsidRPr="00891546">
        <w:rPr>
          <w:sz w:val="24"/>
          <w:szCs w:val="24"/>
        </w:rPr>
        <w:t>данная предметная область включает в себя учебный предмет «Технология», который изучается в объеме 2 часа в неделю в 5-7-х классах и 1 час в неделю в 8-х классах.</w:t>
      </w:r>
    </w:p>
    <w:p w:rsidR="006070C8" w:rsidRPr="00891546" w:rsidRDefault="001B78E1">
      <w:pPr>
        <w:pStyle w:val="20"/>
        <w:numPr>
          <w:ilvl w:val="0"/>
          <w:numId w:val="119"/>
        </w:numPr>
        <w:shd w:val="clear" w:color="auto" w:fill="auto"/>
        <w:tabs>
          <w:tab w:val="left" w:pos="337"/>
        </w:tabs>
        <w:spacing w:line="370" w:lineRule="exact"/>
        <w:ind w:firstLine="0"/>
        <w:rPr>
          <w:sz w:val="24"/>
          <w:szCs w:val="24"/>
        </w:rPr>
      </w:pPr>
      <w:r w:rsidRPr="00891546">
        <w:rPr>
          <w:rStyle w:val="24"/>
          <w:sz w:val="24"/>
          <w:szCs w:val="24"/>
        </w:rPr>
        <w:t xml:space="preserve">«Физическая культура и основы безопасности жизнедеятельности» </w:t>
      </w:r>
      <w:r w:rsidRPr="00891546">
        <w:rPr>
          <w:sz w:val="24"/>
          <w:szCs w:val="24"/>
        </w:rPr>
        <w:t>данная предметная область включает в себя учебные предметы: «Физическая культура» и «Основы безопасности жизнедеятельности». Учебный предмет «Физическая культура» изучается в объеме 2 часа в неделю в 5-9-х. Учебный предмет «Основы безопасности жизнедеятельности» изучается в объеме 1 час в неделю в 8-9-х классах.</w:t>
      </w:r>
    </w:p>
    <w:p w:rsidR="006070C8" w:rsidRPr="00891546" w:rsidRDefault="001B78E1">
      <w:pPr>
        <w:pStyle w:val="20"/>
        <w:numPr>
          <w:ilvl w:val="0"/>
          <w:numId w:val="119"/>
        </w:numPr>
        <w:shd w:val="clear" w:color="auto" w:fill="auto"/>
        <w:tabs>
          <w:tab w:val="left" w:pos="327"/>
        </w:tabs>
        <w:spacing w:line="370" w:lineRule="exact"/>
        <w:ind w:firstLine="0"/>
        <w:rPr>
          <w:sz w:val="24"/>
          <w:szCs w:val="24"/>
        </w:rPr>
      </w:pPr>
      <w:r w:rsidRPr="00891546">
        <w:rPr>
          <w:rStyle w:val="24"/>
          <w:sz w:val="24"/>
          <w:szCs w:val="24"/>
        </w:rPr>
        <w:t xml:space="preserve">«Основы духовно-нравственной культуры народов России» </w:t>
      </w:r>
      <w:r w:rsidRPr="00891546">
        <w:rPr>
          <w:sz w:val="24"/>
          <w:szCs w:val="24"/>
        </w:rPr>
        <w:t>данная предметная область включает в себя отдельный учебный предмет ОДНРК изучается в 5 классе в объёме 1 час</w:t>
      </w:r>
      <w:r w:rsidR="00AC769F">
        <w:rPr>
          <w:sz w:val="24"/>
          <w:szCs w:val="24"/>
        </w:rPr>
        <w:t>а</w:t>
      </w:r>
      <w:r w:rsidRPr="00891546">
        <w:rPr>
          <w:sz w:val="24"/>
          <w:szCs w:val="24"/>
        </w:rPr>
        <w:t xml:space="preserve"> в неделю.</w:t>
      </w:r>
    </w:p>
    <w:p w:rsidR="006070C8" w:rsidRPr="00891546" w:rsidRDefault="001B78E1">
      <w:pPr>
        <w:pStyle w:val="60"/>
        <w:shd w:val="clear" w:color="auto" w:fill="auto"/>
        <w:spacing w:line="370" w:lineRule="exact"/>
        <w:ind w:firstLine="360"/>
        <w:rPr>
          <w:sz w:val="24"/>
          <w:szCs w:val="24"/>
        </w:rPr>
      </w:pPr>
      <w:r w:rsidRPr="00891546">
        <w:rPr>
          <w:sz w:val="24"/>
          <w:szCs w:val="24"/>
        </w:rPr>
        <w:t>Специфика части, формируемой участниками образовательных отношений</w:t>
      </w:r>
    </w:p>
    <w:p w:rsidR="00907F62" w:rsidRPr="00891546" w:rsidRDefault="001B78E1" w:rsidP="00907F62">
      <w:pPr>
        <w:pStyle w:val="20"/>
        <w:shd w:val="clear" w:color="auto" w:fill="auto"/>
        <w:spacing w:line="370" w:lineRule="exact"/>
        <w:ind w:firstLine="360"/>
        <w:rPr>
          <w:sz w:val="24"/>
          <w:szCs w:val="24"/>
        </w:rPr>
      </w:pPr>
      <w:r w:rsidRPr="00891546">
        <w:rPr>
          <w:sz w:val="24"/>
          <w:szCs w:val="24"/>
        </w:rPr>
        <w:t>На основании результатов анкетирования обучающихся проводимой администрацией ОО, с целью изучения запросов, интересов к изучаемым предметам, а также с учетом кадрового, учебно - методического и программного обеспечения образовательного процесса была сформирована часть учебного плана, формируемая участниками образовательных отношений. Часы, отведенные на данную часть учебного плана, использованы на увеличение учебных часов, что обеспечивает реализацию интересов и потребностей обучающихся, их роди</w:t>
      </w:r>
      <w:r w:rsidR="00907F62">
        <w:rPr>
          <w:sz w:val="24"/>
          <w:szCs w:val="24"/>
        </w:rPr>
        <w:t>телей (законных представителей)</w:t>
      </w:r>
    </w:p>
    <w:p w:rsidR="006070C8" w:rsidRDefault="001B78E1">
      <w:pPr>
        <w:pStyle w:val="20"/>
        <w:numPr>
          <w:ilvl w:val="0"/>
          <w:numId w:val="116"/>
        </w:numPr>
        <w:shd w:val="clear" w:color="auto" w:fill="auto"/>
        <w:tabs>
          <w:tab w:val="left" w:pos="760"/>
        </w:tabs>
        <w:spacing w:line="374" w:lineRule="exact"/>
        <w:ind w:left="700" w:hanging="340"/>
        <w:jc w:val="left"/>
        <w:rPr>
          <w:sz w:val="24"/>
          <w:szCs w:val="24"/>
        </w:rPr>
      </w:pPr>
      <w:r w:rsidRPr="00891546">
        <w:rPr>
          <w:sz w:val="24"/>
          <w:szCs w:val="24"/>
        </w:rPr>
        <w:t>1 час в 7 классе на предмет «Биология» с целью формирования практических навыков на лабораторных занятиях;</w:t>
      </w:r>
    </w:p>
    <w:p w:rsidR="00907F62" w:rsidRPr="00891546" w:rsidRDefault="00907F62">
      <w:pPr>
        <w:pStyle w:val="20"/>
        <w:numPr>
          <w:ilvl w:val="0"/>
          <w:numId w:val="116"/>
        </w:numPr>
        <w:shd w:val="clear" w:color="auto" w:fill="auto"/>
        <w:tabs>
          <w:tab w:val="left" w:pos="760"/>
        </w:tabs>
        <w:spacing w:line="374" w:lineRule="exact"/>
        <w:ind w:left="700" w:hanging="340"/>
        <w:jc w:val="left"/>
        <w:rPr>
          <w:sz w:val="24"/>
          <w:szCs w:val="24"/>
        </w:rPr>
      </w:pPr>
      <w:r>
        <w:rPr>
          <w:sz w:val="24"/>
          <w:szCs w:val="24"/>
        </w:rPr>
        <w:t>1 час в 5 классе на учебный курс ОДНК</w:t>
      </w:r>
    </w:p>
    <w:p w:rsidR="006070C8" w:rsidRPr="00891546" w:rsidRDefault="001B78E1">
      <w:pPr>
        <w:pStyle w:val="20"/>
        <w:numPr>
          <w:ilvl w:val="0"/>
          <w:numId w:val="116"/>
        </w:numPr>
        <w:shd w:val="clear" w:color="auto" w:fill="auto"/>
        <w:tabs>
          <w:tab w:val="left" w:pos="760"/>
        </w:tabs>
        <w:spacing w:line="374" w:lineRule="exact"/>
        <w:ind w:left="700" w:hanging="340"/>
        <w:rPr>
          <w:sz w:val="24"/>
          <w:szCs w:val="24"/>
        </w:rPr>
      </w:pPr>
      <w:r w:rsidRPr="00891546">
        <w:rPr>
          <w:sz w:val="24"/>
          <w:szCs w:val="24"/>
        </w:rPr>
        <w:t>1 час в 8-9 классах на учебный курс «История КБР» с целью изучения воспитания чувства патриотизма, гражданского долга, глубокого понимания национальной и государственной специфики Республики;</w:t>
      </w:r>
    </w:p>
    <w:p w:rsidR="006070C8" w:rsidRDefault="001B78E1">
      <w:pPr>
        <w:pStyle w:val="20"/>
        <w:numPr>
          <w:ilvl w:val="0"/>
          <w:numId w:val="116"/>
        </w:numPr>
        <w:shd w:val="clear" w:color="auto" w:fill="auto"/>
        <w:tabs>
          <w:tab w:val="left" w:pos="760"/>
        </w:tabs>
        <w:spacing w:line="370" w:lineRule="exact"/>
        <w:ind w:left="700" w:hanging="340"/>
        <w:rPr>
          <w:sz w:val="24"/>
          <w:szCs w:val="24"/>
        </w:rPr>
      </w:pPr>
      <w:r w:rsidRPr="00891546">
        <w:rPr>
          <w:sz w:val="24"/>
          <w:szCs w:val="24"/>
        </w:rPr>
        <w:t>1 час в 8-9 классах на учебный курс «География КБР» с целью изучения воспитания чувства патриотизма, гражданского долга, глубокого понимания национальной и госуд</w:t>
      </w:r>
      <w:r w:rsidR="00C7443F">
        <w:rPr>
          <w:sz w:val="24"/>
          <w:szCs w:val="24"/>
        </w:rPr>
        <w:t>арственной специфики Республики</w:t>
      </w:r>
    </w:p>
    <w:p w:rsidR="00907F62" w:rsidRDefault="00907F62">
      <w:pPr>
        <w:pStyle w:val="20"/>
        <w:numPr>
          <w:ilvl w:val="0"/>
          <w:numId w:val="116"/>
        </w:numPr>
        <w:shd w:val="clear" w:color="auto" w:fill="auto"/>
        <w:tabs>
          <w:tab w:val="left" w:pos="760"/>
        </w:tabs>
        <w:spacing w:line="370" w:lineRule="exact"/>
        <w:ind w:left="700" w:hanging="340"/>
        <w:rPr>
          <w:sz w:val="24"/>
          <w:szCs w:val="24"/>
        </w:rPr>
      </w:pPr>
      <w:r>
        <w:rPr>
          <w:sz w:val="24"/>
          <w:szCs w:val="24"/>
        </w:rPr>
        <w:t xml:space="preserve">1час в 8 классе </w:t>
      </w:r>
      <w:r w:rsidRPr="00891546">
        <w:rPr>
          <w:sz w:val="24"/>
          <w:szCs w:val="24"/>
        </w:rPr>
        <w:t>на учебный курс</w:t>
      </w:r>
      <w:r>
        <w:rPr>
          <w:sz w:val="24"/>
          <w:szCs w:val="24"/>
        </w:rPr>
        <w:t xml:space="preserve"> «Обществознание»</w:t>
      </w:r>
      <w:r w:rsidR="00AC769F">
        <w:rPr>
          <w:sz w:val="24"/>
          <w:szCs w:val="24"/>
        </w:rPr>
        <w:t xml:space="preserve">, </w:t>
      </w:r>
      <w:r w:rsidR="00D8425C">
        <w:rPr>
          <w:sz w:val="24"/>
          <w:szCs w:val="24"/>
        </w:rPr>
        <w:t xml:space="preserve">с </w:t>
      </w:r>
      <w:r w:rsidR="00D8425C" w:rsidRPr="00D8425C">
        <w:rPr>
          <w:sz w:val="24"/>
          <w:szCs w:val="24"/>
        </w:rPr>
        <w:t>целью расширения знаний обучающихся в рамках образовательных программ</w:t>
      </w:r>
    </w:p>
    <w:p w:rsidR="00D8425C" w:rsidRDefault="00D8425C" w:rsidP="00D8425C">
      <w:pPr>
        <w:pStyle w:val="20"/>
        <w:shd w:val="clear" w:color="auto" w:fill="auto"/>
        <w:tabs>
          <w:tab w:val="left" w:pos="760"/>
        </w:tabs>
        <w:spacing w:line="370" w:lineRule="exact"/>
        <w:ind w:firstLine="0"/>
        <w:rPr>
          <w:sz w:val="24"/>
          <w:szCs w:val="24"/>
        </w:rPr>
      </w:pPr>
    </w:p>
    <w:p w:rsidR="00D8425C" w:rsidRDefault="00D8425C" w:rsidP="00D8425C">
      <w:pPr>
        <w:pStyle w:val="20"/>
        <w:shd w:val="clear" w:color="auto" w:fill="auto"/>
        <w:tabs>
          <w:tab w:val="left" w:pos="760"/>
        </w:tabs>
        <w:spacing w:line="370" w:lineRule="exact"/>
        <w:ind w:firstLine="0"/>
        <w:rPr>
          <w:sz w:val="24"/>
          <w:szCs w:val="24"/>
        </w:rPr>
      </w:pPr>
    </w:p>
    <w:p w:rsidR="00D8425C" w:rsidRPr="00D8425C" w:rsidRDefault="00D8425C" w:rsidP="00D8425C">
      <w:pPr>
        <w:pStyle w:val="20"/>
        <w:shd w:val="clear" w:color="auto" w:fill="auto"/>
        <w:tabs>
          <w:tab w:val="left" w:pos="760"/>
        </w:tabs>
        <w:spacing w:line="370" w:lineRule="exact"/>
        <w:ind w:firstLine="0"/>
        <w:rPr>
          <w:sz w:val="24"/>
          <w:szCs w:val="24"/>
        </w:rPr>
      </w:pPr>
    </w:p>
    <w:p w:rsidR="00C7443F" w:rsidRPr="00C7443F" w:rsidRDefault="00C7443F" w:rsidP="00C7443F">
      <w:pPr>
        <w:rPr>
          <w:rFonts w:ascii="Times New Roman" w:eastAsia="Times New Roman" w:hAnsi="Times New Roman" w:cs="Times New Roman"/>
        </w:rPr>
      </w:pPr>
    </w:p>
    <w:p w:rsidR="00C7443F" w:rsidRPr="00891546" w:rsidRDefault="00C7443F" w:rsidP="00C7443F">
      <w:pPr>
        <w:pStyle w:val="20"/>
        <w:shd w:val="clear" w:color="auto" w:fill="auto"/>
        <w:tabs>
          <w:tab w:val="left" w:pos="760"/>
        </w:tabs>
        <w:spacing w:line="370" w:lineRule="exact"/>
        <w:ind w:left="700" w:firstLine="0"/>
        <w:rPr>
          <w:sz w:val="24"/>
          <w:szCs w:val="24"/>
        </w:rPr>
      </w:pPr>
    </w:p>
    <w:p w:rsidR="006070C8" w:rsidRPr="00891546" w:rsidRDefault="001B78E1">
      <w:pPr>
        <w:pStyle w:val="60"/>
        <w:shd w:val="clear" w:color="auto" w:fill="auto"/>
        <w:spacing w:line="370" w:lineRule="exact"/>
        <w:ind w:left="20" w:firstLine="0"/>
        <w:jc w:val="center"/>
        <w:rPr>
          <w:sz w:val="24"/>
          <w:szCs w:val="24"/>
        </w:rPr>
      </w:pPr>
      <w:r w:rsidRPr="00891546">
        <w:rPr>
          <w:sz w:val="24"/>
          <w:szCs w:val="24"/>
        </w:rPr>
        <w:lastRenderedPageBreak/>
        <w:t>Формы промежуточной аттестации обучающихся 5-9 классах</w:t>
      </w:r>
    </w:p>
    <w:p w:rsidR="006070C8" w:rsidRPr="00891546" w:rsidRDefault="001B78E1">
      <w:pPr>
        <w:pStyle w:val="20"/>
        <w:shd w:val="clear" w:color="auto" w:fill="auto"/>
        <w:spacing w:line="370" w:lineRule="exact"/>
        <w:ind w:firstLine="360"/>
        <w:rPr>
          <w:sz w:val="24"/>
          <w:szCs w:val="24"/>
        </w:rPr>
      </w:pPr>
      <w:r w:rsidRPr="00891546">
        <w:rPr>
          <w:sz w:val="24"/>
          <w:szCs w:val="24"/>
        </w:rPr>
        <w:t xml:space="preserve">Промежуточная аттестация проводится согласно ст. 59 Закона Российской Федерации от 29.12.2012 № 273-ФЗ «Об образовании в Российской Федерации» и в соответствии с «Положением о формах, периодичности, порядке текущего контроля успеваемости и промежуточной аттестации обучающихся в </w:t>
      </w:r>
      <w:r w:rsidR="00885494" w:rsidRPr="00891546">
        <w:rPr>
          <w:sz w:val="24"/>
          <w:szCs w:val="24"/>
        </w:rPr>
        <w:t>МКОУ СОШ с.п.Псыкод</w:t>
      </w:r>
      <w:r w:rsidRPr="00891546">
        <w:rPr>
          <w:sz w:val="24"/>
          <w:szCs w:val="24"/>
        </w:rPr>
        <w:t>»</w:t>
      </w:r>
    </w:p>
    <w:p w:rsidR="006070C8" w:rsidRPr="00891546" w:rsidRDefault="001B78E1">
      <w:pPr>
        <w:pStyle w:val="20"/>
        <w:shd w:val="clear" w:color="auto" w:fill="auto"/>
        <w:spacing w:line="370" w:lineRule="exact"/>
        <w:ind w:firstLine="700"/>
        <w:jc w:val="left"/>
        <w:rPr>
          <w:sz w:val="24"/>
          <w:szCs w:val="24"/>
        </w:rPr>
      </w:pPr>
      <w:r w:rsidRPr="00891546">
        <w:rPr>
          <w:sz w:val="24"/>
          <w:szCs w:val="24"/>
        </w:rPr>
        <w:t>Текущий контроль осуществляется в 5-9 классах по всем предметам учебного плана и предусматривает пятибалльное оценивание уровня знаний по предмету. Текущие оценки ежедневно заносятся в журнал. Виды и формы текущего контроля:</w:t>
      </w:r>
    </w:p>
    <w:p w:rsidR="006070C8" w:rsidRPr="00891546" w:rsidRDefault="001B78E1">
      <w:pPr>
        <w:pStyle w:val="33"/>
        <w:keepNext/>
        <w:keepLines/>
        <w:numPr>
          <w:ilvl w:val="0"/>
          <w:numId w:val="120"/>
        </w:numPr>
        <w:shd w:val="clear" w:color="auto" w:fill="auto"/>
        <w:tabs>
          <w:tab w:val="left" w:pos="323"/>
        </w:tabs>
        <w:spacing w:before="0" w:line="370" w:lineRule="exact"/>
        <w:jc w:val="both"/>
        <w:rPr>
          <w:sz w:val="24"/>
          <w:szCs w:val="24"/>
        </w:rPr>
      </w:pPr>
      <w:bookmarkStart w:id="113" w:name="bookmark115"/>
      <w:r w:rsidRPr="00891546">
        <w:rPr>
          <w:rStyle w:val="36"/>
          <w:b/>
          <w:bCs/>
          <w:sz w:val="24"/>
          <w:szCs w:val="24"/>
        </w:rPr>
        <w:t>Устные;</w:t>
      </w:r>
      <w:bookmarkEnd w:id="113"/>
    </w:p>
    <w:p w:rsidR="006070C8" w:rsidRPr="00891546" w:rsidRDefault="001B78E1">
      <w:pPr>
        <w:pStyle w:val="20"/>
        <w:numPr>
          <w:ilvl w:val="0"/>
          <w:numId w:val="116"/>
        </w:numPr>
        <w:shd w:val="clear" w:color="auto" w:fill="auto"/>
        <w:tabs>
          <w:tab w:val="left" w:pos="756"/>
        </w:tabs>
        <w:spacing w:line="384" w:lineRule="exact"/>
        <w:ind w:left="400" w:firstLine="0"/>
        <w:rPr>
          <w:sz w:val="24"/>
          <w:szCs w:val="24"/>
        </w:rPr>
      </w:pPr>
      <w:r w:rsidRPr="00891546">
        <w:rPr>
          <w:sz w:val="24"/>
          <w:szCs w:val="24"/>
        </w:rPr>
        <w:t>устный ответ на поставленный вопрос;</w:t>
      </w:r>
    </w:p>
    <w:p w:rsidR="006070C8" w:rsidRPr="00891546" w:rsidRDefault="001B78E1">
      <w:pPr>
        <w:pStyle w:val="20"/>
        <w:numPr>
          <w:ilvl w:val="0"/>
          <w:numId w:val="116"/>
        </w:numPr>
        <w:shd w:val="clear" w:color="auto" w:fill="auto"/>
        <w:tabs>
          <w:tab w:val="left" w:pos="756"/>
        </w:tabs>
        <w:spacing w:line="384" w:lineRule="exact"/>
        <w:ind w:left="400" w:firstLine="0"/>
        <w:rPr>
          <w:sz w:val="24"/>
          <w:szCs w:val="24"/>
        </w:rPr>
      </w:pPr>
      <w:r w:rsidRPr="00891546">
        <w:rPr>
          <w:sz w:val="24"/>
          <w:szCs w:val="24"/>
        </w:rPr>
        <w:t>развёрнутый ответ по заданной теме;</w:t>
      </w:r>
    </w:p>
    <w:p w:rsidR="006070C8" w:rsidRPr="00891546" w:rsidRDefault="001B78E1">
      <w:pPr>
        <w:pStyle w:val="20"/>
        <w:numPr>
          <w:ilvl w:val="0"/>
          <w:numId w:val="116"/>
        </w:numPr>
        <w:shd w:val="clear" w:color="auto" w:fill="auto"/>
        <w:tabs>
          <w:tab w:val="left" w:pos="756"/>
        </w:tabs>
        <w:spacing w:line="384" w:lineRule="exact"/>
        <w:ind w:left="400" w:firstLine="0"/>
        <w:rPr>
          <w:sz w:val="24"/>
          <w:szCs w:val="24"/>
        </w:rPr>
      </w:pPr>
      <w:r w:rsidRPr="00891546">
        <w:rPr>
          <w:sz w:val="24"/>
          <w:szCs w:val="24"/>
        </w:rPr>
        <w:t>устное сообщение по избранной теме;</w:t>
      </w:r>
    </w:p>
    <w:p w:rsidR="006070C8" w:rsidRPr="00891546" w:rsidRDefault="001B78E1">
      <w:pPr>
        <w:pStyle w:val="20"/>
        <w:numPr>
          <w:ilvl w:val="0"/>
          <w:numId w:val="116"/>
        </w:numPr>
        <w:shd w:val="clear" w:color="auto" w:fill="auto"/>
        <w:tabs>
          <w:tab w:val="left" w:pos="756"/>
        </w:tabs>
        <w:spacing w:line="384" w:lineRule="exact"/>
        <w:ind w:left="400" w:firstLine="0"/>
        <w:rPr>
          <w:sz w:val="24"/>
          <w:szCs w:val="24"/>
        </w:rPr>
      </w:pPr>
      <w:r w:rsidRPr="00891546">
        <w:rPr>
          <w:sz w:val="24"/>
          <w:szCs w:val="24"/>
        </w:rPr>
        <w:t>исполнение стихотворения и.т.п.</w:t>
      </w:r>
    </w:p>
    <w:p w:rsidR="006070C8" w:rsidRPr="00891546" w:rsidRDefault="001B78E1">
      <w:pPr>
        <w:pStyle w:val="33"/>
        <w:keepNext/>
        <w:keepLines/>
        <w:numPr>
          <w:ilvl w:val="0"/>
          <w:numId w:val="120"/>
        </w:numPr>
        <w:shd w:val="clear" w:color="auto" w:fill="auto"/>
        <w:tabs>
          <w:tab w:val="left" w:pos="387"/>
        </w:tabs>
        <w:spacing w:before="0" w:line="384" w:lineRule="exact"/>
        <w:jc w:val="both"/>
        <w:rPr>
          <w:sz w:val="24"/>
          <w:szCs w:val="24"/>
        </w:rPr>
      </w:pPr>
      <w:bookmarkStart w:id="114" w:name="bookmark116"/>
      <w:r w:rsidRPr="00891546">
        <w:rPr>
          <w:rStyle w:val="36"/>
          <w:b/>
          <w:bCs/>
          <w:sz w:val="24"/>
          <w:szCs w:val="24"/>
        </w:rPr>
        <w:t>Письменные;</w:t>
      </w:r>
      <w:bookmarkEnd w:id="114"/>
    </w:p>
    <w:p w:rsidR="006070C8" w:rsidRPr="00891546" w:rsidRDefault="001B78E1">
      <w:pPr>
        <w:pStyle w:val="20"/>
        <w:numPr>
          <w:ilvl w:val="0"/>
          <w:numId w:val="116"/>
        </w:numPr>
        <w:shd w:val="clear" w:color="auto" w:fill="auto"/>
        <w:tabs>
          <w:tab w:val="left" w:pos="756"/>
        </w:tabs>
        <w:spacing w:line="384" w:lineRule="exact"/>
        <w:ind w:left="400" w:firstLine="0"/>
        <w:rPr>
          <w:sz w:val="24"/>
          <w:szCs w:val="24"/>
        </w:rPr>
      </w:pPr>
      <w:r w:rsidRPr="00891546">
        <w:rPr>
          <w:sz w:val="24"/>
          <w:szCs w:val="24"/>
        </w:rPr>
        <w:t>написание диктанта, изложения, сочинения;</w:t>
      </w:r>
    </w:p>
    <w:p w:rsidR="006070C8" w:rsidRPr="00891546" w:rsidRDefault="001B78E1">
      <w:pPr>
        <w:pStyle w:val="20"/>
        <w:numPr>
          <w:ilvl w:val="0"/>
          <w:numId w:val="116"/>
        </w:numPr>
        <w:shd w:val="clear" w:color="auto" w:fill="auto"/>
        <w:tabs>
          <w:tab w:val="left" w:pos="756"/>
        </w:tabs>
        <w:spacing w:line="370" w:lineRule="exact"/>
        <w:ind w:left="740" w:hanging="340"/>
        <w:jc w:val="left"/>
        <w:rPr>
          <w:sz w:val="24"/>
          <w:szCs w:val="24"/>
        </w:rPr>
      </w:pPr>
      <w:r w:rsidRPr="00891546">
        <w:rPr>
          <w:sz w:val="24"/>
          <w:szCs w:val="24"/>
        </w:rPr>
        <w:t>письменное выполнение тренировочных упражнений, лабораторных работ, практических работ;</w:t>
      </w:r>
    </w:p>
    <w:p w:rsidR="006070C8" w:rsidRPr="00891546" w:rsidRDefault="001B78E1">
      <w:pPr>
        <w:pStyle w:val="20"/>
        <w:numPr>
          <w:ilvl w:val="0"/>
          <w:numId w:val="116"/>
        </w:numPr>
        <w:shd w:val="clear" w:color="auto" w:fill="auto"/>
        <w:tabs>
          <w:tab w:val="left" w:pos="756"/>
        </w:tabs>
        <w:spacing w:line="374" w:lineRule="exact"/>
        <w:ind w:left="740" w:hanging="340"/>
        <w:jc w:val="left"/>
        <w:rPr>
          <w:sz w:val="24"/>
          <w:szCs w:val="24"/>
        </w:rPr>
      </w:pPr>
      <w:r w:rsidRPr="00891546">
        <w:rPr>
          <w:sz w:val="24"/>
          <w:szCs w:val="24"/>
        </w:rPr>
        <w:t>выполнение самостоятельной работы, письменной проверочной работы, контрольной работы, тестов.</w:t>
      </w:r>
    </w:p>
    <w:p w:rsidR="006070C8" w:rsidRPr="00891546" w:rsidRDefault="001B78E1">
      <w:pPr>
        <w:pStyle w:val="33"/>
        <w:keepNext/>
        <w:keepLines/>
        <w:numPr>
          <w:ilvl w:val="0"/>
          <w:numId w:val="120"/>
        </w:numPr>
        <w:shd w:val="clear" w:color="auto" w:fill="auto"/>
        <w:tabs>
          <w:tab w:val="left" w:pos="392"/>
        </w:tabs>
        <w:spacing w:before="0" w:line="374" w:lineRule="exact"/>
        <w:rPr>
          <w:sz w:val="24"/>
          <w:szCs w:val="24"/>
        </w:rPr>
      </w:pPr>
      <w:bookmarkStart w:id="115" w:name="bookmark117"/>
      <w:r w:rsidRPr="00891546">
        <w:rPr>
          <w:rStyle w:val="36"/>
          <w:b/>
          <w:bCs/>
          <w:sz w:val="24"/>
          <w:szCs w:val="24"/>
        </w:rPr>
        <w:t>Выполнение заданий с использованием информационно-коммуникативных технологий;</w:t>
      </w:r>
      <w:bookmarkEnd w:id="115"/>
    </w:p>
    <w:p w:rsidR="006070C8" w:rsidRPr="00891546" w:rsidRDefault="001B78E1">
      <w:pPr>
        <w:pStyle w:val="20"/>
        <w:numPr>
          <w:ilvl w:val="0"/>
          <w:numId w:val="116"/>
        </w:numPr>
        <w:shd w:val="clear" w:color="auto" w:fill="auto"/>
        <w:tabs>
          <w:tab w:val="left" w:pos="756"/>
        </w:tabs>
        <w:spacing w:line="374" w:lineRule="exact"/>
        <w:ind w:left="400" w:firstLine="0"/>
        <w:rPr>
          <w:sz w:val="24"/>
          <w:szCs w:val="24"/>
        </w:rPr>
      </w:pPr>
      <w:r w:rsidRPr="00891546">
        <w:rPr>
          <w:sz w:val="24"/>
          <w:szCs w:val="24"/>
        </w:rPr>
        <w:t>компьютерное тестирование;</w:t>
      </w:r>
    </w:p>
    <w:p w:rsidR="006070C8" w:rsidRPr="00891546" w:rsidRDefault="001B78E1">
      <w:pPr>
        <w:pStyle w:val="20"/>
        <w:numPr>
          <w:ilvl w:val="0"/>
          <w:numId w:val="116"/>
        </w:numPr>
        <w:shd w:val="clear" w:color="auto" w:fill="auto"/>
        <w:tabs>
          <w:tab w:val="left" w:pos="756"/>
        </w:tabs>
        <w:spacing w:line="365" w:lineRule="exact"/>
        <w:ind w:left="740" w:hanging="340"/>
        <w:jc w:val="left"/>
        <w:rPr>
          <w:sz w:val="24"/>
          <w:szCs w:val="24"/>
        </w:rPr>
      </w:pPr>
      <w:r w:rsidRPr="00891546">
        <w:rPr>
          <w:sz w:val="24"/>
          <w:szCs w:val="24"/>
        </w:rPr>
        <w:t>онлайн-тестирование с использованием интернет-ресмурсов или электронных учебников;</w:t>
      </w:r>
    </w:p>
    <w:p w:rsidR="006070C8" w:rsidRPr="00891546" w:rsidRDefault="001B78E1">
      <w:pPr>
        <w:pStyle w:val="20"/>
        <w:numPr>
          <w:ilvl w:val="0"/>
          <w:numId w:val="116"/>
        </w:numPr>
        <w:shd w:val="clear" w:color="auto" w:fill="auto"/>
        <w:tabs>
          <w:tab w:val="left" w:pos="756"/>
        </w:tabs>
        <w:spacing w:line="280" w:lineRule="exact"/>
        <w:ind w:left="400" w:firstLine="0"/>
        <w:rPr>
          <w:sz w:val="24"/>
          <w:szCs w:val="24"/>
        </w:rPr>
      </w:pPr>
      <w:r w:rsidRPr="00891546">
        <w:rPr>
          <w:sz w:val="24"/>
          <w:szCs w:val="24"/>
        </w:rPr>
        <w:t>выполнение интерактивных заданий;</w:t>
      </w:r>
    </w:p>
    <w:p w:rsidR="006070C8" w:rsidRPr="00891546" w:rsidRDefault="001B78E1">
      <w:pPr>
        <w:pStyle w:val="20"/>
        <w:shd w:val="clear" w:color="auto" w:fill="auto"/>
        <w:spacing w:line="370" w:lineRule="exact"/>
        <w:ind w:left="400" w:firstLine="340"/>
        <w:rPr>
          <w:sz w:val="24"/>
          <w:szCs w:val="24"/>
        </w:rPr>
      </w:pPr>
      <w:r w:rsidRPr="00891546">
        <w:rPr>
          <w:sz w:val="24"/>
          <w:szCs w:val="24"/>
        </w:rPr>
        <w:t>Периодичность текущего контроля определяется учителем в соответствии с образовательной программой предметов, курсов, графиком контрольных и лабораторных работ. Отметка за устный ответ выставляется в ходе урока и заносится в журнал и дневник обучающегося. Отметка за письменную работу заносится учителем в журнал в соответствии с нормативами проверки письменных и контрольных работ.</w:t>
      </w:r>
    </w:p>
    <w:p w:rsidR="006070C8" w:rsidRPr="00891546" w:rsidRDefault="001B78E1">
      <w:pPr>
        <w:pStyle w:val="20"/>
        <w:shd w:val="clear" w:color="auto" w:fill="auto"/>
        <w:spacing w:line="370" w:lineRule="exact"/>
        <w:ind w:left="400" w:firstLine="340"/>
        <w:rPr>
          <w:sz w:val="24"/>
          <w:szCs w:val="24"/>
        </w:rPr>
      </w:pPr>
      <w:r w:rsidRPr="00891546">
        <w:rPr>
          <w:sz w:val="24"/>
          <w:szCs w:val="24"/>
        </w:rPr>
        <w:t>Не допускается выставление неудовлетворительных отметок обучающимся сразу после пропуска занятий по уважительной причине.</w:t>
      </w:r>
    </w:p>
    <w:p w:rsidR="006070C8" w:rsidRPr="00891546" w:rsidRDefault="001B78E1">
      <w:pPr>
        <w:pStyle w:val="20"/>
        <w:shd w:val="clear" w:color="auto" w:fill="auto"/>
        <w:spacing w:line="370" w:lineRule="exact"/>
        <w:ind w:left="400" w:firstLine="340"/>
        <w:rPr>
          <w:sz w:val="24"/>
          <w:szCs w:val="24"/>
        </w:rPr>
      </w:pPr>
      <w:r w:rsidRPr="00891546">
        <w:rPr>
          <w:sz w:val="24"/>
          <w:szCs w:val="24"/>
        </w:rPr>
        <w:t>Годовая (итоговая) оценка в 5-8 классах выставляется с учётом четвертных оценок, в 9-х классах с учётом результатов ГИА.</w:t>
      </w:r>
    </w:p>
    <w:p w:rsidR="006070C8" w:rsidRPr="00891546" w:rsidRDefault="001B78E1">
      <w:pPr>
        <w:pStyle w:val="20"/>
        <w:shd w:val="clear" w:color="auto" w:fill="auto"/>
        <w:spacing w:line="370" w:lineRule="exact"/>
        <w:ind w:left="400" w:firstLine="340"/>
        <w:rPr>
          <w:sz w:val="24"/>
          <w:szCs w:val="24"/>
        </w:rPr>
      </w:pPr>
      <w:r w:rsidRPr="00891546">
        <w:rPr>
          <w:sz w:val="24"/>
          <w:szCs w:val="24"/>
        </w:rPr>
        <w:t>Промежуточная аттестация осуществляется в конце каждой четверти. Промежуточная аттестация в переводных классах может проводиться в следующих формах:</w:t>
      </w:r>
    </w:p>
    <w:p w:rsidR="006070C8" w:rsidRPr="00891546" w:rsidRDefault="001B78E1">
      <w:pPr>
        <w:pStyle w:val="20"/>
        <w:numPr>
          <w:ilvl w:val="0"/>
          <w:numId w:val="116"/>
        </w:numPr>
        <w:shd w:val="clear" w:color="auto" w:fill="auto"/>
        <w:tabs>
          <w:tab w:val="left" w:pos="1449"/>
        </w:tabs>
        <w:spacing w:line="389" w:lineRule="exact"/>
        <w:ind w:left="1100" w:firstLine="0"/>
        <w:rPr>
          <w:sz w:val="24"/>
          <w:szCs w:val="24"/>
        </w:rPr>
      </w:pPr>
      <w:r w:rsidRPr="00891546">
        <w:rPr>
          <w:sz w:val="24"/>
          <w:szCs w:val="24"/>
        </w:rPr>
        <w:t>диктант (Д);</w:t>
      </w:r>
    </w:p>
    <w:p w:rsidR="006070C8" w:rsidRPr="00891546" w:rsidRDefault="001B78E1">
      <w:pPr>
        <w:pStyle w:val="20"/>
        <w:numPr>
          <w:ilvl w:val="0"/>
          <w:numId w:val="116"/>
        </w:numPr>
        <w:shd w:val="clear" w:color="auto" w:fill="auto"/>
        <w:tabs>
          <w:tab w:val="left" w:pos="1449"/>
        </w:tabs>
        <w:spacing w:line="389" w:lineRule="exact"/>
        <w:ind w:left="1100" w:firstLine="0"/>
        <w:rPr>
          <w:sz w:val="24"/>
          <w:szCs w:val="24"/>
        </w:rPr>
      </w:pPr>
      <w:r w:rsidRPr="00891546">
        <w:rPr>
          <w:sz w:val="24"/>
          <w:szCs w:val="24"/>
        </w:rPr>
        <w:t>техника чтения (ТЧ);</w:t>
      </w:r>
    </w:p>
    <w:p w:rsidR="006070C8" w:rsidRPr="00891546" w:rsidRDefault="001B78E1">
      <w:pPr>
        <w:pStyle w:val="20"/>
        <w:numPr>
          <w:ilvl w:val="0"/>
          <w:numId w:val="116"/>
        </w:numPr>
        <w:shd w:val="clear" w:color="auto" w:fill="auto"/>
        <w:tabs>
          <w:tab w:val="left" w:pos="1449"/>
        </w:tabs>
        <w:spacing w:line="389" w:lineRule="exact"/>
        <w:ind w:left="1100" w:firstLine="0"/>
        <w:rPr>
          <w:sz w:val="24"/>
          <w:szCs w:val="24"/>
        </w:rPr>
      </w:pPr>
      <w:r w:rsidRPr="00891546">
        <w:rPr>
          <w:sz w:val="24"/>
          <w:szCs w:val="24"/>
        </w:rPr>
        <w:t>итоговая контрольная работа (ИКР);</w:t>
      </w:r>
    </w:p>
    <w:p w:rsidR="006070C8" w:rsidRPr="00891546" w:rsidRDefault="001B78E1">
      <w:pPr>
        <w:pStyle w:val="20"/>
        <w:numPr>
          <w:ilvl w:val="0"/>
          <w:numId w:val="116"/>
        </w:numPr>
        <w:shd w:val="clear" w:color="auto" w:fill="auto"/>
        <w:tabs>
          <w:tab w:val="left" w:pos="1449"/>
        </w:tabs>
        <w:spacing w:line="389" w:lineRule="exact"/>
        <w:ind w:left="1100" w:firstLine="0"/>
        <w:rPr>
          <w:sz w:val="24"/>
          <w:szCs w:val="24"/>
        </w:rPr>
      </w:pPr>
      <w:r w:rsidRPr="00891546">
        <w:rPr>
          <w:sz w:val="24"/>
          <w:szCs w:val="24"/>
        </w:rPr>
        <w:t>комплексная диагностическая работа (КДР);</w:t>
      </w:r>
    </w:p>
    <w:p w:rsidR="006070C8" w:rsidRPr="00891546" w:rsidRDefault="001B78E1">
      <w:pPr>
        <w:pStyle w:val="20"/>
        <w:numPr>
          <w:ilvl w:val="0"/>
          <w:numId w:val="116"/>
        </w:numPr>
        <w:shd w:val="clear" w:color="auto" w:fill="auto"/>
        <w:tabs>
          <w:tab w:val="left" w:pos="1449"/>
        </w:tabs>
        <w:spacing w:line="389" w:lineRule="exact"/>
        <w:ind w:left="1100" w:firstLine="0"/>
        <w:rPr>
          <w:sz w:val="24"/>
          <w:szCs w:val="24"/>
        </w:rPr>
      </w:pPr>
      <w:r w:rsidRPr="00891546">
        <w:rPr>
          <w:sz w:val="24"/>
          <w:szCs w:val="24"/>
        </w:rPr>
        <w:t>тестирование (Т);</w:t>
      </w:r>
    </w:p>
    <w:p w:rsidR="006070C8" w:rsidRPr="00891546" w:rsidRDefault="001B78E1">
      <w:pPr>
        <w:pStyle w:val="20"/>
        <w:numPr>
          <w:ilvl w:val="0"/>
          <w:numId w:val="116"/>
        </w:numPr>
        <w:shd w:val="clear" w:color="auto" w:fill="auto"/>
        <w:tabs>
          <w:tab w:val="left" w:pos="1449"/>
        </w:tabs>
        <w:spacing w:line="389" w:lineRule="exact"/>
        <w:ind w:left="1100" w:firstLine="0"/>
        <w:rPr>
          <w:sz w:val="24"/>
          <w:szCs w:val="24"/>
        </w:rPr>
      </w:pPr>
      <w:r w:rsidRPr="00891546">
        <w:rPr>
          <w:sz w:val="24"/>
          <w:szCs w:val="24"/>
        </w:rPr>
        <w:t>сочинение (С);</w:t>
      </w:r>
    </w:p>
    <w:p w:rsidR="006070C8" w:rsidRPr="00891546" w:rsidRDefault="001B78E1">
      <w:pPr>
        <w:pStyle w:val="20"/>
        <w:numPr>
          <w:ilvl w:val="0"/>
          <w:numId w:val="116"/>
        </w:numPr>
        <w:shd w:val="clear" w:color="auto" w:fill="auto"/>
        <w:tabs>
          <w:tab w:val="left" w:pos="1449"/>
        </w:tabs>
        <w:spacing w:line="389" w:lineRule="exact"/>
        <w:ind w:left="1100" w:firstLine="0"/>
        <w:rPr>
          <w:sz w:val="24"/>
          <w:szCs w:val="24"/>
        </w:rPr>
      </w:pPr>
      <w:r w:rsidRPr="00891546">
        <w:rPr>
          <w:sz w:val="24"/>
          <w:szCs w:val="24"/>
        </w:rPr>
        <w:t>защита проекта (ЗП);</w:t>
      </w:r>
    </w:p>
    <w:p w:rsidR="006070C8" w:rsidRPr="00891546" w:rsidRDefault="001B78E1">
      <w:pPr>
        <w:pStyle w:val="20"/>
        <w:numPr>
          <w:ilvl w:val="0"/>
          <w:numId w:val="116"/>
        </w:numPr>
        <w:shd w:val="clear" w:color="auto" w:fill="auto"/>
        <w:tabs>
          <w:tab w:val="left" w:pos="1449"/>
        </w:tabs>
        <w:spacing w:line="389" w:lineRule="exact"/>
        <w:ind w:left="1100" w:firstLine="0"/>
        <w:rPr>
          <w:sz w:val="24"/>
          <w:szCs w:val="24"/>
        </w:rPr>
      </w:pPr>
      <w:r w:rsidRPr="00891546">
        <w:rPr>
          <w:sz w:val="24"/>
          <w:szCs w:val="24"/>
        </w:rPr>
        <w:t>учёт текущих достижений (УТД).</w:t>
      </w:r>
    </w:p>
    <w:p w:rsidR="006070C8" w:rsidRPr="00891546" w:rsidRDefault="001B78E1">
      <w:pPr>
        <w:pStyle w:val="20"/>
        <w:shd w:val="clear" w:color="auto" w:fill="auto"/>
        <w:spacing w:line="370" w:lineRule="exact"/>
        <w:ind w:firstLine="740"/>
        <w:rPr>
          <w:sz w:val="24"/>
          <w:szCs w:val="24"/>
        </w:rPr>
      </w:pPr>
      <w:r w:rsidRPr="00891546">
        <w:rPr>
          <w:sz w:val="24"/>
          <w:szCs w:val="24"/>
        </w:rPr>
        <w:lastRenderedPageBreak/>
        <w:t>Если обучающиеся изучают предмет первый год, то промежуточная форма проводится в форме учёта текущих достижений (УТД).</w:t>
      </w:r>
    </w:p>
    <w:p w:rsidR="006070C8" w:rsidRPr="00891546" w:rsidRDefault="001B78E1">
      <w:pPr>
        <w:pStyle w:val="20"/>
        <w:shd w:val="clear" w:color="auto" w:fill="auto"/>
        <w:spacing w:line="370" w:lineRule="exact"/>
        <w:ind w:firstLine="740"/>
        <w:rPr>
          <w:sz w:val="24"/>
          <w:szCs w:val="24"/>
        </w:rPr>
      </w:pPr>
      <w:r w:rsidRPr="00891546">
        <w:rPr>
          <w:sz w:val="24"/>
          <w:szCs w:val="24"/>
        </w:rPr>
        <w:t>Обучающиеся, имеющие по итогам учебного года академическую задолженность по одному или нескольким учебным предметам, курсам, дисциплинам переводятся в следующий класс условно. Обучающиеся вправе пройти повторно промежуточную аттестацию не более двух раз в течение года. Для проведения промежуточной аттестации во второй раз в школе приказом директора создаётся комиссия.</w:t>
      </w:r>
    </w:p>
    <w:p w:rsidR="006070C8" w:rsidRPr="00891546" w:rsidRDefault="001B78E1">
      <w:pPr>
        <w:pStyle w:val="20"/>
        <w:shd w:val="clear" w:color="auto" w:fill="auto"/>
        <w:spacing w:line="370" w:lineRule="exact"/>
        <w:ind w:firstLine="740"/>
        <w:rPr>
          <w:sz w:val="24"/>
          <w:szCs w:val="24"/>
        </w:rPr>
      </w:pPr>
      <w:r w:rsidRPr="00891546">
        <w:rPr>
          <w:sz w:val="24"/>
          <w:szCs w:val="24"/>
        </w:rPr>
        <w:t>Обучающиеся на уровне основного общего образования, успешно освоившие программу учебного года и имеющие положительные оценки по всем предметам учебного плана, переводятся в следующий класс.</w:t>
      </w:r>
    </w:p>
    <w:p w:rsidR="006070C8" w:rsidRPr="00891546" w:rsidRDefault="001B78E1">
      <w:pPr>
        <w:pStyle w:val="60"/>
        <w:shd w:val="clear" w:color="auto" w:fill="auto"/>
        <w:spacing w:line="370" w:lineRule="exact"/>
        <w:ind w:firstLine="0"/>
        <w:jc w:val="center"/>
        <w:rPr>
          <w:sz w:val="24"/>
          <w:szCs w:val="24"/>
        </w:rPr>
      </w:pPr>
      <w:r w:rsidRPr="00891546">
        <w:rPr>
          <w:sz w:val="24"/>
          <w:szCs w:val="24"/>
        </w:rPr>
        <w:t>Промежуточная аттестация в 5-9 классах.</w:t>
      </w:r>
    </w:p>
    <w:tbl>
      <w:tblPr>
        <w:tblOverlap w:val="never"/>
        <w:tblW w:w="0" w:type="auto"/>
        <w:jc w:val="center"/>
        <w:tblLayout w:type="fixed"/>
        <w:tblCellMar>
          <w:left w:w="10" w:type="dxa"/>
          <w:right w:w="10" w:type="dxa"/>
        </w:tblCellMar>
        <w:tblLook w:val="04A0"/>
      </w:tblPr>
      <w:tblGrid>
        <w:gridCol w:w="2726"/>
        <w:gridCol w:w="2266"/>
        <w:gridCol w:w="1181"/>
        <w:gridCol w:w="1018"/>
        <w:gridCol w:w="1094"/>
        <w:gridCol w:w="1099"/>
        <w:gridCol w:w="1104"/>
      </w:tblGrid>
      <w:tr w:rsidR="006070C8" w:rsidRPr="00891546">
        <w:trPr>
          <w:trHeight w:hRule="exact" w:val="499"/>
          <w:jc w:val="center"/>
        </w:trPr>
        <w:tc>
          <w:tcPr>
            <w:tcW w:w="2726" w:type="dxa"/>
            <w:vMerge w:val="restart"/>
            <w:tcBorders>
              <w:top w:val="single" w:sz="4" w:space="0" w:color="auto"/>
              <w:left w:val="single" w:sz="4" w:space="0" w:color="auto"/>
            </w:tcBorders>
            <w:shd w:val="clear" w:color="auto" w:fill="FFFFFF"/>
            <w:vAlign w:val="center"/>
          </w:tcPr>
          <w:p w:rsidR="006070C8" w:rsidRPr="00891546" w:rsidRDefault="001B78E1">
            <w:pPr>
              <w:pStyle w:val="20"/>
              <w:framePr w:w="10488" w:wrap="notBeside" w:vAnchor="text" w:hAnchor="text" w:xAlign="center" w:y="1"/>
              <w:shd w:val="clear" w:color="auto" w:fill="auto"/>
              <w:spacing w:after="60" w:line="280" w:lineRule="exact"/>
              <w:ind w:firstLine="0"/>
              <w:jc w:val="center"/>
              <w:rPr>
                <w:sz w:val="24"/>
                <w:szCs w:val="24"/>
              </w:rPr>
            </w:pPr>
            <w:r w:rsidRPr="00891546">
              <w:rPr>
                <w:rStyle w:val="24"/>
                <w:sz w:val="24"/>
                <w:szCs w:val="24"/>
              </w:rPr>
              <w:t>Предметные</w:t>
            </w:r>
          </w:p>
          <w:p w:rsidR="006070C8" w:rsidRPr="00891546" w:rsidRDefault="001B78E1">
            <w:pPr>
              <w:pStyle w:val="20"/>
              <w:framePr w:w="10488" w:wrap="notBeside" w:vAnchor="text" w:hAnchor="text" w:xAlign="center" w:y="1"/>
              <w:shd w:val="clear" w:color="auto" w:fill="auto"/>
              <w:spacing w:before="60" w:line="280" w:lineRule="exact"/>
              <w:ind w:firstLine="0"/>
              <w:jc w:val="center"/>
              <w:rPr>
                <w:sz w:val="24"/>
                <w:szCs w:val="24"/>
              </w:rPr>
            </w:pPr>
            <w:r w:rsidRPr="00891546">
              <w:rPr>
                <w:rStyle w:val="24"/>
                <w:sz w:val="24"/>
                <w:szCs w:val="24"/>
              </w:rPr>
              <w:t>области</w:t>
            </w:r>
          </w:p>
        </w:tc>
        <w:tc>
          <w:tcPr>
            <w:tcW w:w="2266" w:type="dxa"/>
            <w:vMerge w:val="restart"/>
            <w:tcBorders>
              <w:top w:val="single" w:sz="4" w:space="0" w:color="auto"/>
              <w:left w:val="single" w:sz="4" w:space="0" w:color="auto"/>
            </w:tcBorders>
            <w:shd w:val="clear" w:color="auto" w:fill="FFFFFF"/>
          </w:tcPr>
          <w:p w:rsidR="006070C8" w:rsidRPr="00891546" w:rsidRDefault="001B78E1">
            <w:pPr>
              <w:pStyle w:val="20"/>
              <w:framePr w:w="10488" w:wrap="notBeside" w:vAnchor="text" w:hAnchor="text" w:xAlign="center" w:y="1"/>
              <w:shd w:val="clear" w:color="auto" w:fill="auto"/>
              <w:ind w:firstLine="0"/>
              <w:jc w:val="left"/>
              <w:rPr>
                <w:sz w:val="24"/>
                <w:szCs w:val="24"/>
              </w:rPr>
            </w:pPr>
            <w:r w:rsidRPr="00891546">
              <w:rPr>
                <w:rStyle w:val="24"/>
                <w:sz w:val="24"/>
                <w:szCs w:val="24"/>
              </w:rPr>
              <w:t>Учебные</w:t>
            </w:r>
          </w:p>
          <w:p w:rsidR="006070C8" w:rsidRPr="00891546" w:rsidRDefault="001B78E1">
            <w:pPr>
              <w:pStyle w:val="20"/>
              <w:framePr w:w="10488" w:wrap="notBeside" w:vAnchor="text" w:hAnchor="text" w:xAlign="center" w:y="1"/>
              <w:shd w:val="clear" w:color="auto" w:fill="auto"/>
              <w:ind w:firstLine="0"/>
              <w:jc w:val="left"/>
              <w:rPr>
                <w:sz w:val="24"/>
                <w:szCs w:val="24"/>
              </w:rPr>
            </w:pPr>
            <w:r w:rsidRPr="00891546">
              <w:rPr>
                <w:rStyle w:val="24"/>
                <w:sz w:val="24"/>
                <w:szCs w:val="24"/>
              </w:rPr>
              <w:t>предмерьг</w:t>
            </w:r>
          </w:p>
          <w:p w:rsidR="006070C8" w:rsidRPr="00891546" w:rsidRDefault="001B78E1">
            <w:pPr>
              <w:pStyle w:val="20"/>
              <w:framePr w:w="10488" w:wrap="notBeside" w:vAnchor="text" w:hAnchor="text" w:xAlign="center" w:y="1"/>
              <w:shd w:val="clear" w:color="auto" w:fill="auto"/>
              <w:ind w:right="160" w:firstLine="0"/>
              <w:jc w:val="right"/>
              <w:rPr>
                <w:sz w:val="24"/>
                <w:szCs w:val="24"/>
              </w:rPr>
            </w:pPr>
            <w:r w:rsidRPr="00891546">
              <w:rPr>
                <w:rStyle w:val="24"/>
                <w:sz w:val="24"/>
                <w:szCs w:val="24"/>
              </w:rPr>
              <w:t>Классы</w:t>
            </w:r>
          </w:p>
        </w:tc>
        <w:tc>
          <w:tcPr>
            <w:tcW w:w="5496" w:type="dxa"/>
            <w:gridSpan w:val="5"/>
            <w:tcBorders>
              <w:top w:val="single" w:sz="4" w:space="0" w:color="auto"/>
              <w:left w:val="single" w:sz="4" w:space="0" w:color="auto"/>
              <w:right w:val="single" w:sz="4" w:space="0" w:color="auto"/>
            </w:tcBorders>
            <w:shd w:val="clear" w:color="auto" w:fill="FFFFFF"/>
          </w:tcPr>
          <w:p w:rsidR="006070C8" w:rsidRPr="00891546" w:rsidRDefault="001B78E1">
            <w:pPr>
              <w:pStyle w:val="20"/>
              <w:framePr w:w="10488" w:wrap="notBeside" w:vAnchor="text" w:hAnchor="text" w:xAlign="center" w:y="1"/>
              <w:shd w:val="clear" w:color="auto" w:fill="auto"/>
              <w:spacing w:line="280" w:lineRule="exact"/>
              <w:ind w:firstLine="0"/>
              <w:jc w:val="center"/>
              <w:rPr>
                <w:sz w:val="24"/>
                <w:szCs w:val="24"/>
              </w:rPr>
            </w:pPr>
            <w:r w:rsidRPr="00891546">
              <w:rPr>
                <w:rStyle w:val="24"/>
                <w:sz w:val="24"/>
                <w:szCs w:val="24"/>
              </w:rPr>
              <w:t>Количество часов в неделю</w:t>
            </w:r>
          </w:p>
        </w:tc>
      </w:tr>
      <w:tr w:rsidR="006070C8" w:rsidRPr="00891546">
        <w:trPr>
          <w:trHeight w:hRule="exact" w:val="658"/>
          <w:jc w:val="center"/>
        </w:trPr>
        <w:tc>
          <w:tcPr>
            <w:tcW w:w="2726" w:type="dxa"/>
            <w:vMerge/>
            <w:tcBorders>
              <w:left w:val="single" w:sz="4" w:space="0" w:color="auto"/>
            </w:tcBorders>
            <w:shd w:val="clear" w:color="auto" w:fill="FFFFFF"/>
            <w:vAlign w:val="center"/>
          </w:tcPr>
          <w:p w:rsidR="006070C8" w:rsidRPr="00891546" w:rsidRDefault="006070C8">
            <w:pPr>
              <w:framePr w:w="10488" w:wrap="notBeside" w:vAnchor="text" w:hAnchor="text" w:xAlign="center" w:y="1"/>
              <w:rPr>
                <w:rFonts w:ascii="Times New Roman" w:hAnsi="Times New Roman" w:cs="Times New Roman"/>
              </w:rPr>
            </w:pPr>
          </w:p>
        </w:tc>
        <w:tc>
          <w:tcPr>
            <w:tcW w:w="2266" w:type="dxa"/>
            <w:vMerge/>
            <w:tcBorders>
              <w:left w:val="single" w:sz="4" w:space="0" w:color="auto"/>
            </w:tcBorders>
            <w:shd w:val="clear" w:color="auto" w:fill="FFFFFF"/>
          </w:tcPr>
          <w:p w:rsidR="006070C8" w:rsidRPr="00891546" w:rsidRDefault="006070C8">
            <w:pPr>
              <w:framePr w:w="10488" w:wrap="notBeside" w:vAnchor="text" w:hAnchor="text" w:xAlign="center" w:y="1"/>
              <w:rPr>
                <w:rFonts w:ascii="Times New Roman" w:hAnsi="Times New Roman" w:cs="Times New Roman"/>
              </w:rPr>
            </w:pPr>
          </w:p>
        </w:tc>
        <w:tc>
          <w:tcPr>
            <w:tcW w:w="1181" w:type="dxa"/>
            <w:tcBorders>
              <w:top w:val="single" w:sz="4" w:space="0" w:color="auto"/>
              <w:left w:val="single" w:sz="4" w:space="0" w:color="auto"/>
            </w:tcBorders>
            <w:shd w:val="clear" w:color="auto" w:fill="FFFFFF"/>
            <w:vAlign w:val="bottom"/>
          </w:tcPr>
          <w:p w:rsidR="006070C8" w:rsidRPr="00891546" w:rsidRDefault="001B78E1">
            <w:pPr>
              <w:pStyle w:val="20"/>
              <w:framePr w:w="10488" w:wrap="notBeside" w:vAnchor="text" w:hAnchor="text" w:xAlign="center" w:y="1"/>
              <w:shd w:val="clear" w:color="auto" w:fill="auto"/>
              <w:spacing w:after="120" w:line="280" w:lineRule="exact"/>
              <w:ind w:firstLine="0"/>
              <w:jc w:val="center"/>
              <w:rPr>
                <w:sz w:val="24"/>
                <w:szCs w:val="24"/>
              </w:rPr>
            </w:pPr>
            <w:r w:rsidRPr="00891546">
              <w:rPr>
                <w:rStyle w:val="24"/>
                <w:sz w:val="24"/>
                <w:szCs w:val="24"/>
              </w:rPr>
              <w:t>5</w:t>
            </w:r>
          </w:p>
          <w:p w:rsidR="006070C8" w:rsidRPr="00891546" w:rsidRDefault="001B78E1">
            <w:pPr>
              <w:pStyle w:val="20"/>
              <w:framePr w:w="10488" w:wrap="notBeside" w:vAnchor="text" w:hAnchor="text" w:xAlign="center" w:y="1"/>
              <w:shd w:val="clear" w:color="auto" w:fill="auto"/>
              <w:spacing w:before="120" w:line="280" w:lineRule="exact"/>
              <w:ind w:left="300" w:firstLine="0"/>
              <w:jc w:val="left"/>
              <w:rPr>
                <w:sz w:val="24"/>
                <w:szCs w:val="24"/>
              </w:rPr>
            </w:pPr>
            <w:r w:rsidRPr="00891546">
              <w:rPr>
                <w:rStyle w:val="24"/>
                <w:sz w:val="24"/>
                <w:szCs w:val="24"/>
              </w:rPr>
              <w:t>класс</w:t>
            </w:r>
          </w:p>
        </w:tc>
        <w:tc>
          <w:tcPr>
            <w:tcW w:w="1018" w:type="dxa"/>
            <w:tcBorders>
              <w:top w:val="single" w:sz="4" w:space="0" w:color="auto"/>
              <w:left w:val="single" w:sz="4" w:space="0" w:color="auto"/>
            </w:tcBorders>
            <w:shd w:val="clear" w:color="auto" w:fill="FFFFFF"/>
            <w:vAlign w:val="bottom"/>
          </w:tcPr>
          <w:p w:rsidR="006070C8" w:rsidRPr="00891546" w:rsidRDefault="001B78E1">
            <w:pPr>
              <w:pStyle w:val="20"/>
              <w:framePr w:w="10488" w:wrap="notBeside" w:vAnchor="text" w:hAnchor="text" w:xAlign="center" w:y="1"/>
              <w:shd w:val="clear" w:color="auto" w:fill="auto"/>
              <w:spacing w:after="120" w:line="280" w:lineRule="exact"/>
              <w:ind w:left="400" w:firstLine="0"/>
              <w:jc w:val="left"/>
              <w:rPr>
                <w:sz w:val="24"/>
                <w:szCs w:val="24"/>
              </w:rPr>
            </w:pPr>
            <w:r w:rsidRPr="00891546">
              <w:rPr>
                <w:rStyle w:val="24"/>
                <w:sz w:val="24"/>
                <w:szCs w:val="24"/>
              </w:rPr>
              <w:t>6</w:t>
            </w:r>
          </w:p>
          <w:p w:rsidR="006070C8" w:rsidRPr="00891546" w:rsidRDefault="001B78E1">
            <w:pPr>
              <w:pStyle w:val="20"/>
              <w:framePr w:w="10488" w:wrap="notBeside" w:vAnchor="text" w:hAnchor="text" w:xAlign="center" w:y="1"/>
              <w:shd w:val="clear" w:color="auto" w:fill="auto"/>
              <w:spacing w:before="120" w:line="280" w:lineRule="exact"/>
              <w:ind w:left="220" w:firstLine="0"/>
              <w:jc w:val="left"/>
              <w:rPr>
                <w:sz w:val="24"/>
                <w:szCs w:val="24"/>
              </w:rPr>
            </w:pPr>
            <w:r w:rsidRPr="00891546">
              <w:rPr>
                <w:rStyle w:val="24"/>
                <w:sz w:val="24"/>
                <w:szCs w:val="24"/>
              </w:rPr>
              <w:t>класс</w:t>
            </w:r>
          </w:p>
        </w:tc>
        <w:tc>
          <w:tcPr>
            <w:tcW w:w="1094" w:type="dxa"/>
            <w:tcBorders>
              <w:top w:val="single" w:sz="4" w:space="0" w:color="auto"/>
              <w:left w:val="single" w:sz="4" w:space="0" w:color="auto"/>
            </w:tcBorders>
            <w:shd w:val="clear" w:color="auto" w:fill="FFFFFF"/>
            <w:vAlign w:val="bottom"/>
          </w:tcPr>
          <w:p w:rsidR="006070C8" w:rsidRPr="00891546" w:rsidRDefault="001B78E1">
            <w:pPr>
              <w:pStyle w:val="20"/>
              <w:framePr w:w="10488" w:wrap="notBeside" w:vAnchor="text" w:hAnchor="text" w:xAlign="center" w:y="1"/>
              <w:shd w:val="clear" w:color="auto" w:fill="auto"/>
              <w:spacing w:after="120" w:line="280" w:lineRule="exact"/>
              <w:ind w:left="440" w:firstLine="0"/>
              <w:jc w:val="left"/>
              <w:rPr>
                <w:sz w:val="24"/>
                <w:szCs w:val="24"/>
              </w:rPr>
            </w:pPr>
            <w:r w:rsidRPr="00891546">
              <w:rPr>
                <w:rStyle w:val="24"/>
                <w:sz w:val="24"/>
                <w:szCs w:val="24"/>
              </w:rPr>
              <w:t>7</w:t>
            </w:r>
          </w:p>
          <w:p w:rsidR="006070C8" w:rsidRPr="00891546" w:rsidRDefault="001B78E1">
            <w:pPr>
              <w:pStyle w:val="20"/>
              <w:framePr w:w="10488" w:wrap="notBeside" w:vAnchor="text" w:hAnchor="text" w:xAlign="center" w:y="1"/>
              <w:shd w:val="clear" w:color="auto" w:fill="auto"/>
              <w:spacing w:before="120" w:line="280" w:lineRule="exact"/>
              <w:ind w:left="260" w:firstLine="0"/>
              <w:jc w:val="left"/>
              <w:rPr>
                <w:sz w:val="24"/>
                <w:szCs w:val="24"/>
              </w:rPr>
            </w:pPr>
            <w:r w:rsidRPr="00891546">
              <w:rPr>
                <w:rStyle w:val="24"/>
                <w:sz w:val="24"/>
                <w:szCs w:val="24"/>
              </w:rPr>
              <w:t>класс</w:t>
            </w:r>
          </w:p>
        </w:tc>
        <w:tc>
          <w:tcPr>
            <w:tcW w:w="1099" w:type="dxa"/>
            <w:tcBorders>
              <w:top w:val="single" w:sz="4" w:space="0" w:color="auto"/>
              <w:left w:val="single" w:sz="4" w:space="0" w:color="auto"/>
            </w:tcBorders>
            <w:shd w:val="clear" w:color="auto" w:fill="FFFFFF"/>
            <w:vAlign w:val="bottom"/>
          </w:tcPr>
          <w:p w:rsidR="006070C8" w:rsidRPr="00891546" w:rsidRDefault="001B78E1">
            <w:pPr>
              <w:pStyle w:val="20"/>
              <w:framePr w:w="10488" w:wrap="notBeside" w:vAnchor="text" w:hAnchor="text" w:xAlign="center" w:y="1"/>
              <w:shd w:val="clear" w:color="auto" w:fill="auto"/>
              <w:spacing w:after="120" w:line="280" w:lineRule="exact"/>
              <w:ind w:left="440" w:firstLine="0"/>
              <w:jc w:val="left"/>
              <w:rPr>
                <w:sz w:val="24"/>
                <w:szCs w:val="24"/>
              </w:rPr>
            </w:pPr>
            <w:r w:rsidRPr="00891546">
              <w:rPr>
                <w:rStyle w:val="24"/>
                <w:sz w:val="24"/>
                <w:szCs w:val="24"/>
              </w:rPr>
              <w:t>8</w:t>
            </w:r>
          </w:p>
          <w:p w:rsidR="006070C8" w:rsidRPr="00891546" w:rsidRDefault="001B78E1">
            <w:pPr>
              <w:pStyle w:val="20"/>
              <w:framePr w:w="10488" w:wrap="notBeside" w:vAnchor="text" w:hAnchor="text" w:xAlign="center" w:y="1"/>
              <w:shd w:val="clear" w:color="auto" w:fill="auto"/>
              <w:spacing w:before="120" w:line="280" w:lineRule="exact"/>
              <w:ind w:left="260" w:firstLine="0"/>
              <w:jc w:val="left"/>
              <w:rPr>
                <w:sz w:val="24"/>
                <w:szCs w:val="24"/>
              </w:rPr>
            </w:pPr>
            <w:r w:rsidRPr="00891546">
              <w:rPr>
                <w:rStyle w:val="24"/>
                <w:sz w:val="24"/>
                <w:szCs w:val="24"/>
              </w:rPr>
              <w:t>класс</w:t>
            </w:r>
          </w:p>
        </w:tc>
        <w:tc>
          <w:tcPr>
            <w:tcW w:w="1104" w:type="dxa"/>
            <w:tcBorders>
              <w:top w:val="single" w:sz="4" w:space="0" w:color="auto"/>
              <w:left w:val="single" w:sz="4" w:space="0" w:color="auto"/>
              <w:right w:val="single" w:sz="4" w:space="0" w:color="auto"/>
            </w:tcBorders>
            <w:shd w:val="clear" w:color="auto" w:fill="FFFFFF"/>
            <w:vAlign w:val="bottom"/>
          </w:tcPr>
          <w:p w:rsidR="006070C8" w:rsidRPr="00891546" w:rsidRDefault="001B78E1">
            <w:pPr>
              <w:pStyle w:val="20"/>
              <w:framePr w:w="10488" w:wrap="notBeside" w:vAnchor="text" w:hAnchor="text" w:xAlign="center" w:y="1"/>
              <w:shd w:val="clear" w:color="auto" w:fill="auto"/>
              <w:spacing w:after="120" w:line="280" w:lineRule="exact"/>
              <w:ind w:left="440" w:firstLine="0"/>
              <w:jc w:val="left"/>
              <w:rPr>
                <w:sz w:val="24"/>
                <w:szCs w:val="24"/>
              </w:rPr>
            </w:pPr>
            <w:r w:rsidRPr="00891546">
              <w:rPr>
                <w:rStyle w:val="24"/>
                <w:sz w:val="24"/>
                <w:szCs w:val="24"/>
              </w:rPr>
              <w:t>9</w:t>
            </w:r>
          </w:p>
          <w:p w:rsidR="006070C8" w:rsidRPr="00891546" w:rsidRDefault="001B78E1">
            <w:pPr>
              <w:pStyle w:val="20"/>
              <w:framePr w:w="10488" w:wrap="notBeside" w:vAnchor="text" w:hAnchor="text" w:xAlign="center" w:y="1"/>
              <w:shd w:val="clear" w:color="auto" w:fill="auto"/>
              <w:spacing w:before="120" w:line="280" w:lineRule="exact"/>
              <w:ind w:left="260" w:firstLine="0"/>
              <w:jc w:val="left"/>
              <w:rPr>
                <w:sz w:val="24"/>
                <w:szCs w:val="24"/>
              </w:rPr>
            </w:pPr>
            <w:r w:rsidRPr="00891546">
              <w:rPr>
                <w:rStyle w:val="24"/>
                <w:sz w:val="24"/>
                <w:szCs w:val="24"/>
              </w:rPr>
              <w:t>класс</w:t>
            </w:r>
          </w:p>
        </w:tc>
      </w:tr>
      <w:tr w:rsidR="006070C8" w:rsidRPr="00891546">
        <w:trPr>
          <w:trHeight w:hRule="exact" w:val="331"/>
          <w:jc w:val="center"/>
        </w:trPr>
        <w:tc>
          <w:tcPr>
            <w:tcW w:w="4992" w:type="dxa"/>
            <w:gridSpan w:val="2"/>
            <w:tcBorders>
              <w:top w:val="single" w:sz="4" w:space="0" w:color="auto"/>
              <w:left w:val="single" w:sz="4" w:space="0" w:color="auto"/>
            </w:tcBorders>
            <w:shd w:val="clear" w:color="auto" w:fill="FFFFFF"/>
            <w:vAlign w:val="bottom"/>
          </w:tcPr>
          <w:p w:rsidR="006070C8" w:rsidRPr="00891546" w:rsidRDefault="001B78E1">
            <w:pPr>
              <w:pStyle w:val="20"/>
              <w:framePr w:w="10488" w:wrap="notBeside" w:vAnchor="text" w:hAnchor="text" w:xAlign="center" w:y="1"/>
              <w:shd w:val="clear" w:color="auto" w:fill="auto"/>
              <w:spacing w:line="220" w:lineRule="exact"/>
              <w:ind w:firstLine="0"/>
              <w:jc w:val="center"/>
              <w:rPr>
                <w:sz w:val="24"/>
                <w:szCs w:val="24"/>
              </w:rPr>
            </w:pPr>
            <w:r w:rsidRPr="00891546">
              <w:rPr>
                <w:rStyle w:val="211pt"/>
                <w:i w:val="0"/>
                <w:sz w:val="24"/>
                <w:szCs w:val="24"/>
              </w:rPr>
              <w:t>Обязательная часть</w:t>
            </w:r>
          </w:p>
        </w:tc>
        <w:tc>
          <w:tcPr>
            <w:tcW w:w="1181" w:type="dxa"/>
            <w:tcBorders>
              <w:top w:val="single" w:sz="4" w:space="0" w:color="auto"/>
              <w:left w:val="single" w:sz="4" w:space="0" w:color="auto"/>
            </w:tcBorders>
            <w:shd w:val="clear" w:color="auto" w:fill="FFFFFF"/>
          </w:tcPr>
          <w:p w:rsidR="006070C8" w:rsidRPr="00891546" w:rsidRDefault="006070C8">
            <w:pPr>
              <w:framePr w:w="10488" w:wrap="notBeside" w:vAnchor="text" w:hAnchor="text" w:xAlign="center" w:y="1"/>
              <w:rPr>
                <w:rFonts w:ascii="Times New Roman" w:hAnsi="Times New Roman" w:cs="Times New Roman"/>
              </w:rPr>
            </w:pPr>
          </w:p>
        </w:tc>
        <w:tc>
          <w:tcPr>
            <w:tcW w:w="1018" w:type="dxa"/>
            <w:tcBorders>
              <w:top w:val="single" w:sz="4" w:space="0" w:color="auto"/>
              <w:left w:val="single" w:sz="4" w:space="0" w:color="auto"/>
            </w:tcBorders>
            <w:shd w:val="clear" w:color="auto" w:fill="FFFFFF"/>
          </w:tcPr>
          <w:p w:rsidR="006070C8" w:rsidRPr="00891546" w:rsidRDefault="006070C8">
            <w:pPr>
              <w:framePr w:w="10488" w:wrap="notBeside" w:vAnchor="text" w:hAnchor="text" w:xAlign="center" w:y="1"/>
              <w:rPr>
                <w:rFonts w:ascii="Times New Roman" w:hAnsi="Times New Roman" w:cs="Times New Roman"/>
              </w:rPr>
            </w:pPr>
          </w:p>
        </w:tc>
        <w:tc>
          <w:tcPr>
            <w:tcW w:w="1094" w:type="dxa"/>
            <w:tcBorders>
              <w:top w:val="single" w:sz="4" w:space="0" w:color="auto"/>
              <w:left w:val="single" w:sz="4" w:space="0" w:color="auto"/>
            </w:tcBorders>
            <w:shd w:val="clear" w:color="auto" w:fill="FFFFFF"/>
          </w:tcPr>
          <w:p w:rsidR="006070C8" w:rsidRPr="00891546" w:rsidRDefault="006070C8">
            <w:pPr>
              <w:framePr w:w="10488" w:wrap="notBeside" w:vAnchor="text" w:hAnchor="text" w:xAlign="center" w:y="1"/>
              <w:rPr>
                <w:rFonts w:ascii="Times New Roman" w:hAnsi="Times New Roman" w:cs="Times New Roman"/>
              </w:rPr>
            </w:pPr>
          </w:p>
        </w:tc>
        <w:tc>
          <w:tcPr>
            <w:tcW w:w="1099" w:type="dxa"/>
            <w:tcBorders>
              <w:top w:val="single" w:sz="4" w:space="0" w:color="auto"/>
              <w:left w:val="single" w:sz="4" w:space="0" w:color="auto"/>
            </w:tcBorders>
            <w:shd w:val="clear" w:color="auto" w:fill="FFFFFF"/>
          </w:tcPr>
          <w:p w:rsidR="006070C8" w:rsidRPr="00891546" w:rsidRDefault="006070C8">
            <w:pPr>
              <w:framePr w:w="10488" w:wrap="notBeside" w:vAnchor="text" w:hAnchor="text" w:xAlign="center" w:y="1"/>
              <w:rPr>
                <w:rFonts w:ascii="Times New Roman" w:hAnsi="Times New Roman" w:cs="Times New Roman"/>
              </w:rPr>
            </w:pPr>
          </w:p>
        </w:tc>
        <w:tc>
          <w:tcPr>
            <w:tcW w:w="1104" w:type="dxa"/>
            <w:tcBorders>
              <w:top w:val="single" w:sz="4" w:space="0" w:color="auto"/>
              <w:left w:val="single" w:sz="4" w:space="0" w:color="auto"/>
              <w:right w:val="single" w:sz="4" w:space="0" w:color="auto"/>
            </w:tcBorders>
            <w:shd w:val="clear" w:color="auto" w:fill="FFFFFF"/>
          </w:tcPr>
          <w:p w:rsidR="006070C8" w:rsidRPr="00891546" w:rsidRDefault="006070C8">
            <w:pPr>
              <w:framePr w:w="10488" w:wrap="notBeside" w:vAnchor="text" w:hAnchor="text" w:xAlign="center" w:y="1"/>
              <w:rPr>
                <w:rFonts w:ascii="Times New Roman" w:hAnsi="Times New Roman" w:cs="Times New Roman"/>
              </w:rPr>
            </w:pPr>
          </w:p>
        </w:tc>
      </w:tr>
      <w:tr w:rsidR="006070C8" w:rsidRPr="00891546">
        <w:trPr>
          <w:trHeight w:hRule="exact" w:val="341"/>
          <w:jc w:val="center"/>
        </w:trPr>
        <w:tc>
          <w:tcPr>
            <w:tcW w:w="2726" w:type="dxa"/>
            <w:vMerge w:val="restart"/>
            <w:tcBorders>
              <w:top w:val="single" w:sz="4" w:space="0" w:color="auto"/>
              <w:left w:val="single" w:sz="4" w:space="0" w:color="auto"/>
            </w:tcBorders>
            <w:shd w:val="clear" w:color="auto" w:fill="FFFFFF"/>
            <w:vAlign w:val="bottom"/>
          </w:tcPr>
          <w:p w:rsidR="006070C8" w:rsidRPr="00891546" w:rsidRDefault="001B78E1">
            <w:pPr>
              <w:pStyle w:val="20"/>
              <w:framePr w:w="10488" w:wrap="notBeside" w:vAnchor="text" w:hAnchor="text" w:xAlign="center" w:y="1"/>
              <w:shd w:val="clear" w:color="auto" w:fill="auto"/>
              <w:spacing w:line="326" w:lineRule="exact"/>
              <w:ind w:firstLine="0"/>
              <w:jc w:val="left"/>
              <w:rPr>
                <w:sz w:val="24"/>
                <w:szCs w:val="24"/>
              </w:rPr>
            </w:pPr>
            <w:r w:rsidRPr="00891546">
              <w:rPr>
                <w:sz w:val="24"/>
                <w:szCs w:val="24"/>
              </w:rPr>
              <w:t>Русский язык и литература</w:t>
            </w:r>
          </w:p>
        </w:tc>
        <w:tc>
          <w:tcPr>
            <w:tcW w:w="2266" w:type="dxa"/>
            <w:tcBorders>
              <w:top w:val="single" w:sz="4" w:space="0" w:color="auto"/>
              <w:left w:val="single" w:sz="4" w:space="0" w:color="auto"/>
            </w:tcBorders>
            <w:shd w:val="clear" w:color="auto" w:fill="FFFFFF"/>
            <w:vAlign w:val="bottom"/>
          </w:tcPr>
          <w:p w:rsidR="006070C8" w:rsidRPr="00891546" w:rsidRDefault="001B78E1">
            <w:pPr>
              <w:pStyle w:val="20"/>
              <w:framePr w:w="10488" w:wrap="notBeside" w:vAnchor="text" w:hAnchor="text" w:xAlign="center" w:y="1"/>
              <w:shd w:val="clear" w:color="auto" w:fill="auto"/>
              <w:spacing w:line="280" w:lineRule="exact"/>
              <w:ind w:firstLine="0"/>
              <w:jc w:val="left"/>
              <w:rPr>
                <w:sz w:val="24"/>
                <w:szCs w:val="24"/>
              </w:rPr>
            </w:pPr>
            <w:r w:rsidRPr="00891546">
              <w:rPr>
                <w:sz w:val="24"/>
                <w:szCs w:val="24"/>
              </w:rPr>
              <w:t>Русский язык</w:t>
            </w:r>
          </w:p>
        </w:tc>
        <w:tc>
          <w:tcPr>
            <w:tcW w:w="1181" w:type="dxa"/>
            <w:tcBorders>
              <w:top w:val="single" w:sz="4" w:space="0" w:color="auto"/>
              <w:left w:val="single" w:sz="4" w:space="0" w:color="auto"/>
            </w:tcBorders>
            <w:shd w:val="clear" w:color="auto" w:fill="FFFFFF"/>
            <w:vAlign w:val="bottom"/>
          </w:tcPr>
          <w:p w:rsidR="006070C8" w:rsidRPr="00891546" w:rsidRDefault="001B78E1">
            <w:pPr>
              <w:pStyle w:val="20"/>
              <w:framePr w:w="10488" w:wrap="notBeside" w:vAnchor="text" w:hAnchor="text" w:xAlign="center" w:y="1"/>
              <w:shd w:val="clear" w:color="auto" w:fill="auto"/>
              <w:spacing w:line="280" w:lineRule="exact"/>
              <w:ind w:firstLine="0"/>
              <w:jc w:val="center"/>
              <w:rPr>
                <w:sz w:val="24"/>
                <w:szCs w:val="24"/>
              </w:rPr>
            </w:pPr>
            <w:r w:rsidRPr="00891546">
              <w:rPr>
                <w:rStyle w:val="20pt"/>
                <w:sz w:val="24"/>
                <w:szCs w:val="24"/>
              </w:rPr>
              <w:t>Д</w:t>
            </w:r>
          </w:p>
        </w:tc>
        <w:tc>
          <w:tcPr>
            <w:tcW w:w="1018" w:type="dxa"/>
            <w:tcBorders>
              <w:top w:val="single" w:sz="4" w:space="0" w:color="auto"/>
              <w:left w:val="single" w:sz="4" w:space="0" w:color="auto"/>
            </w:tcBorders>
            <w:shd w:val="clear" w:color="auto" w:fill="FFFFFF"/>
            <w:vAlign w:val="bottom"/>
          </w:tcPr>
          <w:p w:rsidR="006070C8" w:rsidRPr="00891546" w:rsidRDefault="001B78E1">
            <w:pPr>
              <w:pStyle w:val="20"/>
              <w:framePr w:w="10488" w:wrap="notBeside" w:vAnchor="text" w:hAnchor="text" w:xAlign="center" w:y="1"/>
              <w:shd w:val="clear" w:color="auto" w:fill="auto"/>
              <w:spacing w:line="280" w:lineRule="exact"/>
              <w:ind w:left="400" w:firstLine="0"/>
              <w:jc w:val="left"/>
              <w:rPr>
                <w:sz w:val="24"/>
                <w:szCs w:val="24"/>
              </w:rPr>
            </w:pPr>
            <w:r w:rsidRPr="00891546">
              <w:rPr>
                <w:rStyle w:val="20pt"/>
                <w:sz w:val="24"/>
                <w:szCs w:val="24"/>
              </w:rPr>
              <w:t>Д</w:t>
            </w:r>
          </w:p>
        </w:tc>
        <w:tc>
          <w:tcPr>
            <w:tcW w:w="1094" w:type="dxa"/>
            <w:tcBorders>
              <w:top w:val="single" w:sz="4" w:space="0" w:color="auto"/>
              <w:left w:val="single" w:sz="4" w:space="0" w:color="auto"/>
            </w:tcBorders>
            <w:shd w:val="clear" w:color="auto" w:fill="FFFFFF"/>
            <w:vAlign w:val="bottom"/>
          </w:tcPr>
          <w:p w:rsidR="006070C8" w:rsidRPr="00891546" w:rsidRDefault="00D8425C">
            <w:pPr>
              <w:pStyle w:val="20"/>
              <w:framePr w:w="10488" w:wrap="notBeside" w:vAnchor="text" w:hAnchor="text" w:xAlign="center" w:y="1"/>
              <w:shd w:val="clear" w:color="auto" w:fill="auto"/>
              <w:spacing w:line="280" w:lineRule="exact"/>
              <w:ind w:left="260" w:firstLine="0"/>
              <w:jc w:val="left"/>
              <w:rPr>
                <w:sz w:val="24"/>
                <w:szCs w:val="24"/>
              </w:rPr>
            </w:pPr>
            <w:r>
              <w:rPr>
                <w:rStyle w:val="24"/>
                <w:sz w:val="24"/>
                <w:szCs w:val="24"/>
              </w:rPr>
              <w:t>К</w:t>
            </w:r>
            <w:r w:rsidR="001B78E1" w:rsidRPr="00891546">
              <w:rPr>
                <w:rStyle w:val="24"/>
                <w:sz w:val="24"/>
                <w:szCs w:val="24"/>
              </w:rPr>
              <w:t>ДР</w:t>
            </w:r>
          </w:p>
        </w:tc>
        <w:tc>
          <w:tcPr>
            <w:tcW w:w="1099" w:type="dxa"/>
            <w:tcBorders>
              <w:top w:val="single" w:sz="4" w:space="0" w:color="auto"/>
              <w:left w:val="single" w:sz="4" w:space="0" w:color="auto"/>
            </w:tcBorders>
            <w:shd w:val="clear" w:color="auto" w:fill="FFFFFF"/>
            <w:vAlign w:val="bottom"/>
          </w:tcPr>
          <w:p w:rsidR="006070C8" w:rsidRPr="00891546" w:rsidRDefault="00D8425C">
            <w:pPr>
              <w:pStyle w:val="20"/>
              <w:framePr w:w="10488" w:wrap="notBeside" w:vAnchor="text" w:hAnchor="text" w:xAlign="center" w:y="1"/>
              <w:shd w:val="clear" w:color="auto" w:fill="auto"/>
              <w:spacing w:line="280" w:lineRule="exact"/>
              <w:ind w:left="260" w:firstLine="0"/>
              <w:jc w:val="left"/>
              <w:rPr>
                <w:sz w:val="24"/>
                <w:szCs w:val="24"/>
              </w:rPr>
            </w:pPr>
            <w:r>
              <w:rPr>
                <w:rStyle w:val="24"/>
                <w:sz w:val="24"/>
                <w:szCs w:val="24"/>
              </w:rPr>
              <w:t>К</w:t>
            </w:r>
            <w:r w:rsidR="001B78E1" w:rsidRPr="00891546">
              <w:rPr>
                <w:rStyle w:val="24"/>
                <w:sz w:val="24"/>
                <w:szCs w:val="24"/>
              </w:rPr>
              <w:t>ДР</w:t>
            </w:r>
          </w:p>
        </w:tc>
        <w:tc>
          <w:tcPr>
            <w:tcW w:w="1104" w:type="dxa"/>
            <w:tcBorders>
              <w:top w:val="single" w:sz="4" w:space="0" w:color="auto"/>
              <w:left w:val="single" w:sz="4" w:space="0" w:color="auto"/>
              <w:right w:val="single" w:sz="4" w:space="0" w:color="auto"/>
            </w:tcBorders>
            <w:shd w:val="clear" w:color="auto" w:fill="FFFFFF"/>
            <w:vAlign w:val="bottom"/>
          </w:tcPr>
          <w:p w:rsidR="006070C8" w:rsidRPr="00891546" w:rsidRDefault="00D8425C">
            <w:pPr>
              <w:pStyle w:val="20"/>
              <w:framePr w:w="10488" w:wrap="notBeside" w:vAnchor="text" w:hAnchor="text" w:xAlign="center" w:y="1"/>
              <w:shd w:val="clear" w:color="auto" w:fill="auto"/>
              <w:spacing w:line="280" w:lineRule="exact"/>
              <w:ind w:left="260" w:firstLine="0"/>
              <w:jc w:val="left"/>
              <w:rPr>
                <w:sz w:val="24"/>
                <w:szCs w:val="24"/>
              </w:rPr>
            </w:pPr>
            <w:r>
              <w:rPr>
                <w:rStyle w:val="24"/>
                <w:sz w:val="24"/>
                <w:szCs w:val="24"/>
              </w:rPr>
              <w:t>К</w:t>
            </w:r>
            <w:r w:rsidRPr="00891546">
              <w:rPr>
                <w:rStyle w:val="24"/>
                <w:sz w:val="24"/>
                <w:szCs w:val="24"/>
              </w:rPr>
              <w:t>ДР</w:t>
            </w:r>
          </w:p>
        </w:tc>
      </w:tr>
      <w:tr w:rsidR="006070C8" w:rsidRPr="00891546">
        <w:trPr>
          <w:trHeight w:hRule="exact" w:val="331"/>
          <w:jc w:val="center"/>
        </w:trPr>
        <w:tc>
          <w:tcPr>
            <w:tcW w:w="2726" w:type="dxa"/>
            <w:vMerge/>
            <w:tcBorders>
              <w:left w:val="single" w:sz="4" w:space="0" w:color="auto"/>
            </w:tcBorders>
            <w:shd w:val="clear" w:color="auto" w:fill="FFFFFF"/>
            <w:vAlign w:val="bottom"/>
          </w:tcPr>
          <w:p w:rsidR="006070C8" w:rsidRPr="00891546" w:rsidRDefault="006070C8">
            <w:pPr>
              <w:framePr w:w="10488" w:wrap="notBeside" w:vAnchor="text" w:hAnchor="text" w:xAlign="center" w:y="1"/>
              <w:rPr>
                <w:rFonts w:ascii="Times New Roman" w:hAnsi="Times New Roman" w:cs="Times New Roman"/>
              </w:rPr>
            </w:pPr>
          </w:p>
        </w:tc>
        <w:tc>
          <w:tcPr>
            <w:tcW w:w="2266" w:type="dxa"/>
            <w:tcBorders>
              <w:top w:val="single" w:sz="4" w:space="0" w:color="auto"/>
              <w:left w:val="single" w:sz="4" w:space="0" w:color="auto"/>
            </w:tcBorders>
            <w:shd w:val="clear" w:color="auto" w:fill="FFFFFF"/>
            <w:vAlign w:val="bottom"/>
          </w:tcPr>
          <w:p w:rsidR="006070C8" w:rsidRPr="00891546" w:rsidRDefault="001B78E1">
            <w:pPr>
              <w:pStyle w:val="20"/>
              <w:framePr w:w="10488" w:wrap="notBeside" w:vAnchor="text" w:hAnchor="text" w:xAlign="center" w:y="1"/>
              <w:shd w:val="clear" w:color="auto" w:fill="auto"/>
              <w:spacing w:line="280" w:lineRule="exact"/>
              <w:ind w:firstLine="0"/>
              <w:jc w:val="left"/>
              <w:rPr>
                <w:sz w:val="24"/>
                <w:szCs w:val="24"/>
              </w:rPr>
            </w:pPr>
            <w:r w:rsidRPr="00891546">
              <w:rPr>
                <w:sz w:val="24"/>
                <w:szCs w:val="24"/>
              </w:rPr>
              <w:t>Литература</w:t>
            </w:r>
          </w:p>
        </w:tc>
        <w:tc>
          <w:tcPr>
            <w:tcW w:w="1181" w:type="dxa"/>
            <w:tcBorders>
              <w:top w:val="single" w:sz="4" w:space="0" w:color="auto"/>
              <w:left w:val="single" w:sz="4" w:space="0" w:color="auto"/>
            </w:tcBorders>
            <w:shd w:val="clear" w:color="auto" w:fill="FFFFFF"/>
            <w:vAlign w:val="bottom"/>
          </w:tcPr>
          <w:p w:rsidR="006070C8" w:rsidRPr="00891546" w:rsidRDefault="001B78E1">
            <w:pPr>
              <w:pStyle w:val="20"/>
              <w:framePr w:w="10488" w:wrap="notBeside" w:vAnchor="text" w:hAnchor="text" w:xAlign="center" w:y="1"/>
              <w:shd w:val="clear" w:color="auto" w:fill="auto"/>
              <w:spacing w:line="280" w:lineRule="exact"/>
              <w:ind w:firstLine="0"/>
              <w:jc w:val="center"/>
              <w:rPr>
                <w:sz w:val="24"/>
                <w:szCs w:val="24"/>
              </w:rPr>
            </w:pPr>
            <w:r w:rsidRPr="00891546">
              <w:rPr>
                <w:rStyle w:val="20pt"/>
                <w:sz w:val="24"/>
                <w:szCs w:val="24"/>
              </w:rPr>
              <w:t>тч</w:t>
            </w:r>
          </w:p>
        </w:tc>
        <w:tc>
          <w:tcPr>
            <w:tcW w:w="1018" w:type="dxa"/>
            <w:tcBorders>
              <w:top w:val="single" w:sz="4" w:space="0" w:color="auto"/>
              <w:left w:val="single" w:sz="4" w:space="0" w:color="auto"/>
            </w:tcBorders>
            <w:shd w:val="clear" w:color="auto" w:fill="FFFFFF"/>
            <w:vAlign w:val="bottom"/>
          </w:tcPr>
          <w:p w:rsidR="006070C8" w:rsidRPr="00891546" w:rsidRDefault="001B78E1">
            <w:pPr>
              <w:pStyle w:val="20"/>
              <w:framePr w:w="10488" w:wrap="notBeside" w:vAnchor="text" w:hAnchor="text" w:xAlign="center" w:y="1"/>
              <w:shd w:val="clear" w:color="auto" w:fill="auto"/>
              <w:spacing w:line="280" w:lineRule="exact"/>
              <w:ind w:left="400" w:firstLine="0"/>
              <w:jc w:val="left"/>
              <w:rPr>
                <w:sz w:val="24"/>
                <w:szCs w:val="24"/>
              </w:rPr>
            </w:pPr>
            <w:r w:rsidRPr="00891546">
              <w:rPr>
                <w:rStyle w:val="20pt"/>
                <w:sz w:val="24"/>
                <w:szCs w:val="24"/>
              </w:rPr>
              <w:t>тч</w:t>
            </w:r>
          </w:p>
        </w:tc>
        <w:tc>
          <w:tcPr>
            <w:tcW w:w="1094" w:type="dxa"/>
            <w:tcBorders>
              <w:top w:val="single" w:sz="4" w:space="0" w:color="auto"/>
              <w:left w:val="single" w:sz="4" w:space="0" w:color="auto"/>
            </w:tcBorders>
            <w:shd w:val="clear" w:color="auto" w:fill="FFFFFF"/>
            <w:vAlign w:val="bottom"/>
          </w:tcPr>
          <w:p w:rsidR="006070C8" w:rsidRPr="00891546" w:rsidRDefault="00D8425C">
            <w:pPr>
              <w:pStyle w:val="20"/>
              <w:framePr w:w="10488" w:wrap="notBeside" w:vAnchor="text" w:hAnchor="text" w:xAlign="center" w:y="1"/>
              <w:shd w:val="clear" w:color="auto" w:fill="auto"/>
              <w:spacing w:line="280" w:lineRule="exact"/>
              <w:ind w:left="260" w:firstLine="0"/>
              <w:jc w:val="left"/>
              <w:rPr>
                <w:sz w:val="24"/>
                <w:szCs w:val="24"/>
              </w:rPr>
            </w:pPr>
            <w:r>
              <w:rPr>
                <w:rStyle w:val="24"/>
                <w:sz w:val="24"/>
                <w:szCs w:val="24"/>
              </w:rPr>
              <w:t>К</w:t>
            </w:r>
            <w:r w:rsidR="001B78E1" w:rsidRPr="00891546">
              <w:rPr>
                <w:rStyle w:val="24"/>
                <w:sz w:val="24"/>
                <w:szCs w:val="24"/>
              </w:rPr>
              <w:t>ДР</w:t>
            </w:r>
          </w:p>
        </w:tc>
        <w:tc>
          <w:tcPr>
            <w:tcW w:w="1099" w:type="dxa"/>
            <w:tcBorders>
              <w:top w:val="single" w:sz="4" w:space="0" w:color="auto"/>
              <w:left w:val="single" w:sz="4" w:space="0" w:color="auto"/>
            </w:tcBorders>
            <w:shd w:val="clear" w:color="auto" w:fill="FFFFFF"/>
            <w:vAlign w:val="bottom"/>
          </w:tcPr>
          <w:p w:rsidR="006070C8" w:rsidRPr="00891546" w:rsidRDefault="00D8425C">
            <w:pPr>
              <w:pStyle w:val="20"/>
              <w:framePr w:w="10488" w:wrap="notBeside" w:vAnchor="text" w:hAnchor="text" w:xAlign="center" w:y="1"/>
              <w:shd w:val="clear" w:color="auto" w:fill="auto"/>
              <w:spacing w:line="280" w:lineRule="exact"/>
              <w:ind w:left="260" w:firstLine="0"/>
              <w:jc w:val="left"/>
              <w:rPr>
                <w:sz w:val="24"/>
                <w:szCs w:val="24"/>
              </w:rPr>
            </w:pPr>
            <w:r>
              <w:rPr>
                <w:rStyle w:val="24"/>
                <w:sz w:val="24"/>
                <w:szCs w:val="24"/>
              </w:rPr>
              <w:t>К</w:t>
            </w:r>
            <w:r w:rsidR="001B78E1" w:rsidRPr="00891546">
              <w:rPr>
                <w:rStyle w:val="24"/>
                <w:sz w:val="24"/>
                <w:szCs w:val="24"/>
              </w:rPr>
              <w:t>ДР</w:t>
            </w:r>
          </w:p>
        </w:tc>
        <w:tc>
          <w:tcPr>
            <w:tcW w:w="1104" w:type="dxa"/>
            <w:tcBorders>
              <w:top w:val="single" w:sz="4" w:space="0" w:color="auto"/>
              <w:left w:val="single" w:sz="4" w:space="0" w:color="auto"/>
              <w:right w:val="single" w:sz="4" w:space="0" w:color="auto"/>
            </w:tcBorders>
            <w:shd w:val="clear" w:color="auto" w:fill="FFFFFF"/>
            <w:vAlign w:val="bottom"/>
          </w:tcPr>
          <w:p w:rsidR="006070C8" w:rsidRPr="00891546" w:rsidRDefault="00D8425C">
            <w:pPr>
              <w:pStyle w:val="20"/>
              <w:framePr w:w="10488" w:wrap="notBeside" w:vAnchor="text" w:hAnchor="text" w:xAlign="center" w:y="1"/>
              <w:shd w:val="clear" w:color="auto" w:fill="auto"/>
              <w:spacing w:line="280" w:lineRule="exact"/>
              <w:ind w:left="260" w:firstLine="0"/>
              <w:jc w:val="left"/>
              <w:rPr>
                <w:sz w:val="24"/>
                <w:szCs w:val="24"/>
              </w:rPr>
            </w:pPr>
            <w:r>
              <w:rPr>
                <w:rStyle w:val="24"/>
                <w:sz w:val="24"/>
                <w:szCs w:val="24"/>
              </w:rPr>
              <w:t>К</w:t>
            </w:r>
            <w:r w:rsidRPr="00891546">
              <w:rPr>
                <w:rStyle w:val="24"/>
                <w:sz w:val="24"/>
                <w:szCs w:val="24"/>
              </w:rPr>
              <w:t>ДР</w:t>
            </w:r>
          </w:p>
        </w:tc>
      </w:tr>
      <w:tr w:rsidR="006070C8" w:rsidRPr="00891546">
        <w:trPr>
          <w:trHeight w:hRule="exact" w:val="1142"/>
          <w:jc w:val="center"/>
        </w:trPr>
        <w:tc>
          <w:tcPr>
            <w:tcW w:w="2726" w:type="dxa"/>
            <w:vMerge w:val="restart"/>
            <w:tcBorders>
              <w:top w:val="single" w:sz="4" w:space="0" w:color="auto"/>
              <w:left w:val="single" w:sz="4" w:space="0" w:color="auto"/>
            </w:tcBorders>
            <w:shd w:val="clear" w:color="auto" w:fill="FFFFFF"/>
          </w:tcPr>
          <w:p w:rsidR="006070C8" w:rsidRPr="00891546" w:rsidRDefault="001B78E1">
            <w:pPr>
              <w:pStyle w:val="20"/>
              <w:framePr w:w="10488" w:wrap="notBeside" w:vAnchor="text" w:hAnchor="text" w:xAlign="center" w:y="1"/>
              <w:shd w:val="clear" w:color="auto" w:fill="auto"/>
              <w:spacing w:line="326" w:lineRule="exact"/>
              <w:ind w:firstLine="0"/>
              <w:jc w:val="left"/>
              <w:rPr>
                <w:sz w:val="24"/>
                <w:szCs w:val="24"/>
              </w:rPr>
            </w:pPr>
            <w:r w:rsidRPr="00891546">
              <w:rPr>
                <w:sz w:val="24"/>
                <w:szCs w:val="24"/>
              </w:rPr>
              <w:t>Родной язык и литература</w:t>
            </w:r>
          </w:p>
        </w:tc>
        <w:tc>
          <w:tcPr>
            <w:tcW w:w="2266" w:type="dxa"/>
            <w:tcBorders>
              <w:top w:val="single" w:sz="4" w:space="0" w:color="auto"/>
              <w:left w:val="single" w:sz="4" w:space="0" w:color="auto"/>
            </w:tcBorders>
            <w:shd w:val="clear" w:color="auto" w:fill="FFFFFF"/>
          </w:tcPr>
          <w:p w:rsidR="006070C8" w:rsidRPr="00891546" w:rsidRDefault="001B78E1">
            <w:pPr>
              <w:pStyle w:val="20"/>
              <w:framePr w:w="10488" w:wrap="notBeside" w:vAnchor="text" w:hAnchor="text" w:xAlign="center" w:y="1"/>
              <w:shd w:val="clear" w:color="auto" w:fill="auto"/>
              <w:ind w:firstLine="0"/>
              <w:jc w:val="left"/>
              <w:rPr>
                <w:sz w:val="24"/>
                <w:szCs w:val="24"/>
              </w:rPr>
            </w:pPr>
            <w:r w:rsidRPr="00891546">
              <w:rPr>
                <w:sz w:val="24"/>
                <w:szCs w:val="24"/>
              </w:rPr>
              <w:t>Кабардиночеркесский язык (родной)</w:t>
            </w:r>
          </w:p>
        </w:tc>
        <w:tc>
          <w:tcPr>
            <w:tcW w:w="1181" w:type="dxa"/>
            <w:tcBorders>
              <w:top w:val="single" w:sz="4" w:space="0" w:color="auto"/>
              <w:left w:val="single" w:sz="4" w:space="0" w:color="auto"/>
            </w:tcBorders>
            <w:shd w:val="clear" w:color="auto" w:fill="FFFFFF"/>
          </w:tcPr>
          <w:p w:rsidR="006070C8" w:rsidRPr="00891546" w:rsidRDefault="001B78E1">
            <w:pPr>
              <w:pStyle w:val="20"/>
              <w:framePr w:w="10488" w:wrap="notBeside" w:vAnchor="text" w:hAnchor="text" w:xAlign="center" w:y="1"/>
              <w:shd w:val="clear" w:color="auto" w:fill="auto"/>
              <w:spacing w:line="280" w:lineRule="exact"/>
              <w:ind w:firstLine="0"/>
              <w:jc w:val="center"/>
              <w:rPr>
                <w:sz w:val="24"/>
                <w:szCs w:val="24"/>
              </w:rPr>
            </w:pPr>
            <w:r w:rsidRPr="00891546">
              <w:rPr>
                <w:rStyle w:val="20pt"/>
                <w:sz w:val="24"/>
                <w:szCs w:val="24"/>
              </w:rPr>
              <w:t>Д</w:t>
            </w:r>
          </w:p>
        </w:tc>
        <w:tc>
          <w:tcPr>
            <w:tcW w:w="1018" w:type="dxa"/>
            <w:tcBorders>
              <w:top w:val="single" w:sz="4" w:space="0" w:color="auto"/>
              <w:left w:val="single" w:sz="4" w:space="0" w:color="auto"/>
            </w:tcBorders>
            <w:shd w:val="clear" w:color="auto" w:fill="FFFFFF"/>
          </w:tcPr>
          <w:p w:rsidR="006070C8" w:rsidRPr="00891546" w:rsidRDefault="001B78E1">
            <w:pPr>
              <w:pStyle w:val="20"/>
              <w:framePr w:w="10488" w:wrap="notBeside" w:vAnchor="text" w:hAnchor="text" w:xAlign="center" w:y="1"/>
              <w:shd w:val="clear" w:color="auto" w:fill="auto"/>
              <w:spacing w:line="280" w:lineRule="exact"/>
              <w:ind w:left="400" w:firstLine="0"/>
              <w:jc w:val="left"/>
              <w:rPr>
                <w:sz w:val="24"/>
                <w:szCs w:val="24"/>
              </w:rPr>
            </w:pPr>
            <w:r w:rsidRPr="00891546">
              <w:rPr>
                <w:rStyle w:val="20pt"/>
                <w:sz w:val="24"/>
                <w:szCs w:val="24"/>
              </w:rPr>
              <w:t>Д</w:t>
            </w:r>
          </w:p>
        </w:tc>
        <w:tc>
          <w:tcPr>
            <w:tcW w:w="1094" w:type="dxa"/>
            <w:tcBorders>
              <w:top w:val="single" w:sz="4" w:space="0" w:color="auto"/>
              <w:left w:val="single" w:sz="4" w:space="0" w:color="auto"/>
            </w:tcBorders>
            <w:shd w:val="clear" w:color="auto" w:fill="FFFFFF"/>
          </w:tcPr>
          <w:p w:rsidR="006070C8" w:rsidRPr="00891546" w:rsidRDefault="001B78E1">
            <w:pPr>
              <w:pStyle w:val="20"/>
              <w:framePr w:w="10488" w:wrap="notBeside" w:vAnchor="text" w:hAnchor="text" w:xAlign="center" w:y="1"/>
              <w:shd w:val="clear" w:color="auto" w:fill="auto"/>
              <w:spacing w:line="380" w:lineRule="exact"/>
              <w:ind w:left="440" w:firstLine="0"/>
              <w:jc w:val="left"/>
              <w:rPr>
                <w:sz w:val="24"/>
                <w:szCs w:val="24"/>
              </w:rPr>
            </w:pPr>
            <w:r w:rsidRPr="00891546">
              <w:rPr>
                <w:rStyle w:val="219pt"/>
                <w:sz w:val="24"/>
                <w:szCs w:val="24"/>
              </w:rPr>
              <w:t>д</w:t>
            </w:r>
          </w:p>
        </w:tc>
        <w:tc>
          <w:tcPr>
            <w:tcW w:w="1099" w:type="dxa"/>
            <w:tcBorders>
              <w:top w:val="single" w:sz="4" w:space="0" w:color="auto"/>
              <w:left w:val="single" w:sz="4" w:space="0" w:color="auto"/>
            </w:tcBorders>
            <w:shd w:val="clear" w:color="auto" w:fill="FFFFFF"/>
          </w:tcPr>
          <w:p w:rsidR="006070C8" w:rsidRPr="00891546" w:rsidRDefault="001B78E1">
            <w:pPr>
              <w:pStyle w:val="20"/>
              <w:framePr w:w="10488" w:wrap="notBeside" w:vAnchor="text" w:hAnchor="text" w:xAlign="center" w:y="1"/>
              <w:shd w:val="clear" w:color="auto" w:fill="auto"/>
              <w:spacing w:line="380" w:lineRule="exact"/>
              <w:ind w:left="440" w:firstLine="0"/>
              <w:jc w:val="left"/>
              <w:rPr>
                <w:sz w:val="24"/>
                <w:szCs w:val="24"/>
              </w:rPr>
            </w:pPr>
            <w:r w:rsidRPr="00891546">
              <w:rPr>
                <w:rStyle w:val="219pt"/>
                <w:sz w:val="24"/>
                <w:szCs w:val="24"/>
              </w:rPr>
              <w:t>д</w:t>
            </w:r>
          </w:p>
        </w:tc>
        <w:tc>
          <w:tcPr>
            <w:tcW w:w="1104" w:type="dxa"/>
            <w:tcBorders>
              <w:top w:val="single" w:sz="4" w:space="0" w:color="auto"/>
              <w:left w:val="single" w:sz="4" w:space="0" w:color="auto"/>
              <w:right w:val="single" w:sz="4" w:space="0" w:color="auto"/>
            </w:tcBorders>
            <w:shd w:val="clear" w:color="auto" w:fill="FFFFFF"/>
          </w:tcPr>
          <w:p w:rsidR="006070C8" w:rsidRPr="00891546" w:rsidRDefault="001B78E1">
            <w:pPr>
              <w:pStyle w:val="20"/>
              <w:framePr w:w="10488" w:wrap="notBeside" w:vAnchor="text" w:hAnchor="text" w:xAlign="center" w:y="1"/>
              <w:shd w:val="clear" w:color="auto" w:fill="auto"/>
              <w:spacing w:line="380" w:lineRule="exact"/>
              <w:ind w:left="440" w:firstLine="0"/>
              <w:jc w:val="left"/>
              <w:rPr>
                <w:sz w:val="24"/>
                <w:szCs w:val="24"/>
              </w:rPr>
            </w:pPr>
            <w:r w:rsidRPr="00891546">
              <w:rPr>
                <w:rStyle w:val="219pt"/>
                <w:sz w:val="24"/>
                <w:szCs w:val="24"/>
              </w:rPr>
              <w:t>д</w:t>
            </w:r>
          </w:p>
        </w:tc>
      </w:tr>
      <w:tr w:rsidR="006070C8" w:rsidRPr="00891546">
        <w:trPr>
          <w:trHeight w:hRule="exact" w:val="1498"/>
          <w:jc w:val="center"/>
        </w:trPr>
        <w:tc>
          <w:tcPr>
            <w:tcW w:w="2726" w:type="dxa"/>
            <w:vMerge/>
            <w:tcBorders>
              <w:left w:val="single" w:sz="4" w:space="0" w:color="auto"/>
            </w:tcBorders>
            <w:shd w:val="clear" w:color="auto" w:fill="FFFFFF"/>
          </w:tcPr>
          <w:p w:rsidR="006070C8" w:rsidRPr="00891546" w:rsidRDefault="006070C8">
            <w:pPr>
              <w:framePr w:w="10488" w:wrap="notBeside" w:vAnchor="text" w:hAnchor="text" w:xAlign="center" w:y="1"/>
              <w:rPr>
                <w:rFonts w:ascii="Times New Roman" w:hAnsi="Times New Roman" w:cs="Times New Roman"/>
              </w:rPr>
            </w:pPr>
          </w:p>
        </w:tc>
        <w:tc>
          <w:tcPr>
            <w:tcW w:w="2266" w:type="dxa"/>
            <w:tcBorders>
              <w:top w:val="single" w:sz="4" w:space="0" w:color="auto"/>
              <w:left w:val="single" w:sz="4" w:space="0" w:color="auto"/>
            </w:tcBorders>
            <w:shd w:val="clear" w:color="auto" w:fill="FFFFFF"/>
          </w:tcPr>
          <w:p w:rsidR="006070C8" w:rsidRPr="00891546" w:rsidRDefault="001B78E1">
            <w:pPr>
              <w:pStyle w:val="20"/>
              <w:framePr w:w="10488" w:wrap="notBeside" w:vAnchor="text" w:hAnchor="text" w:xAlign="center" w:y="1"/>
              <w:shd w:val="clear" w:color="auto" w:fill="auto"/>
              <w:ind w:firstLine="0"/>
              <w:jc w:val="left"/>
              <w:rPr>
                <w:sz w:val="24"/>
                <w:szCs w:val="24"/>
              </w:rPr>
            </w:pPr>
            <w:r w:rsidRPr="00891546">
              <w:rPr>
                <w:sz w:val="24"/>
                <w:szCs w:val="24"/>
              </w:rPr>
              <w:t>Кабардино</w:t>
            </w:r>
          </w:p>
          <w:p w:rsidR="006070C8" w:rsidRPr="00891546" w:rsidRDefault="001B78E1">
            <w:pPr>
              <w:pStyle w:val="20"/>
              <w:framePr w:w="10488" w:wrap="notBeside" w:vAnchor="text" w:hAnchor="text" w:xAlign="center" w:y="1"/>
              <w:shd w:val="clear" w:color="auto" w:fill="auto"/>
              <w:ind w:firstLine="0"/>
              <w:jc w:val="left"/>
              <w:rPr>
                <w:sz w:val="24"/>
                <w:szCs w:val="24"/>
              </w:rPr>
            </w:pPr>
            <w:r w:rsidRPr="00891546">
              <w:rPr>
                <w:sz w:val="24"/>
                <w:szCs w:val="24"/>
              </w:rPr>
              <w:t>черкесская</w:t>
            </w:r>
          </w:p>
          <w:p w:rsidR="006070C8" w:rsidRPr="00891546" w:rsidRDefault="001B78E1">
            <w:pPr>
              <w:pStyle w:val="20"/>
              <w:framePr w:w="10488" w:wrap="notBeside" w:vAnchor="text" w:hAnchor="text" w:xAlign="center" w:y="1"/>
              <w:shd w:val="clear" w:color="auto" w:fill="auto"/>
              <w:ind w:firstLine="0"/>
              <w:jc w:val="left"/>
              <w:rPr>
                <w:sz w:val="24"/>
                <w:szCs w:val="24"/>
              </w:rPr>
            </w:pPr>
            <w:r w:rsidRPr="00891546">
              <w:rPr>
                <w:sz w:val="24"/>
                <w:szCs w:val="24"/>
              </w:rPr>
              <w:t>литература</w:t>
            </w:r>
          </w:p>
          <w:p w:rsidR="006070C8" w:rsidRPr="00891546" w:rsidRDefault="001B78E1">
            <w:pPr>
              <w:pStyle w:val="20"/>
              <w:framePr w:w="10488" w:wrap="notBeside" w:vAnchor="text" w:hAnchor="text" w:xAlign="center" w:y="1"/>
              <w:shd w:val="clear" w:color="auto" w:fill="auto"/>
              <w:ind w:firstLine="0"/>
              <w:jc w:val="left"/>
              <w:rPr>
                <w:sz w:val="24"/>
                <w:szCs w:val="24"/>
              </w:rPr>
            </w:pPr>
            <w:r w:rsidRPr="00891546">
              <w:rPr>
                <w:sz w:val="24"/>
                <w:szCs w:val="24"/>
              </w:rPr>
              <w:t>(родная)</w:t>
            </w:r>
          </w:p>
        </w:tc>
        <w:tc>
          <w:tcPr>
            <w:tcW w:w="1181" w:type="dxa"/>
            <w:tcBorders>
              <w:top w:val="single" w:sz="4" w:space="0" w:color="auto"/>
              <w:left w:val="single" w:sz="4" w:space="0" w:color="auto"/>
            </w:tcBorders>
            <w:shd w:val="clear" w:color="auto" w:fill="FFFFFF"/>
          </w:tcPr>
          <w:p w:rsidR="006070C8" w:rsidRPr="00891546" w:rsidRDefault="001B78E1">
            <w:pPr>
              <w:pStyle w:val="20"/>
              <w:framePr w:w="10488" w:wrap="notBeside" w:vAnchor="text" w:hAnchor="text" w:xAlign="center" w:y="1"/>
              <w:shd w:val="clear" w:color="auto" w:fill="auto"/>
              <w:spacing w:line="280" w:lineRule="exact"/>
              <w:ind w:firstLine="0"/>
              <w:jc w:val="center"/>
              <w:rPr>
                <w:sz w:val="24"/>
                <w:szCs w:val="24"/>
              </w:rPr>
            </w:pPr>
            <w:r w:rsidRPr="00891546">
              <w:rPr>
                <w:rStyle w:val="20pt"/>
                <w:sz w:val="24"/>
                <w:szCs w:val="24"/>
              </w:rPr>
              <w:t>тч</w:t>
            </w:r>
          </w:p>
        </w:tc>
        <w:tc>
          <w:tcPr>
            <w:tcW w:w="1018" w:type="dxa"/>
            <w:tcBorders>
              <w:top w:val="single" w:sz="4" w:space="0" w:color="auto"/>
              <w:left w:val="single" w:sz="4" w:space="0" w:color="auto"/>
            </w:tcBorders>
            <w:shd w:val="clear" w:color="auto" w:fill="FFFFFF"/>
          </w:tcPr>
          <w:p w:rsidR="006070C8" w:rsidRPr="00891546" w:rsidRDefault="001B78E1">
            <w:pPr>
              <w:pStyle w:val="20"/>
              <w:framePr w:w="10488" w:wrap="notBeside" w:vAnchor="text" w:hAnchor="text" w:xAlign="center" w:y="1"/>
              <w:shd w:val="clear" w:color="auto" w:fill="auto"/>
              <w:spacing w:line="280" w:lineRule="exact"/>
              <w:ind w:left="400" w:firstLine="0"/>
              <w:jc w:val="left"/>
              <w:rPr>
                <w:sz w:val="24"/>
                <w:szCs w:val="24"/>
              </w:rPr>
            </w:pPr>
            <w:r w:rsidRPr="00891546">
              <w:rPr>
                <w:rStyle w:val="20pt"/>
                <w:sz w:val="24"/>
                <w:szCs w:val="24"/>
              </w:rPr>
              <w:t>тч</w:t>
            </w:r>
          </w:p>
        </w:tc>
        <w:tc>
          <w:tcPr>
            <w:tcW w:w="1094" w:type="dxa"/>
            <w:tcBorders>
              <w:top w:val="single" w:sz="4" w:space="0" w:color="auto"/>
              <w:left w:val="single" w:sz="4" w:space="0" w:color="auto"/>
            </w:tcBorders>
            <w:shd w:val="clear" w:color="auto" w:fill="FFFFFF"/>
          </w:tcPr>
          <w:p w:rsidR="006070C8" w:rsidRPr="00891546" w:rsidRDefault="001B78E1">
            <w:pPr>
              <w:pStyle w:val="20"/>
              <w:framePr w:w="10488" w:wrap="notBeside" w:vAnchor="text" w:hAnchor="text" w:xAlign="center" w:y="1"/>
              <w:shd w:val="clear" w:color="auto" w:fill="auto"/>
              <w:spacing w:line="280" w:lineRule="exact"/>
              <w:ind w:left="440" w:firstLine="0"/>
              <w:jc w:val="left"/>
              <w:rPr>
                <w:sz w:val="24"/>
                <w:szCs w:val="24"/>
              </w:rPr>
            </w:pPr>
            <w:r w:rsidRPr="00891546">
              <w:rPr>
                <w:rStyle w:val="20pt"/>
                <w:sz w:val="24"/>
                <w:szCs w:val="24"/>
              </w:rPr>
              <w:t>тч</w:t>
            </w:r>
          </w:p>
        </w:tc>
        <w:tc>
          <w:tcPr>
            <w:tcW w:w="1099" w:type="dxa"/>
            <w:tcBorders>
              <w:top w:val="single" w:sz="4" w:space="0" w:color="auto"/>
              <w:left w:val="single" w:sz="4" w:space="0" w:color="auto"/>
            </w:tcBorders>
            <w:shd w:val="clear" w:color="auto" w:fill="FFFFFF"/>
          </w:tcPr>
          <w:p w:rsidR="006070C8" w:rsidRPr="00891546" w:rsidRDefault="001B78E1">
            <w:pPr>
              <w:pStyle w:val="20"/>
              <w:framePr w:w="10488" w:wrap="notBeside" w:vAnchor="text" w:hAnchor="text" w:xAlign="center" w:y="1"/>
              <w:shd w:val="clear" w:color="auto" w:fill="auto"/>
              <w:spacing w:line="280" w:lineRule="exact"/>
              <w:ind w:left="440" w:firstLine="0"/>
              <w:jc w:val="left"/>
              <w:rPr>
                <w:sz w:val="24"/>
                <w:szCs w:val="24"/>
              </w:rPr>
            </w:pPr>
            <w:r w:rsidRPr="00891546">
              <w:rPr>
                <w:rStyle w:val="20pt"/>
                <w:sz w:val="24"/>
                <w:szCs w:val="24"/>
              </w:rPr>
              <w:t>тч</w:t>
            </w:r>
          </w:p>
        </w:tc>
        <w:tc>
          <w:tcPr>
            <w:tcW w:w="1104" w:type="dxa"/>
            <w:tcBorders>
              <w:top w:val="single" w:sz="4" w:space="0" w:color="auto"/>
              <w:left w:val="single" w:sz="4" w:space="0" w:color="auto"/>
              <w:right w:val="single" w:sz="4" w:space="0" w:color="auto"/>
            </w:tcBorders>
            <w:shd w:val="clear" w:color="auto" w:fill="FFFFFF"/>
          </w:tcPr>
          <w:p w:rsidR="006070C8" w:rsidRPr="00891546" w:rsidRDefault="001B78E1">
            <w:pPr>
              <w:pStyle w:val="20"/>
              <w:framePr w:w="10488" w:wrap="notBeside" w:vAnchor="text" w:hAnchor="text" w:xAlign="center" w:y="1"/>
              <w:shd w:val="clear" w:color="auto" w:fill="auto"/>
              <w:spacing w:line="280" w:lineRule="exact"/>
              <w:ind w:left="440" w:firstLine="0"/>
              <w:jc w:val="left"/>
              <w:rPr>
                <w:sz w:val="24"/>
                <w:szCs w:val="24"/>
              </w:rPr>
            </w:pPr>
            <w:r w:rsidRPr="00891546">
              <w:rPr>
                <w:rStyle w:val="20pt"/>
                <w:sz w:val="24"/>
                <w:szCs w:val="24"/>
              </w:rPr>
              <w:t>тч</w:t>
            </w:r>
          </w:p>
        </w:tc>
      </w:tr>
      <w:tr w:rsidR="006070C8" w:rsidRPr="00891546">
        <w:trPr>
          <w:trHeight w:hRule="exact" w:val="1498"/>
          <w:jc w:val="center"/>
        </w:trPr>
        <w:tc>
          <w:tcPr>
            <w:tcW w:w="2726" w:type="dxa"/>
            <w:vMerge w:val="restart"/>
            <w:tcBorders>
              <w:top w:val="single" w:sz="4" w:space="0" w:color="auto"/>
              <w:left w:val="single" w:sz="4" w:space="0" w:color="auto"/>
            </w:tcBorders>
            <w:shd w:val="clear" w:color="auto" w:fill="FFFFFF"/>
          </w:tcPr>
          <w:p w:rsidR="006070C8" w:rsidRPr="00891546" w:rsidRDefault="001B78E1">
            <w:pPr>
              <w:pStyle w:val="20"/>
              <w:framePr w:w="10488" w:wrap="notBeside" w:vAnchor="text" w:hAnchor="text" w:xAlign="center" w:y="1"/>
              <w:shd w:val="clear" w:color="auto" w:fill="auto"/>
              <w:spacing w:line="280" w:lineRule="exact"/>
              <w:ind w:firstLine="0"/>
              <w:jc w:val="left"/>
              <w:rPr>
                <w:sz w:val="24"/>
                <w:szCs w:val="24"/>
              </w:rPr>
            </w:pPr>
            <w:r w:rsidRPr="00891546">
              <w:rPr>
                <w:sz w:val="24"/>
                <w:szCs w:val="24"/>
              </w:rPr>
              <w:t>Иностранный язык</w:t>
            </w:r>
          </w:p>
        </w:tc>
        <w:tc>
          <w:tcPr>
            <w:tcW w:w="2266" w:type="dxa"/>
            <w:tcBorders>
              <w:top w:val="single" w:sz="4" w:space="0" w:color="auto"/>
              <w:left w:val="single" w:sz="4" w:space="0" w:color="auto"/>
            </w:tcBorders>
            <w:shd w:val="clear" w:color="auto" w:fill="FFFFFF"/>
          </w:tcPr>
          <w:p w:rsidR="006070C8" w:rsidRPr="00891546" w:rsidRDefault="001B78E1">
            <w:pPr>
              <w:pStyle w:val="20"/>
              <w:framePr w:w="10488" w:wrap="notBeside" w:vAnchor="text" w:hAnchor="text" w:xAlign="center" w:y="1"/>
              <w:shd w:val="clear" w:color="auto" w:fill="auto"/>
              <w:ind w:firstLine="0"/>
              <w:jc w:val="left"/>
              <w:rPr>
                <w:sz w:val="24"/>
                <w:szCs w:val="24"/>
              </w:rPr>
            </w:pPr>
            <w:r w:rsidRPr="00891546">
              <w:rPr>
                <w:sz w:val="24"/>
                <w:szCs w:val="24"/>
              </w:rPr>
              <w:t>Иностранный</w:t>
            </w:r>
          </w:p>
          <w:p w:rsidR="006070C8" w:rsidRPr="00891546" w:rsidRDefault="001B78E1">
            <w:pPr>
              <w:pStyle w:val="20"/>
              <w:framePr w:w="10488" w:wrap="notBeside" w:vAnchor="text" w:hAnchor="text" w:xAlign="center" w:y="1"/>
              <w:shd w:val="clear" w:color="auto" w:fill="auto"/>
              <w:ind w:firstLine="0"/>
              <w:jc w:val="left"/>
              <w:rPr>
                <w:sz w:val="24"/>
                <w:szCs w:val="24"/>
              </w:rPr>
            </w:pPr>
            <w:r w:rsidRPr="00891546">
              <w:rPr>
                <w:sz w:val="24"/>
                <w:szCs w:val="24"/>
              </w:rPr>
              <w:t>язык</w:t>
            </w:r>
          </w:p>
          <w:p w:rsidR="006070C8" w:rsidRPr="00891546" w:rsidRDefault="001B78E1">
            <w:pPr>
              <w:pStyle w:val="20"/>
              <w:framePr w:w="10488" w:wrap="notBeside" w:vAnchor="text" w:hAnchor="text" w:xAlign="center" w:y="1"/>
              <w:shd w:val="clear" w:color="auto" w:fill="auto"/>
              <w:ind w:firstLine="0"/>
              <w:jc w:val="left"/>
              <w:rPr>
                <w:sz w:val="24"/>
                <w:szCs w:val="24"/>
              </w:rPr>
            </w:pPr>
            <w:r w:rsidRPr="00891546">
              <w:rPr>
                <w:sz w:val="24"/>
                <w:szCs w:val="24"/>
              </w:rPr>
              <w:t>(английский</w:t>
            </w:r>
          </w:p>
          <w:p w:rsidR="006070C8" w:rsidRPr="00891546" w:rsidRDefault="001B78E1">
            <w:pPr>
              <w:pStyle w:val="20"/>
              <w:framePr w:w="10488" w:wrap="notBeside" w:vAnchor="text" w:hAnchor="text" w:xAlign="center" w:y="1"/>
              <w:shd w:val="clear" w:color="auto" w:fill="auto"/>
              <w:ind w:firstLine="0"/>
              <w:jc w:val="left"/>
              <w:rPr>
                <w:sz w:val="24"/>
                <w:szCs w:val="24"/>
              </w:rPr>
            </w:pPr>
            <w:r w:rsidRPr="00891546">
              <w:rPr>
                <w:sz w:val="24"/>
                <w:szCs w:val="24"/>
              </w:rPr>
              <w:t>язык)</w:t>
            </w:r>
          </w:p>
        </w:tc>
        <w:tc>
          <w:tcPr>
            <w:tcW w:w="1181" w:type="dxa"/>
            <w:tcBorders>
              <w:top w:val="single" w:sz="4" w:space="0" w:color="auto"/>
              <w:left w:val="single" w:sz="4" w:space="0" w:color="auto"/>
            </w:tcBorders>
            <w:shd w:val="clear" w:color="auto" w:fill="FFFFFF"/>
          </w:tcPr>
          <w:p w:rsidR="006070C8" w:rsidRPr="00891546" w:rsidRDefault="001B78E1">
            <w:pPr>
              <w:pStyle w:val="20"/>
              <w:framePr w:w="10488" w:wrap="notBeside" w:vAnchor="text" w:hAnchor="text" w:xAlign="center" w:y="1"/>
              <w:shd w:val="clear" w:color="auto" w:fill="auto"/>
              <w:spacing w:line="280" w:lineRule="exact"/>
              <w:ind w:left="300" w:firstLine="0"/>
              <w:jc w:val="left"/>
              <w:rPr>
                <w:sz w:val="24"/>
                <w:szCs w:val="24"/>
              </w:rPr>
            </w:pPr>
            <w:r w:rsidRPr="00891546">
              <w:rPr>
                <w:rStyle w:val="24"/>
                <w:sz w:val="24"/>
                <w:szCs w:val="24"/>
              </w:rPr>
              <w:t>ИКР</w:t>
            </w:r>
          </w:p>
        </w:tc>
        <w:tc>
          <w:tcPr>
            <w:tcW w:w="1018" w:type="dxa"/>
            <w:tcBorders>
              <w:top w:val="single" w:sz="4" w:space="0" w:color="auto"/>
              <w:left w:val="single" w:sz="4" w:space="0" w:color="auto"/>
            </w:tcBorders>
            <w:shd w:val="clear" w:color="auto" w:fill="FFFFFF"/>
          </w:tcPr>
          <w:p w:rsidR="006070C8" w:rsidRPr="00891546" w:rsidRDefault="001B78E1">
            <w:pPr>
              <w:pStyle w:val="20"/>
              <w:framePr w:w="10488" w:wrap="notBeside" w:vAnchor="text" w:hAnchor="text" w:xAlign="center" w:y="1"/>
              <w:shd w:val="clear" w:color="auto" w:fill="auto"/>
              <w:spacing w:line="280" w:lineRule="exact"/>
              <w:ind w:left="220" w:firstLine="0"/>
              <w:jc w:val="left"/>
              <w:rPr>
                <w:sz w:val="24"/>
                <w:szCs w:val="24"/>
              </w:rPr>
            </w:pPr>
            <w:r w:rsidRPr="00891546">
              <w:rPr>
                <w:rStyle w:val="24"/>
                <w:sz w:val="24"/>
                <w:szCs w:val="24"/>
              </w:rPr>
              <w:t>ИКР</w:t>
            </w:r>
          </w:p>
        </w:tc>
        <w:tc>
          <w:tcPr>
            <w:tcW w:w="1094" w:type="dxa"/>
            <w:tcBorders>
              <w:top w:val="single" w:sz="4" w:space="0" w:color="auto"/>
              <w:left w:val="single" w:sz="4" w:space="0" w:color="auto"/>
            </w:tcBorders>
            <w:shd w:val="clear" w:color="auto" w:fill="FFFFFF"/>
          </w:tcPr>
          <w:p w:rsidR="006070C8" w:rsidRPr="00891546" w:rsidRDefault="00601494">
            <w:pPr>
              <w:pStyle w:val="20"/>
              <w:framePr w:w="10488" w:wrap="notBeside" w:vAnchor="text" w:hAnchor="text" w:xAlign="center" w:y="1"/>
              <w:shd w:val="clear" w:color="auto" w:fill="auto"/>
              <w:spacing w:line="280" w:lineRule="exact"/>
              <w:ind w:left="260" w:firstLine="0"/>
              <w:jc w:val="left"/>
              <w:rPr>
                <w:sz w:val="24"/>
                <w:szCs w:val="24"/>
              </w:rPr>
            </w:pPr>
            <w:r>
              <w:rPr>
                <w:rStyle w:val="24"/>
                <w:sz w:val="24"/>
                <w:szCs w:val="24"/>
              </w:rPr>
              <w:t>К</w:t>
            </w:r>
            <w:r w:rsidRPr="00891546">
              <w:rPr>
                <w:rStyle w:val="24"/>
                <w:sz w:val="24"/>
                <w:szCs w:val="24"/>
              </w:rPr>
              <w:t>ДР</w:t>
            </w:r>
          </w:p>
        </w:tc>
        <w:tc>
          <w:tcPr>
            <w:tcW w:w="1099" w:type="dxa"/>
            <w:tcBorders>
              <w:top w:val="single" w:sz="4" w:space="0" w:color="auto"/>
              <w:left w:val="single" w:sz="4" w:space="0" w:color="auto"/>
            </w:tcBorders>
            <w:shd w:val="clear" w:color="auto" w:fill="FFFFFF"/>
          </w:tcPr>
          <w:p w:rsidR="006070C8" w:rsidRPr="00891546" w:rsidRDefault="00601494">
            <w:pPr>
              <w:pStyle w:val="20"/>
              <w:framePr w:w="10488" w:wrap="notBeside" w:vAnchor="text" w:hAnchor="text" w:xAlign="center" w:y="1"/>
              <w:shd w:val="clear" w:color="auto" w:fill="auto"/>
              <w:spacing w:line="280" w:lineRule="exact"/>
              <w:ind w:left="260" w:firstLine="0"/>
              <w:jc w:val="left"/>
              <w:rPr>
                <w:sz w:val="24"/>
                <w:szCs w:val="24"/>
              </w:rPr>
            </w:pPr>
            <w:r>
              <w:rPr>
                <w:rStyle w:val="24"/>
                <w:sz w:val="24"/>
                <w:szCs w:val="24"/>
              </w:rPr>
              <w:t>К</w:t>
            </w:r>
            <w:r w:rsidRPr="00891546">
              <w:rPr>
                <w:rStyle w:val="24"/>
                <w:sz w:val="24"/>
                <w:szCs w:val="24"/>
              </w:rPr>
              <w:t>ДР</w:t>
            </w:r>
          </w:p>
        </w:tc>
        <w:tc>
          <w:tcPr>
            <w:tcW w:w="1104" w:type="dxa"/>
            <w:tcBorders>
              <w:top w:val="single" w:sz="4" w:space="0" w:color="auto"/>
              <w:left w:val="single" w:sz="4" w:space="0" w:color="auto"/>
              <w:right w:val="single" w:sz="4" w:space="0" w:color="auto"/>
            </w:tcBorders>
            <w:shd w:val="clear" w:color="auto" w:fill="FFFFFF"/>
          </w:tcPr>
          <w:p w:rsidR="006070C8" w:rsidRPr="00891546" w:rsidRDefault="00601494">
            <w:pPr>
              <w:pStyle w:val="20"/>
              <w:framePr w:w="10488" w:wrap="notBeside" w:vAnchor="text" w:hAnchor="text" w:xAlign="center" w:y="1"/>
              <w:shd w:val="clear" w:color="auto" w:fill="auto"/>
              <w:spacing w:line="280" w:lineRule="exact"/>
              <w:ind w:left="260" w:firstLine="0"/>
              <w:jc w:val="left"/>
              <w:rPr>
                <w:sz w:val="24"/>
                <w:szCs w:val="24"/>
              </w:rPr>
            </w:pPr>
            <w:r>
              <w:rPr>
                <w:rStyle w:val="24"/>
                <w:sz w:val="24"/>
                <w:szCs w:val="24"/>
              </w:rPr>
              <w:t>К</w:t>
            </w:r>
            <w:r w:rsidRPr="00891546">
              <w:rPr>
                <w:rStyle w:val="24"/>
                <w:sz w:val="24"/>
                <w:szCs w:val="24"/>
              </w:rPr>
              <w:t>ДР</w:t>
            </w:r>
          </w:p>
        </w:tc>
      </w:tr>
      <w:tr w:rsidR="006070C8" w:rsidRPr="00891546">
        <w:trPr>
          <w:trHeight w:hRule="exact" w:val="974"/>
          <w:jc w:val="center"/>
        </w:trPr>
        <w:tc>
          <w:tcPr>
            <w:tcW w:w="2726" w:type="dxa"/>
            <w:vMerge/>
            <w:tcBorders>
              <w:left w:val="single" w:sz="4" w:space="0" w:color="auto"/>
            </w:tcBorders>
            <w:shd w:val="clear" w:color="auto" w:fill="FFFFFF"/>
          </w:tcPr>
          <w:p w:rsidR="006070C8" w:rsidRPr="00891546" w:rsidRDefault="006070C8">
            <w:pPr>
              <w:framePr w:w="10488" w:wrap="notBeside" w:vAnchor="text" w:hAnchor="text" w:xAlign="center" w:y="1"/>
              <w:rPr>
                <w:rFonts w:ascii="Times New Roman" w:hAnsi="Times New Roman" w:cs="Times New Roman"/>
              </w:rPr>
            </w:pPr>
          </w:p>
        </w:tc>
        <w:tc>
          <w:tcPr>
            <w:tcW w:w="2266" w:type="dxa"/>
            <w:tcBorders>
              <w:top w:val="single" w:sz="4" w:space="0" w:color="auto"/>
              <w:left w:val="single" w:sz="4" w:space="0" w:color="auto"/>
            </w:tcBorders>
            <w:shd w:val="clear" w:color="auto" w:fill="FFFFFF"/>
            <w:vAlign w:val="bottom"/>
          </w:tcPr>
          <w:p w:rsidR="006070C8" w:rsidRPr="00891546" w:rsidRDefault="001B78E1">
            <w:pPr>
              <w:pStyle w:val="20"/>
              <w:framePr w:w="10488" w:wrap="notBeside" w:vAnchor="text" w:hAnchor="text" w:xAlign="center" w:y="1"/>
              <w:shd w:val="clear" w:color="auto" w:fill="auto"/>
              <w:ind w:firstLine="0"/>
              <w:jc w:val="left"/>
              <w:rPr>
                <w:sz w:val="24"/>
                <w:szCs w:val="24"/>
              </w:rPr>
            </w:pPr>
            <w:r w:rsidRPr="00891546">
              <w:rPr>
                <w:sz w:val="24"/>
                <w:szCs w:val="24"/>
              </w:rPr>
              <w:t>Второй иностранный язык (немецкий)</w:t>
            </w:r>
          </w:p>
        </w:tc>
        <w:tc>
          <w:tcPr>
            <w:tcW w:w="1181" w:type="dxa"/>
            <w:tcBorders>
              <w:top w:val="single" w:sz="4" w:space="0" w:color="auto"/>
              <w:left w:val="single" w:sz="4" w:space="0" w:color="auto"/>
            </w:tcBorders>
            <w:shd w:val="clear" w:color="auto" w:fill="FFFFFF"/>
          </w:tcPr>
          <w:p w:rsidR="006070C8" w:rsidRPr="00891546" w:rsidRDefault="001B78E1">
            <w:pPr>
              <w:pStyle w:val="20"/>
              <w:framePr w:w="10488" w:wrap="notBeside" w:vAnchor="text" w:hAnchor="text" w:xAlign="center" w:y="1"/>
              <w:shd w:val="clear" w:color="auto" w:fill="auto"/>
              <w:spacing w:line="280" w:lineRule="exact"/>
              <w:ind w:left="300" w:firstLine="0"/>
              <w:jc w:val="left"/>
              <w:rPr>
                <w:sz w:val="24"/>
                <w:szCs w:val="24"/>
              </w:rPr>
            </w:pPr>
            <w:r w:rsidRPr="00891546">
              <w:rPr>
                <w:rStyle w:val="24"/>
                <w:sz w:val="24"/>
                <w:szCs w:val="24"/>
              </w:rPr>
              <w:t>УТД</w:t>
            </w:r>
          </w:p>
        </w:tc>
        <w:tc>
          <w:tcPr>
            <w:tcW w:w="1018" w:type="dxa"/>
            <w:tcBorders>
              <w:top w:val="single" w:sz="4" w:space="0" w:color="auto"/>
              <w:left w:val="single" w:sz="4" w:space="0" w:color="auto"/>
            </w:tcBorders>
            <w:shd w:val="clear" w:color="auto" w:fill="FFFFFF"/>
          </w:tcPr>
          <w:p w:rsidR="006070C8" w:rsidRPr="00891546" w:rsidRDefault="001B78E1">
            <w:pPr>
              <w:pStyle w:val="20"/>
              <w:framePr w:w="10488" w:wrap="notBeside" w:vAnchor="text" w:hAnchor="text" w:xAlign="center" w:y="1"/>
              <w:shd w:val="clear" w:color="auto" w:fill="auto"/>
              <w:spacing w:line="280" w:lineRule="exact"/>
              <w:ind w:left="220" w:firstLine="0"/>
              <w:jc w:val="left"/>
              <w:rPr>
                <w:sz w:val="24"/>
                <w:szCs w:val="24"/>
              </w:rPr>
            </w:pPr>
            <w:r w:rsidRPr="00891546">
              <w:rPr>
                <w:rStyle w:val="24"/>
                <w:sz w:val="24"/>
                <w:szCs w:val="24"/>
              </w:rPr>
              <w:t>УТД</w:t>
            </w:r>
          </w:p>
        </w:tc>
        <w:tc>
          <w:tcPr>
            <w:tcW w:w="1094" w:type="dxa"/>
            <w:tcBorders>
              <w:top w:val="single" w:sz="4" w:space="0" w:color="auto"/>
              <w:left w:val="single" w:sz="4" w:space="0" w:color="auto"/>
            </w:tcBorders>
            <w:shd w:val="clear" w:color="auto" w:fill="FFFFFF"/>
          </w:tcPr>
          <w:p w:rsidR="006070C8" w:rsidRPr="00891546" w:rsidRDefault="006070C8">
            <w:pPr>
              <w:framePr w:w="10488" w:wrap="notBeside" w:vAnchor="text" w:hAnchor="text" w:xAlign="center" w:y="1"/>
              <w:rPr>
                <w:rFonts w:ascii="Times New Roman" w:hAnsi="Times New Roman" w:cs="Times New Roman"/>
              </w:rPr>
            </w:pPr>
          </w:p>
        </w:tc>
        <w:tc>
          <w:tcPr>
            <w:tcW w:w="1099" w:type="dxa"/>
            <w:tcBorders>
              <w:top w:val="single" w:sz="4" w:space="0" w:color="auto"/>
              <w:left w:val="single" w:sz="4" w:space="0" w:color="auto"/>
            </w:tcBorders>
            <w:shd w:val="clear" w:color="auto" w:fill="FFFFFF"/>
          </w:tcPr>
          <w:p w:rsidR="006070C8" w:rsidRPr="00891546" w:rsidRDefault="006070C8">
            <w:pPr>
              <w:framePr w:w="10488" w:wrap="notBeside" w:vAnchor="text" w:hAnchor="text" w:xAlign="center" w:y="1"/>
              <w:rPr>
                <w:rFonts w:ascii="Times New Roman" w:hAnsi="Times New Roman" w:cs="Times New Roman"/>
              </w:rPr>
            </w:pPr>
          </w:p>
        </w:tc>
        <w:tc>
          <w:tcPr>
            <w:tcW w:w="1104" w:type="dxa"/>
            <w:tcBorders>
              <w:top w:val="single" w:sz="4" w:space="0" w:color="auto"/>
              <w:left w:val="single" w:sz="4" w:space="0" w:color="auto"/>
              <w:right w:val="single" w:sz="4" w:space="0" w:color="auto"/>
            </w:tcBorders>
            <w:shd w:val="clear" w:color="auto" w:fill="FFFFFF"/>
          </w:tcPr>
          <w:p w:rsidR="006070C8" w:rsidRPr="00891546" w:rsidRDefault="006070C8">
            <w:pPr>
              <w:framePr w:w="10488" w:wrap="notBeside" w:vAnchor="text" w:hAnchor="text" w:xAlign="center" w:y="1"/>
              <w:rPr>
                <w:rFonts w:ascii="Times New Roman" w:hAnsi="Times New Roman" w:cs="Times New Roman"/>
              </w:rPr>
            </w:pPr>
          </w:p>
        </w:tc>
      </w:tr>
      <w:tr w:rsidR="006070C8" w:rsidRPr="00891546">
        <w:trPr>
          <w:trHeight w:hRule="exact" w:val="331"/>
          <w:jc w:val="center"/>
        </w:trPr>
        <w:tc>
          <w:tcPr>
            <w:tcW w:w="2726" w:type="dxa"/>
            <w:vMerge w:val="restart"/>
            <w:tcBorders>
              <w:top w:val="single" w:sz="4" w:space="0" w:color="auto"/>
              <w:left w:val="single" w:sz="4" w:space="0" w:color="auto"/>
            </w:tcBorders>
            <w:shd w:val="clear" w:color="auto" w:fill="FFFFFF"/>
            <w:vAlign w:val="bottom"/>
          </w:tcPr>
          <w:p w:rsidR="006070C8" w:rsidRPr="00891546" w:rsidRDefault="001B78E1">
            <w:pPr>
              <w:pStyle w:val="20"/>
              <w:framePr w:w="10488" w:wrap="notBeside" w:vAnchor="text" w:hAnchor="text" w:xAlign="center" w:y="1"/>
              <w:shd w:val="clear" w:color="auto" w:fill="auto"/>
              <w:ind w:firstLine="0"/>
              <w:jc w:val="left"/>
              <w:rPr>
                <w:sz w:val="24"/>
                <w:szCs w:val="24"/>
              </w:rPr>
            </w:pPr>
            <w:r w:rsidRPr="00891546">
              <w:rPr>
                <w:sz w:val="24"/>
                <w:szCs w:val="24"/>
              </w:rPr>
              <w:t>Математика и информатика</w:t>
            </w:r>
          </w:p>
        </w:tc>
        <w:tc>
          <w:tcPr>
            <w:tcW w:w="2266" w:type="dxa"/>
            <w:tcBorders>
              <w:top w:val="single" w:sz="4" w:space="0" w:color="auto"/>
              <w:left w:val="single" w:sz="4" w:space="0" w:color="auto"/>
            </w:tcBorders>
            <w:shd w:val="clear" w:color="auto" w:fill="FFFFFF"/>
            <w:vAlign w:val="bottom"/>
          </w:tcPr>
          <w:p w:rsidR="006070C8" w:rsidRPr="00891546" w:rsidRDefault="001B78E1">
            <w:pPr>
              <w:pStyle w:val="20"/>
              <w:framePr w:w="10488" w:wrap="notBeside" w:vAnchor="text" w:hAnchor="text" w:xAlign="center" w:y="1"/>
              <w:shd w:val="clear" w:color="auto" w:fill="auto"/>
              <w:spacing w:line="280" w:lineRule="exact"/>
              <w:ind w:firstLine="0"/>
              <w:jc w:val="left"/>
              <w:rPr>
                <w:sz w:val="24"/>
                <w:szCs w:val="24"/>
              </w:rPr>
            </w:pPr>
            <w:r w:rsidRPr="00891546">
              <w:rPr>
                <w:sz w:val="24"/>
                <w:szCs w:val="24"/>
              </w:rPr>
              <w:t>Математика</w:t>
            </w:r>
          </w:p>
        </w:tc>
        <w:tc>
          <w:tcPr>
            <w:tcW w:w="1181" w:type="dxa"/>
            <w:tcBorders>
              <w:top w:val="single" w:sz="4" w:space="0" w:color="auto"/>
              <w:left w:val="single" w:sz="4" w:space="0" w:color="auto"/>
            </w:tcBorders>
            <w:shd w:val="clear" w:color="auto" w:fill="FFFFFF"/>
            <w:vAlign w:val="bottom"/>
          </w:tcPr>
          <w:p w:rsidR="006070C8" w:rsidRPr="00891546" w:rsidRDefault="001B78E1">
            <w:pPr>
              <w:pStyle w:val="20"/>
              <w:framePr w:w="10488" w:wrap="notBeside" w:vAnchor="text" w:hAnchor="text" w:xAlign="center" w:y="1"/>
              <w:shd w:val="clear" w:color="auto" w:fill="auto"/>
              <w:spacing w:line="280" w:lineRule="exact"/>
              <w:ind w:left="300" w:firstLine="0"/>
              <w:jc w:val="left"/>
              <w:rPr>
                <w:sz w:val="24"/>
                <w:szCs w:val="24"/>
              </w:rPr>
            </w:pPr>
            <w:r w:rsidRPr="00891546">
              <w:rPr>
                <w:rStyle w:val="24"/>
                <w:sz w:val="24"/>
                <w:szCs w:val="24"/>
              </w:rPr>
              <w:t>ИКР</w:t>
            </w:r>
          </w:p>
        </w:tc>
        <w:tc>
          <w:tcPr>
            <w:tcW w:w="1018" w:type="dxa"/>
            <w:tcBorders>
              <w:top w:val="single" w:sz="4" w:space="0" w:color="auto"/>
              <w:left w:val="single" w:sz="4" w:space="0" w:color="auto"/>
            </w:tcBorders>
            <w:shd w:val="clear" w:color="auto" w:fill="FFFFFF"/>
            <w:vAlign w:val="bottom"/>
          </w:tcPr>
          <w:p w:rsidR="006070C8" w:rsidRPr="00891546" w:rsidRDefault="001B78E1">
            <w:pPr>
              <w:pStyle w:val="20"/>
              <w:framePr w:w="10488" w:wrap="notBeside" w:vAnchor="text" w:hAnchor="text" w:xAlign="center" w:y="1"/>
              <w:shd w:val="clear" w:color="auto" w:fill="auto"/>
              <w:spacing w:line="280" w:lineRule="exact"/>
              <w:ind w:left="220" w:firstLine="0"/>
              <w:jc w:val="left"/>
              <w:rPr>
                <w:sz w:val="24"/>
                <w:szCs w:val="24"/>
              </w:rPr>
            </w:pPr>
            <w:r w:rsidRPr="00891546">
              <w:rPr>
                <w:rStyle w:val="24"/>
                <w:sz w:val="24"/>
                <w:szCs w:val="24"/>
              </w:rPr>
              <w:t>ИКР</w:t>
            </w:r>
          </w:p>
        </w:tc>
        <w:tc>
          <w:tcPr>
            <w:tcW w:w="1094" w:type="dxa"/>
            <w:tcBorders>
              <w:top w:val="single" w:sz="4" w:space="0" w:color="auto"/>
              <w:left w:val="single" w:sz="4" w:space="0" w:color="auto"/>
            </w:tcBorders>
            <w:shd w:val="clear" w:color="auto" w:fill="FFFFFF"/>
            <w:vAlign w:val="bottom"/>
          </w:tcPr>
          <w:p w:rsidR="006070C8" w:rsidRPr="00891546" w:rsidRDefault="00601494">
            <w:pPr>
              <w:pStyle w:val="20"/>
              <w:framePr w:w="10488" w:wrap="notBeside" w:vAnchor="text" w:hAnchor="text" w:xAlign="center" w:y="1"/>
              <w:shd w:val="clear" w:color="auto" w:fill="auto"/>
              <w:spacing w:line="280" w:lineRule="exact"/>
              <w:ind w:left="260" w:firstLine="0"/>
              <w:jc w:val="left"/>
              <w:rPr>
                <w:sz w:val="24"/>
                <w:szCs w:val="24"/>
              </w:rPr>
            </w:pPr>
            <w:r>
              <w:rPr>
                <w:rStyle w:val="24"/>
                <w:sz w:val="24"/>
                <w:szCs w:val="24"/>
              </w:rPr>
              <w:t>К</w:t>
            </w:r>
            <w:r w:rsidRPr="00891546">
              <w:rPr>
                <w:rStyle w:val="24"/>
                <w:sz w:val="24"/>
                <w:szCs w:val="24"/>
              </w:rPr>
              <w:t>ДР</w:t>
            </w:r>
          </w:p>
        </w:tc>
        <w:tc>
          <w:tcPr>
            <w:tcW w:w="1099" w:type="dxa"/>
            <w:tcBorders>
              <w:top w:val="single" w:sz="4" w:space="0" w:color="auto"/>
              <w:left w:val="single" w:sz="4" w:space="0" w:color="auto"/>
            </w:tcBorders>
            <w:shd w:val="clear" w:color="auto" w:fill="FFFFFF"/>
            <w:vAlign w:val="bottom"/>
          </w:tcPr>
          <w:p w:rsidR="006070C8" w:rsidRPr="00891546" w:rsidRDefault="00601494">
            <w:pPr>
              <w:pStyle w:val="20"/>
              <w:framePr w:w="10488" w:wrap="notBeside" w:vAnchor="text" w:hAnchor="text" w:xAlign="center" w:y="1"/>
              <w:shd w:val="clear" w:color="auto" w:fill="auto"/>
              <w:spacing w:line="280" w:lineRule="exact"/>
              <w:ind w:left="260" w:firstLine="0"/>
              <w:jc w:val="left"/>
              <w:rPr>
                <w:sz w:val="24"/>
                <w:szCs w:val="24"/>
              </w:rPr>
            </w:pPr>
            <w:r>
              <w:rPr>
                <w:rStyle w:val="24"/>
                <w:sz w:val="24"/>
                <w:szCs w:val="24"/>
              </w:rPr>
              <w:t>К</w:t>
            </w:r>
            <w:r w:rsidRPr="00891546">
              <w:rPr>
                <w:rStyle w:val="24"/>
                <w:sz w:val="24"/>
                <w:szCs w:val="24"/>
              </w:rPr>
              <w:t>ДР</w:t>
            </w:r>
          </w:p>
        </w:tc>
        <w:tc>
          <w:tcPr>
            <w:tcW w:w="1104" w:type="dxa"/>
            <w:tcBorders>
              <w:top w:val="single" w:sz="4" w:space="0" w:color="auto"/>
              <w:left w:val="single" w:sz="4" w:space="0" w:color="auto"/>
              <w:right w:val="single" w:sz="4" w:space="0" w:color="auto"/>
            </w:tcBorders>
            <w:shd w:val="clear" w:color="auto" w:fill="FFFFFF"/>
            <w:vAlign w:val="bottom"/>
          </w:tcPr>
          <w:p w:rsidR="006070C8" w:rsidRPr="00891546" w:rsidRDefault="00601494">
            <w:pPr>
              <w:pStyle w:val="20"/>
              <w:framePr w:w="10488" w:wrap="notBeside" w:vAnchor="text" w:hAnchor="text" w:xAlign="center" w:y="1"/>
              <w:shd w:val="clear" w:color="auto" w:fill="auto"/>
              <w:spacing w:line="280" w:lineRule="exact"/>
              <w:ind w:left="260" w:firstLine="0"/>
              <w:jc w:val="left"/>
              <w:rPr>
                <w:sz w:val="24"/>
                <w:szCs w:val="24"/>
              </w:rPr>
            </w:pPr>
            <w:r>
              <w:rPr>
                <w:rStyle w:val="24"/>
                <w:sz w:val="24"/>
                <w:szCs w:val="24"/>
              </w:rPr>
              <w:t>К</w:t>
            </w:r>
            <w:r w:rsidRPr="00891546">
              <w:rPr>
                <w:rStyle w:val="24"/>
                <w:sz w:val="24"/>
                <w:szCs w:val="24"/>
              </w:rPr>
              <w:t>ДР</w:t>
            </w:r>
          </w:p>
        </w:tc>
      </w:tr>
      <w:tr w:rsidR="006070C8" w:rsidRPr="00891546">
        <w:trPr>
          <w:trHeight w:hRule="exact" w:val="331"/>
          <w:jc w:val="center"/>
        </w:trPr>
        <w:tc>
          <w:tcPr>
            <w:tcW w:w="2726" w:type="dxa"/>
            <w:vMerge/>
            <w:tcBorders>
              <w:left w:val="single" w:sz="4" w:space="0" w:color="auto"/>
            </w:tcBorders>
            <w:shd w:val="clear" w:color="auto" w:fill="FFFFFF"/>
            <w:vAlign w:val="bottom"/>
          </w:tcPr>
          <w:p w:rsidR="006070C8" w:rsidRPr="00891546" w:rsidRDefault="006070C8">
            <w:pPr>
              <w:framePr w:w="10488" w:wrap="notBeside" w:vAnchor="text" w:hAnchor="text" w:xAlign="center" w:y="1"/>
              <w:rPr>
                <w:rFonts w:ascii="Times New Roman" w:hAnsi="Times New Roman" w:cs="Times New Roman"/>
              </w:rPr>
            </w:pPr>
          </w:p>
        </w:tc>
        <w:tc>
          <w:tcPr>
            <w:tcW w:w="2266" w:type="dxa"/>
            <w:tcBorders>
              <w:top w:val="single" w:sz="4" w:space="0" w:color="auto"/>
              <w:left w:val="single" w:sz="4" w:space="0" w:color="auto"/>
            </w:tcBorders>
            <w:shd w:val="clear" w:color="auto" w:fill="FFFFFF"/>
            <w:vAlign w:val="bottom"/>
          </w:tcPr>
          <w:p w:rsidR="006070C8" w:rsidRPr="00891546" w:rsidRDefault="001B78E1">
            <w:pPr>
              <w:pStyle w:val="20"/>
              <w:framePr w:w="10488" w:wrap="notBeside" w:vAnchor="text" w:hAnchor="text" w:xAlign="center" w:y="1"/>
              <w:shd w:val="clear" w:color="auto" w:fill="auto"/>
              <w:spacing w:line="280" w:lineRule="exact"/>
              <w:ind w:firstLine="0"/>
              <w:jc w:val="left"/>
              <w:rPr>
                <w:sz w:val="24"/>
                <w:szCs w:val="24"/>
              </w:rPr>
            </w:pPr>
            <w:r w:rsidRPr="00891546">
              <w:rPr>
                <w:sz w:val="24"/>
                <w:szCs w:val="24"/>
              </w:rPr>
              <w:t>Информатика</w:t>
            </w:r>
          </w:p>
        </w:tc>
        <w:tc>
          <w:tcPr>
            <w:tcW w:w="1181" w:type="dxa"/>
            <w:tcBorders>
              <w:top w:val="single" w:sz="4" w:space="0" w:color="auto"/>
              <w:left w:val="single" w:sz="4" w:space="0" w:color="auto"/>
            </w:tcBorders>
            <w:shd w:val="clear" w:color="auto" w:fill="FFFFFF"/>
          </w:tcPr>
          <w:p w:rsidR="006070C8" w:rsidRPr="00891546" w:rsidRDefault="006070C8">
            <w:pPr>
              <w:framePr w:w="10488" w:wrap="notBeside" w:vAnchor="text" w:hAnchor="text" w:xAlign="center" w:y="1"/>
              <w:rPr>
                <w:rFonts w:ascii="Times New Roman" w:hAnsi="Times New Roman" w:cs="Times New Roman"/>
              </w:rPr>
            </w:pPr>
          </w:p>
        </w:tc>
        <w:tc>
          <w:tcPr>
            <w:tcW w:w="1018" w:type="dxa"/>
            <w:tcBorders>
              <w:top w:val="single" w:sz="4" w:space="0" w:color="auto"/>
              <w:left w:val="single" w:sz="4" w:space="0" w:color="auto"/>
            </w:tcBorders>
            <w:shd w:val="clear" w:color="auto" w:fill="FFFFFF"/>
          </w:tcPr>
          <w:p w:rsidR="006070C8" w:rsidRPr="00891546" w:rsidRDefault="006070C8">
            <w:pPr>
              <w:framePr w:w="10488" w:wrap="notBeside" w:vAnchor="text" w:hAnchor="text" w:xAlign="center" w:y="1"/>
              <w:rPr>
                <w:rFonts w:ascii="Times New Roman" w:hAnsi="Times New Roman" w:cs="Times New Roman"/>
              </w:rPr>
            </w:pPr>
          </w:p>
        </w:tc>
        <w:tc>
          <w:tcPr>
            <w:tcW w:w="1094" w:type="dxa"/>
            <w:tcBorders>
              <w:top w:val="single" w:sz="4" w:space="0" w:color="auto"/>
              <w:left w:val="single" w:sz="4" w:space="0" w:color="auto"/>
            </w:tcBorders>
            <w:shd w:val="clear" w:color="auto" w:fill="FFFFFF"/>
            <w:vAlign w:val="bottom"/>
          </w:tcPr>
          <w:p w:rsidR="006070C8" w:rsidRPr="00891546" w:rsidRDefault="00601494">
            <w:pPr>
              <w:pStyle w:val="20"/>
              <w:framePr w:w="10488" w:wrap="notBeside" w:vAnchor="text" w:hAnchor="text" w:xAlign="center" w:y="1"/>
              <w:shd w:val="clear" w:color="auto" w:fill="auto"/>
              <w:spacing w:line="280" w:lineRule="exact"/>
              <w:ind w:left="260" w:firstLine="0"/>
              <w:jc w:val="left"/>
              <w:rPr>
                <w:sz w:val="24"/>
                <w:szCs w:val="24"/>
              </w:rPr>
            </w:pPr>
            <w:r>
              <w:rPr>
                <w:rStyle w:val="24"/>
                <w:sz w:val="24"/>
                <w:szCs w:val="24"/>
              </w:rPr>
              <w:t>К</w:t>
            </w:r>
            <w:r w:rsidRPr="00891546">
              <w:rPr>
                <w:rStyle w:val="24"/>
                <w:sz w:val="24"/>
                <w:szCs w:val="24"/>
              </w:rPr>
              <w:t>ДР</w:t>
            </w:r>
          </w:p>
        </w:tc>
        <w:tc>
          <w:tcPr>
            <w:tcW w:w="1099" w:type="dxa"/>
            <w:tcBorders>
              <w:top w:val="single" w:sz="4" w:space="0" w:color="auto"/>
              <w:left w:val="single" w:sz="4" w:space="0" w:color="auto"/>
            </w:tcBorders>
            <w:shd w:val="clear" w:color="auto" w:fill="FFFFFF"/>
            <w:vAlign w:val="bottom"/>
          </w:tcPr>
          <w:p w:rsidR="006070C8" w:rsidRPr="00891546" w:rsidRDefault="001B78E1">
            <w:pPr>
              <w:pStyle w:val="20"/>
              <w:framePr w:w="10488" w:wrap="notBeside" w:vAnchor="text" w:hAnchor="text" w:xAlign="center" w:y="1"/>
              <w:shd w:val="clear" w:color="auto" w:fill="auto"/>
              <w:spacing w:line="280" w:lineRule="exact"/>
              <w:ind w:left="440" w:firstLine="0"/>
              <w:jc w:val="left"/>
              <w:rPr>
                <w:sz w:val="24"/>
                <w:szCs w:val="24"/>
              </w:rPr>
            </w:pPr>
            <w:r w:rsidRPr="00891546">
              <w:rPr>
                <w:rStyle w:val="20pt"/>
                <w:sz w:val="24"/>
                <w:szCs w:val="24"/>
              </w:rPr>
              <w:t>т</w:t>
            </w:r>
          </w:p>
        </w:tc>
        <w:tc>
          <w:tcPr>
            <w:tcW w:w="1104" w:type="dxa"/>
            <w:tcBorders>
              <w:top w:val="single" w:sz="4" w:space="0" w:color="auto"/>
              <w:left w:val="single" w:sz="4" w:space="0" w:color="auto"/>
              <w:right w:val="single" w:sz="4" w:space="0" w:color="auto"/>
            </w:tcBorders>
            <w:shd w:val="clear" w:color="auto" w:fill="FFFFFF"/>
            <w:vAlign w:val="bottom"/>
          </w:tcPr>
          <w:p w:rsidR="006070C8" w:rsidRPr="00891546" w:rsidRDefault="001B78E1">
            <w:pPr>
              <w:pStyle w:val="20"/>
              <w:framePr w:w="10488" w:wrap="notBeside" w:vAnchor="text" w:hAnchor="text" w:xAlign="center" w:y="1"/>
              <w:shd w:val="clear" w:color="auto" w:fill="auto"/>
              <w:spacing w:line="280" w:lineRule="exact"/>
              <w:ind w:left="440" w:firstLine="0"/>
              <w:jc w:val="left"/>
              <w:rPr>
                <w:sz w:val="24"/>
                <w:szCs w:val="24"/>
              </w:rPr>
            </w:pPr>
            <w:r w:rsidRPr="00891546">
              <w:rPr>
                <w:rStyle w:val="20pt"/>
                <w:sz w:val="24"/>
                <w:szCs w:val="24"/>
              </w:rPr>
              <w:t>т</w:t>
            </w:r>
          </w:p>
        </w:tc>
      </w:tr>
      <w:tr w:rsidR="006070C8" w:rsidRPr="00891546">
        <w:trPr>
          <w:trHeight w:hRule="exact" w:val="979"/>
          <w:jc w:val="center"/>
        </w:trPr>
        <w:tc>
          <w:tcPr>
            <w:tcW w:w="2726" w:type="dxa"/>
            <w:vMerge w:val="restart"/>
            <w:tcBorders>
              <w:top w:val="single" w:sz="4" w:space="0" w:color="auto"/>
              <w:left w:val="single" w:sz="4" w:space="0" w:color="auto"/>
            </w:tcBorders>
            <w:shd w:val="clear" w:color="auto" w:fill="FFFFFF"/>
          </w:tcPr>
          <w:p w:rsidR="006070C8" w:rsidRPr="00891546" w:rsidRDefault="001B78E1">
            <w:pPr>
              <w:pStyle w:val="20"/>
              <w:framePr w:w="10488" w:wrap="notBeside" w:vAnchor="text" w:hAnchor="text" w:xAlign="center" w:y="1"/>
              <w:shd w:val="clear" w:color="auto" w:fill="auto"/>
              <w:spacing w:line="317" w:lineRule="exact"/>
              <w:ind w:firstLine="0"/>
              <w:jc w:val="left"/>
              <w:rPr>
                <w:sz w:val="24"/>
                <w:szCs w:val="24"/>
              </w:rPr>
            </w:pPr>
            <w:r w:rsidRPr="00891546">
              <w:rPr>
                <w:sz w:val="24"/>
                <w:szCs w:val="24"/>
              </w:rPr>
              <w:t>Общественнонаучные предметы</w:t>
            </w:r>
          </w:p>
        </w:tc>
        <w:tc>
          <w:tcPr>
            <w:tcW w:w="2266" w:type="dxa"/>
            <w:tcBorders>
              <w:top w:val="single" w:sz="4" w:space="0" w:color="auto"/>
              <w:left w:val="single" w:sz="4" w:space="0" w:color="auto"/>
            </w:tcBorders>
            <w:shd w:val="clear" w:color="auto" w:fill="FFFFFF"/>
            <w:vAlign w:val="bottom"/>
          </w:tcPr>
          <w:p w:rsidR="006070C8" w:rsidRPr="00891546" w:rsidRDefault="001B78E1">
            <w:pPr>
              <w:pStyle w:val="20"/>
              <w:framePr w:w="10488" w:wrap="notBeside" w:vAnchor="text" w:hAnchor="text" w:xAlign="center" w:y="1"/>
              <w:shd w:val="clear" w:color="auto" w:fill="auto"/>
              <w:ind w:right="160" w:firstLine="0"/>
              <w:jc w:val="right"/>
              <w:rPr>
                <w:sz w:val="24"/>
                <w:szCs w:val="24"/>
              </w:rPr>
            </w:pPr>
            <w:r w:rsidRPr="00891546">
              <w:rPr>
                <w:sz w:val="24"/>
                <w:szCs w:val="24"/>
              </w:rPr>
              <w:t>История России.</w:t>
            </w:r>
          </w:p>
          <w:p w:rsidR="006070C8" w:rsidRPr="00891546" w:rsidRDefault="001B78E1">
            <w:pPr>
              <w:pStyle w:val="20"/>
              <w:framePr w:w="10488" w:wrap="notBeside" w:vAnchor="text" w:hAnchor="text" w:xAlign="center" w:y="1"/>
              <w:shd w:val="clear" w:color="auto" w:fill="auto"/>
              <w:ind w:firstLine="0"/>
              <w:jc w:val="left"/>
              <w:rPr>
                <w:sz w:val="24"/>
                <w:szCs w:val="24"/>
              </w:rPr>
            </w:pPr>
            <w:r w:rsidRPr="00891546">
              <w:rPr>
                <w:sz w:val="24"/>
                <w:szCs w:val="24"/>
              </w:rPr>
              <w:t>Всеобщая</w:t>
            </w:r>
          </w:p>
          <w:p w:rsidR="006070C8" w:rsidRPr="00891546" w:rsidRDefault="001B78E1">
            <w:pPr>
              <w:pStyle w:val="20"/>
              <w:framePr w:w="10488" w:wrap="notBeside" w:vAnchor="text" w:hAnchor="text" w:xAlign="center" w:y="1"/>
              <w:shd w:val="clear" w:color="auto" w:fill="auto"/>
              <w:ind w:firstLine="0"/>
              <w:jc w:val="left"/>
              <w:rPr>
                <w:sz w:val="24"/>
                <w:szCs w:val="24"/>
              </w:rPr>
            </w:pPr>
            <w:r w:rsidRPr="00891546">
              <w:rPr>
                <w:sz w:val="24"/>
                <w:szCs w:val="24"/>
              </w:rPr>
              <w:t>история.</w:t>
            </w:r>
          </w:p>
        </w:tc>
        <w:tc>
          <w:tcPr>
            <w:tcW w:w="1181" w:type="dxa"/>
            <w:tcBorders>
              <w:top w:val="single" w:sz="4" w:space="0" w:color="auto"/>
              <w:left w:val="single" w:sz="4" w:space="0" w:color="auto"/>
            </w:tcBorders>
            <w:shd w:val="clear" w:color="auto" w:fill="FFFFFF"/>
          </w:tcPr>
          <w:p w:rsidR="006070C8" w:rsidRPr="00891546" w:rsidRDefault="001B78E1">
            <w:pPr>
              <w:pStyle w:val="20"/>
              <w:framePr w:w="10488" w:wrap="notBeside" w:vAnchor="text" w:hAnchor="text" w:xAlign="center" w:y="1"/>
              <w:shd w:val="clear" w:color="auto" w:fill="auto"/>
              <w:spacing w:line="280" w:lineRule="exact"/>
              <w:ind w:left="300" w:firstLine="0"/>
              <w:jc w:val="left"/>
              <w:rPr>
                <w:sz w:val="24"/>
                <w:szCs w:val="24"/>
              </w:rPr>
            </w:pPr>
            <w:r w:rsidRPr="00891546">
              <w:rPr>
                <w:rStyle w:val="24"/>
                <w:sz w:val="24"/>
                <w:szCs w:val="24"/>
              </w:rPr>
              <w:t>УТД</w:t>
            </w:r>
          </w:p>
        </w:tc>
        <w:tc>
          <w:tcPr>
            <w:tcW w:w="1018" w:type="dxa"/>
            <w:tcBorders>
              <w:top w:val="single" w:sz="4" w:space="0" w:color="auto"/>
              <w:left w:val="single" w:sz="4" w:space="0" w:color="auto"/>
            </w:tcBorders>
            <w:shd w:val="clear" w:color="auto" w:fill="FFFFFF"/>
          </w:tcPr>
          <w:p w:rsidR="006070C8" w:rsidRPr="00891546" w:rsidRDefault="001B78E1">
            <w:pPr>
              <w:pStyle w:val="20"/>
              <w:framePr w:w="10488" w:wrap="notBeside" w:vAnchor="text" w:hAnchor="text" w:xAlign="center" w:y="1"/>
              <w:shd w:val="clear" w:color="auto" w:fill="auto"/>
              <w:spacing w:line="280" w:lineRule="exact"/>
              <w:ind w:left="400" w:firstLine="0"/>
              <w:jc w:val="left"/>
              <w:rPr>
                <w:sz w:val="24"/>
                <w:szCs w:val="24"/>
              </w:rPr>
            </w:pPr>
            <w:r w:rsidRPr="00891546">
              <w:rPr>
                <w:rStyle w:val="20pt"/>
                <w:sz w:val="24"/>
                <w:szCs w:val="24"/>
              </w:rPr>
              <w:t>т</w:t>
            </w:r>
          </w:p>
        </w:tc>
        <w:tc>
          <w:tcPr>
            <w:tcW w:w="1094" w:type="dxa"/>
            <w:tcBorders>
              <w:top w:val="single" w:sz="4" w:space="0" w:color="auto"/>
              <w:left w:val="single" w:sz="4" w:space="0" w:color="auto"/>
            </w:tcBorders>
            <w:shd w:val="clear" w:color="auto" w:fill="FFFFFF"/>
          </w:tcPr>
          <w:p w:rsidR="006070C8" w:rsidRPr="00891546" w:rsidRDefault="001B78E1">
            <w:pPr>
              <w:pStyle w:val="20"/>
              <w:framePr w:w="10488" w:wrap="notBeside" w:vAnchor="text" w:hAnchor="text" w:xAlign="center" w:y="1"/>
              <w:shd w:val="clear" w:color="auto" w:fill="auto"/>
              <w:spacing w:line="280" w:lineRule="exact"/>
              <w:ind w:left="260" w:firstLine="0"/>
              <w:jc w:val="left"/>
              <w:rPr>
                <w:sz w:val="24"/>
                <w:szCs w:val="24"/>
              </w:rPr>
            </w:pPr>
            <w:r w:rsidRPr="00891546">
              <w:rPr>
                <w:rStyle w:val="24"/>
                <w:sz w:val="24"/>
                <w:szCs w:val="24"/>
              </w:rPr>
              <w:t>ИКР</w:t>
            </w:r>
          </w:p>
        </w:tc>
        <w:tc>
          <w:tcPr>
            <w:tcW w:w="1099" w:type="dxa"/>
            <w:tcBorders>
              <w:top w:val="single" w:sz="4" w:space="0" w:color="auto"/>
              <w:left w:val="single" w:sz="4" w:space="0" w:color="auto"/>
            </w:tcBorders>
            <w:shd w:val="clear" w:color="auto" w:fill="FFFFFF"/>
          </w:tcPr>
          <w:p w:rsidR="006070C8" w:rsidRPr="00891546" w:rsidRDefault="001B78E1">
            <w:pPr>
              <w:pStyle w:val="20"/>
              <w:framePr w:w="10488" w:wrap="notBeside" w:vAnchor="text" w:hAnchor="text" w:xAlign="center" w:y="1"/>
              <w:shd w:val="clear" w:color="auto" w:fill="auto"/>
              <w:spacing w:line="280" w:lineRule="exact"/>
              <w:ind w:left="260" w:firstLine="0"/>
              <w:jc w:val="left"/>
              <w:rPr>
                <w:sz w:val="24"/>
                <w:szCs w:val="24"/>
              </w:rPr>
            </w:pPr>
            <w:r w:rsidRPr="00891546">
              <w:rPr>
                <w:rStyle w:val="24"/>
                <w:sz w:val="24"/>
                <w:szCs w:val="24"/>
              </w:rPr>
              <w:t>ИКР</w:t>
            </w:r>
          </w:p>
        </w:tc>
        <w:tc>
          <w:tcPr>
            <w:tcW w:w="1104" w:type="dxa"/>
            <w:tcBorders>
              <w:top w:val="single" w:sz="4" w:space="0" w:color="auto"/>
              <w:left w:val="single" w:sz="4" w:space="0" w:color="auto"/>
              <w:right w:val="single" w:sz="4" w:space="0" w:color="auto"/>
            </w:tcBorders>
            <w:shd w:val="clear" w:color="auto" w:fill="FFFFFF"/>
          </w:tcPr>
          <w:p w:rsidR="006070C8" w:rsidRPr="00891546" w:rsidRDefault="001B78E1">
            <w:pPr>
              <w:pStyle w:val="20"/>
              <w:framePr w:w="10488" w:wrap="notBeside" w:vAnchor="text" w:hAnchor="text" w:xAlign="center" w:y="1"/>
              <w:shd w:val="clear" w:color="auto" w:fill="auto"/>
              <w:spacing w:line="280" w:lineRule="exact"/>
              <w:ind w:left="260" w:firstLine="0"/>
              <w:jc w:val="left"/>
              <w:rPr>
                <w:sz w:val="24"/>
                <w:szCs w:val="24"/>
              </w:rPr>
            </w:pPr>
            <w:r w:rsidRPr="00891546">
              <w:rPr>
                <w:rStyle w:val="24"/>
                <w:sz w:val="24"/>
                <w:szCs w:val="24"/>
              </w:rPr>
              <w:t>ИКР</w:t>
            </w:r>
          </w:p>
        </w:tc>
      </w:tr>
      <w:tr w:rsidR="006070C8" w:rsidRPr="00891546">
        <w:trPr>
          <w:trHeight w:hRule="exact" w:val="331"/>
          <w:jc w:val="center"/>
        </w:trPr>
        <w:tc>
          <w:tcPr>
            <w:tcW w:w="2726" w:type="dxa"/>
            <w:vMerge/>
            <w:tcBorders>
              <w:left w:val="single" w:sz="4" w:space="0" w:color="auto"/>
            </w:tcBorders>
            <w:shd w:val="clear" w:color="auto" w:fill="FFFFFF"/>
          </w:tcPr>
          <w:p w:rsidR="006070C8" w:rsidRPr="00891546" w:rsidRDefault="006070C8">
            <w:pPr>
              <w:framePr w:w="10488" w:wrap="notBeside" w:vAnchor="text" w:hAnchor="text" w:xAlign="center" w:y="1"/>
              <w:rPr>
                <w:rFonts w:ascii="Times New Roman" w:hAnsi="Times New Roman" w:cs="Times New Roman"/>
              </w:rPr>
            </w:pPr>
          </w:p>
        </w:tc>
        <w:tc>
          <w:tcPr>
            <w:tcW w:w="2266" w:type="dxa"/>
            <w:tcBorders>
              <w:top w:val="single" w:sz="4" w:space="0" w:color="auto"/>
              <w:left w:val="single" w:sz="4" w:space="0" w:color="auto"/>
            </w:tcBorders>
            <w:shd w:val="clear" w:color="auto" w:fill="FFFFFF"/>
            <w:vAlign w:val="bottom"/>
          </w:tcPr>
          <w:p w:rsidR="006070C8" w:rsidRPr="00891546" w:rsidRDefault="001B78E1">
            <w:pPr>
              <w:pStyle w:val="20"/>
              <w:framePr w:w="10488" w:wrap="notBeside" w:vAnchor="text" w:hAnchor="text" w:xAlign="center" w:y="1"/>
              <w:shd w:val="clear" w:color="auto" w:fill="auto"/>
              <w:spacing w:line="280" w:lineRule="exact"/>
              <w:ind w:right="160" w:firstLine="0"/>
              <w:jc w:val="right"/>
              <w:rPr>
                <w:sz w:val="24"/>
                <w:szCs w:val="24"/>
              </w:rPr>
            </w:pPr>
            <w:r w:rsidRPr="00891546">
              <w:rPr>
                <w:sz w:val="24"/>
                <w:szCs w:val="24"/>
              </w:rPr>
              <w:t>Обществознание</w:t>
            </w:r>
          </w:p>
        </w:tc>
        <w:tc>
          <w:tcPr>
            <w:tcW w:w="1181" w:type="dxa"/>
            <w:tcBorders>
              <w:top w:val="single" w:sz="4" w:space="0" w:color="auto"/>
              <w:left w:val="single" w:sz="4" w:space="0" w:color="auto"/>
            </w:tcBorders>
            <w:shd w:val="clear" w:color="auto" w:fill="FFFFFF"/>
          </w:tcPr>
          <w:p w:rsidR="006070C8" w:rsidRPr="00891546" w:rsidRDefault="006070C8">
            <w:pPr>
              <w:framePr w:w="10488" w:wrap="notBeside" w:vAnchor="text" w:hAnchor="text" w:xAlign="center" w:y="1"/>
              <w:rPr>
                <w:rFonts w:ascii="Times New Roman" w:hAnsi="Times New Roman" w:cs="Times New Roman"/>
              </w:rPr>
            </w:pPr>
          </w:p>
        </w:tc>
        <w:tc>
          <w:tcPr>
            <w:tcW w:w="1018" w:type="dxa"/>
            <w:tcBorders>
              <w:top w:val="single" w:sz="4" w:space="0" w:color="auto"/>
              <w:left w:val="single" w:sz="4" w:space="0" w:color="auto"/>
            </w:tcBorders>
            <w:shd w:val="clear" w:color="auto" w:fill="FFFFFF"/>
            <w:vAlign w:val="bottom"/>
          </w:tcPr>
          <w:p w:rsidR="006070C8" w:rsidRPr="00891546" w:rsidRDefault="001B78E1">
            <w:pPr>
              <w:pStyle w:val="20"/>
              <w:framePr w:w="10488" w:wrap="notBeside" w:vAnchor="text" w:hAnchor="text" w:xAlign="center" w:y="1"/>
              <w:shd w:val="clear" w:color="auto" w:fill="auto"/>
              <w:spacing w:line="280" w:lineRule="exact"/>
              <w:ind w:left="220" w:firstLine="0"/>
              <w:jc w:val="left"/>
              <w:rPr>
                <w:sz w:val="24"/>
                <w:szCs w:val="24"/>
              </w:rPr>
            </w:pPr>
            <w:r w:rsidRPr="00891546">
              <w:rPr>
                <w:rStyle w:val="24"/>
                <w:sz w:val="24"/>
                <w:szCs w:val="24"/>
              </w:rPr>
              <w:t>УТД</w:t>
            </w:r>
          </w:p>
        </w:tc>
        <w:tc>
          <w:tcPr>
            <w:tcW w:w="1094" w:type="dxa"/>
            <w:tcBorders>
              <w:top w:val="single" w:sz="4" w:space="0" w:color="auto"/>
              <w:left w:val="single" w:sz="4" w:space="0" w:color="auto"/>
            </w:tcBorders>
            <w:shd w:val="clear" w:color="auto" w:fill="FFFFFF"/>
            <w:vAlign w:val="bottom"/>
          </w:tcPr>
          <w:p w:rsidR="006070C8" w:rsidRPr="00891546" w:rsidRDefault="001B78E1">
            <w:pPr>
              <w:pStyle w:val="20"/>
              <w:framePr w:w="10488" w:wrap="notBeside" w:vAnchor="text" w:hAnchor="text" w:xAlign="center" w:y="1"/>
              <w:shd w:val="clear" w:color="auto" w:fill="auto"/>
              <w:spacing w:line="280" w:lineRule="exact"/>
              <w:ind w:left="440" w:firstLine="0"/>
              <w:jc w:val="left"/>
              <w:rPr>
                <w:sz w:val="24"/>
                <w:szCs w:val="24"/>
              </w:rPr>
            </w:pPr>
            <w:r w:rsidRPr="00891546">
              <w:rPr>
                <w:rStyle w:val="20pt"/>
                <w:sz w:val="24"/>
                <w:szCs w:val="24"/>
              </w:rPr>
              <w:t>т</w:t>
            </w:r>
          </w:p>
        </w:tc>
        <w:tc>
          <w:tcPr>
            <w:tcW w:w="1099" w:type="dxa"/>
            <w:tcBorders>
              <w:top w:val="single" w:sz="4" w:space="0" w:color="auto"/>
              <w:left w:val="single" w:sz="4" w:space="0" w:color="auto"/>
            </w:tcBorders>
            <w:shd w:val="clear" w:color="auto" w:fill="FFFFFF"/>
            <w:vAlign w:val="bottom"/>
          </w:tcPr>
          <w:p w:rsidR="006070C8" w:rsidRPr="00891546" w:rsidRDefault="001B78E1">
            <w:pPr>
              <w:pStyle w:val="20"/>
              <w:framePr w:w="10488" w:wrap="notBeside" w:vAnchor="text" w:hAnchor="text" w:xAlign="center" w:y="1"/>
              <w:shd w:val="clear" w:color="auto" w:fill="auto"/>
              <w:spacing w:line="280" w:lineRule="exact"/>
              <w:ind w:left="440" w:firstLine="0"/>
              <w:jc w:val="left"/>
              <w:rPr>
                <w:sz w:val="24"/>
                <w:szCs w:val="24"/>
              </w:rPr>
            </w:pPr>
            <w:r w:rsidRPr="00891546">
              <w:rPr>
                <w:rStyle w:val="20pt"/>
                <w:sz w:val="24"/>
                <w:szCs w:val="24"/>
              </w:rPr>
              <w:t>т</w:t>
            </w:r>
          </w:p>
        </w:tc>
        <w:tc>
          <w:tcPr>
            <w:tcW w:w="1104" w:type="dxa"/>
            <w:tcBorders>
              <w:top w:val="single" w:sz="4" w:space="0" w:color="auto"/>
              <w:left w:val="single" w:sz="4" w:space="0" w:color="auto"/>
              <w:right w:val="single" w:sz="4" w:space="0" w:color="auto"/>
            </w:tcBorders>
            <w:shd w:val="clear" w:color="auto" w:fill="FFFFFF"/>
            <w:vAlign w:val="bottom"/>
          </w:tcPr>
          <w:p w:rsidR="006070C8" w:rsidRPr="00891546" w:rsidRDefault="001B78E1">
            <w:pPr>
              <w:pStyle w:val="20"/>
              <w:framePr w:w="10488" w:wrap="notBeside" w:vAnchor="text" w:hAnchor="text" w:xAlign="center" w:y="1"/>
              <w:shd w:val="clear" w:color="auto" w:fill="auto"/>
              <w:spacing w:line="280" w:lineRule="exact"/>
              <w:ind w:left="440" w:firstLine="0"/>
              <w:jc w:val="left"/>
              <w:rPr>
                <w:sz w:val="24"/>
                <w:szCs w:val="24"/>
              </w:rPr>
            </w:pPr>
            <w:r w:rsidRPr="00891546">
              <w:rPr>
                <w:rStyle w:val="20pt"/>
                <w:sz w:val="24"/>
                <w:szCs w:val="24"/>
              </w:rPr>
              <w:t>т</w:t>
            </w:r>
          </w:p>
        </w:tc>
      </w:tr>
      <w:tr w:rsidR="006070C8" w:rsidRPr="00891546">
        <w:trPr>
          <w:trHeight w:hRule="exact" w:val="346"/>
          <w:jc w:val="center"/>
        </w:trPr>
        <w:tc>
          <w:tcPr>
            <w:tcW w:w="2726" w:type="dxa"/>
            <w:vMerge/>
            <w:tcBorders>
              <w:left w:val="single" w:sz="4" w:space="0" w:color="auto"/>
              <w:bottom w:val="single" w:sz="4" w:space="0" w:color="auto"/>
            </w:tcBorders>
            <w:shd w:val="clear" w:color="auto" w:fill="FFFFFF"/>
          </w:tcPr>
          <w:p w:rsidR="006070C8" w:rsidRPr="00891546" w:rsidRDefault="006070C8">
            <w:pPr>
              <w:framePr w:w="10488" w:wrap="notBeside" w:vAnchor="text" w:hAnchor="text" w:xAlign="center" w:y="1"/>
              <w:rPr>
                <w:rFonts w:ascii="Times New Roman" w:hAnsi="Times New Roman" w:cs="Times New Roman"/>
              </w:rPr>
            </w:pPr>
          </w:p>
        </w:tc>
        <w:tc>
          <w:tcPr>
            <w:tcW w:w="2266" w:type="dxa"/>
            <w:tcBorders>
              <w:top w:val="single" w:sz="4" w:space="0" w:color="auto"/>
              <w:left w:val="single" w:sz="4" w:space="0" w:color="auto"/>
              <w:bottom w:val="single" w:sz="4" w:space="0" w:color="auto"/>
            </w:tcBorders>
            <w:shd w:val="clear" w:color="auto" w:fill="FFFFFF"/>
            <w:vAlign w:val="bottom"/>
          </w:tcPr>
          <w:p w:rsidR="006070C8" w:rsidRPr="00891546" w:rsidRDefault="001B78E1">
            <w:pPr>
              <w:pStyle w:val="20"/>
              <w:framePr w:w="10488" w:wrap="notBeside" w:vAnchor="text" w:hAnchor="text" w:xAlign="center" w:y="1"/>
              <w:shd w:val="clear" w:color="auto" w:fill="auto"/>
              <w:spacing w:line="280" w:lineRule="exact"/>
              <w:ind w:firstLine="0"/>
              <w:jc w:val="left"/>
              <w:rPr>
                <w:sz w:val="24"/>
                <w:szCs w:val="24"/>
              </w:rPr>
            </w:pPr>
            <w:r w:rsidRPr="00891546">
              <w:rPr>
                <w:sz w:val="24"/>
                <w:szCs w:val="24"/>
              </w:rPr>
              <w:t>Г еография</w:t>
            </w:r>
          </w:p>
        </w:tc>
        <w:tc>
          <w:tcPr>
            <w:tcW w:w="1181" w:type="dxa"/>
            <w:tcBorders>
              <w:top w:val="single" w:sz="4" w:space="0" w:color="auto"/>
              <w:left w:val="single" w:sz="4" w:space="0" w:color="auto"/>
              <w:bottom w:val="single" w:sz="4" w:space="0" w:color="auto"/>
            </w:tcBorders>
            <w:shd w:val="clear" w:color="auto" w:fill="FFFFFF"/>
            <w:vAlign w:val="bottom"/>
          </w:tcPr>
          <w:p w:rsidR="006070C8" w:rsidRPr="00891546" w:rsidRDefault="001B78E1">
            <w:pPr>
              <w:pStyle w:val="20"/>
              <w:framePr w:w="10488" w:wrap="notBeside" w:vAnchor="text" w:hAnchor="text" w:xAlign="center" w:y="1"/>
              <w:shd w:val="clear" w:color="auto" w:fill="auto"/>
              <w:spacing w:line="280" w:lineRule="exact"/>
              <w:ind w:left="300" w:firstLine="0"/>
              <w:jc w:val="left"/>
              <w:rPr>
                <w:sz w:val="24"/>
                <w:szCs w:val="24"/>
              </w:rPr>
            </w:pPr>
            <w:r w:rsidRPr="00891546">
              <w:rPr>
                <w:rStyle w:val="24"/>
                <w:sz w:val="24"/>
                <w:szCs w:val="24"/>
              </w:rPr>
              <w:t>УТД</w:t>
            </w:r>
          </w:p>
        </w:tc>
        <w:tc>
          <w:tcPr>
            <w:tcW w:w="1018" w:type="dxa"/>
            <w:tcBorders>
              <w:top w:val="single" w:sz="4" w:space="0" w:color="auto"/>
              <w:left w:val="single" w:sz="4" w:space="0" w:color="auto"/>
              <w:bottom w:val="single" w:sz="4" w:space="0" w:color="auto"/>
            </w:tcBorders>
            <w:shd w:val="clear" w:color="auto" w:fill="FFFFFF"/>
            <w:vAlign w:val="bottom"/>
          </w:tcPr>
          <w:p w:rsidR="006070C8" w:rsidRPr="00891546" w:rsidRDefault="001B78E1">
            <w:pPr>
              <w:pStyle w:val="20"/>
              <w:framePr w:w="10488" w:wrap="notBeside" w:vAnchor="text" w:hAnchor="text" w:xAlign="center" w:y="1"/>
              <w:shd w:val="clear" w:color="auto" w:fill="auto"/>
              <w:spacing w:line="280" w:lineRule="exact"/>
              <w:ind w:left="400" w:firstLine="0"/>
              <w:jc w:val="left"/>
              <w:rPr>
                <w:sz w:val="24"/>
                <w:szCs w:val="24"/>
              </w:rPr>
            </w:pPr>
            <w:r w:rsidRPr="00891546">
              <w:rPr>
                <w:rStyle w:val="20pt"/>
                <w:sz w:val="24"/>
                <w:szCs w:val="24"/>
              </w:rPr>
              <w:t>т</w:t>
            </w:r>
          </w:p>
        </w:tc>
        <w:tc>
          <w:tcPr>
            <w:tcW w:w="1094" w:type="dxa"/>
            <w:tcBorders>
              <w:top w:val="single" w:sz="4" w:space="0" w:color="auto"/>
              <w:left w:val="single" w:sz="4" w:space="0" w:color="auto"/>
              <w:bottom w:val="single" w:sz="4" w:space="0" w:color="auto"/>
            </w:tcBorders>
            <w:shd w:val="clear" w:color="auto" w:fill="FFFFFF"/>
            <w:vAlign w:val="bottom"/>
          </w:tcPr>
          <w:p w:rsidR="006070C8" w:rsidRPr="00891546" w:rsidRDefault="001B78E1">
            <w:pPr>
              <w:pStyle w:val="20"/>
              <w:framePr w:w="10488" w:wrap="notBeside" w:vAnchor="text" w:hAnchor="text" w:xAlign="center" w:y="1"/>
              <w:shd w:val="clear" w:color="auto" w:fill="auto"/>
              <w:spacing w:line="280" w:lineRule="exact"/>
              <w:ind w:left="260" w:firstLine="0"/>
              <w:jc w:val="left"/>
              <w:rPr>
                <w:sz w:val="24"/>
                <w:szCs w:val="24"/>
              </w:rPr>
            </w:pPr>
            <w:r w:rsidRPr="00891546">
              <w:rPr>
                <w:rStyle w:val="24"/>
                <w:sz w:val="24"/>
                <w:szCs w:val="24"/>
              </w:rPr>
              <w:t>ИКР</w:t>
            </w:r>
          </w:p>
        </w:tc>
        <w:tc>
          <w:tcPr>
            <w:tcW w:w="1099" w:type="dxa"/>
            <w:tcBorders>
              <w:top w:val="single" w:sz="4" w:space="0" w:color="auto"/>
              <w:left w:val="single" w:sz="4" w:space="0" w:color="auto"/>
              <w:bottom w:val="single" w:sz="4" w:space="0" w:color="auto"/>
            </w:tcBorders>
            <w:shd w:val="clear" w:color="auto" w:fill="FFFFFF"/>
            <w:vAlign w:val="bottom"/>
          </w:tcPr>
          <w:p w:rsidR="006070C8" w:rsidRPr="00891546" w:rsidRDefault="001B78E1">
            <w:pPr>
              <w:pStyle w:val="20"/>
              <w:framePr w:w="10488" w:wrap="notBeside" w:vAnchor="text" w:hAnchor="text" w:xAlign="center" w:y="1"/>
              <w:shd w:val="clear" w:color="auto" w:fill="auto"/>
              <w:spacing w:line="280" w:lineRule="exact"/>
              <w:ind w:left="260" w:firstLine="0"/>
              <w:jc w:val="left"/>
              <w:rPr>
                <w:sz w:val="24"/>
                <w:szCs w:val="24"/>
              </w:rPr>
            </w:pPr>
            <w:r w:rsidRPr="00891546">
              <w:rPr>
                <w:rStyle w:val="24"/>
                <w:sz w:val="24"/>
                <w:szCs w:val="24"/>
              </w:rPr>
              <w:t>ИКР</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bottom"/>
          </w:tcPr>
          <w:p w:rsidR="006070C8" w:rsidRPr="00891546" w:rsidRDefault="001B78E1">
            <w:pPr>
              <w:pStyle w:val="20"/>
              <w:framePr w:w="10488" w:wrap="notBeside" w:vAnchor="text" w:hAnchor="text" w:xAlign="center" w:y="1"/>
              <w:shd w:val="clear" w:color="auto" w:fill="auto"/>
              <w:spacing w:line="280" w:lineRule="exact"/>
              <w:ind w:left="260" w:firstLine="0"/>
              <w:jc w:val="left"/>
              <w:rPr>
                <w:sz w:val="24"/>
                <w:szCs w:val="24"/>
              </w:rPr>
            </w:pPr>
            <w:r w:rsidRPr="00891546">
              <w:rPr>
                <w:rStyle w:val="24"/>
                <w:sz w:val="24"/>
                <w:szCs w:val="24"/>
              </w:rPr>
              <w:t>ИКР</w:t>
            </w:r>
          </w:p>
        </w:tc>
      </w:tr>
    </w:tbl>
    <w:p w:rsidR="006070C8" w:rsidRPr="00891546" w:rsidRDefault="006070C8">
      <w:pPr>
        <w:framePr w:w="10488" w:wrap="notBeside" w:vAnchor="text" w:hAnchor="text" w:xAlign="center" w:y="1"/>
        <w:rPr>
          <w:rFonts w:ascii="Times New Roman" w:hAnsi="Times New Roman" w:cs="Times New Roman"/>
        </w:rPr>
      </w:pPr>
    </w:p>
    <w:p w:rsidR="006070C8" w:rsidRPr="00891546" w:rsidRDefault="006070C8">
      <w:pPr>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2726"/>
        <w:gridCol w:w="2261"/>
        <w:gridCol w:w="1181"/>
        <w:gridCol w:w="1018"/>
        <w:gridCol w:w="1094"/>
        <w:gridCol w:w="1099"/>
        <w:gridCol w:w="1104"/>
      </w:tblGrid>
      <w:tr w:rsidR="006070C8" w:rsidRPr="00891546">
        <w:trPr>
          <w:trHeight w:hRule="exact" w:val="336"/>
          <w:jc w:val="center"/>
        </w:trPr>
        <w:tc>
          <w:tcPr>
            <w:tcW w:w="2726" w:type="dxa"/>
            <w:vMerge w:val="restart"/>
            <w:tcBorders>
              <w:top w:val="single" w:sz="4" w:space="0" w:color="auto"/>
              <w:left w:val="single" w:sz="4" w:space="0" w:color="auto"/>
            </w:tcBorders>
            <w:shd w:val="clear" w:color="auto" w:fill="FFFFFF"/>
          </w:tcPr>
          <w:p w:rsidR="006070C8" w:rsidRPr="00891546" w:rsidRDefault="001B78E1">
            <w:pPr>
              <w:pStyle w:val="20"/>
              <w:framePr w:w="10483" w:wrap="notBeside" w:vAnchor="text" w:hAnchor="text" w:xAlign="center" w:y="1"/>
              <w:shd w:val="clear" w:color="auto" w:fill="auto"/>
              <w:spacing w:after="120" w:line="280" w:lineRule="exact"/>
              <w:ind w:firstLine="0"/>
              <w:jc w:val="left"/>
              <w:rPr>
                <w:sz w:val="24"/>
                <w:szCs w:val="24"/>
              </w:rPr>
            </w:pPr>
            <w:r w:rsidRPr="00891546">
              <w:rPr>
                <w:sz w:val="24"/>
                <w:szCs w:val="24"/>
              </w:rPr>
              <w:lastRenderedPageBreak/>
              <w:t>Естественнонаучные</w:t>
            </w:r>
          </w:p>
          <w:p w:rsidR="006070C8" w:rsidRPr="00891546" w:rsidRDefault="001B78E1">
            <w:pPr>
              <w:pStyle w:val="20"/>
              <w:framePr w:w="10483" w:wrap="notBeside" w:vAnchor="text" w:hAnchor="text" w:xAlign="center" w:y="1"/>
              <w:shd w:val="clear" w:color="auto" w:fill="auto"/>
              <w:spacing w:before="120" w:line="280" w:lineRule="exact"/>
              <w:ind w:firstLine="0"/>
              <w:jc w:val="left"/>
              <w:rPr>
                <w:sz w:val="24"/>
                <w:szCs w:val="24"/>
              </w:rPr>
            </w:pPr>
            <w:r w:rsidRPr="00891546">
              <w:rPr>
                <w:sz w:val="24"/>
                <w:szCs w:val="24"/>
              </w:rPr>
              <w:t>предметы</w:t>
            </w:r>
          </w:p>
        </w:tc>
        <w:tc>
          <w:tcPr>
            <w:tcW w:w="2261" w:type="dxa"/>
            <w:tcBorders>
              <w:top w:val="single" w:sz="4" w:space="0" w:color="auto"/>
              <w:left w:val="single" w:sz="4" w:space="0" w:color="auto"/>
            </w:tcBorders>
            <w:shd w:val="clear" w:color="auto" w:fill="FFFFFF"/>
            <w:vAlign w:val="bottom"/>
          </w:tcPr>
          <w:p w:rsidR="006070C8" w:rsidRPr="00891546" w:rsidRDefault="001B78E1">
            <w:pPr>
              <w:pStyle w:val="20"/>
              <w:framePr w:w="10483" w:wrap="notBeside" w:vAnchor="text" w:hAnchor="text" w:xAlign="center" w:y="1"/>
              <w:shd w:val="clear" w:color="auto" w:fill="auto"/>
              <w:spacing w:line="280" w:lineRule="exact"/>
              <w:ind w:firstLine="0"/>
              <w:jc w:val="left"/>
              <w:rPr>
                <w:sz w:val="24"/>
                <w:szCs w:val="24"/>
              </w:rPr>
            </w:pPr>
            <w:r w:rsidRPr="00891546">
              <w:rPr>
                <w:sz w:val="24"/>
                <w:szCs w:val="24"/>
              </w:rPr>
              <w:t>Физика</w:t>
            </w:r>
          </w:p>
        </w:tc>
        <w:tc>
          <w:tcPr>
            <w:tcW w:w="1181" w:type="dxa"/>
            <w:tcBorders>
              <w:top w:val="single" w:sz="4" w:space="0" w:color="auto"/>
              <w:left w:val="single" w:sz="4" w:space="0" w:color="auto"/>
            </w:tcBorders>
            <w:shd w:val="clear" w:color="auto" w:fill="FFFFFF"/>
          </w:tcPr>
          <w:p w:rsidR="006070C8" w:rsidRPr="00891546" w:rsidRDefault="006070C8">
            <w:pPr>
              <w:framePr w:w="10483" w:wrap="notBeside" w:vAnchor="text" w:hAnchor="text" w:xAlign="center" w:y="1"/>
              <w:rPr>
                <w:rFonts w:ascii="Times New Roman" w:hAnsi="Times New Roman" w:cs="Times New Roman"/>
              </w:rPr>
            </w:pPr>
          </w:p>
        </w:tc>
        <w:tc>
          <w:tcPr>
            <w:tcW w:w="1018" w:type="dxa"/>
            <w:tcBorders>
              <w:top w:val="single" w:sz="4" w:space="0" w:color="auto"/>
              <w:left w:val="single" w:sz="4" w:space="0" w:color="auto"/>
            </w:tcBorders>
            <w:shd w:val="clear" w:color="auto" w:fill="FFFFFF"/>
          </w:tcPr>
          <w:p w:rsidR="006070C8" w:rsidRPr="00891546" w:rsidRDefault="006070C8">
            <w:pPr>
              <w:framePr w:w="10483" w:wrap="notBeside" w:vAnchor="text" w:hAnchor="text" w:xAlign="center" w:y="1"/>
              <w:rPr>
                <w:rFonts w:ascii="Times New Roman" w:hAnsi="Times New Roman" w:cs="Times New Roman"/>
              </w:rPr>
            </w:pPr>
          </w:p>
        </w:tc>
        <w:tc>
          <w:tcPr>
            <w:tcW w:w="1094" w:type="dxa"/>
            <w:tcBorders>
              <w:top w:val="single" w:sz="4" w:space="0" w:color="auto"/>
              <w:left w:val="single" w:sz="4" w:space="0" w:color="auto"/>
            </w:tcBorders>
            <w:shd w:val="clear" w:color="auto" w:fill="FFFFFF"/>
            <w:vAlign w:val="bottom"/>
          </w:tcPr>
          <w:p w:rsidR="006070C8" w:rsidRPr="00891546" w:rsidRDefault="001B78E1">
            <w:pPr>
              <w:pStyle w:val="20"/>
              <w:framePr w:w="10483" w:wrap="notBeside" w:vAnchor="text" w:hAnchor="text" w:xAlign="center" w:y="1"/>
              <w:shd w:val="clear" w:color="auto" w:fill="auto"/>
              <w:spacing w:line="280" w:lineRule="exact"/>
              <w:ind w:left="280" w:firstLine="0"/>
              <w:jc w:val="left"/>
              <w:rPr>
                <w:sz w:val="24"/>
                <w:szCs w:val="24"/>
              </w:rPr>
            </w:pPr>
            <w:r w:rsidRPr="00891546">
              <w:rPr>
                <w:sz w:val="24"/>
                <w:szCs w:val="24"/>
              </w:rPr>
              <w:t>УТД</w:t>
            </w:r>
          </w:p>
        </w:tc>
        <w:tc>
          <w:tcPr>
            <w:tcW w:w="1099" w:type="dxa"/>
            <w:tcBorders>
              <w:top w:val="single" w:sz="4" w:space="0" w:color="auto"/>
              <w:left w:val="single" w:sz="4" w:space="0" w:color="auto"/>
            </w:tcBorders>
            <w:shd w:val="clear" w:color="auto" w:fill="FFFFFF"/>
            <w:vAlign w:val="bottom"/>
          </w:tcPr>
          <w:p w:rsidR="006070C8" w:rsidRPr="00891546" w:rsidRDefault="001B78E1">
            <w:pPr>
              <w:pStyle w:val="20"/>
              <w:framePr w:w="10483" w:wrap="notBeside" w:vAnchor="text" w:hAnchor="text" w:xAlign="center" w:y="1"/>
              <w:shd w:val="clear" w:color="auto" w:fill="auto"/>
              <w:spacing w:line="280" w:lineRule="exact"/>
              <w:ind w:left="280" w:firstLine="0"/>
              <w:jc w:val="left"/>
              <w:rPr>
                <w:sz w:val="24"/>
                <w:szCs w:val="24"/>
              </w:rPr>
            </w:pPr>
            <w:r w:rsidRPr="00891546">
              <w:rPr>
                <w:sz w:val="24"/>
                <w:szCs w:val="24"/>
              </w:rPr>
              <w:t>ИКР</w:t>
            </w:r>
          </w:p>
        </w:tc>
        <w:tc>
          <w:tcPr>
            <w:tcW w:w="1104" w:type="dxa"/>
            <w:tcBorders>
              <w:top w:val="single" w:sz="4" w:space="0" w:color="auto"/>
              <w:left w:val="single" w:sz="4" w:space="0" w:color="auto"/>
              <w:right w:val="single" w:sz="4" w:space="0" w:color="auto"/>
            </w:tcBorders>
            <w:shd w:val="clear" w:color="auto" w:fill="FFFFFF"/>
            <w:vAlign w:val="bottom"/>
          </w:tcPr>
          <w:p w:rsidR="006070C8" w:rsidRPr="00891546" w:rsidRDefault="001B78E1">
            <w:pPr>
              <w:pStyle w:val="20"/>
              <w:framePr w:w="10483" w:wrap="notBeside" w:vAnchor="text" w:hAnchor="text" w:xAlign="center" w:y="1"/>
              <w:shd w:val="clear" w:color="auto" w:fill="auto"/>
              <w:spacing w:line="280" w:lineRule="exact"/>
              <w:ind w:left="280" w:firstLine="0"/>
              <w:jc w:val="left"/>
              <w:rPr>
                <w:sz w:val="24"/>
                <w:szCs w:val="24"/>
              </w:rPr>
            </w:pPr>
            <w:r w:rsidRPr="00891546">
              <w:rPr>
                <w:sz w:val="24"/>
                <w:szCs w:val="24"/>
              </w:rPr>
              <w:t>ИКР</w:t>
            </w:r>
          </w:p>
        </w:tc>
      </w:tr>
      <w:tr w:rsidR="006070C8" w:rsidRPr="00891546">
        <w:trPr>
          <w:trHeight w:hRule="exact" w:val="331"/>
          <w:jc w:val="center"/>
        </w:trPr>
        <w:tc>
          <w:tcPr>
            <w:tcW w:w="2726" w:type="dxa"/>
            <w:vMerge/>
            <w:tcBorders>
              <w:left w:val="single" w:sz="4" w:space="0" w:color="auto"/>
            </w:tcBorders>
            <w:shd w:val="clear" w:color="auto" w:fill="FFFFFF"/>
          </w:tcPr>
          <w:p w:rsidR="006070C8" w:rsidRPr="00891546" w:rsidRDefault="006070C8">
            <w:pPr>
              <w:framePr w:w="10483" w:wrap="notBeside" w:vAnchor="text" w:hAnchor="text" w:xAlign="center" w:y="1"/>
              <w:rPr>
                <w:rFonts w:ascii="Times New Roman" w:hAnsi="Times New Roman" w:cs="Times New Roman"/>
              </w:rPr>
            </w:pPr>
          </w:p>
        </w:tc>
        <w:tc>
          <w:tcPr>
            <w:tcW w:w="2261" w:type="dxa"/>
            <w:tcBorders>
              <w:top w:val="single" w:sz="4" w:space="0" w:color="auto"/>
              <w:left w:val="single" w:sz="4" w:space="0" w:color="auto"/>
            </w:tcBorders>
            <w:shd w:val="clear" w:color="auto" w:fill="FFFFFF"/>
            <w:vAlign w:val="bottom"/>
          </w:tcPr>
          <w:p w:rsidR="006070C8" w:rsidRPr="00891546" w:rsidRDefault="001B78E1">
            <w:pPr>
              <w:pStyle w:val="20"/>
              <w:framePr w:w="10483" w:wrap="notBeside" w:vAnchor="text" w:hAnchor="text" w:xAlign="center" w:y="1"/>
              <w:shd w:val="clear" w:color="auto" w:fill="auto"/>
              <w:spacing w:line="280" w:lineRule="exact"/>
              <w:ind w:firstLine="0"/>
              <w:jc w:val="left"/>
              <w:rPr>
                <w:sz w:val="24"/>
                <w:szCs w:val="24"/>
              </w:rPr>
            </w:pPr>
            <w:r w:rsidRPr="00891546">
              <w:rPr>
                <w:sz w:val="24"/>
                <w:szCs w:val="24"/>
              </w:rPr>
              <w:t>Химия</w:t>
            </w:r>
          </w:p>
        </w:tc>
        <w:tc>
          <w:tcPr>
            <w:tcW w:w="1181" w:type="dxa"/>
            <w:tcBorders>
              <w:top w:val="single" w:sz="4" w:space="0" w:color="auto"/>
              <w:left w:val="single" w:sz="4" w:space="0" w:color="auto"/>
            </w:tcBorders>
            <w:shd w:val="clear" w:color="auto" w:fill="FFFFFF"/>
          </w:tcPr>
          <w:p w:rsidR="006070C8" w:rsidRPr="00891546" w:rsidRDefault="006070C8">
            <w:pPr>
              <w:framePr w:w="10483" w:wrap="notBeside" w:vAnchor="text" w:hAnchor="text" w:xAlign="center" w:y="1"/>
              <w:rPr>
                <w:rFonts w:ascii="Times New Roman" w:hAnsi="Times New Roman" w:cs="Times New Roman"/>
              </w:rPr>
            </w:pPr>
          </w:p>
        </w:tc>
        <w:tc>
          <w:tcPr>
            <w:tcW w:w="1018" w:type="dxa"/>
            <w:tcBorders>
              <w:top w:val="single" w:sz="4" w:space="0" w:color="auto"/>
              <w:left w:val="single" w:sz="4" w:space="0" w:color="auto"/>
            </w:tcBorders>
            <w:shd w:val="clear" w:color="auto" w:fill="FFFFFF"/>
          </w:tcPr>
          <w:p w:rsidR="006070C8" w:rsidRPr="00891546" w:rsidRDefault="006070C8">
            <w:pPr>
              <w:framePr w:w="10483" w:wrap="notBeside" w:vAnchor="text" w:hAnchor="text" w:xAlign="center" w:y="1"/>
              <w:rPr>
                <w:rFonts w:ascii="Times New Roman" w:hAnsi="Times New Roman" w:cs="Times New Roman"/>
              </w:rPr>
            </w:pPr>
          </w:p>
        </w:tc>
        <w:tc>
          <w:tcPr>
            <w:tcW w:w="1094" w:type="dxa"/>
            <w:tcBorders>
              <w:top w:val="single" w:sz="4" w:space="0" w:color="auto"/>
              <w:left w:val="single" w:sz="4" w:space="0" w:color="auto"/>
            </w:tcBorders>
            <w:shd w:val="clear" w:color="auto" w:fill="FFFFFF"/>
          </w:tcPr>
          <w:p w:rsidR="006070C8" w:rsidRPr="00891546" w:rsidRDefault="006070C8">
            <w:pPr>
              <w:framePr w:w="10483" w:wrap="notBeside" w:vAnchor="text" w:hAnchor="text" w:xAlign="center" w:y="1"/>
              <w:rPr>
                <w:rFonts w:ascii="Times New Roman" w:hAnsi="Times New Roman" w:cs="Times New Roman"/>
              </w:rPr>
            </w:pPr>
          </w:p>
        </w:tc>
        <w:tc>
          <w:tcPr>
            <w:tcW w:w="1099" w:type="dxa"/>
            <w:tcBorders>
              <w:top w:val="single" w:sz="4" w:space="0" w:color="auto"/>
              <w:left w:val="single" w:sz="4" w:space="0" w:color="auto"/>
            </w:tcBorders>
            <w:shd w:val="clear" w:color="auto" w:fill="FFFFFF"/>
            <w:vAlign w:val="bottom"/>
          </w:tcPr>
          <w:p w:rsidR="006070C8" w:rsidRPr="00891546" w:rsidRDefault="001B78E1">
            <w:pPr>
              <w:pStyle w:val="20"/>
              <w:framePr w:w="10483" w:wrap="notBeside" w:vAnchor="text" w:hAnchor="text" w:xAlign="center" w:y="1"/>
              <w:shd w:val="clear" w:color="auto" w:fill="auto"/>
              <w:spacing w:line="280" w:lineRule="exact"/>
              <w:ind w:left="280" w:firstLine="0"/>
              <w:jc w:val="left"/>
              <w:rPr>
                <w:sz w:val="24"/>
                <w:szCs w:val="24"/>
              </w:rPr>
            </w:pPr>
            <w:r w:rsidRPr="00891546">
              <w:rPr>
                <w:sz w:val="24"/>
                <w:szCs w:val="24"/>
              </w:rPr>
              <w:t>УТД</w:t>
            </w:r>
          </w:p>
        </w:tc>
        <w:tc>
          <w:tcPr>
            <w:tcW w:w="1104" w:type="dxa"/>
            <w:tcBorders>
              <w:top w:val="single" w:sz="4" w:space="0" w:color="auto"/>
              <w:left w:val="single" w:sz="4" w:space="0" w:color="auto"/>
              <w:right w:val="single" w:sz="4" w:space="0" w:color="auto"/>
            </w:tcBorders>
            <w:shd w:val="clear" w:color="auto" w:fill="FFFFFF"/>
            <w:vAlign w:val="bottom"/>
          </w:tcPr>
          <w:p w:rsidR="006070C8" w:rsidRPr="00891546" w:rsidRDefault="001B78E1">
            <w:pPr>
              <w:pStyle w:val="20"/>
              <w:framePr w:w="10483" w:wrap="notBeside" w:vAnchor="text" w:hAnchor="text" w:xAlign="center" w:y="1"/>
              <w:shd w:val="clear" w:color="auto" w:fill="auto"/>
              <w:spacing w:line="280" w:lineRule="exact"/>
              <w:ind w:left="280" w:firstLine="0"/>
              <w:jc w:val="left"/>
              <w:rPr>
                <w:sz w:val="24"/>
                <w:szCs w:val="24"/>
              </w:rPr>
            </w:pPr>
            <w:r w:rsidRPr="00891546">
              <w:rPr>
                <w:sz w:val="24"/>
                <w:szCs w:val="24"/>
              </w:rPr>
              <w:t>УТД</w:t>
            </w:r>
          </w:p>
        </w:tc>
      </w:tr>
      <w:tr w:rsidR="006070C8" w:rsidRPr="00891546">
        <w:trPr>
          <w:trHeight w:hRule="exact" w:val="336"/>
          <w:jc w:val="center"/>
        </w:trPr>
        <w:tc>
          <w:tcPr>
            <w:tcW w:w="2726" w:type="dxa"/>
            <w:vMerge/>
            <w:tcBorders>
              <w:left w:val="single" w:sz="4" w:space="0" w:color="auto"/>
            </w:tcBorders>
            <w:shd w:val="clear" w:color="auto" w:fill="FFFFFF"/>
          </w:tcPr>
          <w:p w:rsidR="006070C8" w:rsidRPr="00891546" w:rsidRDefault="006070C8">
            <w:pPr>
              <w:framePr w:w="10483" w:wrap="notBeside" w:vAnchor="text" w:hAnchor="text" w:xAlign="center" w:y="1"/>
              <w:rPr>
                <w:rFonts w:ascii="Times New Roman" w:hAnsi="Times New Roman" w:cs="Times New Roman"/>
              </w:rPr>
            </w:pPr>
          </w:p>
        </w:tc>
        <w:tc>
          <w:tcPr>
            <w:tcW w:w="2261" w:type="dxa"/>
            <w:tcBorders>
              <w:top w:val="single" w:sz="4" w:space="0" w:color="auto"/>
              <w:left w:val="single" w:sz="4" w:space="0" w:color="auto"/>
            </w:tcBorders>
            <w:shd w:val="clear" w:color="auto" w:fill="FFFFFF"/>
            <w:vAlign w:val="bottom"/>
          </w:tcPr>
          <w:p w:rsidR="006070C8" w:rsidRPr="00891546" w:rsidRDefault="001B78E1">
            <w:pPr>
              <w:pStyle w:val="20"/>
              <w:framePr w:w="10483" w:wrap="notBeside" w:vAnchor="text" w:hAnchor="text" w:xAlign="center" w:y="1"/>
              <w:shd w:val="clear" w:color="auto" w:fill="auto"/>
              <w:spacing w:line="280" w:lineRule="exact"/>
              <w:ind w:firstLine="0"/>
              <w:jc w:val="left"/>
              <w:rPr>
                <w:sz w:val="24"/>
                <w:szCs w:val="24"/>
              </w:rPr>
            </w:pPr>
            <w:r w:rsidRPr="00891546">
              <w:rPr>
                <w:sz w:val="24"/>
                <w:szCs w:val="24"/>
              </w:rPr>
              <w:t>Биология</w:t>
            </w:r>
          </w:p>
        </w:tc>
        <w:tc>
          <w:tcPr>
            <w:tcW w:w="1181" w:type="dxa"/>
            <w:tcBorders>
              <w:top w:val="single" w:sz="4" w:space="0" w:color="auto"/>
              <w:left w:val="single" w:sz="4" w:space="0" w:color="auto"/>
            </w:tcBorders>
            <w:shd w:val="clear" w:color="auto" w:fill="FFFFFF"/>
            <w:vAlign w:val="bottom"/>
          </w:tcPr>
          <w:p w:rsidR="006070C8" w:rsidRPr="00891546" w:rsidRDefault="001B78E1">
            <w:pPr>
              <w:pStyle w:val="20"/>
              <w:framePr w:w="10483" w:wrap="notBeside" w:vAnchor="text" w:hAnchor="text" w:xAlign="center" w:y="1"/>
              <w:shd w:val="clear" w:color="auto" w:fill="auto"/>
              <w:spacing w:line="280" w:lineRule="exact"/>
              <w:ind w:left="320" w:firstLine="0"/>
              <w:jc w:val="left"/>
              <w:rPr>
                <w:sz w:val="24"/>
                <w:szCs w:val="24"/>
              </w:rPr>
            </w:pPr>
            <w:r w:rsidRPr="00891546">
              <w:rPr>
                <w:sz w:val="24"/>
                <w:szCs w:val="24"/>
              </w:rPr>
              <w:t>УТД</w:t>
            </w:r>
          </w:p>
        </w:tc>
        <w:tc>
          <w:tcPr>
            <w:tcW w:w="1018" w:type="dxa"/>
            <w:tcBorders>
              <w:top w:val="single" w:sz="4" w:space="0" w:color="auto"/>
              <w:left w:val="single" w:sz="4" w:space="0" w:color="auto"/>
            </w:tcBorders>
            <w:shd w:val="clear" w:color="auto" w:fill="FFFFFF"/>
            <w:vAlign w:val="bottom"/>
          </w:tcPr>
          <w:p w:rsidR="006070C8" w:rsidRPr="00891546" w:rsidRDefault="001B78E1">
            <w:pPr>
              <w:pStyle w:val="20"/>
              <w:framePr w:w="10483" w:wrap="notBeside" w:vAnchor="text" w:hAnchor="text" w:xAlign="center" w:y="1"/>
              <w:shd w:val="clear" w:color="auto" w:fill="auto"/>
              <w:spacing w:line="280" w:lineRule="exact"/>
              <w:ind w:left="380" w:firstLine="0"/>
              <w:jc w:val="left"/>
              <w:rPr>
                <w:sz w:val="24"/>
                <w:szCs w:val="24"/>
              </w:rPr>
            </w:pPr>
            <w:r w:rsidRPr="00891546">
              <w:rPr>
                <w:sz w:val="24"/>
                <w:szCs w:val="24"/>
              </w:rPr>
              <w:t>Т</w:t>
            </w:r>
          </w:p>
        </w:tc>
        <w:tc>
          <w:tcPr>
            <w:tcW w:w="1094" w:type="dxa"/>
            <w:tcBorders>
              <w:top w:val="single" w:sz="4" w:space="0" w:color="auto"/>
              <w:left w:val="single" w:sz="4" w:space="0" w:color="auto"/>
            </w:tcBorders>
            <w:shd w:val="clear" w:color="auto" w:fill="FFFFFF"/>
            <w:vAlign w:val="bottom"/>
          </w:tcPr>
          <w:p w:rsidR="006070C8" w:rsidRPr="00891546" w:rsidRDefault="001B78E1">
            <w:pPr>
              <w:pStyle w:val="20"/>
              <w:framePr w:w="10483" w:wrap="notBeside" w:vAnchor="text" w:hAnchor="text" w:xAlign="center" w:y="1"/>
              <w:shd w:val="clear" w:color="auto" w:fill="auto"/>
              <w:spacing w:line="280" w:lineRule="exact"/>
              <w:ind w:left="280" w:firstLine="0"/>
              <w:jc w:val="left"/>
              <w:rPr>
                <w:sz w:val="24"/>
                <w:szCs w:val="24"/>
              </w:rPr>
            </w:pPr>
            <w:r w:rsidRPr="00891546">
              <w:rPr>
                <w:sz w:val="24"/>
                <w:szCs w:val="24"/>
              </w:rPr>
              <w:t>ИКР</w:t>
            </w:r>
          </w:p>
        </w:tc>
        <w:tc>
          <w:tcPr>
            <w:tcW w:w="1099" w:type="dxa"/>
            <w:tcBorders>
              <w:top w:val="single" w:sz="4" w:space="0" w:color="auto"/>
              <w:left w:val="single" w:sz="4" w:space="0" w:color="auto"/>
            </w:tcBorders>
            <w:shd w:val="clear" w:color="auto" w:fill="FFFFFF"/>
            <w:vAlign w:val="bottom"/>
          </w:tcPr>
          <w:p w:rsidR="006070C8" w:rsidRPr="00891546" w:rsidRDefault="001B78E1">
            <w:pPr>
              <w:pStyle w:val="20"/>
              <w:framePr w:w="10483" w:wrap="notBeside" w:vAnchor="text" w:hAnchor="text" w:xAlign="center" w:y="1"/>
              <w:shd w:val="clear" w:color="auto" w:fill="auto"/>
              <w:spacing w:line="280" w:lineRule="exact"/>
              <w:ind w:left="280" w:firstLine="0"/>
              <w:jc w:val="left"/>
              <w:rPr>
                <w:sz w:val="24"/>
                <w:szCs w:val="24"/>
              </w:rPr>
            </w:pPr>
            <w:r w:rsidRPr="00891546">
              <w:rPr>
                <w:sz w:val="24"/>
                <w:szCs w:val="24"/>
              </w:rPr>
              <w:t>ИКР</w:t>
            </w:r>
          </w:p>
        </w:tc>
        <w:tc>
          <w:tcPr>
            <w:tcW w:w="1104" w:type="dxa"/>
            <w:tcBorders>
              <w:top w:val="single" w:sz="4" w:space="0" w:color="auto"/>
              <w:left w:val="single" w:sz="4" w:space="0" w:color="auto"/>
              <w:right w:val="single" w:sz="4" w:space="0" w:color="auto"/>
            </w:tcBorders>
            <w:shd w:val="clear" w:color="auto" w:fill="FFFFFF"/>
            <w:vAlign w:val="bottom"/>
          </w:tcPr>
          <w:p w:rsidR="006070C8" w:rsidRPr="00891546" w:rsidRDefault="001B78E1">
            <w:pPr>
              <w:pStyle w:val="20"/>
              <w:framePr w:w="10483" w:wrap="notBeside" w:vAnchor="text" w:hAnchor="text" w:xAlign="center" w:y="1"/>
              <w:shd w:val="clear" w:color="auto" w:fill="auto"/>
              <w:spacing w:line="280" w:lineRule="exact"/>
              <w:ind w:left="280" w:firstLine="0"/>
              <w:jc w:val="left"/>
              <w:rPr>
                <w:sz w:val="24"/>
                <w:szCs w:val="24"/>
              </w:rPr>
            </w:pPr>
            <w:r w:rsidRPr="00891546">
              <w:rPr>
                <w:sz w:val="24"/>
                <w:szCs w:val="24"/>
              </w:rPr>
              <w:t>ИКР</w:t>
            </w:r>
          </w:p>
        </w:tc>
      </w:tr>
      <w:tr w:rsidR="006070C8" w:rsidRPr="00891546">
        <w:trPr>
          <w:trHeight w:hRule="exact" w:val="331"/>
          <w:jc w:val="center"/>
        </w:trPr>
        <w:tc>
          <w:tcPr>
            <w:tcW w:w="2726" w:type="dxa"/>
            <w:vMerge w:val="restart"/>
            <w:tcBorders>
              <w:top w:val="single" w:sz="4" w:space="0" w:color="auto"/>
              <w:left w:val="single" w:sz="4" w:space="0" w:color="auto"/>
            </w:tcBorders>
            <w:shd w:val="clear" w:color="auto" w:fill="FFFFFF"/>
          </w:tcPr>
          <w:p w:rsidR="006070C8" w:rsidRPr="00891546" w:rsidRDefault="001B78E1">
            <w:pPr>
              <w:pStyle w:val="20"/>
              <w:framePr w:w="10483" w:wrap="notBeside" w:vAnchor="text" w:hAnchor="text" w:xAlign="center" w:y="1"/>
              <w:shd w:val="clear" w:color="auto" w:fill="auto"/>
              <w:spacing w:line="280" w:lineRule="exact"/>
              <w:ind w:firstLine="0"/>
              <w:jc w:val="left"/>
              <w:rPr>
                <w:sz w:val="24"/>
                <w:szCs w:val="24"/>
              </w:rPr>
            </w:pPr>
            <w:r w:rsidRPr="00891546">
              <w:rPr>
                <w:sz w:val="24"/>
                <w:szCs w:val="24"/>
              </w:rPr>
              <w:t>Искусство</w:t>
            </w:r>
          </w:p>
        </w:tc>
        <w:tc>
          <w:tcPr>
            <w:tcW w:w="2261" w:type="dxa"/>
            <w:tcBorders>
              <w:top w:val="single" w:sz="4" w:space="0" w:color="auto"/>
              <w:left w:val="single" w:sz="4" w:space="0" w:color="auto"/>
            </w:tcBorders>
            <w:shd w:val="clear" w:color="auto" w:fill="FFFFFF"/>
            <w:vAlign w:val="bottom"/>
          </w:tcPr>
          <w:p w:rsidR="006070C8" w:rsidRPr="00891546" w:rsidRDefault="001B78E1">
            <w:pPr>
              <w:pStyle w:val="20"/>
              <w:framePr w:w="10483" w:wrap="notBeside" w:vAnchor="text" w:hAnchor="text" w:xAlign="center" w:y="1"/>
              <w:shd w:val="clear" w:color="auto" w:fill="auto"/>
              <w:spacing w:line="280" w:lineRule="exact"/>
              <w:ind w:firstLine="0"/>
              <w:jc w:val="left"/>
              <w:rPr>
                <w:sz w:val="24"/>
                <w:szCs w:val="24"/>
              </w:rPr>
            </w:pPr>
            <w:r w:rsidRPr="00891546">
              <w:rPr>
                <w:sz w:val="24"/>
                <w:szCs w:val="24"/>
              </w:rPr>
              <w:t>Музыка</w:t>
            </w:r>
          </w:p>
        </w:tc>
        <w:tc>
          <w:tcPr>
            <w:tcW w:w="1181" w:type="dxa"/>
            <w:tcBorders>
              <w:top w:val="single" w:sz="4" w:space="0" w:color="auto"/>
              <w:left w:val="single" w:sz="4" w:space="0" w:color="auto"/>
            </w:tcBorders>
            <w:shd w:val="clear" w:color="auto" w:fill="FFFFFF"/>
            <w:vAlign w:val="bottom"/>
          </w:tcPr>
          <w:p w:rsidR="006070C8" w:rsidRPr="00891546" w:rsidRDefault="001B78E1">
            <w:pPr>
              <w:pStyle w:val="20"/>
              <w:framePr w:w="10483" w:wrap="notBeside" w:vAnchor="text" w:hAnchor="text" w:xAlign="center" w:y="1"/>
              <w:shd w:val="clear" w:color="auto" w:fill="auto"/>
              <w:spacing w:line="280" w:lineRule="exact"/>
              <w:ind w:left="320" w:firstLine="0"/>
              <w:jc w:val="left"/>
              <w:rPr>
                <w:sz w:val="24"/>
                <w:szCs w:val="24"/>
              </w:rPr>
            </w:pPr>
            <w:r w:rsidRPr="00891546">
              <w:rPr>
                <w:sz w:val="24"/>
                <w:szCs w:val="24"/>
              </w:rPr>
              <w:t>УТД</w:t>
            </w:r>
          </w:p>
        </w:tc>
        <w:tc>
          <w:tcPr>
            <w:tcW w:w="1018" w:type="dxa"/>
            <w:tcBorders>
              <w:top w:val="single" w:sz="4" w:space="0" w:color="auto"/>
              <w:left w:val="single" w:sz="4" w:space="0" w:color="auto"/>
            </w:tcBorders>
            <w:shd w:val="clear" w:color="auto" w:fill="FFFFFF"/>
            <w:vAlign w:val="bottom"/>
          </w:tcPr>
          <w:p w:rsidR="006070C8" w:rsidRPr="00891546" w:rsidRDefault="001B78E1">
            <w:pPr>
              <w:pStyle w:val="20"/>
              <w:framePr w:w="10483" w:wrap="notBeside" w:vAnchor="text" w:hAnchor="text" w:xAlign="center" w:y="1"/>
              <w:shd w:val="clear" w:color="auto" w:fill="auto"/>
              <w:spacing w:line="280" w:lineRule="exact"/>
              <w:ind w:left="240" w:firstLine="0"/>
              <w:jc w:val="left"/>
              <w:rPr>
                <w:sz w:val="24"/>
                <w:szCs w:val="24"/>
              </w:rPr>
            </w:pPr>
            <w:r w:rsidRPr="00891546">
              <w:rPr>
                <w:sz w:val="24"/>
                <w:szCs w:val="24"/>
              </w:rPr>
              <w:t>УТД</w:t>
            </w:r>
          </w:p>
        </w:tc>
        <w:tc>
          <w:tcPr>
            <w:tcW w:w="1094" w:type="dxa"/>
            <w:tcBorders>
              <w:top w:val="single" w:sz="4" w:space="0" w:color="auto"/>
              <w:left w:val="single" w:sz="4" w:space="0" w:color="auto"/>
            </w:tcBorders>
            <w:shd w:val="clear" w:color="auto" w:fill="FFFFFF"/>
            <w:vAlign w:val="bottom"/>
          </w:tcPr>
          <w:p w:rsidR="006070C8" w:rsidRPr="00891546" w:rsidRDefault="001B78E1">
            <w:pPr>
              <w:pStyle w:val="20"/>
              <w:framePr w:w="10483" w:wrap="notBeside" w:vAnchor="text" w:hAnchor="text" w:xAlign="center" w:y="1"/>
              <w:shd w:val="clear" w:color="auto" w:fill="auto"/>
              <w:spacing w:line="280" w:lineRule="exact"/>
              <w:ind w:left="280" w:firstLine="0"/>
              <w:jc w:val="left"/>
              <w:rPr>
                <w:sz w:val="24"/>
                <w:szCs w:val="24"/>
              </w:rPr>
            </w:pPr>
            <w:r w:rsidRPr="00891546">
              <w:rPr>
                <w:sz w:val="24"/>
                <w:szCs w:val="24"/>
              </w:rPr>
              <w:t>УТД</w:t>
            </w:r>
          </w:p>
        </w:tc>
        <w:tc>
          <w:tcPr>
            <w:tcW w:w="1099" w:type="dxa"/>
            <w:tcBorders>
              <w:top w:val="single" w:sz="4" w:space="0" w:color="auto"/>
              <w:left w:val="single" w:sz="4" w:space="0" w:color="auto"/>
            </w:tcBorders>
            <w:shd w:val="clear" w:color="auto" w:fill="FFFFFF"/>
            <w:vAlign w:val="bottom"/>
          </w:tcPr>
          <w:p w:rsidR="006070C8" w:rsidRPr="00891546" w:rsidRDefault="001B78E1">
            <w:pPr>
              <w:pStyle w:val="20"/>
              <w:framePr w:w="10483" w:wrap="notBeside" w:vAnchor="text" w:hAnchor="text" w:xAlign="center" w:y="1"/>
              <w:shd w:val="clear" w:color="auto" w:fill="auto"/>
              <w:spacing w:line="280" w:lineRule="exact"/>
              <w:ind w:left="280" w:firstLine="0"/>
              <w:jc w:val="left"/>
              <w:rPr>
                <w:sz w:val="24"/>
                <w:szCs w:val="24"/>
              </w:rPr>
            </w:pPr>
            <w:r w:rsidRPr="00891546">
              <w:rPr>
                <w:sz w:val="24"/>
                <w:szCs w:val="24"/>
              </w:rPr>
              <w:t>УТД</w:t>
            </w:r>
          </w:p>
        </w:tc>
        <w:tc>
          <w:tcPr>
            <w:tcW w:w="1104" w:type="dxa"/>
            <w:tcBorders>
              <w:top w:val="single" w:sz="4" w:space="0" w:color="auto"/>
              <w:left w:val="single" w:sz="4" w:space="0" w:color="auto"/>
              <w:right w:val="single" w:sz="4" w:space="0" w:color="auto"/>
            </w:tcBorders>
            <w:shd w:val="clear" w:color="auto" w:fill="FFFFFF"/>
          </w:tcPr>
          <w:p w:rsidR="006070C8" w:rsidRPr="00891546" w:rsidRDefault="006070C8">
            <w:pPr>
              <w:framePr w:w="10483" w:wrap="notBeside" w:vAnchor="text" w:hAnchor="text" w:xAlign="center" w:y="1"/>
              <w:rPr>
                <w:rFonts w:ascii="Times New Roman" w:hAnsi="Times New Roman" w:cs="Times New Roman"/>
              </w:rPr>
            </w:pPr>
          </w:p>
        </w:tc>
      </w:tr>
      <w:tr w:rsidR="006070C8" w:rsidRPr="00891546">
        <w:trPr>
          <w:trHeight w:hRule="exact" w:val="653"/>
          <w:jc w:val="center"/>
        </w:trPr>
        <w:tc>
          <w:tcPr>
            <w:tcW w:w="2726" w:type="dxa"/>
            <w:vMerge/>
            <w:tcBorders>
              <w:left w:val="single" w:sz="4" w:space="0" w:color="auto"/>
            </w:tcBorders>
            <w:shd w:val="clear" w:color="auto" w:fill="FFFFFF"/>
          </w:tcPr>
          <w:p w:rsidR="006070C8" w:rsidRPr="00891546" w:rsidRDefault="006070C8">
            <w:pPr>
              <w:framePr w:w="10483" w:wrap="notBeside" w:vAnchor="text" w:hAnchor="text" w:xAlign="center" w:y="1"/>
              <w:rPr>
                <w:rFonts w:ascii="Times New Roman" w:hAnsi="Times New Roman" w:cs="Times New Roman"/>
              </w:rPr>
            </w:pPr>
          </w:p>
        </w:tc>
        <w:tc>
          <w:tcPr>
            <w:tcW w:w="2261" w:type="dxa"/>
            <w:tcBorders>
              <w:top w:val="single" w:sz="4" w:space="0" w:color="auto"/>
              <w:left w:val="single" w:sz="4" w:space="0" w:color="auto"/>
            </w:tcBorders>
            <w:shd w:val="clear" w:color="auto" w:fill="FFFFFF"/>
            <w:vAlign w:val="bottom"/>
          </w:tcPr>
          <w:p w:rsidR="006070C8" w:rsidRPr="00891546" w:rsidRDefault="001B78E1">
            <w:pPr>
              <w:pStyle w:val="20"/>
              <w:framePr w:w="10483" w:wrap="notBeside" w:vAnchor="text" w:hAnchor="text" w:xAlign="center" w:y="1"/>
              <w:shd w:val="clear" w:color="auto" w:fill="auto"/>
              <w:spacing w:after="120" w:line="280" w:lineRule="exact"/>
              <w:ind w:firstLine="0"/>
              <w:jc w:val="left"/>
              <w:rPr>
                <w:sz w:val="24"/>
                <w:szCs w:val="24"/>
              </w:rPr>
            </w:pPr>
            <w:r w:rsidRPr="00891546">
              <w:rPr>
                <w:sz w:val="24"/>
                <w:szCs w:val="24"/>
              </w:rPr>
              <w:t>Изобразительное</w:t>
            </w:r>
          </w:p>
          <w:p w:rsidR="006070C8" w:rsidRPr="00891546" w:rsidRDefault="001B78E1">
            <w:pPr>
              <w:pStyle w:val="20"/>
              <w:framePr w:w="10483" w:wrap="notBeside" w:vAnchor="text" w:hAnchor="text" w:xAlign="center" w:y="1"/>
              <w:shd w:val="clear" w:color="auto" w:fill="auto"/>
              <w:spacing w:before="120" w:line="280" w:lineRule="exact"/>
              <w:ind w:firstLine="0"/>
              <w:jc w:val="left"/>
              <w:rPr>
                <w:sz w:val="24"/>
                <w:szCs w:val="24"/>
              </w:rPr>
            </w:pPr>
            <w:r w:rsidRPr="00891546">
              <w:rPr>
                <w:sz w:val="24"/>
                <w:szCs w:val="24"/>
              </w:rPr>
              <w:t>искусство</w:t>
            </w:r>
          </w:p>
        </w:tc>
        <w:tc>
          <w:tcPr>
            <w:tcW w:w="1181" w:type="dxa"/>
            <w:tcBorders>
              <w:top w:val="single" w:sz="4" w:space="0" w:color="auto"/>
              <w:left w:val="single" w:sz="4" w:space="0" w:color="auto"/>
            </w:tcBorders>
            <w:shd w:val="clear" w:color="auto" w:fill="FFFFFF"/>
          </w:tcPr>
          <w:p w:rsidR="006070C8" w:rsidRPr="00891546" w:rsidRDefault="001B78E1">
            <w:pPr>
              <w:pStyle w:val="20"/>
              <w:framePr w:w="10483" w:wrap="notBeside" w:vAnchor="text" w:hAnchor="text" w:xAlign="center" w:y="1"/>
              <w:shd w:val="clear" w:color="auto" w:fill="auto"/>
              <w:spacing w:line="280" w:lineRule="exact"/>
              <w:ind w:left="320" w:firstLine="0"/>
              <w:jc w:val="left"/>
              <w:rPr>
                <w:sz w:val="24"/>
                <w:szCs w:val="24"/>
              </w:rPr>
            </w:pPr>
            <w:r w:rsidRPr="00891546">
              <w:rPr>
                <w:sz w:val="24"/>
                <w:szCs w:val="24"/>
              </w:rPr>
              <w:t>УТД</w:t>
            </w:r>
          </w:p>
        </w:tc>
        <w:tc>
          <w:tcPr>
            <w:tcW w:w="1018" w:type="dxa"/>
            <w:tcBorders>
              <w:top w:val="single" w:sz="4" w:space="0" w:color="auto"/>
              <w:left w:val="single" w:sz="4" w:space="0" w:color="auto"/>
            </w:tcBorders>
            <w:shd w:val="clear" w:color="auto" w:fill="FFFFFF"/>
          </w:tcPr>
          <w:p w:rsidR="006070C8" w:rsidRPr="00891546" w:rsidRDefault="001B78E1">
            <w:pPr>
              <w:pStyle w:val="20"/>
              <w:framePr w:w="10483" w:wrap="notBeside" w:vAnchor="text" w:hAnchor="text" w:xAlign="center" w:y="1"/>
              <w:shd w:val="clear" w:color="auto" w:fill="auto"/>
              <w:spacing w:line="280" w:lineRule="exact"/>
              <w:ind w:left="240" w:firstLine="0"/>
              <w:jc w:val="left"/>
              <w:rPr>
                <w:sz w:val="24"/>
                <w:szCs w:val="24"/>
              </w:rPr>
            </w:pPr>
            <w:r w:rsidRPr="00891546">
              <w:rPr>
                <w:sz w:val="24"/>
                <w:szCs w:val="24"/>
              </w:rPr>
              <w:t>УТД</w:t>
            </w:r>
          </w:p>
        </w:tc>
        <w:tc>
          <w:tcPr>
            <w:tcW w:w="1094" w:type="dxa"/>
            <w:tcBorders>
              <w:top w:val="single" w:sz="4" w:space="0" w:color="auto"/>
              <w:left w:val="single" w:sz="4" w:space="0" w:color="auto"/>
            </w:tcBorders>
            <w:shd w:val="clear" w:color="auto" w:fill="FFFFFF"/>
          </w:tcPr>
          <w:p w:rsidR="006070C8" w:rsidRPr="00891546" w:rsidRDefault="001B78E1">
            <w:pPr>
              <w:pStyle w:val="20"/>
              <w:framePr w:w="10483" w:wrap="notBeside" w:vAnchor="text" w:hAnchor="text" w:xAlign="center" w:y="1"/>
              <w:shd w:val="clear" w:color="auto" w:fill="auto"/>
              <w:spacing w:line="280" w:lineRule="exact"/>
              <w:ind w:left="280" w:firstLine="0"/>
              <w:jc w:val="left"/>
              <w:rPr>
                <w:sz w:val="24"/>
                <w:szCs w:val="24"/>
              </w:rPr>
            </w:pPr>
            <w:r w:rsidRPr="00891546">
              <w:rPr>
                <w:sz w:val="24"/>
                <w:szCs w:val="24"/>
              </w:rPr>
              <w:t>УТД</w:t>
            </w:r>
          </w:p>
        </w:tc>
        <w:tc>
          <w:tcPr>
            <w:tcW w:w="1099" w:type="dxa"/>
            <w:tcBorders>
              <w:top w:val="single" w:sz="4" w:space="0" w:color="auto"/>
              <w:left w:val="single" w:sz="4" w:space="0" w:color="auto"/>
            </w:tcBorders>
            <w:shd w:val="clear" w:color="auto" w:fill="FFFFFF"/>
          </w:tcPr>
          <w:p w:rsidR="006070C8" w:rsidRPr="00891546" w:rsidRDefault="006070C8">
            <w:pPr>
              <w:framePr w:w="10483" w:wrap="notBeside" w:vAnchor="text" w:hAnchor="text" w:xAlign="center" w:y="1"/>
              <w:rPr>
                <w:rFonts w:ascii="Times New Roman" w:hAnsi="Times New Roman" w:cs="Times New Roman"/>
              </w:rPr>
            </w:pPr>
          </w:p>
        </w:tc>
        <w:tc>
          <w:tcPr>
            <w:tcW w:w="1104" w:type="dxa"/>
            <w:tcBorders>
              <w:top w:val="single" w:sz="4" w:space="0" w:color="auto"/>
              <w:left w:val="single" w:sz="4" w:space="0" w:color="auto"/>
              <w:right w:val="single" w:sz="4" w:space="0" w:color="auto"/>
            </w:tcBorders>
            <w:shd w:val="clear" w:color="auto" w:fill="FFFFFF"/>
          </w:tcPr>
          <w:p w:rsidR="006070C8" w:rsidRPr="00891546" w:rsidRDefault="006070C8">
            <w:pPr>
              <w:framePr w:w="10483" w:wrap="notBeside" w:vAnchor="text" w:hAnchor="text" w:xAlign="center" w:y="1"/>
              <w:rPr>
                <w:rFonts w:ascii="Times New Roman" w:hAnsi="Times New Roman" w:cs="Times New Roman"/>
              </w:rPr>
            </w:pPr>
          </w:p>
        </w:tc>
      </w:tr>
      <w:tr w:rsidR="006070C8" w:rsidRPr="00891546">
        <w:trPr>
          <w:trHeight w:hRule="exact" w:val="331"/>
          <w:jc w:val="center"/>
        </w:trPr>
        <w:tc>
          <w:tcPr>
            <w:tcW w:w="2726" w:type="dxa"/>
            <w:tcBorders>
              <w:top w:val="single" w:sz="4" w:space="0" w:color="auto"/>
              <w:left w:val="single" w:sz="4" w:space="0" w:color="auto"/>
            </w:tcBorders>
            <w:shd w:val="clear" w:color="auto" w:fill="FFFFFF"/>
            <w:vAlign w:val="bottom"/>
          </w:tcPr>
          <w:p w:rsidR="006070C8" w:rsidRPr="00891546" w:rsidRDefault="001B78E1">
            <w:pPr>
              <w:pStyle w:val="20"/>
              <w:framePr w:w="10483" w:wrap="notBeside" w:vAnchor="text" w:hAnchor="text" w:xAlign="center" w:y="1"/>
              <w:shd w:val="clear" w:color="auto" w:fill="auto"/>
              <w:spacing w:line="280" w:lineRule="exact"/>
              <w:ind w:firstLine="0"/>
              <w:jc w:val="left"/>
              <w:rPr>
                <w:sz w:val="24"/>
                <w:szCs w:val="24"/>
              </w:rPr>
            </w:pPr>
            <w:r w:rsidRPr="00891546">
              <w:rPr>
                <w:sz w:val="24"/>
                <w:szCs w:val="24"/>
              </w:rPr>
              <w:t>Технология</w:t>
            </w:r>
          </w:p>
        </w:tc>
        <w:tc>
          <w:tcPr>
            <w:tcW w:w="2261" w:type="dxa"/>
            <w:tcBorders>
              <w:top w:val="single" w:sz="4" w:space="0" w:color="auto"/>
              <w:left w:val="single" w:sz="4" w:space="0" w:color="auto"/>
            </w:tcBorders>
            <w:shd w:val="clear" w:color="auto" w:fill="FFFFFF"/>
            <w:vAlign w:val="bottom"/>
          </w:tcPr>
          <w:p w:rsidR="006070C8" w:rsidRPr="00891546" w:rsidRDefault="001B78E1">
            <w:pPr>
              <w:pStyle w:val="20"/>
              <w:framePr w:w="10483" w:wrap="notBeside" w:vAnchor="text" w:hAnchor="text" w:xAlign="center" w:y="1"/>
              <w:shd w:val="clear" w:color="auto" w:fill="auto"/>
              <w:spacing w:line="280" w:lineRule="exact"/>
              <w:ind w:firstLine="0"/>
              <w:jc w:val="left"/>
              <w:rPr>
                <w:sz w:val="24"/>
                <w:szCs w:val="24"/>
              </w:rPr>
            </w:pPr>
            <w:r w:rsidRPr="00891546">
              <w:rPr>
                <w:sz w:val="24"/>
                <w:szCs w:val="24"/>
              </w:rPr>
              <w:t>Технология</w:t>
            </w:r>
          </w:p>
        </w:tc>
        <w:tc>
          <w:tcPr>
            <w:tcW w:w="1181" w:type="dxa"/>
            <w:tcBorders>
              <w:top w:val="single" w:sz="4" w:space="0" w:color="auto"/>
              <w:left w:val="single" w:sz="4" w:space="0" w:color="auto"/>
            </w:tcBorders>
            <w:shd w:val="clear" w:color="auto" w:fill="FFFFFF"/>
            <w:vAlign w:val="bottom"/>
          </w:tcPr>
          <w:p w:rsidR="006070C8" w:rsidRPr="00891546" w:rsidRDefault="001B78E1">
            <w:pPr>
              <w:pStyle w:val="20"/>
              <w:framePr w:w="10483" w:wrap="notBeside" w:vAnchor="text" w:hAnchor="text" w:xAlign="center" w:y="1"/>
              <w:shd w:val="clear" w:color="auto" w:fill="auto"/>
              <w:spacing w:line="280" w:lineRule="exact"/>
              <w:ind w:firstLine="0"/>
              <w:jc w:val="center"/>
              <w:rPr>
                <w:sz w:val="24"/>
                <w:szCs w:val="24"/>
              </w:rPr>
            </w:pPr>
            <w:r w:rsidRPr="00891546">
              <w:rPr>
                <w:sz w:val="24"/>
                <w:szCs w:val="24"/>
              </w:rPr>
              <w:t>ЗП</w:t>
            </w:r>
          </w:p>
        </w:tc>
        <w:tc>
          <w:tcPr>
            <w:tcW w:w="1018" w:type="dxa"/>
            <w:tcBorders>
              <w:top w:val="single" w:sz="4" w:space="0" w:color="auto"/>
              <w:left w:val="single" w:sz="4" w:space="0" w:color="auto"/>
            </w:tcBorders>
            <w:shd w:val="clear" w:color="auto" w:fill="FFFFFF"/>
            <w:vAlign w:val="bottom"/>
          </w:tcPr>
          <w:p w:rsidR="006070C8" w:rsidRPr="00891546" w:rsidRDefault="001B78E1">
            <w:pPr>
              <w:pStyle w:val="20"/>
              <w:framePr w:w="10483" w:wrap="notBeside" w:vAnchor="text" w:hAnchor="text" w:xAlign="center" w:y="1"/>
              <w:shd w:val="clear" w:color="auto" w:fill="auto"/>
              <w:spacing w:line="280" w:lineRule="exact"/>
              <w:ind w:left="380" w:firstLine="0"/>
              <w:jc w:val="left"/>
              <w:rPr>
                <w:sz w:val="24"/>
                <w:szCs w:val="24"/>
              </w:rPr>
            </w:pPr>
            <w:r w:rsidRPr="00891546">
              <w:rPr>
                <w:sz w:val="24"/>
                <w:szCs w:val="24"/>
              </w:rPr>
              <w:t>ЗП</w:t>
            </w:r>
          </w:p>
        </w:tc>
        <w:tc>
          <w:tcPr>
            <w:tcW w:w="1094" w:type="dxa"/>
            <w:tcBorders>
              <w:top w:val="single" w:sz="4" w:space="0" w:color="auto"/>
              <w:left w:val="single" w:sz="4" w:space="0" w:color="auto"/>
            </w:tcBorders>
            <w:shd w:val="clear" w:color="auto" w:fill="FFFFFF"/>
            <w:vAlign w:val="bottom"/>
          </w:tcPr>
          <w:p w:rsidR="006070C8" w:rsidRPr="00891546" w:rsidRDefault="001B78E1">
            <w:pPr>
              <w:pStyle w:val="20"/>
              <w:framePr w:w="10483" w:wrap="notBeside" w:vAnchor="text" w:hAnchor="text" w:xAlign="center" w:y="1"/>
              <w:shd w:val="clear" w:color="auto" w:fill="auto"/>
              <w:spacing w:line="280" w:lineRule="exact"/>
              <w:ind w:left="380" w:firstLine="0"/>
              <w:jc w:val="left"/>
              <w:rPr>
                <w:sz w:val="24"/>
                <w:szCs w:val="24"/>
              </w:rPr>
            </w:pPr>
            <w:r w:rsidRPr="00891546">
              <w:rPr>
                <w:sz w:val="24"/>
                <w:szCs w:val="24"/>
              </w:rPr>
              <w:t>ЗП</w:t>
            </w:r>
          </w:p>
        </w:tc>
        <w:tc>
          <w:tcPr>
            <w:tcW w:w="1099" w:type="dxa"/>
            <w:tcBorders>
              <w:top w:val="single" w:sz="4" w:space="0" w:color="auto"/>
              <w:left w:val="single" w:sz="4" w:space="0" w:color="auto"/>
            </w:tcBorders>
            <w:shd w:val="clear" w:color="auto" w:fill="FFFFFF"/>
            <w:vAlign w:val="bottom"/>
          </w:tcPr>
          <w:p w:rsidR="006070C8" w:rsidRPr="00891546" w:rsidRDefault="001B78E1">
            <w:pPr>
              <w:pStyle w:val="20"/>
              <w:framePr w:w="10483" w:wrap="notBeside" w:vAnchor="text" w:hAnchor="text" w:xAlign="center" w:y="1"/>
              <w:shd w:val="clear" w:color="auto" w:fill="auto"/>
              <w:spacing w:line="280" w:lineRule="exact"/>
              <w:ind w:right="380" w:firstLine="0"/>
              <w:jc w:val="right"/>
              <w:rPr>
                <w:sz w:val="24"/>
                <w:szCs w:val="24"/>
              </w:rPr>
            </w:pPr>
            <w:r w:rsidRPr="00891546">
              <w:rPr>
                <w:sz w:val="24"/>
                <w:szCs w:val="24"/>
              </w:rPr>
              <w:t>ЗП</w:t>
            </w:r>
          </w:p>
        </w:tc>
        <w:tc>
          <w:tcPr>
            <w:tcW w:w="1104" w:type="dxa"/>
            <w:tcBorders>
              <w:top w:val="single" w:sz="4" w:space="0" w:color="auto"/>
              <w:left w:val="single" w:sz="4" w:space="0" w:color="auto"/>
              <w:right w:val="single" w:sz="4" w:space="0" w:color="auto"/>
            </w:tcBorders>
            <w:shd w:val="clear" w:color="auto" w:fill="FFFFFF"/>
          </w:tcPr>
          <w:p w:rsidR="006070C8" w:rsidRPr="00891546" w:rsidRDefault="006070C8">
            <w:pPr>
              <w:framePr w:w="10483" w:wrap="notBeside" w:vAnchor="text" w:hAnchor="text" w:xAlign="center" w:y="1"/>
              <w:rPr>
                <w:rFonts w:ascii="Times New Roman" w:hAnsi="Times New Roman" w:cs="Times New Roman"/>
              </w:rPr>
            </w:pPr>
          </w:p>
        </w:tc>
      </w:tr>
      <w:tr w:rsidR="006070C8" w:rsidRPr="00891546">
        <w:trPr>
          <w:trHeight w:hRule="exact" w:val="331"/>
          <w:jc w:val="center"/>
        </w:trPr>
        <w:tc>
          <w:tcPr>
            <w:tcW w:w="2726" w:type="dxa"/>
            <w:vMerge w:val="restart"/>
            <w:tcBorders>
              <w:top w:val="single" w:sz="4" w:space="0" w:color="auto"/>
              <w:left w:val="single" w:sz="4" w:space="0" w:color="auto"/>
            </w:tcBorders>
            <w:shd w:val="clear" w:color="auto" w:fill="FFFFFF"/>
            <w:vAlign w:val="bottom"/>
          </w:tcPr>
          <w:p w:rsidR="006070C8" w:rsidRPr="00891546" w:rsidRDefault="001B78E1">
            <w:pPr>
              <w:pStyle w:val="20"/>
              <w:framePr w:w="10483" w:wrap="notBeside" w:vAnchor="text" w:hAnchor="text" w:xAlign="center" w:y="1"/>
              <w:shd w:val="clear" w:color="auto" w:fill="auto"/>
              <w:ind w:firstLine="0"/>
              <w:jc w:val="left"/>
              <w:rPr>
                <w:sz w:val="24"/>
                <w:szCs w:val="24"/>
              </w:rPr>
            </w:pPr>
            <w:r w:rsidRPr="00891546">
              <w:rPr>
                <w:sz w:val="24"/>
                <w:szCs w:val="24"/>
              </w:rPr>
              <w:t>Физическая культура и Основы безопасности жизнедеятельности</w:t>
            </w:r>
          </w:p>
        </w:tc>
        <w:tc>
          <w:tcPr>
            <w:tcW w:w="2261" w:type="dxa"/>
            <w:tcBorders>
              <w:top w:val="single" w:sz="4" w:space="0" w:color="auto"/>
              <w:left w:val="single" w:sz="4" w:space="0" w:color="auto"/>
            </w:tcBorders>
            <w:shd w:val="clear" w:color="auto" w:fill="FFFFFF"/>
            <w:vAlign w:val="bottom"/>
          </w:tcPr>
          <w:p w:rsidR="006070C8" w:rsidRPr="00891546" w:rsidRDefault="001B78E1">
            <w:pPr>
              <w:pStyle w:val="20"/>
              <w:framePr w:w="10483" w:wrap="notBeside" w:vAnchor="text" w:hAnchor="text" w:xAlign="center" w:y="1"/>
              <w:shd w:val="clear" w:color="auto" w:fill="auto"/>
              <w:spacing w:line="280" w:lineRule="exact"/>
              <w:ind w:firstLine="0"/>
              <w:jc w:val="left"/>
              <w:rPr>
                <w:sz w:val="24"/>
                <w:szCs w:val="24"/>
              </w:rPr>
            </w:pPr>
            <w:r w:rsidRPr="00891546">
              <w:rPr>
                <w:sz w:val="24"/>
                <w:szCs w:val="24"/>
              </w:rPr>
              <w:t>ОБЖ</w:t>
            </w:r>
          </w:p>
        </w:tc>
        <w:tc>
          <w:tcPr>
            <w:tcW w:w="1181" w:type="dxa"/>
            <w:tcBorders>
              <w:top w:val="single" w:sz="4" w:space="0" w:color="auto"/>
              <w:left w:val="single" w:sz="4" w:space="0" w:color="auto"/>
            </w:tcBorders>
            <w:shd w:val="clear" w:color="auto" w:fill="FFFFFF"/>
          </w:tcPr>
          <w:p w:rsidR="006070C8" w:rsidRPr="00891546" w:rsidRDefault="006070C8">
            <w:pPr>
              <w:framePr w:w="10483" w:wrap="notBeside" w:vAnchor="text" w:hAnchor="text" w:xAlign="center" w:y="1"/>
              <w:rPr>
                <w:rFonts w:ascii="Times New Roman" w:hAnsi="Times New Roman" w:cs="Times New Roman"/>
              </w:rPr>
            </w:pPr>
          </w:p>
        </w:tc>
        <w:tc>
          <w:tcPr>
            <w:tcW w:w="1018" w:type="dxa"/>
            <w:tcBorders>
              <w:top w:val="single" w:sz="4" w:space="0" w:color="auto"/>
              <w:left w:val="single" w:sz="4" w:space="0" w:color="auto"/>
            </w:tcBorders>
            <w:shd w:val="clear" w:color="auto" w:fill="FFFFFF"/>
          </w:tcPr>
          <w:p w:rsidR="006070C8" w:rsidRPr="00891546" w:rsidRDefault="006070C8">
            <w:pPr>
              <w:framePr w:w="10483" w:wrap="notBeside" w:vAnchor="text" w:hAnchor="text" w:xAlign="center" w:y="1"/>
              <w:rPr>
                <w:rFonts w:ascii="Times New Roman" w:hAnsi="Times New Roman" w:cs="Times New Roman"/>
              </w:rPr>
            </w:pPr>
          </w:p>
        </w:tc>
        <w:tc>
          <w:tcPr>
            <w:tcW w:w="1094" w:type="dxa"/>
            <w:tcBorders>
              <w:top w:val="single" w:sz="4" w:space="0" w:color="auto"/>
              <w:left w:val="single" w:sz="4" w:space="0" w:color="auto"/>
            </w:tcBorders>
            <w:shd w:val="clear" w:color="auto" w:fill="FFFFFF"/>
          </w:tcPr>
          <w:p w:rsidR="006070C8" w:rsidRPr="00891546" w:rsidRDefault="006070C8">
            <w:pPr>
              <w:framePr w:w="10483" w:wrap="notBeside" w:vAnchor="text" w:hAnchor="text" w:xAlign="center" w:y="1"/>
              <w:rPr>
                <w:rFonts w:ascii="Times New Roman" w:hAnsi="Times New Roman" w:cs="Times New Roman"/>
              </w:rPr>
            </w:pPr>
          </w:p>
        </w:tc>
        <w:tc>
          <w:tcPr>
            <w:tcW w:w="1099" w:type="dxa"/>
            <w:tcBorders>
              <w:top w:val="single" w:sz="4" w:space="0" w:color="auto"/>
              <w:left w:val="single" w:sz="4" w:space="0" w:color="auto"/>
            </w:tcBorders>
            <w:shd w:val="clear" w:color="auto" w:fill="FFFFFF"/>
            <w:vAlign w:val="bottom"/>
          </w:tcPr>
          <w:p w:rsidR="006070C8" w:rsidRPr="00891546" w:rsidRDefault="001B78E1">
            <w:pPr>
              <w:pStyle w:val="20"/>
              <w:framePr w:w="10483" w:wrap="notBeside" w:vAnchor="text" w:hAnchor="text" w:xAlign="center" w:y="1"/>
              <w:shd w:val="clear" w:color="auto" w:fill="auto"/>
              <w:spacing w:line="280" w:lineRule="exact"/>
              <w:ind w:left="280" w:firstLine="0"/>
              <w:jc w:val="left"/>
              <w:rPr>
                <w:sz w:val="24"/>
                <w:szCs w:val="24"/>
              </w:rPr>
            </w:pPr>
            <w:r w:rsidRPr="00891546">
              <w:rPr>
                <w:sz w:val="24"/>
                <w:szCs w:val="24"/>
              </w:rPr>
              <w:t>УТД</w:t>
            </w:r>
          </w:p>
        </w:tc>
        <w:tc>
          <w:tcPr>
            <w:tcW w:w="1104" w:type="dxa"/>
            <w:tcBorders>
              <w:top w:val="single" w:sz="4" w:space="0" w:color="auto"/>
              <w:left w:val="single" w:sz="4" w:space="0" w:color="auto"/>
              <w:right w:val="single" w:sz="4" w:space="0" w:color="auto"/>
            </w:tcBorders>
            <w:shd w:val="clear" w:color="auto" w:fill="FFFFFF"/>
            <w:vAlign w:val="bottom"/>
          </w:tcPr>
          <w:p w:rsidR="006070C8" w:rsidRPr="00891546" w:rsidRDefault="001B78E1">
            <w:pPr>
              <w:pStyle w:val="20"/>
              <w:framePr w:w="10483" w:wrap="notBeside" w:vAnchor="text" w:hAnchor="text" w:xAlign="center" w:y="1"/>
              <w:shd w:val="clear" w:color="auto" w:fill="auto"/>
              <w:spacing w:line="280" w:lineRule="exact"/>
              <w:ind w:left="280" w:firstLine="0"/>
              <w:jc w:val="left"/>
              <w:rPr>
                <w:sz w:val="24"/>
                <w:szCs w:val="24"/>
              </w:rPr>
            </w:pPr>
            <w:r w:rsidRPr="00891546">
              <w:rPr>
                <w:sz w:val="24"/>
                <w:szCs w:val="24"/>
              </w:rPr>
              <w:t>УТД</w:t>
            </w:r>
          </w:p>
        </w:tc>
      </w:tr>
      <w:tr w:rsidR="006070C8" w:rsidRPr="00891546">
        <w:trPr>
          <w:trHeight w:hRule="exact" w:val="970"/>
          <w:jc w:val="center"/>
        </w:trPr>
        <w:tc>
          <w:tcPr>
            <w:tcW w:w="2726" w:type="dxa"/>
            <w:vMerge/>
            <w:tcBorders>
              <w:left w:val="single" w:sz="4" w:space="0" w:color="auto"/>
            </w:tcBorders>
            <w:shd w:val="clear" w:color="auto" w:fill="FFFFFF"/>
            <w:vAlign w:val="bottom"/>
          </w:tcPr>
          <w:p w:rsidR="006070C8" w:rsidRPr="00891546" w:rsidRDefault="006070C8">
            <w:pPr>
              <w:framePr w:w="10483" w:wrap="notBeside" w:vAnchor="text" w:hAnchor="text" w:xAlign="center" w:y="1"/>
              <w:rPr>
                <w:rFonts w:ascii="Times New Roman" w:hAnsi="Times New Roman" w:cs="Times New Roman"/>
              </w:rPr>
            </w:pPr>
          </w:p>
        </w:tc>
        <w:tc>
          <w:tcPr>
            <w:tcW w:w="2261" w:type="dxa"/>
            <w:tcBorders>
              <w:top w:val="single" w:sz="4" w:space="0" w:color="auto"/>
              <w:left w:val="single" w:sz="4" w:space="0" w:color="auto"/>
            </w:tcBorders>
            <w:shd w:val="clear" w:color="auto" w:fill="FFFFFF"/>
          </w:tcPr>
          <w:p w:rsidR="006070C8" w:rsidRPr="00891546" w:rsidRDefault="001B78E1">
            <w:pPr>
              <w:pStyle w:val="20"/>
              <w:framePr w:w="10483" w:wrap="notBeside" w:vAnchor="text" w:hAnchor="text" w:xAlign="center" w:y="1"/>
              <w:shd w:val="clear" w:color="auto" w:fill="auto"/>
              <w:spacing w:after="120" w:line="280" w:lineRule="exact"/>
              <w:ind w:firstLine="0"/>
              <w:jc w:val="left"/>
              <w:rPr>
                <w:sz w:val="24"/>
                <w:szCs w:val="24"/>
              </w:rPr>
            </w:pPr>
            <w:r w:rsidRPr="00891546">
              <w:rPr>
                <w:sz w:val="24"/>
                <w:szCs w:val="24"/>
              </w:rPr>
              <w:t>Физическая</w:t>
            </w:r>
          </w:p>
          <w:p w:rsidR="006070C8" w:rsidRPr="00891546" w:rsidRDefault="001B78E1">
            <w:pPr>
              <w:pStyle w:val="20"/>
              <w:framePr w:w="10483" w:wrap="notBeside" w:vAnchor="text" w:hAnchor="text" w:xAlign="center" w:y="1"/>
              <w:shd w:val="clear" w:color="auto" w:fill="auto"/>
              <w:spacing w:before="120" w:line="280" w:lineRule="exact"/>
              <w:ind w:firstLine="0"/>
              <w:jc w:val="left"/>
              <w:rPr>
                <w:sz w:val="24"/>
                <w:szCs w:val="24"/>
              </w:rPr>
            </w:pPr>
            <w:r w:rsidRPr="00891546">
              <w:rPr>
                <w:sz w:val="24"/>
                <w:szCs w:val="24"/>
              </w:rPr>
              <w:t>культура</w:t>
            </w:r>
          </w:p>
        </w:tc>
        <w:tc>
          <w:tcPr>
            <w:tcW w:w="1181" w:type="dxa"/>
            <w:tcBorders>
              <w:top w:val="single" w:sz="4" w:space="0" w:color="auto"/>
              <w:left w:val="single" w:sz="4" w:space="0" w:color="auto"/>
            </w:tcBorders>
            <w:shd w:val="clear" w:color="auto" w:fill="FFFFFF"/>
          </w:tcPr>
          <w:p w:rsidR="006070C8" w:rsidRPr="00891546" w:rsidRDefault="001B78E1">
            <w:pPr>
              <w:pStyle w:val="20"/>
              <w:framePr w:w="10483" w:wrap="notBeside" w:vAnchor="text" w:hAnchor="text" w:xAlign="center" w:y="1"/>
              <w:shd w:val="clear" w:color="auto" w:fill="auto"/>
              <w:spacing w:line="280" w:lineRule="exact"/>
              <w:ind w:left="320" w:firstLine="0"/>
              <w:jc w:val="left"/>
              <w:rPr>
                <w:sz w:val="24"/>
                <w:szCs w:val="24"/>
              </w:rPr>
            </w:pPr>
            <w:r w:rsidRPr="00891546">
              <w:rPr>
                <w:sz w:val="24"/>
                <w:szCs w:val="24"/>
              </w:rPr>
              <w:t>УТД</w:t>
            </w:r>
          </w:p>
        </w:tc>
        <w:tc>
          <w:tcPr>
            <w:tcW w:w="1018" w:type="dxa"/>
            <w:tcBorders>
              <w:top w:val="single" w:sz="4" w:space="0" w:color="auto"/>
              <w:left w:val="single" w:sz="4" w:space="0" w:color="auto"/>
            </w:tcBorders>
            <w:shd w:val="clear" w:color="auto" w:fill="FFFFFF"/>
          </w:tcPr>
          <w:p w:rsidR="006070C8" w:rsidRPr="00891546" w:rsidRDefault="001B78E1">
            <w:pPr>
              <w:pStyle w:val="20"/>
              <w:framePr w:w="10483" w:wrap="notBeside" w:vAnchor="text" w:hAnchor="text" w:xAlign="center" w:y="1"/>
              <w:shd w:val="clear" w:color="auto" w:fill="auto"/>
              <w:spacing w:line="280" w:lineRule="exact"/>
              <w:ind w:left="240" w:firstLine="0"/>
              <w:jc w:val="left"/>
              <w:rPr>
                <w:sz w:val="24"/>
                <w:szCs w:val="24"/>
              </w:rPr>
            </w:pPr>
            <w:r w:rsidRPr="00891546">
              <w:rPr>
                <w:sz w:val="24"/>
                <w:szCs w:val="24"/>
              </w:rPr>
              <w:t>УТД</w:t>
            </w:r>
          </w:p>
        </w:tc>
        <w:tc>
          <w:tcPr>
            <w:tcW w:w="1094" w:type="dxa"/>
            <w:tcBorders>
              <w:top w:val="single" w:sz="4" w:space="0" w:color="auto"/>
              <w:left w:val="single" w:sz="4" w:space="0" w:color="auto"/>
            </w:tcBorders>
            <w:shd w:val="clear" w:color="auto" w:fill="FFFFFF"/>
          </w:tcPr>
          <w:p w:rsidR="006070C8" w:rsidRPr="00891546" w:rsidRDefault="001B78E1">
            <w:pPr>
              <w:pStyle w:val="20"/>
              <w:framePr w:w="10483" w:wrap="notBeside" w:vAnchor="text" w:hAnchor="text" w:xAlign="center" w:y="1"/>
              <w:shd w:val="clear" w:color="auto" w:fill="auto"/>
              <w:spacing w:line="280" w:lineRule="exact"/>
              <w:ind w:left="280" w:firstLine="0"/>
              <w:jc w:val="left"/>
              <w:rPr>
                <w:sz w:val="24"/>
                <w:szCs w:val="24"/>
              </w:rPr>
            </w:pPr>
            <w:r w:rsidRPr="00891546">
              <w:rPr>
                <w:sz w:val="24"/>
                <w:szCs w:val="24"/>
              </w:rPr>
              <w:t>УТД</w:t>
            </w:r>
          </w:p>
        </w:tc>
        <w:tc>
          <w:tcPr>
            <w:tcW w:w="1099" w:type="dxa"/>
            <w:tcBorders>
              <w:top w:val="single" w:sz="4" w:space="0" w:color="auto"/>
              <w:left w:val="single" w:sz="4" w:space="0" w:color="auto"/>
            </w:tcBorders>
            <w:shd w:val="clear" w:color="auto" w:fill="FFFFFF"/>
          </w:tcPr>
          <w:p w:rsidR="006070C8" w:rsidRPr="00891546" w:rsidRDefault="001B78E1">
            <w:pPr>
              <w:pStyle w:val="20"/>
              <w:framePr w:w="10483" w:wrap="notBeside" w:vAnchor="text" w:hAnchor="text" w:xAlign="center" w:y="1"/>
              <w:shd w:val="clear" w:color="auto" w:fill="auto"/>
              <w:spacing w:line="280" w:lineRule="exact"/>
              <w:ind w:left="280" w:firstLine="0"/>
              <w:jc w:val="left"/>
              <w:rPr>
                <w:sz w:val="24"/>
                <w:szCs w:val="24"/>
              </w:rPr>
            </w:pPr>
            <w:r w:rsidRPr="00891546">
              <w:rPr>
                <w:sz w:val="24"/>
                <w:szCs w:val="24"/>
              </w:rPr>
              <w:t>УТД</w:t>
            </w:r>
          </w:p>
        </w:tc>
        <w:tc>
          <w:tcPr>
            <w:tcW w:w="1104" w:type="dxa"/>
            <w:tcBorders>
              <w:top w:val="single" w:sz="4" w:space="0" w:color="auto"/>
              <w:left w:val="single" w:sz="4" w:space="0" w:color="auto"/>
              <w:right w:val="single" w:sz="4" w:space="0" w:color="auto"/>
            </w:tcBorders>
            <w:shd w:val="clear" w:color="auto" w:fill="FFFFFF"/>
          </w:tcPr>
          <w:p w:rsidR="006070C8" w:rsidRPr="00891546" w:rsidRDefault="001B78E1">
            <w:pPr>
              <w:pStyle w:val="20"/>
              <w:framePr w:w="10483" w:wrap="notBeside" w:vAnchor="text" w:hAnchor="text" w:xAlign="center" w:y="1"/>
              <w:shd w:val="clear" w:color="auto" w:fill="auto"/>
              <w:spacing w:line="280" w:lineRule="exact"/>
              <w:ind w:left="280" w:firstLine="0"/>
              <w:jc w:val="left"/>
              <w:rPr>
                <w:sz w:val="24"/>
                <w:szCs w:val="24"/>
              </w:rPr>
            </w:pPr>
            <w:r w:rsidRPr="00891546">
              <w:rPr>
                <w:sz w:val="24"/>
                <w:szCs w:val="24"/>
              </w:rPr>
              <w:t>УТД</w:t>
            </w:r>
          </w:p>
        </w:tc>
      </w:tr>
      <w:tr w:rsidR="006070C8" w:rsidRPr="00891546">
        <w:trPr>
          <w:trHeight w:hRule="exact" w:val="653"/>
          <w:jc w:val="center"/>
        </w:trPr>
        <w:tc>
          <w:tcPr>
            <w:tcW w:w="10483" w:type="dxa"/>
            <w:gridSpan w:val="7"/>
            <w:tcBorders>
              <w:top w:val="single" w:sz="4" w:space="0" w:color="auto"/>
              <w:left w:val="single" w:sz="4" w:space="0" w:color="auto"/>
              <w:right w:val="single" w:sz="4" w:space="0" w:color="auto"/>
            </w:tcBorders>
            <w:shd w:val="clear" w:color="auto" w:fill="FFFFFF"/>
            <w:vAlign w:val="bottom"/>
          </w:tcPr>
          <w:p w:rsidR="006070C8" w:rsidRPr="00891546" w:rsidRDefault="001B78E1">
            <w:pPr>
              <w:pStyle w:val="20"/>
              <w:framePr w:w="10483" w:wrap="notBeside" w:vAnchor="text" w:hAnchor="text" w:xAlign="center" w:y="1"/>
              <w:shd w:val="clear" w:color="auto" w:fill="auto"/>
              <w:spacing w:after="60" w:line="220" w:lineRule="exact"/>
              <w:ind w:firstLine="0"/>
              <w:jc w:val="center"/>
              <w:rPr>
                <w:sz w:val="24"/>
                <w:szCs w:val="24"/>
              </w:rPr>
            </w:pPr>
            <w:r w:rsidRPr="00891546">
              <w:rPr>
                <w:rStyle w:val="211pt"/>
                <w:i w:val="0"/>
                <w:sz w:val="24"/>
                <w:szCs w:val="24"/>
              </w:rPr>
              <w:t>Часть формируемая участниками образовательных отношений</w:t>
            </w:r>
          </w:p>
          <w:p w:rsidR="006070C8" w:rsidRPr="00891546" w:rsidRDefault="001B78E1">
            <w:pPr>
              <w:pStyle w:val="20"/>
              <w:framePr w:w="10483" w:wrap="notBeside" w:vAnchor="text" w:hAnchor="text" w:xAlign="center" w:y="1"/>
              <w:shd w:val="clear" w:color="auto" w:fill="auto"/>
              <w:spacing w:before="60" w:line="280" w:lineRule="exact"/>
              <w:ind w:firstLine="0"/>
              <w:jc w:val="center"/>
              <w:rPr>
                <w:sz w:val="24"/>
                <w:szCs w:val="24"/>
              </w:rPr>
            </w:pPr>
            <w:r w:rsidRPr="00891546">
              <w:rPr>
                <w:rStyle w:val="25"/>
                <w:i w:val="0"/>
                <w:sz w:val="24"/>
                <w:szCs w:val="24"/>
              </w:rPr>
              <w:t>(предметы и учебные курсы)</w:t>
            </w:r>
          </w:p>
        </w:tc>
      </w:tr>
      <w:tr w:rsidR="006070C8" w:rsidRPr="00891546">
        <w:trPr>
          <w:trHeight w:hRule="exact" w:val="1618"/>
          <w:jc w:val="center"/>
        </w:trPr>
        <w:tc>
          <w:tcPr>
            <w:tcW w:w="2726" w:type="dxa"/>
            <w:tcBorders>
              <w:top w:val="single" w:sz="4" w:space="0" w:color="auto"/>
              <w:left w:val="single" w:sz="4" w:space="0" w:color="auto"/>
            </w:tcBorders>
            <w:shd w:val="clear" w:color="auto" w:fill="FFFFFF"/>
          </w:tcPr>
          <w:p w:rsidR="006070C8" w:rsidRPr="00891546" w:rsidRDefault="006070C8">
            <w:pPr>
              <w:framePr w:w="10483" w:wrap="notBeside" w:vAnchor="text" w:hAnchor="text" w:xAlign="center" w:y="1"/>
              <w:rPr>
                <w:rFonts w:ascii="Times New Roman" w:hAnsi="Times New Roman" w:cs="Times New Roman"/>
              </w:rPr>
            </w:pPr>
          </w:p>
        </w:tc>
        <w:tc>
          <w:tcPr>
            <w:tcW w:w="2261" w:type="dxa"/>
            <w:tcBorders>
              <w:top w:val="single" w:sz="4" w:space="0" w:color="auto"/>
              <w:left w:val="single" w:sz="4" w:space="0" w:color="auto"/>
            </w:tcBorders>
            <w:shd w:val="clear" w:color="auto" w:fill="FFFFFF"/>
            <w:vAlign w:val="bottom"/>
          </w:tcPr>
          <w:p w:rsidR="006070C8" w:rsidRPr="00891546" w:rsidRDefault="001B78E1">
            <w:pPr>
              <w:pStyle w:val="20"/>
              <w:framePr w:w="10483" w:wrap="notBeside" w:vAnchor="text" w:hAnchor="text" w:xAlign="center" w:y="1"/>
              <w:shd w:val="clear" w:color="auto" w:fill="auto"/>
              <w:ind w:firstLine="0"/>
              <w:jc w:val="left"/>
              <w:rPr>
                <w:sz w:val="24"/>
                <w:szCs w:val="24"/>
              </w:rPr>
            </w:pPr>
            <w:r w:rsidRPr="00891546">
              <w:rPr>
                <w:sz w:val="24"/>
                <w:szCs w:val="24"/>
              </w:rPr>
              <w:t>Основы духовнонравственной культуры народов России</w:t>
            </w:r>
          </w:p>
        </w:tc>
        <w:tc>
          <w:tcPr>
            <w:tcW w:w="1181" w:type="dxa"/>
            <w:tcBorders>
              <w:top w:val="single" w:sz="4" w:space="0" w:color="auto"/>
              <w:left w:val="single" w:sz="4" w:space="0" w:color="auto"/>
            </w:tcBorders>
            <w:shd w:val="clear" w:color="auto" w:fill="FFFFFF"/>
          </w:tcPr>
          <w:p w:rsidR="006070C8" w:rsidRPr="00891546" w:rsidRDefault="001B78E1">
            <w:pPr>
              <w:pStyle w:val="20"/>
              <w:framePr w:w="10483" w:wrap="notBeside" w:vAnchor="text" w:hAnchor="text" w:xAlign="center" w:y="1"/>
              <w:shd w:val="clear" w:color="auto" w:fill="auto"/>
              <w:spacing w:line="280" w:lineRule="exact"/>
              <w:ind w:left="320" w:firstLine="0"/>
              <w:jc w:val="left"/>
              <w:rPr>
                <w:sz w:val="24"/>
                <w:szCs w:val="24"/>
              </w:rPr>
            </w:pPr>
            <w:r w:rsidRPr="00891546">
              <w:rPr>
                <w:sz w:val="24"/>
                <w:szCs w:val="24"/>
              </w:rPr>
              <w:t>УТД</w:t>
            </w:r>
          </w:p>
        </w:tc>
        <w:tc>
          <w:tcPr>
            <w:tcW w:w="1018" w:type="dxa"/>
            <w:tcBorders>
              <w:top w:val="single" w:sz="4" w:space="0" w:color="auto"/>
              <w:left w:val="single" w:sz="4" w:space="0" w:color="auto"/>
            </w:tcBorders>
            <w:shd w:val="clear" w:color="auto" w:fill="FFFFFF"/>
          </w:tcPr>
          <w:p w:rsidR="006070C8" w:rsidRPr="00891546" w:rsidRDefault="006070C8">
            <w:pPr>
              <w:framePr w:w="10483" w:wrap="notBeside" w:vAnchor="text" w:hAnchor="text" w:xAlign="center" w:y="1"/>
              <w:rPr>
                <w:rFonts w:ascii="Times New Roman" w:hAnsi="Times New Roman" w:cs="Times New Roman"/>
              </w:rPr>
            </w:pPr>
          </w:p>
        </w:tc>
        <w:tc>
          <w:tcPr>
            <w:tcW w:w="1094" w:type="dxa"/>
            <w:tcBorders>
              <w:top w:val="single" w:sz="4" w:space="0" w:color="auto"/>
              <w:left w:val="single" w:sz="4" w:space="0" w:color="auto"/>
            </w:tcBorders>
            <w:shd w:val="clear" w:color="auto" w:fill="FFFFFF"/>
          </w:tcPr>
          <w:p w:rsidR="006070C8" w:rsidRPr="00891546" w:rsidRDefault="006070C8">
            <w:pPr>
              <w:framePr w:w="10483" w:wrap="notBeside" w:vAnchor="text" w:hAnchor="text" w:xAlign="center" w:y="1"/>
              <w:rPr>
                <w:rFonts w:ascii="Times New Roman" w:hAnsi="Times New Roman" w:cs="Times New Roman"/>
              </w:rPr>
            </w:pPr>
          </w:p>
        </w:tc>
        <w:tc>
          <w:tcPr>
            <w:tcW w:w="1099" w:type="dxa"/>
            <w:tcBorders>
              <w:top w:val="single" w:sz="4" w:space="0" w:color="auto"/>
              <w:left w:val="single" w:sz="4" w:space="0" w:color="auto"/>
            </w:tcBorders>
            <w:shd w:val="clear" w:color="auto" w:fill="FFFFFF"/>
          </w:tcPr>
          <w:p w:rsidR="006070C8" w:rsidRPr="00891546" w:rsidRDefault="006070C8">
            <w:pPr>
              <w:framePr w:w="10483" w:wrap="notBeside" w:vAnchor="text" w:hAnchor="text" w:xAlign="center" w:y="1"/>
              <w:rPr>
                <w:rFonts w:ascii="Times New Roman" w:hAnsi="Times New Roman" w:cs="Times New Roman"/>
              </w:rPr>
            </w:pPr>
          </w:p>
        </w:tc>
        <w:tc>
          <w:tcPr>
            <w:tcW w:w="1104" w:type="dxa"/>
            <w:tcBorders>
              <w:top w:val="single" w:sz="4" w:space="0" w:color="auto"/>
              <w:left w:val="single" w:sz="4" w:space="0" w:color="auto"/>
              <w:right w:val="single" w:sz="4" w:space="0" w:color="auto"/>
            </w:tcBorders>
            <w:shd w:val="clear" w:color="auto" w:fill="FFFFFF"/>
          </w:tcPr>
          <w:p w:rsidR="006070C8" w:rsidRPr="00891546" w:rsidRDefault="006070C8">
            <w:pPr>
              <w:framePr w:w="10483" w:wrap="notBeside" w:vAnchor="text" w:hAnchor="text" w:xAlign="center" w:y="1"/>
              <w:rPr>
                <w:rFonts w:ascii="Times New Roman" w:hAnsi="Times New Roman" w:cs="Times New Roman"/>
              </w:rPr>
            </w:pPr>
          </w:p>
        </w:tc>
      </w:tr>
      <w:tr w:rsidR="006070C8" w:rsidRPr="00891546">
        <w:trPr>
          <w:trHeight w:hRule="exact" w:val="331"/>
          <w:jc w:val="center"/>
        </w:trPr>
        <w:tc>
          <w:tcPr>
            <w:tcW w:w="2726" w:type="dxa"/>
            <w:tcBorders>
              <w:top w:val="single" w:sz="4" w:space="0" w:color="auto"/>
              <w:left w:val="single" w:sz="4" w:space="0" w:color="auto"/>
            </w:tcBorders>
            <w:shd w:val="clear" w:color="auto" w:fill="FFFFFF"/>
          </w:tcPr>
          <w:p w:rsidR="006070C8" w:rsidRPr="00891546" w:rsidRDefault="006070C8">
            <w:pPr>
              <w:framePr w:w="10483" w:wrap="notBeside" w:vAnchor="text" w:hAnchor="text" w:xAlign="center" w:y="1"/>
              <w:rPr>
                <w:rFonts w:ascii="Times New Roman" w:hAnsi="Times New Roman" w:cs="Times New Roman"/>
              </w:rPr>
            </w:pPr>
          </w:p>
        </w:tc>
        <w:tc>
          <w:tcPr>
            <w:tcW w:w="2261" w:type="dxa"/>
            <w:tcBorders>
              <w:top w:val="single" w:sz="4" w:space="0" w:color="auto"/>
              <w:left w:val="single" w:sz="4" w:space="0" w:color="auto"/>
            </w:tcBorders>
            <w:shd w:val="clear" w:color="auto" w:fill="FFFFFF"/>
            <w:vAlign w:val="bottom"/>
          </w:tcPr>
          <w:p w:rsidR="006070C8" w:rsidRPr="00891546" w:rsidRDefault="001B78E1">
            <w:pPr>
              <w:pStyle w:val="20"/>
              <w:framePr w:w="10483" w:wrap="notBeside" w:vAnchor="text" w:hAnchor="text" w:xAlign="center" w:y="1"/>
              <w:shd w:val="clear" w:color="auto" w:fill="auto"/>
              <w:spacing w:line="280" w:lineRule="exact"/>
              <w:ind w:firstLine="0"/>
              <w:jc w:val="left"/>
              <w:rPr>
                <w:sz w:val="24"/>
                <w:szCs w:val="24"/>
              </w:rPr>
            </w:pPr>
            <w:r w:rsidRPr="00891546">
              <w:rPr>
                <w:sz w:val="24"/>
                <w:szCs w:val="24"/>
              </w:rPr>
              <w:t>История КБР</w:t>
            </w:r>
          </w:p>
        </w:tc>
        <w:tc>
          <w:tcPr>
            <w:tcW w:w="1181" w:type="dxa"/>
            <w:tcBorders>
              <w:top w:val="single" w:sz="4" w:space="0" w:color="auto"/>
              <w:left w:val="single" w:sz="4" w:space="0" w:color="auto"/>
            </w:tcBorders>
            <w:shd w:val="clear" w:color="auto" w:fill="FFFFFF"/>
          </w:tcPr>
          <w:p w:rsidR="006070C8" w:rsidRPr="00891546" w:rsidRDefault="006070C8">
            <w:pPr>
              <w:framePr w:w="10483" w:wrap="notBeside" w:vAnchor="text" w:hAnchor="text" w:xAlign="center" w:y="1"/>
              <w:rPr>
                <w:rFonts w:ascii="Times New Roman" w:hAnsi="Times New Roman" w:cs="Times New Roman"/>
              </w:rPr>
            </w:pPr>
          </w:p>
        </w:tc>
        <w:tc>
          <w:tcPr>
            <w:tcW w:w="1018" w:type="dxa"/>
            <w:tcBorders>
              <w:top w:val="single" w:sz="4" w:space="0" w:color="auto"/>
              <w:left w:val="single" w:sz="4" w:space="0" w:color="auto"/>
            </w:tcBorders>
            <w:shd w:val="clear" w:color="auto" w:fill="FFFFFF"/>
          </w:tcPr>
          <w:p w:rsidR="006070C8" w:rsidRPr="00891546" w:rsidRDefault="006070C8">
            <w:pPr>
              <w:framePr w:w="10483" w:wrap="notBeside" w:vAnchor="text" w:hAnchor="text" w:xAlign="center" w:y="1"/>
              <w:rPr>
                <w:rFonts w:ascii="Times New Roman" w:hAnsi="Times New Roman" w:cs="Times New Roman"/>
              </w:rPr>
            </w:pPr>
          </w:p>
        </w:tc>
        <w:tc>
          <w:tcPr>
            <w:tcW w:w="1094" w:type="dxa"/>
            <w:tcBorders>
              <w:top w:val="single" w:sz="4" w:space="0" w:color="auto"/>
              <w:left w:val="single" w:sz="4" w:space="0" w:color="auto"/>
            </w:tcBorders>
            <w:shd w:val="clear" w:color="auto" w:fill="FFFFFF"/>
          </w:tcPr>
          <w:p w:rsidR="006070C8" w:rsidRPr="00891546" w:rsidRDefault="006070C8">
            <w:pPr>
              <w:framePr w:w="10483" w:wrap="notBeside" w:vAnchor="text" w:hAnchor="text" w:xAlign="center" w:y="1"/>
              <w:rPr>
                <w:rFonts w:ascii="Times New Roman" w:hAnsi="Times New Roman" w:cs="Times New Roman"/>
              </w:rPr>
            </w:pPr>
          </w:p>
        </w:tc>
        <w:tc>
          <w:tcPr>
            <w:tcW w:w="1099" w:type="dxa"/>
            <w:tcBorders>
              <w:top w:val="single" w:sz="4" w:space="0" w:color="auto"/>
              <w:left w:val="single" w:sz="4" w:space="0" w:color="auto"/>
            </w:tcBorders>
            <w:shd w:val="clear" w:color="auto" w:fill="FFFFFF"/>
            <w:vAlign w:val="bottom"/>
          </w:tcPr>
          <w:p w:rsidR="006070C8" w:rsidRPr="00891546" w:rsidRDefault="001B78E1">
            <w:pPr>
              <w:pStyle w:val="20"/>
              <w:framePr w:w="10483" w:wrap="notBeside" w:vAnchor="text" w:hAnchor="text" w:xAlign="center" w:y="1"/>
              <w:shd w:val="clear" w:color="auto" w:fill="auto"/>
              <w:spacing w:line="280" w:lineRule="exact"/>
              <w:ind w:left="280" w:firstLine="0"/>
              <w:jc w:val="left"/>
              <w:rPr>
                <w:sz w:val="24"/>
                <w:szCs w:val="24"/>
              </w:rPr>
            </w:pPr>
            <w:r w:rsidRPr="00891546">
              <w:rPr>
                <w:sz w:val="24"/>
                <w:szCs w:val="24"/>
              </w:rPr>
              <w:t>УТД</w:t>
            </w:r>
          </w:p>
        </w:tc>
        <w:tc>
          <w:tcPr>
            <w:tcW w:w="1104" w:type="dxa"/>
            <w:tcBorders>
              <w:top w:val="single" w:sz="4" w:space="0" w:color="auto"/>
              <w:left w:val="single" w:sz="4" w:space="0" w:color="auto"/>
              <w:right w:val="single" w:sz="4" w:space="0" w:color="auto"/>
            </w:tcBorders>
            <w:shd w:val="clear" w:color="auto" w:fill="FFFFFF"/>
            <w:vAlign w:val="bottom"/>
          </w:tcPr>
          <w:p w:rsidR="006070C8" w:rsidRPr="00891546" w:rsidRDefault="001B78E1">
            <w:pPr>
              <w:pStyle w:val="20"/>
              <w:framePr w:w="10483" w:wrap="notBeside" w:vAnchor="text" w:hAnchor="text" w:xAlign="center" w:y="1"/>
              <w:shd w:val="clear" w:color="auto" w:fill="auto"/>
              <w:spacing w:line="280" w:lineRule="exact"/>
              <w:ind w:left="280" w:firstLine="0"/>
              <w:jc w:val="left"/>
              <w:rPr>
                <w:sz w:val="24"/>
                <w:szCs w:val="24"/>
              </w:rPr>
            </w:pPr>
            <w:r w:rsidRPr="00891546">
              <w:rPr>
                <w:sz w:val="24"/>
                <w:szCs w:val="24"/>
              </w:rPr>
              <w:t>УТД</w:t>
            </w:r>
          </w:p>
        </w:tc>
      </w:tr>
      <w:tr w:rsidR="006070C8" w:rsidRPr="00891546">
        <w:trPr>
          <w:trHeight w:hRule="exact" w:val="346"/>
          <w:jc w:val="center"/>
        </w:trPr>
        <w:tc>
          <w:tcPr>
            <w:tcW w:w="2726" w:type="dxa"/>
            <w:tcBorders>
              <w:top w:val="single" w:sz="4" w:space="0" w:color="auto"/>
              <w:left w:val="single" w:sz="4" w:space="0" w:color="auto"/>
              <w:bottom w:val="single" w:sz="4" w:space="0" w:color="auto"/>
            </w:tcBorders>
            <w:shd w:val="clear" w:color="auto" w:fill="FFFFFF"/>
          </w:tcPr>
          <w:p w:rsidR="006070C8" w:rsidRPr="00891546" w:rsidRDefault="006070C8">
            <w:pPr>
              <w:framePr w:w="10483" w:wrap="notBeside" w:vAnchor="text" w:hAnchor="text" w:xAlign="center" w:y="1"/>
              <w:rPr>
                <w:rFonts w:ascii="Times New Roman" w:hAnsi="Times New Roman" w:cs="Times New Roman"/>
              </w:rPr>
            </w:pPr>
          </w:p>
        </w:tc>
        <w:tc>
          <w:tcPr>
            <w:tcW w:w="2261" w:type="dxa"/>
            <w:tcBorders>
              <w:top w:val="single" w:sz="4" w:space="0" w:color="auto"/>
              <w:left w:val="single" w:sz="4" w:space="0" w:color="auto"/>
              <w:bottom w:val="single" w:sz="4" w:space="0" w:color="auto"/>
            </w:tcBorders>
            <w:shd w:val="clear" w:color="auto" w:fill="FFFFFF"/>
            <w:vAlign w:val="bottom"/>
          </w:tcPr>
          <w:p w:rsidR="006070C8" w:rsidRPr="00891546" w:rsidRDefault="001B78E1">
            <w:pPr>
              <w:pStyle w:val="20"/>
              <w:framePr w:w="10483" w:wrap="notBeside" w:vAnchor="text" w:hAnchor="text" w:xAlign="center" w:y="1"/>
              <w:shd w:val="clear" w:color="auto" w:fill="auto"/>
              <w:spacing w:line="280" w:lineRule="exact"/>
              <w:ind w:firstLine="0"/>
              <w:jc w:val="left"/>
              <w:rPr>
                <w:sz w:val="24"/>
                <w:szCs w:val="24"/>
              </w:rPr>
            </w:pPr>
            <w:r w:rsidRPr="00891546">
              <w:rPr>
                <w:sz w:val="24"/>
                <w:szCs w:val="24"/>
              </w:rPr>
              <w:t>Г еография КБР</w:t>
            </w:r>
          </w:p>
        </w:tc>
        <w:tc>
          <w:tcPr>
            <w:tcW w:w="1181" w:type="dxa"/>
            <w:tcBorders>
              <w:top w:val="single" w:sz="4" w:space="0" w:color="auto"/>
              <w:left w:val="single" w:sz="4" w:space="0" w:color="auto"/>
              <w:bottom w:val="single" w:sz="4" w:space="0" w:color="auto"/>
            </w:tcBorders>
            <w:shd w:val="clear" w:color="auto" w:fill="FFFFFF"/>
          </w:tcPr>
          <w:p w:rsidR="006070C8" w:rsidRPr="00891546" w:rsidRDefault="006070C8">
            <w:pPr>
              <w:framePr w:w="10483" w:wrap="notBeside" w:vAnchor="text" w:hAnchor="text" w:xAlign="center" w:y="1"/>
              <w:rPr>
                <w:rFonts w:ascii="Times New Roman" w:hAnsi="Times New Roman" w:cs="Times New Roman"/>
              </w:rPr>
            </w:pPr>
          </w:p>
        </w:tc>
        <w:tc>
          <w:tcPr>
            <w:tcW w:w="1018" w:type="dxa"/>
            <w:tcBorders>
              <w:top w:val="single" w:sz="4" w:space="0" w:color="auto"/>
              <w:left w:val="single" w:sz="4" w:space="0" w:color="auto"/>
              <w:bottom w:val="single" w:sz="4" w:space="0" w:color="auto"/>
            </w:tcBorders>
            <w:shd w:val="clear" w:color="auto" w:fill="FFFFFF"/>
          </w:tcPr>
          <w:p w:rsidR="006070C8" w:rsidRPr="00891546" w:rsidRDefault="006070C8">
            <w:pPr>
              <w:framePr w:w="10483" w:wrap="notBeside" w:vAnchor="text" w:hAnchor="text" w:xAlign="center" w:y="1"/>
              <w:rPr>
                <w:rFonts w:ascii="Times New Roman" w:hAnsi="Times New Roman" w:cs="Times New Roman"/>
              </w:rPr>
            </w:pPr>
          </w:p>
        </w:tc>
        <w:tc>
          <w:tcPr>
            <w:tcW w:w="1094" w:type="dxa"/>
            <w:tcBorders>
              <w:top w:val="single" w:sz="4" w:space="0" w:color="auto"/>
              <w:left w:val="single" w:sz="4" w:space="0" w:color="auto"/>
              <w:bottom w:val="single" w:sz="4" w:space="0" w:color="auto"/>
            </w:tcBorders>
            <w:shd w:val="clear" w:color="auto" w:fill="FFFFFF"/>
          </w:tcPr>
          <w:p w:rsidR="006070C8" w:rsidRPr="00891546" w:rsidRDefault="006070C8">
            <w:pPr>
              <w:framePr w:w="10483" w:wrap="notBeside" w:vAnchor="text" w:hAnchor="text" w:xAlign="center" w:y="1"/>
              <w:rPr>
                <w:rFonts w:ascii="Times New Roman" w:hAnsi="Times New Roman" w:cs="Times New Roman"/>
              </w:rPr>
            </w:pPr>
          </w:p>
        </w:tc>
        <w:tc>
          <w:tcPr>
            <w:tcW w:w="1099" w:type="dxa"/>
            <w:tcBorders>
              <w:top w:val="single" w:sz="4" w:space="0" w:color="auto"/>
              <w:left w:val="single" w:sz="4" w:space="0" w:color="auto"/>
              <w:bottom w:val="single" w:sz="4" w:space="0" w:color="auto"/>
            </w:tcBorders>
            <w:shd w:val="clear" w:color="auto" w:fill="FFFFFF"/>
            <w:vAlign w:val="bottom"/>
          </w:tcPr>
          <w:p w:rsidR="006070C8" w:rsidRPr="00891546" w:rsidRDefault="001B78E1">
            <w:pPr>
              <w:pStyle w:val="20"/>
              <w:framePr w:w="10483" w:wrap="notBeside" w:vAnchor="text" w:hAnchor="text" w:xAlign="center" w:y="1"/>
              <w:shd w:val="clear" w:color="auto" w:fill="auto"/>
              <w:spacing w:line="280" w:lineRule="exact"/>
              <w:ind w:left="280" w:firstLine="0"/>
              <w:jc w:val="left"/>
              <w:rPr>
                <w:sz w:val="24"/>
                <w:szCs w:val="24"/>
              </w:rPr>
            </w:pPr>
            <w:r w:rsidRPr="00891546">
              <w:rPr>
                <w:sz w:val="24"/>
                <w:szCs w:val="24"/>
              </w:rPr>
              <w:t>УТД</w:t>
            </w:r>
          </w:p>
        </w:tc>
        <w:tc>
          <w:tcPr>
            <w:tcW w:w="1104" w:type="dxa"/>
            <w:tcBorders>
              <w:top w:val="single" w:sz="4" w:space="0" w:color="auto"/>
              <w:left w:val="single" w:sz="4" w:space="0" w:color="auto"/>
              <w:bottom w:val="single" w:sz="4" w:space="0" w:color="auto"/>
              <w:right w:val="single" w:sz="4" w:space="0" w:color="auto"/>
            </w:tcBorders>
            <w:shd w:val="clear" w:color="auto" w:fill="FFFFFF"/>
            <w:vAlign w:val="bottom"/>
          </w:tcPr>
          <w:p w:rsidR="006070C8" w:rsidRPr="00891546" w:rsidRDefault="001B78E1">
            <w:pPr>
              <w:pStyle w:val="20"/>
              <w:framePr w:w="10483" w:wrap="notBeside" w:vAnchor="text" w:hAnchor="text" w:xAlign="center" w:y="1"/>
              <w:shd w:val="clear" w:color="auto" w:fill="auto"/>
              <w:spacing w:line="280" w:lineRule="exact"/>
              <w:ind w:left="280" w:firstLine="0"/>
              <w:jc w:val="left"/>
              <w:rPr>
                <w:sz w:val="24"/>
                <w:szCs w:val="24"/>
              </w:rPr>
            </w:pPr>
            <w:r w:rsidRPr="00891546">
              <w:rPr>
                <w:sz w:val="24"/>
                <w:szCs w:val="24"/>
              </w:rPr>
              <w:t>УТД</w:t>
            </w:r>
          </w:p>
        </w:tc>
      </w:tr>
    </w:tbl>
    <w:p w:rsidR="006070C8" w:rsidRPr="00891546" w:rsidRDefault="006070C8">
      <w:pPr>
        <w:framePr w:w="10483" w:wrap="notBeside" w:vAnchor="text" w:hAnchor="text" w:xAlign="center" w:y="1"/>
        <w:rPr>
          <w:rFonts w:ascii="Times New Roman" w:hAnsi="Times New Roman" w:cs="Times New Roman"/>
        </w:rPr>
      </w:pPr>
    </w:p>
    <w:p w:rsidR="006070C8" w:rsidRPr="00891546" w:rsidRDefault="006070C8">
      <w:pPr>
        <w:rPr>
          <w:rFonts w:ascii="Times New Roman" w:hAnsi="Times New Roman" w:cs="Times New Roman"/>
        </w:rPr>
      </w:pPr>
    </w:p>
    <w:p w:rsidR="002B2C8A" w:rsidRPr="00442D7D" w:rsidRDefault="002B2C8A" w:rsidP="002B2C8A">
      <w:pPr>
        <w:jc w:val="center"/>
        <w:rPr>
          <w:rFonts w:eastAsia="Calibri"/>
          <w:b/>
        </w:rPr>
      </w:pPr>
      <w:bookmarkStart w:id="116" w:name="bookmark118"/>
      <w:r w:rsidRPr="00442D7D">
        <w:rPr>
          <w:rFonts w:eastAsia="Calibri"/>
          <w:b/>
        </w:rPr>
        <w:t>УЧЕБНЫЙ ПЛАН</w:t>
      </w:r>
    </w:p>
    <w:p w:rsidR="002B2C8A" w:rsidRPr="00442D7D" w:rsidRDefault="002B2C8A" w:rsidP="002B2C8A">
      <w:pPr>
        <w:jc w:val="center"/>
        <w:rPr>
          <w:rFonts w:eastAsia="Calibri"/>
          <w:b/>
        </w:rPr>
      </w:pPr>
      <w:r w:rsidRPr="00442D7D">
        <w:rPr>
          <w:rFonts w:eastAsia="Calibri"/>
          <w:b/>
        </w:rPr>
        <w:t>5-9-х классов</w:t>
      </w:r>
    </w:p>
    <w:p w:rsidR="002B2C8A" w:rsidRPr="00442D7D" w:rsidRDefault="002B2C8A" w:rsidP="002B2C8A">
      <w:pPr>
        <w:jc w:val="center"/>
        <w:rPr>
          <w:rFonts w:eastAsia="Calibri"/>
          <w:b/>
        </w:rPr>
      </w:pPr>
      <w:r w:rsidRPr="00442D7D">
        <w:rPr>
          <w:rFonts w:eastAsia="Calibri"/>
          <w:b/>
        </w:rPr>
        <w:t>МКОУ СОШ с.п.Псыкод</w:t>
      </w:r>
    </w:p>
    <w:p w:rsidR="002B2C8A" w:rsidRPr="00442D7D" w:rsidRDefault="002B2C8A" w:rsidP="002B2C8A">
      <w:pPr>
        <w:jc w:val="center"/>
        <w:rPr>
          <w:rFonts w:eastAsia="Calibri"/>
          <w:b/>
        </w:rPr>
      </w:pPr>
      <w:r w:rsidRPr="00442D7D">
        <w:rPr>
          <w:rFonts w:eastAsia="Calibri"/>
          <w:b/>
        </w:rPr>
        <w:t>Урванского муниципального района Кабардино-Балкарской Республики,</w:t>
      </w:r>
    </w:p>
    <w:p w:rsidR="002B2C8A" w:rsidRPr="00442D7D" w:rsidRDefault="002B2C8A" w:rsidP="002B2C8A">
      <w:pPr>
        <w:ind w:left="1416"/>
        <w:jc w:val="both"/>
        <w:rPr>
          <w:rFonts w:eastAsia="Calibri"/>
        </w:rPr>
      </w:pPr>
      <w:r w:rsidRPr="00442D7D">
        <w:rPr>
          <w:rFonts w:eastAsia="Calibri"/>
          <w:b/>
        </w:rPr>
        <w:t>реализующий в 2019- 2020 учебном  году ФГОС ООО (недельный</w:t>
      </w:r>
      <w:r w:rsidRPr="00442D7D">
        <w:rPr>
          <w:rFonts w:eastAsia="Calibri"/>
        </w:rPr>
        <w:t>)</w:t>
      </w:r>
    </w:p>
    <w:p w:rsidR="002B2C8A" w:rsidRPr="00442D7D" w:rsidRDefault="002B2C8A" w:rsidP="002B2C8A"/>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51"/>
        <w:gridCol w:w="2695"/>
        <w:gridCol w:w="708"/>
        <w:gridCol w:w="709"/>
        <w:gridCol w:w="709"/>
        <w:gridCol w:w="709"/>
        <w:gridCol w:w="708"/>
        <w:gridCol w:w="1031"/>
      </w:tblGrid>
      <w:tr w:rsidR="002B2C8A" w:rsidRPr="00442D7D" w:rsidTr="0006564E">
        <w:trPr>
          <w:trHeight w:val="469"/>
          <w:jc w:val="center"/>
        </w:trPr>
        <w:tc>
          <w:tcPr>
            <w:tcW w:w="2451"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2B2C8A" w:rsidRPr="00442D7D" w:rsidRDefault="002B2C8A" w:rsidP="0006564E">
            <w:pPr>
              <w:jc w:val="both"/>
            </w:pPr>
            <w:r w:rsidRPr="00442D7D">
              <w:t>Предметные области</w:t>
            </w:r>
          </w:p>
        </w:tc>
        <w:tc>
          <w:tcPr>
            <w:tcW w:w="2695"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2B2C8A" w:rsidRPr="00442D7D" w:rsidRDefault="002B2C8A" w:rsidP="0006564E">
            <w:pPr>
              <w:jc w:val="both"/>
            </w:pPr>
            <w:r w:rsidRPr="00442D7D">
              <w:t>Учебные</w:t>
            </w:r>
          </w:p>
          <w:p w:rsidR="002B2C8A" w:rsidRPr="00442D7D" w:rsidRDefault="002B2C8A" w:rsidP="0006564E">
            <w:pPr>
              <w:jc w:val="both"/>
            </w:pPr>
            <w:r w:rsidRPr="00442D7D">
              <w:t>предметы</w:t>
            </w:r>
          </w:p>
          <w:p w:rsidR="002B2C8A" w:rsidRPr="00442D7D" w:rsidRDefault="002B2C8A" w:rsidP="0006564E">
            <w:pPr>
              <w:jc w:val="both"/>
            </w:pPr>
            <w:r w:rsidRPr="00442D7D">
              <w:t>Классы</w:t>
            </w:r>
          </w:p>
        </w:tc>
        <w:tc>
          <w:tcPr>
            <w:tcW w:w="4574" w:type="dxa"/>
            <w:gridSpan w:val="6"/>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2B2C8A" w:rsidRPr="00442D7D" w:rsidRDefault="002B2C8A" w:rsidP="0006564E">
            <w:pPr>
              <w:jc w:val="both"/>
            </w:pPr>
            <w:r w:rsidRPr="00442D7D">
              <w:t>Количество часов в неделю</w:t>
            </w:r>
          </w:p>
        </w:tc>
      </w:tr>
      <w:tr w:rsidR="002B2C8A" w:rsidRPr="00442D7D" w:rsidTr="0006564E">
        <w:trPr>
          <w:trHeight w:val="561"/>
          <w:jc w:val="center"/>
        </w:trPr>
        <w:tc>
          <w:tcPr>
            <w:tcW w:w="2451"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B2C8A" w:rsidRPr="00442D7D" w:rsidRDefault="002B2C8A" w:rsidP="0006564E"/>
        </w:tc>
        <w:tc>
          <w:tcPr>
            <w:tcW w:w="2695"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B2C8A" w:rsidRPr="00442D7D" w:rsidRDefault="002B2C8A" w:rsidP="0006564E"/>
        </w:tc>
        <w:tc>
          <w:tcPr>
            <w:tcW w:w="70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2B2C8A" w:rsidRPr="00442D7D" w:rsidRDefault="002B2C8A" w:rsidP="0006564E">
            <w:pPr>
              <w:jc w:val="both"/>
            </w:pPr>
            <w:r w:rsidRPr="00442D7D">
              <w:t>5а, б</w:t>
            </w:r>
          </w:p>
        </w:tc>
        <w:tc>
          <w:tcPr>
            <w:tcW w:w="70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2B2C8A" w:rsidRPr="00442D7D" w:rsidRDefault="002B2C8A" w:rsidP="0006564E">
            <w:pPr>
              <w:jc w:val="both"/>
            </w:pPr>
            <w:r w:rsidRPr="00442D7D">
              <w:t>6а, б</w:t>
            </w:r>
          </w:p>
        </w:tc>
        <w:tc>
          <w:tcPr>
            <w:tcW w:w="70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2B2C8A" w:rsidRPr="00442D7D" w:rsidRDefault="002B2C8A" w:rsidP="0006564E">
            <w:pPr>
              <w:jc w:val="both"/>
            </w:pPr>
            <w:r w:rsidRPr="00442D7D">
              <w:t>7</w:t>
            </w:r>
          </w:p>
        </w:tc>
        <w:tc>
          <w:tcPr>
            <w:tcW w:w="70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2B2C8A" w:rsidRPr="00442D7D" w:rsidRDefault="002B2C8A" w:rsidP="0006564E">
            <w:pPr>
              <w:jc w:val="both"/>
            </w:pPr>
            <w:r w:rsidRPr="00442D7D">
              <w:t>8</w:t>
            </w:r>
          </w:p>
        </w:tc>
        <w:tc>
          <w:tcPr>
            <w:tcW w:w="70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2B2C8A" w:rsidRPr="00442D7D" w:rsidRDefault="002B2C8A" w:rsidP="0006564E">
            <w:pPr>
              <w:jc w:val="both"/>
            </w:pPr>
            <w:r w:rsidRPr="00442D7D">
              <w:t>9</w:t>
            </w:r>
          </w:p>
        </w:tc>
        <w:tc>
          <w:tcPr>
            <w:tcW w:w="103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2B2C8A" w:rsidRPr="00442D7D" w:rsidRDefault="002B2C8A" w:rsidP="0006564E">
            <w:pPr>
              <w:jc w:val="both"/>
            </w:pPr>
            <w:r w:rsidRPr="00442D7D">
              <w:t>Всего</w:t>
            </w:r>
          </w:p>
        </w:tc>
      </w:tr>
      <w:tr w:rsidR="002B2C8A" w:rsidRPr="00442D7D" w:rsidTr="0006564E">
        <w:trPr>
          <w:trHeight w:val="315"/>
          <w:jc w:val="center"/>
        </w:trPr>
        <w:tc>
          <w:tcPr>
            <w:tcW w:w="2451" w:type="dxa"/>
            <w:tcBorders>
              <w:top w:val="single" w:sz="4" w:space="0" w:color="auto"/>
              <w:left w:val="single" w:sz="4" w:space="0" w:color="auto"/>
              <w:bottom w:val="single" w:sz="4" w:space="0" w:color="auto"/>
              <w:right w:val="single" w:sz="4" w:space="0" w:color="auto"/>
            </w:tcBorders>
          </w:tcPr>
          <w:p w:rsidR="002B2C8A" w:rsidRPr="00442D7D" w:rsidRDefault="002B2C8A" w:rsidP="0006564E">
            <w:pPr>
              <w:jc w:val="both"/>
            </w:pPr>
          </w:p>
        </w:tc>
        <w:tc>
          <w:tcPr>
            <w:tcW w:w="2695"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rPr>
                <w:b/>
              </w:rPr>
            </w:pPr>
            <w:r w:rsidRPr="00442D7D">
              <w:rPr>
                <w:b/>
              </w:rPr>
              <w:t>Обязательная часть</w:t>
            </w:r>
          </w:p>
        </w:tc>
        <w:tc>
          <w:tcPr>
            <w:tcW w:w="4574" w:type="dxa"/>
            <w:gridSpan w:val="6"/>
            <w:tcBorders>
              <w:top w:val="single" w:sz="4" w:space="0" w:color="auto"/>
              <w:left w:val="single" w:sz="4" w:space="0" w:color="auto"/>
              <w:bottom w:val="single" w:sz="4" w:space="0" w:color="auto"/>
              <w:right w:val="single" w:sz="4" w:space="0" w:color="auto"/>
            </w:tcBorders>
          </w:tcPr>
          <w:p w:rsidR="002B2C8A" w:rsidRPr="00442D7D" w:rsidRDefault="002B2C8A" w:rsidP="0006564E">
            <w:pPr>
              <w:jc w:val="both"/>
            </w:pPr>
          </w:p>
        </w:tc>
      </w:tr>
      <w:tr w:rsidR="002B2C8A" w:rsidRPr="00442D7D" w:rsidTr="0006564E">
        <w:trPr>
          <w:trHeight w:val="330"/>
          <w:jc w:val="center"/>
        </w:trPr>
        <w:tc>
          <w:tcPr>
            <w:tcW w:w="2451" w:type="dxa"/>
            <w:vMerge w:val="restart"/>
            <w:tcBorders>
              <w:top w:val="single" w:sz="4" w:space="0" w:color="auto"/>
              <w:left w:val="single" w:sz="4" w:space="0" w:color="auto"/>
              <w:bottom w:val="single" w:sz="4" w:space="0" w:color="auto"/>
              <w:right w:val="single" w:sz="4" w:space="0" w:color="auto"/>
            </w:tcBorders>
            <w:hideMark/>
          </w:tcPr>
          <w:p w:rsidR="002B2C8A" w:rsidRPr="00442D7D" w:rsidRDefault="002B2C8A" w:rsidP="0006564E">
            <w:r w:rsidRPr="00442D7D">
              <w:t>Русский язык и литература</w:t>
            </w:r>
          </w:p>
        </w:tc>
        <w:tc>
          <w:tcPr>
            <w:tcW w:w="2695"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Русский язык</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5</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6</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4</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3</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3</w:t>
            </w: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21</w:t>
            </w:r>
          </w:p>
        </w:tc>
      </w:tr>
      <w:tr w:rsidR="002B2C8A" w:rsidRPr="00442D7D" w:rsidTr="0006564E">
        <w:trPr>
          <w:trHeight w:val="375"/>
          <w:jc w:val="center"/>
        </w:trPr>
        <w:tc>
          <w:tcPr>
            <w:tcW w:w="2451" w:type="dxa"/>
            <w:vMerge/>
            <w:tcBorders>
              <w:top w:val="single" w:sz="4" w:space="0" w:color="auto"/>
              <w:left w:val="single" w:sz="4" w:space="0" w:color="auto"/>
              <w:bottom w:val="single" w:sz="4" w:space="0" w:color="auto"/>
              <w:right w:val="single" w:sz="4" w:space="0" w:color="auto"/>
            </w:tcBorders>
            <w:vAlign w:val="center"/>
            <w:hideMark/>
          </w:tcPr>
          <w:p w:rsidR="002B2C8A" w:rsidRPr="00442D7D" w:rsidRDefault="002B2C8A" w:rsidP="0006564E"/>
        </w:tc>
        <w:tc>
          <w:tcPr>
            <w:tcW w:w="2695"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Литература</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3</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3</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2</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3</w:t>
            </w: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13</w:t>
            </w:r>
          </w:p>
        </w:tc>
      </w:tr>
      <w:tr w:rsidR="002B2C8A" w:rsidRPr="00442D7D" w:rsidTr="0006564E">
        <w:trPr>
          <w:trHeight w:val="184"/>
          <w:jc w:val="center"/>
        </w:trPr>
        <w:tc>
          <w:tcPr>
            <w:tcW w:w="2451" w:type="dxa"/>
            <w:vMerge w:val="restart"/>
            <w:tcBorders>
              <w:top w:val="single" w:sz="4" w:space="0" w:color="auto"/>
              <w:left w:val="single" w:sz="4" w:space="0" w:color="auto"/>
              <w:bottom w:val="single" w:sz="4" w:space="0" w:color="auto"/>
              <w:right w:val="single" w:sz="4" w:space="0" w:color="auto"/>
            </w:tcBorders>
            <w:vAlign w:val="center"/>
            <w:hideMark/>
          </w:tcPr>
          <w:p w:rsidR="002B2C8A" w:rsidRPr="00442D7D" w:rsidRDefault="002B2C8A" w:rsidP="0006564E">
            <w:r w:rsidRPr="00442D7D">
              <w:t>Родной язык и литературное чтение на родном языке</w:t>
            </w:r>
          </w:p>
        </w:tc>
        <w:tc>
          <w:tcPr>
            <w:tcW w:w="2695"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r>
              <w:t>К</w:t>
            </w:r>
            <w:r w:rsidRPr="00442D7D">
              <w:t>абардино-черкесский  язык(родной)</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2</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2</w:t>
            </w: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10</w:t>
            </w:r>
          </w:p>
        </w:tc>
      </w:tr>
      <w:tr w:rsidR="002B2C8A" w:rsidRPr="00442D7D" w:rsidTr="0006564E">
        <w:trPr>
          <w:trHeight w:val="184"/>
          <w:jc w:val="center"/>
        </w:trPr>
        <w:tc>
          <w:tcPr>
            <w:tcW w:w="2451" w:type="dxa"/>
            <w:vMerge/>
            <w:tcBorders>
              <w:top w:val="single" w:sz="4" w:space="0" w:color="auto"/>
              <w:left w:val="single" w:sz="4" w:space="0" w:color="auto"/>
              <w:bottom w:val="single" w:sz="4" w:space="0" w:color="auto"/>
              <w:right w:val="single" w:sz="4" w:space="0" w:color="auto"/>
            </w:tcBorders>
            <w:vAlign w:val="center"/>
            <w:hideMark/>
          </w:tcPr>
          <w:p w:rsidR="002B2C8A" w:rsidRPr="00442D7D" w:rsidRDefault="002B2C8A" w:rsidP="0006564E"/>
        </w:tc>
        <w:tc>
          <w:tcPr>
            <w:tcW w:w="2695"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t>К</w:t>
            </w:r>
            <w:r w:rsidRPr="00442D7D">
              <w:t>абардино-черкесская</w:t>
            </w:r>
          </w:p>
          <w:p w:rsidR="002B2C8A" w:rsidRPr="00442D7D" w:rsidRDefault="002B2C8A" w:rsidP="0006564E">
            <w:pPr>
              <w:jc w:val="both"/>
            </w:pPr>
            <w:r>
              <w:t>л</w:t>
            </w:r>
            <w:r w:rsidRPr="00442D7D">
              <w:t>итература</w:t>
            </w:r>
            <w:r>
              <w:t>(родная)</w:t>
            </w:r>
          </w:p>
        </w:tc>
        <w:tc>
          <w:tcPr>
            <w:tcW w:w="708" w:type="dxa"/>
            <w:tcBorders>
              <w:top w:val="single" w:sz="4" w:space="0" w:color="auto"/>
              <w:left w:val="single" w:sz="4" w:space="0" w:color="auto"/>
              <w:bottom w:val="single" w:sz="4" w:space="0" w:color="auto"/>
              <w:right w:val="single" w:sz="4" w:space="0" w:color="auto"/>
            </w:tcBorders>
            <w:vAlign w:val="center"/>
            <w:hideMark/>
          </w:tcPr>
          <w:p w:rsidR="002B2C8A" w:rsidRPr="00442D7D" w:rsidRDefault="002B2C8A" w:rsidP="0006564E">
            <w: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2B2C8A" w:rsidRPr="00442D7D" w:rsidRDefault="002B2C8A" w:rsidP="0006564E">
            <w: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2B2C8A" w:rsidRPr="00442D7D" w:rsidRDefault="002B2C8A" w:rsidP="0006564E">
            <w: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2B2C8A" w:rsidRPr="00442D7D" w:rsidRDefault="002B2C8A" w:rsidP="0006564E">
            <w:r>
              <w:t>1</w:t>
            </w:r>
          </w:p>
        </w:tc>
        <w:tc>
          <w:tcPr>
            <w:tcW w:w="708" w:type="dxa"/>
            <w:tcBorders>
              <w:top w:val="single" w:sz="4" w:space="0" w:color="auto"/>
              <w:left w:val="single" w:sz="4" w:space="0" w:color="auto"/>
              <w:bottom w:val="single" w:sz="4" w:space="0" w:color="auto"/>
              <w:right w:val="single" w:sz="4" w:space="0" w:color="auto"/>
            </w:tcBorders>
            <w:vAlign w:val="center"/>
            <w:hideMark/>
          </w:tcPr>
          <w:p w:rsidR="002B2C8A" w:rsidRPr="00442D7D" w:rsidRDefault="002B2C8A" w:rsidP="0006564E">
            <w:r>
              <w:t>1</w:t>
            </w:r>
          </w:p>
        </w:tc>
        <w:tc>
          <w:tcPr>
            <w:tcW w:w="1031" w:type="dxa"/>
            <w:tcBorders>
              <w:top w:val="single" w:sz="4" w:space="0" w:color="auto"/>
              <w:left w:val="single" w:sz="4" w:space="0" w:color="auto"/>
              <w:bottom w:val="single" w:sz="4" w:space="0" w:color="auto"/>
              <w:right w:val="single" w:sz="4" w:space="0" w:color="auto"/>
            </w:tcBorders>
            <w:vAlign w:val="center"/>
            <w:hideMark/>
          </w:tcPr>
          <w:p w:rsidR="002B2C8A" w:rsidRPr="00442D7D" w:rsidRDefault="002B2C8A" w:rsidP="0006564E">
            <w:r>
              <w:t>5</w:t>
            </w:r>
          </w:p>
        </w:tc>
      </w:tr>
      <w:tr w:rsidR="002B2C8A" w:rsidRPr="00442D7D" w:rsidTr="0006564E">
        <w:trPr>
          <w:trHeight w:val="335"/>
          <w:jc w:val="center"/>
        </w:trPr>
        <w:tc>
          <w:tcPr>
            <w:tcW w:w="2451" w:type="dxa"/>
            <w:vMerge w:val="restart"/>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Иностранные языки</w:t>
            </w:r>
          </w:p>
        </w:tc>
        <w:tc>
          <w:tcPr>
            <w:tcW w:w="2695"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Английский язык</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3</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3</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6</w:t>
            </w:r>
          </w:p>
        </w:tc>
      </w:tr>
      <w:tr w:rsidR="002B2C8A" w:rsidRPr="00442D7D" w:rsidTr="0006564E">
        <w:trPr>
          <w:trHeight w:val="335"/>
          <w:jc w:val="center"/>
        </w:trPr>
        <w:tc>
          <w:tcPr>
            <w:tcW w:w="2451" w:type="dxa"/>
            <w:vMerge/>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p>
        </w:tc>
        <w:tc>
          <w:tcPr>
            <w:tcW w:w="2695"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Немецкий язык</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3</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3</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3</w:t>
            </w: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9</w:t>
            </w:r>
          </w:p>
        </w:tc>
      </w:tr>
      <w:tr w:rsidR="002B2C8A" w:rsidRPr="00442D7D" w:rsidTr="0006564E">
        <w:trPr>
          <w:trHeight w:val="131"/>
          <w:jc w:val="center"/>
        </w:trPr>
        <w:tc>
          <w:tcPr>
            <w:tcW w:w="2451" w:type="dxa"/>
            <w:vMerge/>
            <w:tcBorders>
              <w:top w:val="single" w:sz="4" w:space="0" w:color="auto"/>
              <w:left w:val="single" w:sz="4" w:space="0" w:color="auto"/>
              <w:bottom w:val="single" w:sz="4" w:space="0" w:color="auto"/>
              <w:right w:val="single" w:sz="4" w:space="0" w:color="auto"/>
            </w:tcBorders>
            <w:vAlign w:val="center"/>
            <w:hideMark/>
          </w:tcPr>
          <w:p w:rsidR="002B2C8A" w:rsidRPr="00442D7D" w:rsidRDefault="002B2C8A" w:rsidP="0006564E"/>
        </w:tc>
        <w:tc>
          <w:tcPr>
            <w:tcW w:w="2695"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Немецкий язык (второй иностранный язык)</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1</w:t>
            </w:r>
          </w:p>
        </w:tc>
        <w:tc>
          <w:tcPr>
            <w:tcW w:w="709" w:type="dxa"/>
            <w:tcBorders>
              <w:top w:val="single" w:sz="4" w:space="0" w:color="auto"/>
              <w:left w:val="single" w:sz="4" w:space="0" w:color="auto"/>
              <w:bottom w:val="single" w:sz="4" w:space="0" w:color="auto"/>
              <w:right w:val="single" w:sz="4" w:space="0" w:color="auto"/>
            </w:tcBorders>
            <w:vAlign w:val="bottom"/>
          </w:tcPr>
          <w:p w:rsidR="002B2C8A" w:rsidRPr="00442D7D" w:rsidRDefault="002B2C8A" w:rsidP="0006564E">
            <w:pPr>
              <w:jc w:val="both"/>
            </w:pPr>
            <w:r>
              <w:t>0</w:t>
            </w:r>
          </w:p>
        </w:tc>
        <w:tc>
          <w:tcPr>
            <w:tcW w:w="709" w:type="dxa"/>
            <w:tcBorders>
              <w:top w:val="single" w:sz="4" w:space="0" w:color="auto"/>
              <w:left w:val="single" w:sz="4" w:space="0" w:color="auto"/>
              <w:bottom w:val="single" w:sz="4" w:space="0" w:color="auto"/>
              <w:right w:val="single" w:sz="4" w:space="0" w:color="auto"/>
            </w:tcBorders>
            <w:vAlign w:val="bottom"/>
          </w:tcPr>
          <w:p w:rsidR="002B2C8A" w:rsidRPr="00442D7D" w:rsidRDefault="002B2C8A" w:rsidP="0006564E">
            <w:pPr>
              <w:jc w:val="both"/>
            </w:pPr>
            <w:r>
              <w:t>0</w:t>
            </w:r>
          </w:p>
        </w:tc>
        <w:tc>
          <w:tcPr>
            <w:tcW w:w="708" w:type="dxa"/>
            <w:tcBorders>
              <w:top w:val="single" w:sz="4" w:space="0" w:color="auto"/>
              <w:left w:val="single" w:sz="4" w:space="0" w:color="auto"/>
              <w:bottom w:val="single" w:sz="4" w:space="0" w:color="auto"/>
              <w:right w:val="single" w:sz="4" w:space="0" w:color="auto"/>
            </w:tcBorders>
            <w:vAlign w:val="bottom"/>
          </w:tcPr>
          <w:p w:rsidR="002B2C8A" w:rsidRPr="00442D7D" w:rsidRDefault="002B2C8A" w:rsidP="0006564E">
            <w:pPr>
              <w:jc w:val="both"/>
            </w:pPr>
            <w:r>
              <w:t>0</w:t>
            </w: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2</w:t>
            </w:r>
          </w:p>
        </w:tc>
      </w:tr>
      <w:tr w:rsidR="002B2C8A" w:rsidRPr="00442D7D" w:rsidTr="0006564E">
        <w:trPr>
          <w:trHeight w:val="427"/>
          <w:jc w:val="center"/>
        </w:trPr>
        <w:tc>
          <w:tcPr>
            <w:tcW w:w="2451" w:type="dxa"/>
            <w:vMerge w:val="restart"/>
            <w:tcBorders>
              <w:top w:val="single" w:sz="4" w:space="0" w:color="auto"/>
              <w:left w:val="single" w:sz="4" w:space="0" w:color="auto"/>
              <w:bottom w:val="single" w:sz="4" w:space="0" w:color="auto"/>
              <w:right w:val="single" w:sz="4" w:space="0" w:color="auto"/>
            </w:tcBorders>
            <w:hideMark/>
          </w:tcPr>
          <w:p w:rsidR="002B2C8A" w:rsidRPr="00442D7D" w:rsidRDefault="002B2C8A" w:rsidP="0006564E">
            <w:r w:rsidRPr="00442D7D">
              <w:t>Математика и информатика</w:t>
            </w:r>
          </w:p>
        </w:tc>
        <w:tc>
          <w:tcPr>
            <w:tcW w:w="2695"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Математика</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5</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5</w:t>
            </w:r>
          </w:p>
        </w:tc>
        <w:tc>
          <w:tcPr>
            <w:tcW w:w="709" w:type="dxa"/>
            <w:tcBorders>
              <w:top w:val="single" w:sz="4" w:space="0" w:color="auto"/>
              <w:left w:val="single" w:sz="4" w:space="0" w:color="auto"/>
              <w:bottom w:val="single" w:sz="4" w:space="0" w:color="auto"/>
              <w:right w:val="single" w:sz="4" w:space="0" w:color="auto"/>
            </w:tcBorders>
            <w:vAlign w:val="bottom"/>
          </w:tcPr>
          <w:p w:rsidR="002B2C8A" w:rsidRPr="00442D7D" w:rsidRDefault="002B2C8A" w:rsidP="0006564E">
            <w:pPr>
              <w:jc w:val="both"/>
            </w:pPr>
            <w:r>
              <w:t>0</w:t>
            </w:r>
          </w:p>
        </w:tc>
        <w:tc>
          <w:tcPr>
            <w:tcW w:w="709" w:type="dxa"/>
            <w:tcBorders>
              <w:top w:val="single" w:sz="4" w:space="0" w:color="auto"/>
              <w:left w:val="single" w:sz="4" w:space="0" w:color="auto"/>
              <w:bottom w:val="single" w:sz="4" w:space="0" w:color="auto"/>
              <w:right w:val="single" w:sz="4" w:space="0" w:color="auto"/>
            </w:tcBorders>
            <w:vAlign w:val="bottom"/>
          </w:tcPr>
          <w:p w:rsidR="002B2C8A" w:rsidRPr="00442D7D" w:rsidRDefault="002B2C8A" w:rsidP="0006564E">
            <w:pPr>
              <w:jc w:val="both"/>
            </w:pPr>
            <w:r>
              <w:t>0</w:t>
            </w:r>
          </w:p>
        </w:tc>
        <w:tc>
          <w:tcPr>
            <w:tcW w:w="708" w:type="dxa"/>
            <w:tcBorders>
              <w:top w:val="single" w:sz="4" w:space="0" w:color="auto"/>
              <w:left w:val="single" w:sz="4" w:space="0" w:color="auto"/>
              <w:bottom w:val="single" w:sz="4" w:space="0" w:color="auto"/>
              <w:right w:val="single" w:sz="4" w:space="0" w:color="auto"/>
            </w:tcBorders>
            <w:vAlign w:val="bottom"/>
          </w:tcPr>
          <w:p w:rsidR="002B2C8A" w:rsidRPr="00442D7D" w:rsidRDefault="002B2C8A" w:rsidP="0006564E">
            <w:pPr>
              <w:jc w:val="both"/>
            </w:pPr>
            <w:r>
              <w:t>0</w:t>
            </w: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10</w:t>
            </w:r>
          </w:p>
        </w:tc>
      </w:tr>
      <w:tr w:rsidR="002B2C8A" w:rsidRPr="00442D7D" w:rsidTr="0006564E">
        <w:trPr>
          <w:trHeight w:val="385"/>
          <w:jc w:val="center"/>
        </w:trPr>
        <w:tc>
          <w:tcPr>
            <w:tcW w:w="2451" w:type="dxa"/>
            <w:vMerge/>
            <w:tcBorders>
              <w:top w:val="single" w:sz="4" w:space="0" w:color="auto"/>
              <w:left w:val="single" w:sz="4" w:space="0" w:color="auto"/>
              <w:bottom w:val="single" w:sz="4" w:space="0" w:color="auto"/>
              <w:right w:val="single" w:sz="4" w:space="0" w:color="auto"/>
            </w:tcBorders>
            <w:vAlign w:val="center"/>
            <w:hideMark/>
          </w:tcPr>
          <w:p w:rsidR="002B2C8A" w:rsidRPr="00442D7D" w:rsidRDefault="002B2C8A" w:rsidP="0006564E"/>
        </w:tc>
        <w:tc>
          <w:tcPr>
            <w:tcW w:w="2695"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Математика. Алгебра</w:t>
            </w:r>
          </w:p>
        </w:tc>
        <w:tc>
          <w:tcPr>
            <w:tcW w:w="708" w:type="dxa"/>
            <w:tcBorders>
              <w:top w:val="single" w:sz="4" w:space="0" w:color="auto"/>
              <w:left w:val="single" w:sz="4" w:space="0" w:color="auto"/>
              <w:bottom w:val="single" w:sz="4" w:space="0" w:color="auto"/>
              <w:right w:val="single" w:sz="4" w:space="0" w:color="auto"/>
            </w:tcBorders>
            <w:vAlign w:val="bottom"/>
          </w:tcPr>
          <w:p w:rsidR="002B2C8A" w:rsidRPr="00442D7D" w:rsidRDefault="002B2C8A" w:rsidP="0006564E">
            <w:pPr>
              <w:jc w:val="both"/>
            </w:pPr>
            <w:r>
              <w:t>0</w:t>
            </w:r>
          </w:p>
        </w:tc>
        <w:tc>
          <w:tcPr>
            <w:tcW w:w="709" w:type="dxa"/>
            <w:tcBorders>
              <w:top w:val="single" w:sz="4" w:space="0" w:color="auto"/>
              <w:left w:val="single" w:sz="4" w:space="0" w:color="auto"/>
              <w:bottom w:val="single" w:sz="4" w:space="0" w:color="auto"/>
              <w:right w:val="single" w:sz="4" w:space="0" w:color="auto"/>
            </w:tcBorders>
            <w:vAlign w:val="bottom"/>
          </w:tcPr>
          <w:p w:rsidR="002B2C8A" w:rsidRPr="00442D7D" w:rsidRDefault="002B2C8A" w:rsidP="0006564E">
            <w:pPr>
              <w:jc w:val="both"/>
            </w:pPr>
            <w:r>
              <w:t>0</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3</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3</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3</w:t>
            </w: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9</w:t>
            </w:r>
          </w:p>
        </w:tc>
      </w:tr>
      <w:tr w:rsidR="002B2C8A" w:rsidRPr="00442D7D" w:rsidTr="0006564E">
        <w:trPr>
          <w:trHeight w:val="201"/>
          <w:jc w:val="center"/>
        </w:trPr>
        <w:tc>
          <w:tcPr>
            <w:tcW w:w="2451" w:type="dxa"/>
            <w:vMerge/>
            <w:tcBorders>
              <w:top w:val="single" w:sz="4" w:space="0" w:color="auto"/>
              <w:left w:val="single" w:sz="4" w:space="0" w:color="auto"/>
              <w:bottom w:val="single" w:sz="4" w:space="0" w:color="auto"/>
              <w:right w:val="single" w:sz="4" w:space="0" w:color="auto"/>
            </w:tcBorders>
            <w:vAlign w:val="center"/>
            <w:hideMark/>
          </w:tcPr>
          <w:p w:rsidR="002B2C8A" w:rsidRPr="00442D7D" w:rsidRDefault="002B2C8A" w:rsidP="0006564E"/>
        </w:tc>
        <w:tc>
          <w:tcPr>
            <w:tcW w:w="2695"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Математика. Геометрия</w:t>
            </w:r>
          </w:p>
        </w:tc>
        <w:tc>
          <w:tcPr>
            <w:tcW w:w="708" w:type="dxa"/>
            <w:tcBorders>
              <w:top w:val="single" w:sz="4" w:space="0" w:color="auto"/>
              <w:left w:val="single" w:sz="4" w:space="0" w:color="auto"/>
              <w:bottom w:val="single" w:sz="4" w:space="0" w:color="auto"/>
              <w:right w:val="single" w:sz="4" w:space="0" w:color="auto"/>
            </w:tcBorders>
            <w:vAlign w:val="bottom"/>
          </w:tcPr>
          <w:p w:rsidR="002B2C8A" w:rsidRPr="00442D7D" w:rsidRDefault="002B2C8A" w:rsidP="0006564E">
            <w:pPr>
              <w:jc w:val="both"/>
            </w:pPr>
            <w:r>
              <w:t>0</w:t>
            </w:r>
          </w:p>
        </w:tc>
        <w:tc>
          <w:tcPr>
            <w:tcW w:w="709" w:type="dxa"/>
            <w:tcBorders>
              <w:top w:val="single" w:sz="4" w:space="0" w:color="auto"/>
              <w:left w:val="single" w:sz="4" w:space="0" w:color="auto"/>
              <w:bottom w:val="single" w:sz="4" w:space="0" w:color="auto"/>
              <w:right w:val="single" w:sz="4" w:space="0" w:color="auto"/>
            </w:tcBorders>
            <w:vAlign w:val="bottom"/>
          </w:tcPr>
          <w:p w:rsidR="002B2C8A" w:rsidRPr="00442D7D" w:rsidRDefault="002B2C8A" w:rsidP="0006564E">
            <w:pPr>
              <w:jc w:val="both"/>
            </w:pPr>
            <w:r>
              <w:t>0</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2</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2</w:t>
            </w: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6</w:t>
            </w:r>
          </w:p>
        </w:tc>
      </w:tr>
      <w:tr w:rsidR="002B2C8A" w:rsidRPr="00442D7D" w:rsidTr="0006564E">
        <w:trPr>
          <w:trHeight w:val="385"/>
          <w:jc w:val="center"/>
        </w:trPr>
        <w:tc>
          <w:tcPr>
            <w:tcW w:w="2451" w:type="dxa"/>
            <w:vMerge/>
            <w:tcBorders>
              <w:top w:val="single" w:sz="4" w:space="0" w:color="auto"/>
              <w:left w:val="single" w:sz="4" w:space="0" w:color="auto"/>
              <w:bottom w:val="single" w:sz="4" w:space="0" w:color="auto"/>
              <w:right w:val="single" w:sz="4" w:space="0" w:color="auto"/>
            </w:tcBorders>
            <w:vAlign w:val="center"/>
            <w:hideMark/>
          </w:tcPr>
          <w:p w:rsidR="002B2C8A" w:rsidRPr="00442D7D" w:rsidRDefault="002B2C8A" w:rsidP="0006564E"/>
        </w:tc>
        <w:tc>
          <w:tcPr>
            <w:tcW w:w="2695"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Информатика</w:t>
            </w:r>
          </w:p>
        </w:tc>
        <w:tc>
          <w:tcPr>
            <w:tcW w:w="708" w:type="dxa"/>
            <w:tcBorders>
              <w:top w:val="single" w:sz="4" w:space="0" w:color="auto"/>
              <w:left w:val="single" w:sz="4" w:space="0" w:color="auto"/>
              <w:bottom w:val="single" w:sz="4" w:space="0" w:color="auto"/>
              <w:right w:val="single" w:sz="4" w:space="0" w:color="auto"/>
            </w:tcBorders>
            <w:vAlign w:val="bottom"/>
          </w:tcPr>
          <w:p w:rsidR="002B2C8A" w:rsidRPr="00442D7D" w:rsidRDefault="002B2C8A" w:rsidP="0006564E">
            <w:pPr>
              <w:jc w:val="both"/>
            </w:pPr>
            <w:r>
              <w:t>0</w:t>
            </w:r>
          </w:p>
        </w:tc>
        <w:tc>
          <w:tcPr>
            <w:tcW w:w="709" w:type="dxa"/>
            <w:tcBorders>
              <w:top w:val="single" w:sz="4" w:space="0" w:color="auto"/>
              <w:left w:val="single" w:sz="4" w:space="0" w:color="auto"/>
              <w:bottom w:val="single" w:sz="4" w:space="0" w:color="auto"/>
              <w:right w:val="single" w:sz="4" w:space="0" w:color="auto"/>
            </w:tcBorders>
            <w:vAlign w:val="bottom"/>
          </w:tcPr>
          <w:p w:rsidR="002B2C8A" w:rsidRPr="00442D7D" w:rsidRDefault="002B2C8A" w:rsidP="0006564E">
            <w:pPr>
              <w:jc w:val="both"/>
            </w:pPr>
            <w:r>
              <w:t>0</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1</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1</w:t>
            </w: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3</w:t>
            </w:r>
          </w:p>
        </w:tc>
      </w:tr>
      <w:tr w:rsidR="002B2C8A" w:rsidRPr="00442D7D" w:rsidTr="0006564E">
        <w:trPr>
          <w:trHeight w:val="402"/>
          <w:jc w:val="center"/>
        </w:trPr>
        <w:tc>
          <w:tcPr>
            <w:tcW w:w="2451" w:type="dxa"/>
            <w:vMerge w:val="restart"/>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Общественно-научные предметы</w:t>
            </w:r>
          </w:p>
        </w:tc>
        <w:tc>
          <w:tcPr>
            <w:tcW w:w="2695"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История России.</w:t>
            </w:r>
          </w:p>
          <w:p w:rsidR="002B2C8A" w:rsidRPr="00442D7D" w:rsidRDefault="002B2C8A" w:rsidP="0006564E">
            <w:pPr>
              <w:jc w:val="both"/>
            </w:pPr>
            <w:r w:rsidRPr="00442D7D">
              <w:t>Всеобщая история</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2</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2</w:t>
            </w: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rPr>
                <w:lang w:val="en-US"/>
              </w:rPr>
            </w:pPr>
            <w:r w:rsidRPr="00442D7D">
              <w:t>10</w:t>
            </w:r>
          </w:p>
        </w:tc>
      </w:tr>
      <w:tr w:rsidR="002B2C8A" w:rsidRPr="00442D7D" w:rsidTr="0006564E">
        <w:trPr>
          <w:trHeight w:val="234"/>
          <w:jc w:val="center"/>
        </w:trPr>
        <w:tc>
          <w:tcPr>
            <w:tcW w:w="2451" w:type="dxa"/>
            <w:vMerge/>
            <w:tcBorders>
              <w:top w:val="single" w:sz="4" w:space="0" w:color="auto"/>
              <w:left w:val="single" w:sz="4" w:space="0" w:color="auto"/>
              <w:bottom w:val="single" w:sz="4" w:space="0" w:color="auto"/>
              <w:right w:val="single" w:sz="4" w:space="0" w:color="auto"/>
            </w:tcBorders>
            <w:vAlign w:val="center"/>
            <w:hideMark/>
          </w:tcPr>
          <w:p w:rsidR="002B2C8A" w:rsidRPr="00442D7D" w:rsidRDefault="002B2C8A" w:rsidP="0006564E"/>
        </w:tc>
        <w:tc>
          <w:tcPr>
            <w:tcW w:w="2695"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Обществознание</w:t>
            </w:r>
          </w:p>
        </w:tc>
        <w:tc>
          <w:tcPr>
            <w:tcW w:w="708" w:type="dxa"/>
            <w:tcBorders>
              <w:top w:val="single" w:sz="4" w:space="0" w:color="auto"/>
              <w:left w:val="single" w:sz="4" w:space="0" w:color="auto"/>
              <w:bottom w:val="single" w:sz="4" w:space="0" w:color="auto"/>
              <w:right w:val="single" w:sz="4" w:space="0" w:color="auto"/>
            </w:tcBorders>
            <w:vAlign w:val="bottom"/>
          </w:tcPr>
          <w:p w:rsidR="002B2C8A" w:rsidRPr="00442D7D" w:rsidRDefault="002B2C8A" w:rsidP="0006564E">
            <w:pPr>
              <w:jc w:val="both"/>
            </w:pPr>
            <w:r>
              <w:t>0</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1</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1</w:t>
            </w: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4</w:t>
            </w:r>
          </w:p>
        </w:tc>
      </w:tr>
      <w:tr w:rsidR="002B2C8A" w:rsidRPr="00442D7D" w:rsidTr="0006564E">
        <w:trPr>
          <w:trHeight w:val="318"/>
          <w:jc w:val="center"/>
        </w:trPr>
        <w:tc>
          <w:tcPr>
            <w:tcW w:w="2451" w:type="dxa"/>
            <w:vMerge/>
            <w:tcBorders>
              <w:top w:val="single" w:sz="4" w:space="0" w:color="auto"/>
              <w:left w:val="single" w:sz="4" w:space="0" w:color="auto"/>
              <w:bottom w:val="single" w:sz="4" w:space="0" w:color="auto"/>
              <w:right w:val="single" w:sz="4" w:space="0" w:color="auto"/>
            </w:tcBorders>
            <w:vAlign w:val="center"/>
            <w:hideMark/>
          </w:tcPr>
          <w:p w:rsidR="002B2C8A" w:rsidRPr="00442D7D" w:rsidRDefault="002B2C8A" w:rsidP="0006564E"/>
        </w:tc>
        <w:tc>
          <w:tcPr>
            <w:tcW w:w="2695"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География</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2</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2</w:t>
            </w: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8</w:t>
            </w:r>
          </w:p>
        </w:tc>
      </w:tr>
      <w:tr w:rsidR="002B2C8A" w:rsidRPr="00442D7D" w:rsidTr="0006564E">
        <w:trPr>
          <w:trHeight w:val="181"/>
          <w:jc w:val="center"/>
        </w:trPr>
        <w:tc>
          <w:tcPr>
            <w:tcW w:w="2451" w:type="dxa"/>
            <w:vMerge w:val="restart"/>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Естественнонаучные предметы</w:t>
            </w:r>
          </w:p>
        </w:tc>
        <w:tc>
          <w:tcPr>
            <w:tcW w:w="2695"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Физика</w:t>
            </w:r>
          </w:p>
        </w:tc>
        <w:tc>
          <w:tcPr>
            <w:tcW w:w="708" w:type="dxa"/>
            <w:tcBorders>
              <w:top w:val="single" w:sz="4" w:space="0" w:color="auto"/>
              <w:left w:val="single" w:sz="4" w:space="0" w:color="auto"/>
              <w:bottom w:val="single" w:sz="4" w:space="0" w:color="auto"/>
              <w:right w:val="single" w:sz="4" w:space="0" w:color="auto"/>
            </w:tcBorders>
            <w:vAlign w:val="bottom"/>
          </w:tcPr>
          <w:p w:rsidR="002B2C8A" w:rsidRPr="00442D7D" w:rsidRDefault="002B2C8A" w:rsidP="0006564E">
            <w:pPr>
              <w:jc w:val="both"/>
            </w:pPr>
            <w:r>
              <w:t>0</w:t>
            </w:r>
          </w:p>
        </w:tc>
        <w:tc>
          <w:tcPr>
            <w:tcW w:w="709" w:type="dxa"/>
            <w:tcBorders>
              <w:top w:val="single" w:sz="4" w:space="0" w:color="auto"/>
              <w:left w:val="single" w:sz="4" w:space="0" w:color="auto"/>
              <w:bottom w:val="single" w:sz="4" w:space="0" w:color="auto"/>
              <w:right w:val="single" w:sz="4" w:space="0" w:color="auto"/>
            </w:tcBorders>
            <w:vAlign w:val="bottom"/>
          </w:tcPr>
          <w:p w:rsidR="002B2C8A" w:rsidRPr="00442D7D" w:rsidRDefault="002B2C8A" w:rsidP="0006564E">
            <w:pPr>
              <w:jc w:val="both"/>
            </w:pPr>
            <w:r>
              <w:t>0</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2</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3</w:t>
            </w: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7</w:t>
            </w:r>
          </w:p>
        </w:tc>
      </w:tr>
      <w:tr w:rsidR="002B2C8A" w:rsidRPr="00442D7D" w:rsidTr="0006564E">
        <w:trPr>
          <w:trHeight w:val="215"/>
          <w:jc w:val="center"/>
        </w:trPr>
        <w:tc>
          <w:tcPr>
            <w:tcW w:w="2451" w:type="dxa"/>
            <w:vMerge/>
            <w:tcBorders>
              <w:top w:val="single" w:sz="4" w:space="0" w:color="auto"/>
              <w:left w:val="single" w:sz="4" w:space="0" w:color="auto"/>
              <w:bottom w:val="single" w:sz="4" w:space="0" w:color="auto"/>
              <w:right w:val="single" w:sz="4" w:space="0" w:color="auto"/>
            </w:tcBorders>
            <w:vAlign w:val="center"/>
            <w:hideMark/>
          </w:tcPr>
          <w:p w:rsidR="002B2C8A" w:rsidRPr="00442D7D" w:rsidRDefault="002B2C8A" w:rsidP="0006564E"/>
        </w:tc>
        <w:tc>
          <w:tcPr>
            <w:tcW w:w="2695"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Химия</w:t>
            </w:r>
          </w:p>
        </w:tc>
        <w:tc>
          <w:tcPr>
            <w:tcW w:w="708" w:type="dxa"/>
            <w:tcBorders>
              <w:top w:val="single" w:sz="4" w:space="0" w:color="auto"/>
              <w:left w:val="single" w:sz="4" w:space="0" w:color="auto"/>
              <w:bottom w:val="single" w:sz="4" w:space="0" w:color="auto"/>
              <w:right w:val="single" w:sz="4" w:space="0" w:color="auto"/>
            </w:tcBorders>
            <w:vAlign w:val="bottom"/>
          </w:tcPr>
          <w:p w:rsidR="002B2C8A" w:rsidRPr="00442D7D" w:rsidRDefault="002B2C8A" w:rsidP="0006564E">
            <w:pPr>
              <w:jc w:val="both"/>
            </w:pPr>
            <w:r>
              <w:t>0</w:t>
            </w:r>
          </w:p>
        </w:tc>
        <w:tc>
          <w:tcPr>
            <w:tcW w:w="709" w:type="dxa"/>
            <w:tcBorders>
              <w:top w:val="single" w:sz="4" w:space="0" w:color="auto"/>
              <w:left w:val="single" w:sz="4" w:space="0" w:color="auto"/>
              <w:bottom w:val="single" w:sz="4" w:space="0" w:color="auto"/>
              <w:right w:val="single" w:sz="4" w:space="0" w:color="auto"/>
            </w:tcBorders>
            <w:vAlign w:val="bottom"/>
          </w:tcPr>
          <w:p w:rsidR="002B2C8A" w:rsidRPr="00442D7D" w:rsidRDefault="002B2C8A" w:rsidP="0006564E">
            <w:pPr>
              <w:jc w:val="both"/>
            </w:pPr>
            <w:r>
              <w:t>0</w:t>
            </w:r>
          </w:p>
        </w:tc>
        <w:tc>
          <w:tcPr>
            <w:tcW w:w="709" w:type="dxa"/>
            <w:tcBorders>
              <w:top w:val="single" w:sz="4" w:space="0" w:color="auto"/>
              <w:left w:val="single" w:sz="4" w:space="0" w:color="auto"/>
              <w:bottom w:val="single" w:sz="4" w:space="0" w:color="auto"/>
              <w:right w:val="single" w:sz="4" w:space="0" w:color="auto"/>
            </w:tcBorders>
            <w:vAlign w:val="bottom"/>
          </w:tcPr>
          <w:p w:rsidR="002B2C8A" w:rsidRPr="00442D7D" w:rsidRDefault="002B2C8A" w:rsidP="0006564E">
            <w:pPr>
              <w:jc w:val="both"/>
            </w:pP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2</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2</w:t>
            </w: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4</w:t>
            </w:r>
          </w:p>
        </w:tc>
      </w:tr>
      <w:tr w:rsidR="002B2C8A" w:rsidRPr="00442D7D" w:rsidTr="0006564E">
        <w:trPr>
          <w:trHeight w:val="251"/>
          <w:jc w:val="center"/>
        </w:trPr>
        <w:tc>
          <w:tcPr>
            <w:tcW w:w="2451" w:type="dxa"/>
            <w:vMerge/>
            <w:tcBorders>
              <w:top w:val="single" w:sz="4" w:space="0" w:color="auto"/>
              <w:left w:val="single" w:sz="4" w:space="0" w:color="auto"/>
              <w:bottom w:val="single" w:sz="4" w:space="0" w:color="auto"/>
              <w:right w:val="single" w:sz="4" w:space="0" w:color="auto"/>
            </w:tcBorders>
            <w:vAlign w:val="center"/>
            <w:hideMark/>
          </w:tcPr>
          <w:p w:rsidR="002B2C8A" w:rsidRPr="00442D7D" w:rsidRDefault="002B2C8A" w:rsidP="0006564E"/>
        </w:tc>
        <w:tc>
          <w:tcPr>
            <w:tcW w:w="2695"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Биология</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2</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2</w:t>
            </w: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7</w:t>
            </w:r>
          </w:p>
        </w:tc>
      </w:tr>
      <w:tr w:rsidR="002B2C8A" w:rsidRPr="00442D7D" w:rsidTr="0006564E">
        <w:trPr>
          <w:trHeight w:val="251"/>
          <w:jc w:val="center"/>
        </w:trPr>
        <w:tc>
          <w:tcPr>
            <w:tcW w:w="2451" w:type="dxa"/>
            <w:vMerge w:val="restart"/>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Искусство</w:t>
            </w:r>
          </w:p>
        </w:tc>
        <w:tc>
          <w:tcPr>
            <w:tcW w:w="2695"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Музыка</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1</w:t>
            </w:r>
          </w:p>
        </w:tc>
        <w:tc>
          <w:tcPr>
            <w:tcW w:w="708" w:type="dxa"/>
            <w:tcBorders>
              <w:top w:val="single" w:sz="4" w:space="0" w:color="auto"/>
              <w:left w:val="single" w:sz="4" w:space="0" w:color="auto"/>
              <w:bottom w:val="single" w:sz="4" w:space="0" w:color="auto"/>
              <w:right w:val="single" w:sz="4" w:space="0" w:color="auto"/>
            </w:tcBorders>
            <w:vAlign w:val="bottom"/>
          </w:tcPr>
          <w:p w:rsidR="002B2C8A" w:rsidRPr="00442D7D" w:rsidRDefault="002B2C8A" w:rsidP="0006564E">
            <w:pPr>
              <w:jc w:val="both"/>
            </w:pPr>
            <w:r>
              <w:t>0</w:t>
            </w: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4</w:t>
            </w:r>
          </w:p>
        </w:tc>
      </w:tr>
      <w:tr w:rsidR="002B2C8A" w:rsidRPr="00442D7D" w:rsidTr="0006564E">
        <w:trPr>
          <w:trHeight w:val="215"/>
          <w:jc w:val="center"/>
        </w:trPr>
        <w:tc>
          <w:tcPr>
            <w:tcW w:w="2451" w:type="dxa"/>
            <w:vMerge/>
            <w:tcBorders>
              <w:top w:val="single" w:sz="4" w:space="0" w:color="auto"/>
              <w:left w:val="single" w:sz="4" w:space="0" w:color="auto"/>
              <w:bottom w:val="single" w:sz="4" w:space="0" w:color="auto"/>
              <w:right w:val="single" w:sz="4" w:space="0" w:color="auto"/>
            </w:tcBorders>
            <w:vAlign w:val="center"/>
            <w:hideMark/>
          </w:tcPr>
          <w:p w:rsidR="002B2C8A" w:rsidRPr="00442D7D" w:rsidRDefault="002B2C8A" w:rsidP="0006564E"/>
        </w:tc>
        <w:tc>
          <w:tcPr>
            <w:tcW w:w="2695"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Изобразительное искусство</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1</w:t>
            </w:r>
          </w:p>
        </w:tc>
        <w:tc>
          <w:tcPr>
            <w:tcW w:w="709" w:type="dxa"/>
            <w:tcBorders>
              <w:top w:val="single" w:sz="4" w:space="0" w:color="auto"/>
              <w:left w:val="single" w:sz="4" w:space="0" w:color="auto"/>
              <w:bottom w:val="single" w:sz="4" w:space="0" w:color="auto"/>
              <w:right w:val="single" w:sz="4" w:space="0" w:color="auto"/>
            </w:tcBorders>
            <w:vAlign w:val="bottom"/>
          </w:tcPr>
          <w:p w:rsidR="002B2C8A" w:rsidRPr="00442D7D" w:rsidRDefault="002B2C8A" w:rsidP="0006564E">
            <w:pPr>
              <w:jc w:val="both"/>
            </w:pPr>
            <w:r>
              <w:t>0</w:t>
            </w:r>
          </w:p>
        </w:tc>
        <w:tc>
          <w:tcPr>
            <w:tcW w:w="708" w:type="dxa"/>
            <w:tcBorders>
              <w:top w:val="single" w:sz="4" w:space="0" w:color="auto"/>
              <w:left w:val="single" w:sz="4" w:space="0" w:color="auto"/>
              <w:bottom w:val="single" w:sz="4" w:space="0" w:color="auto"/>
              <w:right w:val="single" w:sz="4" w:space="0" w:color="auto"/>
            </w:tcBorders>
            <w:vAlign w:val="bottom"/>
          </w:tcPr>
          <w:p w:rsidR="002B2C8A" w:rsidRPr="00442D7D" w:rsidRDefault="002B2C8A" w:rsidP="0006564E">
            <w:pPr>
              <w:jc w:val="both"/>
            </w:pPr>
            <w:r>
              <w:t>0</w:t>
            </w: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3</w:t>
            </w:r>
          </w:p>
        </w:tc>
      </w:tr>
      <w:tr w:rsidR="002B2C8A" w:rsidRPr="00442D7D" w:rsidTr="0006564E">
        <w:trPr>
          <w:trHeight w:val="301"/>
          <w:jc w:val="center"/>
        </w:trPr>
        <w:tc>
          <w:tcPr>
            <w:tcW w:w="2451"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Технология</w:t>
            </w:r>
          </w:p>
        </w:tc>
        <w:tc>
          <w:tcPr>
            <w:tcW w:w="2695"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Технология</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1</w:t>
            </w:r>
          </w:p>
        </w:tc>
        <w:tc>
          <w:tcPr>
            <w:tcW w:w="708" w:type="dxa"/>
            <w:tcBorders>
              <w:top w:val="single" w:sz="4" w:space="0" w:color="auto"/>
              <w:left w:val="single" w:sz="4" w:space="0" w:color="auto"/>
              <w:bottom w:val="single" w:sz="4" w:space="0" w:color="auto"/>
              <w:right w:val="single" w:sz="4" w:space="0" w:color="auto"/>
            </w:tcBorders>
            <w:vAlign w:val="bottom"/>
          </w:tcPr>
          <w:p w:rsidR="002B2C8A" w:rsidRPr="00442D7D" w:rsidRDefault="002B2C8A" w:rsidP="0006564E">
            <w:pPr>
              <w:jc w:val="both"/>
            </w:pPr>
            <w:r>
              <w:t>0</w:t>
            </w: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7</w:t>
            </w:r>
          </w:p>
        </w:tc>
      </w:tr>
      <w:tr w:rsidR="002B2C8A" w:rsidRPr="00442D7D" w:rsidTr="0006564E">
        <w:trPr>
          <w:trHeight w:val="413"/>
          <w:jc w:val="center"/>
        </w:trPr>
        <w:tc>
          <w:tcPr>
            <w:tcW w:w="2451" w:type="dxa"/>
            <w:vMerge w:val="restart"/>
            <w:tcBorders>
              <w:top w:val="single" w:sz="4" w:space="0" w:color="auto"/>
              <w:left w:val="single" w:sz="4" w:space="0" w:color="auto"/>
              <w:bottom w:val="single" w:sz="4" w:space="0" w:color="auto"/>
              <w:right w:val="single" w:sz="4" w:space="0" w:color="auto"/>
            </w:tcBorders>
            <w:hideMark/>
          </w:tcPr>
          <w:p w:rsidR="002B2C8A" w:rsidRPr="00442D7D" w:rsidRDefault="002B2C8A" w:rsidP="0006564E">
            <w:r w:rsidRPr="00442D7D">
              <w:t>Физическая культура и Основы безопасности жизнедеятельности</w:t>
            </w:r>
          </w:p>
        </w:tc>
        <w:tc>
          <w:tcPr>
            <w:tcW w:w="2695"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Основы безопасности жизнедеятельности</w:t>
            </w:r>
          </w:p>
        </w:tc>
        <w:tc>
          <w:tcPr>
            <w:tcW w:w="708" w:type="dxa"/>
            <w:tcBorders>
              <w:top w:val="single" w:sz="4" w:space="0" w:color="auto"/>
              <w:left w:val="single" w:sz="4" w:space="0" w:color="auto"/>
              <w:bottom w:val="single" w:sz="4" w:space="0" w:color="auto"/>
              <w:right w:val="single" w:sz="4" w:space="0" w:color="auto"/>
            </w:tcBorders>
            <w:vAlign w:val="bottom"/>
          </w:tcPr>
          <w:p w:rsidR="002B2C8A" w:rsidRPr="00442D7D" w:rsidRDefault="002B2C8A" w:rsidP="0006564E">
            <w:pPr>
              <w:jc w:val="both"/>
            </w:pPr>
            <w:r>
              <w:t>0</w:t>
            </w:r>
          </w:p>
        </w:tc>
        <w:tc>
          <w:tcPr>
            <w:tcW w:w="709" w:type="dxa"/>
            <w:tcBorders>
              <w:top w:val="single" w:sz="4" w:space="0" w:color="auto"/>
              <w:left w:val="single" w:sz="4" w:space="0" w:color="auto"/>
              <w:bottom w:val="single" w:sz="4" w:space="0" w:color="auto"/>
              <w:right w:val="single" w:sz="4" w:space="0" w:color="auto"/>
            </w:tcBorders>
            <w:vAlign w:val="bottom"/>
          </w:tcPr>
          <w:p w:rsidR="002B2C8A" w:rsidRPr="00442D7D" w:rsidRDefault="002B2C8A" w:rsidP="0006564E">
            <w:pPr>
              <w:jc w:val="both"/>
            </w:pPr>
            <w:r>
              <w:t>0</w:t>
            </w:r>
          </w:p>
        </w:tc>
        <w:tc>
          <w:tcPr>
            <w:tcW w:w="709" w:type="dxa"/>
            <w:tcBorders>
              <w:top w:val="single" w:sz="4" w:space="0" w:color="auto"/>
              <w:left w:val="single" w:sz="4" w:space="0" w:color="auto"/>
              <w:bottom w:val="single" w:sz="4" w:space="0" w:color="auto"/>
              <w:right w:val="single" w:sz="4" w:space="0" w:color="auto"/>
            </w:tcBorders>
            <w:vAlign w:val="bottom"/>
          </w:tcPr>
          <w:p w:rsidR="002B2C8A" w:rsidRPr="00442D7D" w:rsidRDefault="002B2C8A" w:rsidP="0006564E">
            <w:pPr>
              <w:jc w:val="both"/>
            </w:pPr>
            <w:r>
              <w:t>0</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1</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1</w:t>
            </w: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2</w:t>
            </w:r>
          </w:p>
        </w:tc>
      </w:tr>
      <w:tr w:rsidR="002B2C8A" w:rsidRPr="00442D7D" w:rsidTr="0006564E">
        <w:trPr>
          <w:trHeight w:val="385"/>
          <w:jc w:val="center"/>
        </w:trPr>
        <w:tc>
          <w:tcPr>
            <w:tcW w:w="2451" w:type="dxa"/>
            <w:vMerge/>
            <w:tcBorders>
              <w:top w:val="single" w:sz="4" w:space="0" w:color="auto"/>
              <w:left w:val="single" w:sz="4" w:space="0" w:color="auto"/>
              <w:bottom w:val="single" w:sz="4" w:space="0" w:color="auto"/>
              <w:right w:val="single" w:sz="4" w:space="0" w:color="auto"/>
            </w:tcBorders>
            <w:vAlign w:val="center"/>
            <w:hideMark/>
          </w:tcPr>
          <w:p w:rsidR="002B2C8A" w:rsidRPr="00442D7D" w:rsidRDefault="002B2C8A" w:rsidP="0006564E"/>
        </w:tc>
        <w:tc>
          <w:tcPr>
            <w:tcW w:w="2695"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Физическая культура</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3</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3</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3</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3</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3</w:t>
            </w: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15</w:t>
            </w:r>
          </w:p>
        </w:tc>
      </w:tr>
      <w:tr w:rsidR="002B2C8A" w:rsidRPr="00442D7D" w:rsidTr="0006564E">
        <w:trPr>
          <w:trHeight w:val="301"/>
          <w:jc w:val="center"/>
        </w:trPr>
        <w:tc>
          <w:tcPr>
            <w:tcW w:w="2451"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pStyle w:val="af1"/>
              <w:shd w:val="clear" w:color="auto" w:fill="auto"/>
              <w:spacing w:line="240" w:lineRule="auto"/>
              <w:jc w:val="left"/>
            </w:pPr>
            <w:r w:rsidRPr="00442D7D">
              <w:t>Основы духовно</w:t>
            </w:r>
            <w:r w:rsidRPr="00442D7D">
              <w:softHyphen/>
              <w:t>нравственной культуры народов России</w:t>
            </w:r>
          </w:p>
        </w:tc>
        <w:tc>
          <w:tcPr>
            <w:tcW w:w="2695"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pStyle w:val="af1"/>
              <w:shd w:val="clear" w:color="auto" w:fill="auto"/>
              <w:spacing w:line="240" w:lineRule="auto"/>
              <w:jc w:val="both"/>
              <w:rPr>
                <w:rStyle w:val="af3"/>
                <w:i w:val="0"/>
                <w:sz w:val="24"/>
                <w:szCs w:val="24"/>
              </w:rPr>
            </w:pPr>
            <w:r w:rsidRPr="00442D7D">
              <w:rPr>
                <w:rStyle w:val="af3"/>
                <w:sz w:val="24"/>
                <w:szCs w:val="24"/>
              </w:rPr>
              <w:t>ОДНК</w:t>
            </w:r>
          </w:p>
        </w:tc>
        <w:tc>
          <w:tcPr>
            <w:tcW w:w="708"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pStyle w:val="af1"/>
              <w:shd w:val="clear" w:color="auto" w:fill="auto"/>
              <w:spacing w:line="240" w:lineRule="auto"/>
              <w:jc w:val="both"/>
              <w:rPr>
                <w:sz w:val="24"/>
                <w:szCs w:val="24"/>
              </w:rPr>
            </w:pPr>
            <w:r>
              <w:rPr>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2B2C8A" w:rsidRPr="00442D7D" w:rsidRDefault="002B2C8A" w:rsidP="0006564E">
            <w:pPr>
              <w:jc w:val="both"/>
            </w:pPr>
            <w:r>
              <w:t>0</w:t>
            </w:r>
          </w:p>
        </w:tc>
        <w:tc>
          <w:tcPr>
            <w:tcW w:w="709" w:type="dxa"/>
            <w:tcBorders>
              <w:top w:val="single" w:sz="4" w:space="0" w:color="auto"/>
              <w:left w:val="single" w:sz="4" w:space="0" w:color="auto"/>
              <w:bottom w:val="single" w:sz="4" w:space="0" w:color="auto"/>
              <w:right w:val="single" w:sz="4" w:space="0" w:color="auto"/>
            </w:tcBorders>
          </w:tcPr>
          <w:p w:rsidR="002B2C8A" w:rsidRPr="00442D7D" w:rsidRDefault="002B2C8A" w:rsidP="0006564E">
            <w:pPr>
              <w:jc w:val="both"/>
            </w:pPr>
            <w:r>
              <w:t>0</w:t>
            </w:r>
          </w:p>
        </w:tc>
        <w:tc>
          <w:tcPr>
            <w:tcW w:w="709" w:type="dxa"/>
            <w:tcBorders>
              <w:top w:val="single" w:sz="4" w:space="0" w:color="auto"/>
              <w:left w:val="single" w:sz="4" w:space="0" w:color="auto"/>
              <w:bottom w:val="single" w:sz="4" w:space="0" w:color="auto"/>
              <w:right w:val="single" w:sz="4" w:space="0" w:color="auto"/>
            </w:tcBorders>
          </w:tcPr>
          <w:p w:rsidR="002B2C8A" w:rsidRPr="00442D7D" w:rsidRDefault="002B2C8A" w:rsidP="0006564E">
            <w:pPr>
              <w:jc w:val="both"/>
            </w:pPr>
            <w:r>
              <w:t>0</w:t>
            </w:r>
          </w:p>
        </w:tc>
        <w:tc>
          <w:tcPr>
            <w:tcW w:w="708" w:type="dxa"/>
            <w:tcBorders>
              <w:top w:val="single" w:sz="4" w:space="0" w:color="auto"/>
              <w:left w:val="single" w:sz="4" w:space="0" w:color="auto"/>
              <w:bottom w:val="single" w:sz="4" w:space="0" w:color="auto"/>
              <w:right w:val="single" w:sz="4" w:space="0" w:color="auto"/>
            </w:tcBorders>
          </w:tcPr>
          <w:p w:rsidR="002B2C8A" w:rsidRPr="00442D7D" w:rsidRDefault="002B2C8A" w:rsidP="0006564E">
            <w:pPr>
              <w:jc w:val="both"/>
            </w:pPr>
            <w:r>
              <w:t>0</w:t>
            </w:r>
          </w:p>
        </w:tc>
        <w:tc>
          <w:tcPr>
            <w:tcW w:w="1031" w:type="dxa"/>
            <w:tcBorders>
              <w:top w:val="single" w:sz="4" w:space="0" w:color="auto"/>
              <w:left w:val="single" w:sz="4" w:space="0" w:color="auto"/>
              <w:bottom w:val="single" w:sz="4" w:space="0" w:color="auto"/>
              <w:right w:val="single" w:sz="4" w:space="0" w:color="auto"/>
            </w:tcBorders>
          </w:tcPr>
          <w:p w:rsidR="002B2C8A" w:rsidRPr="00442D7D" w:rsidRDefault="002B2C8A" w:rsidP="0006564E">
            <w:pPr>
              <w:jc w:val="both"/>
            </w:pPr>
            <w:r>
              <w:t>0</w:t>
            </w:r>
          </w:p>
        </w:tc>
      </w:tr>
      <w:tr w:rsidR="002B2C8A" w:rsidRPr="00442D7D" w:rsidTr="0006564E">
        <w:trPr>
          <w:trHeight w:val="284"/>
          <w:jc w:val="center"/>
        </w:trPr>
        <w:tc>
          <w:tcPr>
            <w:tcW w:w="5146" w:type="dxa"/>
            <w:gridSpan w:val="2"/>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rPr>
                <w:b/>
              </w:rPr>
            </w:pPr>
            <w:r w:rsidRPr="00442D7D">
              <w:rPr>
                <w:b/>
              </w:rPr>
              <w:t>Итого</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rPr>
                <w:b/>
              </w:rPr>
            </w:pPr>
            <w:r w:rsidRPr="00442D7D">
              <w:rPr>
                <w:b/>
              </w:rPr>
              <w:t>31</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rPr>
                <w:b/>
              </w:rPr>
            </w:pPr>
            <w:r w:rsidRPr="00442D7D">
              <w:rPr>
                <w:b/>
              </w:rPr>
              <w:t>33</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rPr>
                <w:b/>
              </w:rPr>
            </w:pPr>
            <w:r w:rsidRPr="00442D7D">
              <w:rPr>
                <w:b/>
              </w:rPr>
              <w:t>33</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rPr>
                <w:b/>
              </w:rPr>
            </w:pPr>
            <w:r w:rsidRPr="00442D7D">
              <w:rPr>
                <w:b/>
              </w:rPr>
              <w:t>34</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rPr>
                <w:b/>
              </w:rPr>
            </w:pPr>
            <w:r w:rsidRPr="00442D7D">
              <w:rPr>
                <w:b/>
              </w:rPr>
              <w:t>34</w:t>
            </w: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rPr>
                <w:b/>
                <w:lang w:val="en-US"/>
              </w:rPr>
            </w:pPr>
            <w:r w:rsidRPr="00442D7D">
              <w:rPr>
                <w:b/>
              </w:rPr>
              <w:t>165</w:t>
            </w:r>
          </w:p>
        </w:tc>
      </w:tr>
      <w:tr w:rsidR="002B2C8A" w:rsidRPr="00442D7D" w:rsidTr="0006564E">
        <w:trPr>
          <w:trHeight w:val="301"/>
          <w:jc w:val="center"/>
        </w:trPr>
        <w:tc>
          <w:tcPr>
            <w:tcW w:w="5146" w:type="dxa"/>
            <w:gridSpan w:val="2"/>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rPr>
                <w:b/>
              </w:rPr>
            </w:pPr>
            <w:r w:rsidRPr="00442D7D">
              <w:rPr>
                <w:b/>
              </w:rPr>
              <w:t>Часть, формируемая участниками образовательных отношений</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1</w:t>
            </w:r>
          </w:p>
        </w:tc>
        <w:tc>
          <w:tcPr>
            <w:tcW w:w="709" w:type="dxa"/>
            <w:tcBorders>
              <w:top w:val="single" w:sz="4" w:space="0" w:color="auto"/>
              <w:left w:val="single" w:sz="4" w:space="0" w:color="auto"/>
              <w:bottom w:val="single" w:sz="4" w:space="0" w:color="auto"/>
              <w:right w:val="single" w:sz="4" w:space="0" w:color="auto"/>
            </w:tcBorders>
            <w:vAlign w:val="bottom"/>
          </w:tcPr>
          <w:p w:rsidR="002B2C8A" w:rsidRPr="00442D7D" w:rsidRDefault="002B2C8A" w:rsidP="0006564E">
            <w:pPr>
              <w:jc w:val="both"/>
            </w:pPr>
            <w:r>
              <w:t>0</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2</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rsidRPr="00442D7D">
              <w:t>2</w:t>
            </w: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rPr>
                <w:lang w:val="en-US"/>
              </w:rPr>
            </w:pPr>
            <w:r w:rsidRPr="00442D7D">
              <w:t>7</w:t>
            </w:r>
          </w:p>
        </w:tc>
      </w:tr>
      <w:tr w:rsidR="002B2C8A" w:rsidRPr="00442D7D" w:rsidTr="0006564E">
        <w:trPr>
          <w:trHeight w:val="301"/>
          <w:jc w:val="center"/>
        </w:trPr>
        <w:tc>
          <w:tcPr>
            <w:tcW w:w="2451"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pStyle w:val="af1"/>
              <w:shd w:val="clear" w:color="auto" w:fill="auto"/>
              <w:spacing w:line="240" w:lineRule="auto"/>
              <w:jc w:val="both"/>
              <w:rPr>
                <w:sz w:val="24"/>
                <w:szCs w:val="24"/>
              </w:rPr>
            </w:pPr>
            <w:r w:rsidRPr="00442D7D">
              <w:t>Русский язык и литература</w:t>
            </w:r>
          </w:p>
        </w:tc>
        <w:tc>
          <w:tcPr>
            <w:tcW w:w="2695"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pStyle w:val="af1"/>
              <w:shd w:val="clear" w:color="auto" w:fill="auto"/>
              <w:spacing w:line="240" w:lineRule="auto"/>
              <w:jc w:val="both"/>
              <w:rPr>
                <w:rStyle w:val="af3"/>
                <w:i w:val="0"/>
                <w:sz w:val="24"/>
                <w:szCs w:val="24"/>
              </w:rPr>
            </w:pPr>
            <w:r w:rsidRPr="00442D7D">
              <w:rPr>
                <w:rStyle w:val="af3"/>
                <w:sz w:val="24"/>
                <w:szCs w:val="24"/>
              </w:rPr>
              <w:t>Русский язык</w:t>
            </w:r>
          </w:p>
        </w:tc>
        <w:tc>
          <w:tcPr>
            <w:tcW w:w="708"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pStyle w:val="af1"/>
              <w:shd w:val="clear" w:color="auto" w:fill="auto"/>
              <w:spacing w:line="240" w:lineRule="auto"/>
              <w:jc w:val="both"/>
              <w:rPr>
                <w:sz w:val="24"/>
                <w:szCs w:val="24"/>
              </w:rPr>
            </w:pPr>
            <w:r>
              <w:rPr>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2B2C8A" w:rsidRPr="00442D7D" w:rsidRDefault="002B2C8A" w:rsidP="0006564E">
            <w:pPr>
              <w:jc w:val="both"/>
            </w:pPr>
            <w:r>
              <w:t>0</w:t>
            </w:r>
          </w:p>
        </w:tc>
        <w:tc>
          <w:tcPr>
            <w:tcW w:w="709" w:type="dxa"/>
            <w:tcBorders>
              <w:top w:val="single" w:sz="4" w:space="0" w:color="auto"/>
              <w:left w:val="single" w:sz="4" w:space="0" w:color="auto"/>
              <w:bottom w:val="single" w:sz="4" w:space="0" w:color="auto"/>
              <w:right w:val="single" w:sz="4" w:space="0" w:color="auto"/>
            </w:tcBorders>
          </w:tcPr>
          <w:p w:rsidR="002B2C8A" w:rsidRPr="00442D7D" w:rsidRDefault="002B2C8A" w:rsidP="0006564E">
            <w:pPr>
              <w:jc w:val="both"/>
            </w:pPr>
            <w:r w:rsidRPr="00442D7D">
              <w:t>1</w:t>
            </w:r>
          </w:p>
        </w:tc>
        <w:tc>
          <w:tcPr>
            <w:tcW w:w="709" w:type="dxa"/>
            <w:tcBorders>
              <w:top w:val="single" w:sz="4" w:space="0" w:color="auto"/>
              <w:left w:val="single" w:sz="4" w:space="0" w:color="auto"/>
              <w:bottom w:val="single" w:sz="4" w:space="0" w:color="auto"/>
              <w:right w:val="single" w:sz="4" w:space="0" w:color="auto"/>
            </w:tcBorders>
          </w:tcPr>
          <w:p w:rsidR="002B2C8A" w:rsidRPr="00442D7D" w:rsidRDefault="002B2C8A" w:rsidP="0006564E">
            <w:pPr>
              <w:jc w:val="both"/>
            </w:pPr>
            <w:r>
              <w:t>0</w:t>
            </w:r>
          </w:p>
        </w:tc>
        <w:tc>
          <w:tcPr>
            <w:tcW w:w="708" w:type="dxa"/>
            <w:tcBorders>
              <w:top w:val="single" w:sz="4" w:space="0" w:color="auto"/>
              <w:left w:val="single" w:sz="4" w:space="0" w:color="auto"/>
              <w:bottom w:val="single" w:sz="4" w:space="0" w:color="auto"/>
              <w:right w:val="single" w:sz="4" w:space="0" w:color="auto"/>
            </w:tcBorders>
          </w:tcPr>
          <w:p w:rsidR="002B2C8A" w:rsidRPr="00442D7D" w:rsidRDefault="002B2C8A" w:rsidP="0006564E">
            <w:pPr>
              <w:jc w:val="both"/>
            </w:pPr>
            <w:r>
              <w:t>0</w:t>
            </w:r>
          </w:p>
        </w:tc>
        <w:tc>
          <w:tcPr>
            <w:tcW w:w="1031" w:type="dxa"/>
            <w:tcBorders>
              <w:top w:val="single" w:sz="4" w:space="0" w:color="auto"/>
              <w:left w:val="single" w:sz="4" w:space="0" w:color="auto"/>
              <w:bottom w:val="single" w:sz="4" w:space="0" w:color="auto"/>
              <w:right w:val="single" w:sz="4" w:space="0" w:color="auto"/>
            </w:tcBorders>
          </w:tcPr>
          <w:p w:rsidR="002B2C8A" w:rsidRPr="00442D7D" w:rsidRDefault="002B2C8A" w:rsidP="0006564E">
            <w:pPr>
              <w:jc w:val="both"/>
            </w:pPr>
            <w:r w:rsidRPr="00442D7D">
              <w:t>1</w:t>
            </w:r>
          </w:p>
        </w:tc>
      </w:tr>
      <w:tr w:rsidR="002B2C8A" w:rsidRPr="00442D7D" w:rsidTr="0006564E">
        <w:trPr>
          <w:trHeight w:val="301"/>
          <w:jc w:val="center"/>
        </w:trPr>
        <w:tc>
          <w:tcPr>
            <w:tcW w:w="2451"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pStyle w:val="af1"/>
              <w:shd w:val="clear" w:color="auto" w:fill="auto"/>
              <w:spacing w:line="240" w:lineRule="auto"/>
              <w:jc w:val="both"/>
              <w:rPr>
                <w:sz w:val="24"/>
                <w:szCs w:val="24"/>
              </w:rPr>
            </w:pPr>
            <w:r w:rsidRPr="00442D7D">
              <w:t>Естественнонаучные предметы</w:t>
            </w:r>
          </w:p>
        </w:tc>
        <w:tc>
          <w:tcPr>
            <w:tcW w:w="2695"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pStyle w:val="af1"/>
              <w:shd w:val="clear" w:color="auto" w:fill="auto"/>
              <w:spacing w:line="240" w:lineRule="auto"/>
              <w:jc w:val="both"/>
              <w:rPr>
                <w:rStyle w:val="af3"/>
                <w:i w:val="0"/>
                <w:sz w:val="24"/>
                <w:szCs w:val="24"/>
              </w:rPr>
            </w:pPr>
            <w:r w:rsidRPr="00442D7D">
              <w:rPr>
                <w:rStyle w:val="af3"/>
                <w:sz w:val="24"/>
                <w:szCs w:val="24"/>
              </w:rPr>
              <w:t>Биология</w:t>
            </w:r>
          </w:p>
        </w:tc>
        <w:tc>
          <w:tcPr>
            <w:tcW w:w="708"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pStyle w:val="af1"/>
              <w:shd w:val="clear" w:color="auto" w:fill="auto"/>
              <w:spacing w:line="240" w:lineRule="auto"/>
              <w:jc w:val="both"/>
              <w:rPr>
                <w:sz w:val="24"/>
                <w:szCs w:val="24"/>
              </w:rPr>
            </w:pPr>
            <w:r>
              <w:rPr>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2B2C8A" w:rsidRPr="00442D7D" w:rsidRDefault="002B2C8A" w:rsidP="0006564E">
            <w:pPr>
              <w:jc w:val="both"/>
            </w:pPr>
            <w:r>
              <w:t>0</w:t>
            </w:r>
          </w:p>
        </w:tc>
        <w:tc>
          <w:tcPr>
            <w:tcW w:w="709" w:type="dxa"/>
            <w:tcBorders>
              <w:top w:val="single" w:sz="4" w:space="0" w:color="auto"/>
              <w:left w:val="single" w:sz="4" w:space="0" w:color="auto"/>
              <w:bottom w:val="single" w:sz="4" w:space="0" w:color="auto"/>
              <w:right w:val="single" w:sz="4" w:space="0" w:color="auto"/>
            </w:tcBorders>
          </w:tcPr>
          <w:p w:rsidR="002B2C8A" w:rsidRPr="00442D7D" w:rsidRDefault="002B2C8A" w:rsidP="0006564E">
            <w:pPr>
              <w:jc w:val="both"/>
            </w:pPr>
            <w:r w:rsidRPr="00442D7D">
              <w:t>1</w:t>
            </w:r>
          </w:p>
        </w:tc>
        <w:tc>
          <w:tcPr>
            <w:tcW w:w="709" w:type="dxa"/>
            <w:tcBorders>
              <w:top w:val="single" w:sz="4" w:space="0" w:color="auto"/>
              <w:left w:val="single" w:sz="4" w:space="0" w:color="auto"/>
              <w:bottom w:val="single" w:sz="4" w:space="0" w:color="auto"/>
              <w:right w:val="single" w:sz="4" w:space="0" w:color="auto"/>
            </w:tcBorders>
          </w:tcPr>
          <w:p w:rsidR="002B2C8A" w:rsidRPr="00442D7D" w:rsidRDefault="002B2C8A" w:rsidP="0006564E">
            <w:pPr>
              <w:jc w:val="both"/>
            </w:pPr>
            <w:r>
              <w:t>0</w:t>
            </w:r>
          </w:p>
        </w:tc>
        <w:tc>
          <w:tcPr>
            <w:tcW w:w="708" w:type="dxa"/>
            <w:tcBorders>
              <w:top w:val="single" w:sz="4" w:space="0" w:color="auto"/>
              <w:left w:val="single" w:sz="4" w:space="0" w:color="auto"/>
              <w:bottom w:val="single" w:sz="4" w:space="0" w:color="auto"/>
              <w:right w:val="single" w:sz="4" w:space="0" w:color="auto"/>
            </w:tcBorders>
          </w:tcPr>
          <w:p w:rsidR="002B2C8A" w:rsidRPr="00442D7D" w:rsidRDefault="002B2C8A" w:rsidP="0006564E">
            <w:pPr>
              <w:jc w:val="both"/>
            </w:pPr>
            <w:r>
              <w:t>0</w:t>
            </w:r>
          </w:p>
        </w:tc>
        <w:tc>
          <w:tcPr>
            <w:tcW w:w="1031" w:type="dxa"/>
            <w:tcBorders>
              <w:top w:val="single" w:sz="4" w:space="0" w:color="auto"/>
              <w:left w:val="single" w:sz="4" w:space="0" w:color="auto"/>
              <w:bottom w:val="single" w:sz="4" w:space="0" w:color="auto"/>
              <w:right w:val="single" w:sz="4" w:space="0" w:color="auto"/>
            </w:tcBorders>
          </w:tcPr>
          <w:p w:rsidR="002B2C8A" w:rsidRPr="00442D7D" w:rsidRDefault="002B2C8A" w:rsidP="0006564E">
            <w:pPr>
              <w:jc w:val="both"/>
            </w:pPr>
            <w:r w:rsidRPr="00442D7D">
              <w:t>1</w:t>
            </w:r>
          </w:p>
        </w:tc>
      </w:tr>
      <w:tr w:rsidR="002B2C8A" w:rsidRPr="00442D7D" w:rsidTr="0006564E">
        <w:trPr>
          <w:trHeight w:val="301"/>
          <w:jc w:val="center"/>
        </w:trPr>
        <w:tc>
          <w:tcPr>
            <w:tcW w:w="2451" w:type="dxa"/>
            <w:vMerge w:val="restart"/>
            <w:tcBorders>
              <w:top w:val="single" w:sz="4" w:space="0" w:color="auto"/>
              <w:left w:val="single" w:sz="4" w:space="0" w:color="auto"/>
              <w:right w:val="single" w:sz="4" w:space="0" w:color="auto"/>
            </w:tcBorders>
            <w:hideMark/>
          </w:tcPr>
          <w:p w:rsidR="002B2C8A" w:rsidRPr="00442D7D" w:rsidRDefault="002B2C8A" w:rsidP="0006564E">
            <w:pPr>
              <w:pStyle w:val="af1"/>
              <w:shd w:val="clear" w:color="auto" w:fill="auto"/>
              <w:spacing w:line="240" w:lineRule="auto"/>
              <w:jc w:val="both"/>
              <w:rPr>
                <w:sz w:val="24"/>
                <w:szCs w:val="24"/>
              </w:rPr>
            </w:pPr>
            <w:r w:rsidRPr="00442D7D">
              <w:t>Общественно-научные предметы</w:t>
            </w:r>
          </w:p>
        </w:tc>
        <w:tc>
          <w:tcPr>
            <w:tcW w:w="2695" w:type="dxa"/>
            <w:tcBorders>
              <w:top w:val="single" w:sz="4" w:space="0" w:color="auto"/>
              <w:left w:val="single" w:sz="4" w:space="0" w:color="auto"/>
              <w:bottom w:val="single" w:sz="4" w:space="0" w:color="auto"/>
              <w:right w:val="single" w:sz="4" w:space="0" w:color="auto"/>
            </w:tcBorders>
          </w:tcPr>
          <w:p w:rsidR="002B2C8A" w:rsidRPr="00442D7D" w:rsidRDefault="002B2C8A" w:rsidP="0006564E">
            <w:pPr>
              <w:pStyle w:val="af1"/>
              <w:shd w:val="clear" w:color="auto" w:fill="auto"/>
              <w:spacing w:line="240" w:lineRule="auto"/>
              <w:jc w:val="both"/>
              <w:rPr>
                <w:sz w:val="24"/>
                <w:szCs w:val="24"/>
              </w:rPr>
            </w:pPr>
            <w:r w:rsidRPr="00442D7D">
              <w:rPr>
                <w:sz w:val="24"/>
                <w:szCs w:val="24"/>
              </w:rPr>
              <w:t>История КБР</w:t>
            </w:r>
          </w:p>
        </w:tc>
        <w:tc>
          <w:tcPr>
            <w:tcW w:w="708" w:type="dxa"/>
            <w:tcBorders>
              <w:top w:val="single" w:sz="4" w:space="0" w:color="auto"/>
              <w:left w:val="single" w:sz="4" w:space="0" w:color="auto"/>
              <w:bottom w:val="single" w:sz="4" w:space="0" w:color="auto"/>
              <w:right w:val="single" w:sz="4" w:space="0" w:color="auto"/>
            </w:tcBorders>
          </w:tcPr>
          <w:p w:rsidR="002B2C8A" w:rsidRPr="00442D7D" w:rsidRDefault="002B2C8A" w:rsidP="0006564E">
            <w:pPr>
              <w:pStyle w:val="af1"/>
              <w:shd w:val="clear" w:color="auto" w:fill="auto"/>
              <w:spacing w:line="240" w:lineRule="auto"/>
              <w:jc w:val="both"/>
              <w:rPr>
                <w:sz w:val="24"/>
                <w:szCs w:val="24"/>
              </w:rPr>
            </w:pPr>
            <w:r>
              <w:rPr>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2B2C8A" w:rsidRPr="00442D7D" w:rsidRDefault="002B2C8A" w:rsidP="0006564E">
            <w:pPr>
              <w:jc w:val="both"/>
            </w:pPr>
            <w:r>
              <w:t>0</w:t>
            </w:r>
          </w:p>
        </w:tc>
        <w:tc>
          <w:tcPr>
            <w:tcW w:w="709" w:type="dxa"/>
            <w:tcBorders>
              <w:top w:val="single" w:sz="4" w:space="0" w:color="auto"/>
              <w:left w:val="single" w:sz="4" w:space="0" w:color="auto"/>
              <w:bottom w:val="single" w:sz="4" w:space="0" w:color="auto"/>
              <w:right w:val="single" w:sz="4" w:space="0" w:color="auto"/>
            </w:tcBorders>
          </w:tcPr>
          <w:p w:rsidR="002B2C8A" w:rsidRPr="00442D7D" w:rsidRDefault="002B2C8A" w:rsidP="0006564E">
            <w:pPr>
              <w:jc w:val="both"/>
            </w:pPr>
            <w:r>
              <w:t>0</w:t>
            </w:r>
          </w:p>
        </w:tc>
        <w:tc>
          <w:tcPr>
            <w:tcW w:w="709"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1</w:t>
            </w:r>
          </w:p>
        </w:tc>
        <w:tc>
          <w:tcPr>
            <w:tcW w:w="708"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1</w:t>
            </w:r>
          </w:p>
        </w:tc>
        <w:tc>
          <w:tcPr>
            <w:tcW w:w="1031"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2</w:t>
            </w:r>
          </w:p>
        </w:tc>
      </w:tr>
      <w:tr w:rsidR="002B2C8A" w:rsidRPr="00442D7D" w:rsidTr="0006564E">
        <w:trPr>
          <w:trHeight w:val="301"/>
          <w:jc w:val="center"/>
        </w:trPr>
        <w:tc>
          <w:tcPr>
            <w:tcW w:w="2451" w:type="dxa"/>
            <w:vMerge/>
            <w:tcBorders>
              <w:left w:val="single" w:sz="4" w:space="0" w:color="auto"/>
              <w:bottom w:val="single" w:sz="4" w:space="0" w:color="auto"/>
              <w:right w:val="single" w:sz="4" w:space="0" w:color="auto"/>
            </w:tcBorders>
            <w:hideMark/>
          </w:tcPr>
          <w:p w:rsidR="002B2C8A" w:rsidRPr="00442D7D" w:rsidRDefault="002B2C8A" w:rsidP="0006564E">
            <w:pPr>
              <w:pStyle w:val="af1"/>
              <w:shd w:val="clear" w:color="auto" w:fill="auto"/>
              <w:spacing w:line="240" w:lineRule="auto"/>
              <w:jc w:val="both"/>
              <w:rPr>
                <w:sz w:val="24"/>
                <w:szCs w:val="24"/>
              </w:rPr>
            </w:pPr>
          </w:p>
        </w:tc>
        <w:tc>
          <w:tcPr>
            <w:tcW w:w="2695" w:type="dxa"/>
            <w:tcBorders>
              <w:top w:val="single" w:sz="4" w:space="0" w:color="auto"/>
              <w:left w:val="single" w:sz="4" w:space="0" w:color="auto"/>
              <w:bottom w:val="single" w:sz="4" w:space="0" w:color="auto"/>
              <w:right w:val="single" w:sz="4" w:space="0" w:color="auto"/>
            </w:tcBorders>
          </w:tcPr>
          <w:p w:rsidR="002B2C8A" w:rsidRPr="00442D7D" w:rsidRDefault="002B2C8A" w:rsidP="0006564E">
            <w:pPr>
              <w:pStyle w:val="af1"/>
              <w:shd w:val="clear" w:color="auto" w:fill="auto"/>
              <w:spacing w:line="240" w:lineRule="auto"/>
              <w:jc w:val="both"/>
              <w:rPr>
                <w:sz w:val="24"/>
                <w:szCs w:val="24"/>
              </w:rPr>
            </w:pPr>
            <w:r w:rsidRPr="00442D7D">
              <w:rPr>
                <w:sz w:val="24"/>
                <w:szCs w:val="24"/>
              </w:rPr>
              <w:t>География КБР</w:t>
            </w:r>
          </w:p>
        </w:tc>
        <w:tc>
          <w:tcPr>
            <w:tcW w:w="708" w:type="dxa"/>
            <w:tcBorders>
              <w:top w:val="single" w:sz="4" w:space="0" w:color="auto"/>
              <w:left w:val="single" w:sz="4" w:space="0" w:color="auto"/>
              <w:bottom w:val="single" w:sz="4" w:space="0" w:color="auto"/>
              <w:right w:val="single" w:sz="4" w:space="0" w:color="auto"/>
            </w:tcBorders>
          </w:tcPr>
          <w:p w:rsidR="002B2C8A" w:rsidRPr="00442D7D" w:rsidRDefault="002B2C8A" w:rsidP="0006564E">
            <w:pPr>
              <w:pStyle w:val="af1"/>
              <w:shd w:val="clear" w:color="auto" w:fill="auto"/>
              <w:spacing w:line="240" w:lineRule="auto"/>
              <w:jc w:val="both"/>
              <w:rPr>
                <w:sz w:val="24"/>
                <w:szCs w:val="24"/>
              </w:rPr>
            </w:pPr>
            <w:r>
              <w:rPr>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2B2C8A" w:rsidRPr="00442D7D" w:rsidRDefault="002B2C8A" w:rsidP="0006564E">
            <w:pPr>
              <w:jc w:val="both"/>
            </w:pPr>
            <w:r>
              <w:t>0</w:t>
            </w:r>
          </w:p>
        </w:tc>
        <w:tc>
          <w:tcPr>
            <w:tcW w:w="709" w:type="dxa"/>
            <w:tcBorders>
              <w:top w:val="single" w:sz="4" w:space="0" w:color="auto"/>
              <w:left w:val="single" w:sz="4" w:space="0" w:color="auto"/>
              <w:bottom w:val="single" w:sz="4" w:space="0" w:color="auto"/>
              <w:right w:val="single" w:sz="4" w:space="0" w:color="auto"/>
            </w:tcBorders>
          </w:tcPr>
          <w:p w:rsidR="002B2C8A" w:rsidRPr="00442D7D" w:rsidRDefault="002B2C8A" w:rsidP="0006564E">
            <w:pPr>
              <w:jc w:val="both"/>
            </w:pPr>
            <w:r>
              <w:t>0</w:t>
            </w:r>
          </w:p>
        </w:tc>
        <w:tc>
          <w:tcPr>
            <w:tcW w:w="709"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1</w:t>
            </w:r>
          </w:p>
        </w:tc>
        <w:tc>
          <w:tcPr>
            <w:tcW w:w="708"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1</w:t>
            </w:r>
          </w:p>
        </w:tc>
        <w:tc>
          <w:tcPr>
            <w:tcW w:w="1031"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2</w:t>
            </w:r>
          </w:p>
        </w:tc>
      </w:tr>
      <w:tr w:rsidR="002B2C8A" w:rsidRPr="00442D7D" w:rsidTr="0006564E">
        <w:trPr>
          <w:trHeight w:val="301"/>
          <w:jc w:val="center"/>
        </w:trPr>
        <w:tc>
          <w:tcPr>
            <w:tcW w:w="2451" w:type="dxa"/>
            <w:tcBorders>
              <w:left w:val="single" w:sz="4" w:space="0" w:color="auto"/>
              <w:bottom w:val="single" w:sz="4" w:space="0" w:color="auto"/>
              <w:right w:val="single" w:sz="4" w:space="0" w:color="auto"/>
            </w:tcBorders>
            <w:hideMark/>
          </w:tcPr>
          <w:p w:rsidR="002B2C8A" w:rsidRPr="00442D7D" w:rsidRDefault="002B2C8A" w:rsidP="0006564E">
            <w:pPr>
              <w:pStyle w:val="af1"/>
              <w:shd w:val="clear" w:color="auto" w:fill="auto"/>
              <w:spacing w:line="240" w:lineRule="auto"/>
              <w:jc w:val="left"/>
            </w:pPr>
            <w:r w:rsidRPr="00442D7D">
              <w:t>Основы духовно</w:t>
            </w:r>
            <w:r w:rsidRPr="00442D7D">
              <w:softHyphen/>
            </w:r>
            <w:r w:rsidRPr="00442D7D">
              <w:lastRenderedPageBreak/>
              <w:t>нравственной культуры народов России</w:t>
            </w:r>
          </w:p>
        </w:tc>
        <w:tc>
          <w:tcPr>
            <w:tcW w:w="2695" w:type="dxa"/>
            <w:tcBorders>
              <w:top w:val="single" w:sz="4" w:space="0" w:color="auto"/>
              <w:left w:val="single" w:sz="4" w:space="0" w:color="auto"/>
              <w:bottom w:val="single" w:sz="4" w:space="0" w:color="auto"/>
              <w:right w:val="single" w:sz="4" w:space="0" w:color="auto"/>
            </w:tcBorders>
          </w:tcPr>
          <w:p w:rsidR="002B2C8A" w:rsidRPr="00442D7D" w:rsidRDefault="002B2C8A" w:rsidP="0006564E">
            <w:pPr>
              <w:pStyle w:val="af1"/>
              <w:shd w:val="clear" w:color="auto" w:fill="auto"/>
              <w:spacing w:line="240" w:lineRule="auto"/>
              <w:jc w:val="both"/>
              <w:rPr>
                <w:rStyle w:val="af3"/>
                <w:i w:val="0"/>
                <w:sz w:val="24"/>
                <w:szCs w:val="24"/>
              </w:rPr>
            </w:pPr>
            <w:r w:rsidRPr="00442D7D">
              <w:rPr>
                <w:rStyle w:val="af3"/>
                <w:sz w:val="24"/>
                <w:szCs w:val="24"/>
              </w:rPr>
              <w:lastRenderedPageBreak/>
              <w:t>ОДНК</w:t>
            </w:r>
          </w:p>
        </w:tc>
        <w:tc>
          <w:tcPr>
            <w:tcW w:w="708" w:type="dxa"/>
            <w:tcBorders>
              <w:top w:val="single" w:sz="4" w:space="0" w:color="auto"/>
              <w:left w:val="single" w:sz="4" w:space="0" w:color="auto"/>
              <w:bottom w:val="single" w:sz="4" w:space="0" w:color="auto"/>
              <w:right w:val="single" w:sz="4" w:space="0" w:color="auto"/>
            </w:tcBorders>
          </w:tcPr>
          <w:p w:rsidR="002B2C8A" w:rsidRPr="00442D7D" w:rsidRDefault="002B2C8A" w:rsidP="0006564E">
            <w:pPr>
              <w:pStyle w:val="af1"/>
              <w:shd w:val="clear" w:color="auto" w:fill="auto"/>
              <w:spacing w:line="240" w:lineRule="auto"/>
              <w:jc w:val="both"/>
              <w:rPr>
                <w:sz w:val="24"/>
                <w:szCs w:val="24"/>
              </w:rPr>
            </w:pPr>
            <w:r>
              <w:rPr>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2B2C8A" w:rsidRPr="00442D7D" w:rsidRDefault="002B2C8A" w:rsidP="0006564E">
            <w:pPr>
              <w:jc w:val="both"/>
            </w:pPr>
            <w:r>
              <w:t>0</w:t>
            </w:r>
          </w:p>
        </w:tc>
        <w:tc>
          <w:tcPr>
            <w:tcW w:w="709" w:type="dxa"/>
            <w:tcBorders>
              <w:top w:val="single" w:sz="4" w:space="0" w:color="auto"/>
              <w:left w:val="single" w:sz="4" w:space="0" w:color="auto"/>
              <w:bottom w:val="single" w:sz="4" w:space="0" w:color="auto"/>
              <w:right w:val="single" w:sz="4" w:space="0" w:color="auto"/>
            </w:tcBorders>
          </w:tcPr>
          <w:p w:rsidR="002B2C8A" w:rsidRPr="00442D7D" w:rsidRDefault="002B2C8A" w:rsidP="0006564E">
            <w:pPr>
              <w:jc w:val="both"/>
            </w:pPr>
            <w:r>
              <w:t>0</w:t>
            </w:r>
          </w:p>
        </w:tc>
        <w:tc>
          <w:tcPr>
            <w:tcW w:w="709"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t>0</w:t>
            </w:r>
          </w:p>
        </w:tc>
        <w:tc>
          <w:tcPr>
            <w:tcW w:w="708"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t>0</w:t>
            </w:r>
          </w:p>
        </w:tc>
        <w:tc>
          <w:tcPr>
            <w:tcW w:w="1031"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t>1</w:t>
            </w:r>
          </w:p>
        </w:tc>
      </w:tr>
      <w:tr w:rsidR="002B2C8A" w:rsidRPr="00442D7D" w:rsidTr="0006564E">
        <w:trPr>
          <w:trHeight w:val="232"/>
          <w:jc w:val="center"/>
        </w:trPr>
        <w:tc>
          <w:tcPr>
            <w:tcW w:w="5146" w:type="dxa"/>
            <w:gridSpan w:val="2"/>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rPr>
                <w:b/>
              </w:rPr>
            </w:pPr>
            <w:r w:rsidRPr="00442D7D">
              <w:rPr>
                <w:b/>
              </w:rPr>
              <w:lastRenderedPageBreak/>
              <w:t>Максимально допустимая недельная нагрузка</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rPr>
                <w:b/>
              </w:rPr>
            </w:pPr>
            <w:r w:rsidRPr="00442D7D">
              <w:rPr>
                <w:b/>
              </w:rPr>
              <w:t>32</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rPr>
                <w:b/>
              </w:rPr>
            </w:pPr>
            <w:r w:rsidRPr="00442D7D">
              <w:rPr>
                <w:b/>
              </w:rPr>
              <w:t>33</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rPr>
                <w:b/>
              </w:rPr>
            </w:pPr>
            <w:r w:rsidRPr="00442D7D">
              <w:rPr>
                <w:b/>
              </w:rPr>
              <w:t>35</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rPr>
                <w:b/>
              </w:rPr>
            </w:pPr>
            <w:r w:rsidRPr="00442D7D">
              <w:rPr>
                <w:b/>
              </w:rPr>
              <w:t>36</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rPr>
                <w:b/>
              </w:rPr>
            </w:pPr>
            <w:r w:rsidRPr="00442D7D">
              <w:rPr>
                <w:b/>
              </w:rPr>
              <w:t>36</w:t>
            </w: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rPr>
                <w:b/>
              </w:rPr>
            </w:pPr>
            <w:r w:rsidRPr="00442D7D">
              <w:rPr>
                <w:b/>
              </w:rPr>
              <w:t>172</w:t>
            </w:r>
          </w:p>
        </w:tc>
      </w:tr>
      <w:tr w:rsidR="002B2C8A" w:rsidRPr="00442D7D" w:rsidTr="0006564E">
        <w:trPr>
          <w:trHeight w:val="232"/>
          <w:jc w:val="center"/>
        </w:trPr>
        <w:tc>
          <w:tcPr>
            <w:tcW w:w="5146" w:type="dxa"/>
            <w:gridSpan w:val="2"/>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rPr>
                <w:b/>
              </w:rPr>
            </w:pPr>
            <w:r>
              <w:rPr>
                <w:rFonts w:eastAsia="Calibri"/>
                <w:b/>
                <w:bCs/>
              </w:rPr>
              <w:t>Объем учебной нагрузки  в неделю</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rPr>
                <w:b/>
              </w:rPr>
            </w:pP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rPr>
                <w:b/>
              </w:rPr>
            </w:pP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rPr>
                <w:b/>
              </w:rPr>
            </w:pP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rPr>
                <w:b/>
              </w:rPr>
            </w:pP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rPr>
                <w:b/>
              </w:rPr>
            </w:pP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rPr>
                <w:b/>
              </w:rPr>
            </w:pPr>
          </w:p>
        </w:tc>
      </w:tr>
      <w:tr w:rsidR="002B2C8A" w:rsidRPr="00442D7D" w:rsidTr="0006564E">
        <w:trPr>
          <w:trHeight w:val="232"/>
          <w:jc w:val="center"/>
        </w:trPr>
        <w:tc>
          <w:tcPr>
            <w:tcW w:w="5146" w:type="dxa"/>
            <w:gridSpan w:val="2"/>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rPr>
                <w:b/>
              </w:rPr>
            </w:pPr>
            <w:r>
              <w:rPr>
                <w:b/>
              </w:rPr>
              <w:t>Внеурочная деятельность</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rPr>
                <w:b/>
              </w:rPr>
            </w:pPr>
            <w:r>
              <w:rPr>
                <w:b/>
              </w:rPr>
              <w:t>10</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rPr>
                <w:b/>
              </w:rPr>
            </w:pPr>
            <w:r>
              <w:rPr>
                <w:b/>
              </w:rPr>
              <w:t>10</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rPr>
                <w:b/>
              </w:rPr>
            </w:pPr>
            <w:r>
              <w:rPr>
                <w:b/>
              </w:rPr>
              <w:t>10</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rPr>
                <w:b/>
              </w:rPr>
            </w:pPr>
            <w:r>
              <w:rPr>
                <w:b/>
              </w:rPr>
              <w:t>10</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rPr>
                <w:b/>
              </w:rPr>
            </w:pPr>
            <w:r>
              <w:rPr>
                <w:b/>
              </w:rPr>
              <w:t>10</w:t>
            </w: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rPr>
                <w:b/>
              </w:rPr>
            </w:pPr>
            <w:r>
              <w:rPr>
                <w:b/>
              </w:rPr>
              <w:t>50</w:t>
            </w:r>
          </w:p>
        </w:tc>
      </w:tr>
    </w:tbl>
    <w:p w:rsidR="002B2C8A" w:rsidRPr="00442D7D" w:rsidRDefault="002B2C8A" w:rsidP="002B2C8A">
      <w:pPr>
        <w:jc w:val="both"/>
      </w:pPr>
    </w:p>
    <w:p w:rsidR="002B2C8A" w:rsidRPr="00442D7D" w:rsidRDefault="002B2C8A" w:rsidP="002B2C8A"/>
    <w:p w:rsidR="002B2C8A" w:rsidRDefault="002B2C8A" w:rsidP="002B2C8A">
      <w:pPr>
        <w:ind w:left="1416"/>
        <w:jc w:val="both"/>
        <w:rPr>
          <w:rFonts w:eastAsia="Calibri"/>
        </w:rPr>
      </w:pPr>
    </w:p>
    <w:p w:rsidR="002B2C8A" w:rsidRDefault="002B2C8A" w:rsidP="002B2C8A">
      <w:pPr>
        <w:jc w:val="both"/>
        <w:rPr>
          <w:rFonts w:eastAsia="Calibri"/>
        </w:rPr>
      </w:pPr>
    </w:p>
    <w:p w:rsidR="002B2C8A" w:rsidRPr="00442D7D" w:rsidRDefault="002B2C8A" w:rsidP="002B2C8A">
      <w:pPr>
        <w:jc w:val="center"/>
        <w:rPr>
          <w:rFonts w:eastAsia="Calibri"/>
          <w:b/>
        </w:rPr>
      </w:pPr>
      <w:r w:rsidRPr="00442D7D">
        <w:rPr>
          <w:rFonts w:eastAsia="Calibri"/>
          <w:b/>
        </w:rPr>
        <w:t>УЧЕБНЫЙ ПЛАН</w:t>
      </w:r>
    </w:p>
    <w:p w:rsidR="002B2C8A" w:rsidRPr="00442D7D" w:rsidRDefault="002B2C8A" w:rsidP="002B2C8A">
      <w:pPr>
        <w:jc w:val="center"/>
        <w:rPr>
          <w:rFonts w:eastAsia="Calibri"/>
          <w:b/>
        </w:rPr>
      </w:pPr>
      <w:r w:rsidRPr="00442D7D">
        <w:rPr>
          <w:rFonts w:eastAsia="Calibri"/>
          <w:b/>
        </w:rPr>
        <w:t>5-9-х классов</w:t>
      </w:r>
    </w:p>
    <w:p w:rsidR="002B2C8A" w:rsidRPr="00442D7D" w:rsidRDefault="002B2C8A" w:rsidP="002B2C8A">
      <w:pPr>
        <w:jc w:val="center"/>
        <w:rPr>
          <w:rFonts w:eastAsia="Calibri"/>
          <w:b/>
        </w:rPr>
      </w:pPr>
      <w:r w:rsidRPr="00442D7D">
        <w:rPr>
          <w:rFonts w:eastAsia="Calibri"/>
          <w:b/>
        </w:rPr>
        <w:t>МКОУ СОШ с.п.Псыкод</w:t>
      </w:r>
    </w:p>
    <w:p w:rsidR="002B2C8A" w:rsidRPr="00442D7D" w:rsidRDefault="002B2C8A" w:rsidP="002B2C8A">
      <w:pPr>
        <w:jc w:val="center"/>
        <w:rPr>
          <w:rFonts w:eastAsia="Calibri"/>
          <w:b/>
        </w:rPr>
      </w:pPr>
      <w:r w:rsidRPr="00442D7D">
        <w:rPr>
          <w:rFonts w:eastAsia="Calibri"/>
          <w:b/>
        </w:rPr>
        <w:t>Урванского муниципального района Кабардино-Балкарской Республики,</w:t>
      </w:r>
    </w:p>
    <w:p w:rsidR="002B2C8A" w:rsidRPr="00442D7D" w:rsidRDefault="002B2C8A" w:rsidP="002B2C8A">
      <w:pPr>
        <w:ind w:left="1416"/>
        <w:jc w:val="both"/>
        <w:rPr>
          <w:rFonts w:eastAsia="Calibri"/>
        </w:rPr>
      </w:pPr>
      <w:r w:rsidRPr="00442D7D">
        <w:rPr>
          <w:rFonts w:eastAsia="Calibri"/>
          <w:b/>
        </w:rPr>
        <w:t>реализующий в 2019- 2020 учебном  году ФГОС ООО (</w:t>
      </w:r>
      <w:r>
        <w:rPr>
          <w:rFonts w:eastAsia="Calibri"/>
          <w:b/>
        </w:rPr>
        <w:t>годовой</w:t>
      </w:r>
      <w:r w:rsidRPr="00442D7D">
        <w:rPr>
          <w:rFonts w:eastAsia="Calibri"/>
        </w:rPr>
        <w:t>)</w:t>
      </w:r>
    </w:p>
    <w:p w:rsidR="002B2C8A" w:rsidRPr="00442D7D" w:rsidRDefault="002B2C8A" w:rsidP="002B2C8A"/>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51"/>
        <w:gridCol w:w="2695"/>
        <w:gridCol w:w="708"/>
        <w:gridCol w:w="709"/>
        <w:gridCol w:w="709"/>
        <w:gridCol w:w="709"/>
        <w:gridCol w:w="708"/>
        <w:gridCol w:w="1031"/>
      </w:tblGrid>
      <w:tr w:rsidR="002B2C8A" w:rsidRPr="00442D7D" w:rsidTr="0006564E">
        <w:trPr>
          <w:trHeight w:val="469"/>
          <w:jc w:val="center"/>
        </w:trPr>
        <w:tc>
          <w:tcPr>
            <w:tcW w:w="2451"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2B2C8A" w:rsidRPr="00442D7D" w:rsidRDefault="002B2C8A" w:rsidP="0006564E">
            <w:pPr>
              <w:jc w:val="both"/>
            </w:pPr>
            <w:r w:rsidRPr="00442D7D">
              <w:t>Предметные области</w:t>
            </w:r>
          </w:p>
        </w:tc>
        <w:tc>
          <w:tcPr>
            <w:tcW w:w="2695"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2B2C8A" w:rsidRPr="00442D7D" w:rsidRDefault="002B2C8A" w:rsidP="0006564E">
            <w:pPr>
              <w:jc w:val="both"/>
            </w:pPr>
            <w:r w:rsidRPr="00442D7D">
              <w:t>Учебные</w:t>
            </w:r>
          </w:p>
          <w:p w:rsidR="002B2C8A" w:rsidRPr="00442D7D" w:rsidRDefault="002B2C8A" w:rsidP="0006564E">
            <w:pPr>
              <w:jc w:val="both"/>
            </w:pPr>
            <w:r w:rsidRPr="00442D7D">
              <w:t>предметы</w:t>
            </w:r>
          </w:p>
          <w:p w:rsidR="002B2C8A" w:rsidRPr="00442D7D" w:rsidRDefault="002B2C8A" w:rsidP="0006564E">
            <w:pPr>
              <w:jc w:val="both"/>
            </w:pPr>
            <w:r w:rsidRPr="00442D7D">
              <w:t>Классы</w:t>
            </w:r>
          </w:p>
        </w:tc>
        <w:tc>
          <w:tcPr>
            <w:tcW w:w="4574" w:type="dxa"/>
            <w:gridSpan w:val="6"/>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2B2C8A" w:rsidRPr="00442D7D" w:rsidRDefault="002B2C8A" w:rsidP="0006564E">
            <w:pPr>
              <w:jc w:val="both"/>
            </w:pPr>
            <w:r w:rsidRPr="00442D7D">
              <w:t>Количество часов в неделю</w:t>
            </w:r>
          </w:p>
        </w:tc>
      </w:tr>
      <w:tr w:rsidR="002B2C8A" w:rsidRPr="00442D7D" w:rsidTr="0006564E">
        <w:trPr>
          <w:trHeight w:val="561"/>
          <w:jc w:val="center"/>
        </w:trPr>
        <w:tc>
          <w:tcPr>
            <w:tcW w:w="2451" w:type="dxa"/>
            <w:vMerge/>
            <w:tcBorders>
              <w:top w:val="single" w:sz="4" w:space="0" w:color="auto"/>
              <w:left w:val="single" w:sz="4" w:space="0" w:color="auto"/>
              <w:bottom w:val="single" w:sz="4" w:space="0" w:color="auto"/>
              <w:right w:val="single" w:sz="4" w:space="0" w:color="auto"/>
            </w:tcBorders>
            <w:vAlign w:val="center"/>
            <w:hideMark/>
          </w:tcPr>
          <w:p w:rsidR="002B2C8A" w:rsidRPr="00442D7D" w:rsidRDefault="002B2C8A" w:rsidP="0006564E"/>
        </w:tc>
        <w:tc>
          <w:tcPr>
            <w:tcW w:w="2695" w:type="dxa"/>
            <w:vMerge/>
            <w:tcBorders>
              <w:top w:val="single" w:sz="4" w:space="0" w:color="auto"/>
              <w:left w:val="single" w:sz="4" w:space="0" w:color="auto"/>
              <w:bottom w:val="single" w:sz="4" w:space="0" w:color="auto"/>
              <w:right w:val="single" w:sz="4" w:space="0" w:color="auto"/>
            </w:tcBorders>
            <w:vAlign w:val="center"/>
            <w:hideMark/>
          </w:tcPr>
          <w:p w:rsidR="002B2C8A" w:rsidRPr="00442D7D" w:rsidRDefault="002B2C8A" w:rsidP="0006564E"/>
        </w:tc>
        <w:tc>
          <w:tcPr>
            <w:tcW w:w="70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2B2C8A" w:rsidRPr="00442D7D" w:rsidRDefault="002B2C8A" w:rsidP="0006564E">
            <w:pPr>
              <w:jc w:val="both"/>
            </w:pPr>
            <w:r w:rsidRPr="00442D7D">
              <w:t>5а, б</w:t>
            </w:r>
          </w:p>
        </w:tc>
        <w:tc>
          <w:tcPr>
            <w:tcW w:w="70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2B2C8A" w:rsidRPr="00442D7D" w:rsidRDefault="002B2C8A" w:rsidP="0006564E">
            <w:pPr>
              <w:jc w:val="both"/>
            </w:pPr>
            <w:r w:rsidRPr="00442D7D">
              <w:t>6а, б</w:t>
            </w:r>
          </w:p>
        </w:tc>
        <w:tc>
          <w:tcPr>
            <w:tcW w:w="70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2B2C8A" w:rsidRPr="00442D7D" w:rsidRDefault="002B2C8A" w:rsidP="0006564E">
            <w:pPr>
              <w:jc w:val="both"/>
            </w:pPr>
            <w:r w:rsidRPr="00442D7D">
              <w:t>7</w:t>
            </w:r>
          </w:p>
        </w:tc>
        <w:tc>
          <w:tcPr>
            <w:tcW w:w="70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2B2C8A" w:rsidRPr="00442D7D" w:rsidRDefault="002B2C8A" w:rsidP="0006564E">
            <w:pPr>
              <w:jc w:val="both"/>
            </w:pPr>
            <w:r w:rsidRPr="00442D7D">
              <w:t>8</w:t>
            </w:r>
          </w:p>
        </w:tc>
        <w:tc>
          <w:tcPr>
            <w:tcW w:w="70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2B2C8A" w:rsidRPr="00442D7D" w:rsidRDefault="002B2C8A" w:rsidP="0006564E">
            <w:pPr>
              <w:jc w:val="both"/>
            </w:pPr>
            <w:r w:rsidRPr="00442D7D">
              <w:t>9</w:t>
            </w:r>
          </w:p>
        </w:tc>
        <w:tc>
          <w:tcPr>
            <w:tcW w:w="1031"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2B2C8A" w:rsidRPr="00442D7D" w:rsidRDefault="002B2C8A" w:rsidP="0006564E">
            <w:pPr>
              <w:jc w:val="both"/>
            </w:pPr>
            <w:r w:rsidRPr="00442D7D">
              <w:t>Всего</w:t>
            </w:r>
          </w:p>
        </w:tc>
      </w:tr>
      <w:tr w:rsidR="002B2C8A" w:rsidRPr="00442D7D" w:rsidTr="0006564E">
        <w:trPr>
          <w:trHeight w:val="315"/>
          <w:jc w:val="center"/>
        </w:trPr>
        <w:tc>
          <w:tcPr>
            <w:tcW w:w="2451" w:type="dxa"/>
            <w:tcBorders>
              <w:top w:val="single" w:sz="4" w:space="0" w:color="auto"/>
              <w:left w:val="single" w:sz="4" w:space="0" w:color="auto"/>
              <w:bottom w:val="single" w:sz="4" w:space="0" w:color="auto"/>
              <w:right w:val="single" w:sz="4" w:space="0" w:color="auto"/>
            </w:tcBorders>
          </w:tcPr>
          <w:p w:rsidR="002B2C8A" w:rsidRPr="00442D7D" w:rsidRDefault="002B2C8A" w:rsidP="0006564E">
            <w:pPr>
              <w:jc w:val="both"/>
            </w:pPr>
          </w:p>
        </w:tc>
        <w:tc>
          <w:tcPr>
            <w:tcW w:w="2695"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rPr>
                <w:b/>
              </w:rPr>
            </w:pPr>
            <w:r w:rsidRPr="00442D7D">
              <w:rPr>
                <w:b/>
              </w:rPr>
              <w:t>Обязательная часть</w:t>
            </w:r>
          </w:p>
        </w:tc>
        <w:tc>
          <w:tcPr>
            <w:tcW w:w="4574" w:type="dxa"/>
            <w:gridSpan w:val="6"/>
            <w:tcBorders>
              <w:top w:val="single" w:sz="4" w:space="0" w:color="auto"/>
              <w:left w:val="single" w:sz="4" w:space="0" w:color="auto"/>
              <w:bottom w:val="single" w:sz="4" w:space="0" w:color="auto"/>
              <w:right w:val="single" w:sz="4" w:space="0" w:color="auto"/>
            </w:tcBorders>
          </w:tcPr>
          <w:p w:rsidR="002B2C8A" w:rsidRPr="00442D7D" w:rsidRDefault="002B2C8A" w:rsidP="0006564E">
            <w:pPr>
              <w:jc w:val="both"/>
            </w:pPr>
          </w:p>
        </w:tc>
      </w:tr>
      <w:tr w:rsidR="002B2C8A" w:rsidRPr="00442D7D" w:rsidTr="0006564E">
        <w:trPr>
          <w:trHeight w:val="330"/>
          <w:jc w:val="center"/>
        </w:trPr>
        <w:tc>
          <w:tcPr>
            <w:tcW w:w="2451" w:type="dxa"/>
            <w:vMerge w:val="restart"/>
            <w:tcBorders>
              <w:top w:val="single" w:sz="4" w:space="0" w:color="auto"/>
              <w:left w:val="single" w:sz="4" w:space="0" w:color="auto"/>
              <w:bottom w:val="single" w:sz="4" w:space="0" w:color="auto"/>
              <w:right w:val="single" w:sz="4" w:space="0" w:color="auto"/>
            </w:tcBorders>
            <w:hideMark/>
          </w:tcPr>
          <w:p w:rsidR="002B2C8A" w:rsidRPr="00442D7D" w:rsidRDefault="002B2C8A" w:rsidP="0006564E">
            <w:r w:rsidRPr="00442D7D">
              <w:t>Русский язык и литература</w:t>
            </w:r>
          </w:p>
        </w:tc>
        <w:tc>
          <w:tcPr>
            <w:tcW w:w="2695"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Русский язык</w:t>
            </w:r>
          </w:p>
        </w:tc>
        <w:tc>
          <w:tcPr>
            <w:tcW w:w="708" w:type="dxa"/>
            <w:tcBorders>
              <w:top w:val="single" w:sz="4" w:space="0" w:color="auto"/>
              <w:left w:val="single" w:sz="4" w:space="0" w:color="auto"/>
              <w:bottom w:val="single" w:sz="4" w:space="0" w:color="auto"/>
              <w:right w:val="single" w:sz="4" w:space="0" w:color="auto"/>
            </w:tcBorders>
            <w:vAlign w:val="center"/>
            <w:hideMark/>
          </w:tcPr>
          <w:p w:rsidR="002B2C8A" w:rsidRDefault="002B2C8A" w:rsidP="0006564E">
            <w:pPr>
              <w:jc w:val="center"/>
              <w:rPr>
                <w:rFonts w:eastAsia="Calibri"/>
              </w:rPr>
            </w:pPr>
            <w:r>
              <w:rPr>
                <w:rFonts w:eastAsia="Calibri"/>
              </w:rPr>
              <w:t>170</w:t>
            </w:r>
          </w:p>
        </w:tc>
        <w:tc>
          <w:tcPr>
            <w:tcW w:w="709" w:type="dxa"/>
            <w:tcBorders>
              <w:top w:val="single" w:sz="4" w:space="0" w:color="auto"/>
              <w:left w:val="single" w:sz="4" w:space="0" w:color="auto"/>
              <w:bottom w:val="single" w:sz="4" w:space="0" w:color="auto"/>
              <w:right w:val="single" w:sz="4" w:space="0" w:color="auto"/>
            </w:tcBorders>
            <w:vAlign w:val="center"/>
            <w:hideMark/>
          </w:tcPr>
          <w:p w:rsidR="002B2C8A" w:rsidRDefault="002B2C8A" w:rsidP="0006564E">
            <w:pPr>
              <w:jc w:val="center"/>
              <w:rPr>
                <w:rFonts w:eastAsia="Calibri"/>
              </w:rPr>
            </w:pPr>
            <w:r>
              <w:rPr>
                <w:rFonts w:eastAsia="Calibri"/>
              </w:rPr>
              <w:t>204</w:t>
            </w:r>
          </w:p>
        </w:tc>
        <w:tc>
          <w:tcPr>
            <w:tcW w:w="709" w:type="dxa"/>
            <w:tcBorders>
              <w:top w:val="single" w:sz="4" w:space="0" w:color="auto"/>
              <w:left w:val="single" w:sz="4" w:space="0" w:color="auto"/>
              <w:bottom w:val="single" w:sz="4" w:space="0" w:color="auto"/>
              <w:right w:val="single" w:sz="4" w:space="0" w:color="auto"/>
            </w:tcBorders>
            <w:vAlign w:val="center"/>
            <w:hideMark/>
          </w:tcPr>
          <w:p w:rsidR="002B2C8A" w:rsidRDefault="002B2C8A" w:rsidP="0006564E">
            <w:pPr>
              <w:jc w:val="center"/>
              <w:rPr>
                <w:rFonts w:eastAsia="Calibri"/>
              </w:rPr>
            </w:pPr>
            <w:r>
              <w:rPr>
                <w:rFonts w:eastAsia="Calibri"/>
              </w:rPr>
              <w:t>136</w:t>
            </w:r>
          </w:p>
        </w:tc>
        <w:tc>
          <w:tcPr>
            <w:tcW w:w="709" w:type="dxa"/>
            <w:tcBorders>
              <w:top w:val="single" w:sz="4" w:space="0" w:color="auto"/>
              <w:left w:val="single" w:sz="4" w:space="0" w:color="auto"/>
              <w:bottom w:val="single" w:sz="4" w:space="0" w:color="auto"/>
              <w:right w:val="single" w:sz="4" w:space="0" w:color="auto"/>
            </w:tcBorders>
            <w:vAlign w:val="center"/>
            <w:hideMark/>
          </w:tcPr>
          <w:p w:rsidR="002B2C8A" w:rsidRDefault="002B2C8A" w:rsidP="0006564E">
            <w:pPr>
              <w:jc w:val="center"/>
              <w:rPr>
                <w:rFonts w:eastAsia="Calibri"/>
              </w:rPr>
            </w:pPr>
            <w:r>
              <w:rPr>
                <w:rFonts w:eastAsia="Calibri"/>
              </w:rPr>
              <w:t>102</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102</w:t>
            </w: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714</w:t>
            </w:r>
          </w:p>
        </w:tc>
      </w:tr>
      <w:tr w:rsidR="002B2C8A" w:rsidRPr="00442D7D" w:rsidTr="0006564E">
        <w:trPr>
          <w:trHeight w:val="375"/>
          <w:jc w:val="center"/>
        </w:trPr>
        <w:tc>
          <w:tcPr>
            <w:tcW w:w="2451" w:type="dxa"/>
            <w:vMerge/>
            <w:tcBorders>
              <w:top w:val="single" w:sz="4" w:space="0" w:color="auto"/>
              <w:left w:val="single" w:sz="4" w:space="0" w:color="auto"/>
              <w:bottom w:val="single" w:sz="4" w:space="0" w:color="auto"/>
              <w:right w:val="single" w:sz="4" w:space="0" w:color="auto"/>
            </w:tcBorders>
            <w:vAlign w:val="center"/>
            <w:hideMark/>
          </w:tcPr>
          <w:p w:rsidR="002B2C8A" w:rsidRPr="00442D7D" w:rsidRDefault="002B2C8A" w:rsidP="0006564E"/>
        </w:tc>
        <w:tc>
          <w:tcPr>
            <w:tcW w:w="2695"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Литература</w:t>
            </w:r>
          </w:p>
        </w:tc>
        <w:tc>
          <w:tcPr>
            <w:tcW w:w="708" w:type="dxa"/>
            <w:tcBorders>
              <w:top w:val="single" w:sz="4" w:space="0" w:color="auto"/>
              <w:left w:val="single" w:sz="4" w:space="0" w:color="auto"/>
              <w:bottom w:val="single" w:sz="4" w:space="0" w:color="auto"/>
              <w:right w:val="single" w:sz="4" w:space="0" w:color="auto"/>
            </w:tcBorders>
            <w:vAlign w:val="center"/>
            <w:hideMark/>
          </w:tcPr>
          <w:p w:rsidR="002B2C8A" w:rsidRDefault="002B2C8A" w:rsidP="0006564E">
            <w:pPr>
              <w:jc w:val="center"/>
              <w:rPr>
                <w:rFonts w:eastAsia="Calibri"/>
              </w:rPr>
            </w:pPr>
            <w:r>
              <w:rPr>
                <w:rFonts w:eastAsia="Calibri"/>
              </w:rPr>
              <w:t>102</w:t>
            </w:r>
          </w:p>
        </w:tc>
        <w:tc>
          <w:tcPr>
            <w:tcW w:w="709" w:type="dxa"/>
            <w:tcBorders>
              <w:top w:val="single" w:sz="4" w:space="0" w:color="auto"/>
              <w:left w:val="single" w:sz="4" w:space="0" w:color="auto"/>
              <w:bottom w:val="single" w:sz="4" w:space="0" w:color="auto"/>
              <w:right w:val="single" w:sz="4" w:space="0" w:color="auto"/>
            </w:tcBorders>
            <w:vAlign w:val="center"/>
            <w:hideMark/>
          </w:tcPr>
          <w:p w:rsidR="002B2C8A" w:rsidRDefault="002B2C8A" w:rsidP="0006564E">
            <w:pPr>
              <w:jc w:val="center"/>
              <w:rPr>
                <w:rFonts w:eastAsia="Calibri"/>
              </w:rPr>
            </w:pPr>
            <w:r>
              <w:rPr>
                <w:rFonts w:eastAsia="Calibri"/>
              </w:rPr>
              <w:t>102</w:t>
            </w:r>
          </w:p>
        </w:tc>
        <w:tc>
          <w:tcPr>
            <w:tcW w:w="709" w:type="dxa"/>
            <w:tcBorders>
              <w:top w:val="single" w:sz="4" w:space="0" w:color="auto"/>
              <w:left w:val="single" w:sz="4" w:space="0" w:color="auto"/>
              <w:bottom w:val="single" w:sz="4" w:space="0" w:color="auto"/>
              <w:right w:val="single" w:sz="4" w:space="0" w:color="auto"/>
            </w:tcBorders>
            <w:vAlign w:val="center"/>
            <w:hideMark/>
          </w:tcPr>
          <w:p w:rsidR="002B2C8A" w:rsidRDefault="002B2C8A" w:rsidP="0006564E">
            <w:pPr>
              <w:jc w:val="center"/>
              <w:rPr>
                <w:rFonts w:eastAsia="Calibri"/>
              </w:rPr>
            </w:pPr>
            <w:r>
              <w:rPr>
                <w:rFonts w:eastAsia="Calibri"/>
              </w:rPr>
              <w:t>68</w:t>
            </w:r>
          </w:p>
        </w:tc>
        <w:tc>
          <w:tcPr>
            <w:tcW w:w="709" w:type="dxa"/>
            <w:tcBorders>
              <w:top w:val="single" w:sz="4" w:space="0" w:color="auto"/>
              <w:left w:val="single" w:sz="4" w:space="0" w:color="auto"/>
              <w:bottom w:val="single" w:sz="4" w:space="0" w:color="auto"/>
              <w:right w:val="single" w:sz="4" w:space="0" w:color="auto"/>
            </w:tcBorders>
            <w:vAlign w:val="center"/>
            <w:hideMark/>
          </w:tcPr>
          <w:p w:rsidR="002B2C8A" w:rsidRDefault="002B2C8A" w:rsidP="0006564E">
            <w:pPr>
              <w:jc w:val="center"/>
              <w:rPr>
                <w:rFonts w:eastAsia="Calibri"/>
              </w:rPr>
            </w:pPr>
            <w:r>
              <w:rPr>
                <w:rFonts w:eastAsia="Calibri"/>
              </w:rPr>
              <w:t>68</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102</w:t>
            </w: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442</w:t>
            </w:r>
          </w:p>
        </w:tc>
      </w:tr>
      <w:tr w:rsidR="002B2C8A" w:rsidRPr="00442D7D" w:rsidTr="0006564E">
        <w:trPr>
          <w:trHeight w:val="184"/>
          <w:jc w:val="center"/>
        </w:trPr>
        <w:tc>
          <w:tcPr>
            <w:tcW w:w="2451" w:type="dxa"/>
            <w:vMerge w:val="restart"/>
            <w:tcBorders>
              <w:top w:val="single" w:sz="4" w:space="0" w:color="auto"/>
              <w:left w:val="single" w:sz="4" w:space="0" w:color="auto"/>
              <w:bottom w:val="single" w:sz="4" w:space="0" w:color="auto"/>
              <w:right w:val="single" w:sz="4" w:space="0" w:color="auto"/>
            </w:tcBorders>
            <w:vAlign w:val="center"/>
            <w:hideMark/>
          </w:tcPr>
          <w:p w:rsidR="002B2C8A" w:rsidRPr="00442D7D" w:rsidRDefault="002B2C8A" w:rsidP="0006564E">
            <w:r w:rsidRPr="00442D7D">
              <w:t>Родной язык и литературное чтение на родном языке</w:t>
            </w:r>
          </w:p>
        </w:tc>
        <w:tc>
          <w:tcPr>
            <w:tcW w:w="2695"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r>
              <w:t>К</w:t>
            </w:r>
            <w:r w:rsidRPr="00442D7D">
              <w:t>абардино-черкесский  язык(родной)</w:t>
            </w:r>
          </w:p>
        </w:tc>
        <w:tc>
          <w:tcPr>
            <w:tcW w:w="708" w:type="dxa"/>
            <w:tcBorders>
              <w:top w:val="single" w:sz="4" w:space="0" w:color="auto"/>
              <w:left w:val="single" w:sz="4" w:space="0" w:color="auto"/>
              <w:bottom w:val="single" w:sz="4" w:space="0" w:color="auto"/>
              <w:right w:val="single" w:sz="4" w:space="0" w:color="auto"/>
            </w:tcBorders>
            <w:vAlign w:val="center"/>
            <w:hideMark/>
          </w:tcPr>
          <w:p w:rsidR="002B2C8A" w:rsidRDefault="002B2C8A" w:rsidP="0006564E">
            <w:pPr>
              <w:jc w:val="center"/>
              <w:rPr>
                <w:rFonts w:eastAsia="Calibri"/>
              </w:rPr>
            </w:pPr>
            <w:r>
              <w:rPr>
                <w:rFonts w:eastAsia="Calibri"/>
              </w:rPr>
              <w:t>68</w:t>
            </w:r>
          </w:p>
        </w:tc>
        <w:tc>
          <w:tcPr>
            <w:tcW w:w="709" w:type="dxa"/>
            <w:tcBorders>
              <w:top w:val="single" w:sz="4" w:space="0" w:color="auto"/>
              <w:left w:val="single" w:sz="4" w:space="0" w:color="auto"/>
              <w:bottom w:val="single" w:sz="4" w:space="0" w:color="auto"/>
              <w:right w:val="single" w:sz="4" w:space="0" w:color="auto"/>
            </w:tcBorders>
            <w:vAlign w:val="center"/>
            <w:hideMark/>
          </w:tcPr>
          <w:p w:rsidR="002B2C8A" w:rsidRDefault="002B2C8A" w:rsidP="0006564E">
            <w:pPr>
              <w:jc w:val="center"/>
              <w:rPr>
                <w:rFonts w:eastAsia="Calibri"/>
              </w:rPr>
            </w:pPr>
            <w:r>
              <w:rPr>
                <w:rFonts w:eastAsia="Calibri"/>
              </w:rPr>
              <w:t>68</w:t>
            </w:r>
          </w:p>
        </w:tc>
        <w:tc>
          <w:tcPr>
            <w:tcW w:w="709" w:type="dxa"/>
            <w:tcBorders>
              <w:top w:val="single" w:sz="4" w:space="0" w:color="auto"/>
              <w:left w:val="single" w:sz="4" w:space="0" w:color="auto"/>
              <w:bottom w:val="single" w:sz="4" w:space="0" w:color="auto"/>
              <w:right w:val="single" w:sz="4" w:space="0" w:color="auto"/>
            </w:tcBorders>
            <w:vAlign w:val="center"/>
            <w:hideMark/>
          </w:tcPr>
          <w:p w:rsidR="002B2C8A" w:rsidRDefault="002B2C8A" w:rsidP="0006564E">
            <w:pPr>
              <w:jc w:val="center"/>
              <w:rPr>
                <w:rFonts w:eastAsia="Calibri"/>
              </w:rPr>
            </w:pPr>
            <w:r>
              <w:rPr>
                <w:rFonts w:eastAsia="Calibri"/>
              </w:rPr>
              <w:t>68</w:t>
            </w:r>
          </w:p>
        </w:tc>
        <w:tc>
          <w:tcPr>
            <w:tcW w:w="709" w:type="dxa"/>
            <w:tcBorders>
              <w:top w:val="single" w:sz="4" w:space="0" w:color="auto"/>
              <w:left w:val="single" w:sz="4" w:space="0" w:color="auto"/>
              <w:bottom w:val="single" w:sz="4" w:space="0" w:color="auto"/>
              <w:right w:val="single" w:sz="4" w:space="0" w:color="auto"/>
            </w:tcBorders>
            <w:vAlign w:val="center"/>
            <w:hideMark/>
          </w:tcPr>
          <w:p w:rsidR="002B2C8A" w:rsidRDefault="002B2C8A" w:rsidP="0006564E">
            <w:pPr>
              <w:jc w:val="center"/>
              <w:rPr>
                <w:rFonts w:eastAsia="Calibri"/>
              </w:rPr>
            </w:pPr>
            <w:r>
              <w:rPr>
                <w:rFonts w:eastAsia="Calibri"/>
              </w:rPr>
              <w:t>68</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68</w:t>
            </w: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340</w:t>
            </w:r>
          </w:p>
        </w:tc>
      </w:tr>
      <w:tr w:rsidR="002B2C8A" w:rsidRPr="00442D7D" w:rsidTr="0006564E">
        <w:trPr>
          <w:trHeight w:val="184"/>
          <w:jc w:val="center"/>
        </w:trPr>
        <w:tc>
          <w:tcPr>
            <w:tcW w:w="2451" w:type="dxa"/>
            <w:vMerge/>
            <w:tcBorders>
              <w:top w:val="single" w:sz="4" w:space="0" w:color="auto"/>
              <w:left w:val="single" w:sz="4" w:space="0" w:color="auto"/>
              <w:bottom w:val="single" w:sz="4" w:space="0" w:color="auto"/>
              <w:right w:val="single" w:sz="4" w:space="0" w:color="auto"/>
            </w:tcBorders>
            <w:vAlign w:val="center"/>
            <w:hideMark/>
          </w:tcPr>
          <w:p w:rsidR="002B2C8A" w:rsidRPr="00442D7D" w:rsidRDefault="002B2C8A" w:rsidP="0006564E"/>
        </w:tc>
        <w:tc>
          <w:tcPr>
            <w:tcW w:w="2695"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t>К</w:t>
            </w:r>
            <w:r w:rsidRPr="00442D7D">
              <w:t>абардино-черкесская</w:t>
            </w:r>
          </w:p>
          <w:p w:rsidR="002B2C8A" w:rsidRPr="00442D7D" w:rsidRDefault="002B2C8A" w:rsidP="0006564E">
            <w:pPr>
              <w:jc w:val="both"/>
            </w:pPr>
            <w:r>
              <w:t>л</w:t>
            </w:r>
            <w:r w:rsidRPr="00442D7D">
              <w:t>итература</w:t>
            </w:r>
            <w:r>
              <w:t>(родная)</w:t>
            </w:r>
          </w:p>
        </w:tc>
        <w:tc>
          <w:tcPr>
            <w:tcW w:w="708" w:type="dxa"/>
            <w:tcBorders>
              <w:top w:val="single" w:sz="4" w:space="0" w:color="auto"/>
              <w:left w:val="single" w:sz="4" w:space="0" w:color="auto"/>
              <w:bottom w:val="single" w:sz="4" w:space="0" w:color="auto"/>
              <w:right w:val="single" w:sz="4" w:space="0" w:color="auto"/>
            </w:tcBorders>
            <w:vAlign w:val="center"/>
            <w:hideMark/>
          </w:tcPr>
          <w:p w:rsidR="002B2C8A" w:rsidRDefault="002B2C8A" w:rsidP="0006564E">
            <w:pPr>
              <w:jc w:val="center"/>
              <w:rPr>
                <w:rFonts w:eastAsia="Calibri"/>
              </w:rPr>
            </w:pPr>
            <w:r>
              <w:rPr>
                <w:rFonts w:eastAsia="Calibri"/>
              </w:rPr>
              <w:t>34</w:t>
            </w:r>
          </w:p>
        </w:tc>
        <w:tc>
          <w:tcPr>
            <w:tcW w:w="709" w:type="dxa"/>
            <w:tcBorders>
              <w:top w:val="single" w:sz="4" w:space="0" w:color="auto"/>
              <w:left w:val="single" w:sz="4" w:space="0" w:color="auto"/>
              <w:bottom w:val="single" w:sz="4" w:space="0" w:color="auto"/>
              <w:right w:val="single" w:sz="4" w:space="0" w:color="auto"/>
            </w:tcBorders>
            <w:vAlign w:val="center"/>
            <w:hideMark/>
          </w:tcPr>
          <w:p w:rsidR="002B2C8A" w:rsidRDefault="002B2C8A" w:rsidP="0006564E">
            <w:pPr>
              <w:jc w:val="center"/>
              <w:rPr>
                <w:rFonts w:eastAsia="Calibri"/>
              </w:rPr>
            </w:pPr>
            <w:r>
              <w:rPr>
                <w:rFonts w:eastAsia="Calibri"/>
              </w:rPr>
              <w:t>34</w:t>
            </w:r>
          </w:p>
        </w:tc>
        <w:tc>
          <w:tcPr>
            <w:tcW w:w="709" w:type="dxa"/>
            <w:tcBorders>
              <w:top w:val="single" w:sz="4" w:space="0" w:color="auto"/>
              <w:left w:val="single" w:sz="4" w:space="0" w:color="auto"/>
              <w:bottom w:val="single" w:sz="4" w:space="0" w:color="auto"/>
              <w:right w:val="single" w:sz="4" w:space="0" w:color="auto"/>
            </w:tcBorders>
            <w:vAlign w:val="center"/>
            <w:hideMark/>
          </w:tcPr>
          <w:p w:rsidR="002B2C8A" w:rsidRDefault="002B2C8A" w:rsidP="0006564E">
            <w:pPr>
              <w:jc w:val="center"/>
              <w:rPr>
                <w:rFonts w:eastAsia="Calibri"/>
              </w:rPr>
            </w:pPr>
            <w:r>
              <w:rPr>
                <w:rFonts w:eastAsia="Calibri"/>
              </w:rPr>
              <w:t>34</w:t>
            </w:r>
          </w:p>
        </w:tc>
        <w:tc>
          <w:tcPr>
            <w:tcW w:w="709" w:type="dxa"/>
            <w:tcBorders>
              <w:top w:val="single" w:sz="4" w:space="0" w:color="auto"/>
              <w:left w:val="single" w:sz="4" w:space="0" w:color="auto"/>
              <w:bottom w:val="single" w:sz="4" w:space="0" w:color="auto"/>
              <w:right w:val="single" w:sz="4" w:space="0" w:color="auto"/>
            </w:tcBorders>
            <w:vAlign w:val="center"/>
            <w:hideMark/>
          </w:tcPr>
          <w:p w:rsidR="002B2C8A" w:rsidRDefault="002B2C8A" w:rsidP="0006564E">
            <w:pPr>
              <w:jc w:val="center"/>
              <w:rPr>
                <w:rFonts w:eastAsia="Calibri"/>
              </w:rPr>
            </w:pPr>
            <w:r>
              <w:rPr>
                <w:rFonts w:eastAsia="Calibri"/>
              </w:rPr>
              <w:t>34</w:t>
            </w:r>
          </w:p>
        </w:tc>
        <w:tc>
          <w:tcPr>
            <w:tcW w:w="708" w:type="dxa"/>
            <w:tcBorders>
              <w:top w:val="single" w:sz="4" w:space="0" w:color="auto"/>
              <w:left w:val="single" w:sz="4" w:space="0" w:color="auto"/>
              <w:bottom w:val="single" w:sz="4" w:space="0" w:color="auto"/>
              <w:right w:val="single" w:sz="4" w:space="0" w:color="auto"/>
            </w:tcBorders>
            <w:vAlign w:val="center"/>
            <w:hideMark/>
          </w:tcPr>
          <w:p w:rsidR="002B2C8A" w:rsidRPr="00442D7D" w:rsidRDefault="002B2C8A" w:rsidP="0006564E">
            <w:r>
              <w:t>34</w:t>
            </w:r>
          </w:p>
        </w:tc>
        <w:tc>
          <w:tcPr>
            <w:tcW w:w="1031" w:type="dxa"/>
            <w:tcBorders>
              <w:top w:val="single" w:sz="4" w:space="0" w:color="auto"/>
              <w:left w:val="single" w:sz="4" w:space="0" w:color="auto"/>
              <w:bottom w:val="single" w:sz="4" w:space="0" w:color="auto"/>
              <w:right w:val="single" w:sz="4" w:space="0" w:color="auto"/>
            </w:tcBorders>
            <w:vAlign w:val="center"/>
            <w:hideMark/>
          </w:tcPr>
          <w:p w:rsidR="002B2C8A" w:rsidRPr="00442D7D" w:rsidRDefault="002B2C8A" w:rsidP="0006564E">
            <w:r>
              <w:t>170</w:t>
            </w:r>
          </w:p>
        </w:tc>
      </w:tr>
      <w:tr w:rsidR="002B2C8A" w:rsidRPr="00442D7D" w:rsidTr="0006564E">
        <w:trPr>
          <w:trHeight w:val="335"/>
          <w:jc w:val="center"/>
        </w:trPr>
        <w:tc>
          <w:tcPr>
            <w:tcW w:w="2451" w:type="dxa"/>
            <w:vMerge w:val="restart"/>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Иностранные языки</w:t>
            </w:r>
          </w:p>
        </w:tc>
        <w:tc>
          <w:tcPr>
            <w:tcW w:w="2695"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Английский язык</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102</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102</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0</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0</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204</w:t>
            </w:r>
          </w:p>
        </w:tc>
      </w:tr>
      <w:tr w:rsidR="002B2C8A" w:rsidRPr="00442D7D" w:rsidTr="0006564E">
        <w:trPr>
          <w:trHeight w:val="335"/>
          <w:jc w:val="center"/>
        </w:trPr>
        <w:tc>
          <w:tcPr>
            <w:tcW w:w="2451" w:type="dxa"/>
            <w:vMerge/>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p>
        </w:tc>
        <w:tc>
          <w:tcPr>
            <w:tcW w:w="2695"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Немецкий язык</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0</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0</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102</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102</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102</w:t>
            </w: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306</w:t>
            </w:r>
          </w:p>
        </w:tc>
      </w:tr>
      <w:tr w:rsidR="002B2C8A" w:rsidRPr="00442D7D" w:rsidTr="0006564E">
        <w:trPr>
          <w:trHeight w:val="131"/>
          <w:jc w:val="center"/>
        </w:trPr>
        <w:tc>
          <w:tcPr>
            <w:tcW w:w="2451" w:type="dxa"/>
            <w:vMerge/>
            <w:tcBorders>
              <w:top w:val="single" w:sz="4" w:space="0" w:color="auto"/>
              <w:left w:val="single" w:sz="4" w:space="0" w:color="auto"/>
              <w:bottom w:val="single" w:sz="4" w:space="0" w:color="auto"/>
              <w:right w:val="single" w:sz="4" w:space="0" w:color="auto"/>
            </w:tcBorders>
            <w:vAlign w:val="center"/>
            <w:hideMark/>
          </w:tcPr>
          <w:p w:rsidR="002B2C8A" w:rsidRPr="00442D7D" w:rsidRDefault="002B2C8A" w:rsidP="0006564E"/>
        </w:tc>
        <w:tc>
          <w:tcPr>
            <w:tcW w:w="2695"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Немецкий язык (второй иностранный язык)</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34</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34</w:t>
            </w:r>
          </w:p>
        </w:tc>
        <w:tc>
          <w:tcPr>
            <w:tcW w:w="709" w:type="dxa"/>
            <w:tcBorders>
              <w:top w:val="single" w:sz="4" w:space="0" w:color="auto"/>
              <w:left w:val="single" w:sz="4" w:space="0" w:color="auto"/>
              <w:bottom w:val="single" w:sz="4" w:space="0" w:color="auto"/>
              <w:right w:val="single" w:sz="4" w:space="0" w:color="auto"/>
            </w:tcBorders>
            <w:vAlign w:val="bottom"/>
          </w:tcPr>
          <w:p w:rsidR="002B2C8A" w:rsidRPr="00442D7D" w:rsidRDefault="002B2C8A" w:rsidP="0006564E">
            <w:pPr>
              <w:jc w:val="both"/>
            </w:pPr>
            <w:r>
              <w:t>0</w:t>
            </w:r>
          </w:p>
        </w:tc>
        <w:tc>
          <w:tcPr>
            <w:tcW w:w="709" w:type="dxa"/>
            <w:tcBorders>
              <w:top w:val="single" w:sz="4" w:space="0" w:color="auto"/>
              <w:left w:val="single" w:sz="4" w:space="0" w:color="auto"/>
              <w:bottom w:val="single" w:sz="4" w:space="0" w:color="auto"/>
              <w:right w:val="single" w:sz="4" w:space="0" w:color="auto"/>
            </w:tcBorders>
            <w:vAlign w:val="bottom"/>
          </w:tcPr>
          <w:p w:rsidR="002B2C8A" w:rsidRPr="00442D7D" w:rsidRDefault="002B2C8A" w:rsidP="0006564E">
            <w:pPr>
              <w:jc w:val="both"/>
            </w:pPr>
            <w:r>
              <w:t>0</w:t>
            </w:r>
          </w:p>
        </w:tc>
        <w:tc>
          <w:tcPr>
            <w:tcW w:w="708" w:type="dxa"/>
            <w:tcBorders>
              <w:top w:val="single" w:sz="4" w:space="0" w:color="auto"/>
              <w:left w:val="single" w:sz="4" w:space="0" w:color="auto"/>
              <w:bottom w:val="single" w:sz="4" w:space="0" w:color="auto"/>
              <w:right w:val="single" w:sz="4" w:space="0" w:color="auto"/>
            </w:tcBorders>
            <w:vAlign w:val="bottom"/>
          </w:tcPr>
          <w:p w:rsidR="002B2C8A" w:rsidRPr="00442D7D" w:rsidRDefault="002B2C8A" w:rsidP="0006564E">
            <w:pPr>
              <w:jc w:val="both"/>
            </w:pPr>
            <w:r>
              <w:t>0</w:t>
            </w: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68</w:t>
            </w:r>
          </w:p>
        </w:tc>
      </w:tr>
      <w:tr w:rsidR="002B2C8A" w:rsidRPr="00442D7D" w:rsidTr="0006564E">
        <w:trPr>
          <w:trHeight w:val="427"/>
          <w:jc w:val="center"/>
        </w:trPr>
        <w:tc>
          <w:tcPr>
            <w:tcW w:w="2451" w:type="dxa"/>
            <w:vMerge w:val="restart"/>
            <w:tcBorders>
              <w:top w:val="single" w:sz="4" w:space="0" w:color="auto"/>
              <w:left w:val="single" w:sz="4" w:space="0" w:color="auto"/>
              <w:bottom w:val="single" w:sz="4" w:space="0" w:color="auto"/>
              <w:right w:val="single" w:sz="4" w:space="0" w:color="auto"/>
            </w:tcBorders>
            <w:hideMark/>
          </w:tcPr>
          <w:p w:rsidR="002B2C8A" w:rsidRPr="00442D7D" w:rsidRDefault="002B2C8A" w:rsidP="0006564E">
            <w:r w:rsidRPr="00442D7D">
              <w:t>Математика и информатика</w:t>
            </w:r>
          </w:p>
        </w:tc>
        <w:tc>
          <w:tcPr>
            <w:tcW w:w="2695"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Математика</w:t>
            </w:r>
          </w:p>
        </w:tc>
        <w:tc>
          <w:tcPr>
            <w:tcW w:w="708" w:type="dxa"/>
            <w:tcBorders>
              <w:top w:val="single" w:sz="4" w:space="0" w:color="auto"/>
              <w:left w:val="single" w:sz="4" w:space="0" w:color="auto"/>
              <w:bottom w:val="single" w:sz="4" w:space="0" w:color="auto"/>
              <w:right w:val="single" w:sz="4" w:space="0" w:color="auto"/>
            </w:tcBorders>
            <w:vAlign w:val="center"/>
            <w:hideMark/>
          </w:tcPr>
          <w:p w:rsidR="002B2C8A" w:rsidRDefault="002B2C8A" w:rsidP="0006564E">
            <w:pPr>
              <w:jc w:val="center"/>
              <w:rPr>
                <w:rFonts w:eastAsia="Calibri"/>
              </w:rPr>
            </w:pPr>
            <w:r>
              <w:rPr>
                <w:rFonts w:eastAsia="Calibri"/>
              </w:rPr>
              <w:t>170</w:t>
            </w:r>
          </w:p>
        </w:tc>
        <w:tc>
          <w:tcPr>
            <w:tcW w:w="709" w:type="dxa"/>
            <w:tcBorders>
              <w:top w:val="single" w:sz="4" w:space="0" w:color="auto"/>
              <w:left w:val="single" w:sz="4" w:space="0" w:color="auto"/>
              <w:bottom w:val="single" w:sz="4" w:space="0" w:color="auto"/>
              <w:right w:val="single" w:sz="4" w:space="0" w:color="auto"/>
            </w:tcBorders>
            <w:vAlign w:val="center"/>
            <w:hideMark/>
          </w:tcPr>
          <w:p w:rsidR="002B2C8A" w:rsidRDefault="002B2C8A" w:rsidP="0006564E">
            <w:pPr>
              <w:jc w:val="center"/>
              <w:rPr>
                <w:rFonts w:eastAsia="Calibri"/>
              </w:rPr>
            </w:pPr>
            <w:r>
              <w:rPr>
                <w:rFonts w:eastAsia="Calibri"/>
              </w:rPr>
              <w:t>170</w:t>
            </w:r>
          </w:p>
        </w:tc>
        <w:tc>
          <w:tcPr>
            <w:tcW w:w="709" w:type="dxa"/>
            <w:tcBorders>
              <w:top w:val="single" w:sz="4" w:space="0" w:color="auto"/>
              <w:left w:val="single" w:sz="4" w:space="0" w:color="auto"/>
              <w:bottom w:val="single" w:sz="4" w:space="0" w:color="auto"/>
              <w:right w:val="single" w:sz="4" w:space="0" w:color="auto"/>
            </w:tcBorders>
            <w:vAlign w:val="center"/>
          </w:tcPr>
          <w:p w:rsidR="002B2C8A" w:rsidRDefault="002B2C8A" w:rsidP="0006564E">
            <w:pPr>
              <w:jc w:val="center"/>
              <w:rPr>
                <w:rFonts w:eastAsia="Calibri"/>
              </w:rPr>
            </w:pPr>
            <w:r>
              <w:rPr>
                <w:rFonts w:eastAsia="Calibri"/>
              </w:rPr>
              <w:t>0</w:t>
            </w:r>
          </w:p>
        </w:tc>
        <w:tc>
          <w:tcPr>
            <w:tcW w:w="709" w:type="dxa"/>
            <w:tcBorders>
              <w:top w:val="single" w:sz="4" w:space="0" w:color="auto"/>
              <w:left w:val="single" w:sz="4" w:space="0" w:color="auto"/>
              <w:bottom w:val="single" w:sz="4" w:space="0" w:color="auto"/>
              <w:right w:val="single" w:sz="4" w:space="0" w:color="auto"/>
            </w:tcBorders>
            <w:vAlign w:val="center"/>
          </w:tcPr>
          <w:p w:rsidR="002B2C8A" w:rsidRDefault="002B2C8A" w:rsidP="0006564E">
            <w:pPr>
              <w:jc w:val="center"/>
              <w:rPr>
                <w:rFonts w:eastAsia="Calibri"/>
              </w:rPr>
            </w:pPr>
            <w:r>
              <w:rPr>
                <w:rFonts w:eastAsia="Calibri"/>
              </w:rPr>
              <w:t>0</w:t>
            </w:r>
          </w:p>
        </w:tc>
        <w:tc>
          <w:tcPr>
            <w:tcW w:w="708" w:type="dxa"/>
            <w:tcBorders>
              <w:top w:val="single" w:sz="4" w:space="0" w:color="auto"/>
              <w:left w:val="single" w:sz="4" w:space="0" w:color="auto"/>
              <w:bottom w:val="single" w:sz="4" w:space="0" w:color="auto"/>
              <w:right w:val="single" w:sz="4" w:space="0" w:color="auto"/>
            </w:tcBorders>
            <w:vAlign w:val="bottom"/>
          </w:tcPr>
          <w:p w:rsidR="002B2C8A" w:rsidRPr="00442D7D" w:rsidRDefault="002B2C8A" w:rsidP="0006564E">
            <w:pPr>
              <w:jc w:val="both"/>
            </w:pPr>
            <w:r>
              <w:t>0</w:t>
            </w: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340</w:t>
            </w:r>
          </w:p>
        </w:tc>
      </w:tr>
      <w:tr w:rsidR="002B2C8A" w:rsidRPr="00442D7D" w:rsidTr="0006564E">
        <w:trPr>
          <w:trHeight w:val="385"/>
          <w:jc w:val="center"/>
        </w:trPr>
        <w:tc>
          <w:tcPr>
            <w:tcW w:w="2451" w:type="dxa"/>
            <w:vMerge/>
            <w:tcBorders>
              <w:top w:val="single" w:sz="4" w:space="0" w:color="auto"/>
              <w:left w:val="single" w:sz="4" w:space="0" w:color="auto"/>
              <w:bottom w:val="single" w:sz="4" w:space="0" w:color="auto"/>
              <w:right w:val="single" w:sz="4" w:space="0" w:color="auto"/>
            </w:tcBorders>
            <w:vAlign w:val="center"/>
            <w:hideMark/>
          </w:tcPr>
          <w:p w:rsidR="002B2C8A" w:rsidRPr="00442D7D" w:rsidRDefault="002B2C8A" w:rsidP="0006564E"/>
        </w:tc>
        <w:tc>
          <w:tcPr>
            <w:tcW w:w="2695"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Математика. Алгебра</w:t>
            </w:r>
          </w:p>
        </w:tc>
        <w:tc>
          <w:tcPr>
            <w:tcW w:w="708" w:type="dxa"/>
            <w:tcBorders>
              <w:top w:val="single" w:sz="4" w:space="0" w:color="auto"/>
              <w:left w:val="single" w:sz="4" w:space="0" w:color="auto"/>
              <w:bottom w:val="single" w:sz="4" w:space="0" w:color="auto"/>
              <w:right w:val="single" w:sz="4" w:space="0" w:color="auto"/>
            </w:tcBorders>
            <w:vAlign w:val="center"/>
          </w:tcPr>
          <w:p w:rsidR="002B2C8A" w:rsidRDefault="002B2C8A" w:rsidP="0006564E">
            <w:pPr>
              <w:jc w:val="center"/>
              <w:rPr>
                <w:rFonts w:eastAsia="Calibri"/>
              </w:rPr>
            </w:pPr>
            <w:r>
              <w:rPr>
                <w:rFonts w:eastAsia="Calibri"/>
              </w:rPr>
              <w:t>0</w:t>
            </w:r>
          </w:p>
        </w:tc>
        <w:tc>
          <w:tcPr>
            <w:tcW w:w="709" w:type="dxa"/>
            <w:tcBorders>
              <w:top w:val="single" w:sz="4" w:space="0" w:color="auto"/>
              <w:left w:val="single" w:sz="4" w:space="0" w:color="auto"/>
              <w:bottom w:val="single" w:sz="4" w:space="0" w:color="auto"/>
              <w:right w:val="single" w:sz="4" w:space="0" w:color="auto"/>
            </w:tcBorders>
            <w:vAlign w:val="center"/>
          </w:tcPr>
          <w:p w:rsidR="002B2C8A" w:rsidRDefault="002B2C8A" w:rsidP="0006564E">
            <w:pPr>
              <w:jc w:val="center"/>
              <w:rPr>
                <w:rFonts w:eastAsia="Calibri"/>
              </w:rPr>
            </w:pPr>
            <w:r>
              <w:rPr>
                <w:rFonts w:eastAsia="Calibri"/>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2B2C8A" w:rsidRDefault="002B2C8A" w:rsidP="0006564E">
            <w:pPr>
              <w:jc w:val="center"/>
              <w:rPr>
                <w:rFonts w:eastAsia="Calibri"/>
              </w:rPr>
            </w:pPr>
            <w:r>
              <w:rPr>
                <w:rFonts w:eastAsia="Calibri"/>
              </w:rPr>
              <w:t>102</w:t>
            </w:r>
          </w:p>
        </w:tc>
        <w:tc>
          <w:tcPr>
            <w:tcW w:w="709" w:type="dxa"/>
            <w:tcBorders>
              <w:top w:val="single" w:sz="4" w:space="0" w:color="auto"/>
              <w:left w:val="single" w:sz="4" w:space="0" w:color="auto"/>
              <w:bottom w:val="single" w:sz="4" w:space="0" w:color="auto"/>
              <w:right w:val="single" w:sz="4" w:space="0" w:color="auto"/>
            </w:tcBorders>
            <w:vAlign w:val="center"/>
            <w:hideMark/>
          </w:tcPr>
          <w:p w:rsidR="002B2C8A" w:rsidRDefault="002B2C8A" w:rsidP="0006564E">
            <w:pPr>
              <w:jc w:val="center"/>
              <w:rPr>
                <w:rFonts w:eastAsia="Calibri"/>
              </w:rPr>
            </w:pPr>
            <w:r>
              <w:rPr>
                <w:rFonts w:eastAsia="Calibri"/>
              </w:rPr>
              <w:t>102</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102</w:t>
            </w: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306</w:t>
            </w:r>
          </w:p>
        </w:tc>
      </w:tr>
      <w:tr w:rsidR="002B2C8A" w:rsidRPr="00442D7D" w:rsidTr="0006564E">
        <w:trPr>
          <w:trHeight w:val="201"/>
          <w:jc w:val="center"/>
        </w:trPr>
        <w:tc>
          <w:tcPr>
            <w:tcW w:w="2451" w:type="dxa"/>
            <w:vMerge/>
            <w:tcBorders>
              <w:top w:val="single" w:sz="4" w:space="0" w:color="auto"/>
              <w:left w:val="single" w:sz="4" w:space="0" w:color="auto"/>
              <w:bottom w:val="single" w:sz="4" w:space="0" w:color="auto"/>
              <w:right w:val="single" w:sz="4" w:space="0" w:color="auto"/>
            </w:tcBorders>
            <w:vAlign w:val="center"/>
            <w:hideMark/>
          </w:tcPr>
          <w:p w:rsidR="002B2C8A" w:rsidRPr="00442D7D" w:rsidRDefault="002B2C8A" w:rsidP="0006564E"/>
        </w:tc>
        <w:tc>
          <w:tcPr>
            <w:tcW w:w="2695"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 xml:space="preserve">Математика. </w:t>
            </w:r>
            <w:r w:rsidRPr="00442D7D">
              <w:lastRenderedPageBreak/>
              <w:t>Геометрия</w:t>
            </w:r>
          </w:p>
        </w:tc>
        <w:tc>
          <w:tcPr>
            <w:tcW w:w="708" w:type="dxa"/>
            <w:tcBorders>
              <w:top w:val="single" w:sz="4" w:space="0" w:color="auto"/>
              <w:left w:val="single" w:sz="4" w:space="0" w:color="auto"/>
              <w:bottom w:val="single" w:sz="4" w:space="0" w:color="auto"/>
              <w:right w:val="single" w:sz="4" w:space="0" w:color="auto"/>
            </w:tcBorders>
            <w:vAlign w:val="center"/>
          </w:tcPr>
          <w:p w:rsidR="002B2C8A" w:rsidRDefault="002B2C8A" w:rsidP="0006564E">
            <w:pPr>
              <w:jc w:val="center"/>
              <w:rPr>
                <w:rFonts w:eastAsia="Calibri"/>
              </w:rPr>
            </w:pPr>
            <w:r>
              <w:rPr>
                <w:rFonts w:eastAsia="Calibri"/>
              </w:rPr>
              <w:lastRenderedPageBreak/>
              <w:t>0</w:t>
            </w:r>
          </w:p>
        </w:tc>
        <w:tc>
          <w:tcPr>
            <w:tcW w:w="709" w:type="dxa"/>
            <w:tcBorders>
              <w:top w:val="single" w:sz="4" w:space="0" w:color="auto"/>
              <w:left w:val="single" w:sz="4" w:space="0" w:color="auto"/>
              <w:bottom w:val="single" w:sz="4" w:space="0" w:color="auto"/>
              <w:right w:val="single" w:sz="4" w:space="0" w:color="auto"/>
            </w:tcBorders>
            <w:vAlign w:val="center"/>
          </w:tcPr>
          <w:p w:rsidR="002B2C8A" w:rsidRDefault="002B2C8A" w:rsidP="0006564E">
            <w:pPr>
              <w:jc w:val="center"/>
              <w:rPr>
                <w:rFonts w:eastAsia="Calibri"/>
              </w:rPr>
            </w:pPr>
            <w:r>
              <w:rPr>
                <w:rFonts w:eastAsia="Calibri"/>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2B2C8A" w:rsidRDefault="002B2C8A" w:rsidP="0006564E">
            <w:pPr>
              <w:jc w:val="center"/>
              <w:rPr>
                <w:rFonts w:eastAsia="Calibri"/>
              </w:rPr>
            </w:pPr>
            <w:r>
              <w:rPr>
                <w:rFonts w:eastAsia="Calibri"/>
              </w:rPr>
              <w:t>34</w:t>
            </w:r>
          </w:p>
        </w:tc>
        <w:tc>
          <w:tcPr>
            <w:tcW w:w="709" w:type="dxa"/>
            <w:tcBorders>
              <w:top w:val="single" w:sz="4" w:space="0" w:color="auto"/>
              <w:left w:val="single" w:sz="4" w:space="0" w:color="auto"/>
              <w:bottom w:val="single" w:sz="4" w:space="0" w:color="auto"/>
              <w:right w:val="single" w:sz="4" w:space="0" w:color="auto"/>
            </w:tcBorders>
            <w:vAlign w:val="center"/>
            <w:hideMark/>
          </w:tcPr>
          <w:p w:rsidR="002B2C8A" w:rsidRDefault="002B2C8A" w:rsidP="0006564E">
            <w:pPr>
              <w:jc w:val="center"/>
              <w:rPr>
                <w:rFonts w:eastAsia="Calibri"/>
              </w:rPr>
            </w:pPr>
            <w:r>
              <w:rPr>
                <w:rFonts w:eastAsia="Calibri"/>
              </w:rPr>
              <w:t>34</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34</w:t>
            </w: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102</w:t>
            </w:r>
          </w:p>
        </w:tc>
      </w:tr>
      <w:tr w:rsidR="002B2C8A" w:rsidRPr="00442D7D" w:rsidTr="0006564E">
        <w:trPr>
          <w:trHeight w:val="385"/>
          <w:jc w:val="center"/>
        </w:trPr>
        <w:tc>
          <w:tcPr>
            <w:tcW w:w="2451" w:type="dxa"/>
            <w:vMerge/>
            <w:tcBorders>
              <w:top w:val="single" w:sz="4" w:space="0" w:color="auto"/>
              <w:left w:val="single" w:sz="4" w:space="0" w:color="auto"/>
              <w:bottom w:val="single" w:sz="4" w:space="0" w:color="auto"/>
              <w:right w:val="single" w:sz="4" w:space="0" w:color="auto"/>
            </w:tcBorders>
            <w:vAlign w:val="center"/>
            <w:hideMark/>
          </w:tcPr>
          <w:p w:rsidR="002B2C8A" w:rsidRPr="00442D7D" w:rsidRDefault="002B2C8A" w:rsidP="0006564E"/>
        </w:tc>
        <w:tc>
          <w:tcPr>
            <w:tcW w:w="2695"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Информатика</w:t>
            </w:r>
          </w:p>
        </w:tc>
        <w:tc>
          <w:tcPr>
            <w:tcW w:w="708" w:type="dxa"/>
            <w:tcBorders>
              <w:top w:val="single" w:sz="4" w:space="0" w:color="auto"/>
              <w:left w:val="single" w:sz="4" w:space="0" w:color="auto"/>
              <w:bottom w:val="single" w:sz="4" w:space="0" w:color="auto"/>
              <w:right w:val="single" w:sz="4" w:space="0" w:color="auto"/>
            </w:tcBorders>
            <w:vAlign w:val="bottom"/>
          </w:tcPr>
          <w:p w:rsidR="002B2C8A" w:rsidRPr="00442D7D" w:rsidRDefault="002B2C8A" w:rsidP="0006564E">
            <w:pPr>
              <w:jc w:val="both"/>
            </w:pPr>
            <w:r>
              <w:t>0</w:t>
            </w:r>
          </w:p>
        </w:tc>
        <w:tc>
          <w:tcPr>
            <w:tcW w:w="709" w:type="dxa"/>
            <w:tcBorders>
              <w:top w:val="single" w:sz="4" w:space="0" w:color="auto"/>
              <w:left w:val="single" w:sz="4" w:space="0" w:color="auto"/>
              <w:bottom w:val="single" w:sz="4" w:space="0" w:color="auto"/>
              <w:right w:val="single" w:sz="4" w:space="0" w:color="auto"/>
            </w:tcBorders>
            <w:vAlign w:val="bottom"/>
          </w:tcPr>
          <w:p w:rsidR="002B2C8A" w:rsidRPr="00442D7D" w:rsidRDefault="002B2C8A" w:rsidP="0006564E">
            <w:pPr>
              <w:jc w:val="both"/>
            </w:pPr>
            <w:r>
              <w:t>0</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34</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34</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34</w:t>
            </w: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102</w:t>
            </w:r>
          </w:p>
        </w:tc>
      </w:tr>
      <w:tr w:rsidR="002B2C8A" w:rsidRPr="00442D7D" w:rsidTr="0006564E">
        <w:trPr>
          <w:trHeight w:val="402"/>
          <w:jc w:val="center"/>
        </w:trPr>
        <w:tc>
          <w:tcPr>
            <w:tcW w:w="2451" w:type="dxa"/>
            <w:vMerge w:val="restart"/>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Общественно-научные предметы</w:t>
            </w:r>
          </w:p>
        </w:tc>
        <w:tc>
          <w:tcPr>
            <w:tcW w:w="2695"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История России.</w:t>
            </w:r>
          </w:p>
          <w:p w:rsidR="002B2C8A" w:rsidRPr="00442D7D" w:rsidRDefault="002B2C8A" w:rsidP="0006564E">
            <w:pPr>
              <w:jc w:val="both"/>
            </w:pPr>
            <w:r w:rsidRPr="00442D7D">
              <w:t>Всеобщая история</w:t>
            </w:r>
          </w:p>
        </w:tc>
        <w:tc>
          <w:tcPr>
            <w:tcW w:w="708" w:type="dxa"/>
            <w:tcBorders>
              <w:top w:val="single" w:sz="4" w:space="0" w:color="auto"/>
              <w:left w:val="single" w:sz="4" w:space="0" w:color="auto"/>
              <w:bottom w:val="single" w:sz="4" w:space="0" w:color="auto"/>
              <w:right w:val="single" w:sz="4" w:space="0" w:color="auto"/>
            </w:tcBorders>
            <w:vAlign w:val="center"/>
            <w:hideMark/>
          </w:tcPr>
          <w:p w:rsidR="002B2C8A" w:rsidRDefault="002B2C8A" w:rsidP="0006564E">
            <w:pPr>
              <w:jc w:val="center"/>
              <w:rPr>
                <w:rFonts w:eastAsia="Calibri"/>
              </w:rPr>
            </w:pPr>
            <w:r>
              <w:rPr>
                <w:rFonts w:eastAsia="Calibri"/>
              </w:rPr>
              <w:t>68</w:t>
            </w:r>
          </w:p>
        </w:tc>
        <w:tc>
          <w:tcPr>
            <w:tcW w:w="709" w:type="dxa"/>
            <w:tcBorders>
              <w:top w:val="single" w:sz="4" w:space="0" w:color="auto"/>
              <w:left w:val="single" w:sz="4" w:space="0" w:color="auto"/>
              <w:bottom w:val="single" w:sz="4" w:space="0" w:color="auto"/>
              <w:right w:val="single" w:sz="4" w:space="0" w:color="auto"/>
            </w:tcBorders>
            <w:vAlign w:val="center"/>
            <w:hideMark/>
          </w:tcPr>
          <w:p w:rsidR="002B2C8A" w:rsidRDefault="002B2C8A" w:rsidP="0006564E">
            <w:pPr>
              <w:jc w:val="center"/>
              <w:rPr>
                <w:rFonts w:eastAsia="Calibri"/>
              </w:rPr>
            </w:pPr>
            <w:r>
              <w:rPr>
                <w:rFonts w:eastAsia="Calibri"/>
              </w:rPr>
              <w:t>68</w:t>
            </w:r>
          </w:p>
        </w:tc>
        <w:tc>
          <w:tcPr>
            <w:tcW w:w="709" w:type="dxa"/>
            <w:tcBorders>
              <w:top w:val="single" w:sz="4" w:space="0" w:color="auto"/>
              <w:left w:val="single" w:sz="4" w:space="0" w:color="auto"/>
              <w:bottom w:val="single" w:sz="4" w:space="0" w:color="auto"/>
              <w:right w:val="single" w:sz="4" w:space="0" w:color="auto"/>
            </w:tcBorders>
            <w:vAlign w:val="center"/>
            <w:hideMark/>
          </w:tcPr>
          <w:p w:rsidR="002B2C8A" w:rsidRDefault="002B2C8A" w:rsidP="0006564E">
            <w:pPr>
              <w:jc w:val="center"/>
              <w:rPr>
                <w:rFonts w:eastAsia="Calibri"/>
              </w:rPr>
            </w:pPr>
            <w:r>
              <w:rPr>
                <w:rFonts w:eastAsia="Calibri"/>
              </w:rPr>
              <w:t>68</w:t>
            </w:r>
          </w:p>
        </w:tc>
        <w:tc>
          <w:tcPr>
            <w:tcW w:w="709" w:type="dxa"/>
            <w:tcBorders>
              <w:top w:val="single" w:sz="4" w:space="0" w:color="auto"/>
              <w:left w:val="single" w:sz="4" w:space="0" w:color="auto"/>
              <w:bottom w:val="single" w:sz="4" w:space="0" w:color="auto"/>
              <w:right w:val="single" w:sz="4" w:space="0" w:color="auto"/>
            </w:tcBorders>
            <w:vAlign w:val="center"/>
            <w:hideMark/>
          </w:tcPr>
          <w:p w:rsidR="002B2C8A" w:rsidRDefault="002B2C8A" w:rsidP="0006564E">
            <w:pPr>
              <w:jc w:val="center"/>
              <w:rPr>
                <w:rFonts w:eastAsia="Calibri"/>
              </w:rPr>
            </w:pPr>
            <w:r>
              <w:rPr>
                <w:rFonts w:eastAsia="Calibri"/>
              </w:rPr>
              <w:t>68</w:t>
            </w:r>
          </w:p>
        </w:tc>
        <w:tc>
          <w:tcPr>
            <w:tcW w:w="708" w:type="dxa"/>
            <w:tcBorders>
              <w:top w:val="single" w:sz="4" w:space="0" w:color="auto"/>
              <w:left w:val="single" w:sz="4" w:space="0" w:color="auto"/>
              <w:bottom w:val="single" w:sz="4" w:space="0" w:color="auto"/>
              <w:right w:val="single" w:sz="4" w:space="0" w:color="auto"/>
            </w:tcBorders>
            <w:hideMark/>
          </w:tcPr>
          <w:p w:rsidR="002B2C8A" w:rsidRDefault="002B2C8A" w:rsidP="0006564E">
            <w:pPr>
              <w:jc w:val="center"/>
              <w:rPr>
                <w:rFonts w:eastAsia="Calibri"/>
              </w:rPr>
            </w:pPr>
          </w:p>
          <w:p w:rsidR="002B2C8A" w:rsidRPr="00A541B2" w:rsidRDefault="002B2C8A" w:rsidP="0006564E">
            <w:pPr>
              <w:jc w:val="center"/>
              <w:rPr>
                <w:rFonts w:eastAsia="Calibri"/>
              </w:rPr>
            </w:pPr>
            <w:r>
              <w:rPr>
                <w:rFonts w:eastAsia="Calibri"/>
              </w:rPr>
              <w:t>68</w:t>
            </w: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C17133" w:rsidRDefault="002B2C8A" w:rsidP="0006564E">
            <w:pPr>
              <w:jc w:val="both"/>
            </w:pPr>
            <w:r>
              <w:t>340</w:t>
            </w:r>
          </w:p>
        </w:tc>
      </w:tr>
      <w:tr w:rsidR="002B2C8A" w:rsidRPr="00442D7D" w:rsidTr="0006564E">
        <w:trPr>
          <w:trHeight w:val="234"/>
          <w:jc w:val="center"/>
        </w:trPr>
        <w:tc>
          <w:tcPr>
            <w:tcW w:w="2451" w:type="dxa"/>
            <w:vMerge/>
            <w:tcBorders>
              <w:top w:val="single" w:sz="4" w:space="0" w:color="auto"/>
              <w:left w:val="single" w:sz="4" w:space="0" w:color="auto"/>
              <w:bottom w:val="single" w:sz="4" w:space="0" w:color="auto"/>
              <w:right w:val="single" w:sz="4" w:space="0" w:color="auto"/>
            </w:tcBorders>
            <w:vAlign w:val="center"/>
            <w:hideMark/>
          </w:tcPr>
          <w:p w:rsidR="002B2C8A" w:rsidRPr="00442D7D" w:rsidRDefault="002B2C8A" w:rsidP="0006564E"/>
        </w:tc>
        <w:tc>
          <w:tcPr>
            <w:tcW w:w="2695"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Обществознание</w:t>
            </w:r>
          </w:p>
        </w:tc>
        <w:tc>
          <w:tcPr>
            <w:tcW w:w="708" w:type="dxa"/>
            <w:tcBorders>
              <w:top w:val="single" w:sz="4" w:space="0" w:color="auto"/>
              <w:left w:val="single" w:sz="4" w:space="0" w:color="auto"/>
              <w:bottom w:val="single" w:sz="4" w:space="0" w:color="auto"/>
              <w:right w:val="single" w:sz="4" w:space="0" w:color="auto"/>
            </w:tcBorders>
            <w:vAlign w:val="center"/>
          </w:tcPr>
          <w:p w:rsidR="002B2C8A" w:rsidRDefault="002B2C8A" w:rsidP="0006564E">
            <w:pPr>
              <w:jc w:val="center"/>
              <w:rPr>
                <w:rFonts w:eastAsia="Calibri"/>
              </w:rPr>
            </w:pPr>
            <w:r>
              <w:rPr>
                <w:rFonts w:eastAsia="Calibri"/>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2B2C8A" w:rsidRDefault="002B2C8A" w:rsidP="0006564E">
            <w:pPr>
              <w:jc w:val="center"/>
              <w:rPr>
                <w:rFonts w:eastAsia="Calibri"/>
              </w:rPr>
            </w:pPr>
            <w:r>
              <w:rPr>
                <w:rFonts w:eastAsia="Calibri"/>
              </w:rPr>
              <w:t>34</w:t>
            </w:r>
          </w:p>
        </w:tc>
        <w:tc>
          <w:tcPr>
            <w:tcW w:w="709" w:type="dxa"/>
            <w:tcBorders>
              <w:top w:val="single" w:sz="4" w:space="0" w:color="auto"/>
              <w:left w:val="single" w:sz="4" w:space="0" w:color="auto"/>
              <w:bottom w:val="single" w:sz="4" w:space="0" w:color="auto"/>
              <w:right w:val="single" w:sz="4" w:space="0" w:color="auto"/>
            </w:tcBorders>
            <w:vAlign w:val="center"/>
            <w:hideMark/>
          </w:tcPr>
          <w:p w:rsidR="002B2C8A" w:rsidRDefault="002B2C8A" w:rsidP="0006564E">
            <w:pPr>
              <w:jc w:val="center"/>
              <w:rPr>
                <w:rFonts w:eastAsia="Calibri"/>
              </w:rPr>
            </w:pPr>
            <w:r>
              <w:rPr>
                <w:rFonts w:eastAsia="Calibri"/>
              </w:rPr>
              <w:t>34</w:t>
            </w:r>
          </w:p>
        </w:tc>
        <w:tc>
          <w:tcPr>
            <w:tcW w:w="709" w:type="dxa"/>
            <w:tcBorders>
              <w:top w:val="single" w:sz="4" w:space="0" w:color="auto"/>
              <w:left w:val="single" w:sz="4" w:space="0" w:color="auto"/>
              <w:bottom w:val="single" w:sz="4" w:space="0" w:color="auto"/>
              <w:right w:val="single" w:sz="4" w:space="0" w:color="auto"/>
            </w:tcBorders>
            <w:vAlign w:val="center"/>
            <w:hideMark/>
          </w:tcPr>
          <w:p w:rsidR="002B2C8A" w:rsidRDefault="002B2C8A" w:rsidP="0006564E">
            <w:pPr>
              <w:jc w:val="center"/>
              <w:rPr>
                <w:rFonts w:eastAsia="Calibri"/>
              </w:rPr>
            </w:pPr>
            <w:r>
              <w:rPr>
                <w:rFonts w:eastAsia="Calibri"/>
              </w:rPr>
              <w:t>34</w:t>
            </w:r>
          </w:p>
        </w:tc>
        <w:tc>
          <w:tcPr>
            <w:tcW w:w="708" w:type="dxa"/>
            <w:tcBorders>
              <w:top w:val="single" w:sz="4" w:space="0" w:color="auto"/>
              <w:left w:val="single" w:sz="4" w:space="0" w:color="auto"/>
              <w:bottom w:val="single" w:sz="4" w:space="0" w:color="auto"/>
              <w:right w:val="single" w:sz="4" w:space="0" w:color="auto"/>
            </w:tcBorders>
            <w:hideMark/>
          </w:tcPr>
          <w:p w:rsidR="002B2C8A" w:rsidRPr="00A541B2" w:rsidRDefault="002B2C8A" w:rsidP="0006564E">
            <w:pPr>
              <w:jc w:val="center"/>
              <w:rPr>
                <w:rFonts w:eastAsia="Calibri"/>
              </w:rPr>
            </w:pPr>
            <w:r>
              <w:rPr>
                <w:rFonts w:eastAsia="Calibri"/>
              </w:rPr>
              <w:t>34</w:t>
            </w: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136</w:t>
            </w:r>
          </w:p>
        </w:tc>
      </w:tr>
      <w:tr w:rsidR="002B2C8A" w:rsidRPr="00442D7D" w:rsidTr="0006564E">
        <w:trPr>
          <w:trHeight w:val="318"/>
          <w:jc w:val="center"/>
        </w:trPr>
        <w:tc>
          <w:tcPr>
            <w:tcW w:w="2451" w:type="dxa"/>
            <w:vMerge/>
            <w:tcBorders>
              <w:top w:val="single" w:sz="4" w:space="0" w:color="auto"/>
              <w:left w:val="single" w:sz="4" w:space="0" w:color="auto"/>
              <w:bottom w:val="single" w:sz="4" w:space="0" w:color="auto"/>
              <w:right w:val="single" w:sz="4" w:space="0" w:color="auto"/>
            </w:tcBorders>
            <w:vAlign w:val="center"/>
            <w:hideMark/>
          </w:tcPr>
          <w:p w:rsidR="002B2C8A" w:rsidRPr="00442D7D" w:rsidRDefault="002B2C8A" w:rsidP="0006564E"/>
        </w:tc>
        <w:tc>
          <w:tcPr>
            <w:tcW w:w="2695"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География</w:t>
            </w:r>
          </w:p>
        </w:tc>
        <w:tc>
          <w:tcPr>
            <w:tcW w:w="708" w:type="dxa"/>
            <w:tcBorders>
              <w:top w:val="single" w:sz="4" w:space="0" w:color="auto"/>
              <w:left w:val="single" w:sz="4" w:space="0" w:color="auto"/>
              <w:bottom w:val="single" w:sz="4" w:space="0" w:color="auto"/>
              <w:right w:val="single" w:sz="4" w:space="0" w:color="auto"/>
            </w:tcBorders>
            <w:vAlign w:val="center"/>
            <w:hideMark/>
          </w:tcPr>
          <w:p w:rsidR="002B2C8A" w:rsidRDefault="002B2C8A" w:rsidP="0006564E">
            <w:pPr>
              <w:jc w:val="center"/>
              <w:rPr>
                <w:rFonts w:eastAsia="Calibri"/>
              </w:rPr>
            </w:pPr>
            <w:r>
              <w:rPr>
                <w:rFonts w:eastAsia="Calibri"/>
              </w:rPr>
              <w:t>34</w:t>
            </w:r>
          </w:p>
        </w:tc>
        <w:tc>
          <w:tcPr>
            <w:tcW w:w="709" w:type="dxa"/>
            <w:tcBorders>
              <w:top w:val="single" w:sz="4" w:space="0" w:color="auto"/>
              <w:left w:val="single" w:sz="4" w:space="0" w:color="auto"/>
              <w:bottom w:val="single" w:sz="4" w:space="0" w:color="auto"/>
              <w:right w:val="single" w:sz="4" w:space="0" w:color="auto"/>
            </w:tcBorders>
            <w:vAlign w:val="center"/>
            <w:hideMark/>
          </w:tcPr>
          <w:p w:rsidR="002B2C8A" w:rsidRDefault="002B2C8A" w:rsidP="0006564E">
            <w:pPr>
              <w:jc w:val="center"/>
              <w:rPr>
                <w:rFonts w:eastAsia="Calibri"/>
              </w:rPr>
            </w:pPr>
            <w:r>
              <w:rPr>
                <w:rFonts w:eastAsia="Calibri"/>
              </w:rPr>
              <w:t>34</w:t>
            </w:r>
          </w:p>
        </w:tc>
        <w:tc>
          <w:tcPr>
            <w:tcW w:w="709" w:type="dxa"/>
            <w:tcBorders>
              <w:top w:val="single" w:sz="4" w:space="0" w:color="auto"/>
              <w:left w:val="single" w:sz="4" w:space="0" w:color="auto"/>
              <w:bottom w:val="single" w:sz="4" w:space="0" w:color="auto"/>
              <w:right w:val="single" w:sz="4" w:space="0" w:color="auto"/>
            </w:tcBorders>
            <w:vAlign w:val="center"/>
            <w:hideMark/>
          </w:tcPr>
          <w:p w:rsidR="002B2C8A" w:rsidRDefault="002B2C8A" w:rsidP="0006564E">
            <w:pPr>
              <w:jc w:val="center"/>
              <w:rPr>
                <w:rFonts w:eastAsia="Calibri"/>
              </w:rPr>
            </w:pPr>
            <w:r>
              <w:rPr>
                <w:rFonts w:eastAsia="Calibri"/>
              </w:rPr>
              <w:t>68</w:t>
            </w:r>
          </w:p>
        </w:tc>
        <w:tc>
          <w:tcPr>
            <w:tcW w:w="709" w:type="dxa"/>
            <w:tcBorders>
              <w:top w:val="single" w:sz="4" w:space="0" w:color="auto"/>
              <w:left w:val="single" w:sz="4" w:space="0" w:color="auto"/>
              <w:bottom w:val="single" w:sz="4" w:space="0" w:color="auto"/>
              <w:right w:val="single" w:sz="4" w:space="0" w:color="auto"/>
            </w:tcBorders>
            <w:vAlign w:val="center"/>
            <w:hideMark/>
          </w:tcPr>
          <w:p w:rsidR="002B2C8A" w:rsidRDefault="002B2C8A" w:rsidP="0006564E">
            <w:pPr>
              <w:jc w:val="center"/>
              <w:rPr>
                <w:rFonts w:eastAsia="Calibri"/>
              </w:rPr>
            </w:pPr>
            <w:r>
              <w:rPr>
                <w:rFonts w:eastAsia="Calibri"/>
              </w:rPr>
              <w:t>68</w:t>
            </w:r>
          </w:p>
        </w:tc>
        <w:tc>
          <w:tcPr>
            <w:tcW w:w="708" w:type="dxa"/>
            <w:tcBorders>
              <w:top w:val="single" w:sz="4" w:space="0" w:color="auto"/>
              <w:left w:val="single" w:sz="4" w:space="0" w:color="auto"/>
              <w:bottom w:val="single" w:sz="4" w:space="0" w:color="auto"/>
              <w:right w:val="single" w:sz="4" w:space="0" w:color="auto"/>
            </w:tcBorders>
            <w:hideMark/>
          </w:tcPr>
          <w:p w:rsidR="002B2C8A" w:rsidRPr="00A541B2" w:rsidRDefault="002B2C8A" w:rsidP="0006564E">
            <w:pPr>
              <w:jc w:val="center"/>
              <w:rPr>
                <w:rFonts w:eastAsia="Calibri"/>
              </w:rPr>
            </w:pPr>
            <w:r>
              <w:rPr>
                <w:rFonts w:eastAsia="Calibri"/>
              </w:rPr>
              <w:t>68</w:t>
            </w: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272</w:t>
            </w:r>
          </w:p>
        </w:tc>
      </w:tr>
      <w:tr w:rsidR="002B2C8A" w:rsidRPr="00442D7D" w:rsidTr="0006564E">
        <w:trPr>
          <w:trHeight w:val="181"/>
          <w:jc w:val="center"/>
        </w:trPr>
        <w:tc>
          <w:tcPr>
            <w:tcW w:w="2451" w:type="dxa"/>
            <w:vMerge w:val="restart"/>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Естественнонаучные предметы</w:t>
            </w:r>
          </w:p>
        </w:tc>
        <w:tc>
          <w:tcPr>
            <w:tcW w:w="2695"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Физика</w:t>
            </w:r>
          </w:p>
        </w:tc>
        <w:tc>
          <w:tcPr>
            <w:tcW w:w="708" w:type="dxa"/>
            <w:tcBorders>
              <w:top w:val="single" w:sz="4" w:space="0" w:color="auto"/>
              <w:left w:val="single" w:sz="4" w:space="0" w:color="auto"/>
              <w:bottom w:val="single" w:sz="4" w:space="0" w:color="auto"/>
              <w:right w:val="single" w:sz="4" w:space="0" w:color="auto"/>
            </w:tcBorders>
            <w:vAlign w:val="center"/>
          </w:tcPr>
          <w:p w:rsidR="002B2C8A" w:rsidRDefault="002B2C8A" w:rsidP="0006564E">
            <w:pPr>
              <w:jc w:val="center"/>
              <w:rPr>
                <w:rFonts w:eastAsia="Calibri"/>
              </w:rPr>
            </w:pPr>
            <w:r>
              <w:rPr>
                <w:rFonts w:eastAsia="Calibri"/>
              </w:rPr>
              <w:t>0</w:t>
            </w:r>
          </w:p>
        </w:tc>
        <w:tc>
          <w:tcPr>
            <w:tcW w:w="709" w:type="dxa"/>
            <w:tcBorders>
              <w:top w:val="single" w:sz="4" w:space="0" w:color="auto"/>
              <w:left w:val="single" w:sz="4" w:space="0" w:color="auto"/>
              <w:bottom w:val="single" w:sz="4" w:space="0" w:color="auto"/>
              <w:right w:val="single" w:sz="4" w:space="0" w:color="auto"/>
            </w:tcBorders>
            <w:vAlign w:val="center"/>
          </w:tcPr>
          <w:p w:rsidR="002B2C8A" w:rsidRDefault="002B2C8A" w:rsidP="0006564E">
            <w:pPr>
              <w:jc w:val="center"/>
              <w:rPr>
                <w:rFonts w:eastAsia="Calibri"/>
              </w:rPr>
            </w:pPr>
            <w:r>
              <w:rPr>
                <w:rFonts w:eastAsia="Calibri"/>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2B2C8A" w:rsidRDefault="002B2C8A" w:rsidP="0006564E">
            <w:pPr>
              <w:jc w:val="center"/>
              <w:rPr>
                <w:rFonts w:eastAsia="Calibri"/>
              </w:rPr>
            </w:pPr>
            <w:r>
              <w:rPr>
                <w:rFonts w:eastAsia="Calibri"/>
              </w:rPr>
              <w:t>68</w:t>
            </w:r>
          </w:p>
        </w:tc>
        <w:tc>
          <w:tcPr>
            <w:tcW w:w="709" w:type="dxa"/>
            <w:tcBorders>
              <w:top w:val="single" w:sz="4" w:space="0" w:color="auto"/>
              <w:left w:val="single" w:sz="4" w:space="0" w:color="auto"/>
              <w:bottom w:val="single" w:sz="4" w:space="0" w:color="auto"/>
              <w:right w:val="single" w:sz="4" w:space="0" w:color="auto"/>
            </w:tcBorders>
            <w:vAlign w:val="center"/>
            <w:hideMark/>
          </w:tcPr>
          <w:p w:rsidR="002B2C8A" w:rsidRDefault="002B2C8A" w:rsidP="0006564E">
            <w:pPr>
              <w:jc w:val="center"/>
              <w:rPr>
                <w:rFonts w:eastAsia="Calibri"/>
              </w:rPr>
            </w:pPr>
            <w:r>
              <w:rPr>
                <w:rFonts w:eastAsia="Calibri"/>
              </w:rPr>
              <w:t>68</w:t>
            </w:r>
          </w:p>
        </w:tc>
        <w:tc>
          <w:tcPr>
            <w:tcW w:w="708" w:type="dxa"/>
            <w:tcBorders>
              <w:top w:val="single" w:sz="4" w:space="0" w:color="auto"/>
              <w:left w:val="single" w:sz="4" w:space="0" w:color="auto"/>
              <w:bottom w:val="single" w:sz="4" w:space="0" w:color="auto"/>
              <w:right w:val="single" w:sz="4" w:space="0" w:color="auto"/>
            </w:tcBorders>
            <w:hideMark/>
          </w:tcPr>
          <w:p w:rsidR="002B2C8A" w:rsidRPr="00A541B2" w:rsidRDefault="002B2C8A" w:rsidP="0006564E">
            <w:pPr>
              <w:jc w:val="center"/>
              <w:rPr>
                <w:rFonts w:eastAsia="Calibri"/>
              </w:rPr>
            </w:pPr>
            <w:r>
              <w:rPr>
                <w:rFonts w:eastAsia="Calibri"/>
              </w:rPr>
              <w:t>68</w:t>
            </w: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204</w:t>
            </w:r>
          </w:p>
        </w:tc>
      </w:tr>
      <w:tr w:rsidR="002B2C8A" w:rsidRPr="00442D7D" w:rsidTr="0006564E">
        <w:trPr>
          <w:trHeight w:val="215"/>
          <w:jc w:val="center"/>
        </w:trPr>
        <w:tc>
          <w:tcPr>
            <w:tcW w:w="2451" w:type="dxa"/>
            <w:vMerge/>
            <w:tcBorders>
              <w:top w:val="single" w:sz="4" w:space="0" w:color="auto"/>
              <w:left w:val="single" w:sz="4" w:space="0" w:color="auto"/>
              <w:bottom w:val="single" w:sz="4" w:space="0" w:color="auto"/>
              <w:right w:val="single" w:sz="4" w:space="0" w:color="auto"/>
            </w:tcBorders>
            <w:vAlign w:val="center"/>
            <w:hideMark/>
          </w:tcPr>
          <w:p w:rsidR="002B2C8A" w:rsidRPr="00442D7D" w:rsidRDefault="002B2C8A" w:rsidP="0006564E"/>
        </w:tc>
        <w:tc>
          <w:tcPr>
            <w:tcW w:w="2695"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Химия</w:t>
            </w:r>
          </w:p>
        </w:tc>
        <w:tc>
          <w:tcPr>
            <w:tcW w:w="708" w:type="dxa"/>
            <w:tcBorders>
              <w:top w:val="single" w:sz="4" w:space="0" w:color="auto"/>
              <w:left w:val="single" w:sz="4" w:space="0" w:color="auto"/>
              <w:bottom w:val="single" w:sz="4" w:space="0" w:color="auto"/>
              <w:right w:val="single" w:sz="4" w:space="0" w:color="auto"/>
            </w:tcBorders>
            <w:vAlign w:val="bottom"/>
          </w:tcPr>
          <w:p w:rsidR="002B2C8A" w:rsidRPr="00442D7D" w:rsidRDefault="002B2C8A" w:rsidP="0006564E">
            <w:pPr>
              <w:jc w:val="both"/>
            </w:pPr>
            <w:r>
              <w:t>0</w:t>
            </w:r>
          </w:p>
        </w:tc>
        <w:tc>
          <w:tcPr>
            <w:tcW w:w="709" w:type="dxa"/>
            <w:tcBorders>
              <w:top w:val="single" w:sz="4" w:space="0" w:color="auto"/>
              <w:left w:val="single" w:sz="4" w:space="0" w:color="auto"/>
              <w:bottom w:val="single" w:sz="4" w:space="0" w:color="auto"/>
              <w:right w:val="single" w:sz="4" w:space="0" w:color="auto"/>
            </w:tcBorders>
            <w:vAlign w:val="bottom"/>
          </w:tcPr>
          <w:p w:rsidR="002B2C8A" w:rsidRPr="00442D7D" w:rsidRDefault="002B2C8A" w:rsidP="0006564E">
            <w:pPr>
              <w:jc w:val="both"/>
            </w:pPr>
            <w:r>
              <w:t>0</w:t>
            </w:r>
          </w:p>
        </w:tc>
        <w:tc>
          <w:tcPr>
            <w:tcW w:w="709" w:type="dxa"/>
            <w:tcBorders>
              <w:top w:val="single" w:sz="4" w:space="0" w:color="auto"/>
              <w:left w:val="single" w:sz="4" w:space="0" w:color="auto"/>
              <w:bottom w:val="single" w:sz="4" w:space="0" w:color="auto"/>
              <w:right w:val="single" w:sz="4" w:space="0" w:color="auto"/>
            </w:tcBorders>
            <w:vAlign w:val="bottom"/>
          </w:tcPr>
          <w:p w:rsidR="002B2C8A" w:rsidRPr="00442D7D" w:rsidRDefault="002B2C8A" w:rsidP="0006564E">
            <w:pPr>
              <w:jc w:val="both"/>
            </w:pPr>
            <w:r>
              <w:t>0</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68</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68</w:t>
            </w: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138</w:t>
            </w:r>
          </w:p>
        </w:tc>
      </w:tr>
      <w:tr w:rsidR="002B2C8A" w:rsidRPr="00442D7D" w:rsidTr="0006564E">
        <w:trPr>
          <w:trHeight w:val="251"/>
          <w:jc w:val="center"/>
        </w:trPr>
        <w:tc>
          <w:tcPr>
            <w:tcW w:w="2451" w:type="dxa"/>
            <w:vMerge/>
            <w:tcBorders>
              <w:top w:val="single" w:sz="4" w:space="0" w:color="auto"/>
              <w:left w:val="single" w:sz="4" w:space="0" w:color="auto"/>
              <w:bottom w:val="single" w:sz="4" w:space="0" w:color="auto"/>
              <w:right w:val="single" w:sz="4" w:space="0" w:color="auto"/>
            </w:tcBorders>
            <w:vAlign w:val="center"/>
            <w:hideMark/>
          </w:tcPr>
          <w:p w:rsidR="002B2C8A" w:rsidRPr="00442D7D" w:rsidRDefault="002B2C8A" w:rsidP="0006564E"/>
        </w:tc>
        <w:tc>
          <w:tcPr>
            <w:tcW w:w="2695"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Биология</w:t>
            </w:r>
          </w:p>
        </w:tc>
        <w:tc>
          <w:tcPr>
            <w:tcW w:w="708" w:type="dxa"/>
            <w:tcBorders>
              <w:top w:val="single" w:sz="4" w:space="0" w:color="auto"/>
              <w:left w:val="single" w:sz="4" w:space="0" w:color="auto"/>
              <w:bottom w:val="single" w:sz="4" w:space="0" w:color="auto"/>
              <w:right w:val="single" w:sz="4" w:space="0" w:color="auto"/>
            </w:tcBorders>
            <w:vAlign w:val="center"/>
            <w:hideMark/>
          </w:tcPr>
          <w:p w:rsidR="002B2C8A" w:rsidRDefault="002B2C8A" w:rsidP="0006564E">
            <w:pPr>
              <w:jc w:val="center"/>
              <w:rPr>
                <w:rFonts w:eastAsia="Calibri"/>
              </w:rPr>
            </w:pPr>
            <w:r>
              <w:rPr>
                <w:rFonts w:eastAsia="Calibri"/>
              </w:rPr>
              <w:t>34</w:t>
            </w:r>
          </w:p>
        </w:tc>
        <w:tc>
          <w:tcPr>
            <w:tcW w:w="709" w:type="dxa"/>
            <w:tcBorders>
              <w:top w:val="single" w:sz="4" w:space="0" w:color="auto"/>
              <w:left w:val="single" w:sz="4" w:space="0" w:color="auto"/>
              <w:bottom w:val="single" w:sz="4" w:space="0" w:color="auto"/>
              <w:right w:val="single" w:sz="4" w:space="0" w:color="auto"/>
            </w:tcBorders>
            <w:vAlign w:val="center"/>
            <w:hideMark/>
          </w:tcPr>
          <w:p w:rsidR="002B2C8A" w:rsidRDefault="002B2C8A" w:rsidP="0006564E">
            <w:pPr>
              <w:jc w:val="center"/>
              <w:rPr>
                <w:rFonts w:eastAsia="Calibri"/>
              </w:rPr>
            </w:pPr>
            <w:r>
              <w:rPr>
                <w:rFonts w:eastAsia="Calibri"/>
              </w:rPr>
              <w:t>34</w:t>
            </w:r>
          </w:p>
        </w:tc>
        <w:tc>
          <w:tcPr>
            <w:tcW w:w="709" w:type="dxa"/>
            <w:tcBorders>
              <w:top w:val="single" w:sz="4" w:space="0" w:color="auto"/>
              <w:left w:val="single" w:sz="4" w:space="0" w:color="auto"/>
              <w:bottom w:val="single" w:sz="4" w:space="0" w:color="auto"/>
              <w:right w:val="single" w:sz="4" w:space="0" w:color="auto"/>
            </w:tcBorders>
            <w:vAlign w:val="center"/>
            <w:hideMark/>
          </w:tcPr>
          <w:p w:rsidR="002B2C8A" w:rsidRDefault="002B2C8A" w:rsidP="0006564E">
            <w:pPr>
              <w:jc w:val="center"/>
              <w:rPr>
                <w:rFonts w:eastAsia="Calibri"/>
              </w:rPr>
            </w:pPr>
            <w:r>
              <w:rPr>
                <w:rFonts w:eastAsia="Calibri"/>
              </w:rPr>
              <w:t>34</w:t>
            </w:r>
          </w:p>
        </w:tc>
        <w:tc>
          <w:tcPr>
            <w:tcW w:w="709" w:type="dxa"/>
            <w:tcBorders>
              <w:top w:val="single" w:sz="4" w:space="0" w:color="auto"/>
              <w:left w:val="single" w:sz="4" w:space="0" w:color="auto"/>
              <w:bottom w:val="single" w:sz="4" w:space="0" w:color="auto"/>
              <w:right w:val="single" w:sz="4" w:space="0" w:color="auto"/>
            </w:tcBorders>
            <w:vAlign w:val="center"/>
            <w:hideMark/>
          </w:tcPr>
          <w:p w:rsidR="002B2C8A" w:rsidRDefault="002B2C8A" w:rsidP="0006564E">
            <w:pPr>
              <w:jc w:val="center"/>
              <w:rPr>
                <w:rFonts w:eastAsia="Calibri"/>
              </w:rPr>
            </w:pPr>
            <w:r>
              <w:rPr>
                <w:rFonts w:eastAsia="Calibri"/>
              </w:rPr>
              <w:t>68</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68</w:t>
            </w: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238</w:t>
            </w:r>
          </w:p>
        </w:tc>
      </w:tr>
      <w:tr w:rsidR="002B2C8A" w:rsidRPr="00442D7D" w:rsidTr="0006564E">
        <w:trPr>
          <w:trHeight w:val="251"/>
          <w:jc w:val="center"/>
        </w:trPr>
        <w:tc>
          <w:tcPr>
            <w:tcW w:w="2451" w:type="dxa"/>
            <w:vMerge w:val="restart"/>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Искусство</w:t>
            </w:r>
          </w:p>
        </w:tc>
        <w:tc>
          <w:tcPr>
            <w:tcW w:w="2695"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Музыка</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34</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34</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34</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34</w:t>
            </w:r>
          </w:p>
        </w:tc>
        <w:tc>
          <w:tcPr>
            <w:tcW w:w="708" w:type="dxa"/>
            <w:tcBorders>
              <w:top w:val="single" w:sz="4" w:space="0" w:color="auto"/>
              <w:left w:val="single" w:sz="4" w:space="0" w:color="auto"/>
              <w:bottom w:val="single" w:sz="4" w:space="0" w:color="auto"/>
              <w:right w:val="single" w:sz="4" w:space="0" w:color="auto"/>
            </w:tcBorders>
            <w:vAlign w:val="bottom"/>
          </w:tcPr>
          <w:p w:rsidR="002B2C8A" w:rsidRPr="00442D7D" w:rsidRDefault="002B2C8A" w:rsidP="0006564E">
            <w:pPr>
              <w:jc w:val="both"/>
            </w:pPr>
            <w:r>
              <w:t>0</w:t>
            </w: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136</w:t>
            </w:r>
          </w:p>
        </w:tc>
      </w:tr>
      <w:tr w:rsidR="002B2C8A" w:rsidRPr="00442D7D" w:rsidTr="0006564E">
        <w:trPr>
          <w:trHeight w:val="215"/>
          <w:jc w:val="center"/>
        </w:trPr>
        <w:tc>
          <w:tcPr>
            <w:tcW w:w="2451" w:type="dxa"/>
            <w:vMerge/>
            <w:tcBorders>
              <w:top w:val="single" w:sz="4" w:space="0" w:color="auto"/>
              <w:left w:val="single" w:sz="4" w:space="0" w:color="auto"/>
              <w:bottom w:val="single" w:sz="4" w:space="0" w:color="auto"/>
              <w:right w:val="single" w:sz="4" w:space="0" w:color="auto"/>
            </w:tcBorders>
            <w:vAlign w:val="center"/>
            <w:hideMark/>
          </w:tcPr>
          <w:p w:rsidR="002B2C8A" w:rsidRPr="00442D7D" w:rsidRDefault="002B2C8A" w:rsidP="0006564E"/>
        </w:tc>
        <w:tc>
          <w:tcPr>
            <w:tcW w:w="2695"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Изобразительное искусство</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34</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34</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34</w:t>
            </w:r>
          </w:p>
        </w:tc>
        <w:tc>
          <w:tcPr>
            <w:tcW w:w="709" w:type="dxa"/>
            <w:tcBorders>
              <w:top w:val="single" w:sz="4" w:space="0" w:color="auto"/>
              <w:left w:val="single" w:sz="4" w:space="0" w:color="auto"/>
              <w:bottom w:val="single" w:sz="4" w:space="0" w:color="auto"/>
              <w:right w:val="single" w:sz="4" w:space="0" w:color="auto"/>
            </w:tcBorders>
            <w:vAlign w:val="bottom"/>
          </w:tcPr>
          <w:p w:rsidR="002B2C8A" w:rsidRPr="00442D7D" w:rsidRDefault="002B2C8A" w:rsidP="0006564E">
            <w:pPr>
              <w:jc w:val="both"/>
            </w:pPr>
            <w:r>
              <w:t>0</w:t>
            </w:r>
          </w:p>
        </w:tc>
        <w:tc>
          <w:tcPr>
            <w:tcW w:w="708" w:type="dxa"/>
            <w:tcBorders>
              <w:top w:val="single" w:sz="4" w:space="0" w:color="auto"/>
              <w:left w:val="single" w:sz="4" w:space="0" w:color="auto"/>
              <w:bottom w:val="single" w:sz="4" w:space="0" w:color="auto"/>
              <w:right w:val="single" w:sz="4" w:space="0" w:color="auto"/>
            </w:tcBorders>
            <w:vAlign w:val="bottom"/>
          </w:tcPr>
          <w:p w:rsidR="002B2C8A" w:rsidRPr="00442D7D" w:rsidRDefault="002B2C8A" w:rsidP="0006564E">
            <w:pPr>
              <w:jc w:val="both"/>
            </w:pPr>
            <w:r>
              <w:t>0</w:t>
            </w: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102</w:t>
            </w:r>
          </w:p>
        </w:tc>
      </w:tr>
      <w:tr w:rsidR="002B2C8A" w:rsidRPr="00442D7D" w:rsidTr="0006564E">
        <w:trPr>
          <w:trHeight w:val="301"/>
          <w:jc w:val="center"/>
        </w:trPr>
        <w:tc>
          <w:tcPr>
            <w:tcW w:w="2451"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Технология</w:t>
            </w:r>
          </w:p>
        </w:tc>
        <w:tc>
          <w:tcPr>
            <w:tcW w:w="2695"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Технология</w:t>
            </w:r>
          </w:p>
        </w:tc>
        <w:tc>
          <w:tcPr>
            <w:tcW w:w="708" w:type="dxa"/>
            <w:tcBorders>
              <w:top w:val="single" w:sz="4" w:space="0" w:color="auto"/>
              <w:left w:val="single" w:sz="4" w:space="0" w:color="auto"/>
              <w:bottom w:val="single" w:sz="4" w:space="0" w:color="auto"/>
              <w:right w:val="single" w:sz="4" w:space="0" w:color="auto"/>
            </w:tcBorders>
            <w:vAlign w:val="center"/>
            <w:hideMark/>
          </w:tcPr>
          <w:p w:rsidR="002B2C8A" w:rsidRDefault="002B2C8A" w:rsidP="0006564E">
            <w:pPr>
              <w:jc w:val="center"/>
              <w:rPr>
                <w:rFonts w:eastAsia="Calibri"/>
              </w:rPr>
            </w:pPr>
            <w:r>
              <w:rPr>
                <w:rFonts w:eastAsia="Calibri"/>
              </w:rPr>
              <w:t>68</w:t>
            </w:r>
          </w:p>
        </w:tc>
        <w:tc>
          <w:tcPr>
            <w:tcW w:w="709" w:type="dxa"/>
            <w:tcBorders>
              <w:top w:val="single" w:sz="4" w:space="0" w:color="auto"/>
              <w:left w:val="single" w:sz="4" w:space="0" w:color="auto"/>
              <w:bottom w:val="single" w:sz="4" w:space="0" w:color="auto"/>
              <w:right w:val="single" w:sz="4" w:space="0" w:color="auto"/>
            </w:tcBorders>
            <w:vAlign w:val="center"/>
            <w:hideMark/>
          </w:tcPr>
          <w:p w:rsidR="002B2C8A" w:rsidRDefault="002B2C8A" w:rsidP="0006564E">
            <w:pPr>
              <w:jc w:val="center"/>
              <w:rPr>
                <w:rFonts w:eastAsia="Calibri"/>
              </w:rPr>
            </w:pPr>
            <w:r>
              <w:rPr>
                <w:rFonts w:eastAsia="Calibri"/>
              </w:rPr>
              <w:t>68</w:t>
            </w:r>
          </w:p>
        </w:tc>
        <w:tc>
          <w:tcPr>
            <w:tcW w:w="709" w:type="dxa"/>
            <w:tcBorders>
              <w:top w:val="single" w:sz="4" w:space="0" w:color="auto"/>
              <w:left w:val="single" w:sz="4" w:space="0" w:color="auto"/>
              <w:bottom w:val="single" w:sz="4" w:space="0" w:color="auto"/>
              <w:right w:val="single" w:sz="4" w:space="0" w:color="auto"/>
            </w:tcBorders>
            <w:hideMark/>
          </w:tcPr>
          <w:p w:rsidR="002B2C8A" w:rsidRPr="00A541B2" w:rsidRDefault="002B2C8A" w:rsidP="0006564E">
            <w:pPr>
              <w:jc w:val="center"/>
              <w:rPr>
                <w:rFonts w:eastAsia="Calibri"/>
              </w:rPr>
            </w:pPr>
            <w:r>
              <w:rPr>
                <w:rFonts w:eastAsia="Calibri"/>
              </w:rPr>
              <w:t>68</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34</w:t>
            </w:r>
          </w:p>
        </w:tc>
        <w:tc>
          <w:tcPr>
            <w:tcW w:w="708" w:type="dxa"/>
            <w:tcBorders>
              <w:top w:val="single" w:sz="4" w:space="0" w:color="auto"/>
              <w:left w:val="single" w:sz="4" w:space="0" w:color="auto"/>
              <w:bottom w:val="single" w:sz="4" w:space="0" w:color="auto"/>
              <w:right w:val="single" w:sz="4" w:space="0" w:color="auto"/>
            </w:tcBorders>
            <w:vAlign w:val="bottom"/>
          </w:tcPr>
          <w:p w:rsidR="002B2C8A" w:rsidRPr="00442D7D" w:rsidRDefault="002B2C8A" w:rsidP="0006564E">
            <w:pPr>
              <w:jc w:val="both"/>
            </w:pP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238</w:t>
            </w:r>
          </w:p>
        </w:tc>
      </w:tr>
      <w:tr w:rsidR="002B2C8A" w:rsidRPr="00442D7D" w:rsidTr="0006564E">
        <w:trPr>
          <w:trHeight w:val="413"/>
          <w:jc w:val="center"/>
        </w:trPr>
        <w:tc>
          <w:tcPr>
            <w:tcW w:w="2451" w:type="dxa"/>
            <w:vMerge w:val="restart"/>
            <w:tcBorders>
              <w:top w:val="single" w:sz="4" w:space="0" w:color="auto"/>
              <w:left w:val="single" w:sz="4" w:space="0" w:color="auto"/>
              <w:bottom w:val="single" w:sz="4" w:space="0" w:color="auto"/>
              <w:right w:val="single" w:sz="4" w:space="0" w:color="auto"/>
            </w:tcBorders>
            <w:hideMark/>
          </w:tcPr>
          <w:p w:rsidR="002B2C8A" w:rsidRPr="00442D7D" w:rsidRDefault="002B2C8A" w:rsidP="0006564E">
            <w:r w:rsidRPr="00442D7D">
              <w:t>Физическая культура и Основы безопасности жизнедеятельности</w:t>
            </w:r>
          </w:p>
        </w:tc>
        <w:tc>
          <w:tcPr>
            <w:tcW w:w="2695"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Основы безопасности жизнедеятельности</w:t>
            </w:r>
          </w:p>
        </w:tc>
        <w:tc>
          <w:tcPr>
            <w:tcW w:w="708" w:type="dxa"/>
            <w:tcBorders>
              <w:top w:val="single" w:sz="4" w:space="0" w:color="auto"/>
              <w:left w:val="single" w:sz="4" w:space="0" w:color="auto"/>
              <w:bottom w:val="single" w:sz="4" w:space="0" w:color="auto"/>
              <w:right w:val="single" w:sz="4" w:space="0" w:color="auto"/>
            </w:tcBorders>
            <w:vAlign w:val="bottom"/>
          </w:tcPr>
          <w:p w:rsidR="002B2C8A" w:rsidRPr="00442D7D" w:rsidRDefault="002B2C8A" w:rsidP="0006564E">
            <w:pPr>
              <w:jc w:val="both"/>
            </w:pPr>
            <w:r>
              <w:t>0</w:t>
            </w:r>
          </w:p>
        </w:tc>
        <w:tc>
          <w:tcPr>
            <w:tcW w:w="709" w:type="dxa"/>
            <w:tcBorders>
              <w:top w:val="single" w:sz="4" w:space="0" w:color="auto"/>
              <w:left w:val="single" w:sz="4" w:space="0" w:color="auto"/>
              <w:bottom w:val="single" w:sz="4" w:space="0" w:color="auto"/>
              <w:right w:val="single" w:sz="4" w:space="0" w:color="auto"/>
            </w:tcBorders>
            <w:vAlign w:val="bottom"/>
          </w:tcPr>
          <w:p w:rsidR="002B2C8A" w:rsidRPr="00442D7D" w:rsidRDefault="002B2C8A" w:rsidP="0006564E">
            <w:pPr>
              <w:jc w:val="both"/>
            </w:pPr>
            <w:r>
              <w:t>0</w:t>
            </w:r>
          </w:p>
        </w:tc>
        <w:tc>
          <w:tcPr>
            <w:tcW w:w="709" w:type="dxa"/>
            <w:tcBorders>
              <w:top w:val="single" w:sz="4" w:space="0" w:color="auto"/>
              <w:left w:val="single" w:sz="4" w:space="0" w:color="auto"/>
              <w:bottom w:val="single" w:sz="4" w:space="0" w:color="auto"/>
              <w:right w:val="single" w:sz="4" w:space="0" w:color="auto"/>
            </w:tcBorders>
            <w:vAlign w:val="bottom"/>
          </w:tcPr>
          <w:p w:rsidR="002B2C8A" w:rsidRPr="00442D7D" w:rsidRDefault="002B2C8A" w:rsidP="0006564E">
            <w:pPr>
              <w:jc w:val="both"/>
            </w:pPr>
            <w:r>
              <w:t>0</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34</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34</w:t>
            </w: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68</w:t>
            </w:r>
          </w:p>
        </w:tc>
      </w:tr>
      <w:tr w:rsidR="002B2C8A" w:rsidRPr="00442D7D" w:rsidTr="0006564E">
        <w:trPr>
          <w:trHeight w:val="385"/>
          <w:jc w:val="center"/>
        </w:trPr>
        <w:tc>
          <w:tcPr>
            <w:tcW w:w="2451" w:type="dxa"/>
            <w:vMerge/>
            <w:tcBorders>
              <w:top w:val="single" w:sz="4" w:space="0" w:color="auto"/>
              <w:left w:val="single" w:sz="4" w:space="0" w:color="auto"/>
              <w:bottom w:val="single" w:sz="4" w:space="0" w:color="auto"/>
              <w:right w:val="single" w:sz="4" w:space="0" w:color="auto"/>
            </w:tcBorders>
            <w:vAlign w:val="center"/>
            <w:hideMark/>
          </w:tcPr>
          <w:p w:rsidR="002B2C8A" w:rsidRPr="00442D7D" w:rsidRDefault="002B2C8A" w:rsidP="0006564E"/>
        </w:tc>
        <w:tc>
          <w:tcPr>
            <w:tcW w:w="2695"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rsidRPr="00442D7D">
              <w:t>Физическая культура</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102</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102</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102</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102</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102</w:t>
            </w: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510</w:t>
            </w:r>
          </w:p>
        </w:tc>
      </w:tr>
      <w:tr w:rsidR="002B2C8A" w:rsidRPr="00442D7D" w:rsidTr="0006564E">
        <w:trPr>
          <w:trHeight w:val="284"/>
          <w:jc w:val="center"/>
        </w:trPr>
        <w:tc>
          <w:tcPr>
            <w:tcW w:w="5146" w:type="dxa"/>
            <w:gridSpan w:val="2"/>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rPr>
                <w:b/>
              </w:rPr>
            </w:pPr>
            <w:r w:rsidRPr="00442D7D">
              <w:rPr>
                <w:b/>
              </w:rPr>
              <w:t>Итого</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rPr>
                <w:b/>
              </w:rPr>
            </w:pPr>
            <w:r>
              <w:rPr>
                <w:b/>
              </w:rPr>
              <w:t>1054</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rPr>
                <w:b/>
              </w:rPr>
            </w:pPr>
            <w:r>
              <w:rPr>
                <w:b/>
              </w:rPr>
              <w:t>1122</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rPr>
                <w:b/>
              </w:rPr>
            </w:pPr>
            <w:r>
              <w:rPr>
                <w:b/>
              </w:rPr>
              <w:t>1122</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rPr>
                <w:b/>
              </w:rPr>
            </w:pPr>
            <w:r>
              <w:rPr>
                <w:b/>
              </w:rPr>
              <w:t>1156</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rPr>
                <w:b/>
              </w:rPr>
            </w:pPr>
            <w:r>
              <w:rPr>
                <w:b/>
              </w:rPr>
              <w:t>1156</w:t>
            </w: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303AC3" w:rsidRDefault="002B2C8A" w:rsidP="0006564E">
            <w:pPr>
              <w:jc w:val="both"/>
              <w:rPr>
                <w:b/>
              </w:rPr>
            </w:pPr>
            <w:r>
              <w:rPr>
                <w:b/>
              </w:rPr>
              <w:t>5610</w:t>
            </w:r>
          </w:p>
        </w:tc>
      </w:tr>
      <w:tr w:rsidR="002B2C8A" w:rsidRPr="00442D7D" w:rsidTr="0006564E">
        <w:trPr>
          <w:trHeight w:val="301"/>
          <w:jc w:val="center"/>
        </w:trPr>
        <w:tc>
          <w:tcPr>
            <w:tcW w:w="5146" w:type="dxa"/>
            <w:gridSpan w:val="2"/>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rPr>
                <w:b/>
              </w:rPr>
            </w:pPr>
            <w:r w:rsidRPr="00442D7D">
              <w:rPr>
                <w:b/>
              </w:rPr>
              <w:t>Часть, формируемая участниками образовательных отношений</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34</w:t>
            </w:r>
          </w:p>
        </w:tc>
        <w:tc>
          <w:tcPr>
            <w:tcW w:w="709" w:type="dxa"/>
            <w:tcBorders>
              <w:top w:val="single" w:sz="4" w:space="0" w:color="auto"/>
              <w:left w:val="single" w:sz="4" w:space="0" w:color="auto"/>
              <w:bottom w:val="single" w:sz="4" w:space="0" w:color="auto"/>
              <w:right w:val="single" w:sz="4" w:space="0" w:color="auto"/>
            </w:tcBorders>
            <w:vAlign w:val="bottom"/>
          </w:tcPr>
          <w:p w:rsidR="002B2C8A" w:rsidRPr="00442D7D" w:rsidRDefault="002B2C8A" w:rsidP="0006564E">
            <w:pPr>
              <w:jc w:val="both"/>
            </w:pPr>
            <w:r>
              <w:t>68</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68</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68</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pPr>
            <w:r>
              <w:t>68</w:t>
            </w: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C17133" w:rsidRDefault="002B2C8A" w:rsidP="0006564E">
            <w:pPr>
              <w:jc w:val="both"/>
            </w:pPr>
            <w:r>
              <w:t>238</w:t>
            </w:r>
          </w:p>
        </w:tc>
      </w:tr>
      <w:tr w:rsidR="002B2C8A" w:rsidRPr="00442D7D" w:rsidTr="0006564E">
        <w:trPr>
          <w:trHeight w:val="301"/>
          <w:jc w:val="center"/>
        </w:trPr>
        <w:tc>
          <w:tcPr>
            <w:tcW w:w="2451"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pStyle w:val="af1"/>
              <w:shd w:val="clear" w:color="auto" w:fill="auto"/>
              <w:spacing w:line="240" w:lineRule="auto"/>
              <w:jc w:val="both"/>
              <w:rPr>
                <w:sz w:val="24"/>
                <w:szCs w:val="24"/>
              </w:rPr>
            </w:pPr>
            <w:r w:rsidRPr="00442D7D">
              <w:t>Русский язык и литература</w:t>
            </w:r>
          </w:p>
        </w:tc>
        <w:tc>
          <w:tcPr>
            <w:tcW w:w="2695"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pStyle w:val="af1"/>
              <w:shd w:val="clear" w:color="auto" w:fill="auto"/>
              <w:spacing w:line="240" w:lineRule="auto"/>
              <w:jc w:val="both"/>
              <w:rPr>
                <w:rStyle w:val="af3"/>
                <w:i w:val="0"/>
                <w:sz w:val="24"/>
                <w:szCs w:val="24"/>
              </w:rPr>
            </w:pPr>
            <w:r w:rsidRPr="00442D7D">
              <w:rPr>
                <w:rStyle w:val="af3"/>
                <w:sz w:val="24"/>
                <w:szCs w:val="24"/>
              </w:rPr>
              <w:t>Русский язык</w:t>
            </w:r>
          </w:p>
        </w:tc>
        <w:tc>
          <w:tcPr>
            <w:tcW w:w="708"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t>0</w:t>
            </w:r>
          </w:p>
        </w:tc>
        <w:tc>
          <w:tcPr>
            <w:tcW w:w="709" w:type="dxa"/>
            <w:tcBorders>
              <w:top w:val="single" w:sz="4" w:space="0" w:color="auto"/>
              <w:left w:val="single" w:sz="4" w:space="0" w:color="auto"/>
              <w:bottom w:val="single" w:sz="4" w:space="0" w:color="auto"/>
              <w:right w:val="single" w:sz="4" w:space="0" w:color="auto"/>
            </w:tcBorders>
          </w:tcPr>
          <w:p w:rsidR="002B2C8A" w:rsidRPr="00442D7D" w:rsidRDefault="002B2C8A" w:rsidP="0006564E">
            <w:pPr>
              <w:jc w:val="both"/>
            </w:pPr>
            <w:r>
              <w:t>34</w:t>
            </w:r>
          </w:p>
        </w:tc>
        <w:tc>
          <w:tcPr>
            <w:tcW w:w="709" w:type="dxa"/>
            <w:tcBorders>
              <w:top w:val="single" w:sz="4" w:space="0" w:color="auto"/>
              <w:left w:val="single" w:sz="4" w:space="0" w:color="auto"/>
              <w:bottom w:val="single" w:sz="4" w:space="0" w:color="auto"/>
              <w:right w:val="single" w:sz="4" w:space="0" w:color="auto"/>
            </w:tcBorders>
          </w:tcPr>
          <w:p w:rsidR="002B2C8A" w:rsidRPr="00442D7D" w:rsidRDefault="002B2C8A" w:rsidP="0006564E">
            <w:pPr>
              <w:jc w:val="both"/>
            </w:pPr>
            <w:r>
              <w:t>0</w:t>
            </w:r>
          </w:p>
        </w:tc>
        <w:tc>
          <w:tcPr>
            <w:tcW w:w="709" w:type="dxa"/>
            <w:tcBorders>
              <w:top w:val="single" w:sz="4" w:space="0" w:color="auto"/>
              <w:left w:val="single" w:sz="4" w:space="0" w:color="auto"/>
              <w:bottom w:val="single" w:sz="4" w:space="0" w:color="auto"/>
              <w:right w:val="single" w:sz="4" w:space="0" w:color="auto"/>
            </w:tcBorders>
          </w:tcPr>
          <w:p w:rsidR="002B2C8A" w:rsidRPr="00442D7D" w:rsidRDefault="002B2C8A" w:rsidP="0006564E">
            <w:pPr>
              <w:jc w:val="both"/>
            </w:pPr>
            <w:r>
              <w:t>0</w:t>
            </w:r>
          </w:p>
        </w:tc>
        <w:tc>
          <w:tcPr>
            <w:tcW w:w="708" w:type="dxa"/>
            <w:tcBorders>
              <w:top w:val="single" w:sz="4" w:space="0" w:color="auto"/>
              <w:left w:val="single" w:sz="4" w:space="0" w:color="auto"/>
              <w:bottom w:val="single" w:sz="4" w:space="0" w:color="auto"/>
              <w:right w:val="single" w:sz="4" w:space="0" w:color="auto"/>
            </w:tcBorders>
          </w:tcPr>
          <w:p w:rsidR="002B2C8A" w:rsidRPr="00442D7D" w:rsidRDefault="002B2C8A" w:rsidP="0006564E">
            <w:pPr>
              <w:jc w:val="both"/>
            </w:pPr>
            <w:r>
              <w:t>0</w:t>
            </w:r>
          </w:p>
        </w:tc>
        <w:tc>
          <w:tcPr>
            <w:tcW w:w="1031" w:type="dxa"/>
            <w:tcBorders>
              <w:top w:val="single" w:sz="4" w:space="0" w:color="auto"/>
              <w:left w:val="single" w:sz="4" w:space="0" w:color="auto"/>
              <w:bottom w:val="single" w:sz="4" w:space="0" w:color="auto"/>
              <w:right w:val="single" w:sz="4" w:space="0" w:color="auto"/>
            </w:tcBorders>
          </w:tcPr>
          <w:p w:rsidR="002B2C8A" w:rsidRPr="00442D7D" w:rsidRDefault="002B2C8A" w:rsidP="0006564E">
            <w:pPr>
              <w:jc w:val="both"/>
            </w:pPr>
            <w:r>
              <w:t>34</w:t>
            </w:r>
          </w:p>
        </w:tc>
      </w:tr>
      <w:tr w:rsidR="002B2C8A" w:rsidRPr="00442D7D" w:rsidTr="0006564E">
        <w:trPr>
          <w:trHeight w:val="301"/>
          <w:jc w:val="center"/>
        </w:trPr>
        <w:tc>
          <w:tcPr>
            <w:tcW w:w="2451"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pStyle w:val="af1"/>
              <w:shd w:val="clear" w:color="auto" w:fill="auto"/>
              <w:spacing w:line="240" w:lineRule="auto"/>
              <w:jc w:val="both"/>
              <w:rPr>
                <w:sz w:val="24"/>
                <w:szCs w:val="24"/>
              </w:rPr>
            </w:pPr>
            <w:r w:rsidRPr="00442D7D">
              <w:t>Естественнонаучные предметы</w:t>
            </w:r>
          </w:p>
        </w:tc>
        <w:tc>
          <w:tcPr>
            <w:tcW w:w="2695"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pStyle w:val="af1"/>
              <w:shd w:val="clear" w:color="auto" w:fill="auto"/>
              <w:spacing w:line="240" w:lineRule="auto"/>
              <w:jc w:val="both"/>
              <w:rPr>
                <w:rStyle w:val="af3"/>
                <w:i w:val="0"/>
                <w:sz w:val="24"/>
                <w:szCs w:val="24"/>
              </w:rPr>
            </w:pPr>
            <w:r w:rsidRPr="00442D7D">
              <w:rPr>
                <w:rStyle w:val="af3"/>
                <w:sz w:val="24"/>
                <w:szCs w:val="24"/>
              </w:rPr>
              <w:t>Биология</w:t>
            </w:r>
          </w:p>
        </w:tc>
        <w:tc>
          <w:tcPr>
            <w:tcW w:w="708"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t>0</w:t>
            </w:r>
          </w:p>
        </w:tc>
        <w:tc>
          <w:tcPr>
            <w:tcW w:w="709" w:type="dxa"/>
            <w:tcBorders>
              <w:top w:val="single" w:sz="4" w:space="0" w:color="auto"/>
              <w:left w:val="single" w:sz="4" w:space="0" w:color="auto"/>
              <w:bottom w:val="single" w:sz="4" w:space="0" w:color="auto"/>
              <w:right w:val="single" w:sz="4" w:space="0" w:color="auto"/>
            </w:tcBorders>
          </w:tcPr>
          <w:p w:rsidR="002B2C8A" w:rsidRPr="00442D7D" w:rsidRDefault="002B2C8A" w:rsidP="0006564E">
            <w:pPr>
              <w:jc w:val="both"/>
            </w:pPr>
            <w:r>
              <w:t>34</w:t>
            </w:r>
          </w:p>
        </w:tc>
        <w:tc>
          <w:tcPr>
            <w:tcW w:w="709" w:type="dxa"/>
            <w:tcBorders>
              <w:top w:val="single" w:sz="4" w:space="0" w:color="auto"/>
              <w:left w:val="single" w:sz="4" w:space="0" w:color="auto"/>
              <w:bottom w:val="single" w:sz="4" w:space="0" w:color="auto"/>
              <w:right w:val="single" w:sz="4" w:space="0" w:color="auto"/>
            </w:tcBorders>
          </w:tcPr>
          <w:p w:rsidR="002B2C8A" w:rsidRPr="00442D7D" w:rsidRDefault="002B2C8A" w:rsidP="0006564E">
            <w:pPr>
              <w:jc w:val="both"/>
            </w:pPr>
            <w:r>
              <w:t>0</w:t>
            </w:r>
          </w:p>
        </w:tc>
        <w:tc>
          <w:tcPr>
            <w:tcW w:w="709" w:type="dxa"/>
            <w:tcBorders>
              <w:top w:val="single" w:sz="4" w:space="0" w:color="auto"/>
              <w:left w:val="single" w:sz="4" w:space="0" w:color="auto"/>
              <w:bottom w:val="single" w:sz="4" w:space="0" w:color="auto"/>
              <w:right w:val="single" w:sz="4" w:space="0" w:color="auto"/>
            </w:tcBorders>
          </w:tcPr>
          <w:p w:rsidR="002B2C8A" w:rsidRPr="00442D7D" w:rsidRDefault="002B2C8A" w:rsidP="0006564E">
            <w:pPr>
              <w:jc w:val="both"/>
            </w:pPr>
            <w:r>
              <w:t>0</w:t>
            </w:r>
          </w:p>
        </w:tc>
        <w:tc>
          <w:tcPr>
            <w:tcW w:w="708" w:type="dxa"/>
            <w:tcBorders>
              <w:top w:val="single" w:sz="4" w:space="0" w:color="auto"/>
              <w:left w:val="single" w:sz="4" w:space="0" w:color="auto"/>
              <w:bottom w:val="single" w:sz="4" w:space="0" w:color="auto"/>
              <w:right w:val="single" w:sz="4" w:space="0" w:color="auto"/>
            </w:tcBorders>
          </w:tcPr>
          <w:p w:rsidR="002B2C8A" w:rsidRPr="00442D7D" w:rsidRDefault="002B2C8A" w:rsidP="0006564E">
            <w:pPr>
              <w:jc w:val="both"/>
            </w:pPr>
            <w:r>
              <w:t>0</w:t>
            </w:r>
          </w:p>
        </w:tc>
        <w:tc>
          <w:tcPr>
            <w:tcW w:w="1031" w:type="dxa"/>
            <w:tcBorders>
              <w:top w:val="single" w:sz="4" w:space="0" w:color="auto"/>
              <w:left w:val="single" w:sz="4" w:space="0" w:color="auto"/>
              <w:bottom w:val="single" w:sz="4" w:space="0" w:color="auto"/>
              <w:right w:val="single" w:sz="4" w:space="0" w:color="auto"/>
            </w:tcBorders>
          </w:tcPr>
          <w:p w:rsidR="002B2C8A" w:rsidRPr="00442D7D" w:rsidRDefault="002B2C8A" w:rsidP="0006564E">
            <w:pPr>
              <w:jc w:val="both"/>
            </w:pPr>
            <w:r>
              <w:t>34</w:t>
            </w:r>
          </w:p>
        </w:tc>
      </w:tr>
      <w:tr w:rsidR="002B2C8A" w:rsidRPr="00442D7D" w:rsidTr="0006564E">
        <w:trPr>
          <w:trHeight w:val="301"/>
          <w:jc w:val="center"/>
        </w:trPr>
        <w:tc>
          <w:tcPr>
            <w:tcW w:w="2451" w:type="dxa"/>
            <w:vMerge w:val="restart"/>
            <w:tcBorders>
              <w:top w:val="single" w:sz="4" w:space="0" w:color="auto"/>
              <w:left w:val="single" w:sz="4" w:space="0" w:color="auto"/>
              <w:right w:val="single" w:sz="4" w:space="0" w:color="auto"/>
            </w:tcBorders>
            <w:hideMark/>
          </w:tcPr>
          <w:p w:rsidR="002B2C8A" w:rsidRPr="00442D7D" w:rsidRDefault="002B2C8A" w:rsidP="0006564E">
            <w:pPr>
              <w:pStyle w:val="af1"/>
              <w:shd w:val="clear" w:color="auto" w:fill="auto"/>
              <w:spacing w:line="240" w:lineRule="auto"/>
              <w:jc w:val="both"/>
              <w:rPr>
                <w:sz w:val="24"/>
                <w:szCs w:val="24"/>
              </w:rPr>
            </w:pPr>
            <w:r w:rsidRPr="00442D7D">
              <w:t>Общественно-научные предметы</w:t>
            </w:r>
          </w:p>
        </w:tc>
        <w:tc>
          <w:tcPr>
            <w:tcW w:w="2695" w:type="dxa"/>
            <w:tcBorders>
              <w:top w:val="single" w:sz="4" w:space="0" w:color="auto"/>
              <w:left w:val="single" w:sz="4" w:space="0" w:color="auto"/>
              <w:bottom w:val="single" w:sz="4" w:space="0" w:color="auto"/>
              <w:right w:val="single" w:sz="4" w:space="0" w:color="auto"/>
            </w:tcBorders>
          </w:tcPr>
          <w:p w:rsidR="002B2C8A" w:rsidRPr="00442D7D" w:rsidRDefault="002B2C8A" w:rsidP="0006564E">
            <w:pPr>
              <w:pStyle w:val="af1"/>
              <w:shd w:val="clear" w:color="auto" w:fill="auto"/>
              <w:spacing w:line="240" w:lineRule="auto"/>
              <w:jc w:val="both"/>
              <w:rPr>
                <w:sz w:val="24"/>
                <w:szCs w:val="24"/>
              </w:rPr>
            </w:pPr>
            <w:r w:rsidRPr="00442D7D">
              <w:rPr>
                <w:sz w:val="24"/>
                <w:szCs w:val="24"/>
              </w:rPr>
              <w:t>История КБР</w:t>
            </w:r>
          </w:p>
        </w:tc>
        <w:tc>
          <w:tcPr>
            <w:tcW w:w="708" w:type="dxa"/>
            <w:tcBorders>
              <w:top w:val="single" w:sz="4" w:space="0" w:color="auto"/>
              <w:left w:val="single" w:sz="4" w:space="0" w:color="auto"/>
              <w:bottom w:val="single" w:sz="4" w:space="0" w:color="auto"/>
              <w:right w:val="single" w:sz="4" w:space="0" w:color="auto"/>
            </w:tcBorders>
          </w:tcPr>
          <w:p w:rsidR="002B2C8A" w:rsidRPr="00442D7D" w:rsidRDefault="002B2C8A" w:rsidP="0006564E">
            <w:pPr>
              <w:jc w:val="both"/>
            </w:pPr>
            <w:r>
              <w:t>0</w:t>
            </w:r>
          </w:p>
        </w:tc>
        <w:tc>
          <w:tcPr>
            <w:tcW w:w="709" w:type="dxa"/>
            <w:tcBorders>
              <w:top w:val="single" w:sz="4" w:space="0" w:color="auto"/>
              <w:left w:val="single" w:sz="4" w:space="0" w:color="auto"/>
              <w:bottom w:val="single" w:sz="4" w:space="0" w:color="auto"/>
              <w:right w:val="single" w:sz="4" w:space="0" w:color="auto"/>
            </w:tcBorders>
          </w:tcPr>
          <w:p w:rsidR="002B2C8A" w:rsidRPr="00442D7D" w:rsidRDefault="002B2C8A" w:rsidP="0006564E">
            <w:pPr>
              <w:jc w:val="both"/>
            </w:pPr>
            <w:r>
              <w:t>0</w:t>
            </w:r>
          </w:p>
        </w:tc>
        <w:tc>
          <w:tcPr>
            <w:tcW w:w="709" w:type="dxa"/>
            <w:tcBorders>
              <w:top w:val="single" w:sz="4" w:space="0" w:color="auto"/>
              <w:left w:val="single" w:sz="4" w:space="0" w:color="auto"/>
              <w:bottom w:val="single" w:sz="4" w:space="0" w:color="auto"/>
              <w:right w:val="single" w:sz="4" w:space="0" w:color="auto"/>
            </w:tcBorders>
          </w:tcPr>
          <w:p w:rsidR="002B2C8A" w:rsidRPr="00442D7D" w:rsidRDefault="002B2C8A" w:rsidP="0006564E">
            <w:pPr>
              <w:jc w:val="both"/>
            </w:pPr>
            <w:r>
              <w:t>0</w:t>
            </w:r>
          </w:p>
        </w:tc>
        <w:tc>
          <w:tcPr>
            <w:tcW w:w="709"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t>34</w:t>
            </w:r>
          </w:p>
        </w:tc>
        <w:tc>
          <w:tcPr>
            <w:tcW w:w="708"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t>34</w:t>
            </w:r>
          </w:p>
        </w:tc>
        <w:tc>
          <w:tcPr>
            <w:tcW w:w="1031"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t>68</w:t>
            </w:r>
          </w:p>
        </w:tc>
      </w:tr>
      <w:tr w:rsidR="002B2C8A" w:rsidRPr="00442D7D" w:rsidTr="0006564E">
        <w:trPr>
          <w:trHeight w:val="301"/>
          <w:jc w:val="center"/>
        </w:trPr>
        <w:tc>
          <w:tcPr>
            <w:tcW w:w="2451" w:type="dxa"/>
            <w:vMerge/>
            <w:tcBorders>
              <w:left w:val="single" w:sz="4" w:space="0" w:color="auto"/>
              <w:bottom w:val="single" w:sz="4" w:space="0" w:color="auto"/>
              <w:right w:val="single" w:sz="4" w:space="0" w:color="auto"/>
            </w:tcBorders>
            <w:hideMark/>
          </w:tcPr>
          <w:p w:rsidR="002B2C8A" w:rsidRPr="00442D7D" w:rsidRDefault="002B2C8A" w:rsidP="0006564E">
            <w:pPr>
              <w:pStyle w:val="af1"/>
              <w:shd w:val="clear" w:color="auto" w:fill="auto"/>
              <w:spacing w:line="240" w:lineRule="auto"/>
              <w:jc w:val="both"/>
              <w:rPr>
                <w:sz w:val="24"/>
                <w:szCs w:val="24"/>
              </w:rPr>
            </w:pPr>
          </w:p>
        </w:tc>
        <w:tc>
          <w:tcPr>
            <w:tcW w:w="2695" w:type="dxa"/>
            <w:tcBorders>
              <w:top w:val="single" w:sz="4" w:space="0" w:color="auto"/>
              <w:left w:val="single" w:sz="4" w:space="0" w:color="auto"/>
              <w:bottom w:val="single" w:sz="4" w:space="0" w:color="auto"/>
              <w:right w:val="single" w:sz="4" w:space="0" w:color="auto"/>
            </w:tcBorders>
          </w:tcPr>
          <w:p w:rsidR="002B2C8A" w:rsidRPr="00442D7D" w:rsidRDefault="002B2C8A" w:rsidP="0006564E">
            <w:pPr>
              <w:pStyle w:val="af1"/>
              <w:shd w:val="clear" w:color="auto" w:fill="auto"/>
              <w:spacing w:line="240" w:lineRule="auto"/>
              <w:jc w:val="both"/>
              <w:rPr>
                <w:sz w:val="24"/>
                <w:szCs w:val="24"/>
              </w:rPr>
            </w:pPr>
            <w:r w:rsidRPr="00442D7D">
              <w:rPr>
                <w:sz w:val="24"/>
                <w:szCs w:val="24"/>
              </w:rPr>
              <w:t>География КБР</w:t>
            </w:r>
          </w:p>
        </w:tc>
        <w:tc>
          <w:tcPr>
            <w:tcW w:w="708" w:type="dxa"/>
            <w:tcBorders>
              <w:top w:val="single" w:sz="4" w:space="0" w:color="auto"/>
              <w:left w:val="single" w:sz="4" w:space="0" w:color="auto"/>
              <w:bottom w:val="single" w:sz="4" w:space="0" w:color="auto"/>
              <w:right w:val="single" w:sz="4" w:space="0" w:color="auto"/>
            </w:tcBorders>
          </w:tcPr>
          <w:p w:rsidR="002B2C8A" w:rsidRPr="00442D7D" w:rsidRDefault="002B2C8A" w:rsidP="0006564E">
            <w:pPr>
              <w:jc w:val="both"/>
            </w:pPr>
          </w:p>
        </w:tc>
        <w:tc>
          <w:tcPr>
            <w:tcW w:w="709" w:type="dxa"/>
            <w:tcBorders>
              <w:top w:val="single" w:sz="4" w:space="0" w:color="auto"/>
              <w:left w:val="single" w:sz="4" w:space="0" w:color="auto"/>
              <w:bottom w:val="single" w:sz="4" w:space="0" w:color="auto"/>
              <w:right w:val="single" w:sz="4" w:space="0" w:color="auto"/>
            </w:tcBorders>
          </w:tcPr>
          <w:p w:rsidR="002B2C8A" w:rsidRPr="00442D7D" w:rsidRDefault="002B2C8A" w:rsidP="0006564E">
            <w:pPr>
              <w:jc w:val="both"/>
            </w:pPr>
          </w:p>
        </w:tc>
        <w:tc>
          <w:tcPr>
            <w:tcW w:w="709" w:type="dxa"/>
            <w:tcBorders>
              <w:top w:val="single" w:sz="4" w:space="0" w:color="auto"/>
              <w:left w:val="single" w:sz="4" w:space="0" w:color="auto"/>
              <w:bottom w:val="single" w:sz="4" w:space="0" w:color="auto"/>
              <w:right w:val="single" w:sz="4" w:space="0" w:color="auto"/>
            </w:tcBorders>
          </w:tcPr>
          <w:p w:rsidR="002B2C8A" w:rsidRPr="00442D7D" w:rsidRDefault="002B2C8A" w:rsidP="0006564E">
            <w:pPr>
              <w:jc w:val="both"/>
            </w:pPr>
          </w:p>
        </w:tc>
        <w:tc>
          <w:tcPr>
            <w:tcW w:w="709"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t>34</w:t>
            </w:r>
          </w:p>
        </w:tc>
        <w:tc>
          <w:tcPr>
            <w:tcW w:w="708"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t>34</w:t>
            </w:r>
          </w:p>
        </w:tc>
        <w:tc>
          <w:tcPr>
            <w:tcW w:w="1031"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t>68</w:t>
            </w:r>
          </w:p>
        </w:tc>
      </w:tr>
      <w:tr w:rsidR="002B2C8A" w:rsidRPr="00442D7D" w:rsidTr="0006564E">
        <w:trPr>
          <w:trHeight w:val="301"/>
          <w:jc w:val="center"/>
        </w:trPr>
        <w:tc>
          <w:tcPr>
            <w:tcW w:w="2451" w:type="dxa"/>
            <w:tcBorders>
              <w:left w:val="single" w:sz="4" w:space="0" w:color="auto"/>
              <w:bottom w:val="single" w:sz="4" w:space="0" w:color="auto"/>
              <w:right w:val="single" w:sz="4" w:space="0" w:color="auto"/>
            </w:tcBorders>
            <w:hideMark/>
          </w:tcPr>
          <w:p w:rsidR="002B2C8A" w:rsidRPr="00442D7D" w:rsidRDefault="002B2C8A" w:rsidP="0006564E">
            <w:pPr>
              <w:pStyle w:val="af1"/>
              <w:shd w:val="clear" w:color="auto" w:fill="auto"/>
              <w:spacing w:line="240" w:lineRule="auto"/>
              <w:jc w:val="left"/>
            </w:pPr>
            <w:r w:rsidRPr="00442D7D">
              <w:t>Основы духовно</w:t>
            </w:r>
            <w:r w:rsidRPr="00442D7D">
              <w:softHyphen/>
              <w:t>нравственной культуры народов России</w:t>
            </w:r>
          </w:p>
        </w:tc>
        <w:tc>
          <w:tcPr>
            <w:tcW w:w="2695" w:type="dxa"/>
            <w:tcBorders>
              <w:top w:val="single" w:sz="4" w:space="0" w:color="auto"/>
              <w:left w:val="single" w:sz="4" w:space="0" w:color="auto"/>
              <w:bottom w:val="single" w:sz="4" w:space="0" w:color="auto"/>
              <w:right w:val="single" w:sz="4" w:space="0" w:color="auto"/>
            </w:tcBorders>
          </w:tcPr>
          <w:p w:rsidR="002B2C8A" w:rsidRPr="00442D7D" w:rsidRDefault="002B2C8A" w:rsidP="0006564E">
            <w:pPr>
              <w:pStyle w:val="af1"/>
              <w:shd w:val="clear" w:color="auto" w:fill="auto"/>
              <w:spacing w:line="240" w:lineRule="auto"/>
              <w:jc w:val="both"/>
              <w:rPr>
                <w:rStyle w:val="af3"/>
                <w:i w:val="0"/>
                <w:sz w:val="24"/>
                <w:szCs w:val="24"/>
              </w:rPr>
            </w:pPr>
            <w:r w:rsidRPr="00442D7D">
              <w:rPr>
                <w:rStyle w:val="af3"/>
                <w:sz w:val="24"/>
                <w:szCs w:val="24"/>
              </w:rPr>
              <w:t>ОДНК</w:t>
            </w:r>
          </w:p>
        </w:tc>
        <w:tc>
          <w:tcPr>
            <w:tcW w:w="708" w:type="dxa"/>
            <w:tcBorders>
              <w:top w:val="single" w:sz="4" w:space="0" w:color="auto"/>
              <w:left w:val="single" w:sz="4" w:space="0" w:color="auto"/>
              <w:bottom w:val="single" w:sz="4" w:space="0" w:color="auto"/>
              <w:right w:val="single" w:sz="4" w:space="0" w:color="auto"/>
            </w:tcBorders>
          </w:tcPr>
          <w:p w:rsidR="002B2C8A" w:rsidRPr="00442D7D" w:rsidRDefault="002B2C8A" w:rsidP="0006564E">
            <w:pPr>
              <w:jc w:val="both"/>
            </w:pPr>
            <w:r>
              <w:t>34</w:t>
            </w:r>
          </w:p>
        </w:tc>
        <w:tc>
          <w:tcPr>
            <w:tcW w:w="709" w:type="dxa"/>
            <w:tcBorders>
              <w:top w:val="single" w:sz="4" w:space="0" w:color="auto"/>
              <w:left w:val="single" w:sz="4" w:space="0" w:color="auto"/>
              <w:bottom w:val="single" w:sz="4" w:space="0" w:color="auto"/>
              <w:right w:val="single" w:sz="4" w:space="0" w:color="auto"/>
            </w:tcBorders>
          </w:tcPr>
          <w:p w:rsidR="002B2C8A" w:rsidRPr="00442D7D" w:rsidRDefault="002B2C8A" w:rsidP="0006564E">
            <w:pPr>
              <w:jc w:val="both"/>
            </w:pPr>
            <w:r>
              <w:t>0</w:t>
            </w:r>
          </w:p>
        </w:tc>
        <w:tc>
          <w:tcPr>
            <w:tcW w:w="709" w:type="dxa"/>
            <w:tcBorders>
              <w:top w:val="single" w:sz="4" w:space="0" w:color="auto"/>
              <w:left w:val="single" w:sz="4" w:space="0" w:color="auto"/>
              <w:bottom w:val="single" w:sz="4" w:space="0" w:color="auto"/>
              <w:right w:val="single" w:sz="4" w:space="0" w:color="auto"/>
            </w:tcBorders>
          </w:tcPr>
          <w:p w:rsidR="002B2C8A" w:rsidRPr="00442D7D" w:rsidRDefault="002B2C8A" w:rsidP="0006564E">
            <w:pPr>
              <w:jc w:val="both"/>
            </w:pPr>
            <w:r>
              <w:t>0</w:t>
            </w:r>
          </w:p>
        </w:tc>
        <w:tc>
          <w:tcPr>
            <w:tcW w:w="709"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t>0</w:t>
            </w:r>
          </w:p>
        </w:tc>
        <w:tc>
          <w:tcPr>
            <w:tcW w:w="708"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t>0</w:t>
            </w:r>
          </w:p>
        </w:tc>
        <w:tc>
          <w:tcPr>
            <w:tcW w:w="1031" w:type="dxa"/>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jc w:val="both"/>
            </w:pPr>
            <w:r>
              <w:t>34</w:t>
            </w:r>
          </w:p>
        </w:tc>
      </w:tr>
      <w:tr w:rsidR="002B2C8A" w:rsidRPr="00442D7D" w:rsidTr="0006564E">
        <w:trPr>
          <w:trHeight w:val="232"/>
          <w:jc w:val="center"/>
        </w:trPr>
        <w:tc>
          <w:tcPr>
            <w:tcW w:w="5146" w:type="dxa"/>
            <w:gridSpan w:val="2"/>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rPr>
                <w:b/>
              </w:rPr>
            </w:pPr>
            <w:r w:rsidRPr="00442D7D">
              <w:rPr>
                <w:b/>
              </w:rPr>
              <w:t>Максимально допустимая недельная нагрузка</w:t>
            </w:r>
          </w:p>
        </w:tc>
        <w:tc>
          <w:tcPr>
            <w:tcW w:w="708" w:type="dxa"/>
            <w:tcBorders>
              <w:top w:val="single" w:sz="4" w:space="0" w:color="auto"/>
              <w:left w:val="single" w:sz="4" w:space="0" w:color="auto"/>
              <w:bottom w:val="single" w:sz="4" w:space="0" w:color="auto"/>
              <w:right w:val="single" w:sz="4" w:space="0" w:color="auto"/>
            </w:tcBorders>
            <w:vAlign w:val="center"/>
            <w:hideMark/>
          </w:tcPr>
          <w:p w:rsidR="002B2C8A" w:rsidRDefault="002B2C8A" w:rsidP="0006564E">
            <w:pPr>
              <w:jc w:val="center"/>
              <w:rPr>
                <w:rFonts w:eastAsia="Calibri"/>
                <w:b/>
                <w:bCs/>
              </w:rPr>
            </w:pPr>
            <w:r>
              <w:rPr>
                <w:rFonts w:eastAsia="Calibri"/>
                <w:b/>
                <w:bCs/>
              </w:rPr>
              <w:t>1088</w:t>
            </w:r>
          </w:p>
        </w:tc>
        <w:tc>
          <w:tcPr>
            <w:tcW w:w="709" w:type="dxa"/>
            <w:tcBorders>
              <w:top w:val="single" w:sz="4" w:space="0" w:color="auto"/>
              <w:left w:val="single" w:sz="4" w:space="0" w:color="auto"/>
              <w:bottom w:val="single" w:sz="4" w:space="0" w:color="auto"/>
              <w:right w:val="single" w:sz="4" w:space="0" w:color="auto"/>
            </w:tcBorders>
            <w:vAlign w:val="center"/>
            <w:hideMark/>
          </w:tcPr>
          <w:p w:rsidR="002B2C8A" w:rsidRDefault="002B2C8A" w:rsidP="0006564E">
            <w:pPr>
              <w:jc w:val="center"/>
              <w:rPr>
                <w:rFonts w:eastAsia="Calibri"/>
                <w:b/>
                <w:bCs/>
              </w:rPr>
            </w:pPr>
            <w:r>
              <w:rPr>
                <w:rFonts w:eastAsia="Calibri"/>
                <w:b/>
                <w:bCs/>
              </w:rPr>
              <w:t>1190</w:t>
            </w:r>
          </w:p>
        </w:tc>
        <w:tc>
          <w:tcPr>
            <w:tcW w:w="709" w:type="dxa"/>
            <w:tcBorders>
              <w:top w:val="single" w:sz="4" w:space="0" w:color="auto"/>
              <w:left w:val="single" w:sz="4" w:space="0" w:color="auto"/>
              <w:bottom w:val="single" w:sz="4" w:space="0" w:color="auto"/>
              <w:right w:val="single" w:sz="4" w:space="0" w:color="auto"/>
            </w:tcBorders>
            <w:vAlign w:val="center"/>
            <w:hideMark/>
          </w:tcPr>
          <w:p w:rsidR="002B2C8A" w:rsidRDefault="002B2C8A" w:rsidP="0006564E">
            <w:pPr>
              <w:jc w:val="center"/>
              <w:rPr>
                <w:rFonts w:eastAsia="Calibri"/>
                <w:b/>
                <w:bCs/>
              </w:rPr>
            </w:pPr>
            <w:r>
              <w:rPr>
                <w:rFonts w:eastAsia="Calibri"/>
                <w:b/>
                <w:bCs/>
              </w:rPr>
              <w:t>1190</w:t>
            </w:r>
          </w:p>
        </w:tc>
        <w:tc>
          <w:tcPr>
            <w:tcW w:w="709" w:type="dxa"/>
            <w:tcBorders>
              <w:top w:val="single" w:sz="4" w:space="0" w:color="auto"/>
              <w:left w:val="single" w:sz="4" w:space="0" w:color="auto"/>
              <w:bottom w:val="single" w:sz="4" w:space="0" w:color="auto"/>
              <w:right w:val="single" w:sz="4" w:space="0" w:color="auto"/>
            </w:tcBorders>
            <w:vAlign w:val="center"/>
            <w:hideMark/>
          </w:tcPr>
          <w:p w:rsidR="002B2C8A" w:rsidRDefault="002B2C8A" w:rsidP="0006564E">
            <w:pPr>
              <w:jc w:val="center"/>
              <w:rPr>
                <w:rFonts w:eastAsia="Calibri"/>
                <w:b/>
                <w:bCs/>
              </w:rPr>
            </w:pPr>
            <w:r>
              <w:rPr>
                <w:rFonts w:eastAsia="Calibri"/>
                <w:b/>
                <w:bCs/>
              </w:rPr>
              <w:t>1224</w:t>
            </w:r>
          </w:p>
        </w:tc>
        <w:tc>
          <w:tcPr>
            <w:tcW w:w="708" w:type="dxa"/>
            <w:tcBorders>
              <w:top w:val="single" w:sz="4" w:space="0" w:color="auto"/>
              <w:left w:val="single" w:sz="4" w:space="0" w:color="auto"/>
              <w:bottom w:val="single" w:sz="4" w:space="0" w:color="auto"/>
              <w:right w:val="single" w:sz="4" w:space="0" w:color="auto"/>
            </w:tcBorders>
            <w:hideMark/>
          </w:tcPr>
          <w:p w:rsidR="002B2C8A" w:rsidRDefault="002B2C8A" w:rsidP="0006564E">
            <w:pPr>
              <w:jc w:val="center"/>
              <w:rPr>
                <w:b/>
              </w:rPr>
            </w:pPr>
            <w:r>
              <w:rPr>
                <w:b/>
              </w:rPr>
              <w:t>1224</w:t>
            </w: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rPr>
                <w:b/>
              </w:rPr>
            </w:pPr>
            <w:r>
              <w:rPr>
                <w:b/>
              </w:rPr>
              <w:t>5580</w:t>
            </w:r>
          </w:p>
        </w:tc>
      </w:tr>
      <w:tr w:rsidR="002B2C8A" w:rsidRPr="00442D7D" w:rsidTr="0006564E">
        <w:trPr>
          <w:trHeight w:val="232"/>
          <w:jc w:val="center"/>
        </w:trPr>
        <w:tc>
          <w:tcPr>
            <w:tcW w:w="5146" w:type="dxa"/>
            <w:gridSpan w:val="2"/>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rPr>
                <w:b/>
              </w:rPr>
            </w:pPr>
            <w:r>
              <w:rPr>
                <w:rFonts w:eastAsia="Calibri"/>
                <w:b/>
                <w:bCs/>
              </w:rPr>
              <w:t>Объем учебной нагрузки  в год</w:t>
            </w:r>
          </w:p>
        </w:tc>
        <w:tc>
          <w:tcPr>
            <w:tcW w:w="708" w:type="dxa"/>
            <w:tcBorders>
              <w:top w:val="single" w:sz="4" w:space="0" w:color="auto"/>
              <w:left w:val="single" w:sz="4" w:space="0" w:color="auto"/>
              <w:bottom w:val="single" w:sz="4" w:space="0" w:color="auto"/>
              <w:right w:val="single" w:sz="4" w:space="0" w:color="auto"/>
            </w:tcBorders>
            <w:vAlign w:val="center"/>
            <w:hideMark/>
          </w:tcPr>
          <w:p w:rsidR="002B2C8A" w:rsidRDefault="002B2C8A" w:rsidP="0006564E">
            <w:pPr>
              <w:jc w:val="center"/>
              <w:rPr>
                <w:rFonts w:eastAsia="Calibri"/>
                <w:b/>
                <w:bCs/>
              </w:rPr>
            </w:pPr>
            <w:r>
              <w:rPr>
                <w:rFonts w:eastAsia="Calibri"/>
                <w:b/>
                <w:bCs/>
              </w:rPr>
              <w:t>1088</w:t>
            </w:r>
          </w:p>
        </w:tc>
        <w:tc>
          <w:tcPr>
            <w:tcW w:w="709" w:type="dxa"/>
            <w:tcBorders>
              <w:top w:val="single" w:sz="4" w:space="0" w:color="auto"/>
              <w:left w:val="single" w:sz="4" w:space="0" w:color="auto"/>
              <w:bottom w:val="single" w:sz="4" w:space="0" w:color="auto"/>
              <w:right w:val="single" w:sz="4" w:space="0" w:color="auto"/>
            </w:tcBorders>
            <w:vAlign w:val="center"/>
            <w:hideMark/>
          </w:tcPr>
          <w:p w:rsidR="002B2C8A" w:rsidRDefault="002B2C8A" w:rsidP="0006564E">
            <w:pPr>
              <w:jc w:val="center"/>
              <w:rPr>
                <w:rFonts w:eastAsia="Calibri"/>
                <w:b/>
                <w:bCs/>
              </w:rPr>
            </w:pPr>
            <w:r>
              <w:rPr>
                <w:rFonts w:eastAsia="Calibri"/>
                <w:b/>
                <w:bCs/>
              </w:rPr>
              <w:t>1122</w:t>
            </w:r>
          </w:p>
        </w:tc>
        <w:tc>
          <w:tcPr>
            <w:tcW w:w="709" w:type="dxa"/>
            <w:tcBorders>
              <w:top w:val="single" w:sz="4" w:space="0" w:color="auto"/>
              <w:left w:val="single" w:sz="4" w:space="0" w:color="auto"/>
              <w:bottom w:val="single" w:sz="4" w:space="0" w:color="auto"/>
              <w:right w:val="single" w:sz="4" w:space="0" w:color="auto"/>
            </w:tcBorders>
            <w:vAlign w:val="center"/>
            <w:hideMark/>
          </w:tcPr>
          <w:p w:rsidR="002B2C8A" w:rsidRDefault="002B2C8A" w:rsidP="0006564E">
            <w:pPr>
              <w:jc w:val="center"/>
              <w:rPr>
                <w:rFonts w:eastAsia="Calibri"/>
                <w:b/>
                <w:bCs/>
              </w:rPr>
            </w:pPr>
            <w:r>
              <w:rPr>
                <w:rFonts w:eastAsia="Calibri"/>
                <w:b/>
                <w:bCs/>
              </w:rPr>
              <w:t>1122</w:t>
            </w:r>
          </w:p>
        </w:tc>
        <w:tc>
          <w:tcPr>
            <w:tcW w:w="709" w:type="dxa"/>
            <w:tcBorders>
              <w:top w:val="single" w:sz="4" w:space="0" w:color="auto"/>
              <w:left w:val="single" w:sz="4" w:space="0" w:color="auto"/>
              <w:bottom w:val="single" w:sz="4" w:space="0" w:color="auto"/>
              <w:right w:val="single" w:sz="4" w:space="0" w:color="auto"/>
            </w:tcBorders>
            <w:vAlign w:val="center"/>
            <w:hideMark/>
          </w:tcPr>
          <w:p w:rsidR="002B2C8A" w:rsidRDefault="002B2C8A" w:rsidP="0006564E">
            <w:pPr>
              <w:jc w:val="center"/>
              <w:rPr>
                <w:rFonts w:eastAsia="Calibri"/>
                <w:b/>
                <w:bCs/>
              </w:rPr>
            </w:pPr>
            <w:r>
              <w:rPr>
                <w:rFonts w:eastAsia="Calibri"/>
                <w:b/>
                <w:bCs/>
              </w:rPr>
              <w:t>1224</w:t>
            </w:r>
          </w:p>
        </w:tc>
        <w:tc>
          <w:tcPr>
            <w:tcW w:w="708" w:type="dxa"/>
            <w:tcBorders>
              <w:top w:val="single" w:sz="4" w:space="0" w:color="auto"/>
              <w:left w:val="single" w:sz="4" w:space="0" w:color="auto"/>
              <w:bottom w:val="single" w:sz="4" w:space="0" w:color="auto"/>
              <w:right w:val="single" w:sz="4" w:space="0" w:color="auto"/>
            </w:tcBorders>
            <w:hideMark/>
          </w:tcPr>
          <w:p w:rsidR="002B2C8A" w:rsidRDefault="002B2C8A" w:rsidP="0006564E">
            <w:pPr>
              <w:jc w:val="center"/>
              <w:rPr>
                <w:b/>
              </w:rPr>
            </w:pPr>
            <w:r>
              <w:rPr>
                <w:b/>
              </w:rPr>
              <w:t>1224</w:t>
            </w: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rPr>
                <w:b/>
              </w:rPr>
            </w:pPr>
            <w:r>
              <w:rPr>
                <w:b/>
              </w:rPr>
              <w:t>5882</w:t>
            </w:r>
          </w:p>
        </w:tc>
      </w:tr>
      <w:tr w:rsidR="002B2C8A" w:rsidRPr="00442D7D" w:rsidTr="0006564E">
        <w:trPr>
          <w:trHeight w:val="232"/>
          <w:jc w:val="center"/>
        </w:trPr>
        <w:tc>
          <w:tcPr>
            <w:tcW w:w="5146" w:type="dxa"/>
            <w:gridSpan w:val="2"/>
            <w:tcBorders>
              <w:top w:val="single" w:sz="4" w:space="0" w:color="auto"/>
              <w:left w:val="single" w:sz="4" w:space="0" w:color="auto"/>
              <w:bottom w:val="single" w:sz="4" w:space="0" w:color="auto"/>
              <w:right w:val="single" w:sz="4" w:space="0" w:color="auto"/>
            </w:tcBorders>
            <w:hideMark/>
          </w:tcPr>
          <w:p w:rsidR="002B2C8A" w:rsidRPr="00442D7D" w:rsidRDefault="002B2C8A" w:rsidP="0006564E">
            <w:pPr>
              <w:rPr>
                <w:b/>
              </w:rPr>
            </w:pPr>
            <w:r>
              <w:rPr>
                <w:b/>
              </w:rPr>
              <w:t>Внеурочная деятельность</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rPr>
                <w:b/>
              </w:rPr>
            </w:pPr>
            <w:r>
              <w:rPr>
                <w:b/>
              </w:rPr>
              <w:t>340</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rPr>
                <w:b/>
              </w:rPr>
            </w:pPr>
            <w:r>
              <w:rPr>
                <w:b/>
              </w:rPr>
              <w:t>340</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rPr>
                <w:b/>
              </w:rPr>
            </w:pPr>
            <w:r>
              <w:rPr>
                <w:b/>
              </w:rPr>
              <w:t>340</w:t>
            </w:r>
          </w:p>
        </w:tc>
        <w:tc>
          <w:tcPr>
            <w:tcW w:w="709"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rPr>
                <w:b/>
              </w:rPr>
            </w:pPr>
            <w:r>
              <w:rPr>
                <w:b/>
              </w:rPr>
              <w:t>340</w:t>
            </w:r>
          </w:p>
        </w:tc>
        <w:tc>
          <w:tcPr>
            <w:tcW w:w="708"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rPr>
                <w:b/>
              </w:rPr>
            </w:pPr>
            <w:r>
              <w:rPr>
                <w:b/>
              </w:rPr>
              <w:t>340</w:t>
            </w:r>
          </w:p>
        </w:tc>
        <w:tc>
          <w:tcPr>
            <w:tcW w:w="1031" w:type="dxa"/>
            <w:tcBorders>
              <w:top w:val="single" w:sz="4" w:space="0" w:color="auto"/>
              <w:left w:val="single" w:sz="4" w:space="0" w:color="auto"/>
              <w:bottom w:val="single" w:sz="4" w:space="0" w:color="auto"/>
              <w:right w:val="single" w:sz="4" w:space="0" w:color="auto"/>
            </w:tcBorders>
            <w:vAlign w:val="bottom"/>
            <w:hideMark/>
          </w:tcPr>
          <w:p w:rsidR="002B2C8A" w:rsidRPr="00442D7D" w:rsidRDefault="002B2C8A" w:rsidP="0006564E">
            <w:pPr>
              <w:jc w:val="both"/>
              <w:rPr>
                <w:b/>
              </w:rPr>
            </w:pPr>
            <w:r>
              <w:rPr>
                <w:b/>
              </w:rPr>
              <w:t>1700</w:t>
            </w:r>
          </w:p>
        </w:tc>
      </w:tr>
    </w:tbl>
    <w:p w:rsidR="002B2C8A" w:rsidRPr="00442D7D" w:rsidRDefault="002B2C8A" w:rsidP="002B2C8A">
      <w:pPr>
        <w:jc w:val="both"/>
      </w:pPr>
    </w:p>
    <w:bookmarkEnd w:id="116"/>
    <w:p w:rsidR="006070C8" w:rsidRPr="00426CD7" w:rsidRDefault="006070C8">
      <w:pPr>
        <w:rPr>
          <w:rFonts w:ascii="Times New Roman" w:hAnsi="Times New Roman" w:cs="Times New Roman"/>
          <w:b/>
        </w:rPr>
      </w:pPr>
    </w:p>
    <w:p w:rsidR="006070C8" w:rsidRPr="00891546" w:rsidRDefault="001B78E1">
      <w:pPr>
        <w:pStyle w:val="33"/>
        <w:keepNext/>
        <w:keepLines/>
        <w:numPr>
          <w:ilvl w:val="0"/>
          <w:numId w:val="121"/>
        </w:numPr>
        <w:shd w:val="clear" w:color="auto" w:fill="auto"/>
        <w:spacing w:before="568" w:after="222" w:line="280" w:lineRule="exact"/>
        <w:ind w:left="540"/>
        <w:rPr>
          <w:sz w:val="24"/>
          <w:szCs w:val="24"/>
        </w:rPr>
      </w:pPr>
      <w:bookmarkStart w:id="117" w:name="bookmark121"/>
      <w:r w:rsidRPr="00891546">
        <w:rPr>
          <w:sz w:val="24"/>
          <w:szCs w:val="24"/>
        </w:rPr>
        <w:lastRenderedPageBreak/>
        <w:t>Календарный учебный график</w:t>
      </w:r>
      <w:bookmarkEnd w:id="117"/>
    </w:p>
    <w:p w:rsidR="006070C8" w:rsidRPr="00891546" w:rsidRDefault="001B78E1">
      <w:pPr>
        <w:pStyle w:val="33"/>
        <w:keepNext/>
        <w:keepLines/>
        <w:numPr>
          <w:ilvl w:val="0"/>
          <w:numId w:val="122"/>
        </w:numPr>
        <w:shd w:val="clear" w:color="auto" w:fill="auto"/>
        <w:tabs>
          <w:tab w:val="left" w:pos="713"/>
        </w:tabs>
        <w:spacing w:before="0" w:after="42" w:line="280" w:lineRule="exact"/>
        <w:ind w:left="340"/>
        <w:jc w:val="both"/>
        <w:rPr>
          <w:sz w:val="24"/>
          <w:szCs w:val="24"/>
        </w:rPr>
      </w:pPr>
      <w:bookmarkStart w:id="118" w:name="bookmark122"/>
      <w:r w:rsidRPr="00891546">
        <w:rPr>
          <w:sz w:val="24"/>
          <w:szCs w:val="24"/>
        </w:rPr>
        <w:t xml:space="preserve">Продолжительность учебного года в </w:t>
      </w:r>
      <w:r w:rsidR="00885494" w:rsidRPr="00891546">
        <w:rPr>
          <w:sz w:val="24"/>
          <w:szCs w:val="24"/>
        </w:rPr>
        <w:t>МКОУ СОШ с.п.Псыкод</w:t>
      </w:r>
      <w:r w:rsidRPr="00891546">
        <w:rPr>
          <w:sz w:val="24"/>
          <w:szCs w:val="24"/>
        </w:rPr>
        <w:t>:</w:t>
      </w:r>
      <w:bookmarkEnd w:id="118"/>
    </w:p>
    <w:p w:rsidR="006070C8" w:rsidRPr="00891546" w:rsidRDefault="001B78E1">
      <w:pPr>
        <w:pStyle w:val="20"/>
        <w:shd w:val="clear" w:color="auto" w:fill="auto"/>
        <w:spacing w:line="280" w:lineRule="exact"/>
        <w:ind w:left="920" w:firstLine="0"/>
        <w:jc w:val="left"/>
        <w:rPr>
          <w:sz w:val="24"/>
          <w:szCs w:val="24"/>
        </w:rPr>
      </w:pPr>
      <w:r w:rsidRPr="00891546">
        <w:rPr>
          <w:sz w:val="24"/>
          <w:szCs w:val="24"/>
        </w:rPr>
        <w:t xml:space="preserve">• начало 2019-2020 учебного года - </w:t>
      </w:r>
      <w:r w:rsidRPr="00891546">
        <w:rPr>
          <w:rStyle w:val="24"/>
          <w:sz w:val="24"/>
          <w:szCs w:val="24"/>
        </w:rPr>
        <w:t>2 сентября 2019 г.</w:t>
      </w:r>
    </w:p>
    <w:p w:rsidR="006070C8" w:rsidRPr="00891546" w:rsidRDefault="001B78E1">
      <w:pPr>
        <w:pStyle w:val="20"/>
        <w:shd w:val="clear" w:color="auto" w:fill="auto"/>
        <w:spacing w:line="331" w:lineRule="exact"/>
        <w:ind w:left="1260" w:firstLine="0"/>
        <w:jc w:val="left"/>
        <w:rPr>
          <w:sz w:val="24"/>
          <w:szCs w:val="24"/>
        </w:rPr>
      </w:pPr>
      <w:r w:rsidRPr="00891546">
        <w:rPr>
          <w:sz w:val="24"/>
          <w:szCs w:val="24"/>
        </w:rPr>
        <w:t>окончание 2019-2020 учебного года: для 9 класса - 23 мая 2020 г.,</w:t>
      </w:r>
    </w:p>
    <w:p w:rsidR="006070C8" w:rsidRPr="00891546" w:rsidRDefault="001B78E1">
      <w:pPr>
        <w:pStyle w:val="20"/>
        <w:shd w:val="clear" w:color="auto" w:fill="auto"/>
        <w:spacing w:line="331" w:lineRule="exact"/>
        <w:ind w:left="5520" w:firstLine="0"/>
        <w:jc w:val="left"/>
        <w:rPr>
          <w:sz w:val="24"/>
          <w:szCs w:val="24"/>
        </w:rPr>
      </w:pPr>
      <w:r w:rsidRPr="00891546">
        <w:rPr>
          <w:sz w:val="24"/>
          <w:szCs w:val="24"/>
        </w:rPr>
        <w:t>для 5-8 классов - 30 мая 2020 г.</w:t>
      </w:r>
    </w:p>
    <w:p w:rsidR="006070C8" w:rsidRPr="00891546" w:rsidRDefault="001B78E1">
      <w:pPr>
        <w:pStyle w:val="33"/>
        <w:keepNext/>
        <w:keepLines/>
        <w:numPr>
          <w:ilvl w:val="0"/>
          <w:numId w:val="122"/>
        </w:numPr>
        <w:shd w:val="clear" w:color="auto" w:fill="auto"/>
        <w:tabs>
          <w:tab w:val="left" w:pos="732"/>
        </w:tabs>
        <w:spacing w:before="0" w:after="161" w:line="331" w:lineRule="exact"/>
        <w:ind w:left="340"/>
        <w:jc w:val="both"/>
        <w:rPr>
          <w:sz w:val="24"/>
          <w:szCs w:val="24"/>
        </w:rPr>
      </w:pPr>
      <w:bookmarkStart w:id="119" w:name="bookmark123"/>
      <w:r w:rsidRPr="00891546">
        <w:rPr>
          <w:sz w:val="24"/>
          <w:szCs w:val="24"/>
        </w:rPr>
        <w:t>Количество классов в каждой параллели:</w:t>
      </w:r>
      <w:bookmarkEnd w:id="119"/>
    </w:p>
    <w:p w:rsidR="006070C8" w:rsidRPr="00891546" w:rsidRDefault="001B78E1">
      <w:pPr>
        <w:pStyle w:val="20"/>
        <w:shd w:val="clear" w:color="auto" w:fill="auto"/>
        <w:tabs>
          <w:tab w:val="left" w:pos="6369"/>
          <w:tab w:val="left" w:pos="8404"/>
        </w:tabs>
        <w:spacing w:line="280" w:lineRule="exact"/>
        <w:ind w:left="340" w:firstLine="0"/>
        <w:rPr>
          <w:sz w:val="24"/>
          <w:szCs w:val="24"/>
        </w:rPr>
      </w:pPr>
      <w:r w:rsidRPr="00891546">
        <w:rPr>
          <w:sz w:val="24"/>
          <w:szCs w:val="24"/>
        </w:rPr>
        <w:t xml:space="preserve">5-е классы </w:t>
      </w:r>
      <w:r w:rsidR="00653A10">
        <w:rPr>
          <w:sz w:val="24"/>
          <w:szCs w:val="24"/>
        </w:rPr>
        <w:t xml:space="preserve">– 2 </w:t>
      </w:r>
      <w:r w:rsidRPr="00891546">
        <w:rPr>
          <w:sz w:val="24"/>
          <w:szCs w:val="24"/>
        </w:rPr>
        <w:t xml:space="preserve"> 6-е классы - 2 7-е классы -1</w:t>
      </w:r>
      <w:r w:rsidRPr="00891546">
        <w:rPr>
          <w:sz w:val="24"/>
          <w:szCs w:val="24"/>
        </w:rPr>
        <w:tab/>
        <w:t>8-е классы - 1</w:t>
      </w:r>
      <w:r w:rsidRPr="00891546">
        <w:rPr>
          <w:sz w:val="24"/>
          <w:szCs w:val="24"/>
        </w:rPr>
        <w:tab/>
        <w:t>9 классы-1</w:t>
      </w:r>
    </w:p>
    <w:p w:rsidR="006070C8" w:rsidRPr="00891546" w:rsidRDefault="001B78E1">
      <w:pPr>
        <w:pStyle w:val="33"/>
        <w:keepNext/>
        <w:keepLines/>
        <w:shd w:val="clear" w:color="auto" w:fill="auto"/>
        <w:spacing w:before="0" w:line="509" w:lineRule="exact"/>
        <w:ind w:left="380" w:right="3220"/>
        <w:rPr>
          <w:sz w:val="24"/>
          <w:szCs w:val="24"/>
        </w:rPr>
      </w:pPr>
      <w:bookmarkStart w:id="120" w:name="bookmark124"/>
      <w:r w:rsidRPr="00891546">
        <w:rPr>
          <w:sz w:val="24"/>
          <w:szCs w:val="24"/>
        </w:rPr>
        <w:t xml:space="preserve">З.Распределение учебных недель в 2019-2020 учебном году : </w:t>
      </w:r>
      <w:r w:rsidRPr="00891546">
        <w:rPr>
          <w:rStyle w:val="37"/>
          <w:b/>
          <w:bCs/>
          <w:i w:val="0"/>
          <w:sz w:val="24"/>
          <w:szCs w:val="24"/>
        </w:rPr>
        <w:t>в 9 классе</w:t>
      </w:r>
      <w:bookmarkEnd w:id="120"/>
    </w:p>
    <w:tbl>
      <w:tblPr>
        <w:tblOverlap w:val="never"/>
        <w:tblW w:w="0" w:type="auto"/>
        <w:tblLayout w:type="fixed"/>
        <w:tblCellMar>
          <w:left w:w="10" w:type="dxa"/>
          <w:right w:w="10" w:type="dxa"/>
        </w:tblCellMar>
        <w:tblLook w:val="04A0"/>
      </w:tblPr>
      <w:tblGrid>
        <w:gridCol w:w="1661"/>
        <w:gridCol w:w="2405"/>
        <w:gridCol w:w="2544"/>
        <w:gridCol w:w="2827"/>
      </w:tblGrid>
      <w:tr w:rsidR="006070C8" w:rsidRPr="00891546">
        <w:trPr>
          <w:trHeight w:hRule="exact" w:val="418"/>
        </w:trPr>
        <w:tc>
          <w:tcPr>
            <w:tcW w:w="1661" w:type="dxa"/>
            <w:vMerge w:val="restart"/>
            <w:tcBorders>
              <w:top w:val="single" w:sz="4" w:space="0" w:color="auto"/>
              <w:left w:val="single" w:sz="4" w:space="0" w:color="auto"/>
            </w:tcBorders>
            <w:shd w:val="clear" w:color="auto" w:fill="FFFFFF"/>
          </w:tcPr>
          <w:p w:rsidR="006070C8" w:rsidRPr="00891546" w:rsidRDefault="006070C8">
            <w:pPr>
              <w:framePr w:w="9437" w:wrap="notBeside" w:vAnchor="text" w:hAnchor="text" w:y="1"/>
              <w:rPr>
                <w:rFonts w:ascii="Times New Roman" w:hAnsi="Times New Roman" w:cs="Times New Roman"/>
              </w:rPr>
            </w:pPr>
          </w:p>
        </w:tc>
        <w:tc>
          <w:tcPr>
            <w:tcW w:w="4949" w:type="dxa"/>
            <w:gridSpan w:val="2"/>
            <w:tcBorders>
              <w:top w:val="single" w:sz="4" w:space="0" w:color="auto"/>
              <w:left w:val="single" w:sz="4" w:space="0" w:color="auto"/>
            </w:tcBorders>
            <w:shd w:val="clear" w:color="auto" w:fill="FFFFFF"/>
            <w:vAlign w:val="bottom"/>
          </w:tcPr>
          <w:p w:rsidR="006070C8" w:rsidRPr="00891546" w:rsidRDefault="001B78E1">
            <w:pPr>
              <w:pStyle w:val="20"/>
              <w:framePr w:w="9437" w:wrap="notBeside" w:vAnchor="text" w:hAnchor="text" w:y="1"/>
              <w:shd w:val="clear" w:color="auto" w:fill="auto"/>
              <w:spacing w:line="280" w:lineRule="exact"/>
              <w:ind w:firstLine="0"/>
              <w:jc w:val="center"/>
              <w:rPr>
                <w:sz w:val="24"/>
                <w:szCs w:val="24"/>
              </w:rPr>
            </w:pPr>
            <w:r w:rsidRPr="00891546">
              <w:rPr>
                <w:sz w:val="24"/>
                <w:szCs w:val="24"/>
              </w:rPr>
              <w:t>Дата</w:t>
            </w:r>
          </w:p>
        </w:tc>
        <w:tc>
          <w:tcPr>
            <w:tcW w:w="2827" w:type="dxa"/>
            <w:vMerge w:val="restart"/>
            <w:tcBorders>
              <w:top w:val="single" w:sz="4" w:space="0" w:color="auto"/>
              <w:left w:val="single" w:sz="4" w:space="0" w:color="auto"/>
              <w:right w:val="single" w:sz="4" w:space="0" w:color="auto"/>
            </w:tcBorders>
            <w:shd w:val="clear" w:color="auto" w:fill="FFFFFF"/>
            <w:vAlign w:val="bottom"/>
          </w:tcPr>
          <w:p w:rsidR="006070C8" w:rsidRPr="00891546" w:rsidRDefault="001B78E1">
            <w:pPr>
              <w:pStyle w:val="20"/>
              <w:framePr w:w="9437" w:wrap="notBeside" w:vAnchor="text" w:hAnchor="text" w:y="1"/>
              <w:shd w:val="clear" w:color="auto" w:fill="auto"/>
              <w:ind w:firstLine="0"/>
              <w:jc w:val="center"/>
              <w:rPr>
                <w:sz w:val="24"/>
                <w:szCs w:val="24"/>
              </w:rPr>
            </w:pPr>
            <w:r w:rsidRPr="00891546">
              <w:rPr>
                <w:sz w:val="24"/>
                <w:szCs w:val="24"/>
              </w:rPr>
              <w:t>Продолжительность (количество учебных недель)</w:t>
            </w:r>
          </w:p>
        </w:tc>
      </w:tr>
      <w:tr w:rsidR="006070C8" w:rsidRPr="00891546">
        <w:trPr>
          <w:trHeight w:hRule="exact" w:val="643"/>
        </w:trPr>
        <w:tc>
          <w:tcPr>
            <w:tcW w:w="1661" w:type="dxa"/>
            <w:vMerge/>
            <w:tcBorders>
              <w:left w:val="single" w:sz="4" w:space="0" w:color="auto"/>
            </w:tcBorders>
            <w:shd w:val="clear" w:color="auto" w:fill="FFFFFF"/>
          </w:tcPr>
          <w:p w:rsidR="006070C8" w:rsidRPr="00891546" w:rsidRDefault="006070C8">
            <w:pPr>
              <w:framePr w:w="9437" w:wrap="notBeside" w:vAnchor="text" w:hAnchor="text" w:y="1"/>
              <w:rPr>
                <w:rFonts w:ascii="Times New Roman" w:hAnsi="Times New Roman" w:cs="Times New Roman"/>
              </w:rPr>
            </w:pPr>
          </w:p>
        </w:tc>
        <w:tc>
          <w:tcPr>
            <w:tcW w:w="2405" w:type="dxa"/>
            <w:tcBorders>
              <w:top w:val="single" w:sz="4" w:space="0" w:color="auto"/>
              <w:left w:val="single" w:sz="4" w:space="0" w:color="auto"/>
            </w:tcBorders>
            <w:shd w:val="clear" w:color="auto" w:fill="FFFFFF"/>
          </w:tcPr>
          <w:p w:rsidR="006070C8" w:rsidRPr="00891546" w:rsidRDefault="001B78E1">
            <w:pPr>
              <w:pStyle w:val="20"/>
              <w:framePr w:w="9437" w:wrap="notBeside" w:vAnchor="text" w:hAnchor="text" w:y="1"/>
              <w:shd w:val="clear" w:color="auto" w:fill="auto"/>
              <w:spacing w:line="280" w:lineRule="exact"/>
              <w:ind w:left="240" w:firstLine="0"/>
              <w:jc w:val="left"/>
              <w:rPr>
                <w:sz w:val="24"/>
                <w:szCs w:val="24"/>
              </w:rPr>
            </w:pPr>
            <w:r w:rsidRPr="00891546">
              <w:rPr>
                <w:sz w:val="24"/>
                <w:szCs w:val="24"/>
              </w:rPr>
              <w:t>начала четверти</w:t>
            </w:r>
          </w:p>
        </w:tc>
        <w:tc>
          <w:tcPr>
            <w:tcW w:w="2544" w:type="dxa"/>
            <w:tcBorders>
              <w:top w:val="single" w:sz="4" w:space="0" w:color="auto"/>
              <w:left w:val="single" w:sz="4" w:space="0" w:color="auto"/>
            </w:tcBorders>
            <w:shd w:val="clear" w:color="auto" w:fill="FFFFFF"/>
            <w:vAlign w:val="bottom"/>
          </w:tcPr>
          <w:p w:rsidR="006070C8" w:rsidRPr="00891546" w:rsidRDefault="001B78E1">
            <w:pPr>
              <w:pStyle w:val="20"/>
              <w:framePr w:w="9437" w:wrap="notBeside" w:vAnchor="text" w:hAnchor="text" w:y="1"/>
              <w:shd w:val="clear" w:color="auto" w:fill="auto"/>
              <w:spacing w:after="120" w:line="280" w:lineRule="exact"/>
              <w:ind w:firstLine="0"/>
              <w:jc w:val="center"/>
              <w:rPr>
                <w:sz w:val="24"/>
                <w:szCs w:val="24"/>
              </w:rPr>
            </w:pPr>
            <w:r w:rsidRPr="00891546">
              <w:rPr>
                <w:sz w:val="24"/>
                <w:szCs w:val="24"/>
              </w:rPr>
              <w:t>окончания</w:t>
            </w:r>
          </w:p>
          <w:p w:rsidR="006070C8" w:rsidRPr="00891546" w:rsidRDefault="001B78E1">
            <w:pPr>
              <w:pStyle w:val="20"/>
              <w:framePr w:w="9437" w:wrap="notBeside" w:vAnchor="text" w:hAnchor="text" w:y="1"/>
              <w:shd w:val="clear" w:color="auto" w:fill="auto"/>
              <w:spacing w:before="120" w:line="280" w:lineRule="exact"/>
              <w:ind w:firstLine="0"/>
              <w:jc w:val="center"/>
              <w:rPr>
                <w:sz w:val="24"/>
                <w:szCs w:val="24"/>
              </w:rPr>
            </w:pPr>
            <w:r w:rsidRPr="00891546">
              <w:rPr>
                <w:sz w:val="24"/>
                <w:szCs w:val="24"/>
              </w:rPr>
              <w:t>четверти</w:t>
            </w:r>
          </w:p>
        </w:tc>
        <w:tc>
          <w:tcPr>
            <w:tcW w:w="2827" w:type="dxa"/>
            <w:vMerge/>
            <w:tcBorders>
              <w:left w:val="single" w:sz="4" w:space="0" w:color="auto"/>
              <w:right w:val="single" w:sz="4" w:space="0" w:color="auto"/>
            </w:tcBorders>
            <w:shd w:val="clear" w:color="auto" w:fill="FFFFFF"/>
            <w:vAlign w:val="bottom"/>
          </w:tcPr>
          <w:p w:rsidR="006070C8" w:rsidRPr="00891546" w:rsidRDefault="006070C8">
            <w:pPr>
              <w:framePr w:w="9437" w:wrap="notBeside" w:vAnchor="text" w:hAnchor="text" w:y="1"/>
              <w:rPr>
                <w:rFonts w:ascii="Times New Roman" w:hAnsi="Times New Roman" w:cs="Times New Roman"/>
              </w:rPr>
            </w:pPr>
          </w:p>
        </w:tc>
      </w:tr>
      <w:tr w:rsidR="006070C8" w:rsidRPr="00891546">
        <w:trPr>
          <w:trHeight w:hRule="exact" w:val="384"/>
        </w:trPr>
        <w:tc>
          <w:tcPr>
            <w:tcW w:w="1661" w:type="dxa"/>
            <w:tcBorders>
              <w:top w:val="single" w:sz="4" w:space="0" w:color="auto"/>
              <w:left w:val="single" w:sz="4" w:space="0" w:color="auto"/>
            </w:tcBorders>
            <w:shd w:val="clear" w:color="auto" w:fill="FFFFFF"/>
            <w:vAlign w:val="bottom"/>
          </w:tcPr>
          <w:p w:rsidR="006070C8" w:rsidRPr="00891546" w:rsidRDefault="001B78E1">
            <w:pPr>
              <w:pStyle w:val="20"/>
              <w:framePr w:w="9437" w:wrap="notBeside" w:vAnchor="text" w:hAnchor="text" w:y="1"/>
              <w:shd w:val="clear" w:color="auto" w:fill="auto"/>
              <w:spacing w:line="280" w:lineRule="exact"/>
              <w:ind w:firstLine="0"/>
              <w:jc w:val="left"/>
              <w:rPr>
                <w:sz w:val="24"/>
                <w:szCs w:val="24"/>
              </w:rPr>
            </w:pPr>
            <w:r w:rsidRPr="00891546">
              <w:rPr>
                <w:sz w:val="24"/>
                <w:szCs w:val="24"/>
              </w:rPr>
              <w:t>1 четверть</w:t>
            </w:r>
          </w:p>
        </w:tc>
        <w:tc>
          <w:tcPr>
            <w:tcW w:w="2405" w:type="dxa"/>
            <w:tcBorders>
              <w:top w:val="single" w:sz="4" w:space="0" w:color="auto"/>
              <w:left w:val="single" w:sz="4" w:space="0" w:color="auto"/>
            </w:tcBorders>
            <w:shd w:val="clear" w:color="auto" w:fill="FFFFFF"/>
            <w:vAlign w:val="bottom"/>
          </w:tcPr>
          <w:p w:rsidR="006070C8" w:rsidRPr="00891546" w:rsidRDefault="001B78E1">
            <w:pPr>
              <w:pStyle w:val="20"/>
              <w:framePr w:w="9437" w:wrap="notBeside" w:vAnchor="text" w:hAnchor="text" w:y="1"/>
              <w:shd w:val="clear" w:color="auto" w:fill="auto"/>
              <w:spacing w:line="280" w:lineRule="exact"/>
              <w:ind w:firstLine="0"/>
              <w:jc w:val="left"/>
              <w:rPr>
                <w:sz w:val="24"/>
                <w:szCs w:val="24"/>
              </w:rPr>
            </w:pPr>
            <w:r w:rsidRPr="00891546">
              <w:rPr>
                <w:sz w:val="24"/>
                <w:szCs w:val="24"/>
              </w:rPr>
              <w:t>02.09.2019 г.</w:t>
            </w:r>
          </w:p>
        </w:tc>
        <w:tc>
          <w:tcPr>
            <w:tcW w:w="2544" w:type="dxa"/>
            <w:tcBorders>
              <w:top w:val="single" w:sz="4" w:space="0" w:color="auto"/>
              <w:left w:val="single" w:sz="4" w:space="0" w:color="auto"/>
            </w:tcBorders>
            <w:shd w:val="clear" w:color="auto" w:fill="FFFFFF"/>
            <w:vAlign w:val="bottom"/>
          </w:tcPr>
          <w:p w:rsidR="006070C8" w:rsidRPr="00891546" w:rsidRDefault="001B78E1">
            <w:pPr>
              <w:pStyle w:val="20"/>
              <w:framePr w:w="9437" w:wrap="notBeside" w:vAnchor="text" w:hAnchor="text" w:y="1"/>
              <w:shd w:val="clear" w:color="auto" w:fill="auto"/>
              <w:spacing w:line="280" w:lineRule="exact"/>
              <w:ind w:firstLine="0"/>
              <w:jc w:val="left"/>
              <w:rPr>
                <w:sz w:val="24"/>
                <w:szCs w:val="24"/>
              </w:rPr>
            </w:pPr>
            <w:r w:rsidRPr="00891546">
              <w:rPr>
                <w:sz w:val="24"/>
                <w:szCs w:val="24"/>
              </w:rPr>
              <w:t>26.10.2019г.</w:t>
            </w:r>
          </w:p>
        </w:tc>
        <w:tc>
          <w:tcPr>
            <w:tcW w:w="2827" w:type="dxa"/>
            <w:tcBorders>
              <w:top w:val="single" w:sz="4" w:space="0" w:color="auto"/>
              <w:left w:val="single" w:sz="4" w:space="0" w:color="auto"/>
              <w:right w:val="single" w:sz="4" w:space="0" w:color="auto"/>
            </w:tcBorders>
            <w:shd w:val="clear" w:color="auto" w:fill="FFFFFF"/>
            <w:vAlign w:val="bottom"/>
          </w:tcPr>
          <w:p w:rsidR="006070C8" w:rsidRPr="00891546" w:rsidRDefault="001B78E1">
            <w:pPr>
              <w:pStyle w:val="20"/>
              <w:framePr w:w="9437" w:wrap="notBeside" w:vAnchor="text" w:hAnchor="text" w:y="1"/>
              <w:shd w:val="clear" w:color="auto" w:fill="auto"/>
              <w:spacing w:line="280" w:lineRule="exact"/>
              <w:ind w:left="220" w:firstLine="0"/>
              <w:jc w:val="left"/>
              <w:rPr>
                <w:sz w:val="24"/>
                <w:szCs w:val="24"/>
              </w:rPr>
            </w:pPr>
            <w:r w:rsidRPr="00891546">
              <w:rPr>
                <w:sz w:val="24"/>
                <w:szCs w:val="24"/>
              </w:rPr>
              <w:t>8 недель</w:t>
            </w:r>
          </w:p>
        </w:tc>
      </w:tr>
      <w:tr w:rsidR="006070C8" w:rsidRPr="00891546">
        <w:trPr>
          <w:trHeight w:hRule="exact" w:val="403"/>
        </w:trPr>
        <w:tc>
          <w:tcPr>
            <w:tcW w:w="1661" w:type="dxa"/>
            <w:tcBorders>
              <w:top w:val="single" w:sz="4" w:space="0" w:color="auto"/>
              <w:left w:val="single" w:sz="4" w:space="0" w:color="auto"/>
            </w:tcBorders>
            <w:shd w:val="clear" w:color="auto" w:fill="FFFFFF"/>
            <w:vAlign w:val="bottom"/>
          </w:tcPr>
          <w:p w:rsidR="006070C8" w:rsidRPr="00891546" w:rsidRDefault="001B78E1">
            <w:pPr>
              <w:pStyle w:val="20"/>
              <w:framePr w:w="9437" w:wrap="notBeside" w:vAnchor="text" w:hAnchor="text" w:y="1"/>
              <w:shd w:val="clear" w:color="auto" w:fill="auto"/>
              <w:spacing w:line="280" w:lineRule="exact"/>
              <w:ind w:firstLine="0"/>
              <w:jc w:val="left"/>
              <w:rPr>
                <w:sz w:val="24"/>
                <w:szCs w:val="24"/>
              </w:rPr>
            </w:pPr>
            <w:r w:rsidRPr="00891546">
              <w:rPr>
                <w:sz w:val="24"/>
                <w:szCs w:val="24"/>
              </w:rPr>
              <w:t>2 четверть</w:t>
            </w:r>
          </w:p>
        </w:tc>
        <w:tc>
          <w:tcPr>
            <w:tcW w:w="2405" w:type="dxa"/>
            <w:tcBorders>
              <w:top w:val="single" w:sz="4" w:space="0" w:color="auto"/>
              <w:left w:val="single" w:sz="4" w:space="0" w:color="auto"/>
            </w:tcBorders>
            <w:shd w:val="clear" w:color="auto" w:fill="FFFFFF"/>
            <w:vAlign w:val="bottom"/>
          </w:tcPr>
          <w:p w:rsidR="006070C8" w:rsidRPr="00891546" w:rsidRDefault="001B78E1">
            <w:pPr>
              <w:pStyle w:val="20"/>
              <w:framePr w:w="9437" w:wrap="notBeside" w:vAnchor="text" w:hAnchor="text" w:y="1"/>
              <w:shd w:val="clear" w:color="auto" w:fill="auto"/>
              <w:spacing w:line="280" w:lineRule="exact"/>
              <w:ind w:firstLine="0"/>
              <w:jc w:val="left"/>
              <w:rPr>
                <w:sz w:val="24"/>
                <w:szCs w:val="24"/>
              </w:rPr>
            </w:pPr>
            <w:r w:rsidRPr="00891546">
              <w:rPr>
                <w:sz w:val="24"/>
                <w:szCs w:val="24"/>
              </w:rPr>
              <w:t>5.11.2019г.</w:t>
            </w:r>
          </w:p>
        </w:tc>
        <w:tc>
          <w:tcPr>
            <w:tcW w:w="2544" w:type="dxa"/>
            <w:tcBorders>
              <w:top w:val="single" w:sz="4" w:space="0" w:color="auto"/>
              <w:left w:val="single" w:sz="4" w:space="0" w:color="auto"/>
            </w:tcBorders>
            <w:shd w:val="clear" w:color="auto" w:fill="FFFFFF"/>
            <w:vAlign w:val="bottom"/>
          </w:tcPr>
          <w:p w:rsidR="006070C8" w:rsidRPr="00891546" w:rsidRDefault="001B78E1">
            <w:pPr>
              <w:pStyle w:val="20"/>
              <w:framePr w:w="9437" w:wrap="notBeside" w:vAnchor="text" w:hAnchor="text" w:y="1"/>
              <w:shd w:val="clear" w:color="auto" w:fill="auto"/>
              <w:spacing w:line="280" w:lineRule="exact"/>
              <w:ind w:firstLine="0"/>
              <w:jc w:val="left"/>
              <w:rPr>
                <w:sz w:val="24"/>
                <w:szCs w:val="24"/>
              </w:rPr>
            </w:pPr>
            <w:r w:rsidRPr="00891546">
              <w:rPr>
                <w:sz w:val="24"/>
                <w:szCs w:val="24"/>
              </w:rPr>
              <w:t>27.12.2019г.</w:t>
            </w:r>
          </w:p>
        </w:tc>
        <w:tc>
          <w:tcPr>
            <w:tcW w:w="2827" w:type="dxa"/>
            <w:tcBorders>
              <w:top w:val="single" w:sz="4" w:space="0" w:color="auto"/>
              <w:left w:val="single" w:sz="4" w:space="0" w:color="auto"/>
              <w:right w:val="single" w:sz="4" w:space="0" w:color="auto"/>
            </w:tcBorders>
            <w:shd w:val="clear" w:color="auto" w:fill="FFFFFF"/>
            <w:vAlign w:val="bottom"/>
          </w:tcPr>
          <w:p w:rsidR="006070C8" w:rsidRPr="00891546" w:rsidRDefault="001B78E1">
            <w:pPr>
              <w:pStyle w:val="20"/>
              <w:framePr w:w="9437" w:wrap="notBeside" w:vAnchor="text" w:hAnchor="text" w:y="1"/>
              <w:shd w:val="clear" w:color="auto" w:fill="auto"/>
              <w:spacing w:line="280" w:lineRule="exact"/>
              <w:ind w:left="220" w:firstLine="0"/>
              <w:jc w:val="left"/>
              <w:rPr>
                <w:sz w:val="24"/>
                <w:szCs w:val="24"/>
              </w:rPr>
            </w:pPr>
            <w:r w:rsidRPr="00891546">
              <w:rPr>
                <w:sz w:val="24"/>
                <w:szCs w:val="24"/>
              </w:rPr>
              <w:t>8 недель</w:t>
            </w:r>
          </w:p>
        </w:tc>
      </w:tr>
      <w:tr w:rsidR="006070C8" w:rsidRPr="00891546">
        <w:trPr>
          <w:trHeight w:hRule="exact" w:val="365"/>
        </w:trPr>
        <w:tc>
          <w:tcPr>
            <w:tcW w:w="1661" w:type="dxa"/>
            <w:tcBorders>
              <w:top w:val="single" w:sz="4" w:space="0" w:color="auto"/>
              <w:left w:val="single" w:sz="4" w:space="0" w:color="auto"/>
            </w:tcBorders>
            <w:shd w:val="clear" w:color="auto" w:fill="FFFFFF"/>
            <w:vAlign w:val="bottom"/>
          </w:tcPr>
          <w:p w:rsidR="006070C8" w:rsidRPr="00891546" w:rsidRDefault="001B78E1">
            <w:pPr>
              <w:pStyle w:val="20"/>
              <w:framePr w:w="9437" w:wrap="notBeside" w:vAnchor="text" w:hAnchor="text" w:y="1"/>
              <w:shd w:val="clear" w:color="auto" w:fill="auto"/>
              <w:spacing w:line="280" w:lineRule="exact"/>
              <w:ind w:firstLine="0"/>
              <w:jc w:val="left"/>
              <w:rPr>
                <w:sz w:val="24"/>
                <w:szCs w:val="24"/>
              </w:rPr>
            </w:pPr>
            <w:r w:rsidRPr="00891546">
              <w:rPr>
                <w:sz w:val="24"/>
                <w:szCs w:val="24"/>
              </w:rPr>
              <w:t>3 четверть</w:t>
            </w:r>
          </w:p>
        </w:tc>
        <w:tc>
          <w:tcPr>
            <w:tcW w:w="2405" w:type="dxa"/>
            <w:tcBorders>
              <w:top w:val="single" w:sz="4" w:space="0" w:color="auto"/>
              <w:left w:val="single" w:sz="4" w:space="0" w:color="auto"/>
            </w:tcBorders>
            <w:shd w:val="clear" w:color="auto" w:fill="FFFFFF"/>
            <w:vAlign w:val="bottom"/>
          </w:tcPr>
          <w:p w:rsidR="006070C8" w:rsidRPr="00891546" w:rsidRDefault="001B78E1">
            <w:pPr>
              <w:pStyle w:val="20"/>
              <w:framePr w:w="9437" w:wrap="notBeside" w:vAnchor="text" w:hAnchor="text" w:y="1"/>
              <w:shd w:val="clear" w:color="auto" w:fill="auto"/>
              <w:spacing w:line="280" w:lineRule="exact"/>
              <w:ind w:firstLine="0"/>
              <w:jc w:val="left"/>
              <w:rPr>
                <w:sz w:val="24"/>
                <w:szCs w:val="24"/>
              </w:rPr>
            </w:pPr>
            <w:r w:rsidRPr="00891546">
              <w:rPr>
                <w:sz w:val="24"/>
                <w:szCs w:val="24"/>
              </w:rPr>
              <w:t>13.01.2020г.</w:t>
            </w:r>
          </w:p>
        </w:tc>
        <w:tc>
          <w:tcPr>
            <w:tcW w:w="2544" w:type="dxa"/>
            <w:tcBorders>
              <w:top w:val="single" w:sz="4" w:space="0" w:color="auto"/>
              <w:left w:val="single" w:sz="4" w:space="0" w:color="auto"/>
            </w:tcBorders>
            <w:shd w:val="clear" w:color="auto" w:fill="FFFFFF"/>
            <w:vAlign w:val="bottom"/>
          </w:tcPr>
          <w:p w:rsidR="006070C8" w:rsidRPr="00891546" w:rsidRDefault="001B78E1">
            <w:pPr>
              <w:pStyle w:val="20"/>
              <w:framePr w:w="9437" w:wrap="notBeside" w:vAnchor="text" w:hAnchor="text" w:y="1"/>
              <w:shd w:val="clear" w:color="auto" w:fill="auto"/>
              <w:spacing w:line="280" w:lineRule="exact"/>
              <w:ind w:firstLine="0"/>
              <w:jc w:val="left"/>
              <w:rPr>
                <w:sz w:val="24"/>
                <w:szCs w:val="24"/>
              </w:rPr>
            </w:pPr>
            <w:r w:rsidRPr="00891546">
              <w:rPr>
                <w:sz w:val="24"/>
                <w:szCs w:val="24"/>
              </w:rPr>
              <w:t>22.03.2020г.</w:t>
            </w:r>
          </w:p>
        </w:tc>
        <w:tc>
          <w:tcPr>
            <w:tcW w:w="2827" w:type="dxa"/>
            <w:tcBorders>
              <w:top w:val="single" w:sz="4" w:space="0" w:color="auto"/>
              <w:left w:val="single" w:sz="4" w:space="0" w:color="auto"/>
              <w:right w:val="single" w:sz="4" w:space="0" w:color="auto"/>
            </w:tcBorders>
            <w:shd w:val="clear" w:color="auto" w:fill="FFFFFF"/>
            <w:vAlign w:val="bottom"/>
          </w:tcPr>
          <w:p w:rsidR="006070C8" w:rsidRPr="00891546" w:rsidRDefault="001B78E1">
            <w:pPr>
              <w:pStyle w:val="20"/>
              <w:framePr w:w="9437" w:wrap="notBeside" w:vAnchor="text" w:hAnchor="text" w:y="1"/>
              <w:shd w:val="clear" w:color="auto" w:fill="auto"/>
              <w:spacing w:line="280" w:lineRule="exact"/>
              <w:ind w:left="220" w:firstLine="0"/>
              <w:jc w:val="left"/>
              <w:rPr>
                <w:sz w:val="24"/>
                <w:szCs w:val="24"/>
              </w:rPr>
            </w:pPr>
            <w:r w:rsidRPr="00891546">
              <w:rPr>
                <w:sz w:val="24"/>
                <w:szCs w:val="24"/>
              </w:rPr>
              <w:t>10 недель</w:t>
            </w:r>
          </w:p>
        </w:tc>
      </w:tr>
      <w:tr w:rsidR="006070C8" w:rsidRPr="00891546">
        <w:trPr>
          <w:trHeight w:hRule="exact" w:val="408"/>
        </w:trPr>
        <w:tc>
          <w:tcPr>
            <w:tcW w:w="1661" w:type="dxa"/>
            <w:tcBorders>
              <w:top w:val="single" w:sz="4" w:space="0" w:color="auto"/>
              <w:left w:val="single" w:sz="4" w:space="0" w:color="auto"/>
              <w:bottom w:val="single" w:sz="4" w:space="0" w:color="auto"/>
            </w:tcBorders>
            <w:shd w:val="clear" w:color="auto" w:fill="FFFFFF"/>
          </w:tcPr>
          <w:p w:rsidR="006070C8" w:rsidRPr="00891546" w:rsidRDefault="001B78E1">
            <w:pPr>
              <w:pStyle w:val="20"/>
              <w:framePr w:w="9437" w:wrap="notBeside" w:vAnchor="text" w:hAnchor="text" w:y="1"/>
              <w:shd w:val="clear" w:color="auto" w:fill="auto"/>
              <w:spacing w:line="280" w:lineRule="exact"/>
              <w:ind w:firstLine="0"/>
              <w:jc w:val="left"/>
              <w:rPr>
                <w:sz w:val="24"/>
                <w:szCs w:val="24"/>
              </w:rPr>
            </w:pPr>
            <w:r w:rsidRPr="00891546">
              <w:rPr>
                <w:sz w:val="24"/>
                <w:szCs w:val="24"/>
              </w:rPr>
              <w:t>4 четверть</w:t>
            </w:r>
          </w:p>
        </w:tc>
        <w:tc>
          <w:tcPr>
            <w:tcW w:w="2405" w:type="dxa"/>
            <w:tcBorders>
              <w:top w:val="single" w:sz="4" w:space="0" w:color="auto"/>
              <w:left w:val="single" w:sz="4" w:space="0" w:color="auto"/>
              <w:bottom w:val="single" w:sz="4" w:space="0" w:color="auto"/>
            </w:tcBorders>
            <w:shd w:val="clear" w:color="auto" w:fill="FFFFFF"/>
          </w:tcPr>
          <w:p w:rsidR="006070C8" w:rsidRPr="00891546" w:rsidRDefault="001B78E1">
            <w:pPr>
              <w:pStyle w:val="20"/>
              <w:framePr w:w="9437" w:wrap="notBeside" w:vAnchor="text" w:hAnchor="text" w:y="1"/>
              <w:shd w:val="clear" w:color="auto" w:fill="auto"/>
              <w:spacing w:line="280" w:lineRule="exact"/>
              <w:ind w:firstLine="0"/>
              <w:jc w:val="left"/>
              <w:rPr>
                <w:sz w:val="24"/>
                <w:szCs w:val="24"/>
              </w:rPr>
            </w:pPr>
            <w:r w:rsidRPr="00891546">
              <w:rPr>
                <w:sz w:val="24"/>
                <w:szCs w:val="24"/>
              </w:rPr>
              <w:t>30.03.2020г.</w:t>
            </w:r>
          </w:p>
        </w:tc>
        <w:tc>
          <w:tcPr>
            <w:tcW w:w="2544" w:type="dxa"/>
            <w:tcBorders>
              <w:top w:val="single" w:sz="4" w:space="0" w:color="auto"/>
              <w:left w:val="single" w:sz="4" w:space="0" w:color="auto"/>
              <w:bottom w:val="single" w:sz="4" w:space="0" w:color="auto"/>
            </w:tcBorders>
            <w:shd w:val="clear" w:color="auto" w:fill="FFFFFF"/>
          </w:tcPr>
          <w:p w:rsidR="006070C8" w:rsidRPr="00891546" w:rsidRDefault="001B78E1">
            <w:pPr>
              <w:pStyle w:val="20"/>
              <w:framePr w:w="9437" w:wrap="notBeside" w:vAnchor="text" w:hAnchor="text" w:y="1"/>
              <w:shd w:val="clear" w:color="auto" w:fill="auto"/>
              <w:spacing w:line="280" w:lineRule="exact"/>
              <w:ind w:firstLine="0"/>
              <w:jc w:val="left"/>
              <w:rPr>
                <w:sz w:val="24"/>
                <w:szCs w:val="24"/>
              </w:rPr>
            </w:pPr>
            <w:r w:rsidRPr="00891546">
              <w:rPr>
                <w:sz w:val="24"/>
                <w:szCs w:val="24"/>
              </w:rPr>
              <w:t>23.05.2020г.</w:t>
            </w: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6070C8" w:rsidRPr="00891546" w:rsidRDefault="001B78E1">
            <w:pPr>
              <w:pStyle w:val="20"/>
              <w:framePr w:w="9437" w:wrap="notBeside" w:vAnchor="text" w:hAnchor="text" w:y="1"/>
              <w:shd w:val="clear" w:color="auto" w:fill="auto"/>
              <w:spacing w:line="280" w:lineRule="exact"/>
              <w:ind w:left="220" w:firstLine="0"/>
              <w:jc w:val="left"/>
              <w:rPr>
                <w:sz w:val="24"/>
                <w:szCs w:val="24"/>
              </w:rPr>
            </w:pPr>
            <w:r w:rsidRPr="00891546">
              <w:rPr>
                <w:sz w:val="24"/>
                <w:szCs w:val="24"/>
              </w:rPr>
              <w:t>8 недель</w:t>
            </w:r>
          </w:p>
        </w:tc>
      </w:tr>
    </w:tbl>
    <w:p w:rsidR="006070C8" w:rsidRPr="00891546" w:rsidRDefault="00653A10">
      <w:pPr>
        <w:pStyle w:val="2f2"/>
        <w:framePr w:w="9437" w:wrap="notBeside" w:vAnchor="text" w:hAnchor="text" w:y="1"/>
        <w:shd w:val="clear" w:color="auto" w:fill="auto"/>
        <w:spacing w:line="280" w:lineRule="exact"/>
        <w:rPr>
          <w:i w:val="0"/>
          <w:sz w:val="24"/>
          <w:szCs w:val="24"/>
        </w:rPr>
      </w:pPr>
      <w:r>
        <w:rPr>
          <w:i w:val="0"/>
          <w:sz w:val="24"/>
          <w:szCs w:val="24"/>
        </w:rPr>
        <w:t>в</w:t>
      </w:r>
      <w:r w:rsidR="001B78E1" w:rsidRPr="00891546">
        <w:rPr>
          <w:i w:val="0"/>
          <w:sz w:val="24"/>
          <w:szCs w:val="24"/>
        </w:rPr>
        <w:t xml:space="preserve"> 5-8 классах:</w:t>
      </w:r>
    </w:p>
    <w:p w:rsidR="006070C8" w:rsidRPr="00891546" w:rsidRDefault="006070C8">
      <w:pPr>
        <w:framePr w:w="9437" w:wrap="notBeside" w:vAnchor="text" w:hAnchor="text" w:y="1"/>
        <w:rPr>
          <w:rFonts w:ascii="Times New Roman" w:hAnsi="Times New Roman" w:cs="Times New Roman"/>
        </w:rPr>
      </w:pPr>
    </w:p>
    <w:p w:rsidR="006070C8" w:rsidRPr="00891546" w:rsidRDefault="006070C8">
      <w:pPr>
        <w:rPr>
          <w:rFonts w:ascii="Times New Roman" w:hAnsi="Times New Roman" w:cs="Times New Roman"/>
        </w:rPr>
      </w:pPr>
    </w:p>
    <w:tbl>
      <w:tblPr>
        <w:tblOverlap w:val="never"/>
        <w:tblW w:w="0" w:type="auto"/>
        <w:tblLayout w:type="fixed"/>
        <w:tblCellMar>
          <w:left w:w="10" w:type="dxa"/>
          <w:right w:w="10" w:type="dxa"/>
        </w:tblCellMar>
        <w:tblLook w:val="04A0"/>
      </w:tblPr>
      <w:tblGrid>
        <w:gridCol w:w="1661"/>
        <w:gridCol w:w="2405"/>
        <w:gridCol w:w="2544"/>
        <w:gridCol w:w="2827"/>
      </w:tblGrid>
      <w:tr w:rsidR="006070C8" w:rsidRPr="00891546">
        <w:trPr>
          <w:trHeight w:hRule="exact" w:val="408"/>
        </w:trPr>
        <w:tc>
          <w:tcPr>
            <w:tcW w:w="1661" w:type="dxa"/>
            <w:vMerge w:val="restart"/>
            <w:tcBorders>
              <w:top w:val="single" w:sz="4" w:space="0" w:color="auto"/>
              <w:left w:val="single" w:sz="4" w:space="0" w:color="auto"/>
            </w:tcBorders>
            <w:shd w:val="clear" w:color="auto" w:fill="FFFFFF"/>
          </w:tcPr>
          <w:p w:rsidR="006070C8" w:rsidRPr="00891546" w:rsidRDefault="006070C8">
            <w:pPr>
              <w:framePr w:w="9437" w:wrap="notBeside" w:vAnchor="text" w:hAnchor="text" w:y="1"/>
              <w:rPr>
                <w:rFonts w:ascii="Times New Roman" w:hAnsi="Times New Roman" w:cs="Times New Roman"/>
              </w:rPr>
            </w:pPr>
          </w:p>
        </w:tc>
        <w:tc>
          <w:tcPr>
            <w:tcW w:w="4949" w:type="dxa"/>
            <w:gridSpan w:val="2"/>
            <w:tcBorders>
              <w:top w:val="single" w:sz="4" w:space="0" w:color="auto"/>
              <w:left w:val="single" w:sz="4" w:space="0" w:color="auto"/>
            </w:tcBorders>
            <w:shd w:val="clear" w:color="auto" w:fill="FFFFFF"/>
            <w:vAlign w:val="bottom"/>
          </w:tcPr>
          <w:p w:rsidR="006070C8" w:rsidRPr="00891546" w:rsidRDefault="001B78E1">
            <w:pPr>
              <w:pStyle w:val="20"/>
              <w:framePr w:w="9437" w:wrap="notBeside" w:vAnchor="text" w:hAnchor="text" w:y="1"/>
              <w:shd w:val="clear" w:color="auto" w:fill="auto"/>
              <w:spacing w:line="280" w:lineRule="exact"/>
              <w:ind w:firstLine="0"/>
              <w:jc w:val="center"/>
              <w:rPr>
                <w:sz w:val="24"/>
                <w:szCs w:val="24"/>
              </w:rPr>
            </w:pPr>
            <w:r w:rsidRPr="00891546">
              <w:rPr>
                <w:sz w:val="24"/>
                <w:szCs w:val="24"/>
              </w:rPr>
              <w:t>Дата</w:t>
            </w:r>
          </w:p>
        </w:tc>
        <w:tc>
          <w:tcPr>
            <w:tcW w:w="2827" w:type="dxa"/>
            <w:vMerge w:val="restart"/>
            <w:tcBorders>
              <w:top w:val="single" w:sz="4" w:space="0" w:color="auto"/>
              <w:left w:val="single" w:sz="4" w:space="0" w:color="auto"/>
              <w:right w:val="single" w:sz="4" w:space="0" w:color="auto"/>
            </w:tcBorders>
            <w:shd w:val="clear" w:color="auto" w:fill="FFFFFF"/>
            <w:vAlign w:val="bottom"/>
          </w:tcPr>
          <w:p w:rsidR="006070C8" w:rsidRPr="00891546" w:rsidRDefault="001B78E1">
            <w:pPr>
              <w:pStyle w:val="20"/>
              <w:framePr w:w="9437" w:wrap="notBeside" w:vAnchor="text" w:hAnchor="text" w:y="1"/>
              <w:shd w:val="clear" w:color="auto" w:fill="auto"/>
              <w:ind w:firstLine="0"/>
              <w:jc w:val="center"/>
              <w:rPr>
                <w:sz w:val="24"/>
                <w:szCs w:val="24"/>
              </w:rPr>
            </w:pPr>
            <w:r w:rsidRPr="00891546">
              <w:rPr>
                <w:sz w:val="24"/>
                <w:szCs w:val="24"/>
              </w:rPr>
              <w:t>Продолжительность (количество учебных недель)</w:t>
            </w:r>
          </w:p>
        </w:tc>
      </w:tr>
      <w:tr w:rsidR="006070C8" w:rsidRPr="00891546">
        <w:trPr>
          <w:trHeight w:hRule="exact" w:val="648"/>
        </w:trPr>
        <w:tc>
          <w:tcPr>
            <w:tcW w:w="1661" w:type="dxa"/>
            <w:vMerge/>
            <w:tcBorders>
              <w:left w:val="single" w:sz="4" w:space="0" w:color="auto"/>
            </w:tcBorders>
            <w:shd w:val="clear" w:color="auto" w:fill="FFFFFF"/>
          </w:tcPr>
          <w:p w:rsidR="006070C8" w:rsidRPr="00891546" w:rsidRDefault="006070C8">
            <w:pPr>
              <w:framePr w:w="9437" w:wrap="notBeside" w:vAnchor="text" w:hAnchor="text" w:y="1"/>
              <w:rPr>
                <w:rFonts w:ascii="Times New Roman" w:hAnsi="Times New Roman" w:cs="Times New Roman"/>
              </w:rPr>
            </w:pPr>
          </w:p>
        </w:tc>
        <w:tc>
          <w:tcPr>
            <w:tcW w:w="2405" w:type="dxa"/>
            <w:tcBorders>
              <w:top w:val="single" w:sz="4" w:space="0" w:color="auto"/>
              <w:left w:val="single" w:sz="4" w:space="0" w:color="auto"/>
            </w:tcBorders>
            <w:shd w:val="clear" w:color="auto" w:fill="FFFFFF"/>
          </w:tcPr>
          <w:p w:rsidR="006070C8" w:rsidRPr="00891546" w:rsidRDefault="001B78E1">
            <w:pPr>
              <w:pStyle w:val="20"/>
              <w:framePr w:w="9437" w:wrap="notBeside" w:vAnchor="text" w:hAnchor="text" w:y="1"/>
              <w:shd w:val="clear" w:color="auto" w:fill="auto"/>
              <w:spacing w:line="280" w:lineRule="exact"/>
              <w:ind w:firstLine="0"/>
              <w:jc w:val="left"/>
              <w:rPr>
                <w:sz w:val="24"/>
                <w:szCs w:val="24"/>
              </w:rPr>
            </w:pPr>
            <w:r w:rsidRPr="00891546">
              <w:rPr>
                <w:sz w:val="24"/>
                <w:szCs w:val="24"/>
              </w:rPr>
              <w:t>начала четверти</w:t>
            </w:r>
          </w:p>
        </w:tc>
        <w:tc>
          <w:tcPr>
            <w:tcW w:w="2544" w:type="dxa"/>
            <w:tcBorders>
              <w:top w:val="single" w:sz="4" w:space="0" w:color="auto"/>
              <w:left w:val="single" w:sz="4" w:space="0" w:color="auto"/>
            </w:tcBorders>
            <w:shd w:val="clear" w:color="auto" w:fill="FFFFFF"/>
            <w:vAlign w:val="bottom"/>
          </w:tcPr>
          <w:p w:rsidR="006070C8" w:rsidRPr="00891546" w:rsidRDefault="001B78E1">
            <w:pPr>
              <w:pStyle w:val="20"/>
              <w:framePr w:w="9437" w:wrap="notBeside" w:vAnchor="text" w:hAnchor="text" w:y="1"/>
              <w:shd w:val="clear" w:color="auto" w:fill="auto"/>
              <w:spacing w:after="120" w:line="280" w:lineRule="exact"/>
              <w:ind w:firstLine="0"/>
              <w:jc w:val="center"/>
              <w:rPr>
                <w:sz w:val="24"/>
                <w:szCs w:val="24"/>
              </w:rPr>
            </w:pPr>
            <w:r w:rsidRPr="00891546">
              <w:rPr>
                <w:sz w:val="24"/>
                <w:szCs w:val="24"/>
              </w:rPr>
              <w:t>окончания</w:t>
            </w:r>
          </w:p>
          <w:p w:rsidR="006070C8" w:rsidRPr="00891546" w:rsidRDefault="001B78E1">
            <w:pPr>
              <w:pStyle w:val="20"/>
              <w:framePr w:w="9437" w:wrap="notBeside" w:vAnchor="text" w:hAnchor="text" w:y="1"/>
              <w:shd w:val="clear" w:color="auto" w:fill="auto"/>
              <w:spacing w:before="120" w:line="280" w:lineRule="exact"/>
              <w:ind w:firstLine="0"/>
              <w:jc w:val="center"/>
              <w:rPr>
                <w:sz w:val="24"/>
                <w:szCs w:val="24"/>
              </w:rPr>
            </w:pPr>
            <w:r w:rsidRPr="00891546">
              <w:rPr>
                <w:sz w:val="24"/>
                <w:szCs w:val="24"/>
              </w:rPr>
              <w:t>четверти</w:t>
            </w:r>
          </w:p>
        </w:tc>
        <w:tc>
          <w:tcPr>
            <w:tcW w:w="2827" w:type="dxa"/>
            <w:vMerge/>
            <w:tcBorders>
              <w:left w:val="single" w:sz="4" w:space="0" w:color="auto"/>
              <w:right w:val="single" w:sz="4" w:space="0" w:color="auto"/>
            </w:tcBorders>
            <w:shd w:val="clear" w:color="auto" w:fill="FFFFFF"/>
            <w:vAlign w:val="bottom"/>
          </w:tcPr>
          <w:p w:rsidR="006070C8" w:rsidRPr="00891546" w:rsidRDefault="006070C8">
            <w:pPr>
              <w:framePr w:w="9437" w:wrap="notBeside" w:vAnchor="text" w:hAnchor="text" w:y="1"/>
              <w:rPr>
                <w:rFonts w:ascii="Times New Roman" w:hAnsi="Times New Roman" w:cs="Times New Roman"/>
              </w:rPr>
            </w:pPr>
          </w:p>
        </w:tc>
      </w:tr>
      <w:tr w:rsidR="006070C8" w:rsidRPr="00891546">
        <w:trPr>
          <w:trHeight w:hRule="exact" w:val="384"/>
        </w:trPr>
        <w:tc>
          <w:tcPr>
            <w:tcW w:w="1661" w:type="dxa"/>
            <w:tcBorders>
              <w:top w:val="single" w:sz="4" w:space="0" w:color="auto"/>
              <w:left w:val="single" w:sz="4" w:space="0" w:color="auto"/>
            </w:tcBorders>
            <w:shd w:val="clear" w:color="auto" w:fill="FFFFFF"/>
            <w:vAlign w:val="bottom"/>
          </w:tcPr>
          <w:p w:rsidR="006070C8" w:rsidRPr="00891546" w:rsidRDefault="001B78E1">
            <w:pPr>
              <w:pStyle w:val="20"/>
              <w:framePr w:w="9437" w:wrap="notBeside" w:vAnchor="text" w:hAnchor="text" w:y="1"/>
              <w:shd w:val="clear" w:color="auto" w:fill="auto"/>
              <w:spacing w:line="280" w:lineRule="exact"/>
              <w:ind w:firstLine="0"/>
              <w:jc w:val="left"/>
              <w:rPr>
                <w:sz w:val="24"/>
                <w:szCs w:val="24"/>
              </w:rPr>
            </w:pPr>
            <w:r w:rsidRPr="00891546">
              <w:rPr>
                <w:sz w:val="24"/>
                <w:szCs w:val="24"/>
              </w:rPr>
              <w:t>1 четверть</w:t>
            </w:r>
          </w:p>
        </w:tc>
        <w:tc>
          <w:tcPr>
            <w:tcW w:w="2405" w:type="dxa"/>
            <w:tcBorders>
              <w:top w:val="single" w:sz="4" w:space="0" w:color="auto"/>
              <w:left w:val="single" w:sz="4" w:space="0" w:color="auto"/>
            </w:tcBorders>
            <w:shd w:val="clear" w:color="auto" w:fill="FFFFFF"/>
            <w:vAlign w:val="bottom"/>
          </w:tcPr>
          <w:p w:rsidR="006070C8" w:rsidRPr="00891546" w:rsidRDefault="001B78E1">
            <w:pPr>
              <w:pStyle w:val="20"/>
              <w:framePr w:w="9437" w:wrap="notBeside" w:vAnchor="text" w:hAnchor="text" w:y="1"/>
              <w:shd w:val="clear" w:color="auto" w:fill="auto"/>
              <w:spacing w:line="280" w:lineRule="exact"/>
              <w:ind w:firstLine="0"/>
              <w:jc w:val="left"/>
              <w:rPr>
                <w:sz w:val="24"/>
                <w:szCs w:val="24"/>
              </w:rPr>
            </w:pPr>
            <w:r w:rsidRPr="00891546">
              <w:rPr>
                <w:sz w:val="24"/>
                <w:szCs w:val="24"/>
              </w:rPr>
              <w:t>02.09.2019 г.</w:t>
            </w:r>
          </w:p>
        </w:tc>
        <w:tc>
          <w:tcPr>
            <w:tcW w:w="2544" w:type="dxa"/>
            <w:tcBorders>
              <w:top w:val="single" w:sz="4" w:space="0" w:color="auto"/>
              <w:left w:val="single" w:sz="4" w:space="0" w:color="auto"/>
            </w:tcBorders>
            <w:shd w:val="clear" w:color="auto" w:fill="FFFFFF"/>
            <w:vAlign w:val="bottom"/>
          </w:tcPr>
          <w:p w:rsidR="006070C8" w:rsidRPr="00891546" w:rsidRDefault="001B78E1">
            <w:pPr>
              <w:pStyle w:val="20"/>
              <w:framePr w:w="9437" w:wrap="notBeside" w:vAnchor="text" w:hAnchor="text" w:y="1"/>
              <w:shd w:val="clear" w:color="auto" w:fill="auto"/>
              <w:spacing w:line="280" w:lineRule="exact"/>
              <w:ind w:firstLine="0"/>
              <w:jc w:val="left"/>
              <w:rPr>
                <w:sz w:val="24"/>
                <w:szCs w:val="24"/>
              </w:rPr>
            </w:pPr>
            <w:r w:rsidRPr="00891546">
              <w:rPr>
                <w:sz w:val="24"/>
                <w:szCs w:val="24"/>
              </w:rPr>
              <w:t>26.10.2019г.</w:t>
            </w:r>
          </w:p>
        </w:tc>
        <w:tc>
          <w:tcPr>
            <w:tcW w:w="2827" w:type="dxa"/>
            <w:tcBorders>
              <w:top w:val="single" w:sz="4" w:space="0" w:color="auto"/>
              <w:left w:val="single" w:sz="4" w:space="0" w:color="auto"/>
              <w:right w:val="single" w:sz="4" w:space="0" w:color="auto"/>
            </w:tcBorders>
            <w:shd w:val="clear" w:color="auto" w:fill="FFFFFF"/>
            <w:vAlign w:val="bottom"/>
          </w:tcPr>
          <w:p w:rsidR="006070C8" w:rsidRPr="00891546" w:rsidRDefault="001B78E1">
            <w:pPr>
              <w:pStyle w:val="20"/>
              <w:framePr w:w="9437" w:wrap="notBeside" w:vAnchor="text" w:hAnchor="text" w:y="1"/>
              <w:shd w:val="clear" w:color="auto" w:fill="auto"/>
              <w:spacing w:line="280" w:lineRule="exact"/>
              <w:ind w:left="220" w:firstLine="0"/>
              <w:jc w:val="left"/>
              <w:rPr>
                <w:sz w:val="24"/>
                <w:szCs w:val="24"/>
              </w:rPr>
            </w:pPr>
            <w:r w:rsidRPr="00891546">
              <w:rPr>
                <w:sz w:val="24"/>
                <w:szCs w:val="24"/>
              </w:rPr>
              <w:t>8 недель</w:t>
            </w:r>
          </w:p>
        </w:tc>
      </w:tr>
      <w:tr w:rsidR="006070C8" w:rsidRPr="00891546">
        <w:trPr>
          <w:trHeight w:hRule="exact" w:val="384"/>
        </w:trPr>
        <w:tc>
          <w:tcPr>
            <w:tcW w:w="1661" w:type="dxa"/>
            <w:tcBorders>
              <w:top w:val="single" w:sz="4" w:space="0" w:color="auto"/>
              <w:left w:val="single" w:sz="4" w:space="0" w:color="auto"/>
            </w:tcBorders>
            <w:shd w:val="clear" w:color="auto" w:fill="FFFFFF"/>
            <w:vAlign w:val="bottom"/>
          </w:tcPr>
          <w:p w:rsidR="006070C8" w:rsidRPr="00891546" w:rsidRDefault="001B78E1">
            <w:pPr>
              <w:pStyle w:val="20"/>
              <w:framePr w:w="9437" w:wrap="notBeside" w:vAnchor="text" w:hAnchor="text" w:y="1"/>
              <w:shd w:val="clear" w:color="auto" w:fill="auto"/>
              <w:spacing w:line="280" w:lineRule="exact"/>
              <w:ind w:firstLine="0"/>
              <w:jc w:val="left"/>
              <w:rPr>
                <w:sz w:val="24"/>
                <w:szCs w:val="24"/>
              </w:rPr>
            </w:pPr>
            <w:r w:rsidRPr="00891546">
              <w:rPr>
                <w:sz w:val="24"/>
                <w:szCs w:val="24"/>
              </w:rPr>
              <w:t>2 четверть</w:t>
            </w:r>
          </w:p>
        </w:tc>
        <w:tc>
          <w:tcPr>
            <w:tcW w:w="2405" w:type="dxa"/>
            <w:tcBorders>
              <w:top w:val="single" w:sz="4" w:space="0" w:color="auto"/>
              <w:left w:val="single" w:sz="4" w:space="0" w:color="auto"/>
            </w:tcBorders>
            <w:shd w:val="clear" w:color="auto" w:fill="FFFFFF"/>
            <w:vAlign w:val="bottom"/>
          </w:tcPr>
          <w:p w:rsidR="006070C8" w:rsidRPr="00891546" w:rsidRDefault="001B78E1">
            <w:pPr>
              <w:pStyle w:val="20"/>
              <w:framePr w:w="9437" w:wrap="notBeside" w:vAnchor="text" w:hAnchor="text" w:y="1"/>
              <w:shd w:val="clear" w:color="auto" w:fill="auto"/>
              <w:spacing w:line="280" w:lineRule="exact"/>
              <w:ind w:firstLine="0"/>
              <w:jc w:val="left"/>
              <w:rPr>
                <w:sz w:val="24"/>
                <w:szCs w:val="24"/>
              </w:rPr>
            </w:pPr>
            <w:r w:rsidRPr="00891546">
              <w:rPr>
                <w:sz w:val="24"/>
                <w:szCs w:val="24"/>
              </w:rPr>
              <w:t>5.11.2019г.</w:t>
            </w:r>
          </w:p>
        </w:tc>
        <w:tc>
          <w:tcPr>
            <w:tcW w:w="2544" w:type="dxa"/>
            <w:tcBorders>
              <w:top w:val="single" w:sz="4" w:space="0" w:color="auto"/>
              <w:left w:val="single" w:sz="4" w:space="0" w:color="auto"/>
            </w:tcBorders>
            <w:shd w:val="clear" w:color="auto" w:fill="FFFFFF"/>
            <w:vAlign w:val="bottom"/>
          </w:tcPr>
          <w:p w:rsidR="006070C8" w:rsidRPr="00891546" w:rsidRDefault="001B78E1">
            <w:pPr>
              <w:pStyle w:val="20"/>
              <w:framePr w:w="9437" w:wrap="notBeside" w:vAnchor="text" w:hAnchor="text" w:y="1"/>
              <w:shd w:val="clear" w:color="auto" w:fill="auto"/>
              <w:spacing w:line="280" w:lineRule="exact"/>
              <w:ind w:firstLine="0"/>
              <w:jc w:val="left"/>
              <w:rPr>
                <w:sz w:val="24"/>
                <w:szCs w:val="24"/>
              </w:rPr>
            </w:pPr>
            <w:r w:rsidRPr="00891546">
              <w:rPr>
                <w:sz w:val="24"/>
                <w:szCs w:val="24"/>
              </w:rPr>
              <w:t>27.12.2019г.</w:t>
            </w:r>
          </w:p>
        </w:tc>
        <w:tc>
          <w:tcPr>
            <w:tcW w:w="2827" w:type="dxa"/>
            <w:tcBorders>
              <w:top w:val="single" w:sz="4" w:space="0" w:color="auto"/>
              <w:left w:val="single" w:sz="4" w:space="0" w:color="auto"/>
              <w:right w:val="single" w:sz="4" w:space="0" w:color="auto"/>
            </w:tcBorders>
            <w:shd w:val="clear" w:color="auto" w:fill="FFFFFF"/>
            <w:vAlign w:val="bottom"/>
          </w:tcPr>
          <w:p w:rsidR="006070C8" w:rsidRPr="00891546" w:rsidRDefault="001B78E1">
            <w:pPr>
              <w:pStyle w:val="20"/>
              <w:framePr w:w="9437" w:wrap="notBeside" w:vAnchor="text" w:hAnchor="text" w:y="1"/>
              <w:shd w:val="clear" w:color="auto" w:fill="auto"/>
              <w:spacing w:line="280" w:lineRule="exact"/>
              <w:ind w:left="220" w:firstLine="0"/>
              <w:jc w:val="left"/>
              <w:rPr>
                <w:sz w:val="24"/>
                <w:szCs w:val="24"/>
              </w:rPr>
            </w:pPr>
            <w:r w:rsidRPr="00891546">
              <w:rPr>
                <w:sz w:val="24"/>
                <w:szCs w:val="24"/>
              </w:rPr>
              <w:t>8 недель</w:t>
            </w:r>
          </w:p>
        </w:tc>
      </w:tr>
      <w:tr w:rsidR="006070C8" w:rsidRPr="00891546">
        <w:trPr>
          <w:trHeight w:hRule="exact" w:val="384"/>
        </w:trPr>
        <w:tc>
          <w:tcPr>
            <w:tcW w:w="1661" w:type="dxa"/>
            <w:tcBorders>
              <w:top w:val="single" w:sz="4" w:space="0" w:color="auto"/>
              <w:left w:val="single" w:sz="4" w:space="0" w:color="auto"/>
            </w:tcBorders>
            <w:shd w:val="clear" w:color="auto" w:fill="FFFFFF"/>
            <w:vAlign w:val="bottom"/>
          </w:tcPr>
          <w:p w:rsidR="006070C8" w:rsidRPr="00891546" w:rsidRDefault="001B78E1">
            <w:pPr>
              <w:pStyle w:val="20"/>
              <w:framePr w:w="9437" w:wrap="notBeside" w:vAnchor="text" w:hAnchor="text" w:y="1"/>
              <w:shd w:val="clear" w:color="auto" w:fill="auto"/>
              <w:spacing w:line="280" w:lineRule="exact"/>
              <w:ind w:firstLine="0"/>
              <w:jc w:val="left"/>
              <w:rPr>
                <w:sz w:val="24"/>
                <w:szCs w:val="24"/>
              </w:rPr>
            </w:pPr>
            <w:r w:rsidRPr="00891546">
              <w:rPr>
                <w:sz w:val="24"/>
                <w:szCs w:val="24"/>
              </w:rPr>
              <w:t>3 четверть</w:t>
            </w:r>
          </w:p>
        </w:tc>
        <w:tc>
          <w:tcPr>
            <w:tcW w:w="2405" w:type="dxa"/>
            <w:tcBorders>
              <w:top w:val="single" w:sz="4" w:space="0" w:color="auto"/>
              <w:left w:val="single" w:sz="4" w:space="0" w:color="auto"/>
            </w:tcBorders>
            <w:shd w:val="clear" w:color="auto" w:fill="FFFFFF"/>
            <w:vAlign w:val="bottom"/>
          </w:tcPr>
          <w:p w:rsidR="006070C8" w:rsidRPr="00891546" w:rsidRDefault="001B78E1">
            <w:pPr>
              <w:pStyle w:val="20"/>
              <w:framePr w:w="9437" w:wrap="notBeside" w:vAnchor="text" w:hAnchor="text" w:y="1"/>
              <w:shd w:val="clear" w:color="auto" w:fill="auto"/>
              <w:spacing w:line="280" w:lineRule="exact"/>
              <w:ind w:firstLine="0"/>
              <w:jc w:val="left"/>
              <w:rPr>
                <w:sz w:val="24"/>
                <w:szCs w:val="24"/>
              </w:rPr>
            </w:pPr>
            <w:r w:rsidRPr="00891546">
              <w:rPr>
                <w:sz w:val="24"/>
                <w:szCs w:val="24"/>
              </w:rPr>
              <w:t>13.01.2020г.</w:t>
            </w:r>
          </w:p>
        </w:tc>
        <w:tc>
          <w:tcPr>
            <w:tcW w:w="2544" w:type="dxa"/>
            <w:tcBorders>
              <w:top w:val="single" w:sz="4" w:space="0" w:color="auto"/>
              <w:left w:val="single" w:sz="4" w:space="0" w:color="auto"/>
            </w:tcBorders>
            <w:shd w:val="clear" w:color="auto" w:fill="FFFFFF"/>
            <w:vAlign w:val="bottom"/>
          </w:tcPr>
          <w:p w:rsidR="006070C8" w:rsidRPr="00891546" w:rsidRDefault="001B78E1">
            <w:pPr>
              <w:pStyle w:val="20"/>
              <w:framePr w:w="9437" w:wrap="notBeside" w:vAnchor="text" w:hAnchor="text" w:y="1"/>
              <w:shd w:val="clear" w:color="auto" w:fill="auto"/>
              <w:spacing w:line="280" w:lineRule="exact"/>
              <w:ind w:firstLine="0"/>
              <w:jc w:val="left"/>
              <w:rPr>
                <w:sz w:val="24"/>
                <w:szCs w:val="24"/>
              </w:rPr>
            </w:pPr>
            <w:r w:rsidRPr="00891546">
              <w:rPr>
                <w:sz w:val="24"/>
                <w:szCs w:val="24"/>
              </w:rPr>
              <w:t>22.03.2020г.</w:t>
            </w:r>
          </w:p>
        </w:tc>
        <w:tc>
          <w:tcPr>
            <w:tcW w:w="2827" w:type="dxa"/>
            <w:tcBorders>
              <w:top w:val="single" w:sz="4" w:space="0" w:color="auto"/>
              <w:left w:val="single" w:sz="4" w:space="0" w:color="auto"/>
              <w:right w:val="single" w:sz="4" w:space="0" w:color="auto"/>
            </w:tcBorders>
            <w:shd w:val="clear" w:color="auto" w:fill="FFFFFF"/>
            <w:vAlign w:val="bottom"/>
          </w:tcPr>
          <w:p w:rsidR="006070C8" w:rsidRPr="00891546" w:rsidRDefault="001B78E1">
            <w:pPr>
              <w:pStyle w:val="20"/>
              <w:framePr w:w="9437" w:wrap="notBeside" w:vAnchor="text" w:hAnchor="text" w:y="1"/>
              <w:shd w:val="clear" w:color="auto" w:fill="auto"/>
              <w:spacing w:line="280" w:lineRule="exact"/>
              <w:ind w:left="220" w:firstLine="0"/>
              <w:jc w:val="left"/>
              <w:rPr>
                <w:sz w:val="24"/>
                <w:szCs w:val="24"/>
              </w:rPr>
            </w:pPr>
            <w:r w:rsidRPr="00891546">
              <w:rPr>
                <w:sz w:val="24"/>
                <w:szCs w:val="24"/>
              </w:rPr>
              <w:t>10 недель</w:t>
            </w:r>
          </w:p>
        </w:tc>
      </w:tr>
      <w:tr w:rsidR="006070C8" w:rsidRPr="00891546">
        <w:trPr>
          <w:trHeight w:hRule="exact" w:val="422"/>
        </w:trPr>
        <w:tc>
          <w:tcPr>
            <w:tcW w:w="1661" w:type="dxa"/>
            <w:tcBorders>
              <w:top w:val="single" w:sz="4" w:space="0" w:color="auto"/>
              <w:left w:val="single" w:sz="4" w:space="0" w:color="auto"/>
              <w:bottom w:val="single" w:sz="4" w:space="0" w:color="auto"/>
            </w:tcBorders>
            <w:shd w:val="clear" w:color="auto" w:fill="FFFFFF"/>
          </w:tcPr>
          <w:p w:rsidR="006070C8" w:rsidRPr="00891546" w:rsidRDefault="001B78E1">
            <w:pPr>
              <w:pStyle w:val="20"/>
              <w:framePr w:w="9437" w:wrap="notBeside" w:vAnchor="text" w:hAnchor="text" w:y="1"/>
              <w:shd w:val="clear" w:color="auto" w:fill="auto"/>
              <w:spacing w:line="280" w:lineRule="exact"/>
              <w:ind w:firstLine="0"/>
              <w:jc w:val="left"/>
              <w:rPr>
                <w:sz w:val="24"/>
                <w:szCs w:val="24"/>
              </w:rPr>
            </w:pPr>
            <w:r w:rsidRPr="00891546">
              <w:rPr>
                <w:sz w:val="24"/>
                <w:szCs w:val="24"/>
              </w:rPr>
              <w:t>4 четверть</w:t>
            </w:r>
          </w:p>
        </w:tc>
        <w:tc>
          <w:tcPr>
            <w:tcW w:w="2405" w:type="dxa"/>
            <w:tcBorders>
              <w:top w:val="single" w:sz="4" w:space="0" w:color="auto"/>
              <w:left w:val="single" w:sz="4" w:space="0" w:color="auto"/>
              <w:bottom w:val="single" w:sz="4" w:space="0" w:color="auto"/>
            </w:tcBorders>
            <w:shd w:val="clear" w:color="auto" w:fill="FFFFFF"/>
          </w:tcPr>
          <w:p w:rsidR="006070C8" w:rsidRPr="00891546" w:rsidRDefault="001B78E1">
            <w:pPr>
              <w:pStyle w:val="20"/>
              <w:framePr w:w="9437" w:wrap="notBeside" w:vAnchor="text" w:hAnchor="text" w:y="1"/>
              <w:shd w:val="clear" w:color="auto" w:fill="auto"/>
              <w:spacing w:line="280" w:lineRule="exact"/>
              <w:ind w:firstLine="0"/>
              <w:jc w:val="left"/>
              <w:rPr>
                <w:sz w:val="24"/>
                <w:szCs w:val="24"/>
              </w:rPr>
            </w:pPr>
            <w:r w:rsidRPr="00891546">
              <w:rPr>
                <w:sz w:val="24"/>
                <w:szCs w:val="24"/>
              </w:rPr>
              <w:t>30.03.2020г.</w:t>
            </w:r>
          </w:p>
        </w:tc>
        <w:tc>
          <w:tcPr>
            <w:tcW w:w="2544" w:type="dxa"/>
            <w:tcBorders>
              <w:top w:val="single" w:sz="4" w:space="0" w:color="auto"/>
              <w:left w:val="single" w:sz="4" w:space="0" w:color="auto"/>
              <w:bottom w:val="single" w:sz="4" w:space="0" w:color="auto"/>
            </w:tcBorders>
            <w:shd w:val="clear" w:color="auto" w:fill="FFFFFF"/>
          </w:tcPr>
          <w:p w:rsidR="006070C8" w:rsidRPr="00891546" w:rsidRDefault="001B78E1">
            <w:pPr>
              <w:pStyle w:val="20"/>
              <w:framePr w:w="9437" w:wrap="notBeside" w:vAnchor="text" w:hAnchor="text" w:y="1"/>
              <w:shd w:val="clear" w:color="auto" w:fill="auto"/>
              <w:spacing w:line="280" w:lineRule="exact"/>
              <w:ind w:firstLine="0"/>
              <w:jc w:val="left"/>
              <w:rPr>
                <w:sz w:val="24"/>
                <w:szCs w:val="24"/>
              </w:rPr>
            </w:pPr>
            <w:r w:rsidRPr="00891546">
              <w:rPr>
                <w:sz w:val="24"/>
                <w:szCs w:val="24"/>
              </w:rPr>
              <w:t>30.05.2020г.</w:t>
            </w:r>
          </w:p>
        </w:tc>
        <w:tc>
          <w:tcPr>
            <w:tcW w:w="2827" w:type="dxa"/>
            <w:tcBorders>
              <w:top w:val="single" w:sz="4" w:space="0" w:color="auto"/>
              <w:left w:val="single" w:sz="4" w:space="0" w:color="auto"/>
              <w:bottom w:val="single" w:sz="4" w:space="0" w:color="auto"/>
              <w:right w:val="single" w:sz="4" w:space="0" w:color="auto"/>
            </w:tcBorders>
            <w:shd w:val="clear" w:color="auto" w:fill="FFFFFF"/>
          </w:tcPr>
          <w:p w:rsidR="006070C8" w:rsidRPr="00891546" w:rsidRDefault="001B78E1">
            <w:pPr>
              <w:pStyle w:val="20"/>
              <w:framePr w:w="9437" w:wrap="notBeside" w:vAnchor="text" w:hAnchor="text" w:y="1"/>
              <w:shd w:val="clear" w:color="auto" w:fill="auto"/>
              <w:spacing w:line="280" w:lineRule="exact"/>
              <w:ind w:left="220" w:firstLine="0"/>
              <w:jc w:val="left"/>
              <w:rPr>
                <w:sz w:val="24"/>
                <w:szCs w:val="24"/>
              </w:rPr>
            </w:pPr>
            <w:r w:rsidRPr="00891546">
              <w:rPr>
                <w:sz w:val="24"/>
                <w:szCs w:val="24"/>
              </w:rPr>
              <w:t>9 недель</w:t>
            </w:r>
          </w:p>
        </w:tc>
      </w:tr>
    </w:tbl>
    <w:p w:rsidR="006070C8" w:rsidRPr="00891546" w:rsidRDefault="006070C8">
      <w:pPr>
        <w:framePr w:w="9437" w:wrap="notBeside" w:vAnchor="text" w:hAnchor="text" w:y="1"/>
        <w:rPr>
          <w:rFonts w:ascii="Times New Roman" w:hAnsi="Times New Roman" w:cs="Times New Roman"/>
        </w:rPr>
      </w:pPr>
    </w:p>
    <w:p w:rsidR="006070C8" w:rsidRPr="00891546" w:rsidRDefault="006070C8">
      <w:pPr>
        <w:rPr>
          <w:rFonts w:ascii="Times New Roman" w:hAnsi="Times New Roman" w:cs="Times New Roman"/>
        </w:rPr>
      </w:pPr>
    </w:p>
    <w:p w:rsidR="006070C8" w:rsidRPr="00891546" w:rsidRDefault="001B78E1">
      <w:pPr>
        <w:pStyle w:val="33"/>
        <w:keepNext/>
        <w:keepLines/>
        <w:numPr>
          <w:ilvl w:val="0"/>
          <w:numId w:val="120"/>
        </w:numPr>
        <w:shd w:val="clear" w:color="auto" w:fill="auto"/>
        <w:tabs>
          <w:tab w:val="left" w:pos="767"/>
        </w:tabs>
        <w:spacing w:before="0"/>
        <w:ind w:left="380"/>
        <w:jc w:val="both"/>
        <w:rPr>
          <w:sz w:val="24"/>
          <w:szCs w:val="24"/>
        </w:rPr>
      </w:pPr>
      <w:bookmarkStart w:id="121" w:name="bookmark125"/>
      <w:r w:rsidRPr="00891546">
        <w:rPr>
          <w:sz w:val="24"/>
          <w:szCs w:val="24"/>
        </w:rPr>
        <w:t>Продолжительность каникул в 2019 - 2020 учебном году:</w:t>
      </w:r>
      <w:bookmarkEnd w:id="121"/>
    </w:p>
    <w:p w:rsidR="006070C8" w:rsidRPr="00891546" w:rsidRDefault="001B78E1">
      <w:pPr>
        <w:pStyle w:val="20"/>
        <w:shd w:val="clear" w:color="auto" w:fill="auto"/>
        <w:ind w:left="380" w:right="1320" w:firstLine="0"/>
        <w:jc w:val="left"/>
        <w:rPr>
          <w:sz w:val="24"/>
          <w:szCs w:val="24"/>
        </w:rPr>
      </w:pPr>
      <w:r w:rsidRPr="00891546">
        <w:rPr>
          <w:sz w:val="24"/>
          <w:szCs w:val="24"/>
        </w:rPr>
        <w:t xml:space="preserve">Осенние каникулы - </w:t>
      </w:r>
      <w:r w:rsidRPr="00891546">
        <w:rPr>
          <w:rStyle w:val="24"/>
          <w:sz w:val="24"/>
          <w:szCs w:val="24"/>
        </w:rPr>
        <w:t xml:space="preserve">8 </w:t>
      </w:r>
      <w:r w:rsidRPr="00891546">
        <w:rPr>
          <w:sz w:val="24"/>
          <w:szCs w:val="24"/>
        </w:rPr>
        <w:t xml:space="preserve">календарных дней: с </w:t>
      </w:r>
      <w:r w:rsidRPr="00891546">
        <w:rPr>
          <w:rStyle w:val="24"/>
          <w:sz w:val="24"/>
          <w:szCs w:val="24"/>
        </w:rPr>
        <w:t xml:space="preserve">28.11.2019г. </w:t>
      </w:r>
      <w:r w:rsidRPr="00891546">
        <w:rPr>
          <w:sz w:val="24"/>
          <w:szCs w:val="24"/>
        </w:rPr>
        <w:t xml:space="preserve">по </w:t>
      </w:r>
      <w:r w:rsidRPr="00891546">
        <w:rPr>
          <w:rStyle w:val="24"/>
          <w:sz w:val="24"/>
          <w:szCs w:val="24"/>
        </w:rPr>
        <w:t xml:space="preserve">04.11.2019 </w:t>
      </w:r>
      <w:r w:rsidRPr="00891546">
        <w:rPr>
          <w:sz w:val="24"/>
          <w:szCs w:val="24"/>
        </w:rPr>
        <w:t>г. Зимние каникулы -</w:t>
      </w:r>
      <w:r w:rsidRPr="00891546">
        <w:rPr>
          <w:rStyle w:val="24"/>
          <w:sz w:val="24"/>
          <w:szCs w:val="24"/>
        </w:rPr>
        <w:t xml:space="preserve">16 </w:t>
      </w:r>
      <w:r w:rsidRPr="00891546">
        <w:rPr>
          <w:sz w:val="24"/>
          <w:szCs w:val="24"/>
        </w:rPr>
        <w:t xml:space="preserve">календарных дней: с </w:t>
      </w:r>
      <w:r w:rsidRPr="00891546">
        <w:rPr>
          <w:rStyle w:val="24"/>
          <w:sz w:val="24"/>
          <w:szCs w:val="24"/>
        </w:rPr>
        <w:t xml:space="preserve">30.12.2019 </w:t>
      </w:r>
      <w:r w:rsidRPr="00891546">
        <w:rPr>
          <w:sz w:val="24"/>
          <w:szCs w:val="24"/>
        </w:rPr>
        <w:t xml:space="preserve">г. до </w:t>
      </w:r>
      <w:r w:rsidRPr="00891546">
        <w:rPr>
          <w:rStyle w:val="24"/>
          <w:sz w:val="24"/>
          <w:szCs w:val="24"/>
        </w:rPr>
        <w:t xml:space="preserve">12.01.2020 </w:t>
      </w:r>
      <w:r w:rsidRPr="00891546">
        <w:rPr>
          <w:sz w:val="24"/>
          <w:szCs w:val="24"/>
        </w:rPr>
        <w:t xml:space="preserve">г. Весенние каникулы - </w:t>
      </w:r>
      <w:r w:rsidRPr="00891546">
        <w:rPr>
          <w:rStyle w:val="24"/>
          <w:sz w:val="24"/>
          <w:szCs w:val="24"/>
        </w:rPr>
        <w:t xml:space="preserve">7 </w:t>
      </w:r>
      <w:r w:rsidRPr="00891546">
        <w:rPr>
          <w:sz w:val="24"/>
          <w:szCs w:val="24"/>
        </w:rPr>
        <w:t xml:space="preserve">календарных дней: с </w:t>
      </w:r>
      <w:r w:rsidRPr="00891546">
        <w:rPr>
          <w:rStyle w:val="24"/>
          <w:sz w:val="24"/>
          <w:szCs w:val="24"/>
        </w:rPr>
        <w:t xml:space="preserve">23.03.2020 </w:t>
      </w:r>
      <w:r w:rsidRPr="00891546">
        <w:rPr>
          <w:sz w:val="24"/>
          <w:szCs w:val="24"/>
        </w:rPr>
        <w:t xml:space="preserve">г. по </w:t>
      </w:r>
      <w:r w:rsidRPr="00891546">
        <w:rPr>
          <w:rStyle w:val="24"/>
          <w:sz w:val="24"/>
          <w:szCs w:val="24"/>
        </w:rPr>
        <w:t xml:space="preserve">29.03.2020 </w:t>
      </w:r>
      <w:r w:rsidRPr="00891546">
        <w:rPr>
          <w:sz w:val="24"/>
          <w:szCs w:val="24"/>
        </w:rPr>
        <w:t>г.</w:t>
      </w:r>
    </w:p>
    <w:p w:rsidR="006070C8" w:rsidRPr="00891546" w:rsidRDefault="001B78E1">
      <w:pPr>
        <w:pStyle w:val="20"/>
        <w:shd w:val="clear" w:color="auto" w:fill="auto"/>
        <w:ind w:left="380" w:right="1320" w:firstLine="0"/>
        <w:jc w:val="left"/>
        <w:rPr>
          <w:sz w:val="24"/>
          <w:szCs w:val="24"/>
        </w:rPr>
      </w:pPr>
      <w:r w:rsidRPr="00891546">
        <w:rPr>
          <w:sz w:val="24"/>
          <w:szCs w:val="24"/>
        </w:rPr>
        <w:t xml:space="preserve">• Дополнительные каникулы для обучающихся первых классов - с 3 февраля по </w:t>
      </w:r>
      <w:r w:rsidRPr="00891546">
        <w:rPr>
          <w:rStyle w:val="24"/>
          <w:sz w:val="24"/>
          <w:szCs w:val="24"/>
        </w:rPr>
        <w:t xml:space="preserve">9 </w:t>
      </w:r>
      <w:r w:rsidRPr="00891546">
        <w:rPr>
          <w:sz w:val="24"/>
          <w:szCs w:val="24"/>
        </w:rPr>
        <w:t xml:space="preserve">февраля </w:t>
      </w:r>
      <w:r w:rsidRPr="00891546">
        <w:rPr>
          <w:rStyle w:val="24"/>
          <w:sz w:val="24"/>
          <w:szCs w:val="24"/>
        </w:rPr>
        <w:t xml:space="preserve">2020 </w:t>
      </w:r>
      <w:r w:rsidRPr="00891546">
        <w:rPr>
          <w:sz w:val="24"/>
          <w:szCs w:val="24"/>
        </w:rPr>
        <w:t xml:space="preserve">года </w:t>
      </w:r>
      <w:r w:rsidRPr="00891546">
        <w:rPr>
          <w:rStyle w:val="24"/>
          <w:sz w:val="24"/>
          <w:szCs w:val="24"/>
        </w:rPr>
        <w:t>(7 календарных дней).</w:t>
      </w:r>
    </w:p>
    <w:p w:rsidR="006070C8" w:rsidRPr="00891546" w:rsidRDefault="001B78E1">
      <w:pPr>
        <w:pStyle w:val="20"/>
        <w:numPr>
          <w:ilvl w:val="0"/>
          <w:numId w:val="120"/>
        </w:numPr>
        <w:shd w:val="clear" w:color="auto" w:fill="auto"/>
        <w:tabs>
          <w:tab w:val="left" w:pos="777"/>
        </w:tabs>
        <w:ind w:left="380" w:right="1320" w:firstLine="0"/>
        <w:rPr>
          <w:sz w:val="24"/>
          <w:szCs w:val="24"/>
        </w:rPr>
      </w:pPr>
      <w:r w:rsidRPr="00891546">
        <w:rPr>
          <w:sz w:val="24"/>
          <w:szCs w:val="24"/>
        </w:rPr>
        <w:t xml:space="preserve">Классные часы проводятся классными руководителями </w:t>
      </w:r>
      <w:r w:rsidRPr="00891546">
        <w:rPr>
          <w:rStyle w:val="213pt3"/>
          <w:sz w:val="24"/>
          <w:szCs w:val="24"/>
        </w:rPr>
        <w:t xml:space="preserve">1 </w:t>
      </w:r>
      <w:r w:rsidRPr="00891546">
        <w:rPr>
          <w:sz w:val="24"/>
          <w:szCs w:val="24"/>
        </w:rPr>
        <w:t>раз в неделю, продолжительностью не менее 35 минут; классные часы не являются уроками и не включаются в расписание учебных занятий.</w:t>
      </w:r>
    </w:p>
    <w:p w:rsidR="006070C8" w:rsidRPr="00891546" w:rsidRDefault="001B78E1">
      <w:pPr>
        <w:pStyle w:val="20"/>
        <w:numPr>
          <w:ilvl w:val="0"/>
          <w:numId w:val="120"/>
        </w:numPr>
        <w:shd w:val="clear" w:color="auto" w:fill="auto"/>
        <w:tabs>
          <w:tab w:val="left" w:pos="772"/>
        </w:tabs>
        <w:ind w:left="380" w:right="1320" w:firstLine="0"/>
        <w:jc w:val="left"/>
        <w:rPr>
          <w:sz w:val="24"/>
          <w:szCs w:val="24"/>
        </w:rPr>
      </w:pPr>
      <w:r w:rsidRPr="00891546">
        <w:rPr>
          <w:sz w:val="24"/>
          <w:szCs w:val="24"/>
        </w:rPr>
        <w:t>Дополнительные занятия (внеурочная деятельность), спортивные секции проводятся не ранее чем через 40 минут после последнего урока.</w:t>
      </w:r>
    </w:p>
    <w:p w:rsidR="006070C8" w:rsidRPr="00891546" w:rsidRDefault="001B78E1">
      <w:pPr>
        <w:pStyle w:val="20"/>
        <w:numPr>
          <w:ilvl w:val="0"/>
          <w:numId w:val="120"/>
        </w:numPr>
        <w:shd w:val="clear" w:color="auto" w:fill="auto"/>
        <w:tabs>
          <w:tab w:val="left" w:pos="777"/>
        </w:tabs>
        <w:ind w:left="380" w:right="1320" w:firstLine="0"/>
        <w:jc w:val="left"/>
        <w:rPr>
          <w:sz w:val="24"/>
          <w:szCs w:val="24"/>
        </w:rPr>
      </w:pPr>
      <w:r w:rsidRPr="00891546">
        <w:rPr>
          <w:sz w:val="24"/>
          <w:szCs w:val="24"/>
        </w:rPr>
        <w:t>В целях формирования потребностей у обучающихся в здоровом образе жизни объявить</w:t>
      </w:r>
      <w:r w:rsidR="00653A10">
        <w:rPr>
          <w:sz w:val="24"/>
          <w:szCs w:val="24"/>
        </w:rPr>
        <w:t xml:space="preserve"> в МКОУ СОШ  с.п. Псыкод</w:t>
      </w:r>
      <w:r w:rsidRPr="00891546">
        <w:rPr>
          <w:sz w:val="24"/>
          <w:szCs w:val="24"/>
        </w:rPr>
        <w:t xml:space="preserve"> «День здоровья":</w:t>
      </w:r>
    </w:p>
    <w:p w:rsidR="006070C8" w:rsidRPr="00891546" w:rsidRDefault="001B78E1">
      <w:pPr>
        <w:pStyle w:val="60"/>
        <w:numPr>
          <w:ilvl w:val="0"/>
          <w:numId w:val="116"/>
        </w:numPr>
        <w:shd w:val="clear" w:color="auto" w:fill="auto"/>
        <w:tabs>
          <w:tab w:val="left" w:pos="895"/>
        </w:tabs>
        <w:ind w:left="540" w:firstLine="0"/>
        <w:rPr>
          <w:sz w:val="24"/>
          <w:szCs w:val="24"/>
        </w:rPr>
      </w:pPr>
      <w:r w:rsidRPr="00891546">
        <w:rPr>
          <w:sz w:val="24"/>
          <w:szCs w:val="24"/>
        </w:rPr>
        <w:t xml:space="preserve">21 сентября 2019 </w:t>
      </w:r>
      <w:r w:rsidRPr="00891546">
        <w:rPr>
          <w:rStyle w:val="61"/>
          <w:sz w:val="24"/>
          <w:szCs w:val="24"/>
        </w:rPr>
        <w:t xml:space="preserve">г. </w:t>
      </w:r>
      <w:r w:rsidRPr="00891546">
        <w:rPr>
          <w:sz w:val="24"/>
          <w:szCs w:val="24"/>
        </w:rPr>
        <w:t xml:space="preserve">,4 мая 2020 </w:t>
      </w:r>
      <w:r w:rsidRPr="00891546">
        <w:rPr>
          <w:rStyle w:val="61"/>
          <w:sz w:val="24"/>
          <w:szCs w:val="24"/>
        </w:rPr>
        <w:t>г.</w:t>
      </w:r>
    </w:p>
    <w:p w:rsidR="006070C8" w:rsidRPr="00891546" w:rsidRDefault="001B78E1">
      <w:pPr>
        <w:pStyle w:val="33"/>
        <w:keepNext/>
        <w:keepLines/>
        <w:numPr>
          <w:ilvl w:val="0"/>
          <w:numId w:val="120"/>
        </w:numPr>
        <w:shd w:val="clear" w:color="auto" w:fill="auto"/>
        <w:tabs>
          <w:tab w:val="left" w:pos="767"/>
        </w:tabs>
        <w:spacing w:before="0"/>
        <w:ind w:left="380"/>
        <w:jc w:val="both"/>
        <w:rPr>
          <w:sz w:val="24"/>
          <w:szCs w:val="24"/>
        </w:rPr>
      </w:pPr>
      <w:bookmarkStart w:id="122" w:name="bookmark126"/>
      <w:r w:rsidRPr="00891546">
        <w:rPr>
          <w:sz w:val="24"/>
          <w:szCs w:val="24"/>
        </w:rPr>
        <w:lastRenderedPageBreak/>
        <w:t>Регламентирование образовательного процесса на день</w:t>
      </w:r>
      <w:bookmarkEnd w:id="122"/>
    </w:p>
    <w:p w:rsidR="006070C8" w:rsidRPr="00891546" w:rsidRDefault="001B78E1">
      <w:pPr>
        <w:pStyle w:val="20"/>
        <w:shd w:val="clear" w:color="auto" w:fill="auto"/>
        <w:ind w:left="380" w:firstLine="0"/>
        <w:rPr>
          <w:sz w:val="24"/>
          <w:szCs w:val="24"/>
        </w:rPr>
      </w:pPr>
      <w:r w:rsidRPr="00891546">
        <w:rPr>
          <w:sz w:val="24"/>
          <w:szCs w:val="24"/>
        </w:rPr>
        <w:t>Учебные занятия в 2019-2020 учебном году:</w:t>
      </w:r>
    </w:p>
    <w:p w:rsidR="006070C8" w:rsidRPr="00891546" w:rsidRDefault="001B78E1">
      <w:pPr>
        <w:pStyle w:val="20"/>
        <w:numPr>
          <w:ilvl w:val="0"/>
          <w:numId w:val="116"/>
        </w:numPr>
        <w:shd w:val="clear" w:color="auto" w:fill="auto"/>
        <w:tabs>
          <w:tab w:val="left" w:pos="1289"/>
        </w:tabs>
        <w:spacing w:after="445" w:line="280" w:lineRule="exact"/>
        <w:ind w:left="540" w:firstLine="0"/>
        <w:rPr>
          <w:sz w:val="24"/>
          <w:szCs w:val="24"/>
        </w:rPr>
      </w:pPr>
      <w:r w:rsidRPr="00891546">
        <w:rPr>
          <w:sz w:val="24"/>
          <w:szCs w:val="24"/>
        </w:rPr>
        <w:t xml:space="preserve">в </w:t>
      </w:r>
      <w:r w:rsidRPr="00891546">
        <w:rPr>
          <w:rStyle w:val="24"/>
          <w:sz w:val="24"/>
          <w:szCs w:val="24"/>
        </w:rPr>
        <w:t xml:space="preserve">5-9 </w:t>
      </w:r>
      <w:r w:rsidRPr="00891546">
        <w:rPr>
          <w:sz w:val="24"/>
          <w:szCs w:val="24"/>
        </w:rPr>
        <w:t xml:space="preserve">- х классах проводить </w:t>
      </w:r>
      <w:r w:rsidRPr="00891546">
        <w:rPr>
          <w:rStyle w:val="2a"/>
          <w:sz w:val="24"/>
          <w:szCs w:val="24"/>
        </w:rPr>
        <w:t>в первую смену</w:t>
      </w:r>
    </w:p>
    <w:p w:rsidR="006070C8" w:rsidRPr="00891546" w:rsidRDefault="001B78E1">
      <w:pPr>
        <w:pStyle w:val="33"/>
        <w:keepNext/>
        <w:keepLines/>
        <w:shd w:val="clear" w:color="auto" w:fill="auto"/>
        <w:spacing w:before="0" w:line="370" w:lineRule="exact"/>
        <w:ind w:left="540"/>
        <w:jc w:val="both"/>
        <w:rPr>
          <w:sz w:val="24"/>
          <w:szCs w:val="24"/>
        </w:rPr>
      </w:pPr>
      <w:bookmarkStart w:id="123" w:name="bookmark127"/>
      <w:r w:rsidRPr="00891546">
        <w:rPr>
          <w:sz w:val="24"/>
          <w:szCs w:val="24"/>
        </w:rPr>
        <w:t>Режим работы школы</w:t>
      </w:r>
      <w:bookmarkEnd w:id="123"/>
    </w:p>
    <w:p w:rsidR="006070C8" w:rsidRPr="00891546" w:rsidRDefault="001B78E1">
      <w:pPr>
        <w:pStyle w:val="20"/>
        <w:shd w:val="clear" w:color="auto" w:fill="auto"/>
        <w:spacing w:line="370" w:lineRule="exact"/>
        <w:ind w:left="540" w:firstLine="0"/>
        <w:rPr>
          <w:sz w:val="24"/>
          <w:szCs w:val="24"/>
        </w:rPr>
      </w:pPr>
      <w:r w:rsidRPr="00891546">
        <w:rPr>
          <w:sz w:val="24"/>
          <w:szCs w:val="24"/>
        </w:rPr>
        <w:t>Образовательная недельная нагрузка равномерно распределена в течение учебной недели, объем максимальной допустимой нагрузки в течение дня составляет: для обучающихся 5-9 классов не более 6 уроков.</w:t>
      </w:r>
    </w:p>
    <w:p w:rsidR="006070C8" w:rsidRPr="00891546" w:rsidRDefault="001B78E1">
      <w:pPr>
        <w:pStyle w:val="101"/>
        <w:shd w:val="clear" w:color="auto" w:fill="auto"/>
        <w:spacing w:before="0" w:after="0" w:line="280" w:lineRule="exact"/>
        <w:ind w:left="560"/>
        <w:rPr>
          <w:i w:val="0"/>
          <w:sz w:val="24"/>
          <w:szCs w:val="24"/>
        </w:rPr>
      </w:pPr>
      <w:r w:rsidRPr="00891546">
        <w:rPr>
          <w:i w:val="0"/>
          <w:sz w:val="24"/>
          <w:szCs w:val="24"/>
        </w:rPr>
        <w:t>5-9 классы</w:t>
      </w:r>
    </w:p>
    <w:tbl>
      <w:tblPr>
        <w:tblOverlap w:val="never"/>
        <w:tblW w:w="0" w:type="auto"/>
        <w:jc w:val="center"/>
        <w:tblLayout w:type="fixed"/>
        <w:tblCellMar>
          <w:left w:w="10" w:type="dxa"/>
          <w:right w:w="10" w:type="dxa"/>
        </w:tblCellMar>
        <w:tblLook w:val="04A0"/>
      </w:tblPr>
      <w:tblGrid>
        <w:gridCol w:w="1392"/>
        <w:gridCol w:w="5573"/>
        <w:gridCol w:w="1430"/>
      </w:tblGrid>
      <w:tr w:rsidR="006070C8" w:rsidRPr="00891546">
        <w:trPr>
          <w:trHeight w:hRule="exact" w:val="379"/>
          <w:jc w:val="center"/>
        </w:trPr>
        <w:tc>
          <w:tcPr>
            <w:tcW w:w="1392" w:type="dxa"/>
            <w:tcBorders>
              <w:top w:val="single" w:sz="4" w:space="0" w:color="auto"/>
              <w:left w:val="single" w:sz="4" w:space="0" w:color="auto"/>
            </w:tcBorders>
            <w:shd w:val="clear" w:color="auto" w:fill="FFFFFF"/>
            <w:vAlign w:val="bottom"/>
          </w:tcPr>
          <w:p w:rsidR="006070C8" w:rsidRPr="00891546" w:rsidRDefault="001B78E1">
            <w:pPr>
              <w:pStyle w:val="20"/>
              <w:framePr w:w="8395" w:wrap="notBeside" w:vAnchor="text" w:hAnchor="text" w:xAlign="center" w:y="1"/>
              <w:shd w:val="clear" w:color="auto" w:fill="auto"/>
              <w:spacing w:line="230" w:lineRule="exact"/>
              <w:ind w:left="300" w:firstLine="0"/>
              <w:jc w:val="left"/>
              <w:rPr>
                <w:sz w:val="24"/>
                <w:szCs w:val="24"/>
              </w:rPr>
            </w:pPr>
            <w:r w:rsidRPr="00891546">
              <w:rPr>
                <w:rStyle w:val="2115pt"/>
                <w:sz w:val="24"/>
                <w:szCs w:val="24"/>
              </w:rPr>
              <w:t>Начало</w:t>
            </w:r>
          </w:p>
        </w:tc>
        <w:tc>
          <w:tcPr>
            <w:tcW w:w="5573" w:type="dxa"/>
            <w:tcBorders>
              <w:top w:val="single" w:sz="4" w:space="0" w:color="auto"/>
              <w:left w:val="single" w:sz="4" w:space="0" w:color="auto"/>
            </w:tcBorders>
            <w:shd w:val="clear" w:color="auto" w:fill="FFFFFF"/>
            <w:vAlign w:val="bottom"/>
          </w:tcPr>
          <w:p w:rsidR="006070C8" w:rsidRPr="00891546" w:rsidRDefault="001B78E1">
            <w:pPr>
              <w:pStyle w:val="20"/>
              <w:framePr w:w="8395" w:wrap="notBeside" w:vAnchor="text" w:hAnchor="text" w:xAlign="center" w:y="1"/>
              <w:shd w:val="clear" w:color="auto" w:fill="auto"/>
              <w:spacing w:line="230" w:lineRule="exact"/>
              <w:ind w:firstLine="0"/>
              <w:jc w:val="center"/>
              <w:rPr>
                <w:sz w:val="24"/>
                <w:szCs w:val="24"/>
              </w:rPr>
            </w:pPr>
            <w:r w:rsidRPr="00891546">
              <w:rPr>
                <w:rStyle w:val="2115pt"/>
                <w:sz w:val="24"/>
                <w:szCs w:val="24"/>
              </w:rPr>
              <w:t>Режимное мероприятие</w:t>
            </w:r>
          </w:p>
        </w:tc>
        <w:tc>
          <w:tcPr>
            <w:tcW w:w="1430" w:type="dxa"/>
            <w:tcBorders>
              <w:top w:val="single" w:sz="4" w:space="0" w:color="auto"/>
              <w:left w:val="single" w:sz="4" w:space="0" w:color="auto"/>
              <w:right w:val="single" w:sz="4" w:space="0" w:color="auto"/>
            </w:tcBorders>
            <w:shd w:val="clear" w:color="auto" w:fill="FFFFFF"/>
            <w:vAlign w:val="bottom"/>
          </w:tcPr>
          <w:p w:rsidR="006070C8" w:rsidRPr="00891546" w:rsidRDefault="001B78E1">
            <w:pPr>
              <w:pStyle w:val="20"/>
              <w:framePr w:w="8395" w:wrap="notBeside" w:vAnchor="text" w:hAnchor="text" w:xAlign="center" w:y="1"/>
              <w:shd w:val="clear" w:color="auto" w:fill="auto"/>
              <w:spacing w:line="230" w:lineRule="exact"/>
              <w:ind w:firstLine="0"/>
              <w:jc w:val="left"/>
              <w:rPr>
                <w:sz w:val="24"/>
                <w:szCs w:val="24"/>
              </w:rPr>
            </w:pPr>
            <w:r w:rsidRPr="00891546">
              <w:rPr>
                <w:rStyle w:val="2115pt"/>
                <w:sz w:val="24"/>
                <w:szCs w:val="24"/>
              </w:rPr>
              <w:t>Окончание</w:t>
            </w:r>
          </w:p>
        </w:tc>
      </w:tr>
      <w:tr w:rsidR="006070C8" w:rsidRPr="00891546">
        <w:trPr>
          <w:trHeight w:hRule="exact" w:val="394"/>
          <w:jc w:val="center"/>
        </w:trPr>
        <w:tc>
          <w:tcPr>
            <w:tcW w:w="1392" w:type="dxa"/>
            <w:tcBorders>
              <w:top w:val="single" w:sz="4" w:space="0" w:color="auto"/>
              <w:left w:val="single" w:sz="4" w:space="0" w:color="auto"/>
            </w:tcBorders>
            <w:shd w:val="clear" w:color="auto" w:fill="FFFFFF"/>
          </w:tcPr>
          <w:p w:rsidR="006070C8" w:rsidRPr="00891546" w:rsidRDefault="00653A10">
            <w:pPr>
              <w:pStyle w:val="20"/>
              <w:framePr w:w="8395" w:wrap="notBeside" w:vAnchor="text" w:hAnchor="text" w:xAlign="center" w:y="1"/>
              <w:shd w:val="clear" w:color="auto" w:fill="auto"/>
              <w:spacing w:line="220" w:lineRule="exact"/>
              <w:ind w:firstLine="0"/>
              <w:jc w:val="center"/>
              <w:rPr>
                <w:sz w:val="24"/>
                <w:szCs w:val="24"/>
              </w:rPr>
            </w:pPr>
            <w:r>
              <w:rPr>
                <w:rStyle w:val="211pt5"/>
                <w:sz w:val="24"/>
                <w:szCs w:val="24"/>
              </w:rPr>
              <w:t>8-4</w:t>
            </w:r>
            <w:r w:rsidR="001B78E1" w:rsidRPr="00891546">
              <w:rPr>
                <w:rStyle w:val="211pt5"/>
                <w:sz w:val="24"/>
                <w:szCs w:val="24"/>
              </w:rPr>
              <w:t>0</w:t>
            </w:r>
          </w:p>
        </w:tc>
        <w:tc>
          <w:tcPr>
            <w:tcW w:w="5573" w:type="dxa"/>
            <w:tcBorders>
              <w:top w:val="single" w:sz="4" w:space="0" w:color="auto"/>
              <w:left w:val="single" w:sz="4" w:space="0" w:color="auto"/>
            </w:tcBorders>
            <w:shd w:val="clear" w:color="auto" w:fill="FFFFFF"/>
          </w:tcPr>
          <w:p w:rsidR="006070C8" w:rsidRPr="00891546" w:rsidRDefault="001B78E1">
            <w:pPr>
              <w:pStyle w:val="20"/>
              <w:framePr w:w="8395" w:wrap="notBeside" w:vAnchor="text" w:hAnchor="text" w:xAlign="center" w:y="1"/>
              <w:shd w:val="clear" w:color="auto" w:fill="auto"/>
              <w:spacing w:line="220" w:lineRule="exact"/>
              <w:ind w:firstLine="0"/>
              <w:jc w:val="center"/>
              <w:rPr>
                <w:sz w:val="24"/>
                <w:szCs w:val="24"/>
              </w:rPr>
            </w:pPr>
            <w:r w:rsidRPr="00891546">
              <w:rPr>
                <w:rStyle w:val="211pt5"/>
                <w:sz w:val="24"/>
                <w:szCs w:val="24"/>
              </w:rPr>
              <w:t>первый урок</w:t>
            </w:r>
          </w:p>
        </w:tc>
        <w:tc>
          <w:tcPr>
            <w:tcW w:w="1430" w:type="dxa"/>
            <w:tcBorders>
              <w:top w:val="single" w:sz="4" w:space="0" w:color="auto"/>
              <w:left w:val="single" w:sz="4" w:space="0" w:color="auto"/>
              <w:right w:val="single" w:sz="4" w:space="0" w:color="auto"/>
            </w:tcBorders>
            <w:shd w:val="clear" w:color="auto" w:fill="FFFFFF"/>
          </w:tcPr>
          <w:p w:rsidR="006070C8" w:rsidRPr="00891546" w:rsidRDefault="00653A10">
            <w:pPr>
              <w:pStyle w:val="20"/>
              <w:framePr w:w="8395" w:wrap="notBeside" w:vAnchor="text" w:hAnchor="text" w:xAlign="center" w:y="1"/>
              <w:shd w:val="clear" w:color="auto" w:fill="auto"/>
              <w:spacing w:line="220" w:lineRule="exact"/>
              <w:ind w:firstLine="0"/>
              <w:jc w:val="center"/>
              <w:rPr>
                <w:sz w:val="24"/>
                <w:szCs w:val="24"/>
              </w:rPr>
            </w:pPr>
            <w:r>
              <w:rPr>
                <w:rStyle w:val="211pt5"/>
                <w:sz w:val="24"/>
                <w:szCs w:val="24"/>
              </w:rPr>
              <w:t>9-2</w:t>
            </w:r>
            <w:r w:rsidR="001B78E1" w:rsidRPr="00891546">
              <w:rPr>
                <w:rStyle w:val="211pt5"/>
                <w:sz w:val="24"/>
                <w:szCs w:val="24"/>
              </w:rPr>
              <w:t>0</w:t>
            </w:r>
          </w:p>
        </w:tc>
      </w:tr>
      <w:tr w:rsidR="006070C8" w:rsidRPr="00891546">
        <w:trPr>
          <w:trHeight w:hRule="exact" w:val="394"/>
          <w:jc w:val="center"/>
        </w:trPr>
        <w:tc>
          <w:tcPr>
            <w:tcW w:w="1392" w:type="dxa"/>
            <w:tcBorders>
              <w:top w:val="single" w:sz="4" w:space="0" w:color="auto"/>
              <w:left w:val="single" w:sz="4" w:space="0" w:color="auto"/>
            </w:tcBorders>
            <w:shd w:val="clear" w:color="auto" w:fill="FFFFFF"/>
          </w:tcPr>
          <w:p w:rsidR="006070C8" w:rsidRPr="00891546" w:rsidRDefault="00653A10">
            <w:pPr>
              <w:pStyle w:val="20"/>
              <w:framePr w:w="8395" w:wrap="notBeside" w:vAnchor="text" w:hAnchor="text" w:xAlign="center" w:y="1"/>
              <w:shd w:val="clear" w:color="auto" w:fill="auto"/>
              <w:spacing w:line="220" w:lineRule="exact"/>
              <w:ind w:firstLine="0"/>
              <w:jc w:val="center"/>
              <w:rPr>
                <w:sz w:val="24"/>
                <w:szCs w:val="24"/>
              </w:rPr>
            </w:pPr>
            <w:r>
              <w:rPr>
                <w:rStyle w:val="211pt5"/>
                <w:sz w:val="24"/>
                <w:szCs w:val="24"/>
              </w:rPr>
              <w:t>9-2</w:t>
            </w:r>
            <w:r w:rsidR="001B78E1" w:rsidRPr="00891546">
              <w:rPr>
                <w:rStyle w:val="211pt5"/>
                <w:sz w:val="24"/>
                <w:szCs w:val="24"/>
              </w:rPr>
              <w:t>0</w:t>
            </w:r>
          </w:p>
        </w:tc>
        <w:tc>
          <w:tcPr>
            <w:tcW w:w="5573" w:type="dxa"/>
            <w:tcBorders>
              <w:top w:val="single" w:sz="4" w:space="0" w:color="auto"/>
              <w:left w:val="single" w:sz="4" w:space="0" w:color="auto"/>
            </w:tcBorders>
            <w:shd w:val="clear" w:color="auto" w:fill="FFFFFF"/>
          </w:tcPr>
          <w:p w:rsidR="006070C8" w:rsidRPr="00891546" w:rsidRDefault="001B78E1">
            <w:pPr>
              <w:pStyle w:val="20"/>
              <w:framePr w:w="8395" w:wrap="notBeside" w:vAnchor="text" w:hAnchor="text" w:xAlign="center" w:y="1"/>
              <w:shd w:val="clear" w:color="auto" w:fill="auto"/>
              <w:spacing w:line="220" w:lineRule="exact"/>
              <w:ind w:firstLine="0"/>
              <w:jc w:val="center"/>
              <w:rPr>
                <w:sz w:val="24"/>
                <w:szCs w:val="24"/>
              </w:rPr>
            </w:pPr>
            <w:r w:rsidRPr="00891546">
              <w:rPr>
                <w:rStyle w:val="211pt5"/>
                <w:sz w:val="24"/>
                <w:szCs w:val="24"/>
              </w:rPr>
              <w:t>первая перемена</w:t>
            </w:r>
          </w:p>
        </w:tc>
        <w:tc>
          <w:tcPr>
            <w:tcW w:w="1430" w:type="dxa"/>
            <w:tcBorders>
              <w:top w:val="single" w:sz="4" w:space="0" w:color="auto"/>
              <w:left w:val="single" w:sz="4" w:space="0" w:color="auto"/>
              <w:right w:val="single" w:sz="4" w:space="0" w:color="auto"/>
            </w:tcBorders>
            <w:shd w:val="clear" w:color="auto" w:fill="FFFFFF"/>
          </w:tcPr>
          <w:p w:rsidR="006070C8" w:rsidRPr="00891546" w:rsidRDefault="00653A10">
            <w:pPr>
              <w:pStyle w:val="20"/>
              <w:framePr w:w="8395" w:wrap="notBeside" w:vAnchor="text" w:hAnchor="text" w:xAlign="center" w:y="1"/>
              <w:shd w:val="clear" w:color="auto" w:fill="auto"/>
              <w:spacing w:line="220" w:lineRule="exact"/>
              <w:ind w:firstLine="0"/>
              <w:jc w:val="center"/>
              <w:rPr>
                <w:sz w:val="24"/>
                <w:szCs w:val="24"/>
              </w:rPr>
            </w:pPr>
            <w:r>
              <w:rPr>
                <w:rStyle w:val="211pt5"/>
                <w:sz w:val="24"/>
                <w:szCs w:val="24"/>
              </w:rPr>
              <w:t>9-3</w:t>
            </w:r>
            <w:r w:rsidR="001B78E1" w:rsidRPr="00891546">
              <w:rPr>
                <w:rStyle w:val="211pt5"/>
                <w:sz w:val="24"/>
                <w:szCs w:val="24"/>
              </w:rPr>
              <w:t>0</w:t>
            </w:r>
          </w:p>
        </w:tc>
      </w:tr>
      <w:tr w:rsidR="006070C8" w:rsidRPr="00891546">
        <w:trPr>
          <w:trHeight w:hRule="exact" w:val="389"/>
          <w:jc w:val="center"/>
        </w:trPr>
        <w:tc>
          <w:tcPr>
            <w:tcW w:w="1392" w:type="dxa"/>
            <w:tcBorders>
              <w:top w:val="single" w:sz="4" w:space="0" w:color="auto"/>
              <w:left w:val="single" w:sz="4" w:space="0" w:color="auto"/>
            </w:tcBorders>
            <w:shd w:val="clear" w:color="auto" w:fill="FFFFFF"/>
          </w:tcPr>
          <w:p w:rsidR="006070C8" w:rsidRPr="00891546" w:rsidRDefault="00653A10">
            <w:pPr>
              <w:pStyle w:val="20"/>
              <w:framePr w:w="8395" w:wrap="notBeside" w:vAnchor="text" w:hAnchor="text" w:xAlign="center" w:y="1"/>
              <w:shd w:val="clear" w:color="auto" w:fill="auto"/>
              <w:spacing w:line="220" w:lineRule="exact"/>
              <w:ind w:firstLine="0"/>
              <w:jc w:val="center"/>
              <w:rPr>
                <w:sz w:val="24"/>
                <w:szCs w:val="24"/>
              </w:rPr>
            </w:pPr>
            <w:r>
              <w:rPr>
                <w:rStyle w:val="211pt5"/>
                <w:sz w:val="24"/>
                <w:szCs w:val="24"/>
              </w:rPr>
              <w:t>9-3</w:t>
            </w:r>
            <w:r w:rsidR="001B78E1" w:rsidRPr="00891546">
              <w:rPr>
                <w:rStyle w:val="211pt5"/>
                <w:sz w:val="24"/>
                <w:szCs w:val="24"/>
              </w:rPr>
              <w:t>0</w:t>
            </w:r>
          </w:p>
        </w:tc>
        <w:tc>
          <w:tcPr>
            <w:tcW w:w="5573" w:type="dxa"/>
            <w:tcBorders>
              <w:top w:val="single" w:sz="4" w:space="0" w:color="auto"/>
              <w:left w:val="single" w:sz="4" w:space="0" w:color="auto"/>
            </w:tcBorders>
            <w:shd w:val="clear" w:color="auto" w:fill="FFFFFF"/>
          </w:tcPr>
          <w:p w:rsidR="006070C8" w:rsidRPr="00891546" w:rsidRDefault="001B78E1">
            <w:pPr>
              <w:pStyle w:val="20"/>
              <w:framePr w:w="8395" w:wrap="notBeside" w:vAnchor="text" w:hAnchor="text" w:xAlign="center" w:y="1"/>
              <w:shd w:val="clear" w:color="auto" w:fill="auto"/>
              <w:spacing w:line="220" w:lineRule="exact"/>
              <w:ind w:firstLine="0"/>
              <w:jc w:val="center"/>
              <w:rPr>
                <w:sz w:val="24"/>
                <w:szCs w:val="24"/>
              </w:rPr>
            </w:pPr>
            <w:r w:rsidRPr="00891546">
              <w:rPr>
                <w:rStyle w:val="211pt5"/>
                <w:sz w:val="24"/>
                <w:szCs w:val="24"/>
              </w:rPr>
              <w:t>второй урок</w:t>
            </w:r>
          </w:p>
        </w:tc>
        <w:tc>
          <w:tcPr>
            <w:tcW w:w="1430" w:type="dxa"/>
            <w:tcBorders>
              <w:top w:val="single" w:sz="4" w:space="0" w:color="auto"/>
              <w:left w:val="single" w:sz="4" w:space="0" w:color="auto"/>
              <w:right w:val="single" w:sz="4" w:space="0" w:color="auto"/>
            </w:tcBorders>
            <w:shd w:val="clear" w:color="auto" w:fill="FFFFFF"/>
            <w:vAlign w:val="center"/>
          </w:tcPr>
          <w:p w:rsidR="006070C8" w:rsidRPr="00891546" w:rsidRDefault="00653A10">
            <w:pPr>
              <w:pStyle w:val="20"/>
              <w:framePr w:w="8395" w:wrap="notBeside" w:vAnchor="text" w:hAnchor="text" w:xAlign="center" w:y="1"/>
              <w:shd w:val="clear" w:color="auto" w:fill="auto"/>
              <w:spacing w:line="220" w:lineRule="exact"/>
              <w:ind w:firstLine="0"/>
              <w:jc w:val="center"/>
              <w:rPr>
                <w:sz w:val="24"/>
                <w:szCs w:val="24"/>
              </w:rPr>
            </w:pPr>
            <w:r>
              <w:rPr>
                <w:rStyle w:val="211pt5"/>
                <w:sz w:val="24"/>
                <w:szCs w:val="24"/>
              </w:rPr>
              <w:t>10-1</w:t>
            </w:r>
            <w:r w:rsidR="001B78E1" w:rsidRPr="00891546">
              <w:rPr>
                <w:rStyle w:val="211pt5"/>
                <w:sz w:val="24"/>
                <w:szCs w:val="24"/>
              </w:rPr>
              <w:t>0</w:t>
            </w:r>
          </w:p>
        </w:tc>
      </w:tr>
      <w:tr w:rsidR="006070C8" w:rsidRPr="00891546">
        <w:trPr>
          <w:trHeight w:hRule="exact" w:val="389"/>
          <w:jc w:val="center"/>
        </w:trPr>
        <w:tc>
          <w:tcPr>
            <w:tcW w:w="1392" w:type="dxa"/>
            <w:tcBorders>
              <w:top w:val="single" w:sz="4" w:space="0" w:color="auto"/>
              <w:left w:val="single" w:sz="4" w:space="0" w:color="auto"/>
            </w:tcBorders>
            <w:shd w:val="clear" w:color="auto" w:fill="FFFFFF"/>
            <w:vAlign w:val="center"/>
          </w:tcPr>
          <w:p w:rsidR="006070C8" w:rsidRPr="00891546" w:rsidRDefault="00653A10">
            <w:pPr>
              <w:pStyle w:val="20"/>
              <w:framePr w:w="8395" w:wrap="notBeside" w:vAnchor="text" w:hAnchor="text" w:xAlign="center" w:y="1"/>
              <w:shd w:val="clear" w:color="auto" w:fill="auto"/>
              <w:spacing w:line="220" w:lineRule="exact"/>
              <w:ind w:firstLine="0"/>
              <w:jc w:val="center"/>
              <w:rPr>
                <w:sz w:val="24"/>
                <w:szCs w:val="24"/>
              </w:rPr>
            </w:pPr>
            <w:r>
              <w:rPr>
                <w:rStyle w:val="211pt5"/>
                <w:sz w:val="24"/>
                <w:szCs w:val="24"/>
              </w:rPr>
              <w:t>10-1</w:t>
            </w:r>
            <w:r w:rsidR="001B78E1" w:rsidRPr="00891546">
              <w:rPr>
                <w:rStyle w:val="211pt5"/>
                <w:sz w:val="24"/>
                <w:szCs w:val="24"/>
              </w:rPr>
              <w:t>0</w:t>
            </w:r>
          </w:p>
        </w:tc>
        <w:tc>
          <w:tcPr>
            <w:tcW w:w="5573" w:type="dxa"/>
            <w:tcBorders>
              <w:top w:val="single" w:sz="4" w:space="0" w:color="auto"/>
              <w:left w:val="single" w:sz="4" w:space="0" w:color="auto"/>
            </w:tcBorders>
            <w:shd w:val="clear" w:color="auto" w:fill="FFFFFF"/>
            <w:vAlign w:val="center"/>
          </w:tcPr>
          <w:p w:rsidR="006070C8" w:rsidRPr="00891546" w:rsidRDefault="001B78E1">
            <w:pPr>
              <w:pStyle w:val="20"/>
              <w:framePr w:w="8395" w:wrap="notBeside" w:vAnchor="text" w:hAnchor="text" w:xAlign="center" w:y="1"/>
              <w:shd w:val="clear" w:color="auto" w:fill="auto"/>
              <w:spacing w:line="220" w:lineRule="exact"/>
              <w:ind w:firstLine="0"/>
              <w:jc w:val="center"/>
              <w:rPr>
                <w:sz w:val="24"/>
                <w:szCs w:val="24"/>
              </w:rPr>
            </w:pPr>
            <w:r w:rsidRPr="00891546">
              <w:rPr>
                <w:rStyle w:val="211pt5"/>
                <w:sz w:val="24"/>
                <w:szCs w:val="24"/>
              </w:rPr>
              <w:t>вторая перемена (организация питания)</w:t>
            </w:r>
          </w:p>
        </w:tc>
        <w:tc>
          <w:tcPr>
            <w:tcW w:w="1430" w:type="dxa"/>
            <w:tcBorders>
              <w:top w:val="single" w:sz="4" w:space="0" w:color="auto"/>
              <w:left w:val="single" w:sz="4" w:space="0" w:color="auto"/>
              <w:right w:val="single" w:sz="4" w:space="0" w:color="auto"/>
            </w:tcBorders>
            <w:shd w:val="clear" w:color="auto" w:fill="FFFFFF"/>
            <w:vAlign w:val="center"/>
          </w:tcPr>
          <w:p w:rsidR="006070C8" w:rsidRPr="00891546" w:rsidRDefault="001B78E1">
            <w:pPr>
              <w:pStyle w:val="20"/>
              <w:framePr w:w="8395" w:wrap="notBeside" w:vAnchor="text" w:hAnchor="text" w:xAlign="center" w:y="1"/>
              <w:shd w:val="clear" w:color="auto" w:fill="auto"/>
              <w:spacing w:line="220" w:lineRule="exact"/>
              <w:ind w:firstLine="0"/>
              <w:jc w:val="center"/>
              <w:rPr>
                <w:sz w:val="24"/>
                <w:szCs w:val="24"/>
              </w:rPr>
            </w:pPr>
            <w:r w:rsidRPr="00891546">
              <w:rPr>
                <w:rStyle w:val="211pt5"/>
                <w:sz w:val="24"/>
                <w:szCs w:val="24"/>
              </w:rPr>
              <w:t>10-</w:t>
            </w:r>
            <w:r w:rsidR="00653A10">
              <w:rPr>
                <w:rStyle w:val="211pt5"/>
                <w:sz w:val="24"/>
                <w:szCs w:val="24"/>
              </w:rPr>
              <w:t>3</w:t>
            </w:r>
            <w:r w:rsidRPr="00891546">
              <w:rPr>
                <w:rStyle w:val="211pt5"/>
                <w:sz w:val="24"/>
                <w:szCs w:val="24"/>
              </w:rPr>
              <w:t>0</w:t>
            </w:r>
          </w:p>
        </w:tc>
      </w:tr>
      <w:tr w:rsidR="006070C8" w:rsidRPr="00891546">
        <w:trPr>
          <w:trHeight w:hRule="exact" w:val="394"/>
          <w:jc w:val="center"/>
        </w:trPr>
        <w:tc>
          <w:tcPr>
            <w:tcW w:w="1392" w:type="dxa"/>
            <w:tcBorders>
              <w:top w:val="single" w:sz="4" w:space="0" w:color="auto"/>
              <w:left w:val="single" w:sz="4" w:space="0" w:color="auto"/>
            </w:tcBorders>
            <w:shd w:val="clear" w:color="auto" w:fill="FFFFFF"/>
            <w:vAlign w:val="center"/>
          </w:tcPr>
          <w:p w:rsidR="006070C8" w:rsidRPr="00891546" w:rsidRDefault="00653A10">
            <w:pPr>
              <w:pStyle w:val="20"/>
              <w:framePr w:w="8395" w:wrap="notBeside" w:vAnchor="text" w:hAnchor="text" w:xAlign="center" w:y="1"/>
              <w:shd w:val="clear" w:color="auto" w:fill="auto"/>
              <w:spacing w:line="220" w:lineRule="exact"/>
              <w:ind w:firstLine="0"/>
              <w:jc w:val="center"/>
              <w:rPr>
                <w:sz w:val="24"/>
                <w:szCs w:val="24"/>
              </w:rPr>
            </w:pPr>
            <w:r>
              <w:rPr>
                <w:rStyle w:val="211pt5"/>
                <w:sz w:val="24"/>
                <w:szCs w:val="24"/>
              </w:rPr>
              <w:t>10-3</w:t>
            </w:r>
            <w:r w:rsidR="001B78E1" w:rsidRPr="00891546">
              <w:rPr>
                <w:rStyle w:val="211pt5"/>
                <w:sz w:val="24"/>
                <w:szCs w:val="24"/>
              </w:rPr>
              <w:t>0</w:t>
            </w:r>
          </w:p>
        </w:tc>
        <w:tc>
          <w:tcPr>
            <w:tcW w:w="5573" w:type="dxa"/>
            <w:tcBorders>
              <w:top w:val="single" w:sz="4" w:space="0" w:color="auto"/>
              <w:left w:val="single" w:sz="4" w:space="0" w:color="auto"/>
            </w:tcBorders>
            <w:shd w:val="clear" w:color="auto" w:fill="FFFFFF"/>
            <w:vAlign w:val="center"/>
          </w:tcPr>
          <w:p w:rsidR="006070C8" w:rsidRPr="00891546" w:rsidRDefault="001B78E1">
            <w:pPr>
              <w:pStyle w:val="20"/>
              <w:framePr w:w="8395" w:wrap="notBeside" w:vAnchor="text" w:hAnchor="text" w:xAlign="center" w:y="1"/>
              <w:shd w:val="clear" w:color="auto" w:fill="auto"/>
              <w:spacing w:line="220" w:lineRule="exact"/>
              <w:ind w:firstLine="0"/>
              <w:jc w:val="center"/>
              <w:rPr>
                <w:sz w:val="24"/>
                <w:szCs w:val="24"/>
              </w:rPr>
            </w:pPr>
            <w:r w:rsidRPr="00891546">
              <w:rPr>
                <w:rStyle w:val="211pt5"/>
                <w:sz w:val="24"/>
                <w:szCs w:val="24"/>
              </w:rPr>
              <w:t>третий урок</w:t>
            </w:r>
          </w:p>
        </w:tc>
        <w:tc>
          <w:tcPr>
            <w:tcW w:w="1430" w:type="dxa"/>
            <w:tcBorders>
              <w:top w:val="single" w:sz="4" w:space="0" w:color="auto"/>
              <w:left w:val="single" w:sz="4" w:space="0" w:color="auto"/>
              <w:right w:val="single" w:sz="4" w:space="0" w:color="auto"/>
            </w:tcBorders>
            <w:shd w:val="clear" w:color="auto" w:fill="FFFFFF"/>
            <w:vAlign w:val="center"/>
          </w:tcPr>
          <w:p w:rsidR="006070C8" w:rsidRPr="00891546" w:rsidRDefault="00653A10">
            <w:pPr>
              <w:pStyle w:val="20"/>
              <w:framePr w:w="8395" w:wrap="notBeside" w:vAnchor="text" w:hAnchor="text" w:xAlign="center" w:y="1"/>
              <w:shd w:val="clear" w:color="auto" w:fill="auto"/>
              <w:spacing w:line="220" w:lineRule="exact"/>
              <w:ind w:firstLine="0"/>
              <w:jc w:val="center"/>
              <w:rPr>
                <w:sz w:val="24"/>
                <w:szCs w:val="24"/>
              </w:rPr>
            </w:pPr>
            <w:r>
              <w:rPr>
                <w:rStyle w:val="211pt5"/>
                <w:sz w:val="24"/>
                <w:szCs w:val="24"/>
              </w:rPr>
              <w:t>11-1</w:t>
            </w:r>
            <w:r w:rsidR="001B78E1" w:rsidRPr="00891546">
              <w:rPr>
                <w:rStyle w:val="211pt5"/>
                <w:sz w:val="24"/>
                <w:szCs w:val="24"/>
              </w:rPr>
              <w:t>0</w:t>
            </w:r>
          </w:p>
        </w:tc>
      </w:tr>
      <w:tr w:rsidR="006070C8" w:rsidRPr="00891546">
        <w:trPr>
          <w:trHeight w:hRule="exact" w:val="389"/>
          <w:jc w:val="center"/>
        </w:trPr>
        <w:tc>
          <w:tcPr>
            <w:tcW w:w="1392" w:type="dxa"/>
            <w:tcBorders>
              <w:top w:val="single" w:sz="4" w:space="0" w:color="auto"/>
              <w:left w:val="single" w:sz="4" w:space="0" w:color="auto"/>
            </w:tcBorders>
            <w:shd w:val="clear" w:color="auto" w:fill="FFFFFF"/>
            <w:vAlign w:val="center"/>
          </w:tcPr>
          <w:p w:rsidR="006070C8" w:rsidRPr="00891546" w:rsidRDefault="00653A10">
            <w:pPr>
              <w:pStyle w:val="20"/>
              <w:framePr w:w="8395" w:wrap="notBeside" w:vAnchor="text" w:hAnchor="text" w:xAlign="center" w:y="1"/>
              <w:shd w:val="clear" w:color="auto" w:fill="auto"/>
              <w:spacing w:line="220" w:lineRule="exact"/>
              <w:ind w:firstLine="0"/>
              <w:jc w:val="center"/>
              <w:rPr>
                <w:sz w:val="24"/>
                <w:szCs w:val="24"/>
              </w:rPr>
            </w:pPr>
            <w:r>
              <w:rPr>
                <w:rStyle w:val="211pt5"/>
                <w:sz w:val="24"/>
                <w:szCs w:val="24"/>
              </w:rPr>
              <w:t>11-1</w:t>
            </w:r>
            <w:r w:rsidR="001B78E1" w:rsidRPr="00891546">
              <w:rPr>
                <w:rStyle w:val="211pt5"/>
                <w:sz w:val="24"/>
                <w:szCs w:val="24"/>
              </w:rPr>
              <w:t>0</w:t>
            </w:r>
          </w:p>
        </w:tc>
        <w:tc>
          <w:tcPr>
            <w:tcW w:w="5573" w:type="dxa"/>
            <w:tcBorders>
              <w:top w:val="single" w:sz="4" w:space="0" w:color="auto"/>
              <w:left w:val="single" w:sz="4" w:space="0" w:color="auto"/>
            </w:tcBorders>
            <w:shd w:val="clear" w:color="auto" w:fill="FFFFFF"/>
            <w:vAlign w:val="center"/>
          </w:tcPr>
          <w:p w:rsidR="006070C8" w:rsidRPr="00891546" w:rsidRDefault="001B78E1">
            <w:pPr>
              <w:pStyle w:val="20"/>
              <w:framePr w:w="8395" w:wrap="notBeside" w:vAnchor="text" w:hAnchor="text" w:xAlign="center" w:y="1"/>
              <w:shd w:val="clear" w:color="auto" w:fill="auto"/>
              <w:spacing w:line="220" w:lineRule="exact"/>
              <w:ind w:firstLine="0"/>
              <w:jc w:val="center"/>
              <w:rPr>
                <w:sz w:val="24"/>
                <w:szCs w:val="24"/>
              </w:rPr>
            </w:pPr>
            <w:r w:rsidRPr="00891546">
              <w:rPr>
                <w:rStyle w:val="211pt5"/>
                <w:sz w:val="24"/>
                <w:szCs w:val="24"/>
              </w:rPr>
              <w:t>третья перемена (организация питания)</w:t>
            </w:r>
          </w:p>
        </w:tc>
        <w:tc>
          <w:tcPr>
            <w:tcW w:w="1430" w:type="dxa"/>
            <w:tcBorders>
              <w:top w:val="single" w:sz="4" w:space="0" w:color="auto"/>
              <w:left w:val="single" w:sz="4" w:space="0" w:color="auto"/>
              <w:right w:val="single" w:sz="4" w:space="0" w:color="auto"/>
            </w:tcBorders>
            <w:shd w:val="clear" w:color="auto" w:fill="FFFFFF"/>
            <w:vAlign w:val="center"/>
          </w:tcPr>
          <w:p w:rsidR="006070C8" w:rsidRPr="00891546" w:rsidRDefault="00653A10">
            <w:pPr>
              <w:pStyle w:val="20"/>
              <w:framePr w:w="8395" w:wrap="notBeside" w:vAnchor="text" w:hAnchor="text" w:xAlign="center" w:y="1"/>
              <w:shd w:val="clear" w:color="auto" w:fill="auto"/>
              <w:spacing w:line="220" w:lineRule="exact"/>
              <w:ind w:firstLine="0"/>
              <w:jc w:val="center"/>
              <w:rPr>
                <w:sz w:val="24"/>
                <w:szCs w:val="24"/>
              </w:rPr>
            </w:pPr>
            <w:r>
              <w:rPr>
                <w:rStyle w:val="211pt5"/>
                <w:sz w:val="24"/>
                <w:szCs w:val="24"/>
              </w:rPr>
              <w:t>11-3</w:t>
            </w:r>
            <w:r w:rsidR="001B78E1" w:rsidRPr="00891546">
              <w:rPr>
                <w:rStyle w:val="211pt5"/>
                <w:sz w:val="24"/>
                <w:szCs w:val="24"/>
              </w:rPr>
              <w:t>0</w:t>
            </w:r>
          </w:p>
        </w:tc>
      </w:tr>
      <w:tr w:rsidR="006070C8" w:rsidRPr="00891546">
        <w:trPr>
          <w:trHeight w:hRule="exact" w:val="389"/>
          <w:jc w:val="center"/>
        </w:trPr>
        <w:tc>
          <w:tcPr>
            <w:tcW w:w="1392" w:type="dxa"/>
            <w:tcBorders>
              <w:top w:val="single" w:sz="4" w:space="0" w:color="auto"/>
              <w:left w:val="single" w:sz="4" w:space="0" w:color="auto"/>
            </w:tcBorders>
            <w:shd w:val="clear" w:color="auto" w:fill="FFFFFF"/>
            <w:vAlign w:val="center"/>
          </w:tcPr>
          <w:p w:rsidR="006070C8" w:rsidRPr="00891546" w:rsidRDefault="00653A10">
            <w:pPr>
              <w:pStyle w:val="20"/>
              <w:framePr w:w="8395" w:wrap="notBeside" w:vAnchor="text" w:hAnchor="text" w:xAlign="center" w:y="1"/>
              <w:shd w:val="clear" w:color="auto" w:fill="auto"/>
              <w:spacing w:line="220" w:lineRule="exact"/>
              <w:ind w:firstLine="0"/>
              <w:jc w:val="center"/>
              <w:rPr>
                <w:sz w:val="24"/>
                <w:szCs w:val="24"/>
              </w:rPr>
            </w:pPr>
            <w:r>
              <w:rPr>
                <w:rStyle w:val="211pt5"/>
                <w:sz w:val="24"/>
                <w:szCs w:val="24"/>
              </w:rPr>
              <w:t>11-3</w:t>
            </w:r>
            <w:r w:rsidR="001B78E1" w:rsidRPr="00891546">
              <w:rPr>
                <w:rStyle w:val="211pt5"/>
                <w:sz w:val="24"/>
                <w:szCs w:val="24"/>
              </w:rPr>
              <w:t>0</w:t>
            </w:r>
          </w:p>
        </w:tc>
        <w:tc>
          <w:tcPr>
            <w:tcW w:w="5573" w:type="dxa"/>
            <w:tcBorders>
              <w:top w:val="single" w:sz="4" w:space="0" w:color="auto"/>
              <w:left w:val="single" w:sz="4" w:space="0" w:color="auto"/>
            </w:tcBorders>
            <w:shd w:val="clear" w:color="auto" w:fill="FFFFFF"/>
            <w:vAlign w:val="center"/>
          </w:tcPr>
          <w:p w:rsidR="006070C8" w:rsidRPr="00891546" w:rsidRDefault="001B78E1">
            <w:pPr>
              <w:pStyle w:val="20"/>
              <w:framePr w:w="8395" w:wrap="notBeside" w:vAnchor="text" w:hAnchor="text" w:xAlign="center" w:y="1"/>
              <w:shd w:val="clear" w:color="auto" w:fill="auto"/>
              <w:spacing w:line="220" w:lineRule="exact"/>
              <w:ind w:firstLine="0"/>
              <w:jc w:val="center"/>
              <w:rPr>
                <w:sz w:val="24"/>
                <w:szCs w:val="24"/>
              </w:rPr>
            </w:pPr>
            <w:r w:rsidRPr="00891546">
              <w:rPr>
                <w:rStyle w:val="211pt5"/>
                <w:sz w:val="24"/>
                <w:szCs w:val="24"/>
              </w:rPr>
              <w:t>четвертый урок</w:t>
            </w:r>
          </w:p>
        </w:tc>
        <w:tc>
          <w:tcPr>
            <w:tcW w:w="1430" w:type="dxa"/>
            <w:tcBorders>
              <w:top w:val="single" w:sz="4" w:space="0" w:color="auto"/>
              <w:left w:val="single" w:sz="4" w:space="0" w:color="auto"/>
              <w:right w:val="single" w:sz="4" w:space="0" w:color="auto"/>
            </w:tcBorders>
            <w:shd w:val="clear" w:color="auto" w:fill="FFFFFF"/>
            <w:vAlign w:val="center"/>
          </w:tcPr>
          <w:p w:rsidR="006070C8" w:rsidRPr="00891546" w:rsidRDefault="00653A10">
            <w:pPr>
              <w:pStyle w:val="20"/>
              <w:framePr w:w="8395" w:wrap="notBeside" w:vAnchor="text" w:hAnchor="text" w:xAlign="center" w:y="1"/>
              <w:shd w:val="clear" w:color="auto" w:fill="auto"/>
              <w:spacing w:line="220" w:lineRule="exact"/>
              <w:ind w:firstLine="0"/>
              <w:jc w:val="center"/>
              <w:rPr>
                <w:sz w:val="24"/>
                <w:szCs w:val="24"/>
              </w:rPr>
            </w:pPr>
            <w:r>
              <w:rPr>
                <w:rStyle w:val="211pt5"/>
                <w:sz w:val="24"/>
                <w:szCs w:val="24"/>
              </w:rPr>
              <w:t>12-1</w:t>
            </w:r>
            <w:r w:rsidR="001B78E1" w:rsidRPr="00891546">
              <w:rPr>
                <w:rStyle w:val="211pt5"/>
                <w:sz w:val="24"/>
                <w:szCs w:val="24"/>
              </w:rPr>
              <w:t>0</w:t>
            </w:r>
          </w:p>
        </w:tc>
      </w:tr>
      <w:tr w:rsidR="006070C8" w:rsidRPr="00891546">
        <w:trPr>
          <w:trHeight w:hRule="exact" w:val="394"/>
          <w:jc w:val="center"/>
        </w:trPr>
        <w:tc>
          <w:tcPr>
            <w:tcW w:w="1392" w:type="dxa"/>
            <w:tcBorders>
              <w:top w:val="single" w:sz="4" w:space="0" w:color="auto"/>
              <w:left w:val="single" w:sz="4" w:space="0" w:color="auto"/>
            </w:tcBorders>
            <w:shd w:val="clear" w:color="auto" w:fill="FFFFFF"/>
            <w:vAlign w:val="center"/>
          </w:tcPr>
          <w:p w:rsidR="006070C8" w:rsidRPr="00891546" w:rsidRDefault="00653A10">
            <w:pPr>
              <w:pStyle w:val="20"/>
              <w:framePr w:w="8395" w:wrap="notBeside" w:vAnchor="text" w:hAnchor="text" w:xAlign="center" w:y="1"/>
              <w:shd w:val="clear" w:color="auto" w:fill="auto"/>
              <w:spacing w:line="220" w:lineRule="exact"/>
              <w:ind w:firstLine="0"/>
              <w:jc w:val="center"/>
              <w:rPr>
                <w:sz w:val="24"/>
                <w:szCs w:val="24"/>
              </w:rPr>
            </w:pPr>
            <w:r>
              <w:rPr>
                <w:rStyle w:val="211pt5"/>
                <w:sz w:val="24"/>
                <w:szCs w:val="24"/>
              </w:rPr>
              <w:t>12-1</w:t>
            </w:r>
            <w:r w:rsidR="001B78E1" w:rsidRPr="00891546">
              <w:rPr>
                <w:rStyle w:val="211pt5"/>
                <w:sz w:val="24"/>
                <w:szCs w:val="24"/>
              </w:rPr>
              <w:t>0</w:t>
            </w:r>
          </w:p>
        </w:tc>
        <w:tc>
          <w:tcPr>
            <w:tcW w:w="5573" w:type="dxa"/>
            <w:tcBorders>
              <w:top w:val="single" w:sz="4" w:space="0" w:color="auto"/>
              <w:left w:val="single" w:sz="4" w:space="0" w:color="auto"/>
            </w:tcBorders>
            <w:shd w:val="clear" w:color="auto" w:fill="FFFFFF"/>
            <w:vAlign w:val="center"/>
          </w:tcPr>
          <w:p w:rsidR="006070C8" w:rsidRPr="00891546" w:rsidRDefault="001B78E1">
            <w:pPr>
              <w:pStyle w:val="20"/>
              <w:framePr w:w="8395" w:wrap="notBeside" w:vAnchor="text" w:hAnchor="text" w:xAlign="center" w:y="1"/>
              <w:shd w:val="clear" w:color="auto" w:fill="auto"/>
              <w:spacing w:line="220" w:lineRule="exact"/>
              <w:ind w:firstLine="0"/>
              <w:jc w:val="center"/>
              <w:rPr>
                <w:sz w:val="24"/>
                <w:szCs w:val="24"/>
              </w:rPr>
            </w:pPr>
            <w:r w:rsidRPr="00891546">
              <w:rPr>
                <w:rStyle w:val="211pt5"/>
                <w:sz w:val="24"/>
                <w:szCs w:val="24"/>
              </w:rPr>
              <w:t>четвертая перемена (организация питания)</w:t>
            </w:r>
          </w:p>
        </w:tc>
        <w:tc>
          <w:tcPr>
            <w:tcW w:w="1430" w:type="dxa"/>
            <w:tcBorders>
              <w:top w:val="single" w:sz="4" w:space="0" w:color="auto"/>
              <w:left w:val="single" w:sz="4" w:space="0" w:color="auto"/>
              <w:right w:val="single" w:sz="4" w:space="0" w:color="auto"/>
            </w:tcBorders>
            <w:shd w:val="clear" w:color="auto" w:fill="FFFFFF"/>
            <w:vAlign w:val="center"/>
          </w:tcPr>
          <w:p w:rsidR="006070C8" w:rsidRPr="00891546" w:rsidRDefault="00653A10">
            <w:pPr>
              <w:pStyle w:val="20"/>
              <w:framePr w:w="8395" w:wrap="notBeside" w:vAnchor="text" w:hAnchor="text" w:xAlign="center" w:y="1"/>
              <w:shd w:val="clear" w:color="auto" w:fill="auto"/>
              <w:spacing w:line="220" w:lineRule="exact"/>
              <w:ind w:firstLine="0"/>
              <w:jc w:val="center"/>
              <w:rPr>
                <w:sz w:val="24"/>
                <w:szCs w:val="24"/>
              </w:rPr>
            </w:pPr>
            <w:r>
              <w:rPr>
                <w:rStyle w:val="211pt5"/>
                <w:sz w:val="24"/>
                <w:szCs w:val="24"/>
              </w:rPr>
              <w:t>12-2</w:t>
            </w:r>
            <w:r w:rsidR="001B78E1" w:rsidRPr="00891546">
              <w:rPr>
                <w:rStyle w:val="211pt5"/>
                <w:sz w:val="24"/>
                <w:szCs w:val="24"/>
              </w:rPr>
              <w:t>0</w:t>
            </w:r>
          </w:p>
        </w:tc>
      </w:tr>
      <w:tr w:rsidR="006070C8" w:rsidRPr="00891546">
        <w:trPr>
          <w:trHeight w:hRule="exact" w:val="389"/>
          <w:jc w:val="center"/>
        </w:trPr>
        <w:tc>
          <w:tcPr>
            <w:tcW w:w="1392" w:type="dxa"/>
            <w:tcBorders>
              <w:top w:val="single" w:sz="4" w:space="0" w:color="auto"/>
              <w:left w:val="single" w:sz="4" w:space="0" w:color="auto"/>
            </w:tcBorders>
            <w:shd w:val="clear" w:color="auto" w:fill="FFFFFF"/>
            <w:vAlign w:val="center"/>
          </w:tcPr>
          <w:p w:rsidR="006070C8" w:rsidRPr="00891546" w:rsidRDefault="00653A10">
            <w:pPr>
              <w:pStyle w:val="20"/>
              <w:framePr w:w="8395" w:wrap="notBeside" w:vAnchor="text" w:hAnchor="text" w:xAlign="center" w:y="1"/>
              <w:shd w:val="clear" w:color="auto" w:fill="auto"/>
              <w:spacing w:line="220" w:lineRule="exact"/>
              <w:ind w:firstLine="0"/>
              <w:jc w:val="center"/>
              <w:rPr>
                <w:sz w:val="24"/>
                <w:szCs w:val="24"/>
              </w:rPr>
            </w:pPr>
            <w:r>
              <w:rPr>
                <w:rStyle w:val="211pt5"/>
                <w:sz w:val="24"/>
                <w:szCs w:val="24"/>
              </w:rPr>
              <w:t>12-2</w:t>
            </w:r>
            <w:r w:rsidR="001B78E1" w:rsidRPr="00891546">
              <w:rPr>
                <w:rStyle w:val="211pt5"/>
                <w:sz w:val="24"/>
                <w:szCs w:val="24"/>
              </w:rPr>
              <w:t>0</w:t>
            </w:r>
          </w:p>
        </w:tc>
        <w:tc>
          <w:tcPr>
            <w:tcW w:w="5573" w:type="dxa"/>
            <w:tcBorders>
              <w:top w:val="single" w:sz="4" w:space="0" w:color="auto"/>
              <w:left w:val="single" w:sz="4" w:space="0" w:color="auto"/>
            </w:tcBorders>
            <w:shd w:val="clear" w:color="auto" w:fill="FFFFFF"/>
          </w:tcPr>
          <w:p w:rsidR="006070C8" w:rsidRPr="00891546" w:rsidRDefault="001B78E1">
            <w:pPr>
              <w:pStyle w:val="20"/>
              <w:framePr w:w="8395" w:wrap="notBeside" w:vAnchor="text" w:hAnchor="text" w:xAlign="center" w:y="1"/>
              <w:shd w:val="clear" w:color="auto" w:fill="auto"/>
              <w:spacing w:line="220" w:lineRule="exact"/>
              <w:ind w:firstLine="0"/>
              <w:jc w:val="center"/>
              <w:rPr>
                <w:sz w:val="24"/>
                <w:szCs w:val="24"/>
              </w:rPr>
            </w:pPr>
            <w:r w:rsidRPr="00891546">
              <w:rPr>
                <w:rStyle w:val="211pt5"/>
                <w:sz w:val="24"/>
                <w:szCs w:val="24"/>
              </w:rPr>
              <w:t>пятый урок</w:t>
            </w:r>
          </w:p>
        </w:tc>
        <w:tc>
          <w:tcPr>
            <w:tcW w:w="1430" w:type="dxa"/>
            <w:tcBorders>
              <w:top w:val="single" w:sz="4" w:space="0" w:color="auto"/>
              <w:left w:val="single" w:sz="4" w:space="0" w:color="auto"/>
              <w:right w:val="single" w:sz="4" w:space="0" w:color="auto"/>
            </w:tcBorders>
            <w:shd w:val="clear" w:color="auto" w:fill="FFFFFF"/>
          </w:tcPr>
          <w:p w:rsidR="006070C8" w:rsidRPr="00891546" w:rsidRDefault="00653A10">
            <w:pPr>
              <w:pStyle w:val="20"/>
              <w:framePr w:w="8395" w:wrap="notBeside" w:vAnchor="text" w:hAnchor="text" w:xAlign="center" w:y="1"/>
              <w:shd w:val="clear" w:color="auto" w:fill="auto"/>
              <w:spacing w:line="220" w:lineRule="exact"/>
              <w:ind w:firstLine="0"/>
              <w:jc w:val="center"/>
              <w:rPr>
                <w:sz w:val="24"/>
                <w:szCs w:val="24"/>
              </w:rPr>
            </w:pPr>
            <w:r>
              <w:rPr>
                <w:rStyle w:val="211pt5"/>
                <w:sz w:val="24"/>
                <w:szCs w:val="24"/>
              </w:rPr>
              <w:t>13-0</w:t>
            </w:r>
            <w:r w:rsidR="001B78E1" w:rsidRPr="00891546">
              <w:rPr>
                <w:rStyle w:val="211pt5"/>
                <w:sz w:val="24"/>
                <w:szCs w:val="24"/>
              </w:rPr>
              <w:t>0</w:t>
            </w:r>
          </w:p>
        </w:tc>
      </w:tr>
      <w:tr w:rsidR="006070C8" w:rsidRPr="00891546">
        <w:trPr>
          <w:trHeight w:hRule="exact" w:val="389"/>
          <w:jc w:val="center"/>
        </w:trPr>
        <w:tc>
          <w:tcPr>
            <w:tcW w:w="1392" w:type="dxa"/>
            <w:tcBorders>
              <w:top w:val="single" w:sz="4" w:space="0" w:color="auto"/>
              <w:left w:val="single" w:sz="4" w:space="0" w:color="auto"/>
            </w:tcBorders>
            <w:shd w:val="clear" w:color="auto" w:fill="FFFFFF"/>
          </w:tcPr>
          <w:p w:rsidR="006070C8" w:rsidRPr="00891546" w:rsidRDefault="00653A10">
            <w:pPr>
              <w:pStyle w:val="20"/>
              <w:framePr w:w="8395" w:wrap="notBeside" w:vAnchor="text" w:hAnchor="text" w:xAlign="center" w:y="1"/>
              <w:shd w:val="clear" w:color="auto" w:fill="auto"/>
              <w:spacing w:line="220" w:lineRule="exact"/>
              <w:ind w:firstLine="0"/>
              <w:jc w:val="center"/>
              <w:rPr>
                <w:sz w:val="24"/>
                <w:szCs w:val="24"/>
              </w:rPr>
            </w:pPr>
            <w:r>
              <w:rPr>
                <w:rStyle w:val="211pt5"/>
                <w:sz w:val="24"/>
                <w:szCs w:val="24"/>
              </w:rPr>
              <w:t>13-0</w:t>
            </w:r>
            <w:r w:rsidR="001B78E1" w:rsidRPr="00891546">
              <w:rPr>
                <w:rStyle w:val="211pt5"/>
                <w:sz w:val="24"/>
                <w:szCs w:val="24"/>
              </w:rPr>
              <w:t>0</w:t>
            </w:r>
          </w:p>
        </w:tc>
        <w:tc>
          <w:tcPr>
            <w:tcW w:w="5573" w:type="dxa"/>
            <w:tcBorders>
              <w:top w:val="single" w:sz="4" w:space="0" w:color="auto"/>
              <w:left w:val="single" w:sz="4" w:space="0" w:color="auto"/>
            </w:tcBorders>
            <w:shd w:val="clear" w:color="auto" w:fill="FFFFFF"/>
          </w:tcPr>
          <w:p w:rsidR="006070C8" w:rsidRPr="00891546" w:rsidRDefault="001B78E1">
            <w:pPr>
              <w:pStyle w:val="20"/>
              <w:framePr w:w="8395" w:wrap="notBeside" w:vAnchor="text" w:hAnchor="text" w:xAlign="center" w:y="1"/>
              <w:shd w:val="clear" w:color="auto" w:fill="auto"/>
              <w:spacing w:line="220" w:lineRule="exact"/>
              <w:ind w:firstLine="0"/>
              <w:jc w:val="center"/>
              <w:rPr>
                <w:sz w:val="24"/>
                <w:szCs w:val="24"/>
              </w:rPr>
            </w:pPr>
            <w:r w:rsidRPr="00891546">
              <w:rPr>
                <w:rStyle w:val="211pt5"/>
                <w:sz w:val="24"/>
                <w:szCs w:val="24"/>
              </w:rPr>
              <w:t>пятая перемена</w:t>
            </w:r>
          </w:p>
        </w:tc>
        <w:tc>
          <w:tcPr>
            <w:tcW w:w="1430" w:type="dxa"/>
            <w:tcBorders>
              <w:top w:val="single" w:sz="4" w:space="0" w:color="auto"/>
              <w:left w:val="single" w:sz="4" w:space="0" w:color="auto"/>
              <w:right w:val="single" w:sz="4" w:space="0" w:color="auto"/>
            </w:tcBorders>
            <w:shd w:val="clear" w:color="auto" w:fill="FFFFFF"/>
          </w:tcPr>
          <w:p w:rsidR="006070C8" w:rsidRPr="00891546" w:rsidRDefault="00653A10">
            <w:pPr>
              <w:pStyle w:val="20"/>
              <w:framePr w:w="8395" w:wrap="notBeside" w:vAnchor="text" w:hAnchor="text" w:xAlign="center" w:y="1"/>
              <w:shd w:val="clear" w:color="auto" w:fill="auto"/>
              <w:spacing w:line="220" w:lineRule="exact"/>
              <w:ind w:firstLine="0"/>
              <w:jc w:val="center"/>
              <w:rPr>
                <w:sz w:val="24"/>
                <w:szCs w:val="24"/>
              </w:rPr>
            </w:pPr>
            <w:r>
              <w:rPr>
                <w:rStyle w:val="211pt5"/>
                <w:sz w:val="24"/>
                <w:szCs w:val="24"/>
              </w:rPr>
              <w:t>13-1</w:t>
            </w:r>
            <w:r w:rsidR="001B78E1" w:rsidRPr="00891546">
              <w:rPr>
                <w:rStyle w:val="211pt5"/>
                <w:sz w:val="24"/>
                <w:szCs w:val="24"/>
              </w:rPr>
              <w:t>0</w:t>
            </w:r>
          </w:p>
        </w:tc>
      </w:tr>
      <w:tr w:rsidR="006070C8" w:rsidRPr="00891546">
        <w:trPr>
          <w:trHeight w:hRule="exact" w:val="394"/>
          <w:jc w:val="center"/>
        </w:trPr>
        <w:tc>
          <w:tcPr>
            <w:tcW w:w="1392" w:type="dxa"/>
            <w:tcBorders>
              <w:top w:val="single" w:sz="4" w:space="0" w:color="auto"/>
              <w:left w:val="single" w:sz="4" w:space="0" w:color="auto"/>
            </w:tcBorders>
            <w:shd w:val="clear" w:color="auto" w:fill="FFFFFF"/>
          </w:tcPr>
          <w:p w:rsidR="006070C8" w:rsidRPr="00891546" w:rsidRDefault="00653A10">
            <w:pPr>
              <w:pStyle w:val="20"/>
              <w:framePr w:w="8395" w:wrap="notBeside" w:vAnchor="text" w:hAnchor="text" w:xAlign="center" w:y="1"/>
              <w:shd w:val="clear" w:color="auto" w:fill="auto"/>
              <w:spacing w:line="220" w:lineRule="exact"/>
              <w:ind w:firstLine="0"/>
              <w:jc w:val="center"/>
              <w:rPr>
                <w:sz w:val="24"/>
                <w:szCs w:val="24"/>
              </w:rPr>
            </w:pPr>
            <w:r>
              <w:rPr>
                <w:rStyle w:val="211pt5"/>
                <w:sz w:val="24"/>
                <w:szCs w:val="24"/>
              </w:rPr>
              <w:t>13-1</w:t>
            </w:r>
            <w:r w:rsidR="001B78E1" w:rsidRPr="00891546">
              <w:rPr>
                <w:rStyle w:val="211pt5"/>
                <w:sz w:val="24"/>
                <w:szCs w:val="24"/>
              </w:rPr>
              <w:t>0</w:t>
            </w:r>
          </w:p>
        </w:tc>
        <w:tc>
          <w:tcPr>
            <w:tcW w:w="5573" w:type="dxa"/>
            <w:tcBorders>
              <w:top w:val="single" w:sz="4" w:space="0" w:color="auto"/>
              <w:left w:val="single" w:sz="4" w:space="0" w:color="auto"/>
            </w:tcBorders>
            <w:shd w:val="clear" w:color="auto" w:fill="FFFFFF"/>
          </w:tcPr>
          <w:p w:rsidR="006070C8" w:rsidRPr="00891546" w:rsidRDefault="001B78E1">
            <w:pPr>
              <w:pStyle w:val="20"/>
              <w:framePr w:w="8395" w:wrap="notBeside" w:vAnchor="text" w:hAnchor="text" w:xAlign="center" w:y="1"/>
              <w:shd w:val="clear" w:color="auto" w:fill="auto"/>
              <w:spacing w:line="220" w:lineRule="exact"/>
              <w:ind w:firstLine="0"/>
              <w:jc w:val="center"/>
              <w:rPr>
                <w:sz w:val="24"/>
                <w:szCs w:val="24"/>
              </w:rPr>
            </w:pPr>
            <w:r w:rsidRPr="00891546">
              <w:rPr>
                <w:rStyle w:val="211pt5"/>
                <w:sz w:val="24"/>
                <w:szCs w:val="24"/>
              </w:rPr>
              <w:t>шестой урок</w:t>
            </w:r>
          </w:p>
        </w:tc>
        <w:tc>
          <w:tcPr>
            <w:tcW w:w="1430" w:type="dxa"/>
            <w:tcBorders>
              <w:top w:val="single" w:sz="4" w:space="0" w:color="auto"/>
              <w:left w:val="single" w:sz="4" w:space="0" w:color="auto"/>
              <w:right w:val="single" w:sz="4" w:space="0" w:color="auto"/>
            </w:tcBorders>
            <w:shd w:val="clear" w:color="auto" w:fill="FFFFFF"/>
          </w:tcPr>
          <w:p w:rsidR="006070C8" w:rsidRPr="00891546" w:rsidRDefault="00653A10">
            <w:pPr>
              <w:pStyle w:val="20"/>
              <w:framePr w:w="8395" w:wrap="notBeside" w:vAnchor="text" w:hAnchor="text" w:xAlign="center" w:y="1"/>
              <w:shd w:val="clear" w:color="auto" w:fill="auto"/>
              <w:spacing w:line="220" w:lineRule="exact"/>
              <w:ind w:firstLine="0"/>
              <w:jc w:val="center"/>
              <w:rPr>
                <w:sz w:val="24"/>
                <w:szCs w:val="24"/>
              </w:rPr>
            </w:pPr>
            <w:r>
              <w:rPr>
                <w:rStyle w:val="211pt5"/>
                <w:sz w:val="24"/>
                <w:szCs w:val="24"/>
              </w:rPr>
              <w:t>13-5</w:t>
            </w:r>
            <w:r w:rsidR="001B78E1" w:rsidRPr="00891546">
              <w:rPr>
                <w:rStyle w:val="211pt5"/>
                <w:sz w:val="24"/>
                <w:szCs w:val="24"/>
              </w:rPr>
              <w:t>0</w:t>
            </w:r>
          </w:p>
        </w:tc>
      </w:tr>
      <w:tr w:rsidR="006070C8" w:rsidRPr="00891546">
        <w:trPr>
          <w:trHeight w:hRule="exact" w:val="470"/>
          <w:jc w:val="center"/>
        </w:trPr>
        <w:tc>
          <w:tcPr>
            <w:tcW w:w="1392" w:type="dxa"/>
            <w:tcBorders>
              <w:top w:val="single" w:sz="4" w:space="0" w:color="auto"/>
              <w:left w:val="single" w:sz="4" w:space="0" w:color="auto"/>
              <w:bottom w:val="single" w:sz="4" w:space="0" w:color="auto"/>
            </w:tcBorders>
            <w:shd w:val="clear" w:color="auto" w:fill="FFFFFF"/>
          </w:tcPr>
          <w:p w:rsidR="006070C8" w:rsidRPr="00891546" w:rsidRDefault="00653A10">
            <w:pPr>
              <w:pStyle w:val="20"/>
              <w:framePr w:w="8395" w:wrap="notBeside" w:vAnchor="text" w:hAnchor="text" w:xAlign="center" w:y="1"/>
              <w:shd w:val="clear" w:color="auto" w:fill="auto"/>
              <w:spacing w:line="220" w:lineRule="exact"/>
              <w:ind w:firstLine="0"/>
              <w:jc w:val="center"/>
              <w:rPr>
                <w:sz w:val="24"/>
                <w:szCs w:val="24"/>
              </w:rPr>
            </w:pPr>
            <w:r>
              <w:rPr>
                <w:rStyle w:val="211pt5"/>
                <w:sz w:val="24"/>
                <w:szCs w:val="24"/>
              </w:rPr>
              <w:t>13-5</w:t>
            </w:r>
            <w:r w:rsidR="001B78E1" w:rsidRPr="00891546">
              <w:rPr>
                <w:rStyle w:val="211pt5"/>
                <w:sz w:val="24"/>
                <w:szCs w:val="24"/>
              </w:rPr>
              <w:t>0</w:t>
            </w:r>
          </w:p>
        </w:tc>
        <w:tc>
          <w:tcPr>
            <w:tcW w:w="5573" w:type="dxa"/>
            <w:tcBorders>
              <w:top w:val="single" w:sz="4" w:space="0" w:color="auto"/>
              <w:left w:val="single" w:sz="4" w:space="0" w:color="auto"/>
              <w:bottom w:val="single" w:sz="4" w:space="0" w:color="auto"/>
            </w:tcBorders>
            <w:shd w:val="clear" w:color="auto" w:fill="FFFFFF"/>
          </w:tcPr>
          <w:p w:rsidR="006070C8" w:rsidRPr="00891546" w:rsidRDefault="001B78E1">
            <w:pPr>
              <w:pStyle w:val="20"/>
              <w:framePr w:w="8395" w:wrap="notBeside" w:vAnchor="text" w:hAnchor="text" w:xAlign="center" w:y="1"/>
              <w:shd w:val="clear" w:color="auto" w:fill="auto"/>
              <w:spacing w:line="220" w:lineRule="exact"/>
              <w:ind w:firstLine="0"/>
              <w:jc w:val="center"/>
              <w:rPr>
                <w:sz w:val="24"/>
                <w:szCs w:val="24"/>
              </w:rPr>
            </w:pPr>
            <w:r w:rsidRPr="00891546">
              <w:rPr>
                <w:rStyle w:val="211pt5"/>
                <w:sz w:val="24"/>
                <w:szCs w:val="24"/>
              </w:rPr>
              <w:t>шестая перемена</w:t>
            </w:r>
          </w:p>
        </w:tc>
        <w:tc>
          <w:tcPr>
            <w:tcW w:w="1430" w:type="dxa"/>
            <w:tcBorders>
              <w:top w:val="single" w:sz="4" w:space="0" w:color="auto"/>
              <w:left w:val="single" w:sz="4" w:space="0" w:color="auto"/>
              <w:bottom w:val="single" w:sz="4" w:space="0" w:color="auto"/>
              <w:right w:val="single" w:sz="4" w:space="0" w:color="auto"/>
            </w:tcBorders>
            <w:shd w:val="clear" w:color="auto" w:fill="FFFFFF"/>
          </w:tcPr>
          <w:p w:rsidR="006070C8" w:rsidRPr="00891546" w:rsidRDefault="00653A10">
            <w:pPr>
              <w:pStyle w:val="20"/>
              <w:framePr w:w="8395" w:wrap="notBeside" w:vAnchor="text" w:hAnchor="text" w:xAlign="center" w:y="1"/>
              <w:shd w:val="clear" w:color="auto" w:fill="auto"/>
              <w:spacing w:line="220" w:lineRule="exact"/>
              <w:ind w:firstLine="0"/>
              <w:jc w:val="center"/>
              <w:rPr>
                <w:sz w:val="24"/>
                <w:szCs w:val="24"/>
              </w:rPr>
            </w:pPr>
            <w:r>
              <w:rPr>
                <w:rStyle w:val="211pt5"/>
                <w:sz w:val="24"/>
                <w:szCs w:val="24"/>
              </w:rPr>
              <w:t>14-0</w:t>
            </w:r>
            <w:r w:rsidR="001B78E1" w:rsidRPr="00891546">
              <w:rPr>
                <w:rStyle w:val="211pt5"/>
                <w:sz w:val="24"/>
                <w:szCs w:val="24"/>
              </w:rPr>
              <w:t>0</w:t>
            </w:r>
          </w:p>
        </w:tc>
      </w:tr>
    </w:tbl>
    <w:p w:rsidR="006070C8" w:rsidRPr="00891546" w:rsidRDefault="006070C8">
      <w:pPr>
        <w:framePr w:w="8395" w:wrap="notBeside" w:vAnchor="text" w:hAnchor="text" w:xAlign="center" w:y="1"/>
        <w:rPr>
          <w:rFonts w:ascii="Times New Roman" w:hAnsi="Times New Roman" w:cs="Times New Roman"/>
        </w:rPr>
      </w:pPr>
    </w:p>
    <w:p w:rsidR="006070C8" w:rsidRPr="00891546" w:rsidRDefault="006070C8">
      <w:pPr>
        <w:rPr>
          <w:rFonts w:ascii="Times New Roman" w:hAnsi="Times New Roman" w:cs="Times New Roman"/>
        </w:rPr>
      </w:pPr>
    </w:p>
    <w:p w:rsidR="006070C8" w:rsidRPr="00891546" w:rsidRDefault="001B78E1">
      <w:pPr>
        <w:pStyle w:val="60"/>
        <w:shd w:val="clear" w:color="auto" w:fill="auto"/>
        <w:spacing w:before="260" w:line="365" w:lineRule="exact"/>
        <w:ind w:left="560" w:firstLine="0"/>
        <w:rPr>
          <w:sz w:val="24"/>
          <w:szCs w:val="24"/>
        </w:rPr>
      </w:pPr>
      <w:r w:rsidRPr="00891546">
        <w:rPr>
          <w:sz w:val="24"/>
          <w:szCs w:val="24"/>
        </w:rPr>
        <w:t>Б.Максимальная недельная учебная нагрузка в академических часах:</w:t>
      </w:r>
    </w:p>
    <w:p w:rsidR="006070C8" w:rsidRPr="00891546" w:rsidRDefault="00653A10">
      <w:pPr>
        <w:pStyle w:val="20"/>
        <w:shd w:val="clear" w:color="auto" w:fill="auto"/>
        <w:spacing w:line="365" w:lineRule="exact"/>
        <w:ind w:left="560" w:firstLine="0"/>
        <w:rPr>
          <w:sz w:val="24"/>
          <w:szCs w:val="24"/>
        </w:rPr>
      </w:pPr>
      <w:r>
        <w:rPr>
          <w:sz w:val="24"/>
          <w:szCs w:val="24"/>
        </w:rPr>
        <w:t>для 5-9</w:t>
      </w:r>
      <w:r w:rsidR="001B78E1" w:rsidRPr="00891546">
        <w:rPr>
          <w:sz w:val="24"/>
          <w:szCs w:val="24"/>
        </w:rPr>
        <w:t>-х классов в соответствии с требованиями СанПиН 2.4.2.2821-10 не превышает предельно допустимую нагрузку при шестидневной учебной неделе и составляет:</w:t>
      </w:r>
    </w:p>
    <w:tbl>
      <w:tblPr>
        <w:tblOverlap w:val="never"/>
        <w:tblW w:w="0" w:type="auto"/>
        <w:jc w:val="center"/>
        <w:tblLayout w:type="fixed"/>
        <w:tblCellMar>
          <w:left w:w="10" w:type="dxa"/>
          <w:right w:w="10" w:type="dxa"/>
        </w:tblCellMar>
        <w:tblLook w:val="04A0"/>
      </w:tblPr>
      <w:tblGrid>
        <w:gridCol w:w="1982"/>
        <w:gridCol w:w="1402"/>
        <w:gridCol w:w="1555"/>
        <w:gridCol w:w="1277"/>
        <w:gridCol w:w="1704"/>
        <w:gridCol w:w="1709"/>
      </w:tblGrid>
      <w:tr w:rsidR="006070C8" w:rsidRPr="00891546">
        <w:trPr>
          <w:trHeight w:hRule="exact" w:val="590"/>
          <w:jc w:val="center"/>
        </w:trPr>
        <w:tc>
          <w:tcPr>
            <w:tcW w:w="1982" w:type="dxa"/>
            <w:tcBorders>
              <w:top w:val="single" w:sz="4" w:space="0" w:color="auto"/>
              <w:left w:val="single" w:sz="4" w:space="0" w:color="auto"/>
            </w:tcBorders>
            <w:shd w:val="clear" w:color="auto" w:fill="FFFFFF"/>
          </w:tcPr>
          <w:p w:rsidR="006070C8" w:rsidRPr="00891546" w:rsidRDefault="001B78E1">
            <w:pPr>
              <w:pStyle w:val="20"/>
              <w:framePr w:w="9629" w:wrap="notBeside" w:vAnchor="text" w:hAnchor="text" w:xAlign="center" w:y="1"/>
              <w:shd w:val="clear" w:color="auto" w:fill="auto"/>
              <w:spacing w:line="280" w:lineRule="exact"/>
              <w:ind w:right="280" w:firstLine="0"/>
              <w:jc w:val="right"/>
              <w:rPr>
                <w:sz w:val="24"/>
                <w:szCs w:val="24"/>
              </w:rPr>
            </w:pPr>
            <w:r w:rsidRPr="00891546">
              <w:rPr>
                <w:sz w:val="24"/>
                <w:szCs w:val="24"/>
              </w:rPr>
              <w:t>Классы</w:t>
            </w:r>
          </w:p>
        </w:tc>
        <w:tc>
          <w:tcPr>
            <w:tcW w:w="1402" w:type="dxa"/>
            <w:tcBorders>
              <w:top w:val="single" w:sz="4" w:space="0" w:color="auto"/>
              <w:left w:val="single" w:sz="4" w:space="0" w:color="auto"/>
            </w:tcBorders>
            <w:shd w:val="clear" w:color="auto" w:fill="FFFFFF"/>
          </w:tcPr>
          <w:p w:rsidR="006070C8" w:rsidRPr="00891546" w:rsidRDefault="001B78E1">
            <w:pPr>
              <w:pStyle w:val="20"/>
              <w:framePr w:w="9629" w:wrap="notBeside" w:vAnchor="text" w:hAnchor="text" w:xAlign="center" w:y="1"/>
              <w:shd w:val="clear" w:color="auto" w:fill="auto"/>
              <w:spacing w:line="280" w:lineRule="exact"/>
              <w:ind w:firstLine="0"/>
              <w:jc w:val="left"/>
              <w:rPr>
                <w:sz w:val="24"/>
                <w:szCs w:val="24"/>
              </w:rPr>
            </w:pPr>
            <w:r w:rsidRPr="00891546">
              <w:rPr>
                <w:sz w:val="24"/>
                <w:szCs w:val="24"/>
              </w:rPr>
              <w:t>5 класс</w:t>
            </w:r>
          </w:p>
        </w:tc>
        <w:tc>
          <w:tcPr>
            <w:tcW w:w="1555" w:type="dxa"/>
            <w:tcBorders>
              <w:top w:val="single" w:sz="4" w:space="0" w:color="auto"/>
              <w:left w:val="single" w:sz="4" w:space="0" w:color="auto"/>
            </w:tcBorders>
            <w:shd w:val="clear" w:color="auto" w:fill="FFFFFF"/>
          </w:tcPr>
          <w:p w:rsidR="006070C8" w:rsidRPr="00891546" w:rsidRDefault="001B78E1">
            <w:pPr>
              <w:pStyle w:val="20"/>
              <w:framePr w:w="9629" w:wrap="notBeside" w:vAnchor="text" w:hAnchor="text" w:xAlign="center" w:y="1"/>
              <w:shd w:val="clear" w:color="auto" w:fill="auto"/>
              <w:spacing w:line="280" w:lineRule="exact"/>
              <w:ind w:firstLine="0"/>
              <w:jc w:val="center"/>
              <w:rPr>
                <w:sz w:val="24"/>
                <w:szCs w:val="24"/>
              </w:rPr>
            </w:pPr>
            <w:r w:rsidRPr="00891546">
              <w:rPr>
                <w:sz w:val="24"/>
                <w:szCs w:val="24"/>
              </w:rPr>
              <w:t>6 класс</w:t>
            </w:r>
          </w:p>
        </w:tc>
        <w:tc>
          <w:tcPr>
            <w:tcW w:w="1277" w:type="dxa"/>
            <w:tcBorders>
              <w:top w:val="single" w:sz="4" w:space="0" w:color="auto"/>
              <w:left w:val="single" w:sz="4" w:space="0" w:color="auto"/>
            </w:tcBorders>
            <w:shd w:val="clear" w:color="auto" w:fill="FFFFFF"/>
          </w:tcPr>
          <w:p w:rsidR="006070C8" w:rsidRPr="00891546" w:rsidRDefault="001B78E1">
            <w:pPr>
              <w:pStyle w:val="20"/>
              <w:framePr w:w="9629" w:wrap="notBeside" w:vAnchor="text" w:hAnchor="text" w:xAlign="center" w:y="1"/>
              <w:shd w:val="clear" w:color="auto" w:fill="auto"/>
              <w:spacing w:line="280" w:lineRule="exact"/>
              <w:ind w:firstLine="0"/>
              <w:jc w:val="left"/>
              <w:rPr>
                <w:sz w:val="24"/>
                <w:szCs w:val="24"/>
              </w:rPr>
            </w:pPr>
            <w:r w:rsidRPr="00891546">
              <w:rPr>
                <w:sz w:val="24"/>
                <w:szCs w:val="24"/>
              </w:rPr>
              <w:t>7 класс</w:t>
            </w:r>
          </w:p>
        </w:tc>
        <w:tc>
          <w:tcPr>
            <w:tcW w:w="1704" w:type="dxa"/>
            <w:tcBorders>
              <w:top w:val="single" w:sz="4" w:space="0" w:color="auto"/>
              <w:left w:val="single" w:sz="4" w:space="0" w:color="auto"/>
            </w:tcBorders>
            <w:shd w:val="clear" w:color="auto" w:fill="FFFFFF"/>
          </w:tcPr>
          <w:p w:rsidR="006070C8" w:rsidRPr="00891546" w:rsidRDefault="001B78E1">
            <w:pPr>
              <w:pStyle w:val="20"/>
              <w:framePr w:w="9629" w:wrap="notBeside" w:vAnchor="text" w:hAnchor="text" w:xAlign="center" w:y="1"/>
              <w:shd w:val="clear" w:color="auto" w:fill="auto"/>
              <w:spacing w:line="280" w:lineRule="exact"/>
              <w:ind w:firstLine="0"/>
              <w:jc w:val="left"/>
              <w:rPr>
                <w:sz w:val="24"/>
                <w:szCs w:val="24"/>
              </w:rPr>
            </w:pPr>
            <w:r w:rsidRPr="00891546">
              <w:rPr>
                <w:sz w:val="24"/>
                <w:szCs w:val="24"/>
              </w:rPr>
              <w:t>8 класс</w:t>
            </w:r>
          </w:p>
        </w:tc>
        <w:tc>
          <w:tcPr>
            <w:tcW w:w="1709" w:type="dxa"/>
            <w:tcBorders>
              <w:top w:val="single" w:sz="4" w:space="0" w:color="auto"/>
              <w:left w:val="single" w:sz="4" w:space="0" w:color="auto"/>
              <w:right w:val="single" w:sz="4" w:space="0" w:color="auto"/>
            </w:tcBorders>
            <w:shd w:val="clear" w:color="auto" w:fill="FFFFFF"/>
          </w:tcPr>
          <w:p w:rsidR="006070C8" w:rsidRPr="00891546" w:rsidRDefault="001B78E1">
            <w:pPr>
              <w:pStyle w:val="20"/>
              <w:framePr w:w="9629" w:wrap="notBeside" w:vAnchor="text" w:hAnchor="text" w:xAlign="center" w:y="1"/>
              <w:shd w:val="clear" w:color="auto" w:fill="auto"/>
              <w:spacing w:line="280" w:lineRule="exact"/>
              <w:ind w:firstLine="0"/>
              <w:jc w:val="left"/>
              <w:rPr>
                <w:sz w:val="24"/>
                <w:szCs w:val="24"/>
              </w:rPr>
            </w:pPr>
            <w:r w:rsidRPr="00891546">
              <w:rPr>
                <w:sz w:val="24"/>
                <w:szCs w:val="24"/>
              </w:rPr>
              <w:t>9 класс</w:t>
            </w:r>
          </w:p>
        </w:tc>
      </w:tr>
      <w:tr w:rsidR="006070C8" w:rsidRPr="00891546">
        <w:trPr>
          <w:trHeight w:hRule="exact" w:val="773"/>
          <w:jc w:val="center"/>
        </w:trPr>
        <w:tc>
          <w:tcPr>
            <w:tcW w:w="1982" w:type="dxa"/>
            <w:tcBorders>
              <w:top w:val="single" w:sz="4" w:space="0" w:color="auto"/>
              <w:left w:val="single" w:sz="4" w:space="0" w:color="auto"/>
              <w:bottom w:val="single" w:sz="4" w:space="0" w:color="auto"/>
            </w:tcBorders>
            <w:shd w:val="clear" w:color="auto" w:fill="FFFFFF"/>
            <w:vAlign w:val="bottom"/>
          </w:tcPr>
          <w:p w:rsidR="006070C8" w:rsidRPr="00891546" w:rsidRDefault="001B78E1">
            <w:pPr>
              <w:pStyle w:val="20"/>
              <w:framePr w:w="9629" w:wrap="notBeside" w:vAnchor="text" w:hAnchor="text" w:xAlign="center" w:y="1"/>
              <w:shd w:val="clear" w:color="auto" w:fill="auto"/>
              <w:spacing w:after="180" w:line="280" w:lineRule="exact"/>
              <w:ind w:firstLine="0"/>
              <w:jc w:val="right"/>
              <w:rPr>
                <w:sz w:val="24"/>
                <w:szCs w:val="24"/>
              </w:rPr>
            </w:pPr>
            <w:r w:rsidRPr="00891546">
              <w:rPr>
                <w:sz w:val="24"/>
                <w:szCs w:val="24"/>
              </w:rPr>
              <w:t>Максимальная</w:t>
            </w:r>
          </w:p>
          <w:p w:rsidR="006070C8" w:rsidRPr="00891546" w:rsidRDefault="001B78E1">
            <w:pPr>
              <w:pStyle w:val="20"/>
              <w:framePr w:w="9629" w:wrap="notBeside" w:vAnchor="text" w:hAnchor="text" w:xAlign="center" w:y="1"/>
              <w:shd w:val="clear" w:color="auto" w:fill="auto"/>
              <w:spacing w:before="180" w:line="280" w:lineRule="exact"/>
              <w:ind w:firstLine="0"/>
              <w:jc w:val="right"/>
              <w:rPr>
                <w:sz w:val="24"/>
                <w:szCs w:val="24"/>
              </w:rPr>
            </w:pPr>
            <w:r w:rsidRPr="00891546">
              <w:rPr>
                <w:sz w:val="24"/>
                <w:szCs w:val="24"/>
              </w:rPr>
              <w:t>нагрузка</w:t>
            </w:r>
          </w:p>
        </w:tc>
        <w:tc>
          <w:tcPr>
            <w:tcW w:w="1402" w:type="dxa"/>
            <w:tcBorders>
              <w:top w:val="single" w:sz="4" w:space="0" w:color="auto"/>
              <w:left w:val="single" w:sz="4" w:space="0" w:color="auto"/>
              <w:bottom w:val="single" w:sz="4" w:space="0" w:color="auto"/>
            </w:tcBorders>
            <w:shd w:val="clear" w:color="auto" w:fill="FFFFFF"/>
          </w:tcPr>
          <w:p w:rsidR="006070C8" w:rsidRPr="00891546" w:rsidRDefault="001B78E1">
            <w:pPr>
              <w:pStyle w:val="20"/>
              <w:framePr w:w="9629" w:wrap="notBeside" w:vAnchor="text" w:hAnchor="text" w:xAlign="center" w:y="1"/>
              <w:shd w:val="clear" w:color="auto" w:fill="auto"/>
              <w:spacing w:line="280" w:lineRule="exact"/>
              <w:ind w:left="260" w:firstLine="0"/>
              <w:jc w:val="left"/>
              <w:rPr>
                <w:sz w:val="24"/>
                <w:szCs w:val="24"/>
              </w:rPr>
            </w:pPr>
            <w:r w:rsidRPr="00891546">
              <w:rPr>
                <w:sz w:val="24"/>
                <w:szCs w:val="24"/>
              </w:rPr>
              <w:t>32</w:t>
            </w:r>
          </w:p>
        </w:tc>
        <w:tc>
          <w:tcPr>
            <w:tcW w:w="1555" w:type="dxa"/>
            <w:tcBorders>
              <w:top w:val="single" w:sz="4" w:space="0" w:color="auto"/>
              <w:left w:val="single" w:sz="4" w:space="0" w:color="auto"/>
              <w:bottom w:val="single" w:sz="4" w:space="0" w:color="auto"/>
            </w:tcBorders>
            <w:shd w:val="clear" w:color="auto" w:fill="FFFFFF"/>
          </w:tcPr>
          <w:p w:rsidR="006070C8" w:rsidRPr="00891546" w:rsidRDefault="001B78E1">
            <w:pPr>
              <w:pStyle w:val="20"/>
              <w:framePr w:w="9629" w:wrap="notBeside" w:vAnchor="text" w:hAnchor="text" w:xAlign="center" w:y="1"/>
              <w:shd w:val="clear" w:color="auto" w:fill="auto"/>
              <w:spacing w:line="280" w:lineRule="exact"/>
              <w:ind w:firstLine="0"/>
              <w:jc w:val="center"/>
              <w:rPr>
                <w:sz w:val="24"/>
                <w:szCs w:val="24"/>
              </w:rPr>
            </w:pPr>
            <w:r w:rsidRPr="00891546">
              <w:rPr>
                <w:sz w:val="24"/>
                <w:szCs w:val="24"/>
              </w:rPr>
              <w:t>33</w:t>
            </w:r>
          </w:p>
        </w:tc>
        <w:tc>
          <w:tcPr>
            <w:tcW w:w="1277" w:type="dxa"/>
            <w:tcBorders>
              <w:top w:val="single" w:sz="4" w:space="0" w:color="auto"/>
              <w:left w:val="single" w:sz="4" w:space="0" w:color="auto"/>
              <w:bottom w:val="single" w:sz="4" w:space="0" w:color="auto"/>
            </w:tcBorders>
            <w:shd w:val="clear" w:color="auto" w:fill="FFFFFF"/>
          </w:tcPr>
          <w:p w:rsidR="006070C8" w:rsidRPr="00891546" w:rsidRDefault="001B78E1">
            <w:pPr>
              <w:pStyle w:val="20"/>
              <w:framePr w:w="9629" w:wrap="notBeside" w:vAnchor="text" w:hAnchor="text" w:xAlign="center" w:y="1"/>
              <w:shd w:val="clear" w:color="auto" w:fill="auto"/>
              <w:spacing w:line="280" w:lineRule="exact"/>
              <w:ind w:firstLine="0"/>
              <w:jc w:val="center"/>
              <w:rPr>
                <w:sz w:val="24"/>
                <w:szCs w:val="24"/>
              </w:rPr>
            </w:pPr>
            <w:r w:rsidRPr="00891546">
              <w:rPr>
                <w:sz w:val="24"/>
                <w:szCs w:val="24"/>
              </w:rPr>
              <w:t>35</w:t>
            </w:r>
          </w:p>
        </w:tc>
        <w:tc>
          <w:tcPr>
            <w:tcW w:w="1704" w:type="dxa"/>
            <w:tcBorders>
              <w:top w:val="single" w:sz="4" w:space="0" w:color="auto"/>
              <w:left w:val="single" w:sz="4" w:space="0" w:color="auto"/>
              <w:bottom w:val="single" w:sz="4" w:space="0" w:color="auto"/>
            </w:tcBorders>
            <w:shd w:val="clear" w:color="auto" w:fill="FFFFFF"/>
          </w:tcPr>
          <w:p w:rsidR="006070C8" w:rsidRPr="00891546" w:rsidRDefault="001B78E1">
            <w:pPr>
              <w:pStyle w:val="20"/>
              <w:framePr w:w="9629" w:wrap="notBeside" w:vAnchor="text" w:hAnchor="text" w:xAlign="center" w:y="1"/>
              <w:shd w:val="clear" w:color="auto" w:fill="auto"/>
              <w:spacing w:line="280" w:lineRule="exact"/>
              <w:ind w:left="260" w:firstLine="0"/>
              <w:jc w:val="left"/>
              <w:rPr>
                <w:sz w:val="24"/>
                <w:szCs w:val="24"/>
              </w:rPr>
            </w:pPr>
            <w:r w:rsidRPr="00891546">
              <w:rPr>
                <w:sz w:val="24"/>
                <w:szCs w:val="24"/>
              </w:rPr>
              <w:t>36</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6070C8" w:rsidRPr="00891546" w:rsidRDefault="001B78E1">
            <w:pPr>
              <w:pStyle w:val="20"/>
              <w:framePr w:w="9629" w:wrap="notBeside" w:vAnchor="text" w:hAnchor="text" w:xAlign="center" w:y="1"/>
              <w:shd w:val="clear" w:color="auto" w:fill="auto"/>
              <w:spacing w:line="280" w:lineRule="exact"/>
              <w:ind w:left="240" w:firstLine="0"/>
              <w:jc w:val="left"/>
              <w:rPr>
                <w:sz w:val="24"/>
                <w:szCs w:val="24"/>
              </w:rPr>
            </w:pPr>
            <w:r w:rsidRPr="00891546">
              <w:rPr>
                <w:sz w:val="24"/>
                <w:szCs w:val="24"/>
              </w:rPr>
              <w:t>36</w:t>
            </w:r>
          </w:p>
        </w:tc>
      </w:tr>
    </w:tbl>
    <w:p w:rsidR="006070C8" w:rsidRPr="00891546" w:rsidRDefault="006070C8">
      <w:pPr>
        <w:framePr w:w="9629" w:wrap="notBeside" w:vAnchor="text" w:hAnchor="text" w:xAlign="center" w:y="1"/>
        <w:rPr>
          <w:rFonts w:ascii="Times New Roman" w:hAnsi="Times New Roman" w:cs="Times New Roman"/>
        </w:rPr>
      </w:pPr>
    </w:p>
    <w:p w:rsidR="006070C8" w:rsidRPr="00891546" w:rsidRDefault="006070C8">
      <w:pPr>
        <w:rPr>
          <w:rFonts w:ascii="Times New Roman" w:hAnsi="Times New Roman" w:cs="Times New Roman"/>
        </w:rPr>
      </w:pPr>
    </w:p>
    <w:p w:rsidR="006070C8" w:rsidRPr="00891546" w:rsidRDefault="001B78E1">
      <w:pPr>
        <w:pStyle w:val="60"/>
        <w:shd w:val="clear" w:color="auto" w:fill="auto"/>
        <w:spacing w:before="261" w:line="370" w:lineRule="exact"/>
        <w:ind w:left="1900" w:firstLine="0"/>
        <w:jc w:val="left"/>
        <w:rPr>
          <w:sz w:val="24"/>
          <w:szCs w:val="24"/>
        </w:rPr>
      </w:pPr>
      <w:r w:rsidRPr="00891546">
        <w:rPr>
          <w:sz w:val="24"/>
          <w:szCs w:val="24"/>
        </w:rPr>
        <w:t>Максимально допустимый недельный объём нагрузки внеурочной</w:t>
      </w:r>
    </w:p>
    <w:p w:rsidR="006070C8" w:rsidRPr="00891546" w:rsidRDefault="001B78E1">
      <w:pPr>
        <w:pStyle w:val="60"/>
        <w:shd w:val="clear" w:color="auto" w:fill="auto"/>
        <w:spacing w:line="370" w:lineRule="exact"/>
        <w:ind w:left="5280" w:firstLine="0"/>
        <w:jc w:val="left"/>
        <w:rPr>
          <w:sz w:val="24"/>
          <w:szCs w:val="24"/>
        </w:rPr>
      </w:pPr>
      <w:r w:rsidRPr="00891546">
        <w:rPr>
          <w:sz w:val="24"/>
          <w:szCs w:val="24"/>
        </w:rPr>
        <w:t>деятельности</w:t>
      </w:r>
    </w:p>
    <w:p w:rsidR="006070C8" w:rsidRPr="00891546" w:rsidRDefault="001B78E1">
      <w:pPr>
        <w:pStyle w:val="20"/>
        <w:shd w:val="clear" w:color="auto" w:fill="auto"/>
        <w:spacing w:line="370" w:lineRule="exact"/>
        <w:ind w:left="560" w:firstLine="0"/>
        <w:rPr>
          <w:sz w:val="24"/>
          <w:szCs w:val="24"/>
        </w:rPr>
      </w:pPr>
      <w:r w:rsidRPr="00891546">
        <w:rPr>
          <w:sz w:val="24"/>
          <w:szCs w:val="24"/>
        </w:rPr>
        <w:t>Максимально допустимый недельный объём нагрузки внеурочной деятельности (в академических часах) независимо от продолжительности учебной недели, не более - 10 часов.</w:t>
      </w:r>
    </w:p>
    <w:p w:rsidR="006070C8" w:rsidRPr="00891546" w:rsidRDefault="001B78E1">
      <w:pPr>
        <w:pStyle w:val="60"/>
        <w:shd w:val="clear" w:color="auto" w:fill="auto"/>
        <w:spacing w:line="370" w:lineRule="exact"/>
        <w:ind w:left="560" w:firstLine="0"/>
        <w:rPr>
          <w:sz w:val="24"/>
          <w:szCs w:val="24"/>
        </w:rPr>
      </w:pPr>
      <w:r w:rsidRPr="00891546">
        <w:rPr>
          <w:sz w:val="24"/>
          <w:szCs w:val="24"/>
        </w:rPr>
        <w:t>9.0рганизация промежуточной аттестации</w:t>
      </w:r>
    </w:p>
    <w:p w:rsidR="006070C8" w:rsidRPr="00891546" w:rsidRDefault="001B78E1">
      <w:pPr>
        <w:pStyle w:val="20"/>
        <w:shd w:val="clear" w:color="auto" w:fill="auto"/>
        <w:ind w:left="1080" w:firstLine="0"/>
        <w:jc w:val="left"/>
        <w:rPr>
          <w:sz w:val="24"/>
          <w:szCs w:val="24"/>
        </w:rPr>
      </w:pPr>
      <w:r w:rsidRPr="00891546">
        <w:rPr>
          <w:sz w:val="24"/>
          <w:szCs w:val="24"/>
        </w:rPr>
        <w:t>Промежуточная аттестация обучающихся:</w:t>
      </w:r>
    </w:p>
    <w:p w:rsidR="006070C8" w:rsidRPr="00891546" w:rsidRDefault="001B78E1">
      <w:pPr>
        <w:pStyle w:val="20"/>
        <w:numPr>
          <w:ilvl w:val="0"/>
          <w:numId w:val="116"/>
        </w:numPr>
        <w:shd w:val="clear" w:color="auto" w:fill="auto"/>
        <w:tabs>
          <w:tab w:val="left" w:pos="1282"/>
        </w:tabs>
        <w:ind w:left="1280"/>
        <w:rPr>
          <w:sz w:val="24"/>
          <w:szCs w:val="24"/>
        </w:rPr>
      </w:pPr>
      <w:r w:rsidRPr="00891546">
        <w:rPr>
          <w:sz w:val="24"/>
          <w:szCs w:val="24"/>
        </w:rPr>
        <w:t>в 5-9 классах - по итогам каждой четверти.</w:t>
      </w:r>
    </w:p>
    <w:p w:rsidR="006070C8" w:rsidRPr="00891546" w:rsidRDefault="001B78E1">
      <w:pPr>
        <w:pStyle w:val="20"/>
        <w:numPr>
          <w:ilvl w:val="0"/>
          <w:numId w:val="116"/>
        </w:numPr>
        <w:shd w:val="clear" w:color="auto" w:fill="auto"/>
        <w:tabs>
          <w:tab w:val="left" w:pos="1282"/>
        </w:tabs>
        <w:ind w:left="1280"/>
        <w:jc w:val="left"/>
        <w:rPr>
          <w:sz w:val="24"/>
          <w:szCs w:val="24"/>
        </w:rPr>
      </w:pPr>
      <w:r w:rsidRPr="00891546">
        <w:rPr>
          <w:sz w:val="24"/>
          <w:szCs w:val="24"/>
        </w:rPr>
        <w:lastRenderedPageBreak/>
        <w:t>итоговая аттестация в 5-9 классах проводится с 15 по 30 мая 2020 года без прекращения образовательного процесса. По решению педагогического совета может проводиться в форме письменных контрольных работ, устных экзаменов по билетам, зачётов, тестирования, защиты реферата или проекта, собеседования ит.д.</w:t>
      </w:r>
    </w:p>
    <w:p w:rsidR="006070C8" w:rsidRPr="00891546" w:rsidRDefault="001B78E1">
      <w:pPr>
        <w:pStyle w:val="20"/>
        <w:numPr>
          <w:ilvl w:val="0"/>
          <w:numId w:val="116"/>
        </w:numPr>
        <w:shd w:val="clear" w:color="auto" w:fill="auto"/>
        <w:tabs>
          <w:tab w:val="left" w:pos="1282"/>
        </w:tabs>
        <w:ind w:left="1280"/>
        <w:rPr>
          <w:sz w:val="24"/>
          <w:szCs w:val="24"/>
        </w:rPr>
      </w:pPr>
      <w:r w:rsidRPr="00891546">
        <w:rPr>
          <w:sz w:val="24"/>
          <w:szCs w:val="24"/>
        </w:rPr>
        <w:t>итоговая аттестация в 9 классе проводится соответственно срокам, установлены Министерством образования и науки Российской Федерации на данный учебный год.</w:t>
      </w:r>
    </w:p>
    <w:p w:rsidR="006070C8" w:rsidRPr="00891546" w:rsidRDefault="001B78E1">
      <w:pPr>
        <w:pStyle w:val="33"/>
        <w:keepNext/>
        <w:keepLines/>
        <w:numPr>
          <w:ilvl w:val="0"/>
          <w:numId w:val="120"/>
        </w:numPr>
        <w:shd w:val="clear" w:color="auto" w:fill="auto"/>
        <w:tabs>
          <w:tab w:val="left" w:pos="1255"/>
        </w:tabs>
        <w:spacing w:before="0" w:line="370" w:lineRule="exact"/>
        <w:ind w:left="1260" w:hanging="360"/>
        <w:jc w:val="both"/>
        <w:rPr>
          <w:sz w:val="24"/>
          <w:szCs w:val="24"/>
        </w:rPr>
      </w:pPr>
      <w:bookmarkStart w:id="124" w:name="bookmark128"/>
      <w:r w:rsidRPr="00891546">
        <w:rPr>
          <w:sz w:val="24"/>
          <w:szCs w:val="24"/>
        </w:rPr>
        <w:t>Общий режим работы муниципального казённого общеобразовательного учреждения</w:t>
      </w:r>
      <w:bookmarkEnd w:id="124"/>
    </w:p>
    <w:p w:rsidR="006070C8" w:rsidRPr="00891546" w:rsidRDefault="00885494">
      <w:pPr>
        <w:pStyle w:val="20"/>
        <w:shd w:val="clear" w:color="auto" w:fill="auto"/>
        <w:spacing w:line="370" w:lineRule="exact"/>
        <w:ind w:left="560" w:firstLine="0"/>
        <w:rPr>
          <w:sz w:val="24"/>
          <w:szCs w:val="24"/>
        </w:rPr>
      </w:pPr>
      <w:r w:rsidRPr="00891546">
        <w:rPr>
          <w:sz w:val="24"/>
          <w:szCs w:val="24"/>
        </w:rPr>
        <w:t>МКОУ СОШ с.п.Псыкод</w:t>
      </w:r>
      <w:r w:rsidR="001B78E1" w:rsidRPr="00891546">
        <w:rPr>
          <w:sz w:val="24"/>
          <w:szCs w:val="24"/>
        </w:rPr>
        <w:t xml:space="preserve"> открыта для доступа в течение 6 дней в неделю с понедельника по субботу, выходным днем является воскресенье.</w:t>
      </w:r>
    </w:p>
    <w:p w:rsidR="006070C8" w:rsidRPr="00891546" w:rsidRDefault="001B78E1">
      <w:pPr>
        <w:pStyle w:val="20"/>
        <w:shd w:val="clear" w:color="auto" w:fill="auto"/>
        <w:spacing w:line="370" w:lineRule="exact"/>
        <w:ind w:left="560" w:firstLine="0"/>
        <w:rPr>
          <w:sz w:val="24"/>
          <w:szCs w:val="24"/>
        </w:rPr>
      </w:pPr>
      <w:r w:rsidRPr="00891546">
        <w:rPr>
          <w:sz w:val="24"/>
          <w:szCs w:val="24"/>
        </w:rPr>
        <w:t xml:space="preserve">В праздничные дни (установленные законодательством РФ) </w:t>
      </w:r>
      <w:r w:rsidR="00885494" w:rsidRPr="00891546">
        <w:rPr>
          <w:sz w:val="24"/>
          <w:szCs w:val="24"/>
        </w:rPr>
        <w:t>МКОУ СОШ с.п.Псыкод</w:t>
      </w:r>
      <w:r w:rsidRPr="00891546">
        <w:rPr>
          <w:sz w:val="24"/>
          <w:szCs w:val="24"/>
        </w:rPr>
        <w:t xml:space="preserve"> не работает.</w:t>
      </w:r>
    </w:p>
    <w:p w:rsidR="006070C8" w:rsidRPr="00891546" w:rsidRDefault="001B78E1">
      <w:pPr>
        <w:pStyle w:val="20"/>
        <w:shd w:val="clear" w:color="auto" w:fill="auto"/>
        <w:spacing w:line="370" w:lineRule="exact"/>
        <w:ind w:left="560" w:firstLine="0"/>
        <w:rPr>
          <w:sz w:val="24"/>
          <w:szCs w:val="24"/>
        </w:rPr>
      </w:pPr>
      <w:r w:rsidRPr="00891546">
        <w:rPr>
          <w:sz w:val="24"/>
          <w:szCs w:val="24"/>
        </w:rPr>
        <w:t>В каникулярные дни общий режим работы школы регламентируется приказом директора по школе, в котором устанавливается особый график работы</w:t>
      </w:r>
    </w:p>
    <w:p w:rsidR="006070C8" w:rsidRPr="00891546" w:rsidRDefault="001B78E1">
      <w:pPr>
        <w:pStyle w:val="33"/>
        <w:keepNext/>
        <w:keepLines/>
        <w:numPr>
          <w:ilvl w:val="0"/>
          <w:numId w:val="121"/>
        </w:numPr>
        <w:shd w:val="clear" w:color="auto" w:fill="auto"/>
        <w:spacing w:before="0" w:line="370" w:lineRule="exact"/>
        <w:ind w:left="560"/>
        <w:jc w:val="both"/>
        <w:rPr>
          <w:sz w:val="24"/>
          <w:szCs w:val="24"/>
        </w:rPr>
      </w:pPr>
      <w:bookmarkStart w:id="125" w:name="bookmark129"/>
      <w:r w:rsidRPr="00891546">
        <w:rPr>
          <w:sz w:val="24"/>
          <w:szCs w:val="24"/>
        </w:rPr>
        <w:t>План внеурочной деятельности</w:t>
      </w:r>
      <w:bookmarkEnd w:id="125"/>
    </w:p>
    <w:p w:rsidR="005B3977" w:rsidRPr="005B3977" w:rsidRDefault="005B3977" w:rsidP="005B3977">
      <w:pPr>
        <w:autoSpaceDE w:val="0"/>
        <w:autoSpaceDN w:val="0"/>
        <w:adjustRightInd w:val="0"/>
        <w:rPr>
          <w:rFonts w:ascii="Times New Roman" w:eastAsia="Calibri" w:hAnsi="Times New Roman" w:cs="Times New Roman"/>
          <w:b/>
        </w:rPr>
      </w:pPr>
    </w:p>
    <w:p w:rsidR="005B3977" w:rsidRPr="005B3977" w:rsidRDefault="005B3977" w:rsidP="005B3977">
      <w:pPr>
        <w:rPr>
          <w:rFonts w:ascii="Times New Roman" w:eastAsia="Calibri" w:hAnsi="Times New Roman" w:cs="Times New Roman"/>
        </w:rPr>
      </w:pPr>
    </w:p>
    <w:p w:rsidR="005B3977" w:rsidRPr="005B3977" w:rsidRDefault="005B3977" w:rsidP="005B3977">
      <w:pPr>
        <w:rPr>
          <w:rFonts w:ascii="Times New Roman" w:eastAsia="Calibri" w:hAnsi="Times New Roman" w:cs="Times New Roman"/>
          <w:b/>
          <w:bCs/>
        </w:rPr>
      </w:pPr>
      <w:r w:rsidRPr="005B3977">
        <w:rPr>
          <w:rFonts w:ascii="Times New Roman" w:eastAsia="Calibri" w:hAnsi="Times New Roman" w:cs="Times New Roman"/>
          <w:b/>
          <w:bCs/>
        </w:rPr>
        <w:t xml:space="preserve">         Характеристика основных направлений внеурочной деятельности</w:t>
      </w:r>
    </w:p>
    <w:p w:rsidR="005B3977" w:rsidRPr="005B3977" w:rsidRDefault="005B3977" w:rsidP="005B3977">
      <w:pPr>
        <w:rPr>
          <w:rFonts w:ascii="Times New Roman" w:eastAsia="Calibri" w:hAnsi="Times New Roman" w:cs="Times New Roman"/>
        </w:rPr>
      </w:pPr>
      <w:r w:rsidRPr="005B3977">
        <w:rPr>
          <w:rFonts w:ascii="Times New Roman" w:eastAsia="Calibri" w:hAnsi="Times New Roman" w:cs="Times New Roman"/>
        </w:rPr>
        <w:t xml:space="preserve"> Организация занятий по направлениям раздела «Внеурочная деятельность» позволяет в полной мере реализовать требования федеральных государственных образовательных стандартов и является неотъемлемой частью образовательного процесса в школе. Педагоги школы реализуют следующие направления внеурочной деятельности: спортивно-оздоровительное , общеинтеллектуальное,  духовно – нравственное, социальное.</w:t>
      </w:r>
    </w:p>
    <w:p w:rsidR="005B3977" w:rsidRPr="005B3977" w:rsidRDefault="005B3977" w:rsidP="005B3977">
      <w:pPr>
        <w:jc w:val="both"/>
        <w:rPr>
          <w:rFonts w:ascii="Times New Roman" w:eastAsia="Calibri" w:hAnsi="Times New Roman" w:cs="Times New Roman"/>
        </w:rPr>
      </w:pPr>
      <w:r w:rsidRPr="005B3977">
        <w:rPr>
          <w:rFonts w:ascii="Times New Roman" w:eastAsia="Calibri" w:hAnsi="Times New Roman" w:cs="Times New Roman"/>
          <w:b/>
          <w:bCs/>
        </w:rPr>
        <w:t xml:space="preserve">        Цели внеурочной деятельности:</w:t>
      </w:r>
    </w:p>
    <w:p w:rsidR="005B3977" w:rsidRPr="005B3977" w:rsidRDefault="005B3977" w:rsidP="005B3977">
      <w:pPr>
        <w:jc w:val="both"/>
        <w:rPr>
          <w:rFonts w:ascii="Times New Roman" w:eastAsia="Calibri" w:hAnsi="Times New Roman" w:cs="Times New Roman"/>
        </w:rPr>
      </w:pPr>
      <w:r w:rsidRPr="005B3977">
        <w:rPr>
          <w:rFonts w:ascii="Times New Roman" w:eastAsia="Calibri" w:hAnsi="Times New Roman" w:cs="Times New Roman"/>
        </w:rPr>
        <w:t xml:space="preserve">          -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w:t>
      </w:r>
    </w:p>
    <w:p w:rsidR="005B3977" w:rsidRPr="005B3977" w:rsidRDefault="005B3977" w:rsidP="005B3977">
      <w:pPr>
        <w:pStyle w:val="af4"/>
        <w:jc w:val="both"/>
        <w:rPr>
          <w:rFonts w:ascii="Times New Roman" w:eastAsia="Calibri" w:hAnsi="Times New Roman" w:cs="Times New Roman"/>
        </w:rPr>
      </w:pPr>
      <w:r w:rsidRPr="005B3977">
        <w:rPr>
          <w:rFonts w:ascii="Times New Roman" w:eastAsia="Calibri" w:hAnsi="Times New Roman" w:cs="Times New Roman"/>
        </w:rPr>
        <w:t>  -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5B3977" w:rsidRPr="005B3977" w:rsidRDefault="005B3977" w:rsidP="005B3977">
      <w:pPr>
        <w:pStyle w:val="af4"/>
        <w:tabs>
          <w:tab w:val="left" w:pos="4500"/>
          <w:tab w:val="left" w:pos="9180"/>
          <w:tab w:val="left" w:pos="9360"/>
        </w:tabs>
        <w:jc w:val="both"/>
        <w:rPr>
          <w:rFonts w:ascii="Times New Roman" w:eastAsia="Calibri" w:hAnsi="Times New Roman" w:cs="Times New Roman"/>
        </w:rPr>
      </w:pPr>
      <w:r w:rsidRPr="005B3977">
        <w:rPr>
          <w:rFonts w:ascii="Times New Roman" w:eastAsia="Calibri" w:hAnsi="Times New Roman" w:cs="Times New Roman"/>
        </w:rPr>
        <w:t xml:space="preserve">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 </w:t>
      </w:r>
    </w:p>
    <w:p w:rsidR="005B3977" w:rsidRPr="005B3977" w:rsidRDefault="005B3977" w:rsidP="005B3977">
      <w:pPr>
        <w:pStyle w:val="af4"/>
        <w:rPr>
          <w:rFonts w:ascii="Times New Roman" w:eastAsia="Calibri" w:hAnsi="Times New Roman" w:cs="Times New Roman"/>
        </w:rPr>
      </w:pPr>
      <w:r w:rsidRPr="005B3977">
        <w:rPr>
          <w:rFonts w:ascii="Times New Roman" w:eastAsia="Calibri" w:hAnsi="Times New Roman" w:cs="Times New Roman"/>
          <w:b/>
          <w:bCs/>
        </w:rPr>
        <w:t xml:space="preserve">      Внеурочная деятельность</w:t>
      </w:r>
      <w:r w:rsidRPr="005B3977">
        <w:rPr>
          <w:rFonts w:ascii="Times New Roman" w:eastAsia="Calibri" w:hAnsi="Times New Roman" w:cs="Times New Roman"/>
        </w:rPr>
        <w:t xml:space="preserve"> на базе МКОУ СОШ с.п.Псыкод реализуется в соответствии с требованиями Стандарта через системы неаудиторной занятости. При отборе содержания  и видов деятельности детей учитывались  интересы и потребности самих детей, пожелания родителей (законных представителей), опыт внеурочной деятельности педагогов и материально-техническая база школы.</w:t>
      </w:r>
    </w:p>
    <w:p w:rsidR="005B3977" w:rsidRPr="005B3977" w:rsidRDefault="005B3977" w:rsidP="005B3977">
      <w:pPr>
        <w:pStyle w:val="af4"/>
        <w:rPr>
          <w:rFonts w:ascii="Times New Roman" w:eastAsia="Calibri" w:hAnsi="Times New Roman" w:cs="Times New Roman"/>
        </w:rPr>
      </w:pPr>
      <w:r w:rsidRPr="005B3977">
        <w:rPr>
          <w:rFonts w:ascii="Times New Roman" w:eastAsia="Calibri" w:hAnsi="Times New Roman" w:cs="Times New Roman"/>
        </w:rPr>
        <w:t xml:space="preserve">Занятия внеурочной деятельности составляют в 5-9классах  на одного обучающегося 10 часов в неделю. </w:t>
      </w:r>
    </w:p>
    <w:p w:rsidR="005B3977" w:rsidRPr="005B3977" w:rsidRDefault="005B3977" w:rsidP="005B3977">
      <w:pPr>
        <w:pStyle w:val="af4"/>
        <w:jc w:val="both"/>
        <w:rPr>
          <w:rFonts w:ascii="Times New Roman" w:eastAsia="Calibri" w:hAnsi="Times New Roman" w:cs="Times New Roman"/>
        </w:rPr>
      </w:pPr>
    </w:p>
    <w:p w:rsidR="005B3977" w:rsidRPr="005B3977" w:rsidRDefault="005B3977" w:rsidP="005B3977">
      <w:pPr>
        <w:ind w:left="720"/>
        <w:jc w:val="both"/>
        <w:rPr>
          <w:rFonts w:ascii="Times New Roman" w:eastAsia="Calibri" w:hAnsi="Times New Roman" w:cs="Times New Roman"/>
        </w:rPr>
      </w:pPr>
    </w:p>
    <w:p w:rsidR="005B3977" w:rsidRPr="005B3977" w:rsidRDefault="005B3977" w:rsidP="005B3977">
      <w:pPr>
        <w:pStyle w:val="af4"/>
        <w:rPr>
          <w:rFonts w:ascii="Times New Roman" w:eastAsia="Calibri" w:hAnsi="Times New Roman" w:cs="Times New Roman"/>
          <w:b/>
        </w:rPr>
      </w:pPr>
      <w:r w:rsidRPr="005B3977">
        <w:rPr>
          <w:rFonts w:ascii="Times New Roman" w:eastAsia="Calibri" w:hAnsi="Times New Roman" w:cs="Times New Roman"/>
          <w:b/>
        </w:rPr>
        <w:t xml:space="preserve">    План внеурочной деятельности для 5-9 классов МКОУ СОШ с.п.Псыкод</w:t>
      </w:r>
    </w:p>
    <w:p w:rsidR="005B3977" w:rsidRPr="005B3977" w:rsidRDefault="005B3977" w:rsidP="005B3977">
      <w:pPr>
        <w:pStyle w:val="af4"/>
        <w:rPr>
          <w:rFonts w:ascii="Times New Roman" w:eastAsia="Calibri" w:hAnsi="Times New Roman" w:cs="Times New Roman"/>
          <w:b/>
        </w:rPr>
      </w:pPr>
      <w:r w:rsidRPr="005B3977">
        <w:rPr>
          <w:rFonts w:ascii="Times New Roman" w:eastAsia="Calibri" w:hAnsi="Times New Roman" w:cs="Times New Roman"/>
          <w:b/>
        </w:rPr>
        <w:t xml:space="preserve">    Урванского муниципального района Кабардино-Балкарской Республики,</w:t>
      </w:r>
    </w:p>
    <w:p w:rsidR="005B3977" w:rsidRPr="005B3977" w:rsidRDefault="005B3977" w:rsidP="005B3977">
      <w:pPr>
        <w:pStyle w:val="af4"/>
        <w:rPr>
          <w:rFonts w:ascii="Times New Roman" w:eastAsia="Calibri" w:hAnsi="Times New Roman" w:cs="Times New Roman"/>
          <w:b/>
        </w:rPr>
      </w:pPr>
      <w:r w:rsidRPr="005B3977">
        <w:rPr>
          <w:rFonts w:ascii="Times New Roman" w:eastAsia="Calibri" w:hAnsi="Times New Roman" w:cs="Times New Roman"/>
          <w:b/>
        </w:rPr>
        <w:t xml:space="preserve">      реализующий в 2019- 2020 учебном  году ФГОС ООО</w:t>
      </w:r>
    </w:p>
    <w:p w:rsidR="005B3977" w:rsidRPr="005B3977" w:rsidRDefault="005B3977" w:rsidP="005B3977">
      <w:pPr>
        <w:rPr>
          <w:rFonts w:ascii="Times New Roman" w:eastAsia="Calibri" w:hAnsi="Times New Roman" w:cs="Times New Roman"/>
          <w:b/>
        </w:rPr>
      </w:pPr>
    </w:p>
    <w:tbl>
      <w:tblPr>
        <w:tblW w:w="9375" w:type="dxa"/>
        <w:tblInd w:w="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6"/>
        <w:gridCol w:w="3396"/>
        <w:gridCol w:w="1708"/>
        <w:gridCol w:w="1185"/>
      </w:tblGrid>
      <w:tr w:rsidR="005B3977" w:rsidRPr="005B3977" w:rsidTr="005B3977">
        <w:trPr>
          <w:trHeight w:val="645"/>
        </w:trPr>
        <w:tc>
          <w:tcPr>
            <w:tcW w:w="3086"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b/>
                <w:bCs/>
              </w:rPr>
            </w:pPr>
            <w:r w:rsidRPr="005B3977">
              <w:rPr>
                <w:rFonts w:ascii="Times New Roman" w:eastAsia="Calibri" w:hAnsi="Times New Roman" w:cs="Times New Roman"/>
                <w:b/>
                <w:bCs/>
              </w:rPr>
              <w:t>Направление внеурочной деятельности</w:t>
            </w:r>
          </w:p>
        </w:tc>
        <w:tc>
          <w:tcPr>
            <w:tcW w:w="3396"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b/>
                <w:bCs/>
              </w:rPr>
            </w:pPr>
            <w:r w:rsidRPr="005B3977">
              <w:rPr>
                <w:rFonts w:ascii="Times New Roman" w:eastAsia="Calibri" w:hAnsi="Times New Roman" w:cs="Times New Roman"/>
                <w:b/>
                <w:bCs/>
              </w:rPr>
              <w:t>Форма организации внеурочной деятельности</w:t>
            </w:r>
          </w:p>
        </w:tc>
        <w:tc>
          <w:tcPr>
            <w:tcW w:w="1708"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b/>
                <w:bCs/>
              </w:rPr>
            </w:pPr>
            <w:r w:rsidRPr="005B3977">
              <w:rPr>
                <w:rFonts w:ascii="Times New Roman" w:eastAsia="Calibri" w:hAnsi="Times New Roman" w:cs="Times New Roman"/>
                <w:b/>
                <w:bCs/>
              </w:rPr>
              <w:t>Количество часов</w:t>
            </w:r>
          </w:p>
        </w:tc>
        <w:tc>
          <w:tcPr>
            <w:tcW w:w="1185"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b/>
                <w:bCs/>
              </w:rPr>
            </w:pPr>
            <w:r w:rsidRPr="005B3977">
              <w:rPr>
                <w:rFonts w:ascii="Times New Roman" w:eastAsia="Calibri" w:hAnsi="Times New Roman" w:cs="Times New Roman"/>
                <w:b/>
                <w:bCs/>
              </w:rPr>
              <w:t>Класс</w:t>
            </w:r>
          </w:p>
        </w:tc>
      </w:tr>
      <w:tr w:rsidR="005B3977" w:rsidRPr="005B3977" w:rsidTr="005B3977">
        <w:trPr>
          <w:trHeight w:val="645"/>
        </w:trPr>
        <w:tc>
          <w:tcPr>
            <w:tcW w:w="3086"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hAnsi="Times New Roman" w:cs="Times New Roman"/>
              </w:rPr>
            </w:pPr>
            <w:r w:rsidRPr="005B3977">
              <w:rPr>
                <w:rFonts w:ascii="Times New Roman" w:eastAsia="Calibri" w:hAnsi="Times New Roman" w:cs="Times New Roman"/>
                <w:b/>
                <w:bCs/>
              </w:rPr>
              <w:t>Спортивно-оздоровительное</w:t>
            </w:r>
          </w:p>
        </w:tc>
        <w:tc>
          <w:tcPr>
            <w:tcW w:w="3396"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bCs/>
              </w:rPr>
            </w:pPr>
            <w:r w:rsidRPr="005B3977">
              <w:rPr>
                <w:rFonts w:ascii="Times New Roman" w:eastAsia="Calibri" w:hAnsi="Times New Roman" w:cs="Times New Roman"/>
                <w:bCs/>
              </w:rPr>
              <w:t xml:space="preserve">«Футбол» </w:t>
            </w:r>
          </w:p>
          <w:p w:rsidR="005B3977" w:rsidRPr="005B3977" w:rsidRDefault="005B3977" w:rsidP="0006564E">
            <w:pPr>
              <w:rPr>
                <w:rFonts w:ascii="Times New Roman" w:eastAsia="Calibri" w:hAnsi="Times New Roman" w:cs="Times New Roman"/>
                <w:bCs/>
              </w:rPr>
            </w:pPr>
            <w:r w:rsidRPr="005B3977">
              <w:rPr>
                <w:rFonts w:ascii="Times New Roman" w:eastAsia="Calibri" w:hAnsi="Times New Roman" w:cs="Times New Roman"/>
                <w:bCs/>
              </w:rPr>
              <w:t xml:space="preserve">«Футбол» </w:t>
            </w:r>
          </w:p>
          <w:p w:rsidR="005B3977" w:rsidRPr="005B3977" w:rsidRDefault="005B3977" w:rsidP="0006564E">
            <w:pPr>
              <w:rPr>
                <w:rFonts w:ascii="Times New Roman" w:eastAsia="Calibri" w:hAnsi="Times New Roman" w:cs="Times New Roman"/>
                <w:bCs/>
              </w:rPr>
            </w:pPr>
            <w:r w:rsidRPr="005B3977">
              <w:rPr>
                <w:rFonts w:ascii="Times New Roman" w:eastAsia="Calibri" w:hAnsi="Times New Roman" w:cs="Times New Roman"/>
                <w:bCs/>
              </w:rPr>
              <w:t>«Баскетбол», «Волейбол»</w:t>
            </w:r>
          </w:p>
        </w:tc>
        <w:tc>
          <w:tcPr>
            <w:tcW w:w="1708"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b/>
                <w:bCs/>
              </w:rPr>
            </w:pPr>
            <w:r w:rsidRPr="005B3977">
              <w:rPr>
                <w:rFonts w:ascii="Times New Roman" w:eastAsia="Calibri" w:hAnsi="Times New Roman" w:cs="Times New Roman"/>
                <w:b/>
                <w:bCs/>
              </w:rPr>
              <w:t>1</w:t>
            </w:r>
          </w:p>
          <w:p w:rsidR="005B3977" w:rsidRPr="005B3977" w:rsidRDefault="005B3977" w:rsidP="0006564E">
            <w:pPr>
              <w:jc w:val="center"/>
              <w:rPr>
                <w:rFonts w:ascii="Times New Roman" w:eastAsia="Calibri" w:hAnsi="Times New Roman" w:cs="Times New Roman"/>
              </w:rPr>
            </w:pPr>
            <w:r w:rsidRPr="005B3977">
              <w:rPr>
                <w:rFonts w:ascii="Times New Roman" w:eastAsia="Calibri" w:hAnsi="Times New Roman" w:cs="Times New Roman"/>
              </w:rPr>
              <w:t>1</w:t>
            </w:r>
          </w:p>
          <w:p w:rsidR="005B3977" w:rsidRPr="005B3977" w:rsidRDefault="005B3977" w:rsidP="0006564E">
            <w:pPr>
              <w:jc w:val="center"/>
              <w:rPr>
                <w:rFonts w:ascii="Times New Roman" w:eastAsia="Calibri" w:hAnsi="Times New Roman" w:cs="Times New Roman"/>
              </w:rPr>
            </w:pPr>
            <w:r w:rsidRPr="005B3977">
              <w:rPr>
                <w:rFonts w:ascii="Times New Roman" w:eastAsia="Calibri" w:hAnsi="Times New Roman" w:cs="Times New Roman"/>
              </w:rPr>
              <w:t>1</w:t>
            </w:r>
          </w:p>
        </w:tc>
        <w:tc>
          <w:tcPr>
            <w:tcW w:w="1185"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b/>
                <w:bCs/>
              </w:rPr>
            </w:pPr>
            <w:r w:rsidRPr="005B3977">
              <w:rPr>
                <w:rFonts w:ascii="Times New Roman" w:eastAsia="Calibri" w:hAnsi="Times New Roman" w:cs="Times New Roman"/>
                <w:b/>
                <w:bCs/>
              </w:rPr>
              <w:t>5-7</w:t>
            </w:r>
          </w:p>
          <w:p w:rsidR="005B3977" w:rsidRPr="005B3977" w:rsidRDefault="005B3977" w:rsidP="0006564E">
            <w:pPr>
              <w:rPr>
                <w:rFonts w:ascii="Times New Roman" w:eastAsia="Calibri" w:hAnsi="Times New Roman" w:cs="Times New Roman"/>
                <w:b/>
                <w:bCs/>
              </w:rPr>
            </w:pPr>
            <w:r w:rsidRPr="005B3977">
              <w:rPr>
                <w:rFonts w:ascii="Times New Roman" w:eastAsia="Calibri" w:hAnsi="Times New Roman" w:cs="Times New Roman"/>
                <w:b/>
                <w:bCs/>
              </w:rPr>
              <w:t>8-9</w:t>
            </w:r>
          </w:p>
          <w:p w:rsidR="005B3977" w:rsidRPr="005B3977" w:rsidRDefault="005B3977" w:rsidP="0006564E">
            <w:pPr>
              <w:rPr>
                <w:rFonts w:ascii="Times New Roman" w:eastAsia="Calibri" w:hAnsi="Times New Roman" w:cs="Times New Roman"/>
                <w:b/>
                <w:bCs/>
              </w:rPr>
            </w:pPr>
            <w:r w:rsidRPr="005B3977">
              <w:rPr>
                <w:rFonts w:ascii="Times New Roman" w:eastAsia="Calibri" w:hAnsi="Times New Roman" w:cs="Times New Roman"/>
                <w:b/>
                <w:bCs/>
              </w:rPr>
              <w:t>8-9</w:t>
            </w:r>
          </w:p>
          <w:p w:rsidR="005B3977" w:rsidRPr="005B3977" w:rsidRDefault="005B3977" w:rsidP="0006564E">
            <w:pPr>
              <w:rPr>
                <w:rFonts w:ascii="Times New Roman" w:eastAsia="Calibri" w:hAnsi="Times New Roman" w:cs="Times New Roman"/>
                <w:b/>
                <w:bCs/>
              </w:rPr>
            </w:pPr>
          </w:p>
        </w:tc>
      </w:tr>
      <w:tr w:rsidR="005B3977" w:rsidRPr="005B3977" w:rsidTr="005B3977">
        <w:trPr>
          <w:trHeight w:val="645"/>
        </w:trPr>
        <w:tc>
          <w:tcPr>
            <w:tcW w:w="3086"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hAnsi="Times New Roman" w:cs="Times New Roman"/>
              </w:rPr>
            </w:pPr>
          </w:p>
        </w:tc>
        <w:tc>
          <w:tcPr>
            <w:tcW w:w="3396"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bCs/>
              </w:rPr>
            </w:pPr>
            <w:r w:rsidRPr="005B3977">
              <w:rPr>
                <w:rFonts w:ascii="Times New Roman" w:eastAsia="Calibri" w:hAnsi="Times New Roman" w:cs="Times New Roman"/>
                <w:bCs/>
              </w:rPr>
              <w:t>«Веселые шахматы»</w:t>
            </w:r>
          </w:p>
        </w:tc>
        <w:tc>
          <w:tcPr>
            <w:tcW w:w="1708"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b/>
                <w:bCs/>
              </w:rPr>
            </w:pPr>
            <w:r w:rsidRPr="005B3977">
              <w:rPr>
                <w:rFonts w:ascii="Times New Roman" w:eastAsia="Calibri" w:hAnsi="Times New Roman" w:cs="Times New Roman"/>
                <w:b/>
                <w:bCs/>
              </w:rPr>
              <w:t>1</w:t>
            </w:r>
          </w:p>
        </w:tc>
        <w:tc>
          <w:tcPr>
            <w:tcW w:w="1185"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b/>
                <w:bCs/>
              </w:rPr>
            </w:pPr>
            <w:r w:rsidRPr="005B3977">
              <w:rPr>
                <w:rFonts w:ascii="Times New Roman" w:eastAsia="Calibri" w:hAnsi="Times New Roman" w:cs="Times New Roman"/>
                <w:b/>
                <w:bCs/>
              </w:rPr>
              <w:t>5-7</w:t>
            </w:r>
          </w:p>
        </w:tc>
      </w:tr>
      <w:tr w:rsidR="005B3977" w:rsidRPr="005B3977" w:rsidTr="005B3977">
        <w:trPr>
          <w:trHeight w:val="609"/>
        </w:trPr>
        <w:tc>
          <w:tcPr>
            <w:tcW w:w="3086" w:type="dxa"/>
            <w:vMerge w:val="restart"/>
            <w:tcBorders>
              <w:top w:val="single" w:sz="4" w:space="0" w:color="auto"/>
              <w:left w:val="single" w:sz="4" w:space="0" w:color="auto"/>
              <w:right w:val="single" w:sz="4" w:space="0" w:color="auto"/>
            </w:tcBorders>
            <w:hideMark/>
          </w:tcPr>
          <w:p w:rsidR="005B3977" w:rsidRPr="005B3977" w:rsidRDefault="005B3977" w:rsidP="0006564E">
            <w:pPr>
              <w:rPr>
                <w:rFonts w:ascii="Times New Roman" w:eastAsia="Calibri" w:hAnsi="Times New Roman" w:cs="Times New Roman"/>
                <w:b/>
                <w:bCs/>
              </w:rPr>
            </w:pPr>
            <w:r w:rsidRPr="005B3977">
              <w:rPr>
                <w:rFonts w:ascii="Times New Roman" w:eastAsia="Calibri" w:hAnsi="Times New Roman" w:cs="Times New Roman"/>
                <w:b/>
                <w:bCs/>
              </w:rPr>
              <w:t>Общеинтеллектуальное направление</w:t>
            </w:r>
          </w:p>
        </w:tc>
        <w:tc>
          <w:tcPr>
            <w:tcW w:w="3396" w:type="dxa"/>
            <w:tcBorders>
              <w:top w:val="single" w:sz="4" w:space="0" w:color="auto"/>
              <w:left w:val="single" w:sz="4" w:space="0" w:color="auto"/>
              <w:bottom w:val="single" w:sz="4" w:space="0" w:color="auto"/>
              <w:right w:val="single" w:sz="4" w:space="0" w:color="auto"/>
            </w:tcBorders>
            <w:vAlign w:val="center"/>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Кружок «Биология для любознательных»</w:t>
            </w:r>
          </w:p>
        </w:tc>
        <w:tc>
          <w:tcPr>
            <w:tcW w:w="1708"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2</w:t>
            </w:r>
          </w:p>
        </w:tc>
        <w:tc>
          <w:tcPr>
            <w:tcW w:w="1185"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5</w:t>
            </w:r>
          </w:p>
        </w:tc>
      </w:tr>
      <w:tr w:rsidR="005B3977" w:rsidRPr="005B3977" w:rsidTr="005B3977">
        <w:trPr>
          <w:trHeight w:val="609"/>
        </w:trPr>
        <w:tc>
          <w:tcPr>
            <w:tcW w:w="3086" w:type="dxa"/>
            <w:vMerge/>
            <w:tcBorders>
              <w:left w:val="single" w:sz="4" w:space="0" w:color="auto"/>
              <w:right w:val="single" w:sz="4" w:space="0" w:color="auto"/>
            </w:tcBorders>
            <w:vAlign w:val="center"/>
            <w:hideMark/>
          </w:tcPr>
          <w:p w:rsidR="005B3977" w:rsidRPr="005B3977" w:rsidRDefault="005B3977" w:rsidP="0006564E">
            <w:pPr>
              <w:rPr>
                <w:rFonts w:ascii="Times New Roman" w:eastAsia="Calibri" w:hAnsi="Times New Roman" w:cs="Times New Roman"/>
                <w:b/>
                <w:bCs/>
              </w:rPr>
            </w:pPr>
          </w:p>
        </w:tc>
        <w:tc>
          <w:tcPr>
            <w:tcW w:w="3396" w:type="dxa"/>
            <w:tcBorders>
              <w:top w:val="single" w:sz="4" w:space="0" w:color="auto"/>
              <w:left w:val="single" w:sz="4" w:space="0" w:color="auto"/>
              <w:bottom w:val="single" w:sz="4" w:space="0" w:color="auto"/>
              <w:right w:val="single" w:sz="4" w:space="0" w:color="auto"/>
            </w:tcBorders>
            <w:vAlign w:val="center"/>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Кружок «Удивительный мир растений»</w:t>
            </w:r>
          </w:p>
        </w:tc>
        <w:tc>
          <w:tcPr>
            <w:tcW w:w="1708"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2</w:t>
            </w:r>
          </w:p>
        </w:tc>
        <w:tc>
          <w:tcPr>
            <w:tcW w:w="1185"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6</w:t>
            </w:r>
          </w:p>
        </w:tc>
      </w:tr>
      <w:tr w:rsidR="005B3977" w:rsidRPr="005B3977" w:rsidTr="005B3977">
        <w:trPr>
          <w:trHeight w:val="609"/>
        </w:trPr>
        <w:tc>
          <w:tcPr>
            <w:tcW w:w="3086" w:type="dxa"/>
            <w:vMerge/>
            <w:tcBorders>
              <w:left w:val="single" w:sz="4" w:space="0" w:color="auto"/>
              <w:right w:val="single" w:sz="4" w:space="0" w:color="auto"/>
            </w:tcBorders>
            <w:vAlign w:val="center"/>
            <w:hideMark/>
          </w:tcPr>
          <w:p w:rsidR="005B3977" w:rsidRPr="005B3977" w:rsidRDefault="005B3977" w:rsidP="0006564E">
            <w:pPr>
              <w:rPr>
                <w:rFonts w:ascii="Times New Roman" w:eastAsia="Calibri" w:hAnsi="Times New Roman" w:cs="Times New Roman"/>
                <w:b/>
                <w:bCs/>
              </w:rPr>
            </w:pPr>
          </w:p>
        </w:tc>
        <w:tc>
          <w:tcPr>
            <w:tcW w:w="3396" w:type="dxa"/>
            <w:tcBorders>
              <w:top w:val="single" w:sz="4" w:space="0" w:color="auto"/>
              <w:left w:val="single" w:sz="4" w:space="0" w:color="auto"/>
              <w:bottom w:val="single" w:sz="4" w:space="0" w:color="auto"/>
              <w:right w:val="single" w:sz="4" w:space="0" w:color="auto"/>
            </w:tcBorders>
            <w:vAlign w:val="center"/>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«Мир под микроскопом»</w:t>
            </w:r>
          </w:p>
        </w:tc>
        <w:tc>
          <w:tcPr>
            <w:tcW w:w="1708"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2</w:t>
            </w:r>
          </w:p>
        </w:tc>
        <w:tc>
          <w:tcPr>
            <w:tcW w:w="1185"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7</w:t>
            </w:r>
          </w:p>
        </w:tc>
      </w:tr>
      <w:tr w:rsidR="005B3977" w:rsidRPr="005B3977" w:rsidTr="005B3977">
        <w:trPr>
          <w:trHeight w:val="345"/>
        </w:trPr>
        <w:tc>
          <w:tcPr>
            <w:tcW w:w="3086" w:type="dxa"/>
            <w:vMerge/>
            <w:tcBorders>
              <w:left w:val="single" w:sz="4" w:space="0" w:color="auto"/>
              <w:right w:val="single" w:sz="4" w:space="0" w:color="auto"/>
            </w:tcBorders>
            <w:vAlign w:val="center"/>
            <w:hideMark/>
          </w:tcPr>
          <w:p w:rsidR="005B3977" w:rsidRPr="005B3977" w:rsidRDefault="005B3977" w:rsidP="0006564E">
            <w:pPr>
              <w:rPr>
                <w:rFonts w:ascii="Times New Roman" w:eastAsia="Calibri" w:hAnsi="Times New Roman" w:cs="Times New Roman"/>
                <w:b/>
                <w:bCs/>
              </w:rPr>
            </w:pPr>
          </w:p>
        </w:tc>
        <w:tc>
          <w:tcPr>
            <w:tcW w:w="3396" w:type="dxa"/>
            <w:tcBorders>
              <w:top w:val="single" w:sz="4" w:space="0" w:color="auto"/>
              <w:left w:val="single" w:sz="4" w:space="0" w:color="auto"/>
              <w:bottom w:val="single" w:sz="4" w:space="0" w:color="auto"/>
              <w:right w:val="single" w:sz="4" w:space="0" w:color="auto"/>
            </w:tcBorders>
            <w:vAlign w:val="center"/>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Кружок «Удивительный мир математики»</w:t>
            </w:r>
          </w:p>
        </w:tc>
        <w:tc>
          <w:tcPr>
            <w:tcW w:w="1708"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1</w:t>
            </w:r>
          </w:p>
        </w:tc>
        <w:tc>
          <w:tcPr>
            <w:tcW w:w="1185"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5</w:t>
            </w:r>
          </w:p>
        </w:tc>
      </w:tr>
      <w:tr w:rsidR="005B3977" w:rsidRPr="005B3977" w:rsidTr="005B3977">
        <w:trPr>
          <w:trHeight w:val="471"/>
        </w:trPr>
        <w:tc>
          <w:tcPr>
            <w:tcW w:w="3086" w:type="dxa"/>
            <w:vMerge/>
            <w:tcBorders>
              <w:left w:val="single" w:sz="4" w:space="0" w:color="auto"/>
              <w:right w:val="single" w:sz="4" w:space="0" w:color="auto"/>
            </w:tcBorders>
            <w:vAlign w:val="center"/>
            <w:hideMark/>
          </w:tcPr>
          <w:p w:rsidR="005B3977" w:rsidRPr="005B3977" w:rsidRDefault="005B3977" w:rsidP="0006564E">
            <w:pPr>
              <w:rPr>
                <w:rFonts w:ascii="Times New Roman" w:eastAsia="Calibri" w:hAnsi="Times New Roman" w:cs="Times New Roman"/>
                <w:b/>
                <w:bCs/>
              </w:rPr>
            </w:pPr>
          </w:p>
        </w:tc>
        <w:tc>
          <w:tcPr>
            <w:tcW w:w="3396" w:type="dxa"/>
            <w:tcBorders>
              <w:top w:val="single" w:sz="4" w:space="0" w:color="auto"/>
              <w:left w:val="single" w:sz="4" w:space="0" w:color="auto"/>
              <w:bottom w:val="single" w:sz="4" w:space="0" w:color="auto"/>
              <w:right w:val="single" w:sz="4" w:space="0" w:color="auto"/>
            </w:tcBorders>
            <w:vAlign w:val="center"/>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Кружок «Математика вокруг нас»</w:t>
            </w:r>
          </w:p>
        </w:tc>
        <w:tc>
          <w:tcPr>
            <w:tcW w:w="1708"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1</w:t>
            </w:r>
          </w:p>
        </w:tc>
        <w:tc>
          <w:tcPr>
            <w:tcW w:w="1185"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6</w:t>
            </w:r>
          </w:p>
        </w:tc>
      </w:tr>
      <w:tr w:rsidR="005B3977" w:rsidRPr="005B3977" w:rsidTr="005B3977">
        <w:trPr>
          <w:trHeight w:val="471"/>
        </w:trPr>
        <w:tc>
          <w:tcPr>
            <w:tcW w:w="3086" w:type="dxa"/>
            <w:vMerge/>
            <w:tcBorders>
              <w:left w:val="single" w:sz="4" w:space="0" w:color="auto"/>
              <w:right w:val="single" w:sz="4" w:space="0" w:color="auto"/>
            </w:tcBorders>
            <w:vAlign w:val="center"/>
            <w:hideMark/>
          </w:tcPr>
          <w:p w:rsidR="005B3977" w:rsidRPr="005B3977" w:rsidRDefault="005B3977" w:rsidP="0006564E">
            <w:pPr>
              <w:rPr>
                <w:rFonts w:ascii="Times New Roman" w:eastAsia="Calibri" w:hAnsi="Times New Roman" w:cs="Times New Roman"/>
                <w:b/>
                <w:bCs/>
              </w:rPr>
            </w:pPr>
          </w:p>
        </w:tc>
        <w:tc>
          <w:tcPr>
            <w:tcW w:w="3396" w:type="dxa"/>
            <w:tcBorders>
              <w:top w:val="single" w:sz="4" w:space="0" w:color="auto"/>
              <w:left w:val="single" w:sz="4" w:space="0" w:color="auto"/>
              <w:bottom w:val="single" w:sz="4" w:space="0" w:color="auto"/>
              <w:right w:val="single" w:sz="4" w:space="0" w:color="auto"/>
            </w:tcBorders>
            <w:vAlign w:val="center"/>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«Интеллектика»</w:t>
            </w:r>
          </w:p>
        </w:tc>
        <w:tc>
          <w:tcPr>
            <w:tcW w:w="1708"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1</w:t>
            </w:r>
          </w:p>
        </w:tc>
        <w:tc>
          <w:tcPr>
            <w:tcW w:w="1185"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9</w:t>
            </w:r>
          </w:p>
        </w:tc>
      </w:tr>
      <w:tr w:rsidR="005B3977" w:rsidRPr="005B3977" w:rsidTr="005B3977">
        <w:trPr>
          <w:trHeight w:val="471"/>
        </w:trPr>
        <w:tc>
          <w:tcPr>
            <w:tcW w:w="3086" w:type="dxa"/>
            <w:vMerge/>
            <w:tcBorders>
              <w:left w:val="single" w:sz="4" w:space="0" w:color="auto"/>
              <w:right w:val="single" w:sz="4" w:space="0" w:color="auto"/>
            </w:tcBorders>
            <w:vAlign w:val="center"/>
            <w:hideMark/>
          </w:tcPr>
          <w:p w:rsidR="005B3977" w:rsidRPr="005B3977" w:rsidRDefault="005B3977" w:rsidP="0006564E">
            <w:pPr>
              <w:rPr>
                <w:rFonts w:ascii="Times New Roman" w:eastAsia="Calibri" w:hAnsi="Times New Roman" w:cs="Times New Roman"/>
                <w:b/>
                <w:bCs/>
              </w:rPr>
            </w:pPr>
          </w:p>
        </w:tc>
        <w:tc>
          <w:tcPr>
            <w:tcW w:w="3396" w:type="dxa"/>
            <w:tcBorders>
              <w:top w:val="single" w:sz="4" w:space="0" w:color="auto"/>
              <w:left w:val="single" w:sz="4" w:space="0" w:color="auto"/>
              <w:bottom w:val="single" w:sz="4" w:space="0" w:color="auto"/>
              <w:right w:val="single" w:sz="4" w:space="0" w:color="auto"/>
            </w:tcBorders>
            <w:vAlign w:val="center"/>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Информатика</w:t>
            </w:r>
          </w:p>
        </w:tc>
        <w:tc>
          <w:tcPr>
            <w:tcW w:w="1708"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1</w:t>
            </w:r>
          </w:p>
        </w:tc>
        <w:tc>
          <w:tcPr>
            <w:tcW w:w="1185"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5-7</w:t>
            </w:r>
          </w:p>
        </w:tc>
      </w:tr>
      <w:tr w:rsidR="005B3977" w:rsidRPr="005B3977" w:rsidTr="005B3977">
        <w:trPr>
          <w:trHeight w:val="471"/>
        </w:trPr>
        <w:tc>
          <w:tcPr>
            <w:tcW w:w="3086" w:type="dxa"/>
            <w:vMerge/>
            <w:tcBorders>
              <w:left w:val="single" w:sz="4" w:space="0" w:color="auto"/>
              <w:right w:val="single" w:sz="4" w:space="0" w:color="auto"/>
            </w:tcBorders>
            <w:vAlign w:val="center"/>
            <w:hideMark/>
          </w:tcPr>
          <w:p w:rsidR="005B3977" w:rsidRPr="005B3977" w:rsidRDefault="005B3977" w:rsidP="0006564E">
            <w:pPr>
              <w:rPr>
                <w:rFonts w:ascii="Times New Roman" w:eastAsia="Calibri" w:hAnsi="Times New Roman" w:cs="Times New Roman"/>
                <w:b/>
                <w:bCs/>
              </w:rPr>
            </w:pPr>
          </w:p>
        </w:tc>
        <w:tc>
          <w:tcPr>
            <w:tcW w:w="3396" w:type="dxa"/>
            <w:tcBorders>
              <w:top w:val="single" w:sz="4" w:space="0" w:color="auto"/>
              <w:left w:val="single" w:sz="4" w:space="0" w:color="auto"/>
              <w:bottom w:val="single" w:sz="4" w:space="0" w:color="auto"/>
              <w:right w:val="single" w:sz="4" w:space="0" w:color="auto"/>
            </w:tcBorders>
            <w:vAlign w:val="center"/>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«Уроки здоровья»</w:t>
            </w:r>
          </w:p>
        </w:tc>
        <w:tc>
          <w:tcPr>
            <w:tcW w:w="1708"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2</w:t>
            </w:r>
          </w:p>
        </w:tc>
        <w:tc>
          <w:tcPr>
            <w:tcW w:w="1185"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8</w:t>
            </w:r>
          </w:p>
        </w:tc>
      </w:tr>
      <w:tr w:rsidR="005B3977" w:rsidRPr="005B3977" w:rsidTr="005B3977">
        <w:trPr>
          <w:trHeight w:val="471"/>
        </w:trPr>
        <w:tc>
          <w:tcPr>
            <w:tcW w:w="3086" w:type="dxa"/>
            <w:vMerge/>
            <w:tcBorders>
              <w:left w:val="single" w:sz="4" w:space="0" w:color="auto"/>
              <w:right w:val="single" w:sz="4" w:space="0" w:color="auto"/>
            </w:tcBorders>
            <w:vAlign w:val="center"/>
            <w:hideMark/>
          </w:tcPr>
          <w:p w:rsidR="005B3977" w:rsidRPr="005B3977" w:rsidRDefault="005B3977" w:rsidP="0006564E">
            <w:pPr>
              <w:rPr>
                <w:rFonts w:ascii="Times New Roman" w:eastAsia="Calibri" w:hAnsi="Times New Roman" w:cs="Times New Roman"/>
                <w:b/>
                <w:bCs/>
              </w:rPr>
            </w:pPr>
          </w:p>
        </w:tc>
        <w:tc>
          <w:tcPr>
            <w:tcW w:w="3396" w:type="dxa"/>
            <w:tcBorders>
              <w:top w:val="single" w:sz="4" w:space="0" w:color="auto"/>
              <w:left w:val="single" w:sz="4" w:space="0" w:color="auto"/>
              <w:bottom w:val="single" w:sz="4" w:space="0" w:color="auto"/>
              <w:right w:val="single" w:sz="4" w:space="0" w:color="auto"/>
            </w:tcBorders>
            <w:vAlign w:val="center"/>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«Чудесная химия»</w:t>
            </w:r>
          </w:p>
        </w:tc>
        <w:tc>
          <w:tcPr>
            <w:tcW w:w="1708"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2</w:t>
            </w:r>
          </w:p>
        </w:tc>
        <w:tc>
          <w:tcPr>
            <w:tcW w:w="1185"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8</w:t>
            </w:r>
          </w:p>
        </w:tc>
      </w:tr>
      <w:tr w:rsidR="005B3977" w:rsidRPr="005B3977" w:rsidTr="005B3977">
        <w:trPr>
          <w:trHeight w:val="471"/>
        </w:trPr>
        <w:tc>
          <w:tcPr>
            <w:tcW w:w="3086" w:type="dxa"/>
            <w:vMerge/>
            <w:tcBorders>
              <w:left w:val="single" w:sz="4" w:space="0" w:color="auto"/>
              <w:right w:val="single" w:sz="4" w:space="0" w:color="auto"/>
            </w:tcBorders>
            <w:vAlign w:val="center"/>
            <w:hideMark/>
          </w:tcPr>
          <w:p w:rsidR="005B3977" w:rsidRPr="005B3977" w:rsidRDefault="005B3977" w:rsidP="0006564E">
            <w:pPr>
              <w:rPr>
                <w:rFonts w:ascii="Times New Roman" w:eastAsia="Calibri" w:hAnsi="Times New Roman" w:cs="Times New Roman"/>
                <w:b/>
                <w:bCs/>
              </w:rPr>
            </w:pPr>
          </w:p>
        </w:tc>
        <w:tc>
          <w:tcPr>
            <w:tcW w:w="3396" w:type="dxa"/>
            <w:tcBorders>
              <w:top w:val="single" w:sz="4" w:space="0" w:color="auto"/>
              <w:left w:val="single" w:sz="4" w:space="0" w:color="auto"/>
              <w:bottom w:val="single" w:sz="4" w:space="0" w:color="auto"/>
              <w:right w:val="single" w:sz="4" w:space="0" w:color="auto"/>
            </w:tcBorders>
            <w:vAlign w:val="center"/>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«Чудесная химия»</w:t>
            </w:r>
          </w:p>
        </w:tc>
        <w:tc>
          <w:tcPr>
            <w:tcW w:w="1708"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1</w:t>
            </w:r>
          </w:p>
        </w:tc>
        <w:tc>
          <w:tcPr>
            <w:tcW w:w="1185"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9</w:t>
            </w:r>
          </w:p>
        </w:tc>
      </w:tr>
      <w:tr w:rsidR="005B3977" w:rsidRPr="005B3977" w:rsidTr="005B3977">
        <w:trPr>
          <w:trHeight w:val="471"/>
        </w:trPr>
        <w:tc>
          <w:tcPr>
            <w:tcW w:w="3086" w:type="dxa"/>
            <w:vMerge/>
            <w:tcBorders>
              <w:left w:val="single" w:sz="4" w:space="0" w:color="auto"/>
              <w:bottom w:val="single" w:sz="4" w:space="0" w:color="auto"/>
              <w:right w:val="single" w:sz="4" w:space="0" w:color="auto"/>
            </w:tcBorders>
            <w:vAlign w:val="center"/>
            <w:hideMark/>
          </w:tcPr>
          <w:p w:rsidR="005B3977" w:rsidRPr="005B3977" w:rsidRDefault="005B3977" w:rsidP="0006564E">
            <w:pPr>
              <w:rPr>
                <w:rFonts w:ascii="Times New Roman" w:eastAsia="Calibri" w:hAnsi="Times New Roman" w:cs="Times New Roman"/>
                <w:b/>
                <w:bCs/>
              </w:rPr>
            </w:pPr>
          </w:p>
        </w:tc>
        <w:tc>
          <w:tcPr>
            <w:tcW w:w="3396" w:type="dxa"/>
            <w:tcBorders>
              <w:top w:val="single" w:sz="4" w:space="0" w:color="auto"/>
              <w:left w:val="single" w:sz="4" w:space="0" w:color="auto"/>
              <w:bottom w:val="single" w:sz="4" w:space="0" w:color="auto"/>
              <w:right w:val="single" w:sz="4" w:space="0" w:color="auto"/>
            </w:tcBorders>
            <w:vAlign w:val="center"/>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«Немецкий-это здорово!»(5-6кл)</w:t>
            </w:r>
          </w:p>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Знатоки немецкого(9кл)</w:t>
            </w:r>
          </w:p>
        </w:tc>
        <w:tc>
          <w:tcPr>
            <w:tcW w:w="1708"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1</w:t>
            </w:r>
          </w:p>
        </w:tc>
        <w:tc>
          <w:tcPr>
            <w:tcW w:w="1185"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5-6,9</w:t>
            </w:r>
          </w:p>
        </w:tc>
      </w:tr>
      <w:tr w:rsidR="005B3977" w:rsidRPr="005B3977" w:rsidTr="005B3977">
        <w:trPr>
          <w:trHeight w:val="471"/>
        </w:trPr>
        <w:tc>
          <w:tcPr>
            <w:tcW w:w="3086" w:type="dxa"/>
            <w:vMerge w:val="restart"/>
            <w:tcBorders>
              <w:top w:val="nil"/>
              <w:left w:val="single" w:sz="4" w:space="0" w:color="auto"/>
              <w:right w:val="single" w:sz="4" w:space="0" w:color="auto"/>
            </w:tcBorders>
            <w:vAlign w:val="center"/>
            <w:hideMark/>
          </w:tcPr>
          <w:p w:rsidR="005B3977" w:rsidRPr="005B3977" w:rsidRDefault="005B3977" w:rsidP="0006564E">
            <w:pPr>
              <w:rPr>
                <w:rFonts w:ascii="Times New Roman" w:eastAsia="Calibri" w:hAnsi="Times New Roman" w:cs="Times New Roman"/>
                <w:b/>
                <w:bCs/>
              </w:rPr>
            </w:pPr>
          </w:p>
        </w:tc>
        <w:tc>
          <w:tcPr>
            <w:tcW w:w="3396" w:type="dxa"/>
            <w:tcBorders>
              <w:top w:val="single" w:sz="4" w:space="0" w:color="auto"/>
              <w:left w:val="single" w:sz="4" w:space="0" w:color="auto"/>
              <w:bottom w:val="single" w:sz="4" w:space="0" w:color="auto"/>
              <w:right w:val="single" w:sz="4" w:space="0" w:color="auto"/>
            </w:tcBorders>
            <w:vAlign w:val="center"/>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Роль личности в истории(7кл)</w:t>
            </w:r>
          </w:p>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Величие России(9кл)</w:t>
            </w:r>
          </w:p>
        </w:tc>
        <w:tc>
          <w:tcPr>
            <w:tcW w:w="1708"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1</w:t>
            </w:r>
          </w:p>
        </w:tc>
        <w:tc>
          <w:tcPr>
            <w:tcW w:w="1185"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7,9</w:t>
            </w:r>
          </w:p>
        </w:tc>
      </w:tr>
      <w:tr w:rsidR="005B3977" w:rsidRPr="005B3977" w:rsidTr="005B3977">
        <w:trPr>
          <w:trHeight w:val="471"/>
        </w:trPr>
        <w:tc>
          <w:tcPr>
            <w:tcW w:w="3086" w:type="dxa"/>
            <w:vMerge/>
            <w:tcBorders>
              <w:left w:val="single" w:sz="4" w:space="0" w:color="auto"/>
              <w:right w:val="single" w:sz="4" w:space="0" w:color="auto"/>
            </w:tcBorders>
            <w:vAlign w:val="center"/>
            <w:hideMark/>
          </w:tcPr>
          <w:p w:rsidR="005B3977" w:rsidRPr="005B3977" w:rsidRDefault="005B3977" w:rsidP="0006564E">
            <w:pPr>
              <w:rPr>
                <w:rFonts w:ascii="Times New Roman" w:eastAsia="Calibri" w:hAnsi="Times New Roman" w:cs="Times New Roman"/>
                <w:b/>
                <w:bCs/>
              </w:rPr>
            </w:pPr>
          </w:p>
        </w:tc>
        <w:tc>
          <w:tcPr>
            <w:tcW w:w="3396" w:type="dxa"/>
            <w:tcBorders>
              <w:top w:val="single" w:sz="4" w:space="0" w:color="auto"/>
              <w:left w:val="single" w:sz="4" w:space="0" w:color="auto"/>
              <w:bottom w:val="single" w:sz="4" w:space="0" w:color="auto"/>
              <w:right w:val="single" w:sz="4" w:space="0" w:color="auto"/>
            </w:tcBorders>
            <w:vAlign w:val="center"/>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«Человек и общество»</w:t>
            </w:r>
          </w:p>
        </w:tc>
        <w:tc>
          <w:tcPr>
            <w:tcW w:w="1708"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1</w:t>
            </w:r>
          </w:p>
        </w:tc>
        <w:tc>
          <w:tcPr>
            <w:tcW w:w="1185"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7,9</w:t>
            </w:r>
          </w:p>
        </w:tc>
      </w:tr>
      <w:tr w:rsidR="005B3977" w:rsidRPr="005B3977" w:rsidTr="005B3977">
        <w:trPr>
          <w:trHeight w:val="471"/>
        </w:trPr>
        <w:tc>
          <w:tcPr>
            <w:tcW w:w="3086" w:type="dxa"/>
            <w:vMerge/>
            <w:tcBorders>
              <w:left w:val="single" w:sz="4" w:space="0" w:color="auto"/>
              <w:bottom w:val="single" w:sz="4" w:space="0" w:color="auto"/>
              <w:right w:val="single" w:sz="4" w:space="0" w:color="auto"/>
            </w:tcBorders>
            <w:vAlign w:val="center"/>
            <w:hideMark/>
          </w:tcPr>
          <w:p w:rsidR="005B3977" w:rsidRPr="005B3977" w:rsidRDefault="005B3977" w:rsidP="0006564E">
            <w:pPr>
              <w:rPr>
                <w:rFonts w:ascii="Times New Roman" w:eastAsia="Calibri" w:hAnsi="Times New Roman" w:cs="Times New Roman"/>
                <w:b/>
                <w:bCs/>
              </w:rPr>
            </w:pPr>
          </w:p>
        </w:tc>
        <w:tc>
          <w:tcPr>
            <w:tcW w:w="3396" w:type="dxa"/>
            <w:tcBorders>
              <w:top w:val="single" w:sz="4" w:space="0" w:color="auto"/>
              <w:left w:val="single" w:sz="4" w:space="0" w:color="auto"/>
              <w:bottom w:val="single" w:sz="4" w:space="0" w:color="auto"/>
              <w:right w:val="single" w:sz="4" w:space="0" w:color="auto"/>
            </w:tcBorders>
            <w:vAlign w:val="center"/>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География</w:t>
            </w:r>
          </w:p>
        </w:tc>
        <w:tc>
          <w:tcPr>
            <w:tcW w:w="1708"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1</w:t>
            </w:r>
          </w:p>
        </w:tc>
        <w:tc>
          <w:tcPr>
            <w:tcW w:w="1185"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8</w:t>
            </w:r>
          </w:p>
        </w:tc>
      </w:tr>
      <w:tr w:rsidR="005B3977" w:rsidRPr="005B3977" w:rsidTr="005B3977">
        <w:trPr>
          <w:trHeight w:val="370"/>
        </w:trPr>
        <w:tc>
          <w:tcPr>
            <w:tcW w:w="3086"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b/>
                <w:bCs/>
              </w:rPr>
            </w:pPr>
            <w:r w:rsidRPr="005B3977">
              <w:rPr>
                <w:rFonts w:ascii="Times New Roman" w:eastAsia="Calibri" w:hAnsi="Times New Roman" w:cs="Times New Roman"/>
                <w:b/>
                <w:bCs/>
              </w:rPr>
              <w:t>Общекультурное направление</w:t>
            </w:r>
          </w:p>
        </w:tc>
        <w:tc>
          <w:tcPr>
            <w:tcW w:w="3396"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bCs/>
              </w:rPr>
            </w:pPr>
            <w:r w:rsidRPr="005B3977">
              <w:rPr>
                <w:rFonts w:ascii="Times New Roman" w:eastAsia="Calibri" w:hAnsi="Times New Roman" w:cs="Times New Roman"/>
                <w:bCs/>
              </w:rPr>
              <w:t>Танцевальный кружок</w:t>
            </w:r>
          </w:p>
          <w:p w:rsidR="005B3977" w:rsidRPr="005B3977" w:rsidRDefault="005B3977" w:rsidP="0006564E">
            <w:pPr>
              <w:rPr>
                <w:rFonts w:ascii="Times New Roman" w:eastAsia="Calibri" w:hAnsi="Times New Roman" w:cs="Times New Roman"/>
                <w:bCs/>
              </w:rPr>
            </w:pPr>
            <w:r w:rsidRPr="005B3977">
              <w:rPr>
                <w:rFonts w:ascii="Times New Roman" w:eastAsia="Calibri" w:hAnsi="Times New Roman" w:cs="Times New Roman"/>
                <w:bCs/>
              </w:rPr>
              <w:t>(доп)</w:t>
            </w:r>
          </w:p>
        </w:tc>
        <w:tc>
          <w:tcPr>
            <w:tcW w:w="1708"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1</w:t>
            </w:r>
          </w:p>
        </w:tc>
        <w:tc>
          <w:tcPr>
            <w:tcW w:w="1185"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5-9</w:t>
            </w:r>
          </w:p>
        </w:tc>
      </w:tr>
      <w:tr w:rsidR="005B3977" w:rsidRPr="005B3977" w:rsidTr="005B3977">
        <w:trPr>
          <w:trHeight w:val="370"/>
        </w:trPr>
        <w:tc>
          <w:tcPr>
            <w:tcW w:w="3086" w:type="dxa"/>
            <w:vMerge w:val="restart"/>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b/>
                <w:bCs/>
              </w:rPr>
            </w:pPr>
            <w:r w:rsidRPr="005B3977">
              <w:rPr>
                <w:rFonts w:ascii="Times New Roman" w:eastAsia="Calibri" w:hAnsi="Times New Roman" w:cs="Times New Roman"/>
                <w:b/>
                <w:bCs/>
              </w:rPr>
              <w:t>Социальное</w:t>
            </w:r>
          </w:p>
        </w:tc>
        <w:tc>
          <w:tcPr>
            <w:tcW w:w="3396"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bCs/>
                <w:color w:val="FF0000"/>
              </w:rPr>
            </w:pPr>
          </w:p>
        </w:tc>
        <w:tc>
          <w:tcPr>
            <w:tcW w:w="1708"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color w:val="FF0000"/>
              </w:rPr>
            </w:pPr>
          </w:p>
        </w:tc>
        <w:tc>
          <w:tcPr>
            <w:tcW w:w="1185"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color w:val="FF0000"/>
              </w:rPr>
            </w:pPr>
          </w:p>
        </w:tc>
      </w:tr>
      <w:tr w:rsidR="005B3977" w:rsidRPr="005B3977" w:rsidTr="005B3977">
        <w:trPr>
          <w:trHeight w:val="370"/>
        </w:trPr>
        <w:tc>
          <w:tcPr>
            <w:tcW w:w="3086" w:type="dxa"/>
            <w:vMerge/>
            <w:tcBorders>
              <w:top w:val="single" w:sz="4" w:space="0" w:color="auto"/>
              <w:left w:val="single" w:sz="4" w:space="0" w:color="auto"/>
              <w:bottom w:val="single" w:sz="4" w:space="0" w:color="auto"/>
              <w:right w:val="single" w:sz="4" w:space="0" w:color="auto"/>
            </w:tcBorders>
            <w:vAlign w:val="center"/>
            <w:hideMark/>
          </w:tcPr>
          <w:p w:rsidR="005B3977" w:rsidRPr="005B3977" w:rsidRDefault="005B3977" w:rsidP="0006564E">
            <w:pPr>
              <w:rPr>
                <w:rFonts w:ascii="Times New Roman" w:eastAsia="Calibri" w:hAnsi="Times New Roman" w:cs="Times New Roman"/>
                <w:b/>
                <w:bCs/>
              </w:rPr>
            </w:pPr>
          </w:p>
        </w:tc>
        <w:tc>
          <w:tcPr>
            <w:tcW w:w="3396"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bCs/>
              </w:rPr>
            </w:pPr>
            <w:r w:rsidRPr="005B3977">
              <w:rPr>
                <w:rFonts w:ascii="Times New Roman" w:eastAsia="Calibri" w:hAnsi="Times New Roman" w:cs="Times New Roman"/>
                <w:bCs/>
              </w:rPr>
              <w:t>Выбор профессии</w:t>
            </w:r>
          </w:p>
        </w:tc>
        <w:tc>
          <w:tcPr>
            <w:tcW w:w="1708"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1</w:t>
            </w:r>
          </w:p>
        </w:tc>
        <w:tc>
          <w:tcPr>
            <w:tcW w:w="1185"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9</w:t>
            </w:r>
          </w:p>
        </w:tc>
      </w:tr>
      <w:tr w:rsidR="005B3977" w:rsidRPr="005B3977" w:rsidTr="005B3977">
        <w:trPr>
          <w:trHeight w:val="557"/>
        </w:trPr>
        <w:tc>
          <w:tcPr>
            <w:tcW w:w="3086" w:type="dxa"/>
            <w:tcBorders>
              <w:top w:val="single" w:sz="4" w:space="0" w:color="auto"/>
              <w:left w:val="single" w:sz="4" w:space="0" w:color="auto"/>
              <w:bottom w:val="single" w:sz="4" w:space="0" w:color="auto"/>
              <w:right w:val="single" w:sz="4" w:space="0" w:color="auto"/>
            </w:tcBorders>
            <w:vAlign w:val="center"/>
            <w:hideMark/>
          </w:tcPr>
          <w:p w:rsidR="005B3977" w:rsidRPr="005B3977" w:rsidRDefault="005B3977" w:rsidP="0006564E">
            <w:pPr>
              <w:rPr>
                <w:rFonts w:ascii="Times New Roman" w:eastAsia="Calibri" w:hAnsi="Times New Roman" w:cs="Times New Roman"/>
                <w:b/>
              </w:rPr>
            </w:pPr>
            <w:r w:rsidRPr="005B3977">
              <w:rPr>
                <w:rFonts w:ascii="Times New Roman" w:eastAsia="Calibri" w:hAnsi="Times New Roman" w:cs="Times New Roman"/>
                <w:b/>
              </w:rPr>
              <w:t>Духовно-нравственное  направление</w:t>
            </w:r>
          </w:p>
        </w:tc>
        <w:tc>
          <w:tcPr>
            <w:tcW w:w="3396" w:type="dxa"/>
            <w:tcBorders>
              <w:top w:val="single" w:sz="4" w:space="0" w:color="auto"/>
              <w:left w:val="single" w:sz="4" w:space="0" w:color="auto"/>
              <w:bottom w:val="single" w:sz="4" w:space="0" w:color="auto"/>
              <w:right w:val="single" w:sz="4" w:space="0" w:color="auto"/>
            </w:tcBorders>
            <w:vAlign w:val="center"/>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Ты-сам мастер</w:t>
            </w:r>
          </w:p>
        </w:tc>
        <w:tc>
          <w:tcPr>
            <w:tcW w:w="1708"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1</w:t>
            </w:r>
          </w:p>
        </w:tc>
        <w:tc>
          <w:tcPr>
            <w:tcW w:w="1185"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5-9</w:t>
            </w:r>
          </w:p>
        </w:tc>
      </w:tr>
      <w:tr w:rsidR="005B3977" w:rsidRPr="005B3977" w:rsidTr="005B3977">
        <w:trPr>
          <w:trHeight w:val="557"/>
        </w:trPr>
        <w:tc>
          <w:tcPr>
            <w:tcW w:w="3086" w:type="dxa"/>
            <w:tcBorders>
              <w:top w:val="single" w:sz="4" w:space="0" w:color="auto"/>
              <w:left w:val="single" w:sz="4" w:space="0" w:color="auto"/>
              <w:bottom w:val="single" w:sz="4" w:space="0" w:color="auto"/>
              <w:right w:val="single" w:sz="4" w:space="0" w:color="auto"/>
            </w:tcBorders>
            <w:vAlign w:val="center"/>
            <w:hideMark/>
          </w:tcPr>
          <w:p w:rsidR="005B3977" w:rsidRPr="005B3977" w:rsidRDefault="005B3977" w:rsidP="0006564E">
            <w:pPr>
              <w:rPr>
                <w:rFonts w:ascii="Times New Roman" w:eastAsia="Calibri" w:hAnsi="Times New Roman" w:cs="Times New Roman"/>
                <w:b/>
              </w:rPr>
            </w:pPr>
          </w:p>
        </w:tc>
        <w:tc>
          <w:tcPr>
            <w:tcW w:w="3396" w:type="dxa"/>
            <w:tcBorders>
              <w:top w:val="single" w:sz="4" w:space="0" w:color="auto"/>
              <w:left w:val="single" w:sz="4" w:space="0" w:color="auto"/>
              <w:bottom w:val="single" w:sz="4" w:space="0" w:color="auto"/>
              <w:right w:val="single" w:sz="4" w:space="0" w:color="auto"/>
            </w:tcBorders>
            <w:vAlign w:val="center"/>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Проекты</w:t>
            </w:r>
          </w:p>
        </w:tc>
        <w:tc>
          <w:tcPr>
            <w:tcW w:w="1708"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1</w:t>
            </w:r>
          </w:p>
        </w:tc>
        <w:tc>
          <w:tcPr>
            <w:tcW w:w="1185"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5-9</w:t>
            </w:r>
          </w:p>
        </w:tc>
      </w:tr>
      <w:tr w:rsidR="005B3977" w:rsidRPr="005B3977" w:rsidTr="005B3977">
        <w:trPr>
          <w:trHeight w:val="675"/>
        </w:trPr>
        <w:tc>
          <w:tcPr>
            <w:tcW w:w="3086" w:type="dxa"/>
            <w:tcBorders>
              <w:top w:val="single" w:sz="4" w:space="0" w:color="auto"/>
              <w:left w:val="single" w:sz="4" w:space="0" w:color="auto"/>
              <w:bottom w:val="single" w:sz="4" w:space="0" w:color="auto"/>
              <w:right w:val="single" w:sz="4" w:space="0" w:color="auto"/>
            </w:tcBorders>
            <w:vAlign w:val="center"/>
            <w:hideMark/>
          </w:tcPr>
          <w:p w:rsidR="005B3977" w:rsidRPr="005B3977" w:rsidRDefault="005B3977" w:rsidP="0006564E">
            <w:pPr>
              <w:rPr>
                <w:rFonts w:ascii="Times New Roman" w:eastAsia="Calibri" w:hAnsi="Times New Roman" w:cs="Times New Roman"/>
                <w:b/>
              </w:rPr>
            </w:pPr>
            <w:r w:rsidRPr="005B3977">
              <w:rPr>
                <w:rFonts w:ascii="Times New Roman" w:eastAsia="Calibri" w:hAnsi="Times New Roman" w:cs="Times New Roman"/>
                <w:b/>
              </w:rPr>
              <w:t>итого</w:t>
            </w:r>
          </w:p>
        </w:tc>
        <w:tc>
          <w:tcPr>
            <w:tcW w:w="3396" w:type="dxa"/>
            <w:tcBorders>
              <w:top w:val="single" w:sz="4" w:space="0" w:color="auto"/>
              <w:left w:val="single" w:sz="4" w:space="0" w:color="auto"/>
              <w:bottom w:val="single" w:sz="4" w:space="0" w:color="auto"/>
              <w:right w:val="single" w:sz="4" w:space="0" w:color="auto"/>
            </w:tcBorders>
            <w:vAlign w:val="center"/>
          </w:tcPr>
          <w:p w:rsidR="005B3977" w:rsidRPr="005B3977" w:rsidRDefault="005B3977" w:rsidP="0006564E">
            <w:pPr>
              <w:rPr>
                <w:rFonts w:ascii="Times New Roman" w:eastAsia="Calibri" w:hAnsi="Times New Roman" w:cs="Times New Roman"/>
              </w:rPr>
            </w:pPr>
          </w:p>
        </w:tc>
        <w:tc>
          <w:tcPr>
            <w:tcW w:w="1708"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по 10часов в неделю</w:t>
            </w:r>
          </w:p>
        </w:tc>
        <w:tc>
          <w:tcPr>
            <w:tcW w:w="1185" w:type="dxa"/>
            <w:tcBorders>
              <w:top w:val="single" w:sz="4" w:space="0" w:color="auto"/>
              <w:left w:val="single" w:sz="4" w:space="0" w:color="auto"/>
              <w:bottom w:val="single" w:sz="4" w:space="0" w:color="auto"/>
              <w:right w:val="single" w:sz="4" w:space="0" w:color="auto"/>
            </w:tcBorders>
            <w:hideMark/>
          </w:tcPr>
          <w:p w:rsidR="005B3977" w:rsidRPr="005B3977" w:rsidRDefault="005B3977" w:rsidP="0006564E">
            <w:pPr>
              <w:rPr>
                <w:rFonts w:ascii="Times New Roman" w:eastAsia="Calibri" w:hAnsi="Times New Roman" w:cs="Times New Roman"/>
              </w:rPr>
            </w:pPr>
            <w:r w:rsidRPr="005B3977">
              <w:rPr>
                <w:rFonts w:ascii="Times New Roman" w:eastAsia="Calibri" w:hAnsi="Times New Roman" w:cs="Times New Roman"/>
              </w:rPr>
              <w:t>5-9</w:t>
            </w:r>
          </w:p>
        </w:tc>
      </w:tr>
    </w:tbl>
    <w:p w:rsidR="005B3977" w:rsidRPr="005B3977" w:rsidRDefault="005B3977" w:rsidP="005B3977">
      <w:pPr>
        <w:jc w:val="both"/>
        <w:rPr>
          <w:rFonts w:eastAsia="Calibri"/>
        </w:rPr>
      </w:pPr>
    </w:p>
    <w:p w:rsidR="005B3977" w:rsidRPr="005B3977" w:rsidRDefault="005B3977" w:rsidP="005B3977">
      <w:pPr>
        <w:ind w:left="720"/>
        <w:rPr>
          <w:rFonts w:eastAsia="Calibri"/>
          <w:b/>
          <w:sz w:val="28"/>
          <w:szCs w:val="28"/>
        </w:rPr>
      </w:pPr>
    </w:p>
    <w:p w:rsidR="005B3977" w:rsidRDefault="005B3977">
      <w:pPr>
        <w:pStyle w:val="20"/>
        <w:shd w:val="clear" w:color="auto" w:fill="auto"/>
        <w:spacing w:line="370" w:lineRule="exact"/>
        <w:ind w:left="560" w:firstLine="340"/>
        <w:rPr>
          <w:sz w:val="24"/>
          <w:szCs w:val="24"/>
        </w:rPr>
      </w:pPr>
    </w:p>
    <w:p w:rsidR="006070C8" w:rsidRPr="00891546" w:rsidRDefault="001B78E1">
      <w:pPr>
        <w:pStyle w:val="60"/>
        <w:numPr>
          <w:ilvl w:val="0"/>
          <w:numId w:val="117"/>
        </w:numPr>
        <w:shd w:val="clear" w:color="auto" w:fill="auto"/>
        <w:spacing w:before="561" w:line="370" w:lineRule="exact"/>
        <w:ind w:left="560" w:firstLine="0"/>
        <w:jc w:val="left"/>
        <w:rPr>
          <w:sz w:val="24"/>
          <w:szCs w:val="24"/>
        </w:rPr>
      </w:pPr>
      <w:r w:rsidRPr="00891546">
        <w:rPr>
          <w:sz w:val="24"/>
          <w:szCs w:val="24"/>
        </w:rPr>
        <w:t>Система условий реализации основной образовательной программы</w:t>
      </w:r>
    </w:p>
    <w:p w:rsidR="006070C8" w:rsidRPr="00891546" w:rsidRDefault="001B78E1">
      <w:pPr>
        <w:pStyle w:val="20"/>
        <w:shd w:val="clear" w:color="auto" w:fill="auto"/>
        <w:spacing w:line="370" w:lineRule="exact"/>
        <w:ind w:left="160" w:firstLine="560"/>
        <w:rPr>
          <w:sz w:val="24"/>
          <w:szCs w:val="24"/>
        </w:rPr>
      </w:pPr>
      <w:r w:rsidRPr="00891546">
        <w:rPr>
          <w:sz w:val="24"/>
          <w:szCs w:val="24"/>
        </w:rPr>
        <w:t xml:space="preserve">Интегративным результатом выполнения требований к условиям реализации основной </w:t>
      </w:r>
      <w:r w:rsidRPr="00891546">
        <w:rPr>
          <w:sz w:val="24"/>
          <w:szCs w:val="24"/>
        </w:rPr>
        <w:lastRenderedPageBreak/>
        <w:t>образовательной программы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Условия, созданные</w:t>
      </w:r>
      <w:r w:rsidR="0064149B">
        <w:rPr>
          <w:sz w:val="24"/>
          <w:szCs w:val="24"/>
        </w:rPr>
        <w:t xml:space="preserve"> в МКОУ СОШ с.п.Псыкод</w:t>
      </w:r>
      <w:r w:rsidRPr="00891546">
        <w:rPr>
          <w:sz w:val="24"/>
          <w:szCs w:val="24"/>
        </w:rPr>
        <w:t xml:space="preserve"> , реализующей основную образовательную программу основного общего образования:</w:t>
      </w:r>
    </w:p>
    <w:p w:rsidR="006070C8" w:rsidRPr="00891546" w:rsidRDefault="001B78E1">
      <w:pPr>
        <w:pStyle w:val="20"/>
        <w:numPr>
          <w:ilvl w:val="0"/>
          <w:numId w:val="116"/>
        </w:numPr>
        <w:shd w:val="clear" w:color="auto" w:fill="auto"/>
        <w:tabs>
          <w:tab w:val="left" w:pos="569"/>
        </w:tabs>
        <w:spacing w:line="370" w:lineRule="exact"/>
        <w:ind w:left="360" w:firstLine="0"/>
        <w:rPr>
          <w:sz w:val="24"/>
          <w:szCs w:val="24"/>
        </w:rPr>
      </w:pPr>
      <w:r w:rsidRPr="00891546">
        <w:rPr>
          <w:sz w:val="24"/>
          <w:szCs w:val="24"/>
        </w:rPr>
        <w:t>соответствуют требованиям Стандарта;</w:t>
      </w:r>
    </w:p>
    <w:p w:rsidR="006070C8" w:rsidRPr="00891546" w:rsidRDefault="001B78E1">
      <w:pPr>
        <w:pStyle w:val="20"/>
        <w:shd w:val="clear" w:color="auto" w:fill="auto"/>
        <w:spacing w:line="370" w:lineRule="exact"/>
        <w:ind w:left="360" w:right="380" w:firstLine="0"/>
        <w:rPr>
          <w:sz w:val="24"/>
          <w:szCs w:val="24"/>
        </w:rPr>
      </w:pPr>
      <w:r w:rsidRPr="00891546">
        <w:rPr>
          <w:sz w:val="24"/>
          <w:szCs w:val="24"/>
        </w:rPr>
        <w:t>•обеспечивают достижение планируемых результатов освоения основной образовательной программы общеобразовательного учреждения и реализацию предусмотренных в ней образовательных программ;</w:t>
      </w:r>
    </w:p>
    <w:p w:rsidR="006070C8" w:rsidRPr="00891546" w:rsidRDefault="001B78E1">
      <w:pPr>
        <w:pStyle w:val="20"/>
        <w:numPr>
          <w:ilvl w:val="0"/>
          <w:numId w:val="116"/>
        </w:numPr>
        <w:shd w:val="clear" w:color="auto" w:fill="auto"/>
        <w:tabs>
          <w:tab w:val="left" w:pos="686"/>
        </w:tabs>
        <w:spacing w:line="370" w:lineRule="exact"/>
        <w:ind w:left="360" w:right="380" w:firstLine="0"/>
        <w:rPr>
          <w:sz w:val="24"/>
          <w:szCs w:val="24"/>
        </w:rPr>
      </w:pPr>
      <w:r w:rsidRPr="00891546">
        <w:rPr>
          <w:sz w:val="24"/>
          <w:szCs w:val="24"/>
        </w:rPr>
        <w:t>учитывают особенности образовательного учреждения, его организационную структуру, запросы участников образовательных отношений в основном общем образовании.</w:t>
      </w:r>
    </w:p>
    <w:p w:rsidR="006070C8" w:rsidRPr="00891546" w:rsidRDefault="001B78E1">
      <w:pPr>
        <w:pStyle w:val="33"/>
        <w:keepNext/>
        <w:keepLines/>
        <w:shd w:val="clear" w:color="auto" w:fill="auto"/>
        <w:spacing w:before="0" w:line="370" w:lineRule="exact"/>
        <w:ind w:left="360" w:right="380"/>
        <w:jc w:val="both"/>
        <w:rPr>
          <w:sz w:val="24"/>
          <w:szCs w:val="24"/>
        </w:rPr>
      </w:pPr>
      <w:bookmarkStart w:id="126" w:name="bookmark132"/>
      <w:r w:rsidRPr="00891546">
        <w:rPr>
          <w:sz w:val="24"/>
          <w:szCs w:val="24"/>
        </w:rPr>
        <w:t>3.2.1. Описание кадровых условий реализации основной образовательной программы основного общего образования</w:t>
      </w:r>
      <w:bookmarkEnd w:id="126"/>
    </w:p>
    <w:p w:rsidR="006070C8" w:rsidRPr="00891546" w:rsidRDefault="001B78E1">
      <w:pPr>
        <w:pStyle w:val="20"/>
        <w:shd w:val="clear" w:color="auto" w:fill="auto"/>
        <w:spacing w:line="370" w:lineRule="exact"/>
        <w:ind w:left="360" w:firstLine="720"/>
        <w:jc w:val="left"/>
        <w:rPr>
          <w:sz w:val="24"/>
          <w:szCs w:val="24"/>
        </w:rPr>
      </w:pPr>
      <w:r w:rsidRPr="00891546">
        <w:rPr>
          <w:sz w:val="24"/>
          <w:szCs w:val="24"/>
        </w:rPr>
        <w:t>Школа укомплектована кадрами, имеющими необходимую квалификацию для решения задач, определённых ООП ООО, способными к инновационной профессиональной деятельности.</w:t>
      </w:r>
    </w:p>
    <w:p w:rsidR="006070C8" w:rsidRPr="00891546" w:rsidRDefault="001B78E1">
      <w:pPr>
        <w:pStyle w:val="20"/>
        <w:shd w:val="clear" w:color="auto" w:fill="auto"/>
        <w:spacing w:line="370" w:lineRule="exact"/>
        <w:ind w:left="360" w:firstLine="720"/>
        <w:jc w:val="left"/>
        <w:rPr>
          <w:sz w:val="24"/>
          <w:szCs w:val="24"/>
        </w:rPr>
      </w:pPr>
      <w:r w:rsidRPr="00891546">
        <w:rPr>
          <w:sz w:val="24"/>
          <w:szCs w:val="24"/>
        </w:rPr>
        <w:t>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w:t>
      </w:r>
    </w:p>
    <w:p w:rsidR="006070C8" w:rsidRPr="00891546" w:rsidRDefault="001B78E1">
      <w:pPr>
        <w:pStyle w:val="20"/>
        <w:shd w:val="clear" w:color="auto" w:fill="auto"/>
        <w:spacing w:line="370" w:lineRule="exact"/>
        <w:ind w:left="360" w:firstLine="720"/>
        <w:jc w:val="left"/>
        <w:rPr>
          <w:sz w:val="24"/>
          <w:szCs w:val="24"/>
        </w:rPr>
      </w:pPr>
      <w:r w:rsidRPr="00891546">
        <w:rPr>
          <w:sz w:val="24"/>
          <w:szCs w:val="24"/>
        </w:rPr>
        <w:t>Школа укомплектована медицинским работником, работниками пищеблока, вспомогательным персоналом.</w:t>
      </w:r>
    </w:p>
    <w:p w:rsidR="006070C8" w:rsidRPr="00891546" w:rsidRDefault="001B78E1">
      <w:pPr>
        <w:pStyle w:val="20"/>
        <w:shd w:val="clear" w:color="auto" w:fill="auto"/>
        <w:spacing w:line="370" w:lineRule="exact"/>
        <w:ind w:left="360" w:right="380" w:firstLine="720"/>
        <w:rPr>
          <w:sz w:val="24"/>
          <w:szCs w:val="24"/>
        </w:rPr>
      </w:pPr>
      <w:r w:rsidRPr="00891546">
        <w:rPr>
          <w:sz w:val="24"/>
          <w:szCs w:val="24"/>
        </w:rPr>
        <w:t>Описание кадровых условий Школы представлено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 761н, зарегистрированным в Минюсте 6 октября 2010 г. с имеющимся кадровым потенциалом образовательного учреждения. Это позволяет определить состояние кадрового потенциала и наметить пути необходимой работы по его дальнейшему изменению.</w:t>
      </w:r>
    </w:p>
    <w:p w:rsidR="006070C8" w:rsidRPr="00891546" w:rsidRDefault="001B78E1">
      <w:pPr>
        <w:pStyle w:val="60"/>
        <w:shd w:val="clear" w:color="auto" w:fill="auto"/>
        <w:spacing w:after="346" w:line="370" w:lineRule="exact"/>
        <w:ind w:firstLine="0"/>
        <w:jc w:val="center"/>
        <w:rPr>
          <w:sz w:val="24"/>
          <w:szCs w:val="24"/>
        </w:rPr>
      </w:pPr>
      <w:r w:rsidRPr="00891546">
        <w:rPr>
          <w:sz w:val="24"/>
          <w:szCs w:val="24"/>
        </w:rPr>
        <w:t>Кадровое обеспечение реализации ООП ООО</w:t>
      </w:r>
    </w:p>
    <w:tbl>
      <w:tblPr>
        <w:tblOverlap w:val="never"/>
        <w:tblW w:w="0" w:type="auto"/>
        <w:jc w:val="center"/>
        <w:tblLayout w:type="fixed"/>
        <w:tblCellMar>
          <w:left w:w="10" w:type="dxa"/>
          <w:right w:w="10" w:type="dxa"/>
        </w:tblCellMar>
        <w:tblLook w:val="04A0"/>
      </w:tblPr>
      <w:tblGrid>
        <w:gridCol w:w="418"/>
        <w:gridCol w:w="1910"/>
        <w:gridCol w:w="2482"/>
        <w:gridCol w:w="1632"/>
        <w:gridCol w:w="2366"/>
        <w:gridCol w:w="2410"/>
      </w:tblGrid>
      <w:tr w:rsidR="006070C8" w:rsidRPr="00891546">
        <w:trPr>
          <w:trHeight w:hRule="exact" w:val="763"/>
          <w:jc w:val="center"/>
        </w:trPr>
        <w:tc>
          <w:tcPr>
            <w:tcW w:w="418" w:type="dxa"/>
            <w:vMerge w:val="restart"/>
            <w:tcBorders>
              <w:top w:val="single" w:sz="4" w:space="0" w:color="auto"/>
              <w:left w:val="single" w:sz="4" w:space="0" w:color="auto"/>
            </w:tcBorders>
            <w:shd w:val="clear" w:color="auto" w:fill="FFFFFF"/>
            <w:vAlign w:val="center"/>
          </w:tcPr>
          <w:p w:rsidR="006070C8" w:rsidRPr="00891546" w:rsidRDefault="001B78E1">
            <w:pPr>
              <w:pStyle w:val="20"/>
              <w:framePr w:w="11218" w:wrap="notBeside" w:vAnchor="text" w:hAnchor="text" w:xAlign="center" w:y="1"/>
              <w:shd w:val="clear" w:color="auto" w:fill="auto"/>
              <w:spacing w:line="280" w:lineRule="exact"/>
              <w:ind w:firstLine="0"/>
              <w:jc w:val="left"/>
              <w:rPr>
                <w:sz w:val="24"/>
                <w:szCs w:val="24"/>
              </w:rPr>
            </w:pPr>
            <w:r w:rsidRPr="00891546">
              <w:rPr>
                <w:sz w:val="24"/>
                <w:szCs w:val="24"/>
              </w:rPr>
              <w:t>№</w:t>
            </w:r>
          </w:p>
        </w:tc>
        <w:tc>
          <w:tcPr>
            <w:tcW w:w="1910" w:type="dxa"/>
            <w:vMerge w:val="restart"/>
            <w:tcBorders>
              <w:top w:val="single" w:sz="4" w:space="0" w:color="auto"/>
              <w:left w:val="single" w:sz="4" w:space="0" w:color="auto"/>
            </w:tcBorders>
            <w:shd w:val="clear" w:color="auto" w:fill="FFFFFF"/>
            <w:vAlign w:val="center"/>
          </w:tcPr>
          <w:p w:rsidR="006070C8" w:rsidRPr="00891546" w:rsidRDefault="001B78E1">
            <w:pPr>
              <w:pStyle w:val="20"/>
              <w:framePr w:w="11218" w:wrap="notBeside" w:vAnchor="text" w:hAnchor="text" w:xAlign="center" w:y="1"/>
              <w:shd w:val="clear" w:color="auto" w:fill="auto"/>
              <w:spacing w:line="280" w:lineRule="exact"/>
              <w:ind w:left="200" w:firstLine="0"/>
              <w:jc w:val="left"/>
              <w:rPr>
                <w:sz w:val="24"/>
                <w:szCs w:val="24"/>
              </w:rPr>
            </w:pPr>
            <w:r w:rsidRPr="00891546">
              <w:rPr>
                <w:rStyle w:val="24"/>
                <w:sz w:val="24"/>
                <w:szCs w:val="24"/>
              </w:rPr>
              <w:t>Должность</w:t>
            </w:r>
          </w:p>
        </w:tc>
        <w:tc>
          <w:tcPr>
            <w:tcW w:w="2482" w:type="dxa"/>
            <w:vMerge w:val="restart"/>
            <w:tcBorders>
              <w:top w:val="single" w:sz="4" w:space="0" w:color="auto"/>
              <w:left w:val="single" w:sz="4" w:space="0" w:color="auto"/>
            </w:tcBorders>
            <w:shd w:val="clear" w:color="auto" w:fill="FFFFFF"/>
            <w:vAlign w:val="center"/>
          </w:tcPr>
          <w:p w:rsidR="006070C8" w:rsidRPr="00891546" w:rsidRDefault="001B78E1">
            <w:pPr>
              <w:pStyle w:val="20"/>
              <w:framePr w:w="11218" w:wrap="notBeside" w:vAnchor="text" w:hAnchor="text" w:xAlign="center" w:y="1"/>
              <w:shd w:val="clear" w:color="auto" w:fill="auto"/>
              <w:spacing w:after="120" w:line="280" w:lineRule="exact"/>
              <w:ind w:firstLine="0"/>
              <w:jc w:val="center"/>
              <w:rPr>
                <w:sz w:val="24"/>
                <w:szCs w:val="24"/>
              </w:rPr>
            </w:pPr>
            <w:r w:rsidRPr="00891546">
              <w:rPr>
                <w:rStyle w:val="24"/>
                <w:sz w:val="24"/>
                <w:szCs w:val="24"/>
              </w:rPr>
              <w:t>Должностные</w:t>
            </w:r>
          </w:p>
          <w:p w:rsidR="006070C8" w:rsidRPr="00891546" w:rsidRDefault="001B78E1">
            <w:pPr>
              <w:pStyle w:val="20"/>
              <w:framePr w:w="11218" w:wrap="notBeside" w:vAnchor="text" w:hAnchor="text" w:xAlign="center" w:y="1"/>
              <w:shd w:val="clear" w:color="auto" w:fill="auto"/>
              <w:spacing w:before="120" w:line="280" w:lineRule="exact"/>
              <w:ind w:firstLine="0"/>
              <w:jc w:val="center"/>
              <w:rPr>
                <w:sz w:val="24"/>
                <w:szCs w:val="24"/>
              </w:rPr>
            </w:pPr>
            <w:r w:rsidRPr="00891546">
              <w:rPr>
                <w:rStyle w:val="24"/>
                <w:sz w:val="24"/>
                <w:szCs w:val="24"/>
              </w:rPr>
              <w:t>обязанности</w:t>
            </w:r>
          </w:p>
        </w:tc>
        <w:tc>
          <w:tcPr>
            <w:tcW w:w="1632" w:type="dxa"/>
            <w:vMerge w:val="restart"/>
            <w:tcBorders>
              <w:top w:val="single" w:sz="4" w:space="0" w:color="auto"/>
              <w:left w:val="single" w:sz="4" w:space="0" w:color="auto"/>
            </w:tcBorders>
            <w:shd w:val="clear" w:color="auto" w:fill="FFFFFF"/>
            <w:vAlign w:val="bottom"/>
          </w:tcPr>
          <w:p w:rsidR="006070C8" w:rsidRPr="00891546" w:rsidRDefault="001B78E1">
            <w:pPr>
              <w:pStyle w:val="20"/>
              <w:framePr w:w="11218" w:wrap="notBeside" w:vAnchor="text" w:hAnchor="text" w:xAlign="center" w:y="1"/>
              <w:shd w:val="clear" w:color="auto" w:fill="auto"/>
              <w:spacing w:line="370" w:lineRule="exact"/>
              <w:ind w:firstLine="0"/>
              <w:jc w:val="left"/>
              <w:rPr>
                <w:sz w:val="24"/>
                <w:szCs w:val="24"/>
              </w:rPr>
            </w:pPr>
            <w:r w:rsidRPr="00891546">
              <w:rPr>
                <w:rStyle w:val="24"/>
                <w:sz w:val="24"/>
                <w:szCs w:val="24"/>
              </w:rPr>
              <w:t>Количество</w:t>
            </w:r>
          </w:p>
          <w:p w:rsidR="006070C8" w:rsidRPr="00891546" w:rsidRDefault="001B78E1">
            <w:pPr>
              <w:pStyle w:val="20"/>
              <w:framePr w:w="11218" w:wrap="notBeside" w:vAnchor="text" w:hAnchor="text" w:xAlign="center" w:y="1"/>
              <w:shd w:val="clear" w:color="auto" w:fill="auto"/>
              <w:spacing w:line="370" w:lineRule="exact"/>
              <w:ind w:firstLine="0"/>
              <w:jc w:val="left"/>
              <w:rPr>
                <w:sz w:val="24"/>
                <w:szCs w:val="24"/>
              </w:rPr>
            </w:pPr>
            <w:r w:rsidRPr="00891546">
              <w:rPr>
                <w:rStyle w:val="24"/>
                <w:sz w:val="24"/>
                <w:szCs w:val="24"/>
              </w:rPr>
              <w:t>работников</w:t>
            </w:r>
          </w:p>
          <w:p w:rsidR="006070C8" w:rsidRPr="00891546" w:rsidRDefault="001B78E1">
            <w:pPr>
              <w:pStyle w:val="20"/>
              <w:framePr w:w="11218" w:wrap="notBeside" w:vAnchor="text" w:hAnchor="text" w:xAlign="center" w:y="1"/>
              <w:shd w:val="clear" w:color="auto" w:fill="auto"/>
              <w:spacing w:line="370" w:lineRule="exact"/>
              <w:ind w:left="420" w:firstLine="0"/>
              <w:jc w:val="left"/>
              <w:rPr>
                <w:sz w:val="24"/>
                <w:szCs w:val="24"/>
              </w:rPr>
            </w:pPr>
            <w:r w:rsidRPr="00891546">
              <w:rPr>
                <w:rStyle w:val="24"/>
                <w:sz w:val="24"/>
                <w:szCs w:val="24"/>
              </w:rPr>
              <w:t>вОУ</w:t>
            </w:r>
          </w:p>
          <w:p w:rsidR="006070C8" w:rsidRPr="00891546" w:rsidRDefault="001B78E1">
            <w:pPr>
              <w:pStyle w:val="20"/>
              <w:framePr w:w="11218" w:wrap="notBeside" w:vAnchor="text" w:hAnchor="text" w:xAlign="center" w:y="1"/>
              <w:shd w:val="clear" w:color="auto" w:fill="auto"/>
              <w:spacing w:line="370" w:lineRule="exact"/>
              <w:ind w:left="220" w:firstLine="0"/>
              <w:jc w:val="left"/>
              <w:rPr>
                <w:sz w:val="24"/>
                <w:szCs w:val="24"/>
              </w:rPr>
            </w:pPr>
            <w:r w:rsidRPr="00891546">
              <w:rPr>
                <w:rStyle w:val="24"/>
                <w:sz w:val="24"/>
                <w:szCs w:val="24"/>
              </w:rPr>
              <w:t>(имеется</w:t>
            </w:r>
          </w:p>
          <w:p w:rsidR="006070C8" w:rsidRPr="00891546" w:rsidRDefault="001B78E1">
            <w:pPr>
              <w:pStyle w:val="20"/>
              <w:framePr w:w="11218" w:wrap="notBeside" w:vAnchor="text" w:hAnchor="text" w:xAlign="center" w:y="1"/>
              <w:shd w:val="clear" w:color="auto" w:fill="auto"/>
              <w:spacing w:line="370" w:lineRule="exact"/>
              <w:ind w:firstLine="0"/>
              <w:jc w:val="left"/>
              <w:rPr>
                <w:sz w:val="24"/>
                <w:szCs w:val="24"/>
              </w:rPr>
            </w:pPr>
            <w:r w:rsidRPr="00891546">
              <w:rPr>
                <w:rStyle w:val="24"/>
                <w:sz w:val="24"/>
                <w:szCs w:val="24"/>
              </w:rPr>
              <w:t>/требуется)</w:t>
            </w:r>
          </w:p>
        </w:tc>
        <w:tc>
          <w:tcPr>
            <w:tcW w:w="4776" w:type="dxa"/>
            <w:gridSpan w:val="2"/>
            <w:tcBorders>
              <w:top w:val="single" w:sz="4" w:space="0" w:color="auto"/>
              <w:left w:val="single" w:sz="4" w:space="0" w:color="auto"/>
              <w:right w:val="single" w:sz="4" w:space="0" w:color="auto"/>
            </w:tcBorders>
            <w:shd w:val="clear" w:color="auto" w:fill="FFFFFF"/>
          </w:tcPr>
          <w:p w:rsidR="006070C8" w:rsidRPr="00891546" w:rsidRDefault="001B78E1">
            <w:pPr>
              <w:pStyle w:val="20"/>
              <w:framePr w:w="11218" w:wrap="notBeside" w:vAnchor="text" w:hAnchor="text" w:xAlign="center" w:y="1"/>
              <w:shd w:val="clear" w:color="auto" w:fill="auto"/>
              <w:spacing w:line="370" w:lineRule="exact"/>
              <w:ind w:firstLine="0"/>
              <w:jc w:val="center"/>
              <w:rPr>
                <w:sz w:val="24"/>
                <w:szCs w:val="24"/>
              </w:rPr>
            </w:pPr>
            <w:r w:rsidRPr="00891546">
              <w:rPr>
                <w:rStyle w:val="24"/>
                <w:sz w:val="24"/>
                <w:szCs w:val="24"/>
              </w:rPr>
              <w:t>Уровень квалификации работников ОУ</w:t>
            </w:r>
          </w:p>
        </w:tc>
      </w:tr>
      <w:tr w:rsidR="006070C8" w:rsidRPr="00891546">
        <w:trPr>
          <w:trHeight w:hRule="exact" w:val="1118"/>
          <w:jc w:val="center"/>
        </w:trPr>
        <w:tc>
          <w:tcPr>
            <w:tcW w:w="418" w:type="dxa"/>
            <w:vMerge/>
            <w:tcBorders>
              <w:left w:val="single" w:sz="4" w:space="0" w:color="auto"/>
            </w:tcBorders>
            <w:shd w:val="clear" w:color="auto" w:fill="FFFFFF"/>
            <w:vAlign w:val="center"/>
          </w:tcPr>
          <w:p w:rsidR="006070C8" w:rsidRPr="00891546" w:rsidRDefault="006070C8">
            <w:pPr>
              <w:framePr w:w="11218" w:wrap="notBeside" w:vAnchor="text" w:hAnchor="text" w:xAlign="center" w:y="1"/>
              <w:rPr>
                <w:rFonts w:ascii="Times New Roman" w:hAnsi="Times New Roman" w:cs="Times New Roman"/>
              </w:rPr>
            </w:pPr>
          </w:p>
        </w:tc>
        <w:tc>
          <w:tcPr>
            <w:tcW w:w="1910" w:type="dxa"/>
            <w:vMerge/>
            <w:tcBorders>
              <w:left w:val="single" w:sz="4" w:space="0" w:color="auto"/>
            </w:tcBorders>
            <w:shd w:val="clear" w:color="auto" w:fill="FFFFFF"/>
            <w:vAlign w:val="center"/>
          </w:tcPr>
          <w:p w:rsidR="006070C8" w:rsidRPr="00891546" w:rsidRDefault="006070C8">
            <w:pPr>
              <w:framePr w:w="11218" w:wrap="notBeside" w:vAnchor="text" w:hAnchor="text" w:xAlign="center" w:y="1"/>
              <w:rPr>
                <w:rFonts w:ascii="Times New Roman" w:hAnsi="Times New Roman" w:cs="Times New Roman"/>
              </w:rPr>
            </w:pPr>
          </w:p>
        </w:tc>
        <w:tc>
          <w:tcPr>
            <w:tcW w:w="2482" w:type="dxa"/>
            <w:vMerge/>
            <w:tcBorders>
              <w:left w:val="single" w:sz="4" w:space="0" w:color="auto"/>
            </w:tcBorders>
            <w:shd w:val="clear" w:color="auto" w:fill="FFFFFF"/>
            <w:vAlign w:val="center"/>
          </w:tcPr>
          <w:p w:rsidR="006070C8" w:rsidRPr="00891546" w:rsidRDefault="006070C8">
            <w:pPr>
              <w:framePr w:w="11218" w:wrap="notBeside" w:vAnchor="text" w:hAnchor="text" w:xAlign="center" w:y="1"/>
              <w:rPr>
                <w:rFonts w:ascii="Times New Roman" w:hAnsi="Times New Roman" w:cs="Times New Roman"/>
              </w:rPr>
            </w:pPr>
          </w:p>
        </w:tc>
        <w:tc>
          <w:tcPr>
            <w:tcW w:w="1632" w:type="dxa"/>
            <w:vMerge/>
            <w:tcBorders>
              <w:left w:val="single" w:sz="4" w:space="0" w:color="auto"/>
            </w:tcBorders>
            <w:shd w:val="clear" w:color="auto" w:fill="FFFFFF"/>
            <w:vAlign w:val="bottom"/>
          </w:tcPr>
          <w:p w:rsidR="006070C8" w:rsidRPr="00891546" w:rsidRDefault="006070C8">
            <w:pPr>
              <w:framePr w:w="11218" w:wrap="notBeside" w:vAnchor="text" w:hAnchor="text" w:xAlign="center" w:y="1"/>
              <w:rPr>
                <w:rFonts w:ascii="Times New Roman" w:hAnsi="Times New Roman" w:cs="Times New Roman"/>
              </w:rPr>
            </w:pPr>
          </w:p>
        </w:tc>
        <w:tc>
          <w:tcPr>
            <w:tcW w:w="2366" w:type="dxa"/>
            <w:tcBorders>
              <w:top w:val="single" w:sz="4" w:space="0" w:color="auto"/>
              <w:left w:val="single" w:sz="4" w:space="0" w:color="auto"/>
            </w:tcBorders>
            <w:shd w:val="clear" w:color="auto" w:fill="FFFFFF"/>
            <w:vAlign w:val="bottom"/>
          </w:tcPr>
          <w:p w:rsidR="006070C8" w:rsidRPr="00891546" w:rsidRDefault="001B78E1">
            <w:pPr>
              <w:pStyle w:val="20"/>
              <w:framePr w:w="11218" w:wrap="notBeside" w:vAnchor="text" w:hAnchor="text" w:xAlign="center" w:y="1"/>
              <w:shd w:val="clear" w:color="auto" w:fill="auto"/>
              <w:spacing w:line="365" w:lineRule="exact"/>
              <w:ind w:firstLine="0"/>
              <w:jc w:val="center"/>
              <w:rPr>
                <w:sz w:val="24"/>
                <w:szCs w:val="24"/>
              </w:rPr>
            </w:pPr>
            <w:r w:rsidRPr="00891546">
              <w:rPr>
                <w:rStyle w:val="24"/>
                <w:sz w:val="24"/>
                <w:szCs w:val="24"/>
              </w:rPr>
              <w:t>Требования к уровню квалификации</w:t>
            </w:r>
          </w:p>
        </w:tc>
        <w:tc>
          <w:tcPr>
            <w:tcW w:w="2410" w:type="dxa"/>
            <w:tcBorders>
              <w:top w:val="single" w:sz="4" w:space="0" w:color="auto"/>
              <w:left w:val="single" w:sz="4" w:space="0" w:color="auto"/>
              <w:right w:val="single" w:sz="4" w:space="0" w:color="auto"/>
            </w:tcBorders>
            <w:shd w:val="clear" w:color="auto" w:fill="FFFFFF"/>
            <w:vAlign w:val="bottom"/>
          </w:tcPr>
          <w:p w:rsidR="006070C8" w:rsidRPr="00891546" w:rsidRDefault="001B78E1">
            <w:pPr>
              <w:pStyle w:val="20"/>
              <w:framePr w:w="11218" w:wrap="notBeside" w:vAnchor="text" w:hAnchor="text" w:xAlign="center" w:y="1"/>
              <w:shd w:val="clear" w:color="auto" w:fill="auto"/>
              <w:spacing w:line="370" w:lineRule="exact"/>
              <w:ind w:firstLine="0"/>
              <w:jc w:val="center"/>
              <w:rPr>
                <w:sz w:val="24"/>
                <w:szCs w:val="24"/>
              </w:rPr>
            </w:pPr>
            <w:r w:rsidRPr="00891546">
              <w:rPr>
                <w:rStyle w:val="24"/>
                <w:sz w:val="24"/>
                <w:szCs w:val="24"/>
              </w:rPr>
              <w:t>Фактический</w:t>
            </w:r>
          </w:p>
          <w:p w:rsidR="006070C8" w:rsidRPr="00891546" w:rsidRDefault="001B78E1">
            <w:pPr>
              <w:pStyle w:val="20"/>
              <w:framePr w:w="11218" w:wrap="notBeside" w:vAnchor="text" w:hAnchor="text" w:xAlign="center" w:y="1"/>
              <w:shd w:val="clear" w:color="auto" w:fill="auto"/>
              <w:spacing w:line="370" w:lineRule="exact"/>
              <w:ind w:firstLine="0"/>
              <w:jc w:val="center"/>
              <w:rPr>
                <w:sz w:val="24"/>
                <w:szCs w:val="24"/>
              </w:rPr>
            </w:pPr>
            <w:r w:rsidRPr="00891546">
              <w:rPr>
                <w:rStyle w:val="24"/>
                <w:sz w:val="24"/>
                <w:szCs w:val="24"/>
              </w:rPr>
              <w:t>уровень</w:t>
            </w:r>
          </w:p>
          <w:p w:rsidR="006070C8" w:rsidRPr="00891546" w:rsidRDefault="001B78E1">
            <w:pPr>
              <w:pStyle w:val="20"/>
              <w:framePr w:w="11218" w:wrap="notBeside" w:vAnchor="text" w:hAnchor="text" w:xAlign="center" w:y="1"/>
              <w:shd w:val="clear" w:color="auto" w:fill="auto"/>
              <w:spacing w:line="370" w:lineRule="exact"/>
              <w:ind w:left="200" w:firstLine="0"/>
              <w:jc w:val="left"/>
              <w:rPr>
                <w:sz w:val="24"/>
                <w:szCs w:val="24"/>
              </w:rPr>
            </w:pPr>
            <w:r w:rsidRPr="00891546">
              <w:rPr>
                <w:rStyle w:val="24"/>
                <w:sz w:val="24"/>
                <w:szCs w:val="24"/>
              </w:rPr>
              <w:t>квалификации</w:t>
            </w:r>
          </w:p>
        </w:tc>
      </w:tr>
      <w:tr w:rsidR="006070C8" w:rsidRPr="00891546">
        <w:trPr>
          <w:trHeight w:hRule="exact" w:val="374"/>
          <w:jc w:val="center"/>
        </w:trPr>
        <w:tc>
          <w:tcPr>
            <w:tcW w:w="418" w:type="dxa"/>
            <w:tcBorders>
              <w:top w:val="single" w:sz="4" w:space="0" w:color="auto"/>
              <w:left w:val="single" w:sz="4" w:space="0" w:color="auto"/>
            </w:tcBorders>
            <w:shd w:val="clear" w:color="auto" w:fill="FFFFFF"/>
            <w:vAlign w:val="center"/>
          </w:tcPr>
          <w:p w:rsidR="006070C8" w:rsidRPr="00891546" w:rsidRDefault="001B78E1">
            <w:pPr>
              <w:pStyle w:val="20"/>
              <w:framePr w:w="11218" w:wrap="notBeside" w:vAnchor="text" w:hAnchor="text" w:xAlign="center" w:y="1"/>
              <w:shd w:val="clear" w:color="auto" w:fill="auto"/>
              <w:spacing w:line="280" w:lineRule="exact"/>
              <w:ind w:firstLine="0"/>
              <w:jc w:val="left"/>
              <w:rPr>
                <w:sz w:val="24"/>
                <w:szCs w:val="24"/>
              </w:rPr>
            </w:pPr>
            <w:r w:rsidRPr="00891546">
              <w:rPr>
                <w:sz w:val="24"/>
                <w:szCs w:val="24"/>
              </w:rPr>
              <w:t>1.</w:t>
            </w:r>
          </w:p>
        </w:tc>
        <w:tc>
          <w:tcPr>
            <w:tcW w:w="1910" w:type="dxa"/>
            <w:tcBorders>
              <w:top w:val="single" w:sz="4" w:space="0" w:color="auto"/>
              <w:left w:val="single" w:sz="4" w:space="0" w:color="auto"/>
            </w:tcBorders>
            <w:shd w:val="clear" w:color="auto" w:fill="FFFFFF"/>
            <w:vAlign w:val="center"/>
          </w:tcPr>
          <w:p w:rsidR="006070C8" w:rsidRPr="00891546" w:rsidRDefault="001B78E1">
            <w:pPr>
              <w:pStyle w:val="20"/>
              <w:framePr w:w="11218" w:wrap="notBeside" w:vAnchor="text" w:hAnchor="text" w:xAlign="center" w:y="1"/>
              <w:shd w:val="clear" w:color="auto" w:fill="auto"/>
              <w:spacing w:line="280" w:lineRule="exact"/>
              <w:ind w:firstLine="0"/>
              <w:jc w:val="left"/>
              <w:rPr>
                <w:sz w:val="24"/>
                <w:szCs w:val="24"/>
              </w:rPr>
            </w:pPr>
            <w:r w:rsidRPr="00891546">
              <w:rPr>
                <w:rStyle w:val="24"/>
                <w:sz w:val="24"/>
                <w:szCs w:val="24"/>
              </w:rPr>
              <w:t>Руководитель</w:t>
            </w:r>
          </w:p>
        </w:tc>
        <w:tc>
          <w:tcPr>
            <w:tcW w:w="2482" w:type="dxa"/>
            <w:tcBorders>
              <w:top w:val="single" w:sz="4" w:space="0" w:color="auto"/>
              <w:left w:val="single" w:sz="4" w:space="0" w:color="auto"/>
            </w:tcBorders>
            <w:shd w:val="clear" w:color="auto" w:fill="FFFFFF"/>
            <w:vAlign w:val="center"/>
          </w:tcPr>
          <w:p w:rsidR="006070C8" w:rsidRPr="00891546" w:rsidRDefault="001B78E1">
            <w:pPr>
              <w:pStyle w:val="20"/>
              <w:framePr w:w="11218" w:wrap="notBeside" w:vAnchor="text" w:hAnchor="text" w:xAlign="center" w:y="1"/>
              <w:shd w:val="clear" w:color="auto" w:fill="auto"/>
              <w:spacing w:line="280" w:lineRule="exact"/>
              <w:ind w:firstLine="0"/>
              <w:jc w:val="left"/>
              <w:rPr>
                <w:sz w:val="24"/>
                <w:szCs w:val="24"/>
              </w:rPr>
            </w:pPr>
            <w:r w:rsidRPr="00891546">
              <w:rPr>
                <w:sz w:val="24"/>
                <w:szCs w:val="24"/>
              </w:rPr>
              <w:t>обеспечивает</w:t>
            </w:r>
          </w:p>
        </w:tc>
        <w:tc>
          <w:tcPr>
            <w:tcW w:w="1632" w:type="dxa"/>
            <w:tcBorders>
              <w:top w:val="single" w:sz="4" w:space="0" w:color="auto"/>
              <w:left w:val="single" w:sz="4" w:space="0" w:color="auto"/>
            </w:tcBorders>
            <w:shd w:val="clear" w:color="auto" w:fill="FFFFFF"/>
            <w:vAlign w:val="center"/>
          </w:tcPr>
          <w:p w:rsidR="006070C8" w:rsidRPr="00891546" w:rsidRDefault="001B78E1">
            <w:pPr>
              <w:pStyle w:val="20"/>
              <w:framePr w:w="11218" w:wrap="notBeside" w:vAnchor="text" w:hAnchor="text" w:xAlign="center" w:y="1"/>
              <w:shd w:val="clear" w:color="auto" w:fill="auto"/>
              <w:spacing w:line="280" w:lineRule="exact"/>
              <w:ind w:left="420" w:firstLine="0"/>
              <w:jc w:val="left"/>
              <w:rPr>
                <w:sz w:val="24"/>
                <w:szCs w:val="24"/>
              </w:rPr>
            </w:pPr>
            <w:r w:rsidRPr="00891546">
              <w:rPr>
                <w:sz w:val="24"/>
                <w:szCs w:val="24"/>
              </w:rPr>
              <w:t>1/0</w:t>
            </w:r>
          </w:p>
        </w:tc>
        <w:tc>
          <w:tcPr>
            <w:tcW w:w="2366" w:type="dxa"/>
            <w:tcBorders>
              <w:top w:val="single" w:sz="4" w:space="0" w:color="auto"/>
              <w:left w:val="single" w:sz="4" w:space="0" w:color="auto"/>
            </w:tcBorders>
            <w:shd w:val="clear" w:color="auto" w:fill="FFFFFF"/>
            <w:vAlign w:val="center"/>
          </w:tcPr>
          <w:p w:rsidR="006070C8" w:rsidRPr="00891546" w:rsidRDefault="001B78E1">
            <w:pPr>
              <w:pStyle w:val="20"/>
              <w:framePr w:w="11218" w:wrap="notBeside" w:vAnchor="text" w:hAnchor="text" w:xAlign="center" w:y="1"/>
              <w:shd w:val="clear" w:color="auto" w:fill="auto"/>
              <w:spacing w:line="280" w:lineRule="exact"/>
              <w:ind w:firstLine="0"/>
              <w:jc w:val="left"/>
              <w:rPr>
                <w:sz w:val="24"/>
                <w:szCs w:val="24"/>
              </w:rPr>
            </w:pPr>
            <w:r w:rsidRPr="00891546">
              <w:rPr>
                <w:sz w:val="24"/>
                <w:szCs w:val="24"/>
              </w:rPr>
              <w:t>высшее</w:t>
            </w:r>
          </w:p>
        </w:tc>
        <w:tc>
          <w:tcPr>
            <w:tcW w:w="2410" w:type="dxa"/>
            <w:tcBorders>
              <w:top w:val="single" w:sz="4" w:space="0" w:color="auto"/>
              <w:left w:val="single" w:sz="4" w:space="0" w:color="auto"/>
              <w:right w:val="single" w:sz="4" w:space="0" w:color="auto"/>
            </w:tcBorders>
            <w:shd w:val="clear" w:color="auto" w:fill="FFFFFF"/>
            <w:vAlign w:val="center"/>
          </w:tcPr>
          <w:p w:rsidR="006070C8" w:rsidRPr="00891546" w:rsidRDefault="001B78E1">
            <w:pPr>
              <w:pStyle w:val="20"/>
              <w:framePr w:w="11218" w:wrap="notBeside" w:vAnchor="text" w:hAnchor="text" w:xAlign="center" w:y="1"/>
              <w:shd w:val="clear" w:color="auto" w:fill="auto"/>
              <w:spacing w:line="280" w:lineRule="exact"/>
              <w:ind w:firstLine="0"/>
              <w:jc w:val="left"/>
              <w:rPr>
                <w:sz w:val="24"/>
                <w:szCs w:val="24"/>
              </w:rPr>
            </w:pPr>
            <w:r w:rsidRPr="00891546">
              <w:rPr>
                <w:sz w:val="24"/>
                <w:szCs w:val="24"/>
              </w:rPr>
              <w:t>высшее</w:t>
            </w:r>
          </w:p>
        </w:tc>
      </w:tr>
      <w:tr w:rsidR="006070C8" w:rsidRPr="00891546">
        <w:trPr>
          <w:trHeight w:hRule="exact" w:val="370"/>
          <w:jc w:val="center"/>
        </w:trPr>
        <w:tc>
          <w:tcPr>
            <w:tcW w:w="418" w:type="dxa"/>
            <w:tcBorders>
              <w:left w:val="single" w:sz="4" w:space="0" w:color="auto"/>
            </w:tcBorders>
            <w:shd w:val="clear" w:color="auto" w:fill="FFFFFF"/>
          </w:tcPr>
          <w:p w:rsidR="006070C8" w:rsidRPr="00891546" w:rsidRDefault="006070C8">
            <w:pPr>
              <w:framePr w:w="11218" w:wrap="notBeside" w:vAnchor="text" w:hAnchor="text" w:xAlign="center" w:y="1"/>
              <w:rPr>
                <w:rFonts w:ascii="Times New Roman" w:hAnsi="Times New Roman" w:cs="Times New Roman"/>
              </w:rPr>
            </w:pPr>
          </w:p>
        </w:tc>
        <w:tc>
          <w:tcPr>
            <w:tcW w:w="1910" w:type="dxa"/>
            <w:tcBorders>
              <w:left w:val="single" w:sz="4" w:space="0" w:color="auto"/>
            </w:tcBorders>
            <w:shd w:val="clear" w:color="auto" w:fill="FFFFFF"/>
            <w:vAlign w:val="bottom"/>
          </w:tcPr>
          <w:p w:rsidR="006070C8" w:rsidRPr="00891546" w:rsidRDefault="001B78E1">
            <w:pPr>
              <w:pStyle w:val="20"/>
              <w:framePr w:w="11218" w:wrap="notBeside" w:vAnchor="text" w:hAnchor="text" w:xAlign="center" w:y="1"/>
              <w:shd w:val="clear" w:color="auto" w:fill="auto"/>
              <w:spacing w:line="280" w:lineRule="exact"/>
              <w:ind w:firstLine="0"/>
              <w:jc w:val="left"/>
              <w:rPr>
                <w:sz w:val="24"/>
                <w:szCs w:val="24"/>
              </w:rPr>
            </w:pPr>
            <w:r w:rsidRPr="00891546">
              <w:rPr>
                <w:rStyle w:val="24"/>
                <w:sz w:val="24"/>
                <w:szCs w:val="24"/>
              </w:rPr>
              <w:t>ОУ</w:t>
            </w:r>
          </w:p>
        </w:tc>
        <w:tc>
          <w:tcPr>
            <w:tcW w:w="2482" w:type="dxa"/>
            <w:tcBorders>
              <w:left w:val="single" w:sz="4" w:space="0" w:color="auto"/>
            </w:tcBorders>
            <w:shd w:val="clear" w:color="auto" w:fill="FFFFFF"/>
            <w:vAlign w:val="bottom"/>
          </w:tcPr>
          <w:p w:rsidR="006070C8" w:rsidRPr="00891546" w:rsidRDefault="001B78E1">
            <w:pPr>
              <w:pStyle w:val="20"/>
              <w:framePr w:w="11218" w:wrap="notBeside" w:vAnchor="text" w:hAnchor="text" w:xAlign="center" w:y="1"/>
              <w:shd w:val="clear" w:color="auto" w:fill="auto"/>
              <w:spacing w:line="280" w:lineRule="exact"/>
              <w:ind w:firstLine="0"/>
              <w:jc w:val="left"/>
              <w:rPr>
                <w:sz w:val="24"/>
                <w:szCs w:val="24"/>
              </w:rPr>
            </w:pPr>
            <w:r w:rsidRPr="00891546">
              <w:rPr>
                <w:sz w:val="24"/>
                <w:szCs w:val="24"/>
              </w:rPr>
              <w:t>системную</w:t>
            </w:r>
          </w:p>
        </w:tc>
        <w:tc>
          <w:tcPr>
            <w:tcW w:w="1632" w:type="dxa"/>
            <w:tcBorders>
              <w:left w:val="single" w:sz="4" w:space="0" w:color="auto"/>
            </w:tcBorders>
            <w:shd w:val="clear" w:color="auto" w:fill="FFFFFF"/>
          </w:tcPr>
          <w:p w:rsidR="006070C8" w:rsidRPr="00891546" w:rsidRDefault="006070C8">
            <w:pPr>
              <w:framePr w:w="11218" w:wrap="notBeside" w:vAnchor="text" w:hAnchor="text" w:xAlign="center" w:y="1"/>
              <w:rPr>
                <w:rFonts w:ascii="Times New Roman" w:hAnsi="Times New Roman" w:cs="Times New Roman"/>
              </w:rPr>
            </w:pPr>
          </w:p>
        </w:tc>
        <w:tc>
          <w:tcPr>
            <w:tcW w:w="2366" w:type="dxa"/>
            <w:tcBorders>
              <w:left w:val="single" w:sz="4" w:space="0" w:color="auto"/>
            </w:tcBorders>
            <w:shd w:val="clear" w:color="auto" w:fill="FFFFFF"/>
            <w:vAlign w:val="bottom"/>
          </w:tcPr>
          <w:p w:rsidR="006070C8" w:rsidRPr="00891546" w:rsidRDefault="001B78E1">
            <w:pPr>
              <w:pStyle w:val="20"/>
              <w:framePr w:w="11218" w:wrap="notBeside" w:vAnchor="text" w:hAnchor="text" w:xAlign="center" w:y="1"/>
              <w:shd w:val="clear" w:color="auto" w:fill="auto"/>
              <w:spacing w:line="280" w:lineRule="exact"/>
              <w:ind w:firstLine="0"/>
              <w:jc w:val="left"/>
              <w:rPr>
                <w:sz w:val="24"/>
                <w:szCs w:val="24"/>
              </w:rPr>
            </w:pPr>
            <w:r w:rsidRPr="00891546">
              <w:rPr>
                <w:sz w:val="24"/>
                <w:szCs w:val="24"/>
              </w:rPr>
              <w:t>профессиональное</w:t>
            </w:r>
          </w:p>
        </w:tc>
        <w:tc>
          <w:tcPr>
            <w:tcW w:w="2410" w:type="dxa"/>
            <w:tcBorders>
              <w:left w:val="single" w:sz="4" w:space="0" w:color="auto"/>
              <w:right w:val="single" w:sz="4" w:space="0" w:color="auto"/>
            </w:tcBorders>
            <w:shd w:val="clear" w:color="auto" w:fill="FFFFFF"/>
            <w:vAlign w:val="bottom"/>
          </w:tcPr>
          <w:p w:rsidR="006070C8" w:rsidRPr="00891546" w:rsidRDefault="001B78E1">
            <w:pPr>
              <w:pStyle w:val="20"/>
              <w:framePr w:w="11218" w:wrap="notBeside" w:vAnchor="text" w:hAnchor="text" w:xAlign="center" w:y="1"/>
              <w:shd w:val="clear" w:color="auto" w:fill="auto"/>
              <w:spacing w:line="280" w:lineRule="exact"/>
              <w:ind w:firstLine="0"/>
              <w:jc w:val="left"/>
              <w:rPr>
                <w:sz w:val="24"/>
                <w:szCs w:val="24"/>
              </w:rPr>
            </w:pPr>
            <w:r w:rsidRPr="00891546">
              <w:rPr>
                <w:sz w:val="24"/>
                <w:szCs w:val="24"/>
              </w:rPr>
              <w:t>педагогическое</w:t>
            </w:r>
          </w:p>
        </w:tc>
      </w:tr>
      <w:tr w:rsidR="006070C8" w:rsidRPr="00891546">
        <w:trPr>
          <w:trHeight w:hRule="exact" w:val="403"/>
          <w:jc w:val="center"/>
        </w:trPr>
        <w:tc>
          <w:tcPr>
            <w:tcW w:w="418" w:type="dxa"/>
            <w:tcBorders>
              <w:left w:val="single" w:sz="4" w:space="0" w:color="auto"/>
            </w:tcBorders>
            <w:shd w:val="clear" w:color="auto" w:fill="FFFFFF"/>
          </w:tcPr>
          <w:p w:rsidR="006070C8" w:rsidRPr="00891546" w:rsidRDefault="006070C8">
            <w:pPr>
              <w:framePr w:w="11218" w:wrap="notBeside" w:vAnchor="text" w:hAnchor="text" w:xAlign="center" w:y="1"/>
              <w:rPr>
                <w:rFonts w:ascii="Times New Roman" w:hAnsi="Times New Roman" w:cs="Times New Roman"/>
              </w:rPr>
            </w:pPr>
          </w:p>
        </w:tc>
        <w:tc>
          <w:tcPr>
            <w:tcW w:w="1910" w:type="dxa"/>
            <w:tcBorders>
              <w:left w:val="single" w:sz="4" w:space="0" w:color="auto"/>
            </w:tcBorders>
            <w:shd w:val="clear" w:color="auto" w:fill="FFFFFF"/>
          </w:tcPr>
          <w:p w:rsidR="006070C8" w:rsidRPr="00891546" w:rsidRDefault="006070C8">
            <w:pPr>
              <w:framePr w:w="11218" w:wrap="notBeside" w:vAnchor="text" w:hAnchor="text" w:xAlign="center" w:y="1"/>
              <w:rPr>
                <w:rFonts w:ascii="Times New Roman" w:hAnsi="Times New Roman" w:cs="Times New Roman"/>
              </w:rPr>
            </w:pPr>
          </w:p>
        </w:tc>
        <w:tc>
          <w:tcPr>
            <w:tcW w:w="2482" w:type="dxa"/>
            <w:tcBorders>
              <w:left w:val="single" w:sz="4" w:space="0" w:color="auto"/>
            </w:tcBorders>
            <w:shd w:val="clear" w:color="auto" w:fill="FFFFFF"/>
          </w:tcPr>
          <w:p w:rsidR="006070C8" w:rsidRPr="00891546" w:rsidRDefault="001B78E1">
            <w:pPr>
              <w:pStyle w:val="20"/>
              <w:framePr w:w="11218" w:wrap="notBeside" w:vAnchor="text" w:hAnchor="text" w:xAlign="center" w:y="1"/>
              <w:shd w:val="clear" w:color="auto" w:fill="auto"/>
              <w:spacing w:line="280" w:lineRule="exact"/>
              <w:ind w:firstLine="0"/>
              <w:jc w:val="left"/>
              <w:rPr>
                <w:sz w:val="24"/>
                <w:szCs w:val="24"/>
              </w:rPr>
            </w:pPr>
            <w:r w:rsidRPr="00891546">
              <w:rPr>
                <w:sz w:val="24"/>
                <w:szCs w:val="24"/>
              </w:rPr>
              <w:t>образовательную и</w:t>
            </w:r>
          </w:p>
        </w:tc>
        <w:tc>
          <w:tcPr>
            <w:tcW w:w="1632" w:type="dxa"/>
            <w:tcBorders>
              <w:left w:val="single" w:sz="4" w:space="0" w:color="auto"/>
            </w:tcBorders>
            <w:shd w:val="clear" w:color="auto" w:fill="FFFFFF"/>
          </w:tcPr>
          <w:p w:rsidR="006070C8" w:rsidRPr="00891546" w:rsidRDefault="006070C8">
            <w:pPr>
              <w:framePr w:w="11218" w:wrap="notBeside" w:vAnchor="text" w:hAnchor="text" w:xAlign="center" w:y="1"/>
              <w:rPr>
                <w:rFonts w:ascii="Times New Roman" w:hAnsi="Times New Roman" w:cs="Times New Roman"/>
              </w:rPr>
            </w:pPr>
          </w:p>
        </w:tc>
        <w:tc>
          <w:tcPr>
            <w:tcW w:w="2366" w:type="dxa"/>
            <w:tcBorders>
              <w:left w:val="single" w:sz="4" w:space="0" w:color="auto"/>
            </w:tcBorders>
            <w:shd w:val="clear" w:color="auto" w:fill="FFFFFF"/>
          </w:tcPr>
          <w:p w:rsidR="006070C8" w:rsidRPr="00891546" w:rsidRDefault="001B78E1">
            <w:pPr>
              <w:pStyle w:val="20"/>
              <w:framePr w:w="11218" w:wrap="notBeside" w:vAnchor="text" w:hAnchor="text" w:xAlign="center" w:y="1"/>
              <w:shd w:val="clear" w:color="auto" w:fill="auto"/>
              <w:spacing w:line="280" w:lineRule="exact"/>
              <w:ind w:firstLine="0"/>
              <w:jc w:val="left"/>
              <w:rPr>
                <w:sz w:val="24"/>
                <w:szCs w:val="24"/>
              </w:rPr>
            </w:pPr>
            <w:r w:rsidRPr="00891546">
              <w:rPr>
                <w:sz w:val="24"/>
                <w:szCs w:val="24"/>
              </w:rPr>
              <w:t>образование по</w:t>
            </w:r>
          </w:p>
        </w:tc>
        <w:tc>
          <w:tcPr>
            <w:tcW w:w="2410" w:type="dxa"/>
            <w:tcBorders>
              <w:left w:val="single" w:sz="4" w:space="0" w:color="auto"/>
              <w:right w:val="single" w:sz="4" w:space="0" w:color="auto"/>
            </w:tcBorders>
            <w:shd w:val="clear" w:color="auto" w:fill="FFFFFF"/>
          </w:tcPr>
          <w:p w:rsidR="006070C8" w:rsidRPr="00891546" w:rsidRDefault="006070C8">
            <w:pPr>
              <w:framePr w:w="11218" w:wrap="notBeside" w:vAnchor="text" w:hAnchor="text" w:xAlign="center" w:y="1"/>
              <w:rPr>
                <w:rFonts w:ascii="Times New Roman" w:hAnsi="Times New Roman" w:cs="Times New Roman"/>
              </w:rPr>
            </w:pPr>
          </w:p>
        </w:tc>
      </w:tr>
      <w:tr w:rsidR="006070C8" w:rsidRPr="00891546">
        <w:trPr>
          <w:trHeight w:hRule="exact" w:val="370"/>
          <w:jc w:val="center"/>
        </w:trPr>
        <w:tc>
          <w:tcPr>
            <w:tcW w:w="418" w:type="dxa"/>
            <w:tcBorders>
              <w:left w:val="single" w:sz="4" w:space="0" w:color="auto"/>
            </w:tcBorders>
            <w:shd w:val="clear" w:color="auto" w:fill="FFFFFF"/>
          </w:tcPr>
          <w:p w:rsidR="006070C8" w:rsidRPr="00891546" w:rsidRDefault="006070C8">
            <w:pPr>
              <w:framePr w:w="11218" w:wrap="notBeside" w:vAnchor="text" w:hAnchor="text" w:xAlign="center" w:y="1"/>
              <w:rPr>
                <w:rFonts w:ascii="Times New Roman" w:hAnsi="Times New Roman" w:cs="Times New Roman"/>
              </w:rPr>
            </w:pPr>
          </w:p>
        </w:tc>
        <w:tc>
          <w:tcPr>
            <w:tcW w:w="1910" w:type="dxa"/>
            <w:tcBorders>
              <w:left w:val="single" w:sz="4" w:space="0" w:color="auto"/>
            </w:tcBorders>
            <w:shd w:val="clear" w:color="auto" w:fill="FFFFFF"/>
          </w:tcPr>
          <w:p w:rsidR="006070C8" w:rsidRPr="00891546" w:rsidRDefault="006070C8">
            <w:pPr>
              <w:framePr w:w="11218" w:wrap="notBeside" w:vAnchor="text" w:hAnchor="text" w:xAlign="center" w:y="1"/>
              <w:rPr>
                <w:rFonts w:ascii="Times New Roman" w:hAnsi="Times New Roman" w:cs="Times New Roman"/>
              </w:rPr>
            </w:pPr>
          </w:p>
        </w:tc>
        <w:tc>
          <w:tcPr>
            <w:tcW w:w="2482" w:type="dxa"/>
            <w:tcBorders>
              <w:left w:val="single" w:sz="4" w:space="0" w:color="auto"/>
            </w:tcBorders>
            <w:shd w:val="clear" w:color="auto" w:fill="FFFFFF"/>
            <w:vAlign w:val="bottom"/>
          </w:tcPr>
          <w:p w:rsidR="006070C8" w:rsidRPr="00891546" w:rsidRDefault="001B78E1">
            <w:pPr>
              <w:pStyle w:val="20"/>
              <w:framePr w:w="11218" w:wrap="notBeside" w:vAnchor="text" w:hAnchor="text" w:xAlign="center" w:y="1"/>
              <w:shd w:val="clear" w:color="auto" w:fill="auto"/>
              <w:spacing w:line="280" w:lineRule="exact"/>
              <w:ind w:firstLine="0"/>
              <w:jc w:val="center"/>
              <w:rPr>
                <w:sz w:val="24"/>
                <w:szCs w:val="24"/>
              </w:rPr>
            </w:pPr>
            <w:r w:rsidRPr="00891546">
              <w:rPr>
                <w:sz w:val="24"/>
                <w:szCs w:val="24"/>
              </w:rPr>
              <w:t>административно-</w:t>
            </w:r>
          </w:p>
        </w:tc>
        <w:tc>
          <w:tcPr>
            <w:tcW w:w="1632" w:type="dxa"/>
            <w:tcBorders>
              <w:left w:val="single" w:sz="4" w:space="0" w:color="auto"/>
            </w:tcBorders>
            <w:shd w:val="clear" w:color="auto" w:fill="FFFFFF"/>
          </w:tcPr>
          <w:p w:rsidR="006070C8" w:rsidRPr="00891546" w:rsidRDefault="006070C8">
            <w:pPr>
              <w:framePr w:w="11218" w:wrap="notBeside" w:vAnchor="text" w:hAnchor="text" w:xAlign="center" w:y="1"/>
              <w:rPr>
                <w:rFonts w:ascii="Times New Roman" w:hAnsi="Times New Roman" w:cs="Times New Roman"/>
              </w:rPr>
            </w:pPr>
          </w:p>
        </w:tc>
        <w:tc>
          <w:tcPr>
            <w:tcW w:w="2366" w:type="dxa"/>
            <w:tcBorders>
              <w:left w:val="single" w:sz="4" w:space="0" w:color="auto"/>
            </w:tcBorders>
            <w:shd w:val="clear" w:color="auto" w:fill="FFFFFF"/>
            <w:vAlign w:val="bottom"/>
          </w:tcPr>
          <w:p w:rsidR="006070C8" w:rsidRPr="00891546" w:rsidRDefault="001B78E1">
            <w:pPr>
              <w:pStyle w:val="20"/>
              <w:framePr w:w="11218" w:wrap="notBeside" w:vAnchor="text" w:hAnchor="text" w:xAlign="center" w:y="1"/>
              <w:shd w:val="clear" w:color="auto" w:fill="auto"/>
              <w:spacing w:line="280" w:lineRule="exact"/>
              <w:ind w:firstLine="0"/>
              <w:jc w:val="left"/>
              <w:rPr>
                <w:sz w:val="24"/>
                <w:szCs w:val="24"/>
              </w:rPr>
            </w:pPr>
            <w:r w:rsidRPr="00891546">
              <w:rPr>
                <w:sz w:val="24"/>
                <w:szCs w:val="24"/>
              </w:rPr>
              <w:t>направлениям</w:t>
            </w:r>
          </w:p>
        </w:tc>
        <w:tc>
          <w:tcPr>
            <w:tcW w:w="2410" w:type="dxa"/>
            <w:tcBorders>
              <w:left w:val="single" w:sz="4" w:space="0" w:color="auto"/>
              <w:right w:val="single" w:sz="4" w:space="0" w:color="auto"/>
            </w:tcBorders>
            <w:shd w:val="clear" w:color="auto" w:fill="FFFFFF"/>
          </w:tcPr>
          <w:p w:rsidR="006070C8" w:rsidRPr="00891546" w:rsidRDefault="006070C8">
            <w:pPr>
              <w:framePr w:w="11218" w:wrap="notBeside" w:vAnchor="text" w:hAnchor="text" w:xAlign="center" w:y="1"/>
              <w:rPr>
                <w:rFonts w:ascii="Times New Roman" w:hAnsi="Times New Roman" w:cs="Times New Roman"/>
              </w:rPr>
            </w:pPr>
          </w:p>
        </w:tc>
      </w:tr>
      <w:tr w:rsidR="006070C8" w:rsidRPr="00891546">
        <w:trPr>
          <w:trHeight w:hRule="exact" w:val="341"/>
          <w:jc w:val="center"/>
        </w:trPr>
        <w:tc>
          <w:tcPr>
            <w:tcW w:w="418" w:type="dxa"/>
            <w:tcBorders>
              <w:left w:val="single" w:sz="4" w:space="0" w:color="auto"/>
            </w:tcBorders>
            <w:shd w:val="clear" w:color="auto" w:fill="FFFFFF"/>
          </w:tcPr>
          <w:p w:rsidR="006070C8" w:rsidRPr="00891546" w:rsidRDefault="006070C8">
            <w:pPr>
              <w:framePr w:w="11218" w:wrap="notBeside" w:vAnchor="text" w:hAnchor="text" w:xAlign="center" w:y="1"/>
              <w:rPr>
                <w:rFonts w:ascii="Times New Roman" w:hAnsi="Times New Roman" w:cs="Times New Roman"/>
              </w:rPr>
            </w:pPr>
          </w:p>
        </w:tc>
        <w:tc>
          <w:tcPr>
            <w:tcW w:w="1910" w:type="dxa"/>
            <w:tcBorders>
              <w:left w:val="single" w:sz="4" w:space="0" w:color="auto"/>
            </w:tcBorders>
            <w:shd w:val="clear" w:color="auto" w:fill="FFFFFF"/>
          </w:tcPr>
          <w:p w:rsidR="006070C8" w:rsidRPr="00891546" w:rsidRDefault="006070C8">
            <w:pPr>
              <w:framePr w:w="11218" w:wrap="notBeside" w:vAnchor="text" w:hAnchor="text" w:xAlign="center" w:y="1"/>
              <w:rPr>
                <w:rFonts w:ascii="Times New Roman" w:hAnsi="Times New Roman" w:cs="Times New Roman"/>
              </w:rPr>
            </w:pPr>
          </w:p>
        </w:tc>
        <w:tc>
          <w:tcPr>
            <w:tcW w:w="2482" w:type="dxa"/>
            <w:tcBorders>
              <w:left w:val="single" w:sz="4" w:space="0" w:color="auto"/>
            </w:tcBorders>
            <w:shd w:val="clear" w:color="auto" w:fill="FFFFFF"/>
          </w:tcPr>
          <w:p w:rsidR="006070C8" w:rsidRPr="00891546" w:rsidRDefault="001B78E1">
            <w:pPr>
              <w:pStyle w:val="20"/>
              <w:framePr w:w="11218" w:wrap="notBeside" w:vAnchor="text" w:hAnchor="text" w:xAlign="center" w:y="1"/>
              <w:shd w:val="clear" w:color="auto" w:fill="auto"/>
              <w:spacing w:line="280" w:lineRule="exact"/>
              <w:ind w:firstLine="0"/>
              <w:jc w:val="left"/>
              <w:rPr>
                <w:sz w:val="24"/>
                <w:szCs w:val="24"/>
              </w:rPr>
            </w:pPr>
            <w:r w:rsidRPr="00891546">
              <w:rPr>
                <w:sz w:val="24"/>
                <w:szCs w:val="24"/>
              </w:rPr>
              <w:t>хозяйственную</w:t>
            </w:r>
          </w:p>
        </w:tc>
        <w:tc>
          <w:tcPr>
            <w:tcW w:w="1632" w:type="dxa"/>
            <w:tcBorders>
              <w:left w:val="single" w:sz="4" w:space="0" w:color="auto"/>
            </w:tcBorders>
            <w:shd w:val="clear" w:color="auto" w:fill="FFFFFF"/>
          </w:tcPr>
          <w:p w:rsidR="006070C8" w:rsidRPr="00891546" w:rsidRDefault="006070C8">
            <w:pPr>
              <w:framePr w:w="11218" w:wrap="notBeside" w:vAnchor="text" w:hAnchor="text" w:xAlign="center" w:y="1"/>
              <w:rPr>
                <w:rFonts w:ascii="Times New Roman" w:hAnsi="Times New Roman" w:cs="Times New Roman"/>
              </w:rPr>
            </w:pPr>
          </w:p>
        </w:tc>
        <w:tc>
          <w:tcPr>
            <w:tcW w:w="2366" w:type="dxa"/>
            <w:tcBorders>
              <w:left w:val="single" w:sz="4" w:space="0" w:color="auto"/>
            </w:tcBorders>
            <w:shd w:val="clear" w:color="auto" w:fill="FFFFFF"/>
          </w:tcPr>
          <w:p w:rsidR="006070C8" w:rsidRPr="00891546" w:rsidRDefault="001B78E1">
            <w:pPr>
              <w:pStyle w:val="20"/>
              <w:framePr w:w="11218" w:wrap="notBeside" w:vAnchor="text" w:hAnchor="text" w:xAlign="center" w:y="1"/>
              <w:shd w:val="clear" w:color="auto" w:fill="auto"/>
              <w:spacing w:line="280" w:lineRule="exact"/>
              <w:ind w:firstLine="0"/>
              <w:jc w:val="left"/>
              <w:rPr>
                <w:sz w:val="24"/>
                <w:szCs w:val="24"/>
              </w:rPr>
            </w:pPr>
            <w:r w:rsidRPr="00891546">
              <w:rPr>
                <w:sz w:val="24"/>
                <w:szCs w:val="24"/>
              </w:rPr>
              <w:t>подготовки</w:t>
            </w:r>
          </w:p>
        </w:tc>
        <w:tc>
          <w:tcPr>
            <w:tcW w:w="2410" w:type="dxa"/>
            <w:tcBorders>
              <w:left w:val="single" w:sz="4" w:space="0" w:color="auto"/>
              <w:right w:val="single" w:sz="4" w:space="0" w:color="auto"/>
            </w:tcBorders>
            <w:shd w:val="clear" w:color="auto" w:fill="FFFFFF"/>
          </w:tcPr>
          <w:p w:rsidR="006070C8" w:rsidRPr="00891546" w:rsidRDefault="006070C8">
            <w:pPr>
              <w:framePr w:w="11218" w:wrap="notBeside" w:vAnchor="text" w:hAnchor="text" w:xAlign="center" w:y="1"/>
              <w:rPr>
                <w:rFonts w:ascii="Times New Roman" w:hAnsi="Times New Roman" w:cs="Times New Roman"/>
              </w:rPr>
            </w:pPr>
          </w:p>
        </w:tc>
      </w:tr>
      <w:tr w:rsidR="006070C8" w:rsidRPr="00891546">
        <w:trPr>
          <w:trHeight w:hRule="exact" w:val="374"/>
          <w:jc w:val="center"/>
        </w:trPr>
        <w:tc>
          <w:tcPr>
            <w:tcW w:w="418" w:type="dxa"/>
            <w:tcBorders>
              <w:left w:val="single" w:sz="4" w:space="0" w:color="auto"/>
            </w:tcBorders>
            <w:shd w:val="clear" w:color="auto" w:fill="FFFFFF"/>
          </w:tcPr>
          <w:p w:rsidR="006070C8" w:rsidRPr="00891546" w:rsidRDefault="006070C8">
            <w:pPr>
              <w:framePr w:w="11218" w:wrap="notBeside" w:vAnchor="text" w:hAnchor="text" w:xAlign="center" w:y="1"/>
              <w:rPr>
                <w:rFonts w:ascii="Times New Roman" w:hAnsi="Times New Roman" w:cs="Times New Roman"/>
              </w:rPr>
            </w:pPr>
          </w:p>
        </w:tc>
        <w:tc>
          <w:tcPr>
            <w:tcW w:w="1910" w:type="dxa"/>
            <w:tcBorders>
              <w:left w:val="single" w:sz="4" w:space="0" w:color="auto"/>
            </w:tcBorders>
            <w:shd w:val="clear" w:color="auto" w:fill="FFFFFF"/>
          </w:tcPr>
          <w:p w:rsidR="006070C8" w:rsidRPr="00891546" w:rsidRDefault="006070C8">
            <w:pPr>
              <w:framePr w:w="11218" w:wrap="notBeside" w:vAnchor="text" w:hAnchor="text" w:xAlign="center" w:y="1"/>
              <w:rPr>
                <w:rFonts w:ascii="Times New Roman" w:hAnsi="Times New Roman" w:cs="Times New Roman"/>
              </w:rPr>
            </w:pPr>
          </w:p>
        </w:tc>
        <w:tc>
          <w:tcPr>
            <w:tcW w:w="2482" w:type="dxa"/>
            <w:tcBorders>
              <w:left w:val="single" w:sz="4" w:space="0" w:color="auto"/>
            </w:tcBorders>
            <w:shd w:val="clear" w:color="auto" w:fill="FFFFFF"/>
            <w:vAlign w:val="bottom"/>
          </w:tcPr>
          <w:p w:rsidR="006070C8" w:rsidRPr="00891546" w:rsidRDefault="001B78E1">
            <w:pPr>
              <w:pStyle w:val="20"/>
              <w:framePr w:w="11218" w:wrap="notBeside" w:vAnchor="text" w:hAnchor="text" w:xAlign="center" w:y="1"/>
              <w:shd w:val="clear" w:color="auto" w:fill="auto"/>
              <w:spacing w:line="280" w:lineRule="exact"/>
              <w:ind w:firstLine="0"/>
              <w:jc w:val="left"/>
              <w:rPr>
                <w:sz w:val="24"/>
                <w:szCs w:val="24"/>
              </w:rPr>
            </w:pPr>
            <w:r w:rsidRPr="00891546">
              <w:rPr>
                <w:sz w:val="24"/>
                <w:szCs w:val="24"/>
              </w:rPr>
              <w:t>работу</w:t>
            </w:r>
          </w:p>
        </w:tc>
        <w:tc>
          <w:tcPr>
            <w:tcW w:w="1632" w:type="dxa"/>
            <w:tcBorders>
              <w:left w:val="single" w:sz="4" w:space="0" w:color="auto"/>
            </w:tcBorders>
            <w:shd w:val="clear" w:color="auto" w:fill="FFFFFF"/>
          </w:tcPr>
          <w:p w:rsidR="006070C8" w:rsidRPr="00891546" w:rsidRDefault="006070C8">
            <w:pPr>
              <w:framePr w:w="11218" w:wrap="notBeside" w:vAnchor="text" w:hAnchor="text" w:xAlign="center" w:y="1"/>
              <w:rPr>
                <w:rFonts w:ascii="Times New Roman" w:hAnsi="Times New Roman" w:cs="Times New Roman"/>
              </w:rPr>
            </w:pPr>
          </w:p>
        </w:tc>
        <w:tc>
          <w:tcPr>
            <w:tcW w:w="2366" w:type="dxa"/>
            <w:tcBorders>
              <w:left w:val="single" w:sz="4" w:space="0" w:color="auto"/>
            </w:tcBorders>
            <w:shd w:val="clear" w:color="auto" w:fill="FFFFFF"/>
            <w:vAlign w:val="bottom"/>
          </w:tcPr>
          <w:p w:rsidR="006070C8" w:rsidRPr="00891546" w:rsidRDefault="001B78E1">
            <w:pPr>
              <w:pStyle w:val="20"/>
              <w:framePr w:w="11218" w:wrap="notBeside" w:vAnchor="text" w:hAnchor="text" w:xAlign="center" w:y="1"/>
              <w:shd w:val="clear" w:color="auto" w:fill="auto"/>
              <w:spacing w:line="280" w:lineRule="exact"/>
              <w:ind w:firstLine="0"/>
              <w:jc w:val="left"/>
              <w:rPr>
                <w:sz w:val="24"/>
                <w:szCs w:val="24"/>
              </w:rPr>
            </w:pPr>
            <w:r w:rsidRPr="00891546">
              <w:rPr>
                <w:sz w:val="24"/>
                <w:szCs w:val="24"/>
              </w:rPr>
              <w:t>«Г осударственное</w:t>
            </w:r>
          </w:p>
        </w:tc>
        <w:tc>
          <w:tcPr>
            <w:tcW w:w="2410" w:type="dxa"/>
            <w:tcBorders>
              <w:left w:val="single" w:sz="4" w:space="0" w:color="auto"/>
              <w:right w:val="single" w:sz="4" w:space="0" w:color="auto"/>
            </w:tcBorders>
            <w:shd w:val="clear" w:color="auto" w:fill="FFFFFF"/>
          </w:tcPr>
          <w:p w:rsidR="006070C8" w:rsidRPr="00891546" w:rsidRDefault="006070C8">
            <w:pPr>
              <w:framePr w:w="11218" w:wrap="notBeside" w:vAnchor="text" w:hAnchor="text" w:xAlign="center" w:y="1"/>
              <w:rPr>
                <w:rFonts w:ascii="Times New Roman" w:hAnsi="Times New Roman" w:cs="Times New Roman"/>
              </w:rPr>
            </w:pPr>
          </w:p>
        </w:tc>
      </w:tr>
      <w:tr w:rsidR="006070C8" w:rsidRPr="00891546">
        <w:trPr>
          <w:trHeight w:hRule="exact" w:val="379"/>
          <w:jc w:val="center"/>
        </w:trPr>
        <w:tc>
          <w:tcPr>
            <w:tcW w:w="418" w:type="dxa"/>
            <w:tcBorders>
              <w:left w:val="single" w:sz="4" w:space="0" w:color="auto"/>
              <w:bottom w:val="single" w:sz="4" w:space="0" w:color="auto"/>
            </w:tcBorders>
            <w:shd w:val="clear" w:color="auto" w:fill="FFFFFF"/>
          </w:tcPr>
          <w:p w:rsidR="006070C8" w:rsidRPr="00891546" w:rsidRDefault="006070C8">
            <w:pPr>
              <w:framePr w:w="11218" w:wrap="notBeside" w:vAnchor="text" w:hAnchor="text" w:xAlign="center" w:y="1"/>
              <w:rPr>
                <w:rFonts w:ascii="Times New Roman" w:hAnsi="Times New Roman" w:cs="Times New Roman"/>
              </w:rPr>
            </w:pPr>
          </w:p>
        </w:tc>
        <w:tc>
          <w:tcPr>
            <w:tcW w:w="1910" w:type="dxa"/>
            <w:tcBorders>
              <w:left w:val="single" w:sz="4" w:space="0" w:color="auto"/>
              <w:bottom w:val="single" w:sz="4" w:space="0" w:color="auto"/>
            </w:tcBorders>
            <w:shd w:val="clear" w:color="auto" w:fill="FFFFFF"/>
          </w:tcPr>
          <w:p w:rsidR="006070C8" w:rsidRPr="00891546" w:rsidRDefault="006070C8">
            <w:pPr>
              <w:framePr w:w="11218" w:wrap="notBeside" w:vAnchor="text" w:hAnchor="text" w:xAlign="center" w:y="1"/>
              <w:rPr>
                <w:rFonts w:ascii="Times New Roman" w:hAnsi="Times New Roman" w:cs="Times New Roman"/>
              </w:rPr>
            </w:pPr>
          </w:p>
        </w:tc>
        <w:tc>
          <w:tcPr>
            <w:tcW w:w="2482" w:type="dxa"/>
            <w:tcBorders>
              <w:left w:val="single" w:sz="4" w:space="0" w:color="auto"/>
              <w:bottom w:val="single" w:sz="4" w:space="0" w:color="auto"/>
            </w:tcBorders>
            <w:shd w:val="clear" w:color="auto" w:fill="FFFFFF"/>
            <w:vAlign w:val="bottom"/>
          </w:tcPr>
          <w:p w:rsidR="006070C8" w:rsidRPr="00891546" w:rsidRDefault="001B78E1">
            <w:pPr>
              <w:pStyle w:val="20"/>
              <w:framePr w:w="11218" w:wrap="notBeside" w:vAnchor="text" w:hAnchor="text" w:xAlign="center" w:y="1"/>
              <w:shd w:val="clear" w:color="auto" w:fill="auto"/>
              <w:spacing w:line="280" w:lineRule="exact"/>
              <w:ind w:firstLine="0"/>
              <w:jc w:val="left"/>
              <w:rPr>
                <w:sz w:val="24"/>
                <w:szCs w:val="24"/>
              </w:rPr>
            </w:pPr>
            <w:r w:rsidRPr="00891546">
              <w:rPr>
                <w:sz w:val="24"/>
                <w:szCs w:val="24"/>
              </w:rPr>
              <w:t>образовательного</w:t>
            </w:r>
          </w:p>
        </w:tc>
        <w:tc>
          <w:tcPr>
            <w:tcW w:w="1632" w:type="dxa"/>
            <w:tcBorders>
              <w:left w:val="single" w:sz="4" w:space="0" w:color="auto"/>
              <w:bottom w:val="single" w:sz="4" w:space="0" w:color="auto"/>
            </w:tcBorders>
            <w:shd w:val="clear" w:color="auto" w:fill="FFFFFF"/>
          </w:tcPr>
          <w:p w:rsidR="006070C8" w:rsidRPr="00891546" w:rsidRDefault="006070C8">
            <w:pPr>
              <w:framePr w:w="11218" w:wrap="notBeside" w:vAnchor="text" w:hAnchor="text" w:xAlign="center" w:y="1"/>
              <w:rPr>
                <w:rFonts w:ascii="Times New Roman" w:hAnsi="Times New Roman" w:cs="Times New Roman"/>
              </w:rPr>
            </w:pPr>
          </w:p>
        </w:tc>
        <w:tc>
          <w:tcPr>
            <w:tcW w:w="2366" w:type="dxa"/>
            <w:tcBorders>
              <w:left w:val="single" w:sz="4" w:space="0" w:color="auto"/>
              <w:bottom w:val="single" w:sz="4" w:space="0" w:color="auto"/>
            </w:tcBorders>
            <w:shd w:val="clear" w:color="auto" w:fill="FFFFFF"/>
            <w:vAlign w:val="bottom"/>
          </w:tcPr>
          <w:p w:rsidR="006070C8" w:rsidRPr="00891546" w:rsidRDefault="001B78E1">
            <w:pPr>
              <w:pStyle w:val="20"/>
              <w:framePr w:w="11218" w:wrap="notBeside" w:vAnchor="text" w:hAnchor="text" w:xAlign="center" w:y="1"/>
              <w:shd w:val="clear" w:color="auto" w:fill="auto"/>
              <w:spacing w:line="280" w:lineRule="exact"/>
              <w:ind w:firstLine="0"/>
              <w:jc w:val="left"/>
              <w:rPr>
                <w:sz w:val="24"/>
                <w:szCs w:val="24"/>
              </w:rPr>
            </w:pPr>
            <w:r w:rsidRPr="00891546">
              <w:rPr>
                <w:sz w:val="24"/>
                <w:szCs w:val="24"/>
              </w:rPr>
              <w:t>и муниципальное</w:t>
            </w:r>
          </w:p>
        </w:tc>
        <w:tc>
          <w:tcPr>
            <w:tcW w:w="2410" w:type="dxa"/>
            <w:tcBorders>
              <w:left w:val="single" w:sz="4" w:space="0" w:color="auto"/>
              <w:bottom w:val="single" w:sz="4" w:space="0" w:color="auto"/>
              <w:right w:val="single" w:sz="4" w:space="0" w:color="auto"/>
            </w:tcBorders>
            <w:shd w:val="clear" w:color="auto" w:fill="FFFFFF"/>
          </w:tcPr>
          <w:p w:rsidR="006070C8" w:rsidRPr="00891546" w:rsidRDefault="006070C8">
            <w:pPr>
              <w:framePr w:w="11218" w:wrap="notBeside" w:vAnchor="text" w:hAnchor="text" w:xAlign="center" w:y="1"/>
              <w:rPr>
                <w:rFonts w:ascii="Times New Roman" w:hAnsi="Times New Roman" w:cs="Times New Roman"/>
              </w:rPr>
            </w:pPr>
          </w:p>
        </w:tc>
      </w:tr>
    </w:tbl>
    <w:p w:rsidR="006070C8" w:rsidRPr="00891546" w:rsidRDefault="006070C8">
      <w:pPr>
        <w:framePr w:w="11218" w:wrap="notBeside" w:vAnchor="text" w:hAnchor="text" w:xAlign="center" w:y="1"/>
        <w:rPr>
          <w:rFonts w:ascii="Times New Roman" w:hAnsi="Times New Roman" w:cs="Times New Roman"/>
        </w:rPr>
      </w:pPr>
    </w:p>
    <w:p w:rsidR="006070C8" w:rsidRPr="00891546" w:rsidRDefault="006070C8">
      <w:pPr>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422"/>
        <w:gridCol w:w="1910"/>
        <w:gridCol w:w="2482"/>
        <w:gridCol w:w="1632"/>
        <w:gridCol w:w="2362"/>
        <w:gridCol w:w="2414"/>
      </w:tblGrid>
      <w:tr w:rsidR="006070C8" w:rsidRPr="00891546">
        <w:trPr>
          <w:trHeight w:hRule="exact" w:val="2990"/>
          <w:jc w:val="center"/>
        </w:trPr>
        <w:tc>
          <w:tcPr>
            <w:tcW w:w="422" w:type="dxa"/>
            <w:tcBorders>
              <w:top w:val="single" w:sz="4" w:space="0" w:color="auto"/>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1910" w:type="dxa"/>
            <w:tcBorders>
              <w:top w:val="single" w:sz="4" w:space="0" w:color="auto"/>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482" w:type="dxa"/>
            <w:tcBorders>
              <w:top w:val="single" w:sz="4" w:space="0" w:color="auto"/>
              <w:left w:val="single" w:sz="4" w:space="0" w:color="auto"/>
            </w:tcBorders>
            <w:shd w:val="clear" w:color="auto" w:fill="FFFFFF"/>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учреждения</w:t>
            </w:r>
          </w:p>
        </w:tc>
        <w:tc>
          <w:tcPr>
            <w:tcW w:w="1632" w:type="dxa"/>
            <w:tcBorders>
              <w:top w:val="single" w:sz="4" w:space="0" w:color="auto"/>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362" w:type="dxa"/>
            <w:tcBorders>
              <w:top w:val="single" w:sz="4" w:space="0" w:color="auto"/>
              <w:left w:val="single" w:sz="4" w:space="0" w:color="auto"/>
            </w:tcBorders>
            <w:shd w:val="clear" w:color="auto" w:fill="FFFFFF"/>
            <w:vAlign w:val="bottom"/>
          </w:tcPr>
          <w:p w:rsidR="006070C8" w:rsidRPr="00891546" w:rsidRDefault="001B78E1">
            <w:pPr>
              <w:pStyle w:val="20"/>
              <w:framePr w:w="11222" w:wrap="notBeside" w:vAnchor="text" w:hAnchor="text" w:xAlign="center" w:y="1"/>
              <w:shd w:val="clear" w:color="auto" w:fill="auto"/>
              <w:spacing w:line="370" w:lineRule="exact"/>
              <w:ind w:firstLine="0"/>
              <w:jc w:val="left"/>
              <w:rPr>
                <w:sz w:val="24"/>
                <w:szCs w:val="24"/>
              </w:rPr>
            </w:pPr>
            <w:r w:rsidRPr="00891546">
              <w:rPr>
                <w:sz w:val="24"/>
                <w:szCs w:val="24"/>
              </w:rPr>
              <w:t>управление», «Менеджмент», «Управление персоналом» и стаж работы на педагогических должностях не менее 5 лет</w:t>
            </w:r>
          </w:p>
        </w:tc>
        <w:tc>
          <w:tcPr>
            <w:tcW w:w="2414" w:type="dxa"/>
            <w:tcBorders>
              <w:top w:val="single" w:sz="4" w:space="0" w:color="auto"/>
              <w:left w:val="single" w:sz="4" w:space="0" w:color="auto"/>
              <w:righ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r>
      <w:tr w:rsidR="006070C8" w:rsidRPr="00891546">
        <w:trPr>
          <w:trHeight w:hRule="exact" w:val="384"/>
          <w:jc w:val="center"/>
        </w:trPr>
        <w:tc>
          <w:tcPr>
            <w:tcW w:w="422" w:type="dxa"/>
            <w:tcBorders>
              <w:top w:val="single" w:sz="4" w:space="0" w:color="auto"/>
              <w:left w:val="single" w:sz="4" w:space="0" w:color="auto"/>
            </w:tcBorders>
            <w:shd w:val="clear" w:color="auto" w:fill="FFFFFF"/>
            <w:vAlign w:val="center"/>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rStyle w:val="24"/>
                <w:sz w:val="24"/>
                <w:szCs w:val="24"/>
              </w:rPr>
              <w:t>2.</w:t>
            </w:r>
          </w:p>
        </w:tc>
        <w:tc>
          <w:tcPr>
            <w:tcW w:w="1910" w:type="dxa"/>
            <w:tcBorders>
              <w:top w:val="single" w:sz="4" w:space="0" w:color="auto"/>
              <w:left w:val="single" w:sz="4" w:space="0" w:color="auto"/>
            </w:tcBorders>
            <w:shd w:val="clear" w:color="auto" w:fill="FFFFFF"/>
            <w:vAlign w:val="center"/>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rStyle w:val="24"/>
                <w:sz w:val="24"/>
                <w:szCs w:val="24"/>
              </w:rPr>
              <w:t>Заместитель</w:t>
            </w:r>
          </w:p>
        </w:tc>
        <w:tc>
          <w:tcPr>
            <w:tcW w:w="2482" w:type="dxa"/>
            <w:tcBorders>
              <w:top w:val="single" w:sz="4" w:space="0" w:color="auto"/>
              <w:left w:val="single" w:sz="4" w:space="0" w:color="auto"/>
            </w:tcBorders>
            <w:shd w:val="clear" w:color="auto" w:fill="FFFFFF"/>
            <w:vAlign w:val="center"/>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координирует</w:t>
            </w:r>
          </w:p>
        </w:tc>
        <w:tc>
          <w:tcPr>
            <w:tcW w:w="1632" w:type="dxa"/>
            <w:tcBorders>
              <w:top w:val="single" w:sz="4" w:space="0" w:color="auto"/>
              <w:left w:val="single" w:sz="4" w:space="0" w:color="auto"/>
            </w:tcBorders>
            <w:shd w:val="clear" w:color="auto" w:fill="FFFFFF"/>
            <w:vAlign w:val="center"/>
          </w:tcPr>
          <w:p w:rsidR="006070C8" w:rsidRPr="00891546" w:rsidRDefault="001B78E1">
            <w:pPr>
              <w:pStyle w:val="20"/>
              <w:framePr w:w="11222" w:wrap="notBeside" w:vAnchor="text" w:hAnchor="text" w:xAlign="center" w:y="1"/>
              <w:shd w:val="clear" w:color="auto" w:fill="auto"/>
              <w:spacing w:line="280" w:lineRule="exact"/>
              <w:ind w:firstLine="0"/>
              <w:jc w:val="center"/>
              <w:rPr>
                <w:sz w:val="24"/>
                <w:szCs w:val="24"/>
              </w:rPr>
            </w:pPr>
            <w:r w:rsidRPr="00891546">
              <w:rPr>
                <w:sz w:val="24"/>
                <w:szCs w:val="24"/>
              </w:rPr>
              <w:t>2/0</w:t>
            </w:r>
          </w:p>
        </w:tc>
        <w:tc>
          <w:tcPr>
            <w:tcW w:w="2362" w:type="dxa"/>
            <w:tcBorders>
              <w:top w:val="single" w:sz="4" w:space="0" w:color="auto"/>
              <w:left w:val="single" w:sz="4" w:space="0" w:color="auto"/>
            </w:tcBorders>
            <w:shd w:val="clear" w:color="auto" w:fill="FFFFFF"/>
            <w:vAlign w:val="center"/>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высшее</w:t>
            </w:r>
          </w:p>
        </w:tc>
        <w:tc>
          <w:tcPr>
            <w:tcW w:w="2414" w:type="dxa"/>
            <w:tcBorders>
              <w:top w:val="single" w:sz="4" w:space="0" w:color="auto"/>
              <w:left w:val="single" w:sz="4" w:space="0" w:color="auto"/>
              <w:right w:val="single" w:sz="4" w:space="0" w:color="auto"/>
            </w:tcBorders>
            <w:shd w:val="clear" w:color="auto" w:fill="FFFFFF"/>
            <w:vAlign w:val="center"/>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высшее</w:t>
            </w:r>
          </w:p>
        </w:tc>
      </w:tr>
      <w:tr w:rsidR="006070C8" w:rsidRPr="00891546">
        <w:trPr>
          <w:trHeight w:hRule="exact" w:val="374"/>
          <w:jc w:val="center"/>
        </w:trPr>
        <w:tc>
          <w:tcPr>
            <w:tcW w:w="42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1910" w:type="dxa"/>
            <w:tcBorders>
              <w:left w:val="single" w:sz="4" w:space="0" w:color="auto"/>
            </w:tcBorders>
            <w:shd w:val="clear" w:color="auto" w:fill="FFFFFF"/>
            <w:vAlign w:val="bottom"/>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rStyle w:val="24"/>
                <w:sz w:val="24"/>
                <w:szCs w:val="24"/>
              </w:rPr>
              <w:t>руководителя</w:t>
            </w:r>
          </w:p>
        </w:tc>
        <w:tc>
          <w:tcPr>
            <w:tcW w:w="2482" w:type="dxa"/>
            <w:tcBorders>
              <w:left w:val="single" w:sz="4" w:space="0" w:color="auto"/>
            </w:tcBorders>
            <w:shd w:val="clear" w:color="auto" w:fill="FFFFFF"/>
            <w:vAlign w:val="bottom"/>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работу</w:t>
            </w:r>
          </w:p>
        </w:tc>
        <w:tc>
          <w:tcPr>
            <w:tcW w:w="163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362" w:type="dxa"/>
            <w:tcBorders>
              <w:left w:val="single" w:sz="4" w:space="0" w:color="auto"/>
            </w:tcBorders>
            <w:shd w:val="clear" w:color="auto" w:fill="FFFFFF"/>
            <w:vAlign w:val="bottom"/>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профессиональное</w:t>
            </w:r>
          </w:p>
        </w:tc>
        <w:tc>
          <w:tcPr>
            <w:tcW w:w="2414" w:type="dxa"/>
            <w:tcBorders>
              <w:left w:val="single" w:sz="4" w:space="0" w:color="auto"/>
              <w:right w:val="single" w:sz="4" w:space="0" w:color="auto"/>
            </w:tcBorders>
            <w:shd w:val="clear" w:color="auto" w:fill="FFFFFF"/>
            <w:vAlign w:val="bottom"/>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педагогическое</w:t>
            </w:r>
          </w:p>
        </w:tc>
      </w:tr>
      <w:tr w:rsidR="006070C8" w:rsidRPr="00891546">
        <w:trPr>
          <w:trHeight w:hRule="exact" w:val="394"/>
          <w:jc w:val="center"/>
        </w:trPr>
        <w:tc>
          <w:tcPr>
            <w:tcW w:w="42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1910"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482" w:type="dxa"/>
            <w:tcBorders>
              <w:left w:val="single" w:sz="4" w:space="0" w:color="auto"/>
            </w:tcBorders>
            <w:shd w:val="clear" w:color="auto" w:fill="FFFFFF"/>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преподавателей,</w:t>
            </w:r>
          </w:p>
        </w:tc>
        <w:tc>
          <w:tcPr>
            <w:tcW w:w="163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362" w:type="dxa"/>
            <w:tcBorders>
              <w:left w:val="single" w:sz="4" w:space="0" w:color="auto"/>
            </w:tcBorders>
            <w:shd w:val="clear" w:color="auto" w:fill="FFFFFF"/>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образование по</w:t>
            </w:r>
          </w:p>
        </w:tc>
        <w:tc>
          <w:tcPr>
            <w:tcW w:w="2414" w:type="dxa"/>
            <w:tcBorders>
              <w:left w:val="single" w:sz="4" w:space="0" w:color="auto"/>
              <w:righ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r>
      <w:tr w:rsidR="006070C8" w:rsidRPr="00891546">
        <w:trPr>
          <w:trHeight w:hRule="exact" w:val="346"/>
          <w:jc w:val="center"/>
        </w:trPr>
        <w:tc>
          <w:tcPr>
            <w:tcW w:w="42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1910"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482" w:type="dxa"/>
            <w:tcBorders>
              <w:left w:val="single" w:sz="4" w:space="0" w:color="auto"/>
            </w:tcBorders>
            <w:shd w:val="clear" w:color="auto" w:fill="FFFFFF"/>
            <w:vAlign w:val="bottom"/>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воспитателей,</w:t>
            </w:r>
          </w:p>
        </w:tc>
        <w:tc>
          <w:tcPr>
            <w:tcW w:w="163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362" w:type="dxa"/>
            <w:tcBorders>
              <w:left w:val="single" w:sz="4" w:space="0" w:color="auto"/>
            </w:tcBorders>
            <w:shd w:val="clear" w:color="auto" w:fill="FFFFFF"/>
            <w:vAlign w:val="bottom"/>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направлениям</w:t>
            </w:r>
          </w:p>
        </w:tc>
        <w:tc>
          <w:tcPr>
            <w:tcW w:w="2414" w:type="dxa"/>
            <w:tcBorders>
              <w:left w:val="single" w:sz="4" w:space="0" w:color="auto"/>
              <w:righ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r>
      <w:tr w:rsidR="006070C8" w:rsidRPr="00891546">
        <w:trPr>
          <w:trHeight w:hRule="exact" w:val="374"/>
          <w:jc w:val="center"/>
        </w:trPr>
        <w:tc>
          <w:tcPr>
            <w:tcW w:w="42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1910"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482" w:type="dxa"/>
            <w:tcBorders>
              <w:left w:val="single" w:sz="4" w:space="0" w:color="auto"/>
            </w:tcBorders>
            <w:shd w:val="clear" w:color="auto" w:fill="FFFFFF"/>
            <w:vAlign w:val="bottom"/>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разработку учебно-</w:t>
            </w:r>
          </w:p>
        </w:tc>
        <w:tc>
          <w:tcPr>
            <w:tcW w:w="163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362" w:type="dxa"/>
            <w:tcBorders>
              <w:left w:val="single" w:sz="4" w:space="0" w:color="auto"/>
            </w:tcBorders>
            <w:shd w:val="clear" w:color="auto" w:fill="FFFFFF"/>
            <w:vAlign w:val="bottom"/>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подготовки</w:t>
            </w:r>
          </w:p>
        </w:tc>
        <w:tc>
          <w:tcPr>
            <w:tcW w:w="2414" w:type="dxa"/>
            <w:tcBorders>
              <w:left w:val="single" w:sz="4" w:space="0" w:color="auto"/>
              <w:righ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r>
      <w:tr w:rsidR="006070C8" w:rsidRPr="00891546">
        <w:trPr>
          <w:trHeight w:hRule="exact" w:val="389"/>
          <w:jc w:val="center"/>
        </w:trPr>
        <w:tc>
          <w:tcPr>
            <w:tcW w:w="42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1910"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482" w:type="dxa"/>
            <w:tcBorders>
              <w:left w:val="single" w:sz="4" w:space="0" w:color="auto"/>
            </w:tcBorders>
            <w:shd w:val="clear" w:color="auto" w:fill="FFFFFF"/>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методической и</w:t>
            </w:r>
          </w:p>
        </w:tc>
        <w:tc>
          <w:tcPr>
            <w:tcW w:w="163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362" w:type="dxa"/>
            <w:tcBorders>
              <w:left w:val="single" w:sz="4" w:space="0" w:color="auto"/>
            </w:tcBorders>
            <w:shd w:val="clear" w:color="auto" w:fill="FFFFFF"/>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«Г осударственное</w:t>
            </w:r>
          </w:p>
        </w:tc>
        <w:tc>
          <w:tcPr>
            <w:tcW w:w="2414" w:type="dxa"/>
            <w:tcBorders>
              <w:left w:val="single" w:sz="4" w:space="0" w:color="auto"/>
              <w:righ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r>
      <w:tr w:rsidR="006070C8" w:rsidRPr="00891546">
        <w:trPr>
          <w:trHeight w:hRule="exact" w:val="374"/>
          <w:jc w:val="center"/>
        </w:trPr>
        <w:tc>
          <w:tcPr>
            <w:tcW w:w="42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1910"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482" w:type="dxa"/>
            <w:tcBorders>
              <w:left w:val="single" w:sz="4" w:space="0" w:color="auto"/>
            </w:tcBorders>
            <w:shd w:val="clear" w:color="auto" w:fill="FFFFFF"/>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иной</w:t>
            </w:r>
          </w:p>
        </w:tc>
        <w:tc>
          <w:tcPr>
            <w:tcW w:w="163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362" w:type="dxa"/>
            <w:tcBorders>
              <w:left w:val="single" w:sz="4" w:space="0" w:color="auto"/>
            </w:tcBorders>
            <w:shd w:val="clear" w:color="auto" w:fill="FFFFFF"/>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и муниципальное</w:t>
            </w:r>
          </w:p>
        </w:tc>
        <w:tc>
          <w:tcPr>
            <w:tcW w:w="2414" w:type="dxa"/>
            <w:tcBorders>
              <w:left w:val="single" w:sz="4" w:space="0" w:color="auto"/>
              <w:righ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r>
      <w:tr w:rsidR="006070C8" w:rsidRPr="00891546">
        <w:trPr>
          <w:trHeight w:hRule="exact" w:val="346"/>
          <w:jc w:val="center"/>
        </w:trPr>
        <w:tc>
          <w:tcPr>
            <w:tcW w:w="42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1910"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482" w:type="dxa"/>
            <w:tcBorders>
              <w:left w:val="single" w:sz="4" w:space="0" w:color="auto"/>
            </w:tcBorders>
            <w:shd w:val="clear" w:color="auto" w:fill="FFFFFF"/>
            <w:vAlign w:val="bottom"/>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документации.</w:t>
            </w:r>
          </w:p>
        </w:tc>
        <w:tc>
          <w:tcPr>
            <w:tcW w:w="163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362" w:type="dxa"/>
            <w:tcBorders>
              <w:left w:val="single" w:sz="4" w:space="0" w:color="auto"/>
            </w:tcBorders>
            <w:shd w:val="clear" w:color="auto" w:fill="FFFFFF"/>
            <w:vAlign w:val="bottom"/>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управление»,</w:t>
            </w:r>
          </w:p>
        </w:tc>
        <w:tc>
          <w:tcPr>
            <w:tcW w:w="2414" w:type="dxa"/>
            <w:tcBorders>
              <w:left w:val="single" w:sz="4" w:space="0" w:color="auto"/>
              <w:righ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r>
      <w:tr w:rsidR="006070C8" w:rsidRPr="00891546">
        <w:trPr>
          <w:trHeight w:hRule="exact" w:val="355"/>
          <w:jc w:val="center"/>
        </w:trPr>
        <w:tc>
          <w:tcPr>
            <w:tcW w:w="42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1910"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482" w:type="dxa"/>
            <w:tcBorders>
              <w:left w:val="single" w:sz="4" w:space="0" w:color="auto"/>
            </w:tcBorders>
            <w:shd w:val="clear" w:color="auto" w:fill="FFFFFF"/>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Обеспечивает</w:t>
            </w:r>
          </w:p>
        </w:tc>
        <w:tc>
          <w:tcPr>
            <w:tcW w:w="163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362" w:type="dxa"/>
            <w:tcBorders>
              <w:left w:val="single" w:sz="4" w:space="0" w:color="auto"/>
            </w:tcBorders>
            <w:shd w:val="clear" w:color="auto" w:fill="FFFFFF"/>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«Менеджмент»,</w:t>
            </w:r>
          </w:p>
        </w:tc>
        <w:tc>
          <w:tcPr>
            <w:tcW w:w="2414" w:type="dxa"/>
            <w:tcBorders>
              <w:left w:val="single" w:sz="4" w:space="0" w:color="auto"/>
              <w:righ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r>
      <w:tr w:rsidR="006070C8" w:rsidRPr="00891546">
        <w:trPr>
          <w:trHeight w:hRule="exact" w:val="408"/>
          <w:jc w:val="center"/>
        </w:trPr>
        <w:tc>
          <w:tcPr>
            <w:tcW w:w="42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1910"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482" w:type="dxa"/>
            <w:tcBorders>
              <w:left w:val="single" w:sz="4" w:space="0" w:color="auto"/>
            </w:tcBorders>
            <w:shd w:val="clear" w:color="auto" w:fill="FFFFFF"/>
            <w:vAlign w:val="bottom"/>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совершенствование</w:t>
            </w:r>
          </w:p>
        </w:tc>
        <w:tc>
          <w:tcPr>
            <w:tcW w:w="163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362" w:type="dxa"/>
            <w:tcBorders>
              <w:left w:val="single" w:sz="4" w:space="0" w:color="auto"/>
            </w:tcBorders>
            <w:shd w:val="clear" w:color="auto" w:fill="FFFFFF"/>
            <w:vAlign w:val="bottom"/>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«Управление</w:t>
            </w:r>
          </w:p>
        </w:tc>
        <w:tc>
          <w:tcPr>
            <w:tcW w:w="2414" w:type="dxa"/>
            <w:tcBorders>
              <w:left w:val="single" w:sz="4" w:space="0" w:color="auto"/>
              <w:righ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r>
      <w:tr w:rsidR="006070C8" w:rsidRPr="00891546">
        <w:trPr>
          <w:trHeight w:hRule="exact" w:val="350"/>
          <w:jc w:val="center"/>
        </w:trPr>
        <w:tc>
          <w:tcPr>
            <w:tcW w:w="42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1910"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482" w:type="dxa"/>
            <w:tcBorders>
              <w:left w:val="single" w:sz="4" w:space="0" w:color="auto"/>
            </w:tcBorders>
            <w:shd w:val="clear" w:color="auto" w:fill="FFFFFF"/>
            <w:vAlign w:val="bottom"/>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методов</w:t>
            </w:r>
          </w:p>
        </w:tc>
        <w:tc>
          <w:tcPr>
            <w:tcW w:w="163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362" w:type="dxa"/>
            <w:tcBorders>
              <w:left w:val="single" w:sz="4" w:space="0" w:color="auto"/>
            </w:tcBorders>
            <w:shd w:val="clear" w:color="auto" w:fill="FFFFFF"/>
            <w:vAlign w:val="bottom"/>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персоналом» и</w:t>
            </w:r>
          </w:p>
        </w:tc>
        <w:tc>
          <w:tcPr>
            <w:tcW w:w="2414" w:type="dxa"/>
            <w:tcBorders>
              <w:left w:val="single" w:sz="4" w:space="0" w:color="auto"/>
              <w:righ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r>
      <w:tr w:rsidR="006070C8" w:rsidRPr="00891546">
        <w:trPr>
          <w:trHeight w:hRule="exact" w:val="370"/>
          <w:jc w:val="center"/>
        </w:trPr>
        <w:tc>
          <w:tcPr>
            <w:tcW w:w="42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1910"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482" w:type="dxa"/>
            <w:tcBorders>
              <w:left w:val="single" w:sz="4" w:space="0" w:color="auto"/>
            </w:tcBorders>
            <w:shd w:val="clear" w:color="auto" w:fill="FFFFFF"/>
            <w:vAlign w:val="bottom"/>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организации</w:t>
            </w:r>
          </w:p>
        </w:tc>
        <w:tc>
          <w:tcPr>
            <w:tcW w:w="163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362" w:type="dxa"/>
            <w:tcBorders>
              <w:left w:val="single" w:sz="4" w:space="0" w:color="auto"/>
            </w:tcBorders>
            <w:shd w:val="clear" w:color="auto" w:fill="FFFFFF"/>
            <w:vAlign w:val="bottom"/>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стаж работы на</w:t>
            </w:r>
          </w:p>
        </w:tc>
        <w:tc>
          <w:tcPr>
            <w:tcW w:w="2414" w:type="dxa"/>
            <w:tcBorders>
              <w:left w:val="single" w:sz="4" w:space="0" w:color="auto"/>
              <w:righ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r>
      <w:tr w:rsidR="006070C8" w:rsidRPr="00891546">
        <w:trPr>
          <w:trHeight w:hRule="exact" w:val="394"/>
          <w:jc w:val="center"/>
        </w:trPr>
        <w:tc>
          <w:tcPr>
            <w:tcW w:w="42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1910"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482" w:type="dxa"/>
            <w:tcBorders>
              <w:left w:val="single" w:sz="4" w:space="0" w:color="auto"/>
            </w:tcBorders>
            <w:shd w:val="clear" w:color="auto" w:fill="FFFFFF"/>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образовательного</w:t>
            </w:r>
          </w:p>
        </w:tc>
        <w:tc>
          <w:tcPr>
            <w:tcW w:w="163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362" w:type="dxa"/>
            <w:tcBorders>
              <w:left w:val="single" w:sz="4" w:space="0" w:color="auto"/>
            </w:tcBorders>
            <w:shd w:val="clear" w:color="auto" w:fill="FFFFFF"/>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педагогических</w:t>
            </w:r>
          </w:p>
        </w:tc>
        <w:tc>
          <w:tcPr>
            <w:tcW w:w="2414" w:type="dxa"/>
            <w:tcBorders>
              <w:left w:val="single" w:sz="4" w:space="0" w:color="auto"/>
              <w:righ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r>
      <w:tr w:rsidR="006070C8" w:rsidRPr="00891546">
        <w:trPr>
          <w:trHeight w:hRule="exact" w:val="346"/>
          <w:jc w:val="center"/>
        </w:trPr>
        <w:tc>
          <w:tcPr>
            <w:tcW w:w="42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1910"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482" w:type="dxa"/>
            <w:tcBorders>
              <w:left w:val="single" w:sz="4" w:space="0" w:color="auto"/>
            </w:tcBorders>
            <w:shd w:val="clear" w:color="auto" w:fill="FFFFFF"/>
            <w:vAlign w:val="bottom"/>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процесса.</w:t>
            </w:r>
          </w:p>
        </w:tc>
        <w:tc>
          <w:tcPr>
            <w:tcW w:w="163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362" w:type="dxa"/>
            <w:tcBorders>
              <w:left w:val="single" w:sz="4" w:space="0" w:color="auto"/>
            </w:tcBorders>
            <w:shd w:val="clear" w:color="auto" w:fill="FFFFFF"/>
            <w:vAlign w:val="bottom"/>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должностях не</w:t>
            </w:r>
          </w:p>
        </w:tc>
        <w:tc>
          <w:tcPr>
            <w:tcW w:w="2414" w:type="dxa"/>
            <w:tcBorders>
              <w:left w:val="single" w:sz="4" w:space="0" w:color="auto"/>
              <w:righ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r>
      <w:tr w:rsidR="006070C8" w:rsidRPr="00891546">
        <w:trPr>
          <w:trHeight w:hRule="exact" w:val="768"/>
          <w:jc w:val="center"/>
        </w:trPr>
        <w:tc>
          <w:tcPr>
            <w:tcW w:w="42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1910"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482" w:type="dxa"/>
            <w:tcBorders>
              <w:left w:val="single" w:sz="4" w:space="0" w:color="auto"/>
            </w:tcBorders>
            <w:shd w:val="clear" w:color="auto" w:fill="FFFFFF"/>
          </w:tcPr>
          <w:p w:rsidR="006070C8" w:rsidRPr="00891546" w:rsidRDefault="001B78E1">
            <w:pPr>
              <w:pStyle w:val="20"/>
              <w:framePr w:w="11222" w:wrap="notBeside" w:vAnchor="text" w:hAnchor="text" w:xAlign="center" w:y="1"/>
              <w:shd w:val="clear" w:color="auto" w:fill="auto"/>
              <w:spacing w:line="370" w:lineRule="exact"/>
              <w:ind w:firstLine="0"/>
              <w:jc w:val="left"/>
              <w:rPr>
                <w:sz w:val="24"/>
                <w:szCs w:val="24"/>
              </w:rPr>
            </w:pPr>
            <w:r w:rsidRPr="00891546">
              <w:rPr>
                <w:sz w:val="24"/>
                <w:szCs w:val="24"/>
              </w:rPr>
              <w:t>Осуществляет контроль за</w:t>
            </w:r>
          </w:p>
        </w:tc>
        <w:tc>
          <w:tcPr>
            <w:tcW w:w="163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362" w:type="dxa"/>
            <w:tcBorders>
              <w:left w:val="single" w:sz="4" w:space="0" w:color="auto"/>
            </w:tcBorders>
            <w:shd w:val="clear" w:color="auto" w:fill="FFFFFF"/>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менее 5 лет</w:t>
            </w:r>
          </w:p>
        </w:tc>
        <w:tc>
          <w:tcPr>
            <w:tcW w:w="2414" w:type="dxa"/>
            <w:tcBorders>
              <w:left w:val="single" w:sz="4" w:space="0" w:color="auto"/>
              <w:righ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r>
      <w:tr w:rsidR="006070C8" w:rsidRPr="00891546">
        <w:trPr>
          <w:trHeight w:hRule="exact" w:val="317"/>
          <w:jc w:val="center"/>
        </w:trPr>
        <w:tc>
          <w:tcPr>
            <w:tcW w:w="42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1910"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482" w:type="dxa"/>
            <w:tcBorders>
              <w:left w:val="single" w:sz="4" w:space="0" w:color="auto"/>
            </w:tcBorders>
            <w:shd w:val="clear" w:color="auto" w:fill="FFFFFF"/>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качеством</w:t>
            </w:r>
          </w:p>
        </w:tc>
        <w:tc>
          <w:tcPr>
            <w:tcW w:w="163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36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414" w:type="dxa"/>
            <w:tcBorders>
              <w:left w:val="single" w:sz="4" w:space="0" w:color="auto"/>
              <w:righ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r>
      <w:tr w:rsidR="006070C8" w:rsidRPr="00891546">
        <w:trPr>
          <w:trHeight w:hRule="exact" w:val="768"/>
          <w:jc w:val="center"/>
        </w:trPr>
        <w:tc>
          <w:tcPr>
            <w:tcW w:w="42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1910"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482" w:type="dxa"/>
            <w:tcBorders>
              <w:left w:val="single" w:sz="4" w:space="0" w:color="auto"/>
            </w:tcBorders>
            <w:shd w:val="clear" w:color="auto" w:fill="FFFFFF"/>
            <w:vAlign w:val="bottom"/>
          </w:tcPr>
          <w:p w:rsidR="006070C8" w:rsidRPr="00891546" w:rsidRDefault="001B78E1">
            <w:pPr>
              <w:pStyle w:val="20"/>
              <w:framePr w:w="11222" w:wrap="notBeside" w:vAnchor="text" w:hAnchor="text" w:xAlign="center" w:y="1"/>
              <w:shd w:val="clear" w:color="auto" w:fill="auto"/>
              <w:spacing w:after="180" w:line="280" w:lineRule="exact"/>
              <w:ind w:firstLine="0"/>
              <w:jc w:val="left"/>
              <w:rPr>
                <w:sz w:val="24"/>
                <w:szCs w:val="24"/>
              </w:rPr>
            </w:pPr>
            <w:r w:rsidRPr="00891546">
              <w:rPr>
                <w:sz w:val="24"/>
                <w:szCs w:val="24"/>
              </w:rPr>
              <w:t>образовательного</w:t>
            </w:r>
          </w:p>
          <w:p w:rsidR="006070C8" w:rsidRPr="00891546" w:rsidRDefault="001B78E1">
            <w:pPr>
              <w:pStyle w:val="20"/>
              <w:framePr w:w="11222" w:wrap="notBeside" w:vAnchor="text" w:hAnchor="text" w:xAlign="center" w:y="1"/>
              <w:shd w:val="clear" w:color="auto" w:fill="auto"/>
              <w:spacing w:before="180" w:line="280" w:lineRule="exact"/>
              <w:ind w:firstLine="0"/>
              <w:jc w:val="left"/>
              <w:rPr>
                <w:sz w:val="24"/>
                <w:szCs w:val="24"/>
              </w:rPr>
            </w:pPr>
            <w:r w:rsidRPr="00891546">
              <w:rPr>
                <w:sz w:val="24"/>
                <w:szCs w:val="24"/>
              </w:rPr>
              <w:t>процесса.</w:t>
            </w:r>
          </w:p>
        </w:tc>
        <w:tc>
          <w:tcPr>
            <w:tcW w:w="163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36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414" w:type="dxa"/>
            <w:tcBorders>
              <w:left w:val="single" w:sz="4" w:space="0" w:color="auto"/>
              <w:righ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r>
      <w:tr w:rsidR="006070C8" w:rsidRPr="00891546">
        <w:trPr>
          <w:trHeight w:hRule="exact" w:val="379"/>
          <w:jc w:val="center"/>
        </w:trPr>
        <w:tc>
          <w:tcPr>
            <w:tcW w:w="422" w:type="dxa"/>
            <w:tcBorders>
              <w:top w:val="single" w:sz="4" w:space="0" w:color="auto"/>
              <w:left w:val="single" w:sz="4" w:space="0" w:color="auto"/>
            </w:tcBorders>
            <w:shd w:val="clear" w:color="auto" w:fill="FFFFFF"/>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rStyle w:val="24"/>
                <w:sz w:val="24"/>
                <w:szCs w:val="24"/>
              </w:rPr>
              <w:t>4.</w:t>
            </w:r>
          </w:p>
        </w:tc>
        <w:tc>
          <w:tcPr>
            <w:tcW w:w="1910" w:type="dxa"/>
            <w:tcBorders>
              <w:top w:val="single" w:sz="4" w:space="0" w:color="auto"/>
              <w:left w:val="single" w:sz="4" w:space="0" w:color="auto"/>
            </w:tcBorders>
            <w:shd w:val="clear" w:color="auto" w:fill="FFFFFF"/>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rStyle w:val="24"/>
                <w:sz w:val="24"/>
                <w:szCs w:val="24"/>
              </w:rPr>
              <w:t>Социальный</w:t>
            </w:r>
          </w:p>
        </w:tc>
        <w:tc>
          <w:tcPr>
            <w:tcW w:w="2482" w:type="dxa"/>
            <w:tcBorders>
              <w:top w:val="single" w:sz="4" w:space="0" w:color="auto"/>
              <w:left w:val="single" w:sz="4" w:space="0" w:color="auto"/>
            </w:tcBorders>
            <w:shd w:val="clear" w:color="auto" w:fill="FFFFFF"/>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осуществляет</w:t>
            </w:r>
          </w:p>
        </w:tc>
        <w:tc>
          <w:tcPr>
            <w:tcW w:w="1632" w:type="dxa"/>
            <w:tcBorders>
              <w:top w:val="single" w:sz="4" w:space="0" w:color="auto"/>
              <w:left w:val="single" w:sz="4" w:space="0" w:color="auto"/>
            </w:tcBorders>
            <w:shd w:val="clear" w:color="auto" w:fill="FFFFFF"/>
          </w:tcPr>
          <w:p w:rsidR="006070C8" w:rsidRPr="00891546" w:rsidRDefault="001B78E1">
            <w:pPr>
              <w:pStyle w:val="20"/>
              <w:framePr w:w="11222" w:wrap="notBeside" w:vAnchor="text" w:hAnchor="text" w:xAlign="center" w:y="1"/>
              <w:shd w:val="clear" w:color="auto" w:fill="auto"/>
              <w:spacing w:line="280" w:lineRule="exact"/>
              <w:ind w:right="360" w:firstLine="0"/>
              <w:jc w:val="right"/>
              <w:rPr>
                <w:sz w:val="24"/>
                <w:szCs w:val="24"/>
              </w:rPr>
            </w:pPr>
            <w:r w:rsidRPr="00891546">
              <w:rPr>
                <w:rStyle w:val="24"/>
                <w:sz w:val="24"/>
                <w:szCs w:val="24"/>
              </w:rPr>
              <w:t>1/0</w:t>
            </w:r>
          </w:p>
        </w:tc>
        <w:tc>
          <w:tcPr>
            <w:tcW w:w="2362" w:type="dxa"/>
            <w:tcBorders>
              <w:top w:val="single" w:sz="4" w:space="0" w:color="auto"/>
              <w:left w:val="single" w:sz="4" w:space="0" w:color="auto"/>
            </w:tcBorders>
            <w:shd w:val="clear" w:color="auto" w:fill="FFFFFF"/>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высшее</w:t>
            </w:r>
          </w:p>
        </w:tc>
        <w:tc>
          <w:tcPr>
            <w:tcW w:w="2414" w:type="dxa"/>
            <w:tcBorders>
              <w:top w:val="single" w:sz="4" w:space="0" w:color="auto"/>
              <w:left w:val="single" w:sz="4" w:space="0" w:color="auto"/>
              <w:right w:val="single" w:sz="4" w:space="0" w:color="auto"/>
            </w:tcBorders>
            <w:shd w:val="clear" w:color="auto" w:fill="FFFFFF"/>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Среднее-</w:t>
            </w:r>
          </w:p>
        </w:tc>
      </w:tr>
      <w:tr w:rsidR="006070C8" w:rsidRPr="00891546">
        <w:trPr>
          <w:trHeight w:hRule="exact" w:val="370"/>
          <w:jc w:val="center"/>
        </w:trPr>
        <w:tc>
          <w:tcPr>
            <w:tcW w:w="42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1910" w:type="dxa"/>
            <w:tcBorders>
              <w:left w:val="single" w:sz="4" w:space="0" w:color="auto"/>
            </w:tcBorders>
            <w:shd w:val="clear" w:color="auto" w:fill="FFFFFF"/>
            <w:vAlign w:val="bottom"/>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rStyle w:val="24"/>
                <w:sz w:val="24"/>
                <w:szCs w:val="24"/>
              </w:rPr>
              <w:t>педагог</w:t>
            </w:r>
          </w:p>
        </w:tc>
        <w:tc>
          <w:tcPr>
            <w:tcW w:w="2482" w:type="dxa"/>
            <w:tcBorders>
              <w:left w:val="single" w:sz="4" w:space="0" w:color="auto"/>
            </w:tcBorders>
            <w:shd w:val="clear" w:color="auto" w:fill="FFFFFF"/>
            <w:vAlign w:val="bottom"/>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комплекс</w:t>
            </w:r>
          </w:p>
        </w:tc>
        <w:tc>
          <w:tcPr>
            <w:tcW w:w="163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362" w:type="dxa"/>
            <w:tcBorders>
              <w:left w:val="single" w:sz="4" w:space="0" w:color="auto"/>
            </w:tcBorders>
            <w:shd w:val="clear" w:color="auto" w:fill="FFFFFF"/>
            <w:vAlign w:val="bottom"/>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профессиональное</w:t>
            </w:r>
          </w:p>
        </w:tc>
        <w:tc>
          <w:tcPr>
            <w:tcW w:w="2414" w:type="dxa"/>
            <w:tcBorders>
              <w:left w:val="single" w:sz="4" w:space="0" w:color="auto"/>
              <w:right w:val="single" w:sz="4" w:space="0" w:color="auto"/>
            </w:tcBorders>
            <w:shd w:val="clear" w:color="auto" w:fill="FFFFFF"/>
            <w:vAlign w:val="bottom"/>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специальное</w:t>
            </w:r>
          </w:p>
        </w:tc>
      </w:tr>
      <w:tr w:rsidR="006070C8" w:rsidRPr="00891546">
        <w:trPr>
          <w:trHeight w:hRule="exact" w:val="394"/>
          <w:jc w:val="center"/>
        </w:trPr>
        <w:tc>
          <w:tcPr>
            <w:tcW w:w="42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1910"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482" w:type="dxa"/>
            <w:tcBorders>
              <w:left w:val="single" w:sz="4" w:space="0" w:color="auto"/>
            </w:tcBorders>
            <w:shd w:val="clear" w:color="auto" w:fill="FFFFFF"/>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мероприятий по</w:t>
            </w:r>
          </w:p>
        </w:tc>
        <w:tc>
          <w:tcPr>
            <w:tcW w:w="163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362" w:type="dxa"/>
            <w:tcBorders>
              <w:left w:val="single" w:sz="4" w:space="0" w:color="auto"/>
            </w:tcBorders>
            <w:shd w:val="clear" w:color="auto" w:fill="FFFFFF"/>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образование или</w:t>
            </w:r>
          </w:p>
        </w:tc>
        <w:tc>
          <w:tcPr>
            <w:tcW w:w="2414" w:type="dxa"/>
            <w:tcBorders>
              <w:left w:val="single" w:sz="4" w:space="0" w:color="auto"/>
              <w:righ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r>
      <w:tr w:rsidR="006070C8" w:rsidRPr="00891546">
        <w:trPr>
          <w:trHeight w:hRule="exact" w:val="341"/>
          <w:jc w:val="center"/>
        </w:trPr>
        <w:tc>
          <w:tcPr>
            <w:tcW w:w="42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1910"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482" w:type="dxa"/>
            <w:tcBorders>
              <w:left w:val="single" w:sz="4" w:space="0" w:color="auto"/>
            </w:tcBorders>
            <w:shd w:val="clear" w:color="auto" w:fill="FFFFFF"/>
            <w:vAlign w:val="bottom"/>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воспитанию,</w:t>
            </w:r>
          </w:p>
        </w:tc>
        <w:tc>
          <w:tcPr>
            <w:tcW w:w="163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362" w:type="dxa"/>
            <w:tcBorders>
              <w:left w:val="single" w:sz="4" w:space="0" w:color="auto"/>
            </w:tcBorders>
            <w:shd w:val="clear" w:color="auto" w:fill="FFFFFF"/>
            <w:vAlign w:val="bottom"/>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среднее</w:t>
            </w:r>
          </w:p>
        </w:tc>
        <w:tc>
          <w:tcPr>
            <w:tcW w:w="2414" w:type="dxa"/>
            <w:tcBorders>
              <w:left w:val="single" w:sz="4" w:space="0" w:color="auto"/>
              <w:righ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r>
      <w:tr w:rsidR="006070C8" w:rsidRPr="00891546">
        <w:trPr>
          <w:trHeight w:hRule="exact" w:val="379"/>
          <w:jc w:val="center"/>
        </w:trPr>
        <w:tc>
          <w:tcPr>
            <w:tcW w:w="42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1910"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482" w:type="dxa"/>
            <w:tcBorders>
              <w:left w:val="single" w:sz="4" w:space="0" w:color="auto"/>
            </w:tcBorders>
            <w:shd w:val="clear" w:color="auto" w:fill="FFFFFF"/>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образованию,</w:t>
            </w:r>
          </w:p>
        </w:tc>
        <w:tc>
          <w:tcPr>
            <w:tcW w:w="163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362" w:type="dxa"/>
            <w:tcBorders>
              <w:left w:val="single" w:sz="4" w:space="0" w:color="auto"/>
            </w:tcBorders>
            <w:shd w:val="clear" w:color="auto" w:fill="FFFFFF"/>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профессиональное</w:t>
            </w:r>
          </w:p>
        </w:tc>
        <w:tc>
          <w:tcPr>
            <w:tcW w:w="2414" w:type="dxa"/>
            <w:tcBorders>
              <w:left w:val="single" w:sz="4" w:space="0" w:color="auto"/>
              <w:righ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r>
      <w:tr w:rsidR="006070C8" w:rsidRPr="00891546">
        <w:trPr>
          <w:trHeight w:hRule="exact" w:val="394"/>
          <w:jc w:val="center"/>
        </w:trPr>
        <w:tc>
          <w:tcPr>
            <w:tcW w:w="42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1910"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482" w:type="dxa"/>
            <w:tcBorders>
              <w:left w:val="single" w:sz="4" w:space="0" w:color="auto"/>
            </w:tcBorders>
            <w:shd w:val="clear" w:color="auto" w:fill="FFFFFF"/>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развитию и</w:t>
            </w:r>
          </w:p>
        </w:tc>
        <w:tc>
          <w:tcPr>
            <w:tcW w:w="163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362" w:type="dxa"/>
            <w:tcBorders>
              <w:left w:val="single" w:sz="4" w:space="0" w:color="auto"/>
            </w:tcBorders>
            <w:shd w:val="clear" w:color="auto" w:fill="FFFFFF"/>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образование по</w:t>
            </w:r>
          </w:p>
        </w:tc>
        <w:tc>
          <w:tcPr>
            <w:tcW w:w="2414" w:type="dxa"/>
            <w:tcBorders>
              <w:left w:val="single" w:sz="4" w:space="0" w:color="auto"/>
              <w:righ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r>
      <w:tr w:rsidR="006070C8" w:rsidRPr="00891546">
        <w:trPr>
          <w:trHeight w:hRule="exact" w:val="365"/>
          <w:jc w:val="center"/>
        </w:trPr>
        <w:tc>
          <w:tcPr>
            <w:tcW w:w="42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1910"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482" w:type="dxa"/>
            <w:tcBorders>
              <w:left w:val="single" w:sz="4" w:space="0" w:color="auto"/>
            </w:tcBorders>
            <w:shd w:val="clear" w:color="auto" w:fill="FFFFFF"/>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социальной защите</w:t>
            </w:r>
          </w:p>
        </w:tc>
        <w:tc>
          <w:tcPr>
            <w:tcW w:w="163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362" w:type="dxa"/>
            <w:tcBorders>
              <w:left w:val="single" w:sz="4" w:space="0" w:color="auto"/>
            </w:tcBorders>
            <w:shd w:val="clear" w:color="auto" w:fill="FFFFFF"/>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направлениям</w:t>
            </w:r>
          </w:p>
        </w:tc>
        <w:tc>
          <w:tcPr>
            <w:tcW w:w="2414" w:type="dxa"/>
            <w:tcBorders>
              <w:left w:val="single" w:sz="4" w:space="0" w:color="auto"/>
              <w:righ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r>
      <w:tr w:rsidR="006070C8" w:rsidRPr="00891546">
        <w:trPr>
          <w:trHeight w:hRule="exact" w:val="336"/>
          <w:jc w:val="center"/>
        </w:trPr>
        <w:tc>
          <w:tcPr>
            <w:tcW w:w="42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1910"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482" w:type="dxa"/>
            <w:tcBorders>
              <w:left w:val="single" w:sz="4" w:space="0" w:color="auto"/>
            </w:tcBorders>
            <w:shd w:val="clear" w:color="auto" w:fill="FFFFFF"/>
            <w:vAlign w:val="bottom"/>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личности в</w:t>
            </w:r>
          </w:p>
        </w:tc>
        <w:tc>
          <w:tcPr>
            <w:tcW w:w="163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362" w:type="dxa"/>
            <w:tcBorders>
              <w:left w:val="single" w:sz="4" w:space="0" w:color="auto"/>
            </w:tcBorders>
            <w:shd w:val="clear" w:color="auto" w:fill="FFFFFF"/>
            <w:vAlign w:val="bottom"/>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подготовки</w:t>
            </w:r>
          </w:p>
        </w:tc>
        <w:tc>
          <w:tcPr>
            <w:tcW w:w="2414" w:type="dxa"/>
            <w:tcBorders>
              <w:left w:val="single" w:sz="4" w:space="0" w:color="auto"/>
              <w:righ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r>
      <w:tr w:rsidR="006070C8" w:rsidRPr="00891546">
        <w:trPr>
          <w:trHeight w:hRule="exact" w:val="413"/>
          <w:jc w:val="center"/>
        </w:trPr>
        <w:tc>
          <w:tcPr>
            <w:tcW w:w="42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1910"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482" w:type="dxa"/>
            <w:tcBorders>
              <w:left w:val="single" w:sz="4" w:space="0" w:color="auto"/>
            </w:tcBorders>
            <w:shd w:val="clear" w:color="auto" w:fill="FFFFFF"/>
            <w:vAlign w:val="bottom"/>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учреждениях,</w:t>
            </w:r>
          </w:p>
        </w:tc>
        <w:tc>
          <w:tcPr>
            <w:tcW w:w="163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362" w:type="dxa"/>
            <w:tcBorders>
              <w:left w:val="single" w:sz="4" w:space="0" w:color="auto"/>
            </w:tcBorders>
            <w:shd w:val="clear" w:color="auto" w:fill="FFFFFF"/>
            <w:vAlign w:val="bottom"/>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«Образование и</w:t>
            </w:r>
          </w:p>
        </w:tc>
        <w:tc>
          <w:tcPr>
            <w:tcW w:w="2414" w:type="dxa"/>
            <w:tcBorders>
              <w:left w:val="single" w:sz="4" w:space="0" w:color="auto"/>
              <w:righ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r>
      <w:tr w:rsidR="006070C8" w:rsidRPr="00891546">
        <w:trPr>
          <w:trHeight w:hRule="exact" w:val="346"/>
          <w:jc w:val="center"/>
        </w:trPr>
        <w:tc>
          <w:tcPr>
            <w:tcW w:w="42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1910"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482" w:type="dxa"/>
            <w:tcBorders>
              <w:left w:val="single" w:sz="4" w:space="0" w:color="auto"/>
            </w:tcBorders>
            <w:shd w:val="clear" w:color="auto" w:fill="FFFFFF"/>
            <w:vAlign w:val="bottom"/>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организациях и по</w:t>
            </w:r>
          </w:p>
        </w:tc>
        <w:tc>
          <w:tcPr>
            <w:tcW w:w="1632" w:type="dxa"/>
            <w:tcBorders>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362" w:type="dxa"/>
            <w:tcBorders>
              <w:left w:val="single" w:sz="4" w:space="0" w:color="auto"/>
            </w:tcBorders>
            <w:shd w:val="clear" w:color="auto" w:fill="FFFFFF"/>
            <w:vAlign w:val="bottom"/>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педагогика»,</w:t>
            </w:r>
          </w:p>
        </w:tc>
        <w:tc>
          <w:tcPr>
            <w:tcW w:w="2414" w:type="dxa"/>
            <w:tcBorders>
              <w:left w:val="single" w:sz="4" w:space="0" w:color="auto"/>
              <w:righ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r>
      <w:tr w:rsidR="006070C8" w:rsidRPr="00891546">
        <w:trPr>
          <w:trHeight w:hRule="exact" w:val="389"/>
          <w:jc w:val="center"/>
        </w:trPr>
        <w:tc>
          <w:tcPr>
            <w:tcW w:w="422" w:type="dxa"/>
            <w:tcBorders>
              <w:left w:val="single" w:sz="4" w:space="0" w:color="auto"/>
              <w:bottom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1910" w:type="dxa"/>
            <w:tcBorders>
              <w:left w:val="single" w:sz="4" w:space="0" w:color="auto"/>
              <w:bottom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482" w:type="dxa"/>
            <w:tcBorders>
              <w:left w:val="single" w:sz="4" w:space="0" w:color="auto"/>
              <w:bottom w:val="single" w:sz="4" w:space="0" w:color="auto"/>
            </w:tcBorders>
            <w:shd w:val="clear" w:color="auto" w:fill="FFFFFF"/>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месту жительства</w:t>
            </w:r>
          </w:p>
        </w:tc>
        <w:tc>
          <w:tcPr>
            <w:tcW w:w="1632" w:type="dxa"/>
            <w:tcBorders>
              <w:left w:val="single" w:sz="4" w:space="0" w:color="auto"/>
              <w:bottom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362" w:type="dxa"/>
            <w:tcBorders>
              <w:left w:val="single" w:sz="4" w:space="0" w:color="auto"/>
              <w:bottom w:val="single" w:sz="4" w:space="0" w:color="auto"/>
            </w:tcBorders>
            <w:shd w:val="clear" w:color="auto" w:fill="FFFFFF"/>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sz w:val="24"/>
                <w:szCs w:val="24"/>
              </w:rPr>
              <w:t>«Социальная</w:t>
            </w:r>
          </w:p>
        </w:tc>
        <w:tc>
          <w:tcPr>
            <w:tcW w:w="2414" w:type="dxa"/>
            <w:tcBorders>
              <w:left w:val="single" w:sz="4" w:space="0" w:color="auto"/>
              <w:bottom w:val="single" w:sz="4" w:space="0" w:color="auto"/>
              <w:righ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r>
    </w:tbl>
    <w:p w:rsidR="006070C8" w:rsidRPr="00891546" w:rsidRDefault="006070C8">
      <w:pPr>
        <w:framePr w:w="11222" w:wrap="notBeside" w:vAnchor="text" w:hAnchor="text" w:xAlign="center" w:y="1"/>
        <w:rPr>
          <w:rFonts w:ascii="Times New Roman" w:hAnsi="Times New Roman" w:cs="Times New Roman"/>
        </w:rPr>
      </w:pPr>
    </w:p>
    <w:p w:rsidR="006070C8" w:rsidRPr="00891546" w:rsidRDefault="006070C8">
      <w:pPr>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422"/>
        <w:gridCol w:w="1910"/>
        <w:gridCol w:w="2482"/>
        <w:gridCol w:w="1632"/>
        <w:gridCol w:w="2362"/>
        <w:gridCol w:w="2410"/>
      </w:tblGrid>
      <w:tr w:rsidR="006070C8" w:rsidRPr="00891546">
        <w:trPr>
          <w:trHeight w:hRule="exact" w:val="1507"/>
          <w:jc w:val="center"/>
        </w:trPr>
        <w:tc>
          <w:tcPr>
            <w:tcW w:w="422" w:type="dxa"/>
            <w:tcBorders>
              <w:top w:val="single" w:sz="4" w:space="0" w:color="auto"/>
              <w:left w:val="single" w:sz="4" w:space="0" w:color="auto"/>
            </w:tcBorders>
            <w:shd w:val="clear" w:color="auto" w:fill="FFFFFF"/>
          </w:tcPr>
          <w:p w:rsidR="006070C8" w:rsidRPr="00891546" w:rsidRDefault="006070C8">
            <w:pPr>
              <w:framePr w:w="11218" w:wrap="notBeside" w:vAnchor="text" w:hAnchor="text" w:xAlign="center" w:y="1"/>
              <w:rPr>
                <w:rFonts w:ascii="Times New Roman" w:hAnsi="Times New Roman" w:cs="Times New Roman"/>
              </w:rPr>
            </w:pPr>
          </w:p>
        </w:tc>
        <w:tc>
          <w:tcPr>
            <w:tcW w:w="1910" w:type="dxa"/>
            <w:tcBorders>
              <w:top w:val="single" w:sz="4" w:space="0" w:color="auto"/>
              <w:left w:val="single" w:sz="4" w:space="0" w:color="auto"/>
            </w:tcBorders>
            <w:shd w:val="clear" w:color="auto" w:fill="FFFFFF"/>
          </w:tcPr>
          <w:p w:rsidR="006070C8" w:rsidRPr="00891546" w:rsidRDefault="006070C8">
            <w:pPr>
              <w:framePr w:w="11218" w:wrap="notBeside" w:vAnchor="text" w:hAnchor="text" w:xAlign="center" w:y="1"/>
              <w:rPr>
                <w:rFonts w:ascii="Times New Roman" w:hAnsi="Times New Roman" w:cs="Times New Roman"/>
              </w:rPr>
            </w:pPr>
          </w:p>
        </w:tc>
        <w:tc>
          <w:tcPr>
            <w:tcW w:w="2482" w:type="dxa"/>
            <w:tcBorders>
              <w:top w:val="single" w:sz="4" w:space="0" w:color="auto"/>
              <w:left w:val="single" w:sz="4" w:space="0" w:color="auto"/>
            </w:tcBorders>
            <w:shd w:val="clear" w:color="auto" w:fill="FFFFFF"/>
          </w:tcPr>
          <w:p w:rsidR="006070C8" w:rsidRPr="00891546" w:rsidRDefault="001B78E1">
            <w:pPr>
              <w:pStyle w:val="20"/>
              <w:framePr w:w="11218" w:wrap="notBeside" w:vAnchor="text" w:hAnchor="text" w:xAlign="center" w:y="1"/>
              <w:shd w:val="clear" w:color="auto" w:fill="auto"/>
              <w:spacing w:line="280" w:lineRule="exact"/>
              <w:ind w:firstLine="0"/>
              <w:jc w:val="left"/>
              <w:rPr>
                <w:sz w:val="24"/>
                <w:szCs w:val="24"/>
              </w:rPr>
            </w:pPr>
            <w:r w:rsidRPr="00891546">
              <w:rPr>
                <w:sz w:val="24"/>
                <w:szCs w:val="24"/>
              </w:rPr>
              <w:t>обучающихся.</w:t>
            </w:r>
          </w:p>
        </w:tc>
        <w:tc>
          <w:tcPr>
            <w:tcW w:w="1632" w:type="dxa"/>
            <w:tcBorders>
              <w:top w:val="single" w:sz="4" w:space="0" w:color="auto"/>
              <w:left w:val="single" w:sz="4" w:space="0" w:color="auto"/>
            </w:tcBorders>
            <w:shd w:val="clear" w:color="auto" w:fill="FFFFFF"/>
          </w:tcPr>
          <w:p w:rsidR="006070C8" w:rsidRPr="00891546" w:rsidRDefault="006070C8">
            <w:pPr>
              <w:framePr w:w="11218" w:wrap="notBeside" w:vAnchor="text" w:hAnchor="text" w:xAlign="center" w:y="1"/>
              <w:rPr>
                <w:rFonts w:ascii="Times New Roman" w:hAnsi="Times New Roman" w:cs="Times New Roman"/>
              </w:rPr>
            </w:pPr>
          </w:p>
        </w:tc>
        <w:tc>
          <w:tcPr>
            <w:tcW w:w="2362" w:type="dxa"/>
            <w:tcBorders>
              <w:top w:val="single" w:sz="4" w:space="0" w:color="auto"/>
              <w:left w:val="single" w:sz="4" w:space="0" w:color="auto"/>
            </w:tcBorders>
            <w:shd w:val="clear" w:color="auto" w:fill="FFFFFF"/>
            <w:vAlign w:val="bottom"/>
          </w:tcPr>
          <w:p w:rsidR="006070C8" w:rsidRPr="00891546" w:rsidRDefault="001B78E1">
            <w:pPr>
              <w:pStyle w:val="20"/>
              <w:framePr w:w="11218" w:wrap="notBeside" w:vAnchor="text" w:hAnchor="text" w:xAlign="center" w:y="1"/>
              <w:shd w:val="clear" w:color="auto" w:fill="auto"/>
              <w:spacing w:line="370" w:lineRule="exact"/>
              <w:ind w:firstLine="0"/>
              <w:jc w:val="left"/>
              <w:rPr>
                <w:sz w:val="24"/>
                <w:szCs w:val="24"/>
              </w:rPr>
            </w:pPr>
            <w:r w:rsidRPr="00891546">
              <w:rPr>
                <w:sz w:val="24"/>
                <w:szCs w:val="24"/>
              </w:rPr>
              <w:t>педагогика» без предъявления требований к стажу работы</w:t>
            </w:r>
          </w:p>
        </w:tc>
        <w:tc>
          <w:tcPr>
            <w:tcW w:w="2410" w:type="dxa"/>
            <w:tcBorders>
              <w:top w:val="single" w:sz="4" w:space="0" w:color="auto"/>
              <w:left w:val="single" w:sz="4" w:space="0" w:color="auto"/>
              <w:right w:val="single" w:sz="4" w:space="0" w:color="auto"/>
            </w:tcBorders>
            <w:shd w:val="clear" w:color="auto" w:fill="FFFFFF"/>
          </w:tcPr>
          <w:p w:rsidR="006070C8" w:rsidRPr="00891546" w:rsidRDefault="006070C8">
            <w:pPr>
              <w:framePr w:w="11218" w:wrap="notBeside" w:vAnchor="text" w:hAnchor="text" w:xAlign="center" w:y="1"/>
              <w:rPr>
                <w:rFonts w:ascii="Times New Roman" w:hAnsi="Times New Roman" w:cs="Times New Roman"/>
              </w:rPr>
            </w:pPr>
          </w:p>
        </w:tc>
      </w:tr>
      <w:tr w:rsidR="006070C8" w:rsidRPr="00891546">
        <w:trPr>
          <w:trHeight w:hRule="exact" w:val="10747"/>
          <w:jc w:val="center"/>
        </w:trPr>
        <w:tc>
          <w:tcPr>
            <w:tcW w:w="422" w:type="dxa"/>
            <w:tcBorders>
              <w:top w:val="single" w:sz="4" w:space="0" w:color="auto"/>
              <w:left w:val="single" w:sz="4" w:space="0" w:color="auto"/>
            </w:tcBorders>
            <w:shd w:val="clear" w:color="auto" w:fill="FFFFFF"/>
          </w:tcPr>
          <w:p w:rsidR="006070C8" w:rsidRPr="00891546" w:rsidRDefault="001B78E1">
            <w:pPr>
              <w:pStyle w:val="20"/>
              <w:framePr w:w="11218" w:wrap="notBeside" w:vAnchor="text" w:hAnchor="text" w:xAlign="center" w:y="1"/>
              <w:shd w:val="clear" w:color="auto" w:fill="auto"/>
              <w:spacing w:line="280" w:lineRule="exact"/>
              <w:ind w:firstLine="0"/>
              <w:jc w:val="left"/>
              <w:rPr>
                <w:sz w:val="24"/>
                <w:szCs w:val="24"/>
              </w:rPr>
            </w:pPr>
            <w:r w:rsidRPr="00891546">
              <w:rPr>
                <w:rStyle w:val="24"/>
                <w:sz w:val="24"/>
                <w:szCs w:val="24"/>
              </w:rPr>
              <w:t>5.</w:t>
            </w:r>
          </w:p>
        </w:tc>
        <w:tc>
          <w:tcPr>
            <w:tcW w:w="1910" w:type="dxa"/>
            <w:tcBorders>
              <w:top w:val="single" w:sz="4" w:space="0" w:color="auto"/>
              <w:left w:val="single" w:sz="4" w:space="0" w:color="auto"/>
            </w:tcBorders>
            <w:shd w:val="clear" w:color="auto" w:fill="FFFFFF"/>
          </w:tcPr>
          <w:p w:rsidR="006070C8" w:rsidRPr="00891546" w:rsidRDefault="001B78E1">
            <w:pPr>
              <w:pStyle w:val="20"/>
              <w:framePr w:w="11218" w:wrap="notBeside" w:vAnchor="text" w:hAnchor="text" w:xAlign="center" w:y="1"/>
              <w:shd w:val="clear" w:color="auto" w:fill="auto"/>
              <w:spacing w:after="180" w:line="280" w:lineRule="exact"/>
              <w:ind w:firstLine="0"/>
              <w:jc w:val="left"/>
              <w:rPr>
                <w:sz w:val="24"/>
                <w:szCs w:val="24"/>
              </w:rPr>
            </w:pPr>
            <w:r w:rsidRPr="00891546">
              <w:rPr>
                <w:rStyle w:val="24"/>
                <w:sz w:val="24"/>
                <w:szCs w:val="24"/>
              </w:rPr>
              <w:t>Педагог-</w:t>
            </w:r>
          </w:p>
          <w:p w:rsidR="006070C8" w:rsidRPr="00891546" w:rsidRDefault="001B78E1">
            <w:pPr>
              <w:pStyle w:val="20"/>
              <w:framePr w:w="11218" w:wrap="notBeside" w:vAnchor="text" w:hAnchor="text" w:xAlign="center" w:y="1"/>
              <w:shd w:val="clear" w:color="auto" w:fill="auto"/>
              <w:spacing w:before="180" w:line="280" w:lineRule="exact"/>
              <w:ind w:firstLine="0"/>
              <w:jc w:val="left"/>
              <w:rPr>
                <w:sz w:val="24"/>
                <w:szCs w:val="24"/>
              </w:rPr>
            </w:pPr>
            <w:r w:rsidRPr="00891546">
              <w:rPr>
                <w:rStyle w:val="24"/>
                <w:sz w:val="24"/>
                <w:szCs w:val="24"/>
              </w:rPr>
              <w:t>психолог</w:t>
            </w:r>
          </w:p>
        </w:tc>
        <w:tc>
          <w:tcPr>
            <w:tcW w:w="2482" w:type="dxa"/>
            <w:tcBorders>
              <w:top w:val="single" w:sz="4" w:space="0" w:color="auto"/>
              <w:left w:val="single" w:sz="4" w:space="0" w:color="auto"/>
            </w:tcBorders>
            <w:shd w:val="clear" w:color="auto" w:fill="FFFFFF"/>
          </w:tcPr>
          <w:p w:rsidR="006070C8" w:rsidRPr="00891546" w:rsidRDefault="001B78E1">
            <w:pPr>
              <w:pStyle w:val="20"/>
              <w:framePr w:w="11218" w:wrap="notBeside" w:vAnchor="text" w:hAnchor="text" w:xAlign="center" w:y="1"/>
              <w:shd w:val="clear" w:color="auto" w:fill="auto"/>
              <w:spacing w:line="370" w:lineRule="exact"/>
              <w:ind w:firstLine="0"/>
              <w:jc w:val="left"/>
              <w:rPr>
                <w:sz w:val="24"/>
                <w:szCs w:val="24"/>
              </w:rPr>
            </w:pPr>
            <w:r w:rsidRPr="00891546">
              <w:rPr>
                <w:sz w:val="24"/>
                <w:szCs w:val="24"/>
              </w:rPr>
              <w:t>осуществляет</w:t>
            </w:r>
          </w:p>
          <w:p w:rsidR="006070C8" w:rsidRPr="00891546" w:rsidRDefault="001B78E1">
            <w:pPr>
              <w:pStyle w:val="20"/>
              <w:framePr w:w="11218" w:wrap="notBeside" w:vAnchor="text" w:hAnchor="text" w:xAlign="center" w:y="1"/>
              <w:shd w:val="clear" w:color="auto" w:fill="auto"/>
              <w:spacing w:line="370" w:lineRule="exact"/>
              <w:ind w:firstLine="0"/>
              <w:jc w:val="left"/>
              <w:rPr>
                <w:sz w:val="24"/>
                <w:szCs w:val="24"/>
              </w:rPr>
            </w:pPr>
            <w:r w:rsidRPr="00891546">
              <w:rPr>
                <w:sz w:val="24"/>
                <w:szCs w:val="24"/>
              </w:rPr>
              <w:t>профессиональную</w:t>
            </w:r>
          </w:p>
          <w:p w:rsidR="006070C8" w:rsidRPr="00891546" w:rsidRDefault="001B78E1">
            <w:pPr>
              <w:pStyle w:val="20"/>
              <w:framePr w:w="11218" w:wrap="notBeside" w:vAnchor="text" w:hAnchor="text" w:xAlign="center" w:y="1"/>
              <w:shd w:val="clear" w:color="auto" w:fill="auto"/>
              <w:spacing w:line="370" w:lineRule="exact"/>
              <w:ind w:firstLine="0"/>
              <w:jc w:val="left"/>
              <w:rPr>
                <w:sz w:val="24"/>
                <w:szCs w:val="24"/>
              </w:rPr>
            </w:pPr>
            <w:r w:rsidRPr="00891546">
              <w:rPr>
                <w:sz w:val="24"/>
                <w:szCs w:val="24"/>
              </w:rPr>
              <w:t>деятельность,</w:t>
            </w:r>
          </w:p>
          <w:p w:rsidR="006070C8" w:rsidRPr="00891546" w:rsidRDefault="001B78E1">
            <w:pPr>
              <w:pStyle w:val="20"/>
              <w:framePr w:w="11218" w:wrap="notBeside" w:vAnchor="text" w:hAnchor="text" w:xAlign="center" w:y="1"/>
              <w:shd w:val="clear" w:color="auto" w:fill="auto"/>
              <w:spacing w:line="370" w:lineRule="exact"/>
              <w:ind w:firstLine="0"/>
              <w:jc w:val="left"/>
              <w:rPr>
                <w:sz w:val="24"/>
                <w:szCs w:val="24"/>
              </w:rPr>
            </w:pPr>
            <w:r w:rsidRPr="00891546">
              <w:rPr>
                <w:sz w:val="24"/>
                <w:szCs w:val="24"/>
              </w:rPr>
              <w:t>направленную на</w:t>
            </w:r>
          </w:p>
          <w:p w:rsidR="006070C8" w:rsidRPr="00891546" w:rsidRDefault="001B78E1">
            <w:pPr>
              <w:pStyle w:val="20"/>
              <w:framePr w:w="11218" w:wrap="notBeside" w:vAnchor="text" w:hAnchor="text" w:xAlign="center" w:y="1"/>
              <w:shd w:val="clear" w:color="auto" w:fill="auto"/>
              <w:spacing w:line="370" w:lineRule="exact"/>
              <w:ind w:firstLine="0"/>
              <w:jc w:val="left"/>
              <w:rPr>
                <w:sz w:val="24"/>
                <w:szCs w:val="24"/>
              </w:rPr>
            </w:pPr>
            <w:r w:rsidRPr="00891546">
              <w:rPr>
                <w:sz w:val="24"/>
                <w:szCs w:val="24"/>
              </w:rPr>
              <w:t>сохранение</w:t>
            </w:r>
          </w:p>
          <w:p w:rsidR="006070C8" w:rsidRPr="00891546" w:rsidRDefault="001B78E1">
            <w:pPr>
              <w:pStyle w:val="20"/>
              <w:framePr w:w="11218" w:wrap="notBeside" w:vAnchor="text" w:hAnchor="text" w:xAlign="center" w:y="1"/>
              <w:shd w:val="clear" w:color="auto" w:fill="auto"/>
              <w:spacing w:line="370" w:lineRule="exact"/>
              <w:ind w:firstLine="0"/>
              <w:jc w:val="left"/>
              <w:rPr>
                <w:sz w:val="24"/>
                <w:szCs w:val="24"/>
              </w:rPr>
            </w:pPr>
            <w:r w:rsidRPr="00891546">
              <w:rPr>
                <w:sz w:val="24"/>
                <w:szCs w:val="24"/>
              </w:rPr>
              <w:t>психического,</w:t>
            </w:r>
          </w:p>
          <w:p w:rsidR="006070C8" w:rsidRPr="00891546" w:rsidRDefault="001B78E1">
            <w:pPr>
              <w:pStyle w:val="20"/>
              <w:framePr w:w="11218" w:wrap="notBeside" w:vAnchor="text" w:hAnchor="text" w:xAlign="center" w:y="1"/>
              <w:shd w:val="clear" w:color="auto" w:fill="auto"/>
              <w:spacing w:line="370" w:lineRule="exact"/>
              <w:ind w:firstLine="0"/>
              <w:jc w:val="left"/>
              <w:rPr>
                <w:sz w:val="24"/>
                <w:szCs w:val="24"/>
              </w:rPr>
            </w:pPr>
            <w:r w:rsidRPr="00891546">
              <w:rPr>
                <w:sz w:val="24"/>
                <w:szCs w:val="24"/>
              </w:rPr>
              <w:t>соматического и</w:t>
            </w:r>
          </w:p>
          <w:p w:rsidR="006070C8" w:rsidRPr="00891546" w:rsidRDefault="001B78E1">
            <w:pPr>
              <w:pStyle w:val="20"/>
              <w:framePr w:w="11218" w:wrap="notBeside" w:vAnchor="text" w:hAnchor="text" w:xAlign="center" w:y="1"/>
              <w:shd w:val="clear" w:color="auto" w:fill="auto"/>
              <w:spacing w:line="370" w:lineRule="exact"/>
              <w:ind w:firstLine="0"/>
              <w:jc w:val="left"/>
              <w:rPr>
                <w:sz w:val="24"/>
                <w:szCs w:val="24"/>
              </w:rPr>
            </w:pPr>
            <w:r w:rsidRPr="00891546">
              <w:rPr>
                <w:sz w:val="24"/>
                <w:szCs w:val="24"/>
              </w:rPr>
              <w:t>социального</w:t>
            </w:r>
          </w:p>
          <w:p w:rsidR="006070C8" w:rsidRPr="00891546" w:rsidRDefault="001B78E1">
            <w:pPr>
              <w:pStyle w:val="20"/>
              <w:framePr w:w="11218" w:wrap="notBeside" w:vAnchor="text" w:hAnchor="text" w:xAlign="center" w:y="1"/>
              <w:shd w:val="clear" w:color="auto" w:fill="auto"/>
              <w:spacing w:line="370" w:lineRule="exact"/>
              <w:ind w:firstLine="0"/>
              <w:jc w:val="left"/>
              <w:rPr>
                <w:sz w:val="24"/>
                <w:szCs w:val="24"/>
              </w:rPr>
            </w:pPr>
            <w:r w:rsidRPr="00891546">
              <w:rPr>
                <w:sz w:val="24"/>
                <w:szCs w:val="24"/>
              </w:rPr>
              <w:t>благополучия</w:t>
            </w:r>
          </w:p>
          <w:p w:rsidR="006070C8" w:rsidRPr="00891546" w:rsidRDefault="001B78E1">
            <w:pPr>
              <w:pStyle w:val="20"/>
              <w:framePr w:w="11218" w:wrap="notBeside" w:vAnchor="text" w:hAnchor="text" w:xAlign="center" w:y="1"/>
              <w:shd w:val="clear" w:color="auto" w:fill="auto"/>
              <w:spacing w:line="370" w:lineRule="exact"/>
              <w:ind w:firstLine="0"/>
              <w:jc w:val="left"/>
              <w:rPr>
                <w:sz w:val="24"/>
                <w:szCs w:val="24"/>
              </w:rPr>
            </w:pPr>
            <w:r w:rsidRPr="00891546">
              <w:rPr>
                <w:sz w:val="24"/>
                <w:szCs w:val="24"/>
              </w:rPr>
              <w:t>обучающихся.</w:t>
            </w:r>
          </w:p>
        </w:tc>
        <w:tc>
          <w:tcPr>
            <w:tcW w:w="1632" w:type="dxa"/>
            <w:tcBorders>
              <w:top w:val="single" w:sz="4" w:space="0" w:color="auto"/>
              <w:left w:val="single" w:sz="4" w:space="0" w:color="auto"/>
            </w:tcBorders>
            <w:shd w:val="clear" w:color="auto" w:fill="FFFFFF"/>
          </w:tcPr>
          <w:p w:rsidR="006070C8" w:rsidRPr="00891546" w:rsidRDefault="001B78E1">
            <w:pPr>
              <w:pStyle w:val="20"/>
              <w:framePr w:w="11218" w:wrap="notBeside" w:vAnchor="text" w:hAnchor="text" w:xAlign="center" w:y="1"/>
              <w:shd w:val="clear" w:color="auto" w:fill="auto"/>
              <w:spacing w:line="280" w:lineRule="exact"/>
              <w:ind w:firstLine="0"/>
              <w:jc w:val="center"/>
              <w:rPr>
                <w:sz w:val="24"/>
                <w:szCs w:val="24"/>
              </w:rPr>
            </w:pPr>
            <w:r w:rsidRPr="00891546">
              <w:rPr>
                <w:rStyle w:val="24"/>
                <w:sz w:val="24"/>
                <w:szCs w:val="24"/>
              </w:rPr>
              <w:t>1/0</w:t>
            </w:r>
          </w:p>
        </w:tc>
        <w:tc>
          <w:tcPr>
            <w:tcW w:w="2362" w:type="dxa"/>
            <w:tcBorders>
              <w:top w:val="single" w:sz="4" w:space="0" w:color="auto"/>
              <w:left w:val="single" w:sz="4" w:space="0" w:color="auto"/>
            </w:tcBorders>
            <w:shd w:val="clear" w:color="auto" w:fill="FFFFFF"/>
            <w:vAlign w:val="bottom"/>
          </w:tcPr>
          <w:p w:rsidR="006070C8" w:rsidRPr="00891546" w:rsidRDefault="001B78E1">
            <w:pPr>
              <w:pStyle w:val="20"/>
              <w:framePr w:w="11218" w:wrap="notBeside" w:vAnchor="text" w:hAnchor="text" w:xAlign="center" w:y="1"/>
              <w:shd w:val="clear" w:color="auto" w:fill="auto"/>
              <w:spacing w:line="370" w:lineRule="exact"/>
              <w:ind w:firstLine="0"/>
              <w:jc w:val="left"/>
              <w:rPr>
                <w:sz w:val="24"/>
                <w:szCs w:val="24"/>
              </w:rPr>
            </w:pPr>
            <w:r w:rsidRPr="00891546">
              <w:rPr>
                <w:sz w:val="24"/>
                <w:szCs w:val="24"/>
              </w:rPr>
              <w:t>высшее</w:t>
            </w:r>
          </w:p>
          <w:p w:rsidR="006070C8" w:rsidRPr="00891546" w:rsidRDefault="001B78E1">
            <w:pPr>
              <w:pStyle w:val="20"/>
              <w:framePr w:w="11218" w:wrap="notBeside" w:vAnchor="text" w:hAnchor="text" w:xAlign="center" w:y="1"/>
              <w:shd w:val="clear" w:color="auto" w:fill="auto"/>
              <w:spacing w:line="370" w:lineRule="exact"/>
              <w:ind w:firstLine="0"/>
              <w:rPr>
                <w:sz w:val="24"/>
                <w:szCs w:val="24"/>
              </w:rPr>
            </w:pPr>
            <w:r w:rsidRPr="00891546">
              <w:rPr>
                <w:sz w:val="24"/>
                <w:szCs w:val="24"/>
              </w:rPr>
              <w:t>профессиональное образование или среднее</w:t>
            </w:r>
          </w:p>
          <w:p w:rsidR="006070C8" w:rsidRPr="00891546" w:rsidRDefault="001B78E1">
            <w:pPr>
              <w:pStyle w:val="20"/>
              <w:framePr w:w="11218" w:wrap="notBeside" w:vAnchor="text" w:hAnchor="text" w:xAlign="center" w:y="1"/>
              <w:shd w:val="clear" w:color="auto" w:fill="auto"/>
              <w:spacing w:line="370" w:lineRule="exact"/>
              <w:ind w:firstLine="0"/>
              <w:jc w:val="left"/>
              <w:rPr>
                <w:sz w:val="24"/>
                <w:szCs w:val="24"/>
              </w:rPr>
            </w:pPr>
            <w:r w:rsidRPr="00891546">
              <w:rPr>
                <w:sz w:val="24"/>
                <w:szCs w:val="24"/>
              </w:rPr>
              <w:t>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w:t>
            </w:r>
          </w:p>
          <w:p w:rsidR="006070C8" w:rsidRPr="00891546" w:rsidRDefault="001B78E1">
            <w:pPr>
              <w:pStyle w:val="20"/>
              <w:framePr w:w="11218" w:wrap="notBeside" w:vAnchor="text" w:hAnchor="text" w:xAlign="center" w:y="1"/>
              <w:shd w:val="clear" w:color="auto" w:fill="auto"/>
              <w:spacing w:line="370" w:lineRule="exact"/>
              <w:ind w:firstLine="0"/>
              <w:jc w:val="left"/>
              <w:rPr>
                <w:sz w:val="24"/>
                <w:szCs w:val="24"/>
              </w:rPr>
            </w:pPr>
            <w:r w:rsidRPr="00891546">
              <w:rPr>
                <w:sz w:val="24"/>
                <w:szCs w:val="24"/>
              </w:rPr>
              <w:t>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2410" w:type="dxa"/>
            <w:tcBorders>
              <w:top w:val="single" w:sz="4" w:space="0" w:color="auto"/>
              <w:left w:val="single" w:sz="4" w:space="0" w:color="auto"/>
              <w:right w:val="single" w:sz="4" w:space="0" w:color="auto"/>
            </w:tcBorders>
            <w:shd w:val="clear" w:color="auto" w:fill="FFFFFF"/>
          </w:tcPr>
          <w:p w:rsidR="006070C8" w:rsidRPr="00891546" w:rsidRDefault="001B78E1">
            <w:pPr>
              <w:pStyle w:val="20"/>
              <w:framePr w:w="11218" w:wrap="notBeside" w:vAnchor="text" w:hAnchor="text" w:xAlign="center" w:y="1"/>
              <w:shd w:val="clear" w:color="auto" w:fill="auto"/>
              <w:spacing w:after="120" w:line="280" w:lineRule="exact"/>
              <w:ind w:firstLine="0"/>
              <w:jc w:val="left"/>
              <w:rPr>
                <w:sz w:val="24"/>
                <w:szCs w:val="24"/>
              </w:rPr>
            </w:pPr>
            <w:r w:rsidRPr="00891546">
              <w:rPr>
                <w:sz w:val="24"/>
                <w:szCs w:val="24"/>
              </w:rPr>
              <w:t>Высшее</w:t>
            </w:r>
          </w:p>
          <w:p w:rsidR="006070C8" w:rsidRPr="00891546" w:rsidRDefault="001B78E1">
            <w:pPr>
              <w:pStyle w:val="20"/>
              <w:framePr w:w="11218" w:wrap="notBeside" w:vAnchor="text" w:hAnchor="text" w:xAlign="center" w:y="1"/>
              <w:shd w:val="clear" w:color="auto" w:fill="auto"/>
              <w:spacing w:before="120" w:line="280" w:lineRule="exact"/>
              <w:ind w:firstLine="0"/>
              <w:jc w:val="left"/>
              <w:rPr>
                <w:sz w:val="24"/>
                <w:szCs w:val="24"/>
              </w:rPr>
            </w:pPr>
            <w:r w:rsidRPr="00891546">
              <w:rPr>
                <w:sz w:val="24"/>
                <w:szCs w:val="24"/>
              </w:rPr>
              <w:t>профессиональное</w:t>
            </w:r>
          </w:p>
        </w:tc>
      </w:tr>
      <w:tr w:rsidR="006070C8" w:rsidRPr="00891546">
        <w:trPr>
          <w:trHeight w:hRule="exact" w:val="1882"/>
          <w:jc w:val="center"/>
        </w:trPr>
        <w:tc>
          <w:tcPr>
            <w:tcW w:w="422" w:type="dxa"/>
            <w:tcBorders>
              <w:top w:val="single" w:sz="4" w:space="0" w:color="auto"/>
              <w:left w:val="single" w:sz="4" w:space="0" w:color="auto"/>
              <w:bottom w:val="single" w:sz="4" w:space="0" w:color="auto"/>
            </w:tcBorders>
            <w:shd w:val="clear" w:color="auto" w:fill="FFFFFF"/>
          </w:tcPr>
          <w:p w:rsidR="006070C8" w:rsidRPr="00891546" w:rsidRDefault="001B78E1">
            <w:pPr>
              <w:pStyle w:val="20"/>
              <w:framePr w:w="11218" w:wrap="notBeside" w:vAnchor="text" w:hAnchor="text" w:xAlign="center" w:y="1"/>
              <w:shd w:val="clear" w:color="auto" w:fill="auto"/>
              <w:spacing w:line="280" w:lineRule="exact"/>
              <w:ind w:firstLine="0"/>
              <w:jc w:val="left"/>
              <w:rPr>
                <w:sz w:val="24"/>
                <w:szCs w:val="24"/>
              </w:rPr>
            </w:pPr>
            <w:r w:rsidRPr="00891546">
              <w:rPr>
                <w:rStyle w:val="24"/>
                <w:sz w:val="24"/>
                <w:szCs w:val="24"/>
              </w:rPr>
              <w:t>6.</w:t>
            </w:r>
          </w:p>
        </w:tc>
        <w:tc>
          <w:tcPr>
            <w:tcW w:w="1910" w:type="dxa"/>
            <w:tcBorders>
              <w:top w:val="single" w:sz="4" w:space="0" w:color="auto"/>
              <w:left w:val="single" w:sz="4" w:space="0" w:color="auto"/>
              <w:bottom w:val="single" w:sz="4" w:space="0" w:color="auto"/>
            </w:tcBorders>
            <w:shd w:val="clear" w:color="auto" w:fill="FFFFFF"/>
          </w:tcPr>
          <w:p w:rsidR="006070C8" w:rsidRPr="00891546" w:rsidRDefault="001B78E1">
            <w:pPr>
              <w:pStyle w:val="20"/>
              <w:framePr w:w="11218" w:wrap="notBeside" w:vAnchor="text" w:hAnchor="text" w:xAlign="center" w:y="1"/>
              <w:shd w:val="clear" w:color="auto" w:fill="auto"/>
              <w:spacing w:after="120" w:line="280" w:lineRule="exact"/>
              <w:ind w:firstLine="0"/>
              <w:jc w:val="left"/>
              <w:rPr>
                <w:sz w:val="24"/>
                <w:szCs w:val="24"/>
              </w:rPr>
            </w:pPr>
            <w:r w:rsidRPr="00891546">
              <w:rPr>
                <w:rStyle w:val="24"/>
                <w:sz w:val="24"/>
                <w:szCs w:val="24"/>
              </w:rPr>
              <w:t>Педагог-</w:t>
            </w:r>
          </w:p>
          <w:p w:rsidR="006070C8" w:rsidRPr="00891546" w:rsidRDefault="001B78E1">
            <w:pPr>
              <w:pStyle w:val="20"/>
              <w:framePr w:w="11218" w:wrap="notBeside" w:vAnchor="text" w:hAnchor="text" w:xAlign="center" w:y="1"/>
              <w:shd w:val="clear" w:color="auto" w:fill="auto"/>
              <w:spacing w:before="120" w:line="280" w:lineRule="exact"/>
              <w:ind w:firstLine="0"/>
              <w:jc w:val="left"/>
              <w:rPr>
                <w:sz w:val="24"/>
                <w:szCs w:val="24"/>
              </w:rPr>
            </w:pPr>
            <w:r w:rsidRPr="00891546">
              <w:rPr>
                <w:rStyle w:val="24"/>
                <w:sz w:val="24"/>
                <w:szCs w:val="24"/>
              </w:rPr>
              <w:t>библиотекарь</w:t>
            </w:r>
          </w:p>
        </w:tc>
        <w:tc>
          <w:tcPr>
            <w:tcW w:w="2482" w:type="dxa"/>
            <w:tcBorders>
              <w:top w:val="single" w:sz="4" w:space="0" w:color="auto"/>
              <w:left w:val="single" w:sz="4" w:space="0" w:color="auto"/>
              <w:bottom w:val="single" w:sz="4" w:space="0" w:color="auto"/>
            </w:tcBorders>
            <w:shd w:val="clear" w:color="auto" w:fill="FFFFFF"/>
            <w:vAlign w:val="bottom"/>
          </w:tcPr>
          <w:p w:rsidR="006070C8" w:rsidRPr="00891546" w:rsidRDefault="001B78E1">
            <w:pPr>
              <w:pStyle w:val="20"/>
              <w:framePr w:w="11218" w:wrap="notBeside" w:vAnchor="text" w:hAnchor="text" w:xAlign="center" w:y="1"/>
              <w:shd w:val="clear" w:color="auto" w:fill="auto"/>
              <w:spacing w:line="370" w:lineRule="exact"/>
              <w:ind w:firstLine="0"/>
              <w:jc w:val="left"/>
              <w:rPr>
                <w:sz w:val="24"/>
                <w:szCs w:val="24"/>
              </w:rPr>
            </w:pPr>
            <w:r w:rsidRPr="00891546">
              <w:rPr>
                <w:sz w:val="24"/>
                <w:szCs w:val="24"/>
              </w:rPr>
              <w:t>обеспечивает доступ обуч. к информационным ресурсам,</w:t>
            </w:r>
          </w:p>
          <w:p w:rsidR="006070C8" w:rsidRPr="00891546" w:rsidRDefault="001B78E1">
            <w:pPr>
              <w:pStyle w:val="20"/>
              <w:framePr w:w="11218" w:wrap="notBeside" w:vAnchor="text" w:hAnchor="text" w:xAlign="center" w:y="1"/>
              <w:shd w:val="clear" w:color="auto" w:fill="auto"/>
              <w:spacing w:line="370" w:lineRule="exact"/>
              <w:ind w:firstLine="0"/>
              <w:jc w:val="left"/>
              <w:rPr>
                <w:sz w:val="24"/>
                <w:szCs w:val="24"/>
              </w:rPr>
            </w:pPr>
            <w:r w:rsidRPr="00891546">
              <w:rPr>
                <w:sz w:val="24"/>
                <w:szCs w:val="24"/>
              </w:rPr>
              <w:t>участвует в их</w:t>
            </w:r>
          </w:p>
        </w:tc>
        <w:tc>
          <w:tcPr>
            <w:tcW w:w="1632" w:type="dxa"/>
            <w:tcBorders>
              <w:top w:val="single" w:sz="4" w:space="0" w:color="auto"/>
              <w:left w:val="single" w:sz="4" w:space="0" w:color="auto"/>
              <w:bottom w:val="single" w:sz="4" w:space="0" w:color="auto"/>
            </w:tcBorders>
            <w:shd w:val="clear" w:color="auto" w:fill="FFFFFF"/>
          </w:tcPr>
          <w:p w:rsidR="006070C8" w:rsidRPr="00891546" w:rsidRDefault="001B78E1">
            <w:pPr>
              <w:pStyle w:val="20"/>
              <w:framePr w:w="11218" w:wrap="notBeside" w:vAnchor="text" w:hAnchor="text" w:xAlign="center" w:y="1"/>
              <w:shd w:val="clear" w:color="auto" w:fill="auto"/>
              <w:spacing w:line="280" w:lineRule="exact"/>
              <w:ind w:right="300" w:firstLine="0"/>
              <w:jc w:val="right"/>
              <w:rPr>
                <w:sz w:val="24"/>
                <w:szCs w:val="24"/>
              </w:rPr>
            </w:pPr>
            <w:r w:rsidRPr="00891546">
              <w:rPr>
                <w:rStyle w:val="24"/>
                <w:sz w:val="24"/>
                <w:szCs w:val="24"/>
              </w:rPr>
              <w:t>1/0</w:t>
            </w:r>
          </w:p>
        </w:tc>
        <w:tc>
          <w:tcPr>
            <w:tcW w:w="2362" w:type="dxa"/>
            <w:tcBorders>
              <w:top w:val="single" w:sz="4" w:space="0" w:color="auto"/>
              <w:left w:val="single" w:sz="4" w:space="0" w:color="auto"/>
              <w:bottom w:val="single" w:sz="4" w:space="0" w:color="auto"/>
            </w:tcBorders>
            <w:shd w:val="clear" w:color="auto" w:fill="FFFFFF"/>
            <w:vAlign w:val="bottom"/>
          </w:tcPr>
          <w:p w:rsidR="006070C8" w:rsidRPr="00891546" w:rsidRDefault="001B78E1">
            <w:pPr>
              <w:pStyle w:val="20"/>
              <w:framePr w:w="11218" w:wrap="notBeside" w:vAnchor="text" w:hAnchor="text" w:xAlign="center" w:y="1"/>
              <w:shd w:val="clear" w:color="auto" w:fill="auto"/>
              <w:spacing w:line="370" w:lineRule="exact"/>
              <w:ind w:firstLine="0"/>
              <w:jc w:val="left"/>
              <w:rPr>
                <w:sz w:val="24"/>
                <w:szCs w:val="24"/>
              </w:rPr>
            </w:pPr>
            <w:r w:rsidRPr="00891546">
              <w:rPr>
                <w:sz w:val="24"/>
                <w:szCs w:val="24"/>
              </w:rPr>
              <w:t>высшее или среднее</w:t>
            </w:r>
          </w:p>
          <w:p w:rsidR="006070C8" w:rsidRPr="00891546" w:rsidRDefault="001B78E1">
            <w:pPr>
              <w:pStyle w:val="20"/>
              <w:framePr w:w="11218" w:wrap="notBeside" w:vAnchor="text" w:hAnchor="text" w:xAlign="center" w:y="1"/>
              <w:shd w:val="clear" w:color="auto" w:fill="auto"/>
              <w:spacing w:line="370" w:lineRule="exact"/>
              <w:ind w:firstLine="0"/>
              <w:rPr>
                <w:sz w:val="24"/>
                <w:szCs w:val="24"/>
              </w:rPr>
            </w:pPr>
            <w:r w:rsidRPr="00891546">
              <w:rPr>
                <w:sz w:val="24"/>
                <w:szCs w:val="24"/>
              </w:rPr>
              <w:t>профессиональное образование по специальности</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6070C8" w:rsidRPr="00891546" w:rsidRDefault="001B78E1">
            <w:pPr>
              <w:pStyle w:val="20"/>
              <w:framePr w:w="11218" w:wrap="notBeside" w:vAnchor="text" w:hAnchor="text" w:xAlign="center" w:y="1"/>
              <w:shd w:val="clear" w:color="auto" w:fill="auto"/>
              <w:spacing w:line="280" w:lineRule="exact"/>
              <w:ind w:firstLine="0"/>
              <w:jc w:val="left"/>
              <w:rPr>
                <w:sz w:val="24"/>
                <w:szCs w:val="24"/>
              </w:rPr>
            </w:pPr>
            <w:r w:rsidRPr="00891546">
              <w:rPr>
                <w:sz w:val="24"/>
                <w:szCs w:val="24"/>
              </w:rPr>
              <w:t>высшее</w:t>
            </w:r>
          </w:p>
        </w:tc>
      </w:tr>
    </w:tbl>
    <w:p w:rsidR="006070C8" w:rsidRPr="00891546" w:rsidRDefault="006070C8">
      <w:pPr>
        <w:framePr w:w="11218" w:wrap="notBeside" w:vAnchor="text" w:hAnchor="text" w:xAlign="center" w:y="1"/>
        <w:rPr>
          <w:rFonts w:ascii="Times New Roman" w:hAnsi="Times New Roman" w:cs="Times New Roman"/>
        </w:rPr>
      </w:pPr>
    </w:p>
    <w:p w:rsidR="006070C8" w:rsidRPr="00891546" w:rsidRDefault="006070C8">
      <w:pPr>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422"/>
        <w:gridCol w:w="1910"/>
        <w:gridCol w:w="2482"/>
        <w:gridCol w:w="1632"/>
        <w:gridCol w:w="2362"/>
        <w:gridCol w:w="2414"/>
      </w:tblGrid>
      <w:tr w:rsidR="006070C8" w:rsidRPr="00891546">
        <w:trPr>
          <w:trHeight w:hRule="exact" w:val="3754"/>
          <w:jc w:val="center"/>
        </w:trPr>
        <w:tc>
          <w:tcPr>
            <w:tcW w:w="422" w:type="dxa"/>
            <w:tcBorders>
              <w:top w:val="single" w:sz="4" w:space="0" w:color="auto"/>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1910" w:type="dxa"/>
            <w:tcBorders>
              <w:top w:val="single" w:sz="4" w:space="0" w:color="auto"/>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482" w:type="dxa"/>
            <w:tcBorders>
              <w:top w:val="single" w:sz="4" w:space="0" w:color="auto"/>
              <w:left w:val="single" w:sz="4" w:space="0" w:color="auto"/>
            </w:tcBorders>
            <w:shd w:val="clear" w:color="auto" w:fill="FFFFFF"/>
            <w:vAlign w:val="bottom"/>
          </w:tcPr>
          <w:p w:rsidR="006070C8" w:rsidRPr="00891546" w:rsidRDefault="001B78E1">
            <w:pPr>
              <w:pStyle w:val="20"/>
              <w:framePr w:w="11222" w:wrap="notBeside" w:vAnchor="text" w:hAnchor="text" w:xAlign="center" w:y="1"/>
              <w:shd w:val="clear" w:color="auto" w:fill="auto"/>
              <w:spacing w:line="370" w:lineRule="exact"/>
              <w:ind w:firstLine="0"/>
              <w:jc w:val="left"/>
              <w:rPr>
                <w:sz w:val="24"/>
                <w:szCs w:val="24"/>
              </w:rPr>
            </w:pPr>
            <w:r w:rsidRPr="00891546">
              <w:rPr>
                <w:sz w:val="24"/>
                <w:szCs w:val="24"/>
              </w:rPr>
              <w:t>духовно-</w:t>
            </w:r>
          </w:p>
          <w:p w:rsidR="006070C8" w:rsidRPr="00891546" w:rsidRDefault="001B78E1">
            <w:pPr>
              <w:pStyle w:val="20"/>
              <w:framePr w:w="11222" w:wrap="notBeside" w:vAnchor="text" w:hAnchor="text" w:xAlign="center" w:y="1"/>
              <w:shd w:val="clear" w:color="auto" w:fill="auto"/>
              <w:spacing w:line="370" w:lineRule="exact"/>
              <w:ind w:firstLine="0"/>
              <w:jc w:val="left"/>
              <w:rPr>
                <w:sz w:val="24"/>
                <w:szCs w:val="24"/>
              </w:rPr>
            </w:pPr>
            <w:r w:rsidRPr="00891546">
              <w:rPr>
                <w:sz w:val="24"/>
                <w:szCs w:val="24"/>
              </w:rPr>
              <w:t>нравственном</w:t>
            </w:r>
          </w:p>
          <w:p w:rsidR="006070C8" w:rsidRPr="00891546" w:rsidRDefault="001B78E1">
            <w:pPr>
              <w:pStyle w:val="20"/>
              <w:framePr w:w="11222" w:wrap="notBeside" w:vAnchor="text" w:hAnchor="text" w:xAlign="center" w:y="1"/>
              <w:shd w:val="clear" w:color="auto" w:fill="auto"/>
              <w:spacing w:line="370" w:lineRule="exact"/>
              <w:ind w:firstLine="0"/>
              <w:jc w:val="left"/>
              <w:rPr>
                <w:sz w:val="24"/>
                <w:szCs w:val="24"/>
              </w:rPr>
            </w:pPr>
            <w:r w:rsidRPr="00891546">
              <w:rPr>
                <w:sz w:val="24"/>
                <w:szCs w:val="24"/>
              </w:rPr>
              <w:t>воспитании,</w:t>
            </w:r>
          </w:p>
          <w:p w:rsidR="006070C8" w:rsidRPr="00891546" w:rsidRDefault="001B78E1">
            <w:pPr>
              <w:pStyle w:val="20"/>
              <w:framePr w:w="11222" w:wrap="notBeside" w:vAnchor="text" w:hAnchor="text" w:xAlign="center" w:y="1"/>
              <w:shd w:val="clear" w:color="auto" w:fill="auto"/>
              <w:spacing w:line="370" w:lineRule="exact"/>
              <w:ind w:firstLine="0"/>
              <w:jc w:val="left"/>
              <w:rPr>
                <w:sz w:val="24"/>
                <w:szCs w:val="24"/>
              </w:rPr>
            </w:pPr>
            <w:r w:rsidRPr="00891546">
              <w:rPr>
                <w:sz w:val="24"/>
                <w:szCs w:val="24"/>
              </w:rPr>
              <w:t>профориентации и</w:t>
            </w:r>
          </w:p>
          <w:p w:rsidR="006070C8" w:rsidRPr="00891546" w:rsidRDefault="001B78E1">
            <w:pPr>
              <w:pStyle w:val="20"/>
              <w:framePr w:w="11222" w:wrap="notBeside" w:vAnchor="text" w:hAnchor="text" w:xAlign="center" w:y="1"/>
              <w:shd w:val="clear" w:color="auto" w:fill="auto"/>
              <w:spacing w:line="370" w:lineRule="exact"/>
              <w:ind w:firstLine="0"/>
              <w:jc w:val="left"/>
              <w:rPr>
                <w:sz w:val="24"/>
                <w:szCs w:val="24"/>
              </w:rPr>
            </w:pPr>
            <w:r w:rsidRPr="00891546">
              <w:rPr>
                <w:sz w:val="24"/>
                <w:szCs w:val="24"/>
              </w:rPr>
              <w:t>социализации,</w:t>
            </w:r>
          </w:p>
          <w:p w:rsidR="006070C8" w:rsidRPr="00891546" w:rsidRDefault="001B78E1">
            <w:pPr>
              <w:pStyle w:val="20"/>
              <w:framePr w:w="11222" w:wrap="notBeside" w:vAnchor="text" w:hAnchor="text" w:xAlign="center" w:y="1"/>
              <w:shd w:val="clear" w:color="auto" w:fill="auto"/>
              <w:spacing w:line="370" w:lineRule="exact"/>
              <w:ind w:firstLine="0"/>
              <w:jc w:val="left"/>
              <w:rPr>
                <w:sz w:val="24"/>
                <w:szCs w:val="24"/>
              </w:rPr>
            </w:pPr>
            <w:r w:rsidRPr="00891546">
              <w:rPr>
                <w:sz w:val="24"/>
                <w:szCs w:val="24"/>
              </w:rPr>
              <w:t>содействует</w:t>
            </w:r>
          </w:p>
          <w:p w:rsidR="006070C8" w:rsidRPr="00891546" w:rsidRDefault="001B78E1">
            <w:pPr>
              <w:pStyle w:val="20"/>
              <w:framePr w:w="11222" w:wrap="notBeside" w:vAnchor="text" w:hAnchor="text" w:xAlign="center" w:y="1"/>
              <w:shd w:val="clear" w:color="auto" w:fill="auto"/>
              <w:spacing w:line="370" w:lineRule="exact"/>
              <w:ind w:firstLine="0"/>
              <w:jc w:val="left"/>
              <w:rPr>
                <w:sz w:val="24"/>
                <w:szCs w:val="24"/>
              </w:rPr>
            </w:pPr>
            <w:r w:rsidRPr="00891546">
              <w:rPr>
                <w:sz w:val="24"/>
                <w:szCs w:val="24"/>
              </w:rPr>
              <w:t>формированию</w:t>
            </w:r>
          </w:p>
          <w:p w:rsidR="006070C8" w:rsidRPr="00891546" w:rsidRDefault="001B78E1">
            <w:pPr>
              <w:pStyle w:val="20"/>
              <w:framePr w:w="11222" w:wrap="notBeside" w:vAnchor="text" w:hAnchor="text" w:xAlign="center" w:y="1"/>
              <w:shd w:val="clear" w:color="auto" w:fill="auto"/>
              <w:spacing w:line="370" w:lineRule="exact"/>
              <w:ind w:firstLine="0"/>
              <w:jc w:val="left"/>
              <w:rPr>
                <w:sz w:val="24"/>
                <w:szCs w:val="24"/>
              </w:rPr>
            </w:pPr>
            <w:r w:rsidRPr="00891546">
              <w:rPr>
                <w:sz w:val="24"/>
                <w:szCs w:val="24"/>
              </w:rPr>
              <w:t>информационной</w:t>
            </w:r>
          </w:p>
          <w:p w:rsidR="006070C8" w:rsidRPr="00891546" w:rsidRDefault="001B78E1">
            <w:pPr>
              <w:pStyle w:val="20"/>
              <w:framePr w:w="11222" w:wrap="notBeside" w:vAnchor="text" w:hAnchor="text" w:xAlign="center" w:y="1"/>
              <w:shd w:val="clear" w:color="auto" w:fill="auto"/>
              <w:spacing w:line="370" w:lineRule="exact"/>
              <w:ind w:firstLine="0"/>
              <w:jc w:val="left"/>
              <w:rPr>
                <w:sz w:val="24"/>
                <w:szCs w:val="24"/>
              </w:rPr>
            </w:pPr>
            <w:r w:rsidRPr="00891546">
              <w:rPr>
                <w:sz w:val="24"/>
                <w:szCs w:val="24"/>
              </w:rPr>
              <w:t>компетентности</w:t>
            </w:r>
          </w:p>
          <w:p w:rsidR="006070C8" w:rsidRPr="00891546" w:rsidRDefault="001B78E1">
            <w:pPr>
              <w:pStyle w:val="20"/>
              <w:framePr w:w="11222" w:wrap="notBeside" w:vAnchor="text" w:hAnchor="text" w:xAlign="center" w:y="1"/>
              <w:shd w:val="clear" w:color="auto" w:fill="auto"/>
              <w:spacing w:line="370" w:lineRule="exact"/>
              <w:ind w:firstLine="0"/>
              <w:jc w:val="left"/>
              <w:rPr>
                <w:sz w:val="24"/>
                <w:szCs w:val="24"/>
              </w:rPr>
            </w:pPr>
            <w:r w:rsidRPr="00891546">
              <w:rPr>
                <w:sz w:val="24"/>
                <w:szCs w:val="24"/>
              </w:rPr>
              <w:t>обучающихся.</w:t>
            </w:r>
          </w:p>
        </w:tc>
        <w:tc>
          <w:tcPr>
            <w:tcW w:w="1632" w:type="dxa"/>
            <w:tcBorders>
              <w:top w:val="single" w:sz="4" w:space="0" w:color="auto"/>
              <w:lef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362" w:type="dxa"/>
            <w:tcBorders>
              <w:top w:val="single" w:sz="4" w:space="0" w:color="auto"/>
              <w:left w:val="single" w:sz="4" w:space="0" w:color="auto"/>
            </w:tcBorders>
            <w:shd w:val="clear" w:color="auto" w:fill="FFFFFF"/>
          </w:tcPr>
          <w:p w:rsidR="006070C8" w:rsidRPr="00891546" w:rsidRDefault="001B78E1">
            <w:pPr>
              <w:pStyle w:val="20"/>
              <w:framePr w:w="11222" w:wrap="notBeside" w:vAnchor="text" w:hAnchor="text" w:xAlign="center" w:y="1"/>
              <w:shd w:val="clear" w:color="auto" w:fill="auto"/>
              <w:spacing w:line="384" w:lineRule="exact"/>
              <w:ind w:firstLine="0"/>
              <w:jc w:val="left"/>
              <w:rPr>
                <w:sz w:val="24"/>
                <w:szCs w:val="24"/>
              </w:rPr>
            </w:pPr>
            <w:r w:rsidRPr="00891546">
              <w:rPr>
                <w:sz w:val="24"/>
                <w:szCs w:val="24"/>
              </w:rPr>
              <w:t>«Библиотечно</w:t>
            </w:r>
          </w:p>
          <w:p w:rsidR="006070C8" w:rsidRPr="00891546" w:rsidRDefault="001B78E1">
            <w:pPr>
              <w:pStyle w:val="20"/>
              <w:framePr w:w="11222" w:wrap="notBeside" w:vAnchor="text" w:hAnchor="text" w:xAlign="center" w:y="1"/>
              <w:shd w:val="clear" w:color="auto" w:fill="auto"/>
              <w:spacing w:line="384" w:lineRule="exact"/>
              <w:ind w:firstLine="0"/>
              <w:jc w:val="left"/>
              <w:rPr>
                <w:sz w:val="24"/>
                <w:szCs w:val="24"/>
              </w:rPr>
            </w:pPr>
            <w:r w:rsidRPr="00891546">
              <w:rPr>
                <w:sz w:val="24"/>
                <w:szCs w:val="24"/>
              </w:rPr>
              <w:t>информационная</w:t>
            </w:r>
          </w:p>
          <w:p w:rsidR="006070C8" w:rsidRPr="00891546" w:rsidRDefault="001B78E1">
            <w:pPr>
              <w:pStyle w:val="20"/>
              <w:framePr w:w="11222" w:wrap="notBeside" w:vAnchor="text" w:hAnchor="text" w:xAlign="center" w:y="1"/>
              <w:shd w:val="clear" w:color="auto" w:fill="auto"/>
              <w:spacing w:line="384" w:lineRule="exact"/>
              <w:ind w:firstLine="0"/>
              <w:jc w:val="left"/>
              <w:rPr>
                <w:sz w:val="24"/>
                <w:szCs w:val="24"/>
              </w:rPr>
            </w:pPr>
            <w:r w:rsidRPr="00891546">
              <w:rPr>
                <w:sz w:val="24"/>
                <w:szCs w:val="24"/>
              </w:rPr>
              <w:t>деятельность».</w:t>
            </w:r>
          </w:p>
        </w:tc>
        <w:tc>
          <w:tcPr>
            <w:tcW w:w="2414" w:type="dxa"/>
            <w:tcBorders>
              <w:top w:val="single" w:sz="4" w:space="0" w:color="auto"/>
              <w:left w:val="single" w:sz="4" w:space="0" w:color="auto"/>
              <w:right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r>
      <w:tr w:rsidR="006070C8" w:rsidRPr="00891546">
        <w:trPr>
          <w:trHeight w:hRule="exact" w:val="2256"/>
          <w:jc w:val="center"/>
        </w:trPr>
        <w:tc>
          <w:tcPr>
            <w:tcW w:w="422" w:type="dxa"/>
            <w:tcBorders>
              <w:top w:val="single" w:sz="4" w:space="0" w:color="auto"/>
              <w:left w:val="single" w:sz="4" w:space="0" w:color="auto"/>
              <w:bottom w:val="single" w:sz="4" w:space="0" w:color="auto"/>
            </w:tcBorders>
            <w:shd w:val="clear" w:color="auto" w:fill="FFFFFF"/>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rStyle w:val="24"/>
                <w:sz w:val="24"/>
                <w:szCs w:val="24"/>
              </w:rPr>
              <w:t>7.</w:t>
            </w:r>
          </w:p>
        </w:tc>
        <w:tc>
          <w:tcPr>
            <w:tcW w:w="1910" w:type="dxa"/>
            <w:tcBorders>
              <w:top w:val="single" w:sz="4" w:space="0" w:color="auto"/>
              <w:left w:val="single" w:sz="4" w:space="0" w:color="auto"/>
              <w:bottom w:val="single" w:sz="4" w:space="0" w:color="auto"/>
            </w:tcBorders>
            <w:shd w:val="clear" w:color="auto" w:fill="FFFFFF"/>
          </w:tcPr>
          <w:p w:rsidR="006070C8" w:rsidRPr="00891546" w:rsidRDefault="001B78E1">
            <w:pPr>
              <w:pStyle w:val="20"/>
              <w:framePr w:w="11222" w:wrap="notBeside" w:vAnchor="text" w:hAnchor="text" w:xAlign="center" w:y="1"/>
              <w:shd w:val="clear" w:color="auto" w:fill="auto"/>
              <w:spacing w:line="280" w:lineRule="exact"/>
              <w:ind w:firstLine="0"/>
              <w:jc w:val="left"/>
              <w:rPr>
                <w:sz w:val="24"/>
                <w:szCs w:val="24"/>
              </w:rPr>
            </w:pPr>
            <w:r w:rsidRPr="00891546">
              <w:rPr>
                <w:rStyle w:val="24"/>
                <w:sz w:val="24"/>
                <w:szCs w:val="24"/>
              </w:rPr>
              <w:t>Бухгалтер</w:t>
            </w:r>
          </w:p>
        </w:tc>
        <w:tc>
          <w:tcPr>
            <w:tcW w:w="2482" w:type="dxa"/>
            <w:tcBorders>
              <w:top w:val="single" w:sz="4" w:space="0" w:color="auto"/>
              <w:left w:val="single" w:sz="4" w:space="0" w:color="auto"/>
              <w:bottom w:val="single" w:sz="4" w:space="0" w:color="auto"/>
            </w:tcBorders>
            <w:shd w:val="clear" w:color="auto" w:fill="FFFFFF"/>
          </w:tcPr>
          <w:p w:rsidR="006070C8" w:rsidRPr="00891546" w:rsidRDefault="001B78E1">
            <w:pPr>
              <w:pStyle w:val="20"/>
              <w:framePr w:w="11222" w:wrap="notBeside" w:vAnchor="text" w:hAnchor="text" w:xAlign="center" w:y="1"/>
              <w:shd w:val="clear" w:color="auto" w:fill="auto"/>
              <w:spacing w:line="370" w:lineRule="exact"/>
              <w:ind w:firstLine="0"/>
              <w:jc w:val="left"/>
              <w:rPr>
                <w:sz w:val="24"/>
                <w:szCs w:val="24"/>
              </w:rPr>
            </w:pPr>
            <w:r w:rsidRPr="00891546">
              <w:rPr>
                <w:sz w:val="24"/>
                <w:szCs w:val="24"/>
              </w:rPr>
              <w:t>выполняет работу по ведению бухг.учёта имущества, обяз.и хозяйственных операций.</w:t>
            </w:r>
          </w:p>
        </w:tc>
        <w:tc>
          <w:tcPr>
            <w:tcW w:w="1632" w:type="dxa"/>
            <w:tcBorders>
              <w:top w:val="single" w:sz="4" w:space="0" w:color="auto"/>
              <w:left w:val="single" w:sz="4" w:space="0" w:color="auto"/>
              <w:bottom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362" w:type="dxa"/>
            <w:tcBorders>
              <w:top w:val="single" w:sz="4" w:space="0" w:color="auto"/>
              <w:left w:val="single" w:sz="4" w:space="0" w:color="auto"/>
              <w:bottom w:val="single" w:sz="4" w:space="0" w:color="auto"/>
            </w:tcBorders>
            <w:shd w:val="clear" w:color="auto" w:fill="FFFFFF"/>
          </w:tcPr>
          <w:p w:rsidR="006070C8" w:rsidRPr="00891546" w:rsidRDefault="006070C8">
            <w:pPr>
              <w:framePr w:w="11222" w:wrap="notBeside" w:vAnchor="text" w:hAnchor="text" w:xAlign="center" w:y="1"/>
              <w:rPr>
                <w:rFonts w:ascii="Times New Roman" w:hAnsi="Times New Roman" w:cs="Times New Roman"/>
              </w:rPr>
            </w:pPr>
          </w:p>
        </w:tc>
        <w:tc>
          <w:tcPr>
            <w:tcW w:w="2414" w:type="dxa"/>
            <w:tcBorders>
              <w:top w:val="single" w:sz="4" w:space="0" w:color="auto"/>
              <w:left w:val="single" w:sz="4" w:space="0" w:color="auto"/>
              <w:bottom w:val="single" w:sz="4" w:space="0" w:color="auto"/>
              <w:right w:val="single" w:sz="4" w:space="0" w:color="auto"/>
            </w:tcBorders>
            <w:shd w:val="clear" w:color="auto" w:fill="FFFFFF"/>
          </w:tcPr>
          <w:p w:rsidR="006070C8" w:rsidRPr="00891546" w:rsidRDefault="001B78E1">
            <w:pPr>
              <w:pStyle w:val="20"/>
              <w:framePr w:w="11222" w:wrap="notBeside" w:vAnchor="text" w:hAnchor="text" w:xAlign="center" w:y="1"/>
              <w:shd w:val="clear" w:color="auto" w:fill="auto"/>
              <w:spacing w:line="370" w:lineRule="exact"/>
              <w:ind w:firstLine="0"/>
              <w:jc w:val="left"/>
              <w:rPr>
                <w:sz w:val="24"/>
                <w:szCs w:val="24"/>
              </w:rPr>
            </w:pPr>
            <w:r w:rsidRPr="00891546">
              <w:rPr>
                <w:sz w:val="24"/>
                <w:szCs w:val="24"/>
              </w:rPr>
              <w:t>высшее</w:t>
            </w:r>
          </w:p>
          <w:p w:rsidR="006070C8" w:rsidRPr="00891546" w:rsidRDefault="001B78E1">
            <w:pPr>
              <w:pStyle w:val="20"/>
              <w:framePr w:w="11222" w:wrap="notBeside" w:vAnchor="text" w:hAnchor="text" w:xAlign="center" w:y="1"/>
              <w:shd w:val="clear" w:color="auto" w:fill="auto"/>
              <w:spacing w:line="370" w:lineRule="exact"/>
              <w:ind w:firstLine="0"/>
              <w:jc w:val="left"/>
              <w:rPr>
                <w:sz w:val="24"/>
                <w:szCs w:val="24"/>
              </w:rPr>
            </w:pPr>
            <w:r w:rsidRPr="00891546">
              <w:rPr>
                <w:sz w:val="24"/>
                <w:szCs w:val="24"/>
              </w:rPr>
              <w:t>профессиональное</w:t>
            </w:r>
          </w:p>
          <w:p w:rsidR="006070C8" w:rsidRPr="00891546" w:rsidRDefault="001B78E1">
            <w:pPr>
              <w:pStyle w:val="20"/>
              <w:framePr w:w="11222" w:wrap="notBeside" w:vAnchor="text" w:hAnchor="text" w:xAlign="center" w:y="1"/>
              <w:shd w:val="clear" w:color="auto" w:fill="auto"/>
              <w:spacing w:line="370" w:lineRule="exact"/>
              <w:ind w:firstLine="0"/>
              <w:jc w:val="left"/>
              <w:rPr>
                <w:sz w:val="24"/>
                <w:szCs w:val="24"/>
              </w:rPr>
            </w:pPr>
            <w:r w:rsidRPr="00891546">
              <w:rPr>
                <w:sz w:val="24"/>
                <w:szCs w:val="24"/>
              </w:rPr>
              <w:t>(экономическое)</w:t>
            </w:r>
          </w:p>
          <w:p w:rsidR="006070C8" w:rsidRPr="00891546" w:rsidRDefault="001B78E1">
            <w:pPr>
              <w:pStyle w:val="20"/>
              <w:framePr w:w="11222" w:wrap="notBeside" w:vAnchor="text" w:hAnchor="text" w:xAlign="center" w:y="1"/>
              <w:shd w:val="clear" w:color="auto" w:fill="auto"/>
              <w:spacing w:line="370" w:lineRule="exact"/>
              <w:ind w:firstLine="0"/>
              <w:jc w:val="left"/>
              <w:rPr>
                <w:sz w:val="24"/>
                <w:szCs w:val="24"/>
              </w:rPr>
            </w:pPr>
            <w:r w:rsidRPr="00891546">
              <w:rPr>
                <w:sz w:val="24"/>
                <w:szCs w:val="24"/>
              </w:rPr>
              <w:t>образование</w:t>
            </w:r>
          </w:p>
        </w:tc>
      </w:tr>
    </w:tbl>
    <w:p w:rsidR="006070C8" w:rsidRPr="00891546" w:rsidRDefault="006070C8">
      <w:pPr>
        <w:framePr w:w="11222" w:wrap="notBeside" w:vAnchor="text" w:hAnchor="text" w:xAlign="center" w:y="1"/>
        <w:rPr>
          <w:rFonts w:ascii="Times New Roman" w:hAnsi="Times New Roman" w:cs="Times New Roman"/>
        </w:rPr>
      </w:pPr>
    </w:p>
    <w:p w:rsidR="006070C8" w:rsidRPr="00891546" w:rsidRDefault="006070C8">
      <w:pPr>
        <w:rPr>
          <w:rFonts w:ascii="Times New Roman" w:hAnsi="Times New Roman" w:cs="Times New Roman"/>
        </w:rPr>
      </w:pPr>
    </w:p>
    <w:p w:rsidR="006070C8" w:rsidRPr="00891546" w:rsidRDefault="006070C8">
      <w:pPr>
        <w:rPr>
          <w:rFonts w:ascii="Times New Roman" w:hAnsi="Times New Roman" w:cs="Times New Roman"/>
        </w:rPr>
        <w:sectPr w:rsidR="006070C8" w:rsidRPr="00891546">
          <w:footerReference w:type="even" r:id="rId36"/>
          <w:footerReference w:type="default" r:id="rId37"/>
          <w:headerReference w:type="first" r:id="rId38"/>
          <w:footerReference w:type="first" r:id="rId39"/>
          <w:pgSz w:w="11900" w:h="16840"/>
          <w:pgMar w:top="287" w:right="283" w:bottom="1573" w:left="394" w:header="0" w:footer="3" w:gutter="0"/>
          <w:cols w:space="720"/>
          <w:noEndnote/>
          <w:titlePg/>
          <w:docGrid w:linePitch="360"/>
        </w:sectPr>
      </w:pPr>
    </w:p>
    <w:p w:rsidR="006070C8" w:rsidRPr="007F0F4F" w:rsidRDefault="006070C8">
      <w:pPr>
        <w:framePr w:w="15898" w:wrap="notBeside" w:vAnchor="text" w:hAnchor="text" w:xAlign="center" w:y="1"/>
        <w:rPr>
          <w:rFonts w:ascii="Times New Roman" w:hAnsi="Times New Roman" w:cs="Times New Roman"/>
          <w:sz w:val="20"/>
          <w:szCs w:val="20"/>
        </w:rPr>
      </w:pPr>
    </w:p>
    <w:tbl>
      <w:tblPr>
        <w:tblStyle w:val="af0"/>
        <w:tblW w:w="15984" w:type="dxa"/>
        <w:tblLayout w:type="fixed"/>
        <w:tblLook w:val="04A0"/>
      </w:tblPr>
      <w:tblGrid>
        <w:gridCol w:w="1516"/>
        <w:gridCol w:w="1420"/>
        <w:gridCol w:w="1850"/>
        <w:gridCol w:w="1418"/>
        <w:gridCol w:w="1262"/>
        <w:gridCol w:w="1006"/>
        <w:gridCol w:w="1275"/>
        <w:gridCol w:w="1276"/>
        <w:gridCol w:w="1559"/>
        <w:gridCol w:w="3402"/>
      </w:tblGrid>
      <w:tr w:rsidR="0064149B" w:rsidRPr="005B3977" w:rsidTr="0064149B">
        <w:tc>
          <w:tcPr>
            <w:tcW w:w="1516" w:type="dxa"/>
          </w:tcPr>
          <w:p w:rsidR="0064149B" w:rsidRPr="005B3977" w:rsidRDefault="0064149B">
            <w:pPr>
              <w:rPr>
                <w:rFonts w:ascii="Times New Roman" w:hAnsi="Times New Roman" w:cs="Times New Roman"/>
                <w:b/>
                <w:sz w:val="20"/>
                <w:szCs w:val="20"/>
              </w:rPr>
            </w:pPr>
            <w:r w:rsidRPr="005B3977">
              <w:rPr>
                <w:rFonts w:ascii="Times New Roman" w:hAnsi="Times New Roman" w:cs="Times New Roman"/>
                <w:b/>
                <w:sz w:val="20"/>
                <w:szCs w:val="20"/>
              </w:rPr>
              <w:t>Ф.И.О.</w:t>
            </w:r>
          </w:p>
        </w:tc>
        <w:tc>
          <w:tcPr>
            <w:tcW w:w="1420" w:type="dxa"/>
          </w:tcPr>
          <w:p w:rsidR="0064149B" w:rsidRPr="005B3977" w:rsidRDefault="0064149B">
            <w:pPr>
              <w:rPr>
                <w:rFonts w:ascii="Times New Roman" w:hAnsi="Times New Roman" w:cs="Times New Roman"/>
                <w:b/>
                <w:sz w:val="20"/>
                <w:szCs w:val="20"/>
              </w:rPr>
            </w:pPr>
            <w:r w:rsidRPr="005B3977">
              <w:rPr>
                <w:rFonts w:ascii="Times New Roman" w:hAnsi="Times New Roman" w:cs="Times New Roman"/>
                <w:b/>
                <w:sz w:val="20"/>
                <w:szCs w:val="20"/>
              </w:rPr>
              <w:t>Дата рождения</w:t>
            </w:r>
          </w:p>
        </w:tc>
        <w:tc>
          <w:tcPr>
            <w:tcW w:w="1850" w:type="dxa"/>
            <w:vAlign w:val="center"/>
          </w:tcPr>
          <w:p w:rsidR="0064149B" w:rsidRPr="005B3977" w:rsidRDefault="0064149B" w:rsidP="0064149B">
            <w:pPr>
              <w:rPr>
                <w:rFonts w:ascii="Times New Roman" w:hAnsi="Times New Roman" w:cs="Times New Roman"/>
                <w:b/>
                <w:bCs/>
                <w:sz w:val="20"/>
                <w:szCs w:val="20"/>
              </w:rPr>
            </w:pPr>
            <w:r w:rsidRPr="005B3977">
              <w:rPr>
                <w:rFonts w:ascii="Times New Roman" w:hAnsi="Times New Roman" w:cs="Times New Roman"/>
                <w:b/>
                <w:bCs/>
                <w:sz w:val="20"/>
                <w:szCs w:val="20"/>
              </w:rPr>
              <w:t>Должность</w:t>
            </w:r>
          </w:p>
        </w:tc>
        <w:tc>
          <w:tcPr>
            <w:tcW w:w="1418" w:type="dxa"/>
            <w:vAlign w:val="center"/>
          </w:tcPr>
          <w:p w:rsidR="0064149B" w:rsidRPr="005B3977" w:rsidRDefault="0064149B" w:rsidP="00F355DB">
            <w:pPr>
              <w:jc w:val="center"/>
              <w:rPr>
                <w:rFonts w:ascii="Times New Roman" w:hAnsi="Times New Roman" w:cs="Times New Roman"/>
                <w:b/>
                <w:bCs/>
                <w:sz w:val="20"/>
                <w:szCs w:val="20"/>
              </w:rPr>
            </w:pPr>
            <w:r w:rsidRPr="005B3977">
              <w:rPr>
                <w:rFonts w:ascii="Times New Roman" w:hAnsi="Times New Roman" w:cs="Times New Roman"/>
                <w:b/>
                <w:bCs/>
                <w:sz w:val="20"/>
                <w:szCs w:val="20"/>
              </w:rPr>
              <w:t>Образование</w:t>
            </w:r>
          </w:p>
        </w:tc>
        <w:tc>
          <w:tcPr>
            <w:tcW w:w="1262" w:type="dxa"/>
            <w:vAlign w:val="center"/>
          </w:tcPr>
          <w:p w:rsidR="0064149B" w:rsidRPr="005B3977" w:rsidRDefault="0064149B" w:rsidP="00F355DB">
            <w:pPr>
              <w:jc w:val="center"/>
              <w:rPr>
                <w:rFonts w:ascii="Times New Roman" w:hAnsi="Times New Roman" w:cs="Times New Roman"/>
                <w:b/>
                <w:bCs/>
                <w:sz w:val="20"/>
                <w:szCs w:val="20"/>
              </w:rPr>
            </w:pPr>
            <w:r w:rsidRPr="005B3977">
              <w:rPr>
                <w:rFonts w:ascii="Times New Roman" w:hAnsi="Times New Roman" w:cs="Times New Roman"/>
                <w:b/>
                <w:bCs/>
                <w:sz w:val="20"/>
                <w:szCs w:val="20"/>
              </w:rPr>
              <w:t>Учебное заведение</w:t>
            </w:r>
          </w:p>
        </w:tc>
        <w:tc>
          <w:tcPr>
            <w:tcW w:w="1006" w:type="dxa"/>
          </w:tcPr>
          <w:p w:rsidR="0064149B" w:rsidRPr="005B3977" w:rsidRDefault="0064149B">
            <w:pPr>
              <w:rPr>
                <w:rFonts w:ascii="Times New Roman" w:hAnsi="Times New Roman" w:cs="Times New Roman"/>
                <w:b/>
                <w:sz w:val="20"/>
                <w:szCs w:val="20"/>
              </w:rPr>
            </w:pPr>
          </w:p>
          <w:p w:rsidR="0064149B" w:rsidRPr="005B3977" w:rsidRDefault="0064149B">
            <w:pPr>
              <w:rPr>
                <w:rFonts w:ascii="Times New Roman" w:hAnsi="Times New Roman" w:cs="Times New Roman"/>
                <w:b/>
                <w:sz w:val="20"/>
                <w:szCs w:val="20"/>
              </w:rPr>
            </w:pPr>
          </w:p>
          <w:p w:rsidR="0064149B" w:rsidRPr="005B3977" w:rsidRDefault="0064149B">
            <w:pPr>
              <w:rPr>
                <w:rFonts w:ascii="Times New Roman" w:hAnsi="Times New Roman" w:cs="Times New Roman"/>
                <w:b/>
                <w:sz w:val="20"/>
                <w:szCs w:val="20"/>
              </w:rPr>
            </w:pPr>
            <w:r w:rsidRPr="005B3977">
              <w:rPr>
                <w:rFonts w:ascii="Times New Roman" w:hAnsi="Times New Roman" w:cs="Times New Roman"/>
                <w:b/>
                <w:sz w:val="20"/>
                <w:szCs w:val="20"/>
              </w:rPr>
              <w:t>Стаж</w:t>
            </w:r>
          </w:p>
        </w:tc>
        <w:tc>
          <w:tcPr>
            <w:tcW w:w="1275" w:type="dxa"/>
          </w:tcPr>
          <w:p w:rsidR="0064149B" w:rsidRPr="005B3977" w:rsidRDefault="0064149B" w:rsidP="00F355DB">
            <w:pPr>
              <w:rPr>
                <w:rFonts w:ascii="Times New Roman" w:hAnsi="Times New Roman" w:cs="Times New Roman"/>
                <w:sz w:val="22"/>
                <w:szCs w:val="22"/>
              </w:rPr>
            </w:pPr>
            <w:r w:rsidRPr="005B3977">
              <w:rPr>
                <w:rFonts w:ascii="Times New Roman" w:hAnsi="Times New Roman" w:cs="Times New Roman"/>
                <w:sz w:val="22"/>
                <w:szCs w:val="22"/>
              </w:rPr>
              <w:t>категория</w:t>
            </w:r>
          </w:p>
        </w:tc>
        <w:tc>
          <w:tcPr>
            <w:tcW w:w="1276" w:type="dxa"/>
          </w:tcPr>
          <w:p w:rsidR="0064149B" w:rsidRPr="005B3977" w:rsidRDefault="0064149B" w:rsidP="00F355DB">
            <w:pPr>
              <w:rPr>
                <w:rFonts w:ascii="Times New Roman" w:hAnsi="Times New Roman" w:cs="Times New Roman"/>
                <w:b/>
                <w:bCs/>
                <w:sz w:val="20"/>
                <w:szCs w:val="20"/>
              </w:rPr>
            </w:pPr>
            <w:r w:rsidRPr="005B3977">
              <w:rPr>
                <w:rFonts w:ascii="Times New Roman" w:hAnsi="Times New Roman" w:cs="Times New Roman"/>
                <w:b/>
                <w:bCs/>
                <w:sz w:val="20"/>
                <w:szCs w:val="20"/>
              </w:rPr>
              <w:t>Курсы ПК</w:t>
            </w:r>
          </w:p>
          <w:p w:rsidR="0064149B" w:rsidRPr="005B3977" w:rsidRDefault="0064149B" w:rsidP="00F355DB">
            <w:pPr>
              <w:rPr>
                <w:rFonts w:ascii="Times New Roman" w:hAnsi="Times New Roman" w:cs="Times New Roman"/>
              </w:rPr>
            </w:pPr>
          </w:p>
        </w:tc>
        <w:tc>
          <w:tcPr>
            <w:tcW w:w="1559" w:type="dxa"/>
          </w:tcPr>
          <w:p w:rsidR="0064149B" w:rsidRPr="005B3977" w:rsidRDefault="0064149B" w:rsidP="00F355DB">
            <w:pPr>
              <w:rPr>
                <w:rFonts w:ascii="Times New Roman" w:hAnsi="Times New Roman" w:cs="Times New Roman"/>
                <w:b/>
                <w:bCs/>
                <w:sz w:val="20"/>
                <w:szCs w:val="20"/>
              </w:rPr>
            </w:pPr>
            <w:r w:rsidRPr="005B3977">
              <w:rPr>
                <w:rFonts w:ascii="Times New Roman" w:hAnsi="Times New Roman" w:cs="Times New Roman"/>
                <w:b/>
                <w:bCs/>
                <w:sz w:val="20"/>
                <w:szCs w:val="20"/>
              </w:rPr>
              <w:t xml:space="preserve">Дата </w:t>
            </w:r>
          </w:p>
          <w:p w:rsidR="0064149B" w:rsidRPr="005B3977" w:rsidRDefault="0064149B" w:rsidP="00F355DB">
            <w:pPr>
              <w:rPr>
                <w:rFonts w:ascii="Times New Roman" w:hAnsi="Times New Roman" w:cs="Times New Roman"/>
                <w:b/>
                <w:bCs/>
                <w:sz w:val="20"/>
                <w:szCs w:val="20"/>
              </w:rPr>
            </w:pPr>
            <w:r w:rsidRPr="005B3977">
              <w:rPr>
                <w:rFonts w:ascii="Times New Roman" w:hAnsi="Times New Roman" w:cs="Times New Roman"/>
                <w:b/>
                <w:bCs/>
                <w:sz w:val="20"/>
                <w:szCs w:val="20"/>
              </w:rPr>
              <w:t xml:space="preserve">последней </w:t>
            </w:r>
          </w:p>
          <w:p w:rsidR="0064149B" w:rsidRPr="005B3977" w:rsidRDefault="0064149B" w:rsidP="00F355DB">
            <w:pPr>
              <w:rPr>
                <w:rFonts w:ascii="Times New Roman" w:hAnsi="Times New Roman" w:cs="Times New Roman"/>
                <w:b/>
                <w:bCs/>
                <w:sz w:val="20"/>
                <w:szCs w:val="20"/>
              </w:rPr>
            </w:pPr>
            <w:r w:rsidRPr="005B3977">
              <w:rPr>
                <w:rFonts w:ascii="Times New Roman" w:hAnsi="Times New Roman" w:cs="Times New Roman"/>
                <w:b/>
                <w:bCs/>
                <w:sz w:val="20"/>
                <w:szCs w:val="20"/>
              </w:rPr>
              <w:t>аттестации</w:t>
            </w:r>
          </w:p>
          <w:p w:rsidR="0064149B" w:rsidRPr="005B3977" w:rsidRDefault="0064149B" w:rsidP="00F355DB">
            <w:pPr>
              <w:rPr>
                <w:rFonts w:ascii="Times New Roman" w:hAnsi="Times New Roman" w:cs="Times New Roman"/>
              </w:rPr>
            </w:pPr>
          </w:p>
        </w:tc>
        <w:tc>
          <w:tcPr>
            <w:tcW w:w="3402" w:type="dxa"/>
          </w:tcPr>
          <w:p w:rsidR="0064149B" w:rsidRPr="00523BF8" w:rsidRDefault="0064149B">
            <w:pPr>
              <w:rPr>
                <w:rFonts w:ascii="Times New Roman" w:hAnsi="Times New Roman" w:cs="Times New Roman"/>
                <w:b/>
                <w:sz w:val="20"/>
                <w:szCs w:val="20"/>
              </w:rPr>
            </w:pPr>
            <w:r w:rsidRPr="00523BF8">
              <w:rPr>
                <w:rFonts w:ascii="Times New Roman" w:hAnsi="Times New Roman" w:cs="Times New Roman"/>
                <w:sz w:val="20"/>
                <w:szCs w:val="20"/>
              </w:rPr>
              <w:t>Звания и награды</w:t>
            </w:r>
          </w:p>
        </w:tc>
      </w:tr>
      <w:tr w:rsidR="00523BF8" w:rsidRPr="005B3977" w:rsidTr="0064149B">
        <w:tc>
          <w:tcPr>
            <w:tcW w:w="1516" w:type="dxa"/>
          </w:tcPr>
          <w:p w:rsidR="00523BF8" w:rsidRPr="005B3977" w:rsidRDefault="00523BF8" w:rsidP="00F355DB">
            <w:pPr>
              <w:rPr>
                <w:rFonts w:ascii="Times New Roman" w:hAnsi="Times New Roman" w:cs="Times New Roman"/>
                <w:sz w:val="20"/>
                <w:szCs w:val="20"/>
              </w:rPr>
            </w:pPr>
            <w:r w:rsidRPr="005B3977">
              <w:rPr>
                <w:rFonts w:ascii="Times New Roman" w:hAnsi="Times New Roman" w:cs="Times New Roman"/>
                <w:sz w:val="20"/>
                <w:szCs w:val="20"/>
              </w:rPr>
              <w:t>Георгиева Ф.Ж</w:t>
            </w:r>
          </w:p>
        </w:tc>
        <w:tc>
          <w:tcPr>
            <w:tcW w:w="1420" w:type="dxa"/>
          </w:tcPr>
          <w:p w:rsidR="00523BF8" w:rsidRPr="005B3977" w:rsidRDefault="00523BF8" w:rsidP="00F355DB">
            <w:pPr>
              <w:jc w:val="center"/>
              <w:rPr>
                <w:rFonts w:ascii="Times New Roman" w:hAnsi="Times New Roman" w:cs="Times New Roman"/>
                <w:bCs/>
                <w:sz w:val="20"/>
                <w:szCs w:val="20"/>
              </w:rPr>
            </w:pPr>
            <w:r w:rsidRPr="005B3977">
              <w:rPr>
                <w:rFonts w:ascii="Times New Roman" w:hAnsi="Times New Roman" w:cs="Times New Roman"/>
                <w:bCs/>
                <w:sz w:val="20"/>
                <w:szCs w:val="20"/>
              </w:rPr>
              <w:t>01.09.1968</w:t>
            </w:r>
          </w:p>
        </w:tc>
        <w:tc>
          <w:tcPr>
            <w:tcW w:w="1850"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Учит.</w:t>
            </w:r>
          </w:p>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рус.яз</w:t>
            </w:r>
          </w:p>
        </w:tc>
        <w:tc>
          <w:tcPr>
            <w:tcW w:w="1418" w:type="dxa"/>
          </w:tcPr>
          <w:p w:rsidR="00523BF8" w:rsidRPr="005B3977" w:rsidRDefault="00523BF8" w:rsidP="00F355DB">
            <w:pPr>
              <w:rPr>
                <w:rFonts w:ascii="Times New Roman" w:hAnsi="Times New Roman" w:cs="Times New Roman"/>
                <w:sz w:val="16"/>
                <w:szCs w:val="16"/>
              </w:rPr>
            </w:pPr>
            <w:r w:rsidRPr="005B3977">
              <w:rPr>
                <w:rFonts w:ascii="Times New Roman" w:hAnsi="Times New Roman" w:cs="Times New Roman"/>
                <w:sz w:val="16"/>
                <w:szCs w:val="16"/>
              </w:rPr>
              <w:t>высшее</w:t>
            </w:r>
          </w:p>
        </w:tc>
        <w:tc>
          <w:tcPr>
            <w:tcW w:w="1262"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КБГУ</w:t>
            </w:r>
          </w:p>
        </w:tc>
        <w:tc>
          <w:tcPr>
            <w:tcW w:w="1006" w:type="dxa"/>
          </w:tcPr>
          <w:p w:rsidR="00523BF8" w:rsidRPr="005B3977" w:rsidRDefault="00523BF8">
            <w:pPr>
              <w:rPr>
                <w:rFonts w:ascii="Times New Roman" w:hAnsi="Times New Roman" w:cs="Times New Roman"/>
                <w:sz w:val="20"/>
                <w:szCs w:val="20"/>
              </w:rPr>
            </w:pPr>
            <w:r>
              <w:rPr>
                <w:rFonts w:ascii="Times New Roman" w:hAnsi="Times New Roman" w:cs="Times New Roman"/>
                <w:sz w:val="20"/>
                <w:szCs w:val="20"/>
              </w:rPr>
              <w:t>30</w:t>
            </w:r>
          </w:p>
        </w:tc>
        <w:tc>
          <w:tcPr>
            <w:tcW w:w="1275"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первая</w:t>
            </w:r>
          </w:p>
        </w:tc>
        <w:tc>
          <w:tcPr>
            <w:tcW w:w="1276" w:type="dxa"/>
          </w:tcPr>
          <w:p w:rsidR="00523BF8" w:rsidRPr="005B3977" w:rsidRDefault="00523BF8" w:rsidP="00F355DB">
            <w:pPr>
              <w:rPr>
                <w:rFonts w:ascii="Times New Roman" w:hAnsi="Times New Roman" w:cs="Times New Roman"/>
              </w:rPr>
            </w:pPr>
            <w:r w:rsidRPr="005B3977">
              <w:rPr>
                <w:rFonts w:ascii="Times New Roman" w:hAnsi="Times New Roman" w:cs="Times New Roman"/>
              </w:rPr>
              <w:t>2017</w:t>
            </w:r>
          </w:p>
          <w:p w:rsidR="00523BF8" w:rsidRPr="005B3977" w:rsidRDefault="00523BF8" w:rsidP="00F355DB">
            <w:pPr>
              <w:rPr>
                <w:rFonts w:ascii="Times New Roman" w:hAnsi="Times New Roman" w:cs="Times New Roman"/>
              </w:rPr>
            </w:pPr>
          </w:p>
        </w:tc>
        <w:tc>
          <w:tcPr>
            <w:tcW w:w="1559" w:type="dxa"/>
          </w:tcPr>
          <w:p w:rsidR="00523BF8" w:rsidRPr="005B3977" w:rsidRDefault="00523BF8" w:rsidP="00F355DB">
            <w:pPr>
              <w:rPr>
                <w:rFonts w:ascii="Times New Roman" w:hAnsi="Times New Roman" w:cs="Times New Roman"/>
              </w:rPr>
            </w:pPr>
            <w:r w:rsidRPr="005B3977">
              <w:rPr>
                <w:rFonts w:ascii="Times New Roman" w:hAnsi="Times New Roman" w:cs="Times New Roman"/>
              </w:rPr>
              <w:t>2017</w:t>
            </w:r>
          </w:p>
        </w:tc>
        <w:tc>
          <w:tcPr>
            <w:tcW w:w="3402" w:type="dxa"/>
          </w:tcPr>
          <w:p w:rsidR="00523BF8" w:rsidRPr="00523BF8" w:rsidRDefault="00523BF8" w:rsidP="0006564E">
            <w:pPr>
              <w:rPr>
                <w:rFonts w:ascii="Times New Roman" w:hAnsi="Times New Roman" w:cs="Times New Roman"/>
                <w:sz w:val="20"/>
                <w:szCs w:val="20"/>
              </w:rPr>
            </w:pPr>
            <w:r w:rsidRPr="00523BF8">
              <w:rPr>
                <w:rFonts w:ascii="Times New Roman" w:hAnsi="Times New Roman" w:cs="Times New Roman"/>
                <w:sz w:val="20"/>
                <w:szCs w:val="20"/>
              </w:rPr>
              <w:t>Грамота РУО 2019</w:t>
            </w:r>
          </w:p>
          <w:p w:rsidR="00523BF8" w:rsidRPr="00523BF8" w:rsidRDefault="00523BF8" w:rsidP="0006564E">
            <w:pPr>
              <w:rPr>
                <w:rFonts w:ascii="Times New Roman" w:hAnsi="Times New Roman" w:cs="Times New Roman"/>
                <w:sz w:val="20"/>
                <w:szCs w:val="20"/>
              </w:rPr>
            </w:pPr>
          </w:p>
        </w:tc>
      </w:tr>
      <w:tr w:rsidR="00523BF8" w:rsidRPr="005B3977" w:rsidTr="0064149B">
        <w:tc>
          <w:tcPr>
            <w:tcW w:w="1516" w:type="dxa"/>
          </w:tcPr>
          <w:p w:rsidR="00523BF8" w:rsidRPr="005B3977" w:rsidRDefault="00523BF8" w:rsidP="00F355DB">
            <w:pPr>
              <w:rPr>
                <w:rFonts w:ascii="Times New Roman" w:hAnsi="Times New Roman" w:cs="Times New Roman"/>
                <w:sz w:val="20"/>
                <w:szCs w:val="20"/>
              </w:rPr>
            </w:pPr>
            <w:r w:rsidRPr="005B3977">
              <w:rPr>
                <w:rFonts w:ascii="Times New Roman" w:hAnsi="Times New Roman" w:cs="Times New Roman"/>
                <w:sz w:val="20"/>
                <w:szCs w:val="20"/>
              </w:rPr>
              <w:t>Хамукова Ф.Р.</w:t>
            </w:r>
          </w:p>
        </w:tc>
        <w:tc>
          <w:tcPr>
            <w:tcW w:w="1420" w:type="dxa"/>
          </w:tcPr>
          <w:p w:rsidR="00523BF8" w:rsidRPr="005B3977" w:rsidRDefault="00523BF8" w:rsidP="00F355DB">
            <w:pPr>
              <w:jc w:val="center"/>
              <w:rPr>
                <w:rFonts w:ascii="Times New Roman" w:hAnsi="Times New Roman" w:cs="Times New Roman"/>
                <w:bCs/>
                <w:sz w:val="20"/>
                <w:szCs w:val="20"/>
              </w:rPr>
            </w:pPr>
            <w:r w:rsidRPr="005B3977">
              <w:rPr>
                <w:rFonts w:ascii="Times New Roman" w:hAnsi="Times New Roman" w:cs="Times New Roman"/>
                <w:bCs/>
                <w:sz w:val="20"/>
                <w:szCs w:val="20"/>
              </w:rPr>
              <w:t>21.12.1967</w:t>
            </w:r>
          </w:p>
        </w:tc>
        <w:tc>
          <w:tcPr>
            <w:tcW w:w="1850"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Учит.</w:t>
            </w:r>
          </w:p>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рус.яз</w:t>
            </w:r>
          </w:p>
        </w:tc>
        <w:tc>
          <w:tcPr>
            <w:tcW w:w="1418"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16"/>
                <w:szCs w:val="16"/>
              </w:rPr>
              <w:t>высшее</w:t>
            </w:r>
          </w:p>
        </w:tc>
        <w:tc>
          <w:tcPr>
            <w:tcW w:w="1262"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КБГУ</w:t>
            </w:r>
          </w:p>
        </w:tc>
        <w:tc>
          <w:tcPr>
            <w:tcW w:w="1006" w:type="dxa"/>
          </w:tcPr>
          <w:p w:rsidR="00523BF8" w:rsidRPr="005B3977" w:rsidRDefault="00523BF8">
            <w:pPr>
              <w:rPr>
                <w:rFonts w:ascii="Times New Roman" w:hAnsi="Times New Roman" w:cs="Times New Roman"/>
                <w:sz w:val="20"/>
                <w:szCs w:val="20"/>
              </w:rPr>
            </w:pPr>
            <w:r>
              <w:rPr>
                <w:rFonts w:ascii="Times New Roman" w:hAnsi="Times New Roman" w:cs="Times New Roman"/>
                <w:sz w:val="20"/>
                <w:szCs w:val="20"/>
              </w:rPr>
              <w:t>28</w:t>
            </w:r>
          </w:p>
        </w:tc>
        <w:tc>
          <w:tcPr>
            <w:tcW w:w="1275"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СЗД</w:t>
            </w:r>
          </w:p>
        </w:tc>
        <w:tc>
          <w:tcPr>
            <w:tcW w:w="1276" w:type="dxa"/>
          </w:tcPr>
          <w:p w:rsidR="00523BF8" w:rsidRPr="005B3977" w:rsidRDefault="00523BF8" w:rsidP="00F355DB">
            <w:pPr>
              <w:rPr>
                <w:rFonts w:ascii="Times New Roman" w:hAnsi="Times New Roman" w:cs="Times New Roman"/>
              </w:rPr>
            </w:pPr>
            <w:r w:rsidRPr="005B3977">
              <w:rPr>
                <w:rFonts w:ascii="Times New Roman" w:hAnsi="Times New Roman" w:cs="Times New Roman"/>
              </w:rPr>
              <w:t>2018</w:t>
            </w:r>
          </w:p>
          <w:p w:rsidR="00523BF8" w:rsidRPr="005B3977" w:rsidRDefault="00523BF8" w:rsidP="00F355DB">
            <w:pPr>
              <w:rPr>
                <w:rFonts w:ascii="Times New Roman" w:hAnsi="Times New Roman" w:cs="Times New Roman"/>
              </w:rPr>
            </w:pPr>
          </w:p>
        </w:tc>
        <w:tc>
          <w:tcPr>
            <w:tcW w:w="1559" w:type="dxa"/>
          </w:tcPr>
          <w:p w:rsidR="00523BF8" w:rsidRPr="005B3977" w:rsidRDefault="00523BF8" w:rsidP="00F355DB">
            <w:pPr>
              <w:rPr>
                <w:rFonts w:ascii="Times New Roman" w:hAnsi="Times New Roman" w:cs="Times New Roman"/>
              </w:rPr>
            </w:pPr>
            <w:r w:rsidRPr="005B3977">
              <w:rPr>
                <w:rFonts w:ascii="Times New Roman" w:hAnsi="Times New Roman" w:cs="Times New Roman"/>
              </w:rPr>
              <w:t>2019</w:t>
            </w:r>
          </w:p>
        </w:tc>
        <w:tc>
          <w:tcPr>
            <w:tcW w:w="3402" w:type="dxa"/>
          </w:tcPr>
          <w:p w:rsidR="00523BF8" w:rsidRPr="00523BF8" w:rsidRDefault="00523BF8" w:rsidP="0006564E">
            <w:pPr>
              <w:rPr>
                <w:rFonts w:ascii="Times New Roman" w:hAnsi="Times New Roman" w:cs="Times New Roman"/>
                <w:sz w:val="20"/>
                <w:szCs w:val="20"/>
              </w:rPr>
            </w:pPr>
            <w:r w:rsidRPr="00523BF8">
              <w:rPr>
                <w:rFonts w:ascii="Times New Roman" w:hAnsi="Times New Roman" w:cs="Times New Roman"/>
                <w:sz w:val="20"/>
                <w:szCs w:val="20"/>
              </w:rPr>
              <w:t>Грамота РУО 2008г,2010,2018</w:t>
            </w:r>
          </w:p>
        </w:tc>
      </w:tr>
      <w:tr w:rsidR="00523BF8" w:rsidRPr="005B3977" w:rsidTr="0064149B">
        <w:tc>
          <w:tcPr>
            <w:tcW w:w="1516" w:type="dxa"/>
          </w:tcPr>
          <w:p w:rsidR="00523BF8" w:rsidRPr="005B3977" w:rsidRDefault="00523BF8" w:rsidP="00F355DB">
            <w:pPr>
              <w:rPr>
                <w:rFonts w:ascii="Times New Roman" w:hAnsi="Times New Roman" w:cs="Times New Roman"/>
                <w:sz w:val="20"/>
                <w:szCs w:val="20"/>
              </w:rPr>
            </w:pPr>
            <w:r w:rsidRPr="005B3977">
              <w:rPr>
                <w:rFonts w:ascii="Times New Roman" w:hAnsi="Times New Roman" w:cs="Times New Roman"/>
                <w:sz w:val="20"/>
                <w:szCs w:val="20"/>
              </w:rPr>
              <w:t>Танашева М.Х.</w:t>
            </w:r>
          </w:p>
        </w:tc>
        <w:tc>
          <w:tcPr>
            <w:tcW w:w="1420" w:type="dxa"/>
          </w:tcPr>
          <w:p w:rsidR="00523BF8" w:rsidRPr="005B3977" w:rsidRDefault="00523BF8" w:rsidP="00F355DB">
            <w:pPr>
              <w:rPr>
                <w:rFonts w:ascii="Times New Roman" w:hAnsi="Times New Roman" w:cs="Times New Roman"/>
                <w:bCs/>
                <w:sz w:val="20"/>
                <w:szCs w:val="20"/>
              </w:rPr>
            </w:pPr>
            <w:r w:rsidRPr="005B3977">
              <w:rPr>
                <w:rFonts w:ascii="Times New Roman" w:hAnsi="Times New Roman" w:cs="Times New Roman"/>
                <w:bCs/>
                <w:sz w:val="20"/>
                <w:szCs w:val="20"/>
              </w:rPr>
              <w:t>11.04.1964</w:t>
            </w:r>
          </w:p>
          <w:p w:rsidR="00523BF8" w:rsidRPr="005B3977" w:rsidRDefault="00523BF8" w:rsidP="00F355DB">
            <w:pPr>
              <w:rPr>
                <w:rFonts w:ascii="Times New Roman" w:hAnsi="Times New Roman" w:cs="Times New Roman"/>
                <w:sz w:val="20"/>
                <w:szCs w:val="20"/>
              </w:rPr>
            </w:pPr>
          </w:p>
        </w:tc>
        <w:tc>
          <w:tcPr>
            <w:tcW w:w="1850"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учит.каб-чер.яз</w:t>
            </w:r>
          </w:p>
        </w:tc>
        <w:tc>
          <w:tcPr>
            <w:tcW w:w="1418" w:type="dxa"/>
          </w:tcPr>
          <w:p w:rsidR="00523BF8" w:rsidRPr="005B3977" w:rsidRDefault="00523BF8" w:rsidP="00F355DB">
            <w:pPr>
              <w:rPr>
                <w:rFonts w:ascii="Times New Roman" w:hAnsi="Times New Roman" w:cs="Times New Roman"/>
                <w:sz w:val="16"/>
                <w:szCs w:val="16"/>
              </w:rPr>
            </w:pPr>
            <w:r w:rsidRPr="005B3977">
              <w:rPr>
                <w:rFonts w:ascii="Times New Roman" w:hAnsi="Times New Roman" w:cs="Times New Roman"/>
                <w:sz w:val="16"/>
                <w:szCs w:val="16"/>
              </w:rPr>
              <w:t>высшее</w:t>
            </w:r>
          </w:p>
        </w:tc>
        <w:tc>
          <w:tcPr>
            <w:tcW w:w="1262"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КБГУ</w:t>
            </w:r>
          </w:p>
        </w:tc>
        <w:tc>
          <w:tcPr>
            <w:tcW w:w="1006" w:type="dxa"/>
          </w:tcPr>
          <w:p w:rsidR="00523BF8" w:rsidRPr="005B3977" w:rsidRDefault="00523BF8">
            <w:pPr>
              <w:rPr>
                <w:rFonts w:ascii="Times New Roman" w:hAnsi="Times New Roman" w:cs="Times New Roman"/>
                <w:sz w:val="20"/>
                <w:szCs w:val="20"/>
              </w:rPr>
            </w:pPr>
            <w:r>
              <w:rPr>
                <w:rFonts w:ascii="Times New Roman" w:hAnsi="Times New Roman" w:cs="Times New Roman"/>
                <w:sz w:val="20"/>
                <w:szCs w:val="20"/>
              </w:rPr>
              <w:t>36</w:t>
            </w:r>
          </w:p>
        </w:tc>
        <w:tc>
          <w:tcPr>
            <w:tcW w:w="1275"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первая</w:t>
            </w:r>
          </w:p>
        </w:tc>
        <w:tc>
          <w:tcPr>
            <w:tcW w:w="1276" w:type="dxa"/>
          </w:tcPr>
          <w:p w:rsidR="00523BF8" w:rsidRPr="005B3977" w:rsidRDefault="00523BF8" w:rsidP="00F355DB">
            <w:pPr>
              <w:rPr>
                <w:rFonts w:ascii="Times New Roman" w:hAnsi="Times New Roman" w:cs="Times New Roman"/>
              </w:rPr>
            </w:pPr>
            <w:r w:rsidRPr="005B3977">
              <w:rPr>
                <w:rFonts w:ascii="Times New Roman" w:hAnsi="Times New Roman" w:cs="Times New Roman"/>
              </w:rPr>
              <w:t>2017</w:t>
            </w:r>
          </w:p>
          <w:p w:rsidR="00523BF8" w:rsidRPr="005B3977" w:rsidRDefault="00523BF8" w:rsidP="00F355DB">
            <w:pPr>
              <w:rPr>
                <w:rFonts w:ascii="Times New Roman" w:hAnsi="Times New Roman" w:cs="Times New Roman"/>
              </w:rPr>
            </w:pPr>
          </w:p>
        </w:tc>
        <w:tc>
          <w:tcPr>
            <w:tcW w:w="1559" w:type="dxa"/>
          </w:tcPr>
          <w:p w:rsidR="00523BF8" w:rsidRPr="005B3977" w:rsidRDefault="00523BF8" w:rsidP="00F355DB">
            <w:pPr>
              <w:rPr>
                <w:rFonts w:ascii="Times New Roman" w:hAnsi="Times New Roman" w:cs="Times New Roman"/>
              </w:rPr>
            </w:pPr>
            <w:r w:rsidRPr="005B3977">
              <w:rPr>
                <w:rFonts w:ascii="Times New Roman" w:hAnsi="Times New Roman" w:cs="Times New Roman"/>
              </w:rPr>
              <w:t>2017</w:t>
            </w:r>
          </w:p>
        </w:tc>
        <w:tc>
          <w:tcPr>
            <w:tcW w:w="3402" w:type="dxa"/>
          </w:tcPr>
          <w:p w:rsidR="00523BF8" w:rsidRPr="00523BF8" w:rsidRDefault="00523BF8" w:rsidP="0006564E">
            <w:pPr>
              <w:rPr>
                <w:rFonts w:ascii="Times New Roman" w:hAnsi="Times New Roman" w:cs="Times New Roman"/>
                <w:sz w:val="20"/>
                <w:szCs w:val="20"/>
              </w:rPr>
            </w:pPr>
            <w:r w:rsidRPr="00523BF8">
              <w:rPr>
                <w:rFonts w:ascii="Times New Roman" w:hAnsi="Times New Roman" w:cs="Times New Roman"/>
                <w:sz w:val="20"/>
                <w:szCs w:val="20"/>
              </w:rPr>
              <w:t>Почетная грамота МОН КБР 2007,2012,грамота РУО 2006, поч.грамота администрации Урванского р-на 2008</w:t>
            </w:r>
          </w:p>
        </w:tc>
      </w:tr>
      <w:tr w:rsidR="00523BF8" w:rsidRPr="005B3977" w:rsidTr="0064149B">
        <w:tc>
          <w:tcPr>
            <w:tcW w:w="1516"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Бетокова Ф.Н.</w:t>
            </w:r>
          </w:p>
        </w:tc>
        <w:tc>
          <w:tcPr>
            <w:tcW w:w="1420" w:type="dxa"/>
          </w:tcPr>
          <w:p w:rsidR="00523BF8" w:rsidRPr="005B3977" w:rsidRDefault="00523BF8" w:rsidP="00F355DB">
            <w:pPr>
              <w:rPr>
                <w:rFonts w:ascii="Times New Roman" w:hAnsi="Times New Roman" w:cs="Times New Roman"/>
                <w:bCs/>
                <w:sz w:val="20"/>
                <w:szCs w:val="20"/>
              </w:rPr>
            </w:pPr>
            <w:r w:rsidRPr="005B3977">
              <w:rPr>
                <w:rFonts w:ascii="Times New Roman" w:hAnsi="Times New Roman" w:cs="Times New Roman"/>
                <w:bCs/>
                <w:sz w:val="20"/>
                <w:szCs w:val="20"/>
              </w:rPr>
              <w:t>20.04.1955</w:t>
            </w:r>
          </w:p>
          <w:p w:rsidR="00523BF8" w:rsidRPr="005B3977" w:rsidRDefault="00523BF8" w:rsidP="00F355DB">
            <w:pPr>
              <w:rPr>
                <w:rFonts w:ascii="Times New Roman" w:hAnsi="Times New Roman" w:cs="Times New Roman"/>
                <w:sz w:val="20"/>
                <w:szCs w:val="20"/>
              </w:rPr>
            </w:pPr>
          </w:p>
        </w:tc>
        <w:tc>
          <w:tcPr>
            <w:tcW w:w="1850"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учит.нем.яз</w:t>
            </w:r>
          </w:p>
        </w:tc>
        <w:tc>
          <w:tcPr>
            <w:tcW w:w="1418"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16"/>
                <w:szCs w:val="16"/>
              </w:rPr>
              <w:t>высшее</w:t>
            </w:r>
          </w:p>
        </w:tc>
        <w:tc>
          <w:tcPr>
            <w:tcW w:w="1262"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КБГУ</w:t>
            </w:r>
          </w:p>
        </w:tc>
        <w:tc>
          <w:tcPr>
            <w:tcW w:w="1006" w:type="dxa"/>
          </w:tcPr>
          <w:p w:rsidR="00523BF8" w:rsidRPr="005B3977" w:rsidRDefault="00523BF8">
            <w:pPr>
              <w:rPr>
                <w:rFonts w:ascii="Times New Roman" w:hAnsi="Times New Roman" w:cs="Times New Roman"/>
                <w:sz w:val="20"/>
                <w:szCs w:val="20"/>
              </w:rPr>
            </w:pPr>
            <w:r>
              <w:rPr>
                <w:rFonts w:ascii="Times New Roman" w:hAnsi="Times New Roman" w:cs="Times New Roman"/>
                <w:sz w:val="20"/>
                <w:szCs w:val="20"/>
              </w:rPr>
              <w:t>39</w:t>
            </w:r>
          </w:p>
        </w:tc>
        <w:tc>
          <w:tcPr>
            <w:tcW w:w="1275"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СЗД</w:t>
            </w:r>
          </w:p>
        </w:tc>
        <w:tc>
          <w:tcPr>
            <w:tcW w:w="1276" w:type="dxa"/>
          </w:tcPr>
          <w:p w:rsidR="00523BF8" w:rsidRPr="005B3977" w:rsidRDefault="00523BF8" w:rsidP="00F355DB">
            <w:pPr>
              <w:rPr>
                <w:rFonts w:ascii="Times New Roman" w:hAnsi="Times New Roman" w:cs="Times New Roman"/>
              </w:rPr>
            </w:pPr>
            <w:r w:rsidRPr="005B3977">
              <w:rPr>
                <w:rFonts w:ascii="Times New Roman" w:hAnsi="Times New Roman" w:cs="Times New Roman"/>
              </w:rPr>
              <w:t>2018</w:t>
            </w:r>
          </w:p>
          <w:p w:rsidR="00523BF8" w:rsidRPr="005B3977" w:rsidRDefault="00523BF8" w:rsidP="00F355DB">
            <w:pPr>
              <w:rPr>
                <w:rFonts w:ascii="Times New Roman" w:hAnsi="Times New Roman" w:cs="Times New Roman"/>
              </w:rPr>
            </w:pPr>
          </w:p>
        </w:tc>
        <w:tc>
          <w:tcPr>
            <w:tcW w:w="1559" w:type="dxa"/>
          </w:tcPr>
          <w:p w:rsidR="00523BF8" w:rsidRPr="005B3977" w:rsidRDefault="00523BF8" w:rsidP="00F355DB">
            <w:pPr>
              <w:rPr>
                <w:rFonts w:ascii="Times New Roman" w:hAnsi="Times New Roman" w:cs="Times New Roman"/>
              </w:rPr>
            </w:pPr>
            <w:r w:rsidRPr="005B3977">
              <w:rPr>
                <w:rFonts w:ascii="Times New Roman" w:hAnsi="Times New Roman" w:cs="Times New Roman"/>
              </w:rPr>
              <w:t>2018</w:t>
            </w:r>
          </w:p>
        </w:tc>
        <w:tc>
          <w:tcPr>
            <w:tcW w:w="3402" w:type="dxa"/>
          </w:tcPr>
          <w:p w:rsidR="00523BF8" w:rsidRPr="00523BF8" w:rsidRDefault="00523BF8" w:rsidP="0006564E">
            <w:pPr>
              <w:rPr>
                <w:rFonts w:ascii="Times New Roman" w:hAnsi="Times New Roman" w:cs="Times New Roman"/>
                <w:sz w:val="20"/>
                <w:szCs w:val="20"/>
              </w:rPr>
            </w:pPr>
            <w:r w:rsidRPr="00523BF8">
              <w:rPr>
                <w:rFonts w:ascii="Times New Roman" w:hAnsi="Times New Roman" w:cs="Times New Roman"/>
                <w:sz w:val="20"/>
                <w:szCs w:val="20"/>
              </w:rPr>
              <w:t>Грамота РУО 2018г</w:t>
            </w:r>
          </w:p>
        </w:tc>
      </w:tr>
      <w:tr w:rsidR="00523BF8" w:rsidRPr="005B3977" w:rsidTr="0064149B">
        <w:tc>
          <w:tcPr>
            <w:tcW w:w="1516"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Кимова А.Х.</w:t>
            </w:r>
          </w:p>
        </w:tc>
        <w:tc>
          <w:tcPr>
            <w:tcW w:w="1420" w:type="dxa"/>
          </w:tcPr>
          <w:p w:rsidR="00523BF8" w:rsidRPr="005B3977" w:rsidRDefault="00523BF8" w:rsidP="00F355DB">
            <w:pPr>
              <w:rPr>
                <w:rFonts w:ascii="Times New Roman" w:hAnsi="Times New Roman" w:cs="Times New Roman"/>
                <w:sz w:val="20"/>
                <w:szCs w:val="20"/>
              </w:rPr>
            </w:pPr>
            <w:r w:rsidRPr="005B3977">
              <w:rPr>
                <w:rFonts w:ascii="Times New Roman" w:hAnsi="Times New Roman" w:cs="Times New Roman"/>
                <w:sz w:val="20"/>
                <w:szCs w:val="20"/>
              </w:rPr>
              <w:t>08.12.1957</w:t>
            </w:r>
          </w:p>
          <w:p w:rsidR="00523BF8" w:rsidRPr="005B3977" w:rsidRDefault="00523BF8" w:rsidP="00F355DB">
            <w:pPr>
              <w:rPr>
                <w:rFonts w:ascii="Times New Roman" w:hAnsi="Times New Roman" w:cs="Times New Roman"/>
                <w:sz w:val="20"/>
                <w:szCs w:val="20"/>
              </w:rPr>
            </w:pPr>
          </w:p>
        </w:tc>
        <w:tc>
          <w:tcPr>
            <w:tcW w:w="1850"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Учит.матем</w:t>
            </w:r>
          </w:p>
        </w:tc>
        <w:tc>
          <w:tcPr>
            <w:tcW w:w="1418" w:type="dxa"/>
          </w:tcPr>
          <w:p w:rsidR="00523BF8" w:rsidRPr="005B3977" w:rsidRDefault="00523BF8" w:rsidP="00F355DB">
            <w:pPr>
              <w:rPr>
                <w:rFonts w:ascii="Times New Roman" w:hAnsi="Times New Roman" w:cs="Times New Roman"/>
                <w:sz w:val="16"/>
                <w:szCs w:val="16"/>
              </w:rPr>
            </w:pPr>
            <w:r w:rsidRPr="005B3977">
              <w:rPr>
                <w:rFonts w:ascii="Times New Roman" w:hAnsi="Times New Roman" w:cs="Times New Roman"/>
                <w:sz w:val="16"/>
                <w:szCs w:val="16"/>
              </w:rPr>
              <w:t>высшее</w:t>
            </w:r>
          </w:p>
        </w:tc>
        <w:tc>
          <w:tcPr>
            <w:tcW w:w="1262"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КБГУ</w:t>
            </w:r>
          </w:p>
        </w:tc>
        <w:tc>
          <w:tcPr>
            <w:tcW w:w="1006" w:type="dxa"/>
          </w:tcPr>
          <w:p w:rsidR="00523BF8" w:rsidRPr="005B3977" w:rsidRDefault="00523BF8">
            <w:pPr>
              <w:rPr>
                <w:rFonts w:ascii="Times New Roman" w:hAnsi="Times New Roman" w:cs="Times New Roman"/>
                <w:sz w:val="20"/>
                <w:szCs w:val="20"/>
              </w:rPr>
            </w:pPr>
            <w:r>
              <w:rPr>
                <w:rFonts w:ascii="Times New Roman" w:hAnsi="Times New Roman" w:cs="Times New Roman"/>
                <w:sz w:val="20"/>
                <w:szCs w:val="20"/>
              </w:rPr>
              <w:t>42</w:t>
            </w:r>
          </w:p>
        </w:tc>
        <w:tc>
          <w:tcPr>
            <w:tcW w:w="1275"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СЗД</w:t>
            </w:r>
          </w:p>
        </w:tc>
        <w:tc>
          <w:tcPr>
            <w:tcW w:w="1276" w:type="dxa"/>
          </w:tcPr>
          <w:p w:rsidR="00523BF8" w:rsidRPr="005B3977" w:rsidRDefault="00523BF8" w:rsidP="00F355DB">
            <w:pPr>
              <w:rPr>
                <w:rFonts w:ascii="Times New Roman" w:hAnsi="Times New Roman" w:cs="Times New Roman"/>
              </w:rPr>
            </w:pPr>
            <w:r w:rsidRPr="005B3977">
              <w:rPr>
                <w:rFonts w:ascii="Times New Roman" w:hAnsi="Times New Roman" w:cs="Times New Roman"/>
              </w:rPr>
              <w:t>2019</w:t>
            </w:r>
          </w:p>
          <w:p w:rsidR="00523BF8" w:rsidRPr="005B3977" w:rsidRDefault="00523BF8" w:rsidP="00F355DB">
            <w:pPr>
              <w:rPr>
                <w:rFonts w:ascii="Times New Roman" w:hAnsi="Times New Roman" w:cs="Times New Roman"/>
              </w:rPr>
            </w:pPr>
          </w:p>
        </w:tc>
        <w:tc>
          <w:tcPr>
            <w:tcW w:w="1559" w:type="dxa"/>
          </w:tcPr>
          <w:p w:rsidR="00523BF8" w:rsidRPr="005B3977" w:rsidRDefault="00523BF8" w:rsidP="00F355DB">
            <w:pPr>
              <w:rPr>
                <w:rFonts w:ascii="Times New Roman" w:hAnsi="Times New Roman" w:cs="Times New Roman"/>
              </w:rPr>
            </w:pPr>
            <w:r w:rsidRPr="005B3977">
              <w:rPr>
                <w:rFonts w:ascii="Times New Roman" w:hAnsi="Times New Roman" w:cs="Times New Roman"/>
              </w:rPr>
              <w:t>2019</w:t>
            </w:r>
          </w:p>
        </w:tc>
        <w:tc>
          <w:tcPr>
            <w:tcW w:w="3402" w:type="dxa"/>
          </w:tcPr>
          <w:p w:rsidR="00523BF8" w:rsidRPr="00523BF8" w:rsidRDefault="00523BF8" w:rsidP="0006564E">
            <w:pPr>
              <w:rPr>
                <w:rFonts w:ascii="Times New Roman" w:hAnsi="Times New Roman" w:cs="Times New Roman"/>
                <w:sz w:val="20"/>
                <w:szCs w:val="20"/>
              </w:rPr>
            </w:pPr>
            <w:r w:rsidRPr="00523BF8">
              <w:rPr>
                <w:rFonts w:ascii="Times New Roman" w:hAnsi="Times New Roman" w:cs="Times New Roman"/>
                <w:sz w:val="20"/>
                <w:szCs w:val="20"/>
              </w:rPr>
              <w:t>Поч. Грамота МП КБАССР 1984, поч.грамота РУО 2005</w:t>
            </w:r>
          </w:p>
        </w:tc>
      </w:tr>
      <w:tr w:rsidR="00523BF8" w:rsidRPr="005B3977" w:rsidTr="0064149B">
        <w:tc>
          <w:tcPr>
            <w:tcW w:w="1516"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Кажарова А.А.</w:t>
            </w:r>
          </w:p>
        </w:tc>
        <w:tc>
          <w:tcPr>
            <w:tcW w:w="1420" w:type="dxa"/>
          </w:tcPr>
          <w:p w:rsidR="00523BF8" w:rsidRPr="005B3977" w:rsidRDefault="00523BF8" w:rsidP="00F355DB">
            <w:pPr>
              <w:rPr>
                <w:rFonts w:ascii="Times New Roman" w:hAnsi="Times New Roman" w:cs="Times New Roman"/>
                <w:sz w:val="20"/>
                <w:szCs w:val="20"/>
              </w:rPr>
            </w:pPr>
            <w:r w:rsidRPr="005B3977">
              <w:rPr>
                <w:rFonts w:ascii="Times New Roman" w:hAnsi="Times New Roman" w:cs="Times New Roman"/>
                <w:sz w:val="20"/>
                <w:szCs w:val="20"/>
              </w:rPr>
              <w:t>21.12.1977</w:t>
            </w:r>
          </w:p>
          <w:p w:rsidR="00523BF8" w:rsidRPr="005B3977" w:rsidRDefault="00523BF8" w:rsidP="00F355DB">
            <w:pPr>
              <w:rPr>
                <w:rFonts w:ascii="Times New Roman" w:hAnsi="Times New Roman" w:cs="Times New Roman"/>
                <w:sz w:val="20"/>
                <w:szCs w:val="20"/>
              </w:rPr>
            </w:pPr>
          </w:p>
        </w:tc>
        <w:tc>
          <w:tcPr>
            <w:tcW w:w="1850"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Учит.матем</w:t>
            </w:r>
          </w:p>
        </w:tc>
        <w:tc>
          <w:tcPr>
            <w:tcW w:w="1418"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16"/>
                <w:szCs w:val="16"/>
              </w:rPr>
              <w:t>высшее</w:t>
            </w:r>
          </w:p>
        </w:tc>
        <w:tc>
          <w:tcPr>
            <w:tcW w:w="1262"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КБГУ</w:t>
            </w:r>
          </w:p>
        </w:tc>
        <w:tc>
          <w:tcPr>
            <w:tcW w:w="1006" w:type="dxa"/>
          </w:tcPr>
          <w:p w:rsidR="00523BF8" w:rsidRPr="005B3977" w:rsidRDefault="00523BF8">
            <w:pPr>
              <w:rPr>
                <w:rFonts w:ascii="Times New Roman" w:hAnsi="Times New Roman" w:cs="Times New Roman"/>
                <w:sz w:val="20"/>
                <w:szCs w:val="20"/>
              </w:rPr>
            </w:pPr>
            <w:r>
              <w:rPr>
                <w:rFonts w:ascii="Times New Roman" w:hAnsi="Times New Roman" w:cs="Times New Roman"/>
                <w:sz w:val="20"/>
                <w:szCs w:val="20"/>
              </w:rPr>
              <w:t>17</w:t>
            </w:r>
          </w:p>
        </w:tc>
        <w:tc>
          <w:tcPr>
            <w:tcW w:w="1275"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СЗД</w:t>
            </w:r>
          </w:p>
        </w:tc>
        <w:tc>
          <w:tcPr>
            <w:tcW w:w="1276" w:type="dxa"/>
          </w:tcPr>
          <w:p w:rsidR="00523BF8" w:rsidRPr="005B3977" w:rsidRDefault="00523BF8" w:rsidP="00F355DB">
            <w:pPr>
              <w:rPr>
                <w:rFonts w:ascii="Times New Roman" w:hAnsi="Times New Roman" w:cs="Times New Roman"/>
              </w:rPr>
            </w:pPr>
            <w:r w:rsidRPr="005B3977">
              <w:rPr>
                <w:rFonts w:ascii="Times New Roman" w:hAnsi="Times New Roman" w:cs="Times New Roman"/>
              </w:rPr>
              <w:t>2018</w:t>
            </w:r>
          </w:p>
          <w:p w:rsidR="00523BF8" w:rsidRPr="005B3977" w:rsidRDefault="00523BF8" w:rsidP="00F355DB">
            <w:pPr>
              <w:rPr>
                <w:rFonts w:ascii="Times New Roman" w:hAnsi="Times New Roman" w:cs="Times New Roman"/>
              </w:rPr>
            </w:pPr>
          </w:p>
        </w:tc>
        <w:tc>
          <w:tcPr>
            <w:tcW w:w="1559" w:type="dxa"/>
          </w:tcPr>
          <w:p w:rsidR="00523BF8" w:rsidRPr="005B3977" w:rsidRDefault="00523BF8" w:rsidP="00F355DB">
            <w:pPr>
              <w:rPr>
                <w:rFonts w:ascii="Times New Roman" w:hAnsi="Times New Roman" w:cs="Times New Roman"/>
              </w:rPr>
            </w:pPr>
            <w:r w:rsidRPr="005B3977">
              <w:rPr>
                <w:rFonts w:ascii="Times New Roman" w:hAnsi="Times New Roman" w:cs="Times New Roman"/>
              </w:rPr>
              <w:t>2017</w:t>
            </w:r>
          </w:p>
        </w:tc>
        <w:tc>
          <w:tcPr>
            <w:tcW w:w="3402" w:type="dxa"/>
          </w:tcPr>
          <w:p w:rsidR="00523BF8" w:rsidRPr="00523BF8" w:rsidRDefault="00523BF8" w:rsidP="0006564E">
            <w:pPr>
              <w:rPr>
                <w:rFonts w:ascii="Times New Roman" w:hAnsi="Times New Roman" w:cs="Times New Roman"/>
                <w:sz w:val="20"/>
                <w:szCs w:val="20"/>
              </w:rPr>
            </w:pPr>
            <w:r w:rsidRPr="00523BF8">
              <w:rPr>
                <w:rFonts w:ascii="Times New Roman" w:hAnsi="Times New Roman" w:cs="Times New Roman"/>
                <w:sz w:val="20"/>
                <w:szCs w:val="20"/>
              </w:rPr>
              <w:t>Поч.грамота РУО01.10.2012г.,  Грамота с ОМВД РФ 2012г.      Грамота РУО  2016г</w:t>
            </w:r>
          </w:p>
        </w:tc>
      </w:tr>
      <w:tr w:rsidR="00523BF8" w:rsidRPr="005B3977" w:rsidTr="0064149B">
        <w:tc>
          <w:tcPr>
            <w:tcW w:w="1516"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Тхагалегова М.А.</w:t>
            </w:r>
          </w:p>
        </w:tc>
        <w:tc>
          <w:tcPr>
            <w:tcW w:w="1420" w:type="dxa"/>
          </w:tcPr>
          <w:p w:rsidR="00523BF8" w:rsidRPr="005B3977" w:rsidRDefault="00523BF8" w:rsidP="00F355DB">
            <w:pPr>
              <w:rPr>
                <w:rFonts w:ascii="Times New Roman" w:hAnsi="Times New Roman" w:cs="Times New Roman"/>
                <w:bCs/>
                <w:sz w:val="20"/>
                <w:szCs w:val="20"/>
              </w:rPr>
            </w:pPr>
            <w:r w:rsidRPr="005B3977">
              <w:rPr>
                <w:rFonts w:ascii="Times New Roman" w:hAnsi="Times New Roman" w:cs="Times New Roman"/>
                <w:bCs/>
                <w:sz w:val="20"/>
                <w:szCs w:val="20"/>
              </w:rPr>
              <w:t>16.10.1986</w:t>
            </w:r>
          </w:p>
          <w:p w:rsidR="00523BF8" w:rsidRPr="005B3977" w:rsidRDefault="00523BF8" w:rsidP="00F355DB">
            <w:pPr>
              <w:rPr>
                <w:rFonts w:ascii="Times New Roman" w:hAnsi="Times New Roman" w:cs="Times New Roman"/>
                <w:sz w:val="20"/>
                <w:szCs w:val="20"/>
              </w:rPr>
            </w:pPr>
          </w:p>
        </w:tc>
        <w:tc>
          <w:tcPr>
            <w:tcW w:w="1850"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Учит.инфор</w:t>
            </w:r>
          </w:p>
        </w:tc>
        <w:tc>
          <w:tcPr>
            <w:tcW w:w="1418" w:type="dxa"/>
          </w:tcPr>
          <w:p w:rsidR="00523BF8" w:rsidRPr="005B3977" w:rsidRDefault="00523BF8" w:rsidP="00F355DB">
            <w:pPr>
              <w:rPr>
                <w:rFonts w:ascii="Times New Roman" w:hAnsi="Times New Roman" w:cs="Times New Roman"/>
                <w:sz w:val="16"/>
                <w:szCs w:val="16"/>
              </w:rPr>
            </w:pPr>
            <w:r w:rsidRPr="005B3977">
              <w:rPr>
                <w:rFonts w:ascii="Times New Roman" w:hAnsi="Times New Roman" w:cs="Times New Roman"/>
                <w:sz w:val="16"/>
                <w:szCs w:val="16"/>
              </w:rPr>
              <w:t>высшее</w:t>
            </w:r>
          </w:p>
        </w:tc>
        <w:tc>
          <w:tcPr>
            <w:tcW w:w="1262"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КБГУ</w:t>
            </w:r>
          </w:p>
        </w:tc>
        <w:tc>
          <w:tcPr>
            <w:tcW w:w="1006" w:type="dxa"/>
          </w:tcPr>
          <w:p w:rsidR="00523BF8" w:rsidRPr="005B3977" w:rsidRDefault="00523BF8">
            <w:pPr>
              <w:rPr>
                <w:rFonts w:ascii="Times New Roman" w:hAnsi="Times New Roman" w:cs="Times New Roman"/>
                <w:sz w:val="20"/>
                <w:szCs w:val="20"/>
              </w:rPr>
            </w:pPr>
            <w:r>
              <w:rPr>
                <w:rFonts w:ascii="Times New Roman" w:hAnsi="Times New Roman" w:cs="Times New Roman"/>
                <w:sz w:val="20"/>
                <w:szCs w:val="20"/>
              </w:rPr>
              <w:t>11</w:t>
            </w:r>
          </w:p>
        </w:tc>
        <w:tc>
          <w:tcPr>
            <w:tcW w:w="1275"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СЗД</w:t>
            </w:r>
          </w:p>
        </w:tc>
        <w:tc>
          <w:tcPr>
            <w:tcW w:w="1276" w:type="dxa"/>
          </w:tcPr>
          <w:p w:rsidR="00523BF8" w:rsidRPr="005B3977" w:rsidRDefault="00523BF8" w:rsidP="00F355DB">
            <w:pPr>
              <w:rPr>
                <w:rFonts w:ascii="Times New Roman" w:hAnsi="Times New Roman" w:cs="Times New Roman"/>
              </w:rPr>
            </w:pPr>
            <w:r w:rsidRPr="005B3977">
              <w:rPr>
                <w:rFonts w:ascii="Times New Roman" w:hAnsi="Times New Roman" w:cs="Times New Roman"/>
              </w:rPr>
              <w:t>2017</w:t>
            </w:r>
          </w:p>
          <w:p w:rsidR="00523BF8" w:rsidRPr="005B3977" w:rsidRDefault="00523BF8" w:rsidP="00F355DB">
            <w:pPr>
              <w:rPr>
                <w:rFonts w:ascii="Times New Roman" w:hAnsi="Times New Roman" w:cs="Times New Roman"/>
              </w:rPr>
            </w:pPr>
          </w:p>
        </w:tc>
        <w:tc>
          <w:tcPr>
            <w:tcW w:w="1559" w:type="dxa"/>
          </w:tcPr>
          <w:p w:rsidR="00523BF8" w:rsidRPr="005B3977" w:rsidRDefault="00523BF8" w:rsidP="00F355DB">
            <w:pPr>
              <w:rPr>
                <w:rFonts w:ascii="Times New Roman" w:hAnsi="Times New Roman" w:cs="Times New Roman"/>
              </w:rPr>
            </w:pPr>
            <w:r w:rsidRPr="005B3977">
              <w:rPr>
                <w:rFonts w:ascii="Times New Roman" w:hAnsi="Times New Roman" w:cs="Times New Roman"/>
              </w:rPr>
              <w:t>2019</w:t>
            </w:r>
          </w:p>
        </w:tc>
        <w:tc>
          <w:tcPr>
            <w:tcW w:w="3402" w:type="dxa"/>
          </w:tcPr>
          <w:p w:rsidR="00523BF8" w:rsidRPr="00523BF8" w:rsidRDefault="00523BF8" w:rsidP="0006564E">
            <w:pPr>
              <w:rPr>
                <w:rFonts w:ascii="Times New Roman" w:hAnsi="Times New Roman" w:cs="Times New Roman"/>
                <w:sz w:val="20"/>
                <w:szCs w:val="20"/>
              </w:rPr>
            </w:pPr>
            <w:r w:rsidRPr="00523BF8">
              <w:rPr>
                <w:rFonts w:ascii="Times New Roman" w:hAnsi="Times New Roman" w:cs="Times New Roman"/>
                <w:sz w:val="20"/>
                <w:szCs w:val="20"/>
              </w:rPr>
              <w:t>Грамота Адмигистрации Урванского р-на 2010, грамота РУО 2011, 2019</w:t>
            </w:r>
          </w:p>
        </w:tc>
      </w:tr>
      <w:tr w:rsidR="00523BF8" w:rsidRPr="005B3977" w:rsidTr="0064149B">
        <w:tc>
          <w:tcPr>
            <w:tcW w:w="1516"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Кертиев А.В.</w:t>
            </w:r>
          </w:p>
        </w:tc>
        <w:tc>
          <w:tcPr>
            <w:tcW w:w="1420" w:type="dxa"/>
          </w:tcPr>
          <w:p w:rsidR="00523BF8" w:rsidRPr="005B3977" w:rsidRDefault="00523BF8" w:rsidP="00F355DB">
            <w:pPr>
              <w:rPr>
                <w:rFonts w:ascii="Times New Roman" w:hAnsi="Times New Roman" w:cs="Times New Roman"/>
                <w:sz w:val="20"/>
                <w:szCs w:val="20"/>
              </w:rPr>
            </w:pPr>
          </w:p>
        </w:tc>
        <w:tc>
          <w:tcPr>
            <w:tcW w:w="1850"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Учит.истории</w:t>
            </w:r>
          </w:p>
        </w:tc>
        <w:tc>
          <w:tcPr>
            <w:tcW w:w="1418"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16"/>
                <w:szCs w:val="16"/>
              </w:rPr>
              <w:t>высшее</w:t>
            </w:r>
          </w:p>
        </w:tc>
        <w:tc>
          <w:tcPr>
            <w:tcW w:w="1262"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КБГУ</w:t>
            </w:r>
          </w:p>
        </w:tc>
        <w:tc>
          <w:tcPr>
            <w:tcW w:w="1006" w:type="dxa"/>
          </w:tcPr>
          <w:p w:rsidR="00523BF8" w:rsidRPr="005B3977" w:rsidRDefault="00523BF8">
            <w:pPr>
              <w:rPr>
                <w:rFonts w:ascii="Times New Roman" w:hAnsi="Times New Roman" w:cs="Times New Roman"/>
                <w:sz w:val="20"/>
                <w:szCs w:val="20"/>
              </w:rPr>
            </w:pPr>
            <w:r>
              <w:rPr>
                <w:rFonts w:ascii="Times New Roman" w:hAnsi="Times New Roman" w:cs="Times New Roman"/>
                <w:sz w:val="20"/>
                <w:szCs w:val="20"/>
              </w:rPr>
              <w:t>1</w:t>
            </w:r>
          </w:p>
        </w:tc>
        <w:tc>
          <w:tcPr>
            <w:tcW w:w="1275"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СЗД</w:t>
            </w:r>
          </w:p>
        </w:tc>
        <w:tc>
          <w:tcPr>
            <w:tcW w:w="1276" w:type="dxa"/>
          </w:tcPr>
          <w:p w:rsidR="00523BF8" w:rsidRPr="005B3977" w:rsidRDefault="00523BF8" w:rsidP="00F355DB">
            <w:pPr>
              <w:rPr>
                <w:rFonts w:ascii="Times New Roman" w:hAnsi="Times New Roman" w:cs="Times New Roman"/>
              </w:rPr>
            </w:pPr>
            <w:r w:rsidRPr="005B3977">
              <w:rPr>
                <w:rFonts w:ascii="Times New Roman" w:hAnsi="Times New Roman" w:cs="Times New Roman"/>
              </w:rPr>
              <w:t>2019</w:t>
            </w:r>
          </w:p>
          <w:p w:rsidR="00523BF8" w:rsidRPr="005B3977" w:rsidRDefault="00523BF8" w:rsidP="00F355DB">
            <w:pPr>
              <w:rPr>
                <w:rFonts w:ascii="Times New Roman" w:hAnsi="Times New Roman" w:cs="Times New Roman"/>
              </w:rPr>
            </w:pPr>
          </w:p>
        </w:tc>
        <w:tc>
          <w:tcPr>
            <w:tcW w:w="1559" w:type="dxa"/>
          </w:tcPr>
          <w:p w:rsidR="00523BF8" w:rsidRPr="005B3977" w:rsidRDefault="00523BF8" w:rsidP="00F355DB">
            <w:pPr>
              <w:rPr>
                <w:rFonts w:ascii="Times New Roman" w:hAnsi="Times New Roman" w:cs="Times New Roman"/>
              </w:rPr>
            </w:pPr>
          </w:p>
        </w:tc>
        <w:tc>
          <w:tcPr>
            <w:tcW w:w="3402" w:type="dxa"/>
          </w:tcPr>
          <w:p w:rsidR="00523BF8" w:rsidRPr="00523BF8" w:rsidRDefault="00523BF8" w:rsidP="0006564E">
            <w:pPr>
              <w:rPr>
                <w:rFonts w:ascii="Times New Roman" w:hAnsi="Times New Roman" w:cs="Times New Roman"/>
                <w:sz w:val="20"/>
                <w:szCs w:val="20"/>
              </w:rPr>
            </w:pPr>
          </w:p>
        </w:tc>
      </w:tr>
      <w:tr w:rsidR="00523BF8" w:rsidRPr="005B3977" w:rsidTr="0064149B">
        <w:tc>
          <w:tcPr>
            <w:tcW w:w="1516"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Карданова А.А.</w:t>
            </w:r>
          </w:p>
        </w:tc>
        <w:tc>
          <w:tcPr>
            <w:tcW w:w="1420" w:type="dxa"/>
          </w:tcPr>
          <w:p w:rsidR="00523BF8" w:rsidRPr="005B3977" w:rsidRDefault="00523BF8" w:rsidP="00F355DB">
            <w:pPr>
              <w:rPr>
                <w:rFonts w:ascii="Times New Roman" w:hAnsi="Times New Roman" w:cs="Times New Roman"/>
                <w:bCs/>
                <w:sz w:val="20"/>
                <w:szCs w:val="20"/>
              </w:rPr>
            </w:pPr>
            <w:r w:rsidRPr="005B3977">
              <w:rPr>
                <w:rFonts w:ascii="Times New Roman" w:hAnsi="Times New Roman" w:cs="Times New Roman"/>
                <w:bCs/>
                <w:sz w:val="20"/>
                <w:szCs w:val="20"/>
              </w:rPr>
              <w:t>03.03.1960</w:t>
            </w:r>
          </w:p>
          <w:p w:rsidR="00523BF8" w:rsidRPr="005B3977" w:rsidRDefault="00523BF8" w:rsidP="00F355DB">
            <w:pPr>
              <w:rPr>
                <w:rFonts w:ascii="Times New Roman" w:hAnsi="Times New Roman" w:cs="Times New Roman"/>
                <w:sz w:val="20"/>
                <w:szCs w:val="20"/>
              </w:rPr>
            </w:pPr>
          </w:p>
        </w:tc>
        <w:tc>
          <w:tcPr>
            <w:tcW w:w="1850"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Учит.обществознания</w:t>
            </w:r>
          </w:p>
        </w:tc>
        <w:tc>
          <w:tcPr>
            <w:tcW w:w="1418" w:type="dxa"/>
          </w:tcPr>
          <w:p w:rsidR="00523BF8" w:rsidRPr="005B3977" w:rsidRDefault="00523BF8" w:rsidP="00F355DB">
            <w:pPr>
              <w:rPr>
                <w:rFonts w:ascii="Times New Roman" w:hAnsi="Times New Roman" w:cs="Times New Roman"/>
                <w:sz w:val="16"/>
                <w:szCs w:val="16"/>
              </w:rPr>
            </w:pPr>
            <w:r w:rsidRPr="005B3977">
              <w:rPr>
                <w:rFonts w:ascii="Times New Roman" w:hAnsi="Times New Roman" w:cs="Times New Roman"/>
                <w:sz w:val="16"/>
                <w:szCs w:val="16"/>
              </w:rPr>
              <w:t>высшее</w:t>
            </w:r>
          </w:p>
        </w:tc>
        <w:tc>
          <w:tcPr>
            <w:tcW w:w="1262"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КБГУ</w:t>
            </w:r>
          </w:p>
        </w:tc>
        <w:tc>
          <w:tcPr>
            <w:tcW w:w="1006" w:type="dxa"/>
          </w:tcPr>
          <w:p w:rsidR="00523BF8" w:rsidRPr="005B3977" w:rsidRDefault="00523BF8">
            <w:pPr>
              <w:rPr>
                <w:rFonts w:ascii="Times New Roman" w:hAnsi="Times New Roman" w:cs="Times New Roman"/>
                <w:sz w:val="20"/>
                <w:szCs w:val="20"/>
              </w:rPr>
            </w:pPr>
            <w:r>
              <w:rPr>
                <w:rFonts w:ascii="Times New Roman" w:hAnsi="Times New Roman" w:cs="Times New Roman"/>
                <w:sz w:val="20"/>
                <w:szCs w:val="20"/>
              </w:rPr>
              <w:t>33</w:t>
            </w:r>
          </w:p>
        </w:tc>
        <w:tc>
          <w:tcPr>
            <w:tcW w:w="1275"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высшая</w:t>
            </w:r>
          </w:p>
        </w:tc>
        <w:tc>
          <w:tcPr>
            <w:tcW w:w="1276" w:type="dxa"/>
          </w:tcPr>
          <w:p w:rsidR="00523BF8" w:rsidRPr="005B3977" w:rsidRDefault="00523BF8" w:rsidP="00F355DB">
            <w:pPr>
              <w:rPr>
                <w:rFonts w:ascii="Times New Roman" w:hAnsi="Times New Roman" w:cs="Times New Roman"/>
              </w:rPr>
            </w:pPr>
            <w:r w:rsidRPr="005B3977">
              <w:rPr>
                <w:rFonts w:ascii="Times New Roman" w:hAnsi="Times New Roman" w:cs="Times New Roman"/>
              </w:rPr>
              <w:t>2019</w:t>
            </w:r>
          </w:p>
          <w:p w:rsidR="00523BF8" w:rsidRPr="005B3977" w:rsidRDefault="00523BF8" w:rsidP="00F355DB">
            <w:pPr>
              <w:rPr>
                <w:rFonts w:ascii="Times New Roman" w:hAnsi="Times New Roman" w:cs="Times New Roman"/>
              </w:rPr>
            </w:pPr>
          </w:p>
        </w:tc>
        <w:tc>
          <w:tcPr>
            <w:tcW w:w="1559" w:type="dxa"/>
          </w:tcPr>
          <w:p w:rsidR="00523BF8" w:rsidRPr="005B3977" w:rsidRDefault="00523BF8" w:rsidP="00F355DB">
            <w:pPr>
              <w:rPr>
                <w:rFonts w:ascii="Times New Roman" w:hAnsi="Times New Roman" w:cs="Times New Roman"/>
              </w:rPr>
            </w:pPr>
            <w:r w:rsidRPr="005B3977">
              <w:rPr>
                <w:rFonts w:ascii="Times New Roman" w:hAnsi="Times New Roman" w:cs="Times New Roman"/>
              </w:rPr>
              <w:t>2018</w:t>
            </w:r>
          </w:p>
        </w:tc>
        <w:tc>
          <w:tcPr>
            <w:tcW w:w="3402" w:type="dxa"/>
          </w:tcPr>
          <w:p w:rsidR="00523BF8" w:rsidRPr="00523BF8" w:rsidRDefault="00523BF8" w:rsidP="0006564E">
            <w:pPr>
              <w:rPr>
                <w:rFonts w:ascii="Times New Roman" w:hAnsi="Times New Roman" w:cs="Times New Roman"/>
                <w:sz w:val="20"/>
                <w:szCs w:val="20"/>
              </w:rPr>
            </w:pPr>
            <w:r w:rsidRPr="00523BF8">
              <w:rPr>
                <w:rFonts w:ascii="Times New Roman" w:hAnsi="Times New Roman" w:cs="Times New Roman"/>
                <w:sz w:val="20"/>
                <w:szCs w:val="20"/>
              </w:rPr>
              <w:t>2015г.победитель муниципального и республиканского этапов "Учитель года"</w:t>
            </w:r>
          </w:p>
        </w:tc>
      </w:tr>
      <w:tr w:rsidR="00523BF8" w:rsidRPr="005B3977" w:rsidTr="0064149B">
        <w:tc>
          <w:tcPr>
            <w:tcW w:w="1516"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Курбанов С.Я.</w:t>
            </w:r>
          </w:p>
        </w:tc>
        <w:tc>
          <w:tcPr>
            <w:tcW w:w="1420" w:type="dxa"/>
          </w:tcPr>
          <w:p w:rsidR="00523BF8" w:rsidRPr="005B3977" w:rsidRDefault="00523BF8" w:rsidP="00F355DB">
            <w:pPr>
              <w:rPr>
                <w:rFonts w:ascii="Times New Roman" w:hAnsi="Times New Roman" w:cs="Times New Roman"/>
                <w:bCs/>
                <w:sz w:val="20"/>
                <w:szCs w:val="20"/>
              </w:rPr>
            </w:pPr>
            <w:r w:rsidRPr="005B3977">
              <w:rPr>
                <w:rFonts w:ascii="Times New Roman" w:hAnsi="Times New Roman" w:cs="Times New Roman"/>
                <w:bCs/>
                <w:sz w:val="20"/>
                <w:szCs w:val="20"/>
              </w:rPr>
              <w:t>08.01.1979</w:t>
            </w:r>
          </w:p>
          <w:p w:rsidR="00523BF8" w:rsidRPr="005B3977" w:rsidRDefault="00523BF8" w:rsidP="00F355DB">
            <w:pPr>
              <w:rPr>
                <w:rFonts w:ascii="Times New Roman" w:hAnsi="Times New Roman" w:cs="Times New Roman"/>
                <w:sz w:val="20"/>
                <w:szCs w:val="20"/>
              </w:rPr>
            </w:pPr>
          </w:p>
        </w:tc>
        <w:tc>
          <w:tcPr>
            <w:tcW w:w="1850"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Учит.географии</w:t>
            </w:r>
          </w:p>
        </w:tc>
        <w:tc>
          <w:tcPr>
            <w:tcW w:w="1418" w:type="dxa"/>
          </w:tcPr>
          <w:p w:rsidR="00523BF8" w:rsidRPr="005B3977" w:rsidRDefault="00523BF8" w:rsidP="00F355DB">
            <w:pPr>
              <w:rPr>
                <w:rFonts w:ascii="Times New Roman" w:hAnsi="Times New Roman" w:cs="Times New Roman"/>
                <w:sz w:val="16"/>
                <w:szCs w:val="16"/>
              </w:rPr>
            </w:pPr>
            <w:r w:rsidRPr="005B3977">
              <w:rPr>
                <w:rFonts w:ascii="Times New Roman" w:hAnsi="Times New Roman" w:cs="Times New Roman"/>
                <w:sz w:val="16"/>
                <w:szCs w:val="16"/>
              </w:rPr>
              <w:t>Среднее</w:t>
            </w:r>
          </w:p>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16"/>
                <w:szCs w:val="16"/>
              </w:rPr>
              <w:t>спец</w:t>
            </w:r>
          </w:p>
        </w:tc>
        <w:tc>
          <w:tcPr>
            <w:tcW w:w="1262"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КБГУ</w:t>
            </w:r>
          </w:p>
        </w:tc>
        <w:tc>
          <w:tcPr>
            <w:tcW w:w="1006" w:type="dxa"/>
          </w:tcPr>
          <w:p w:rsidR="00523BF8" w:rsidRPr="005B3977" w:rsidRDefault="00523BF8">
            <w:pPr>
              <w:rPr>
                <w:rFonts w:ascii="Times New Roman" w:hAnsi="Times New Roman" w:cs="Times New Roman"/>
                <w:sz w:val="20"/>
                <w:szCs w:val="20"/>
              </w:rPr>
            </w:pPr>
            <w:r>
              <w:rPr>
                <w:rFonts w:ascii="Times New Roman" w:hAnsi="Times New Roman" w:cs="Times New Roman"/>
                <w:sz w:val="20"/>
                <w:szCs w:val="20"/>
              </w:rPr>
              <w:t>18</w:t>
            </w:r>
          </w:p>
        </w:tc>
        <w:tc>
          <w:tcPr>
            <w:tcW w:w="1275"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СЗД</w:t>
            </w:r>
          </w:p>
        </w:tc>
        <w:tc>
          <w:tcPr>
            <w:tcW w:w="1276" w:type="dxa"/>
          </w:tcPr>
          <w:p w:rsidR="00523BF8" w:rsidRPr="005B3977" w:rsidRDefault="00523BF8" w:rsidP="00F355DB">
            <w:pPr>
              <w:rPr>
                <w:rFonts w:ascii="Times New Roman" w:hAnsi="Times New Roman" w:cs="Times New Roman"/>
              </w:rPr>
            </w:pPr>
            <w:r w:rsidRPr="005B3977">
              <w:rPr>
                <w:rFonts w:ascii="Times New Roman" w:hAnsi="Times New Roman" w:cs="Times New Roman"/>
              </w:rPr>
              <w:t>2018</w:t>
            </w:r>
          </w:p>
          <w:p w:rsidR="00523BF8" w:rsidRPr="005B3977" w:rsidRDefault="00523BF8" w:rsidP="00F355DB">
            <w:pPr>
              <w:rPr>
                <w:rFonts w:ascii="Times New Roman" w:hAnsi="Times New Roman" w:cs="Times New Roman"/>
              </w:rPr>
            </w:pPr>
          </w:p>
        </w:tc>
        <w:tc>
          <w:tcPr>
            <w:tcW w:w="1559" w:type="dxa"/>
          </w:tcPr>
          <w:p w:rsidR="00523BF8" w:rsidRPr="005B3977" w:rsidRDefault="00523BF8" w:rsidP="00F355DB">
            <w:pPr>
              <w:rPr>
                <w:rFonts w:ascii="Times New Roman" w:hAnsi="Times New Roman" w:cs="Times New Roman"/>
              </w:rPr>
            </w:pPr>
            <w:r w:rsidRPr="005B3977">
              <w:rPr>
                <w:rFonts w:ascii="Times New Roman" w:hAnsi="Times New Roman" w:cs="Times New Roman"/>
              </w:rPr>
              <w:t>2017</w:t>
            </w:r>
          </w:p>
        </w:tc>
        <w:tc>
          <w:tcPr>
            <w:tcW w:w="3402" w:type="dxa"/>
          </w:tcPr>
          <w:p w:rsidR="00523BF8" w:rsidRPr="00523BF8" w:rsidRDefault="00523BF8" w:rsidP="0006564E">
            <w:pPr>
              <w:rPr>
                <w:rFonts w:ascii="Times New Roman" w:hAnsi="Times New Roman" w:cs="Times New Roman"/>
                <w:sz w:val="20"/>
                <w:szCs w:val="20"/>
              </w:rPr>
            </w:pPr>
          </w:p>
        </w:tc>
      </w:tr>
      <w:tr w:rsidR="00523BF8" w:rsidRPr="005B3977" w:rsidTr="0064149B">
        <w:tc>
          <w:tcPr>
            <w:tcW w:w="1516"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Езиева Э.М.</w:t>
            </w:r>
          </w:p>
        </w:tc>
        <w:tc>
          <w:tcPr>
            <w:tcW w:w="1420" w:type="dxa"/>
          </w:tcPr>
          <w:p w:rsidR="00523BF8" w:rsidRPr="005B3977" w:rsidRDefault="00523BF8" w:rsidP="00F355DB">
            <w:pPr>
              <w:rPr>
                <w:rFonts w:ascii="Times New Roman" w:hAnsi="Times New Roman" w:cs="Times New Roman"/>
                <w:sz w:val="20"/>
                <w:szCs w:val="20"/>
              </w:rPr>
            </w:pPr>
          </w:p>
        </w:tc>
        <w:tc>
          <w:tcPr>
            <w:tcW w:w="1850"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Учит.химии</w:t>
            </w:r>
          </w:p>
        </w:tc>
        <w:tc>
          <w:tcPr>
            <w:tcW w:w="1418" w:type="dxa"/>
          </w:tcPr>
          <w:p w:rsidR="00523BF8" w:rsidRPr="005B3977" w:rsidRDefault="00523BF8" w:rsidP="00F355DB">
            <w:pPr>
              <w:rPr>
                <w:rFonts w:ascii="Times New Roman" w:hAnsi="Times New Roman" w:cs="Times New Roman"/>
                <w:sz w:val="16"/>
                <w:szCs w:val="16"/>
              </w:rPr>
            </w:pPr>
            <w:r w:rsidRPr="005B3977">
              <w:rPr>
                <w:rFonts w:ascii="Times New Roman" w:hAnsi="Times New Roman" w:cs="Times New Roman"/>
                <w:sz w:val="16"/>
                <w:szCs w:val="16"/>
              </w:rPr>
              <w:t>высшее</w:t>
            </w:r>
          </w:p>
        </w:tc>
        <w:tc>
          <w:tcPr>
            <w:tcW w:w="1262"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КБГУ</w:t>
            </w:r>
          </w:p>
        </w:tc>
        <w:tc>
          <w:tcPr>
            <w:tcW w:w="1006" w:type="dxa"/>
          </w:tcPr>
          <w:p w:rsidR="00523BF8" w:rsidRPr="005B3977" w:rsidRDefault="00523BF8">
            <w:pPr>
              <w:rPr>
                <w:rFonts w:ascii="Times New Roman" w:hAnsi="Times New Roman" w:cs="Times New Roman"/>
                <w:sz w:val="20"/>
                <w:szCs w:val="20"/>
              </w:rPr>
            </w:pPr>
            <w:r>
              <w:rPr>
                <w:rFonts w:ascii="Times New Roman" w:hAnsi="Times New Roman" w:cs="Times New Roman"/>
                <w:sz w:val="20"/>
                <w:szCs w:val="20"/>
              </w:rPr>
              <w:t>19</w:t>
            </w:r>
          </w:p>
        </w:tc>
        <w:tc>
          <w:tcPr>
            <w:tcW w:w="1275"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высшая</w:t>
            </w:r>
          </w:p>
        </w:tc>
        <w:tc>
          <w:tcPr>
            <w:tcW w:w="1276" w:type="dxa"/>
          </w:tcPr>
          <w:p w:rsidR="00523BF8" w:rsidRPr="005B3977" w:rsidRDefault="00523BF8" w:rsidP="00F355DB">
            <w:pPr>
              <w:rPr>
                <w:rFonts w:ascii="Times New Roman" w:hAnsi="Times New Roman" w:cs="Times New Roman"/>
              </w:rPr>
            </w:pPr>
            <w:r w:rsidRPr="005B3977">
              <w:rPr>
                <w:rFonts w:ascii="Times New Roman" w:hAnsi="Times New Roman" w:cs="Times New Roman"/>
              </w:rPr>
              <w:t>2016</w:t>
            </w:r>
          </w:p>
          <w:p w:rsidR="00523BF8" w:rsidRPr="005B3977" w:rsidRDefault="00523BF8" w:rsidP="00F355DB">
            <w:pPr>
              <w:rPr>
                <w:rFonts w:ascii="Times New Roman" w:hAnsi="Times New Roman" w:cs="Times New Roman"/>
              </w:rPr>
            </w:pPr>
          </w:p>
        </w:tc>
        <w:tc>
          <w:tcPr>
            <w:tcW w:w="1559" w:type="dxa"/>
          </w:tcPr>
          <w:p w:rsidR="00523BF8" w:rsidRPr="005B3977" w:rsidRDefault="00523BF8" w:rsidP="00F355DB">
            <w:pPr>
              <w:rPr>
                <w:rFonts w:ascii="Times New Roman" w:hAnsi="Times New Roman" w:cs="Times New Roman"/>
              </w:rPr>
            </w:pPr>
            <w:r w:rsidRPr="005B3977">
              <w:rPr>
                <w:rFonts w:ascii="Times New Roman" w:hAnsi="Times New Roman" w:cs="Times New Roman"/>
              </w:rPr>
              <w:t>2019</w:t>
            </w:r>
          </w:p>
        </w:tc>
        <w:tc>
          <w:tcPr>
            <w:tcW w:w="3402" w:type="dxa"/>
          </w:tcPr>
          <w:p w:rsidR="00523BF8" w:rsidRPr="00523BF8" w:rsidRDefault="00523BF8" w:rsidP="0006564E">
            <w:pPr>
              <w:rPr>
                <w:rFonts w:ascii="Times New Roman" w:hAnsi="Times New Roman" w:cs="Times New Roman"/>
                <w:sz w:val="20"/>
                <w:szCs w:val="20"/>
              </w:rPr>
            </w:pPr>
            <w:r w:rsidRPr="00523BF8">
              <w:rPr>
                <w:rFonts w:ascii="Times New Roman" w:hAnsi="Times New Roman" w:cs="Times New Roman"/>
                <w:sz w:val="20"/>
                <w:szCs w:val="20"/>
              </w:rPr>
              <w:t>Грамота РУО 2008</w:t>
            </w:r>
          </w:p>
        </w:tc>
      </w:tr>
      <w:tr w:rsidR="00523BF8" w:rsidRPr="005B3977" w:rsidTr="0064149B">
        <w:tc>
          <w:tcPr>
            <w:tcW w:w="1516"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Ташева Г.В.</w:t>
            </w:r>
          </w:p>
        </w:tc>
        <w:tc>
          <w:tcPr>
            <w:tcW w:w="1420" w:type="dxa"/>
          </w:tcPr>
          <w:p w:rsidR="00523BF8" w:rsidRPr="005B3977" w:rsidRDefault="00523BF8" w:rsidP="00F355DB">
            <w:pPr>
              <w:rPr>
                <w:rFonts w:ascii="Times New Roman" w:hAnsi="Times New Roman" w:cs="Times New Roman"/>
                <w:bCs/>
                <w:sz w:val="20"/>
                <w:szCs w:val="20"/>
              </w:rPr>
            </w:pPr>
            <w:r w:rsidRPr="005B3977">
              <w:rPr>
                <w:rFonts w:ascii="Times New Roman" w:hAnsi="Times New Roman" w:cs="Times New Roman"/>
                <w:bCs/>
                <w:sz w:val="20"/>
                <w:szCs w:val="20"/>
              </w:rPr>
              <w:t>20.04.1968</w:t>
            </w:r>
          </w:p>
          <w:p w:rsidR="00523BF8" w:rsidRPr="005B3977" w:rsidRDefault="00523BF8" w:rsidP="00F355DB">
            <w:pPr>
              <w:rPr>
                <w:rFonts w:ascii="Times New Roman" w:hAnsi="Times New Roman" w:cs="Times New Roman"/>
                <w:sz w:val="20"/>
                <w:szCs w:val="20"/>
              </w:rPr>
            </w:pPr>
          </w:p>
        </w:tc>
        <w:tc>
          <w:tcPr>
            <w:tcW w:w="1850"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Учит.физики</w:t>
            </w:r>
          </w:p>
        </w:tc>
        <w:tc>
          <w:tcPr>
            <w:tcW w:w="1418"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16"/>
                <w:szCs w:val="16"/>
              </w:rPr>
              <w:t>высшее</w:t>
            </w:r>
          </w:p>
        </w:tc>
        <w:tc>
          <w:tcPr>
            <w:tcW w:w="1262"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КБГУ</w:t>
            </w:r>
          </w:p>
        </w:tc>
        <w:tc>
          <w:tcPr>
            <w:tcW w:w="1006" w:type="dxa"/>
          </w:tcPr>
          <w:p w:rsidR="00523BF8" w:rsidRPr="005B3977" w:rsidRDefault="00523BF8">
            <w:pPr>
              <w:rPr>
                <w:rFonts w:ascii="Times New Roman" w:hAnsi="Times New Roman" w:cs="Times New Roman"/>
                <w:sz w:val="20"/>
                <w:szCs w:val="20"/>
              </w:rPr>
            </w:pPr>
            <w:r>
              <w:rPr>
                <w:rFonts w:ascii="Times New Roman" w:hAnsi="Times New Roman" w:cs="Times New Roman"/>
                <w:sz w:val="20"/>
                <w:szCs w:val="20"/>
              </w:rPr>
              <w:t>32</w:t>
            </w:r>
          </w:p>
        </w:tc>
        <w:tc>
          <w:tcPr>
            <w:tcW w:w="1275"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СЗД</w:t>
            </w:r>
          </w:p>
        </w:tc>
        <w:tc>
          <w:tcPr>
            <w:tcW w:w="1276" w:type="dxa"/>
          </w:tcPr>
          <w:p w:rsidR="00523BF8" w:rsidRPr="005B3977" w:rsidRDefault="00523BF8" w:rsidP="00F355DB">
            <w:pPr>
              <w:rPr>
                <w:rFonts w:ascii="Times New Roman" w:hAnsi="Times New Roman" w:cs="Times New Roman"/>
              </w:rPr>
            </w:pPr>
            <w:r w:rsidRPr="005B3977">
              <w:rPr>
                <w:rFonts w:ascii="Times New Roman" w:hAnsi="Times New Roman" w:cs="Times New Roman"/>
              </w:rPr>
              <w:t>2018</w:t>
            </w:r>
          </w:p>
          <w:p w:rsidR="00523BF8" w:rsidRPr="005B3977" w:rsidRDefault="00523BF8" w:rsidP="00F355DB">
            <w:pPr>
              <w:rPr>
                <w:rFonts w:ascii="Times New Roman" w:hAnsi="Times New Roman" w:cs="Times New Roman"/>
              </w:rPr>
            </w:pPr>
          </w:p>
        </w:tc>
        <w:tc>
          <w:tcPr>
            <w:tcW w:w="1559" w:type="dxa"/>
          </w:tcPr>
          <w:p w:rsidR="00523BF8" w:rsidRPr="005B3977" w:rsidRDefault="00523BF8" w:rsidP="00F355DB">
            <w:pPr>
              <w:rPr>
                <w:rFonts w:ascii="Times New Roman" w:hAnsi="Times New Roman" w:cs="Times New Roman"/>
              </w:rPr>
            </w:pPr>
            <w:r w:rsidRPr="005B3977">
              <w:rPr>
                <w:rFonts w:ascii="Times New Roman" w:hAnsi="Times New Roman" w:cs="Times New Roman"/>
              </w:rPr>
              <w:t>2019</w:t>
            </w:r>
          </w:p>
        </w:tc>
        <w:tc>
          <w:tcPr>
            <w:tcW w:w="3402" w:type="dxa"/>
          </w:tcPr>
          <w:p w:rsidR="00523BF8" w:rsidRPr="00523BF8" w:rsidRDefault="00523BF8" w:rsidP="0006564E">
            <w:pPr>
              <w:rPr>
                <w:rFonts w:ascii="Times New Roman" w:hAnsi="Times New Roman" w:cs="Times New Roman"/>
                <w:sz w:val="20"/>
                <w:szCs w:val="20"/>
              </w:rPr>
            </w:pPr>
            <w:r w:rsidRPr="00523BF8">
              <w:rPr>
                <w:rFonts w:ascii="Times New Roman" w:hAnsi="Times New Roman" w:cs="Times New Roman"/>
                <w:sz w:val="20"/>
                <w:szCs w:val="20"/>
              </w:rPr>
              <w:t>Грамота пар. "Един.Россия 2011, 2013гГрамота райкома профсоюза образования Урванского района</w:t>
            </w:r>
          </w:p>
        </w:tc>
      </w:tr>
      <w:tr w:rsidR="00523BF8" w:rsidRPr="005B3977" w:rsidTr="0064149B">
        <w:tc>
          <w:tcPr>
            <w:tcW w:w="1516"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 xml:space="preserve">Унакафова </w:t>
            </w:r>
            <w:r w:rsidRPr="005B3977">
              <w:rPr>
                <w:rFonts w:ascii="Times New Roman" w:hAnsi="Times New Roman" w:cs="Times New Roman"/>
                <w:sz w:val="22"/>
                <w:szCs w:val="22"/>
              </w:rPr>
              <w:lastRenderedPageBreak/>
              <w:t>А.А.</w:t>
            </w:r>
          </w:p>
        </w:tc>
        <w:tc>
          <w:tcPr>
            <w:tcW w:w="1420" w:type="dxa"/>
          </w:tcPr>
          <w:p w:rsidR="00523BF8" w:rsidRPr="005B3977" w:rsidRDefault="00523BF8" w:rsidP="00F355DB">
            <w:pPr>
              <w:rPr>
                <w:rFonts w:ascii="Times New Roman" w:hAnsi="Times New Roman" w:cs="Times New Roman"/>
              </w:rPr>
            </w:pPr>
            <w:r w:rsidRPr="005B3977">
              <w:rPr>
                <w:rFonts w:ascii="Times New Roman" w:hAnsi="Times New Roman" w:cs="Times New Roman"/>
              </w:rPr>
              <w:lastRenderedPageBreak/>
              <w:t>31.10.1964</w:t>
            </w:r>
          </w:p>
          <w:p w:rsidR="00523BF8" w:rsidRPr="005B3977" w:rsidRDefault="00523BF8" w:rsidP="00F355DB">
            <w:pPr>
              <w:rPr>
                <w:rFonts w:ascii="Times New Roman" w:hAnsi="Times New Roman" w:cs="Times New Roman"/>
                <w:sz w:val="22"/>
                <w:szCs w:val="22"/>
              </w:rPr>
            </w:pPr>
          </w:p>
        </w:tc>
        <w:tc>
          <w:tcPr>
            <w:tcW w:w="1850"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lastRenderedPageBreak/>
              <w:t>Учит.биологии</w:t>
            </w:r>
          </w:p>
        </w:tc>
        <w:tc>
          <w:tcPr>
            <w:tcW w:w="1418" w:type="dxa"/>
          </w:tcPr>
          <w:p w:rsidR="00523BF8" w:rsidRPr="005B3977" w:rsidRDefault="00523BF8" w:rsidP="00F355DB">
            <w:pPr>
              <w:rPr>
                <w:rFonts w:ascii="Times New Roman" w:hAnsi="Times New Roman" w:cs="Times New Roman"/>
                <w:sz w:val="16"/>
                <w:szCs w:val="16"/>
              </w:rPr>
            </w:pPr>
            <w:r w:rsidRPr="005B3977">
              <w:rPr>
                <w:rFonts w:ascii="Times New Roman" w:hAnsi="Times New Roman" w:cs="Times New Roman"/>
                <w:sz w:val="16"/>
                <w:szCs w:val="16"/>
              </w:rPr>
              <w:t>высшее</w:t>
            </w:r>
          </w:p>
        </w:tc>
        <w:tc>
          <w:tcPr>
            <w:tcW w:w="1262"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КБГУ</w:t>
            </w:r>
          </w:p>
        </w:tc>
        <w:tc>
          <w:tcPr>
            <w:tcW w:w="1006" w:type="dxa"/>
          </w:tcPr>
          <w:p w:rsidR="00523BF8" w:rsidRPr="005B3977" w:rsidRDefault="00523BF8">
            <w:pPr>
              <w:rPr>
                <w:rFonts w:ascii="Times New Roman" w:hAnsi="Times New Roman" w:cs="Times New Roman"/>
                <w:sz w:val="20"/>
                <w:szCs w:val="20"/>
              </w:rPr>
            </w:pPr>
            <w:r>
              <w:rPr>
                <w:rFonts w:ascii="Times New Roman" w:hAnsi="Times New Roman" w:cs="Times New Roman"/>
                <w:sz w:val="20"/>
                <w:szCs w:val="20"/>
              </w:rPr>
              <w:t>32</w:t>
            </w:r>
          </w:p>
        </w:tc>
        <w:tc>
          <w:tcPr>
            <w:tcW w:w="1275"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первая</w:t>
            </w:r>
          </w:p>
        </w:tc>
        <w:tc>
          <w:tcPr>
            <w:tcW w:w="1276" w:type="dxa"/>
          </w:tcPr>
          <w:p w:rsidR="00523BF8" w:rsidRPr="005B3977" w:rsidRDefault="00523BF8" w:rsidP="00F355DB">
            <w:pPr>
              <w:rPr>
                <w:rFonts w:ascii="Times New Roman" w:hAnsi="Times New Roman" w:cs="Times New Roman"/>
              </w:rPr>
            </w:pPr>
            <w:r w:rsidRPr="005B3977">
              <w:rPr>
                <w:rFonts w:ascii="Times New Roman" w:hAnsi="Times New Roman" w:cs="Times New Roman"/>
              </w:rPr>
              <w:t>2017</w:t>
            </w:r>
          </w:p>
          <w:p w:rsidR="00523BF8" w:rsidRPr="005B3977" w:rsidRDefault="00523BF8" w:rsidP="00F355DB">
            <w:pPr>
              <w:rPr>
                <w:rFonts w:ascii="Times New Roman" w:hAnsi="Times New Roman" w:cs="Times New Roman"/>
              </w:rPr>
            </w:pPr>
          </w:p>
        </w:tc>
        <w:tc>
          <w:tcPr>
            <w:tcW w:w="1559" w:type="dxa"/>
          </w:tcPr>
          <w:p w:rsidR="00523BF8" w:rsidRPr="005B3977" w:rsidRDefault="00523BF8" w:rsidP="00F355DB">
            <w:pPr>
              <w:rPr>
                <w:rFonts w:ascii="Times New Roman" w:hAnsi="Times New Roman" w:cs="Times New Roman"/>
              </w:rPr>
            </w:pPr>
            <w:r w:rsidRPr="005B3977">
              <w:rPr>
                <w:rFonts w:ascii="Times New Roman" w:hAnsi="Times New Roman" w:cs="Times New Roman"/>
              </w:rPr>
              <w:lastRenderedPageBreak/>
              <w:t>2016</w:t>
            </w:r>
          </w:p>
        </w:tc>
        <w:tc>
          <w:tcPr>
            <w:tcW w:w="3402" w:type="dxa"/>
          </w:tcPr>
          <w:p w:rsidR="00523BF8" w:rsidRPr="00523BF8" w:rsidRDefault="00523BF8" w:rsidP="0006564E">
            <w:pPr>
              <w:rPr>
                <w:rFonts w:ascii="Times New Roman" w:hAnsi="Times New Roman" w:cs="Times New Roman"/>
                <w:sz w:val="20"/>
                <w:szCs w:val="20"/>
              </w:rPr>
            </w:pPr>
            <w:r w:rsidRPr="00523BF8">
              <w:rPr>
                <w:rFonts w:ascii="Times New Roman" w:hAnsi="Times New Roman" w:cs="Times New Roman"/>
                <w:sz w:val="20"/>
                <w:szCs w:val="20"/>
              </w:rPr>
              <w:t xml:space="preserve">Почетная грамотаМП КБР 1986, </w:t>
            </w:r>
            <w:r w:rsidRPr="00523BF8">
              <w:rPr>
                <w:rFonts w:ascii="Times New Roman" w:hAnsi="Times New Roman" w:cs="Times New Roman"/>
                <w:sz w:val="20"/>
                <w:szCs w:val="20"/>
              </w:rPr>
              <w:lastRenderedPageBreak/>
              <w:t>грамота Урванского РК ВЛКСМ 1990,Поч. Грамота МОН КБР 2004, грамота РУО 2011</w:t>
            </w:r>
          </w:p>
        </w:tc>
      </w:tr>
      <w:tr w:rsidR="00523BF8" w:rsidRPr="005B3977" w:rsidTr="0064149B">
        <w:tc>
          <w:tcPr>
            <w:tcW w:w="1516"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lastRenderedPageBreak/>
              <w:t>Курбанов Я.М.</w:t>
            </w:r>
          </w:p>
        </w:tc>
        <w:tc>
          <w:tcPr>
            <w:tcW w:w="1420" w:type="dxa"/>
          </w:tcPr>
          <w:p w:rsidR="00523BF8" w:rsidRPr="005B3977" w:rsidRDefault="00523BF8" w:rsidP="00F355DB">
            <w:pPr>
              <w:rPr>
                <w:rFonts w:ascii="Times New Roman" w:hAnsi="Times New Roman" w:cs="Times New Roman"/>
              </w:rPr>
            </w:pPr>
            <w:r w:rsidRPr="005B3977">
              <w:rPr>
                <w:rFonts w:ascii="Times New Roman" w:hAnsi="Times New Roman" w:cs="Times New Roman"/>
              </w:rPr>
              <w:t>01.01.1951</w:t>
            </w:r>
          </w:p>
          <w:p w:rsidR="00523BF8" w:rsidRPr="005B3977" w:rsidRDefault="00523BF8" w:rsidP="00F355DB">
            <w:pPr>
              <w:rPr>
                <w:rFonts w:ascii="Times New Roman" w:hAnsi="Times New Roman" w:cs="Times New Roman"/>
                <w:sz w:val="22"/>
                <w:szCs w:val="22"/>
              </w:rPr>
            </w:pPr>
          </w:p>
        </w:tc>
        <w:tc>
          <w:tcPr>
            <w:tcW w:w="1850"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Учитель ОБЖ</w:t>
            </w:r>
          </w:p>
        </w:tc>
        <w:tc>
          <w:tcPr>
            <w:tcW w:w="1418"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16"/>
                <w:szCs w:val="16"/>
              </w:rPr>
              <w:t>высшее</w:t>
            </w:r>
          </w:p>
        </w:tc>
        <w:tc>
          <w:tcPr>
            <w:tcW w:w="1262"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Кировобадский универс</w:t>
            </w:r>
          </w:p>
        </w:tc>
        <w:tc>
          <w:tcPr>
            <w:tcW w:w="1006" w:type="dxa"/>
          </w:tcPr>
          <w:p w:rsidR="00523BF8" w:rsidRPr="005B3977" w:rsidRDefault="00523BF8">
            <w:pPr>
              <w:rPr>
                <w:rFonts w:ascii="Times New Roman" w:hAnsi="Times New Roman" w:cs="Times New Roman"/>
                <w:sz w:val="20"/>
                <w:szCs w:val="20"/>
              </w:rPr>
            </w:pPr>
            <w:r>
              <w:rPr>
                <w:rFonts w:ascii="Times New Roman" w:hAnsi="Times New Roman" w:cs="Times New Roman"/>
                <w:sz w:val="20"/>
                <w:szCs w:val="20"/>
              </w:rPr>
              <w:t>48</w:t>
            </w:r>
          </w:p>
        </w:tc>
        <w:tc>
          <w:tcPr>
            <w:tcW w:w="1275"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высшая</w:t>
            </w:r>
          </w:p>
        </w:tc>
        <w:tc>
          <w:tcPr>
            <w:tcW w:w="1276" w:type="dxa"/>
          </w:tcPr>
          <w:p w:rsidR="00523BF8" w:rsidRPr="005B3977" w:rsidRDefault="00523BF8" w:rsidP="00F355DB">
            <w:pPr>
              <w:rPr>
                <w:rFonts w:ascii="Times New Roman" w:hAnsi="Times New Roman" w:cs="Times New Roman"/>
              </w:rPr>
            </w:pPr>
            <w:r w:rsidRPr="005B3977">
              <w:rPr>
                <w:rFonts w:ascii="Times New Roman" w:hAnsi="Times New Roman" w:cs="Times New Roman"/>
              </w:rPr>
              <w:t>2017</w:t>
            </w:r>
          </w:p>
          <w:p w:rsidR="00523BF8" w:rsidRPr="005B3977" w:rsidRDefault="00523BF8" w:rsidP="00F355DB">
            <w:pPr>
              <w:rPr>
                <w:rFonts w:ascii="Times New Roman" w:hAnsi="Times New Roman" w:cs="Times New Roman"/>
              </w:rPr>
            </w:pPr>
          </w:p>
        </w:tc>
        <w:tc>
          <w:tcPr>
            <w:tcW w:w="1559" w:type="dxa"/>
          </w:tcPr>
          <w:p w:rsidR="00523BF8" w:rsidRPr="005B3977" w:rsidRDefault="00523BF8" w:rsidP="00F355DB">
            <w:pPr>
              <w:rPr>
                <w:rFonts w:ascii="Times New Roman" w:hAnsi="Times New Roman" w:cs="Times New Roman"/>
              </w:rPr>
            </w:pPr>
            <w:r w:rsidRPr="005B3977">
              <w:rPr>
                <w:rFonts w:ascii="Times New Roman" w:hAnsi="Times New Roman" w:cs="Times New Roman"/>
              </w:rPr>
              <w:t>2018</w:t>
            </w:r>
          </w:p>
        </w:tc>
        <w:tc>
          <w:tcPr>
            <w:tcW w:w="3402" w:type="dxa"/>
          </w:tcPr>
          <w:p w:rsidR="00523BF8" w:rsidRPr="00523BF8" w:rsidRDefault="00523BF8" w:rsidP="0006564E">
            <w:pPr>
              <w:rPr>
                <w:rFonts w:ascii="Times New Roman" w:hAnsi="Times New Roman" w:cs="Times New Roman"/>
                <w:sz w:val="20"/>
                <w:szCs w:val="20"/>
              </w:rPr>
            </w:pPr>
            <w:r w:rsidRPr="00523BF8">
              <w:rPr>
                <w:rFonts w:ascii="Times New Roman" w:hAnsi="Times New Roman" w:cs="Times New Roman"/>
                <w:sz w:val="20"/>
                <w:szCs w:val="20"/>
              </w:rPr>
              <w:t>Почетная грамотаМП КБР 1986, грамота Урванского РК ВЛКСМ 1990,Поч. Грамота МОН КБР 2004, грамота РУО 2011</w:t>
            </w:r>
          </w:p>
        </w:tc>
      </w:tr>
      <w:tr w:rsidR="00523BF8" w:rsidRPr="005B3977" w:rsidTr="0064149B">
        <w:tc>
          <w:tcPr>
            <w:tcW w:w="1516"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Унакафов М.М.</w:t>
            </w:r>
          </w:p>
        </w:tc>
        <w:tc>
          <w:tcPr>
            <w:tcW w:w="1420" w:type="dxa"/>
          </w:tcPr>
          <w:p w:rsidR="00523BF8" w:rsidRPr="005B3977" w:rsidRDefault="00523BF8" w:rsidP="00F355DB">
            <w:pPr>
              <w:rPr>
                <w:rFonts w:ascii="Times New Roman" w:hAnsi="Times New Roman" w:cs="Times New Roman"/>
              </w:rPr>
            </w:pPr>
            <w:r w:rsidRPr="005B3977">
              <w:rPr>
                <w:rFonts w:ascii="Times New Roman" w:hAnsi="Times New Roman" w:cs="Times New Roman"/>
              </w:rPr>
              <w:t>31.08.1988</w:t>
            </w:r>
          </w:p>
          <w:p w:rsidR="00523BF8" w:rsidRPr="005B3977" w:rsidRDefault="00523BF8" w:rsidP="00F355DB">
            <w:pPr>
              <w:rPr>
                <w:rFonts w:ascii="Times New Roman" w:hAnsi="Times New Roman" w:cs="Times New Roman"/>
                <w:sz w:val="22"/>
                <w:szCs w:val="22"/>
              </w:rPr>
            </w:pPr>
          </w:p>
        </w:tc>
        <w:tc>
          <w:tcPr>
            <w:tcW w:w="1850"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Учит.физ-ры</w:t>
            </w:r>
          </w:p>
        </w:tc>
        <w:tc>
          <w:tcPr>
            <w:tcW w:w="1418" w:type="dxa"/>
          </w:tcPr>
          <w:p w:rsidR="00523BF8" w:rsidRPr="005B3977" w:rsidRDefault="00523BF8" w:rsidP="00F355DB">
            <w:pPr>
              <w:rPr>
                <w:rFonts w:ascii="Times New Roman" w:hAnsi="Times New Roman" w:cs="Times New Roman"/>
                <w:sz w:val="16"/>
                <w:szCs w:val="16"/>
              </w:rPr>
            </w:pPr>
            <w:r w:rsidRPr="005B3977">
              <w:rPr>
                <w:rFonts w:ascii="Times New Roman" w:hAnsi="Times New Roman" w:cs="Times New Roman"/>
                <w:sz w:val="16"/>
                <w:szCs w:val="16"/>
              </w:rPr>
              <w:t>высшее</w:t>
            </w:r>
          </w:p>
        </w:tc>
        <w:tc>
          <w:tcPr>
            <w:tcW w:w="1262"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КБГУ</w:t>
            </w:r>
          </w:p>
        </w:tc>
        <w:tc>
          <w:tcPr>
            <w:tcW w:w="1006" w:type="dxa"/>
          </w:tcPr>
          <w:p w:rsidR="00523BF8" w:rsidRPr="005B3977" w:rsidRDefault="00523BF8">
            <w:pPr>
              <w:rPr>
                <w:rFonts w:ascii="Times New Roman" w:hAnsi="Times New Roman" w:cs="Times New Roman"/>
                <w:sz w:val="20"/>
                <w:szCs w:val="20"/>
              </w:rPr>
            </w:pPr>
            <w:r>
              <w:rPr>
                <w:rFonts w:ascii="Times New Roman" w:hAnsi="Times New Roman" w:cs="Times New Roman"/>
                <w:sz w:val="20"/>
                <w:szCs w:val="20"/>
              </w:rPr>
              <w:t>11</w:t>
            </w:r>
          </w:p>
        </w:tc>
        <w:tc>
          <w:tcPr>
            <w:tcW w:w="1275" w:type="dxa"/>
          </w:tcPr>
          <w:p w:rsidR="00523BF8" w:rsidRPr="005B3977" w:rsidRDefault="00523BF8" w:rsidP="00F355DB">
            <w:pPr>
              <w:rPr>
                <w:rFonts w:ascii="Times New Roman" w:hAnsi="Times New Roman" w:cs="Times New Roman"/>
                <w:sz w:val="22"/>
                <w:szCs w:val="22"/>
              </w:rPr>
            </w:pPr>
            <w:r w:rsidRPr="005B3977">
              <w:rPr>
                <w:rFonts w:ascii="Times New Roman" w:hAnsi="Times New Roman" w:cs="Times New Roman"/>
                <w:sz w:val="22"/>
                <w:szCs w:val="22"/>
              </w:rPr>
              <w:t>СЗД</w:t>
            </w:r>
          </w:p>
        </w:tc>
        <w:tc>
          <w:tcPr>
            <w:tcW w:w="1276" w:type="dxa"/>
          </w:tcPr>
          <w:p w:rsidR="00523BF8" w:rsidRPr="005B3977" w:rsidRDefault="00523BF8" w:rsidP="00F355DB">
            <w:pPr>
              <w:rPr>
                <w:rFonts w:ascii="Times New Roman" w:hAnsi="Times New Roman" w:cs="Times New Roman"/>
              </w:rPr>
            </w:pPr>
            <w:r w:rsidRPr="005B3977">
              <w:rPr>
                <w:rFonts w:ascii="Times New Roman" w:hAnsi="Times New Roman" w:cs="Times New Roman"/>
              </w:rPr>
              <w:t>2017</w:t>
            </w:r>
          </w:p>
          <w:p w:rsidR="00523BF8" w:rsidRPr="005B3977" w:rsidRDefault="00523BF8" w:rsidP="00F355DB">
            <w:pPr>
              <w:rPr>
                <w:rFonts w:ascii="Times New Roman" w:hAnsi="Times New Roman" w:cs="Times New Roman"/>
              </w:rPr>
            </w:pPr>
          </w:p>
        </w:tc>
        <w:tc>
          <w:tcPr>
            <w:tcW w:w="1559" w:type="dxa"/>
          </w:tcPr>
          <w:p w:rsidR="00523BF8" w:rsidRPr="005B3977" w:rsidRDefault="00B80EAA" w:rsidP="00F355DB">
            <w:pPr>
              <w:rPr>
                <w:rFonts w:ascii="Times New Roman" w:hAnsi="Times New Roman" w:cs="Times New Roman"/>
              </w:rPr>
            </w:pPr>
            <w:r>
              <w:rPr>
                <w:rFonts w:ascii="Times New Roman" w:hAnsi="Times New Roman" w:cs="Times New Roman"/>
              </w:rPr>
              <w:t>2016</w:t>
            </w:r>
          </w:p>
        </w:tc>
        <w:tc>
          <w:tcPr>
            <w:tcW w:w="3402" w:type="dxa"/>
          </w:tcPr>
          <w:p w:rsidR="00523BF8" w:rsidRPr="00523BF8" w:rsidRDefault="00523BF8">
            <w:pPr>
              <w:rPr>
                <w:rFonts w:ascii="Times New Roman" w:hAnsi="Times New Roman" w:cs="Times New Roman"/>
                <w:sz w:val="20"/>
                <w:szCs w:val="20"/>
              </w:rPr>
            </w:pPr>
          </w:p>
        </w:tc>
      </w:tr>
    </w:tbl>
    <w:p w:rsidR="006070C8" w:rsidRPr="005B3977" w:rsidRDefault="006070C8">
      <w:pPr>
        <w:rPr>
          <w:rFonts w:ascii="Times New Roman" w:hAnsi="Times New Roman" w:cs="Times New Roman"/>
        </w:rPr>
      </w:pPr>
    </w:p>
    <w:p w:rsidR="0090767F" w:rsidRDefault="0090767F">
      <w:pPr>
        <w:rPr>
          <w:rFonts w:ascii="Times New Roman" w:hAnsi="Times New Roman" w:cs="Times New Roman"/>
        </w:rPr>
      </w:pPr>
    </w:p>
    <w:p w:rsidR="0090767F" w:rsidRDefault="0090767F">
      <w:pPr>
        <w:rPr>
          <w:rFonts w:ascii="Times New Roman" w:hAnsi="Times New Roman" w:cs="Times New Roman"/>
        </w:rPr>
      </w:pPr>
    </w:p>
    <w:p w:rsidR="0090767F" w:rsidRDefault="0090767F">
      <w:pPr>
        <w:rPr>
          <w:rFonts w:ascii="Times New Roman" w:hAnsi="Times New Roman" w:cs="Times New Roman"/>
        </w:rPr>
      </w:pPr>
    </w:p>
    <w:p w:rsidR="0090767F" w:rsidRDefault="0090767F">
      <w:pPr>
        <w:rPr>
          <w:rFonts w:ascii="Times New Roman" w:hAnsi="Times New Roman" w:cs="Times New Roman"/>
        </w:rPr>
      </w:pPr>
    </w:p>
    <w:p w:rsidR="0090767F" w:rsidRDefault="0090767F">
      <w:pPr>
        <w:rPr>
          <w:rFonts w:ascii="Times New Roman" w:hAnsi="Times New Roman" w:cs="Times New Roman"/>
        </w:rPr>
      </w:pPr>
    </w:p>
    <w:p w:rsidR="0090767F" w:rsidRDefault="0090767F">
      <w:pPr>
        <w:rPr>
          <w:rFonts w:ascii="Times New Roman" w:hAnsi="Times New Roman" w:cs="Times New Roman"/>
        </w:rPr>
      </w:pPr>
    </w:p>
    <w:p w:rsidR="0090767F" w:rsidRDefault="0090767F">
      <w:pPr>
        <w:rPr>
          <w:rFonts w:ascii="Times New Roman" w:hAnsi="Times New Roman" w:cs="Times New Roman"/>
        </w:rPr>
      </w:pPr>
    </w:p>
    <w:p w:rsidR="007F0F4F" w:rsidRDefault="007F0F4F">
      <w:pPr>
        <w:rPr>
          <w:rFonts w:ascii="Times New Roman" w:hAnsi="Times New Roman" w:cs="Times New Roman"/>
        </w:rPr>
      </w:pPr>
    </w:p>
    <w:p w:rsidR="007F0F4F" w:rsidRPr="007F0F4F" w:rsidRDefault="007F0F4F" w:rsidP="007F0F4F">
      <w:pPr>
        <w:rPr>
          <w:rFonts w:ascii="Times New Roman" w:hAnsi="Times New Roman" w:cs="Times New Roman"/>
        </w:rPr>
      </w:pPr>
    </w:p>
    <w:p w:rsidR="007F0F4F" w:rsidRPr="007F0F4F" w:rsidRDefault="007F0F4F" w:rsidP="007F0F4F">
      <w:pPr>
        <w:rPr>
          <w:rFonts w:ascii="Times New Roman" w:hAnsi="Times New Roman" w:cs="Times New Roman"/>
        </w:rPr>
      </w:pPr>
    </w:p>
    <w:p w:rsidR="0064149B" w:rsidRPr="007F0F4F" w:rsidRDefault="0064149B" w:rsidP="007F0F4F">
      <w:pPr>
        <w:rPr>
          <w:rFonts w:ascii="Times New Roman" w:hAnsi="Times New Roman" w:cs="Times New Roman"/>
        </w:rPr>
        <w:sectPr w:rsidR="0064149B" w:rsidRPr="007F0F4F">
          <w:footerReference w:type="even" r:id="rId40"/>
          <w:footerReference w:type="default" r:id="rId41"/>
          <w:headerReference w:type="first" r:id="rId42"/>
          <w:footerReference w:type="first" r:id="rId43"/>
          <w:pgSz w:w="16840" w:h="11900" w:orient="landscape"/>
          <w:pgMar w:top="1386" w:right="662" w:bottom="1386" w:left="281" w:header="0" w:footer="3" w:gutter="0"/>
          <w:cols w:space="720"/>
          <w:noEndnote/>
          <w:titlePg/>
          <w:docGrid w:linePitch="360"/>
        </w:sectPr>
      </w:pPr>
    </w:p>
    <w:p w:rsidR="006070C8" w:rsidRPr="00891546" w:rsidRDefault="006070C8">
      <w:pPr>
        <w:rPr>
          <w:rFonts w:ascii="Times New Roman" w:hAnsi="Times New Roman" w:cs="Times New Roman"/>
        </w:rPr>
        <w:sectPr w:rsidR="006070C8" w:rsidRPr="00891546">
          <w:footerReference w:type="even" r:id="rId44"/>
          <w:footerReference w:type="default" r:id="rId45"/>
          <w:footerReference w:type="first" r:id="rId46"/>
          <w:pgSz w:w="11900" w:h="16840"/>
          <w:pgMar w:top="989" w:right="0" w:bottom="1767" w:left="0" w:header="0" w:footer="3" w:gutter="0"/>
          <w:cols w:space="720"/>
          <w:noEndnote/>
          <w:docGrid w:linePitch="360"/>
        </w:sectPr>
      </w:pPr>
    </w:p>
    <w:p w:rsidR="006070C8" w:rsidRPr="00891546" w:rsidRDefault="001B78E1">
      <w:pPr>
        <w:pStyle w:val="33"/>
        <w:keepNext/>
        <w:keepLines/>
        <w:shd w:val="clear" w:color="auto" w:fill="auto"/>
        <w:spacing w:before="0" w:line="370" w:lineRule="exact"/>
        <w:ind w:firstLine="500"/>
        <w:jc w:val="both"/>
        <w:rPr>
          <w:sz w:val="24"/>
          <w:szCs w:val="24"/>
        </w:rPr>
      </w:pPr>
      <w:bookmarkStart w:id="127" w:name="bookmark133"/>
      <w:r w:rsidRPr="00891546">
        <w:rPr>
          <w:sz w:val="24"/>
          <w:szCs w:val="24"/>
        </w:rPr>
        <w:lastRenderedPageBreak/>
        <w:t>Профессиональное развитие и повышение квалификации педагогических</w:t>
      </w:r>
      <w:bookmarkEnd w:id="127"/>
    </w:p>
    <w:p w:rsidR="006070C8" w:rsidRPr="00891546" w:rsidRDefault="001B78E1">
      <w:pPr>
        <w:pStyle w:val="60"/>
        <w:shd w:val="clear" w:color="auto" w:fill="auto"/>
        <w:spacing w:line="370" w:lineRule="exact"/>
        <w:ind w:left="40" w:firstLine="0"/>
        <w:jc w:val="center"/>
        <w:rPr>
          <w:sz w:val="24"/>
          <w:szCs w:val="24"/>
        </w:rPr>
      </w:pPr>
      <w:r w:rsidRPr="00891546">
        <w:rPr>
          <w:sz w:val="24"/>
          <w:szCs w:val="24"/>
        </w:rPr>
        <w:t>работников</w:t>
      </w:r>
    </w:p>
    <w:p w:rsidR="006070C8" w:rsidRPr="00891546" w:rsidRDefault="001B78E1">
      <w:pPr>
        <w:pStyle w:val="20"/>
        <w:shd w:val="clear" w:color="auto" w:fill="auto"/>
        <w:spacing w:line="370" w:lineRule="exact"/>
        <w:ind w:firstLine="740"/>
        <w:jc w:val="left"/>
        <w:rPr>
          <w:sz w:val="24"/>
          <w:szCs w:val="24"/>
        </w:rPr>
      </w:pPr>
      <w:r w:rsidRPr="00891546">
        <w:rPr>
          <w:sz w:val="24"/>
          <w:szCs w:val="24"/>
        </w:rPr>
        <w:t>Создание условий для профессионального развития педагога, его включенности в процессы непрерывного образования является актуальной задачей Школы.</w:t>
      </w:r>
    </w:p>
    <w:p w:rsidR="006070C8" w:rsidRPr="00891546" w:rsidRDefault="001B78E1">
      <w:pPr>
        <w:pStyle w:val="20"/>
        <w:shd w:val="clear" w:color="auto" w:fill="auto"/>
        <w:spacing w:line="370" w:lineRule="exact"/>
        <w:ind w:firstLine="740"/>
        <w:jc w:val="left"/>
        <w:rPr>
          <w:sz w:val="24"/>
          <w:szCs w:val="24"/>
        </w:rPr>
      </w:pPr>
      <w:r w:rsidRPr="00891546">
        <w:rPr>
          <w:sz w:val="24"/>
          <w:szCs w:val="24"/>
        </w:rPr>
        <w:t>Особенность профессионально - педагогической компетентности как готовности учителя к педагогической деятельности заключается в том, что она приобретается и проявляется в конкретных психолого-педагогических и коммуникативных ситуациях, в ситуациях реального решения задач, постоянно возникающих в образовательном процессе школы.</w:t>
      </w:r>
    </w:p>
    <w:p w:rsidR="006070C8" w:rsidRPr="00891546" w:rsidRDefault="001B78E1">
      <w:pPr>
        <w:pStyle w:val="20"/>
        <w:shd w:val="clear" w:color="auto" w:fill="auto"/>
        <w:spacing w:line="370" w:lineRule="exact"/>
        <w:ind w:firstLine="740"/>
        <w:jc w:val="left"/>
        <w:rPr>
          <w:sz w:val="24"/>
          <w:szCs w:val="24"/>
        </w:rPr>
      </w:pPr>
      <w:r w:rsidRPr="00891546">
        <w:rPr>
          <w:sz w:val="24"/>
          <w:szCs w:val="24"/>
        </w:rPr>
        <w:t>При этом, она не может быть просто извлечена из каких- либо информационных источников, а всегда является продуктом самообразования и самосовершенствования</w:t>
      </w:r>
    </w:p>
    <w:p w:rsidR="006070C8" w:rsidRPr="00891546" w:rsidRDefault="001B78E1">
      <w:pPr>
        <w:pStyle w:val="20"/>
        <w:shd w:val="clear" w:color="auto" w:fill="auto"/>
        <w:spacing w:line="370" w:lineRule="exact"/>
        <w:ind w:firstLine="740"/>
        <w:rPr>
          <w:sz w:val="24"/>
          <w:szCs w:val="24"/>
        </w:rPr>
      </w:pPr>
      <w:r w:rsidRPr="00891546">
        <w:rPr>
          <w:sz w:val="24"/>
          <w:szCs w:val="24"/>
        </w:rPr>
        <w:t>Приобретение профессионально - педагогической компетентности возможно за счет построения системы непрерывного профессионального развития и повышения квалификации педагогических работников.</w:t>
      </w:r>
    </w:p>
    <w:p w:rsidR="006070C8" w:rsidRPr="00891546" w:rsidRDefault="001B78E1">
      <w:pPr>
        <w:pStyle w:val="20"/>
        <w:shd w:val="clear" w:color="auto" w:fill="auto"/>
        <w:spacing w:line="370" w:lineRule="exact"/>
        <w:ind w:firstLine="500"/>
        <w:rPr>
          <w:sz w:val="24"/>
          <w:szCs w:val="24"/>
        </w:rPr>
      </w:pPr>
      <w:r w:rsidRPr="00891546">
        <w:rPr>
          <w:sz w:val="24"/>
          <w:szCs w:val="24"/>
        </w:rPr>
        <w:t>Для построения такой системы был проведен анализ кадровых условий общеобразовательного учреждения и составлен План-график повышения квалификации работников ОУ в условиях реализации Стандарта.</w:t>
      </w:r>
    </w:p>
    <w:p w:rsidR="006070C8" w:rsidRPr="00891546" w:rsidRDefault="001B78E1">
      <w:pPr>
        <w:pStyle w:val="20"/>
        <w:shd w:val="clear" w:color="auto" w:fill="auto"/>
        <w:spacing w:line="370" w:lineRule="exact"/>
        <w:ind w:firstLine="0"/>
        <w:rPr>
          <w:sz w:val="24"/>
          <w:szCs w:val="24"/>
        </w:rPr>
      </w:pPr>
      <w:r w:rsidRPr="00891546">
        <w:rPr>
          <w:sz w:val="24"/>
          <w:szCs w:val="24"/>
        </w:rPr>
        <w:t>Для достижения результатов основной образовательной программы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6070C8" w:rsidRPr="00891546" w:rsidRDefault="001B78E1">
      <w:pPr>
        <w:pStyle w:val="60"/>
        <w:shd w:val="clear" w:color="auto" w:fill="auto"/>
        <w:spacing w:line="370" w:lineRule="exact"/>
        <w:ind w:firstLine="500"/>
        <w:rPr>
          <w:sz w:val="24"/>
          <w:szCs w:val="24"/>
        </w:rPr>
      </w:pPr>
      <w:r w:rsidRPr="00891546">
        <w:rPr>
          <w:sz w:val="24"/>
          <w:szCs w:val="24"/>
        </w:rPr>
        <w:t>Ожидаемый результат повышения квалификации — профессиональная готовность работников образования к реализации Стандарта:</w:t>
      </w:r>
    </w:p>
    <w:p w:rsidR="006070C8" w:rsidRPr="00891546" w:rsidRDefault="001B78E1">
      <w:pPr>
        <w:pStyle w:val="20"/>
        <w:numPr>
          <w:ilvl w:val="0"/>
          <w:numId w:val="124"/>
        </w:numPr>
        <w:shd w:val="clear" w:color="auto" w:fill="auto"/>
        <w:tabs>
          <w:tab w:val="left" w:pos="689"/>
        </w:tabs>
        <w:spacing w:line="370" w:lineRule="exact"/>
        <w:ind w:firstLine="500"/>
        <w:rPr>
          <w:sz w:val="24"/>
          <w:szCs w:val="24"/>
        </w:rPr>
      </w:pPr>
      <w:r w:rsidRPr="00891546">
        <w:rPr>
          <w:sz w:val="24"/>
          <w:szCs w:val="24"/>
        </w:rPr>
        <w:t>обеспечение оптимального вхождения работников образования в систему ценностей современного образования;</w:t>
      </w:r>
    </w:p>
    <w:p w:rsidR="006070C8" w:rsidRPr="00891546" w:rsidRDefault="001B78E1">
      <w:pPr>
        <w:pStyle w:val="20"/>
        <w:numPr>
          <w:ilvl w:val="0"/>
          <w:numId w:val="124"/>
        </w:numPr>
        <w:shd w:val="clear" w:color="auto" w:fill="auto"/>
        <w:tabs>
          <w:tab w:val="left" w:pos="723"/>
        </w:tabs>
        <w:spacing w:line="370" w:lineRule="exact"/>
        <w:ind w:firstLine="500"/>
        <w:rPr>
          <w:sz w:val="24"/>
          <w:szCs w:val="24"/>
        </w:rPr>
      </w:pPr>
      <w:r w:rsidRPr="00891546">
        <w:rPr>
          <w:sz w:val="24"/>
          <w:szCs w:val="24"/>
        </w:rPr>
        <w:t>принятие идеологии Стандарта общего образования;</w:t>
      </w:r>
    </w:p>
    <w:p w:rsidR="006070C8" w:rsidRPr="00891546" w:rsidRDefault="001B78E1">
      <w:pPr>
        <w:pStyle w:val="20"/>
        <w:numPr>
          <w:ilvl w:val="0"/>
          <w:numId w:val="124"/>
        </w:numPr>
        <w:shd w:val="clear" w:color="auto" w:fill="auto"/>
        <w:tabs>
          <w:tab w:val="left" w:pos="694"/>
        </w:tabs>
        <w:spacing w:line="370" w:lineRule="exact"/>
        <w:ind w:firstLine="500"/>
        <w:rPr>
          <w:sz w:val="24"/>
          <w:szCs w:val="24"/>
        </w:rPr>
      </w:pPr>
      <w:r w:rsidRPr="00891546">
        <w:rPr>
          <w:sz w:val="24"/>
          <w:szCs w:val="24"/>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6070C8" w:rsidRPr="00891546" w:rsidRDefault="001B78E1">
      <w:pPr>
        <w:pStyle w:val="20"/>
        <w:numPr>
          <w:ilvl w:val="0"/>
          <w:numId w:val="124"/>
        </w:numPr>
        <w:shd w:val="clear" w:color="auto" w:fill="auto"/>
        <w:tabs>
          <w:tab w:val="left" w:pos="699"/>
        </w:tabs>
        <w:spacing w:line="370" w:lineRule="exact"/>
        <w:ind w:firstLine="500"/>
        <w:rPr>
          <w:sz w:val="24"/>
          <w:szCs w:val="24"/>
        </w:rPr>
      </w:pPr>
      <w:r w:rsidRPr="00891546">
        <w:rPr>
          <w:sz w:val="24"/>
          <w:szCs w:val="24"/>
        </w:rPr>
        <w:t>овладение учебно-методическими и информационно- методическими ресурсами, необходимыми для успешного решения задач Стандарта.</w:t>
      </w:r>
    </w:p>
    <w:p w:rsidR="006070C8" w:rsidRPr="00891546" w:rsidRDefault="001B78E1">
      <w:pPr>
        <w:pStyle w:val="20"/>
        <w:shd w:val="clear" w:color="auto" w:fill="auto"/>
        <w:spacing w:line="370" w:lineRule="exact"/>
        <w:ind w:firstLine="500"/>
        <w:rPr>
          <w:sz w:val="24"/>
          <w:szCs w:val="24"/>
        </w:rPr>
      </w:pPr>
      <w:r w:rsidRPr="00891546">
        <w:rPr>
          <w:sz w:val="24"/>
          <w:szCs w:val="24"/>
        </w:rPr>
        <w:t>Одним из условий готовности образовательного учреждения к введению Стандарта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Стандарта.</w:t>
      </w:r>
    </w:p>
    <w:p w:rsidR="006070C8" w:rsidRPr="00891546" w:rsidRDefault="001B78E1">
      <w:pPr>
        <w:pStyle w:val="33"/>
        <w:keepNext/>
        <w:keepLines/>
        <w:shd w:val="clear" w:color="auto" w:fill="auto"/>
        <w:spacing w:before="0" w:after="46" w:line="280" w:lineRule="exact"/>
        <w:ind w:firstLine="460"/>
        <w:jc w:val="both"/>
        <w:rPr>
          <w:sz w:val="24"/>
          <w:szCs w:val="24"/>
        </w:rPr>
      </w:pPr>
      <w:bookmarkStart w:id="128" w:name="bookmark134"/>
      <w:r w:rsidRPr="00891546">
        <w:rPr>
          <w:sz w:val="24"/>
          <w:szCs w:val="24"/>
        </w:rPr>
        <w:t>План методической работы включает следующие мероприятия:</w:t>
      </w:r>
      <w:bookmarkEnd w:id="128"/>
    </w:p>
    <w:p w:rsidR="006070C8" w:rsidRPr="00891546" w:rsidRDefault="001B78E1">
      <w:pPr>
        <w:pStyle w:val="20"/>
        <w:numPr>
          <w:ilvl w:val="0"/>
          <w:numId w:val="125"/>
        </w:numPr>
        <w:shd w:val="clear" w:color="auto" w:fill="auto"/>
        <w:tabs>
          <w:tab w:val="left" w:pos="776"/>
        </w:tabs>
        <w:spacing w:line="280" w:lineRule="exact"/>
        <w:ind w:firstLine="460"/>
        <w:rPr>
          <w:sz w:val="24"/>
          <w:szCs w:val="24"/>
        </w:rPr>
      </w:pPr>
      <w:r w:rsidRPr="00891546">
        <w:rPr>
          <w:sz w:val="24"/>
          <w:szCs w:val="24"/>
        </w:rPr>
        <w:t>Семинары, посвящённые содержанию и ключевым особенностям Стандарта.</w:t>
      </w:r>
    </w:p>
    <w:p w:rsidR="006070C8" w:rsidRPr="00891546" w:rsidRDefault="001B78E1">
      <w:pPr>
        <w:pStyle w:val="20"/>
        <w:numPr>
          <w:ilvl w:val="0"/>
          <w:numId w:val="125"/>
        </w:numPr>
        <w:shd w:val="clear" w:color="auto" w:fill="auto"/>
        <w:tabs>
          <w:tab w:val="left" w:pos="801"/>
        </w:tabs>
        <w:spacing w:line="365" w:lineRule="exact"/>
        <w:ind w:firstLine="460"/>
        <w:rPr>
          <w:sz w:val="24"/>
          <w:szCs w:val="24"/>
        </w:rPr>
      </w:pPr>
      <w:r w:rsidRPr="00891546">
        <w:rPr>
          <w:sz w:val="24"/>
          <w:szCs w:val="24"/>
        </w:rPr>
        <w:t>Тренинги для педагогов с целью выявления и соотнесения собственной профессиональной позиции с целями и задачами Стандарта.</w:t>
      </w:r>
    </w:p>
    <w:p w:rsidR="006070C8" w:rsidRPr="00891546" w:rsidRDefault="001B78E1">
      <w:pPr>
        <w:pStyle w:val="20"/>
        <w:numPr>
          <w:ilvl w:val="0"/>
          <w:numId w:val="125"/>
        </w:numPr>
        <w:shd w:val="clear" w:color="auto" w:fill="auto"/>
        <w:tabs>
          <w:tab w:val="left" w:pos="801"/>
        </w:tabs>
        <w:spacing w:line="370" w:lineRule="exact"/>
        <w:ind w:firstLine="460"/>
        <w:rPr>
          <w:sz w:val="24"/>
          <w:szCs w:val="24"/>
        </w:rPr>
      </w:pPr>
      <w:r w:rsidRPr="00891546">
        <w:rPr>
          <w:sz w:val="24"/>
          <w:szCs w:val="24"/>
        </w:rPr>
        <w:t>Заседания методических объединений учителей по проблемам введения Стандарта.</w:t>
      </w:r>
    </w:p>
    <w:p w:rsidR="006070C8" w:rsidRPr="00891546" w:rsidRDefault="001B78E1">
      <w:pPr>
        <w:pStyle w:val="20"/>
        <w:numPr>
          <w:ilvl w:val="0"/>
          <w:numId w:val="125"/>
        </w:numPr>
        <w:shd w:val="clear" w:color="auto" w:fill="auto"/>
        <w:tabs>
          <w:tab w:val="left" w:pos="801"/>
        </w:tabs>
        <w:spacing w:line="370" w:lineRule="exact"/>
        <w:ind w:firstLine="460"/>
        <w:rPr>
          <w:sz w:val="24"/>
          <w:szCs w:val="24"/>
        </w:rPr>
      </w:pPr>
      <w:r w:rsidRPr="00891546">
        <w:rPr>
          <w:sz w:val="24"/>
          <w:szCs w:val="24"/>
        </w:rPr>
        <w:lastRenderedPageBreak/>
        <w:t>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Стандарта.</w:t>
      </w:r>
    </w:p>
    <w:p w:rsidR="006070C8" w:rsidRPr="00891546" w:rsidRDefault="001B78E1">
      <w:pPr>
        <w:pStyle w:val="20"/>
        <w:numPr>
          <w:ilvl w:val="0"/>
          <w:numId w:val="125"/>
        </w:numPr>
        <w:shd w:val="clear" w:color="auto" w:fill="auto"/>
        <w:tabs>
          <w:tab w:val="left" w:pos="806"/>
        </w:tabs>
        <w:spacing w:line="370" w:lineRule="exact"/>
        <w:ind w:firstLine="460"/>
        <w:rPr>
          <w:sz w:val="24"/>
          <w:szCs w:val="24"/>
        </w:rPr>
      </w:pPr>
      <w:r w:rsidRPr="00891546">
        <w:rPr>
          <w:sz w:val="24"/>
          <w:szCs w:val="24"/>
        </w:rPr>
        <w:t>Участие педагогов в разработке разделов и компонентов основной образовательной программы образовательного учреждения.</w:t>
      </w:r>
    </w:p>
    <w:p w:rsidR="006070C8" w:rsidRPr="00891546" w:rsidRDefault="001B78E1">
      <w:pPr>
        <w:pStyle w:val="20"/>
        <w:numPr>
          <w:ilvl w:val="0"/>
          <w:numId w:val="125"/>
        </w:numPr>
        <w:shd w:val="clear" w:color="auto" w:fill="auto"/>
        <w:tabs>
          <w:tab w:val="left" w:pos="811"/>
        </w:tabs>
        <w:spacing w:line="370" w:lineRule="exact"/>
        <w:ind w:firstLine="460"/>
        <w:rPr>
          <w:sz w:val="24"/>
          <w:szCs w:val="24"/>
        </w:rPr>
      </w:pPr>
      <w:r w:rsidRPr="00891546">
        <w:rPr>
          <w:sz w:val="24"/>
          <w:szCs w:val="24"/>
        </w:rPr>
        <w:t>Участие педагогов в разработке и апробации оценки эффективности работы в условиях внедрения Стандарта и Новой системы оплаты труда.</w:t>
      </w:r>
    </w:p>
    <w:p w:rsidR="006070C8" w:rsidRPr="00891546" w:rsidRDefault="001B78E1">
      <w:pPr>
        <w:pStyle w:val="20"/>
        <w:numPr>
          <w:ilvl w:val="0"/>
          <w:numId w:val="125"/>
        </w:numPr>
        <w:shd w:val="clear" w:color="auto" w:fill="auto"/>
        <w:tabs>
          <w:tab w:val="left" w:pos="806"/>
        </w:tabs>
        <w:spacing w:line="370" w:lineRule="exact"/>
        <w:ind w:firstLine="460"/>
        <w:rPr>
          <w:sz w:val="24"/>
          <w:szCs w:val="24"/>
        </w:rPr>
      </w:pPr>
      <w:r w:rsidRPr="00891546">
        <w:rPr>
          <w:sz w:val="24"/>
          <w:szCs w:val="24"/>
        </w:rPr>
        <w:t>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Стандарта.</w:t>
      </w:r>
    </w:p>
    <w:p w:rsidR="006070C8" w:rsidRPr="00891546" w:rsidRDefault="001B78E1">
      <w:pPr>
        <w:pStyle w:val="20"/>
        <w:shd w:val="clear" w:color="auto" w:fill="auto"/>
        <w:spacing w:after="300" w:line="370" w:lineRule="exact"/>
        <w:ind w:firstLine="460"/>
        <w:rPr>
          <w:sz w:val="24"/>
          <w:szCs w:val="24"/>
        </w:rPr>
      </w:pPr>
      <w:r w:rsidRPr="00891546">
        <w:rPr>
          <w:sz w:val="24"/>
          <w:szCs w:val="24"/>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 т. д.</w:t>
      </w:r>
    </w:p>
    <w:p w:rsidR="006070C8" w:rsidRPr="00891546" w:rsidRDefault="001B78E1">
      <w:pPr>
        <w:pStyle w:val="33"/>
        <w:keepNext/>
        <w:keepLines/>
        <w:numPr>
          <w:ilvl w:val="0"/>
          <w:numId w:val="126"/>
        </w:numPr>
        <w:shd w:val="clear" w:color="auto" w:fill="auto"/>
        <w:tabs>
          <w:tab w:val="left" w:pos="782"/>
        </w:tabs>
        <w:spacing w:before="0" w:line="370" w:lineRule="exact"/>
        <w:rPr>
          <w:sz w:val="24"/>
          <w:szCs w:val="24"/>
        </w:rPr>
      </w:pPr>
      <w:bookmarkStart w:id="129" w:name="bookmark135"/>
      <w:r w:rsidRPr="00891546">
        <w:rPr>
          <w:sz w:val="24"/>
          <w:szCs w:val="24"/>
        </w:rPr>
        <w:t>Психолого-педагогические условия реализации основнойобразовательной программы основного общего образования</w:t>
      </w:r>
      <w:bookmarkEnd w:id="129"/>
    </w:p>
    <w:p w:rsidR="006070C8" w:rsidRPr="00891546" w:rsidRDefault="001B78E1">
      <w:pPr>
        <w:pStyle w:val="20"/>
        <w:shd w:val="clear" w:color="auto" w:fill="auto"/>
        <w:spacing w:line="370" w:lineRule="exact"/>
        <w:ind w:firstLine="740"/>
        <w:rPr>
          <w:sz w:val="24"/>
          <w:szCs w:val="24"/>
        </w:rPr>
      </w:pPr>
      <w:r w:rsidRPr="00891546">
        <w:rPr>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6070C8" w:rsidRPr="00891546" w:rsidRDefault="001B78E1">
      <w:pPr>
        <w:pStyle w:val="20"/>
        <w:numPr>
          <w:ilvl w:val="0"/>
          <w:numId w:val="124"/>
        </w:numPr>
        <w:shd w:val="clear" w:color="auto" w:fill="auto"/>
        <w:tabs>
          <w:tab w:val="left" w:pos="357"/>
        </w:tabs>
        <w:spacing w:line="370" w:lineRule="exact"/>
        <w:ind w:left="460" w:hanging="460"/>
        <w:rPr>
          <w:sz w:val="24"/>
          <w:szCs w:val="24"/>
        </w:rPr>
      </w:pPr>
      <w:r w:rsidRPr="00891546">
        <w:rPr>
          <w:sz w:val="24"/>
          <w:szCs w:val="24"/>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6070C8" w:rsidRPr="00891546" w:rsidRDefault="001B78E1">
      <w:pPr>
        <w:pStyle w:val="20"/>
        <w:numPr>
          <w:ilvl w:val="0"/>
          <w:numId w:val="124"/>
        </w:numPr>
        <w:shd w:val="clear" w:color="auto" w:fill="auto"/>
        <w:tabs>
          <w:tab w:val="left" w:pos="357"/>
        </w:tabs>
        <w:spacing w:line="370" w:lineRule="exact"/>
        <w:ind w:left="460" w:hanging="460"/>
        <w:rPr>
          <w:sz w:val="24"/>
          <w:szCs w:val="24"/>
        </w:rPr>
      </w:pPr>
      <w:r w:rsidRPr="00891546">
        <w:rPr>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6070C8" w:rsidRPr="00891546" w:rsidRDefault="001B78E1">
      <w:pPr>
        <w:pStyle w:val="20"/>
        <w:numPr>
          <w:ilvl w:val="0"/>
          <w:numId w:val="124"/>
        </w:numPr>
        <w:shd w:val="clear" w:color="auto" w:fill="auto"/>
        <w:tabs>
          <w:tab w:val="left" w:pos="357"/>
        </w:tabs>
        <w:spacing w:line="370" w:lineRule="exact"/>
        <w:ind w:left="460" w:hanging="460"/>
        <w:rPr>
          <w:sz w:val="24"/>
          <w:szCs w:val="24"/>
        </w:rPr>
      </w:pPr>
      <w:r w:rsidRPr="00891546">
        <w:rPr>
          <w:sz w:val="24"/>
          <w:szCs w:val="24"/>
        </w:rPr>
        <w:t>формирование и развитие психолого-педагогической компетентности участников образовательного процесса.</w:t>
      </w:r>
    </w:p>
    <w:p w:rsidR="006070C8" w:rsidRPr="00891546" w:rsidRDefault="001B78E1">
      <w:pPr>
        <w:pStyle w:val="20"/>
        <w:shd w:val="clear" w:color="auto" w:fill="auto"/>
        <w:spacing w:line="370" w:lineRule="exact"/>
        <w:ind w:firstLine="740"/>
        <w:rPr>
          <w:sz w:val="24"/>
          <w:szCs w:val="24"/>
        </w:rPr>
      </w:pPr>
      <w:r w:rsidRPr="00891546">
        <w:rPr>
          <w:sz w:val="24"/>
          <w:szCs w:val="24"/>
        </w:rPr>
        <w:t>Преемственность содержания и форм организации образовательного процесса по отношению к уровнюначального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6070C8" w:rsidRPr="00891546" w:rsidRDefault="001B78E1">
      <w:pPr>
        <w:pStyle w:val="20"/>
        <w:shd w:val="clear" w:color="auto" w:fill="auto"/>
        <w:spacing w:line="370" w:lineRule="exact"/>
        <w:ind w:firstLine="740"/>
        <w:rPr>
          <w:sz w:val="24"/>
          <w:szCs w:val="24"/>
        </w:rPr>
      </w:pPr>
      <w:r w:rsidRPr="00891546">
        <w:rPr>
          <w:sz w:val="24"/>
          <w:szCs w:val="24"/>
        </w:rPr>
        <w:t>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6070C8" w:rsidRPr="00891546" w:rsidRDefault="001B78E1">
      <w:pPr>
        <w:pStyle w:val="60"/>
        <w:shd w:val="clear" w:color="auto" w:fill="auto"/>
        <w:spacing w:line="370" w:lineRule="exact"/>
        <w:ind w:firstLine="740"/>
        <w:rPr>
          <w:sz w:val="24"/>
          <w:szCs w:val="24"/>
        </w:rPr>
      </w:pPr>
      <w:r w:rsidRPr="00891546">
        <w:rPr>
          <w:sz w:val="24"/>
          <w:szCs w:val="24"/>
        </w:rPr>
        <w:lastRenderedPageBreak/>
        <w:t xml:space="preserve">Основными формами психолого-педагогического сопровождения </w:t>
      </w:r>
      <w:r w:rsidRPr="00891546">
        <w:rPr>
          <w:rStyle w:val="61"/>
          <w:sz w:val="24"/>
          <w:szCs w:val="24"/>
        </w:rPr>
        <w:t>могут выступать:</w:t>
      </w:r>
    </w:p>
    <w:p w:rsidR="006070C8" w:rsidRPr="00891546" w:rsidRDefault="001B78E1">
      <w:pPr>
        <w:pStyle w:val="20"/>
        <w:numPr>
          <w:ilvl w:val="0"/>
          <w:numId w:val="124"/>
        </w:numPr>
        <w:shd w:val="clear" w:color="auto" w:fill="auto"/>
        <w:tabs>
          <w:tab w:val="left" w:pos="352"/>
        </w:tabs>
        <w:spacing w:line="370" w:lineRule="exact"/>
        <w:ind w:left="400" w:hanging="400"/>
        <w:rPr>
          <w:sz w:val="24"/>
          <w:szCs w:val="24"/>
        </w:rPr>
      </w:pPr>
      <w:r w:rsidRPr="00891546">
        <w:rPr>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w:t>
      </w:r>
      <w:r w:rsidR="00B03123">
        <w:rPr>
          <w:sz w:val="24"/>
          <w:szCs w:val="24"/>
        </w:rPr>
        <w:t xml:space="preserve"> </w:t>
      </w:r>
      <w:r w:rsidRPr="00891546">
        <w:rPr>
          <w:sz w:val="24"/>
          <w:szCs w:val="24"/>
        </w:rPr>
        <w:t>уровень образования и в конце каждого учебного года;</w:t>
      </w:r>
    </w:p>
    <w:p w:rsidR="006070C8" w:rsidRPr="00891546" w:rsidRDefault="001B78E1">
      <w:pPr>
        <w:pStyle w:val="20"/>
        <w:numPr>
          <w:ilvl w:val="0"/>
          <w:numId w:val="124"/>
        </w:numPr>
        <w:shd w:val="clear" w:color="auto" w:fill="auto"/>
        <w:tabs>
          <w:tab w:val="left" w:pos="352"/>
        </w:tabs>
        <w:spacing w:line="370" w:lineRule="exact"/>
        <w:ind w:left="400" w:hanging="400"/>
        <w:rPr>
          <w:sz w:val="24"/>
          <w:szCs w:val="24"/>
        </w:rPr>
      </w:pPr>
      <w:r w:rsidRPr="00891546">
        <w:rPr>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6070C8" w:rsidRPr="00891546" w:rsidRDefault="001B78E1">
      <w:pPr>
        <w:pStyle w:val="20"/>
        <w:numPr>
          <w:ilvl w:val="0"/>
          <w:numId w:val="124"/>
        </w:numPr>
        <w:shd w:val="clear" w:color="auto" w:fill="auto"/>
        <w:tabs>
          <w:tab w:val="left" w:pos="352"/>
        </w:tabs>
        <w:spacing w:line="370" w:lineRule="exact"/>
        <w:ind w:left="400" w:hanging="400"/>
        <w:rPr>
          <w:sz w:val="24"/>
          <w:szCs w:val="24"/>
        </w:rPr>
      </w:pPr>
      <w:r w:rsidRPr="00891546">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6070C8" w:rsidRPr="00891546" w:rsidRDefault="001B78E1">
      <w:pPr>
        <w:pStyle w:val="33"/>
        <w:keepNext/>
        <w:keepLines/>
        <w:shd w:val="clear" w:color="auto" w:fill="auto"/>
        <w:spacing w:before="0" w:line="370" w:lineRule="exact"/>
        <w:ind w:firstLine="740"/>
        <w:jc w:val="both"/>
        <w:rPr>
          <w:sz w:val="24"/>
          <w:szCs w:val="24"/>
        </w:rPr>
      </w:pPr>
      <w:bookmarkStart w:id="130" w:name="bookmark136"/>
      <w:r w:rsidRPr="00891546">
        <w:rPr>
          <w:sz w:val="24"/>
          <w:szCs w:val="24"/>
        </w:rPr>
        <w:t xml:space="preserve">основным направлениям психолого-педагогического сопровождения </w:t>
      </w:r>
      <w:r w:rsidRPr="00891546">
        <w:rPr>
          <w:rStyle w:val="39"/>
          <w:sz w:val="24"/>
          <w:szCs w:val="24"/>
        </w:rPr>
        <w:t>можно отнести:</w:t>
      </w:r>
      <w:bookmarkEnd w:id="130"/>
    </w:p>
    <w:p w:rsidR="006070C8" w:rsidRPr="00891546" w:rsidRDefault="001B78E1">
      <w:pPr>
        <w:pStyle w:val="20"/>
        <w:numPr>
          <w:ilvl w:val="0"/>
          <w:numId w:val="124"/>
        </w:numPr>
        <w:shd w:val="clear" w:color="auto" w:fill="auto"/>
        <w:tabs>
          <w:tab w:val="left" w:pos="352"/>
        </w:tabs>
        <w:spacing w:line="384" w:lineRule="exact"/>
        <w:ind w:firstLine="0"/>
        <w:rPr>
          <w:sz w:val="24"/>
          <w:szCs w:val="24"/>
        </w:rPr>
      </w:pPr>
      <w:r w:rsidRPr="00891546">
        <w:rPr>
          <w:sz w:val="24"/>
          <w:szCs w:val="24"/>
        </w:rPr>
        <w:t>сохранение и укрепление психологического здоровья;</w:t>
      </w:r>
    </w:p>
    <w:p w:rsidR="006070C8" w:rsidRPr="00891546" w:rsidRDefault="001B78E1">
      <w:pPr>
        <w:pStyle w:val="20"/>
        <w:numPr>
          <w:ilvl w:val="0"/>
          <w:numId w:val="124"/>
        </w:numPr>
        <w:shd w:val="clear" w:color="auto" w:fill="auto"/>
        <w:tabs>
          <w:tab w:val="left" w:pos="352"/>
        </w:tabs>
        <w:spacing w:line="384" w:lineRule="exact"/>
        <w:ind w:firstLine="0"/>
        <w:rPr>
          <w:sz w:val="24"/>
          <w:szCs w:val="24"/>
        </w:rPr>
      </w:pPr>
      <w:r w:rsidRPr="00891546">
        <w:rPr>
          <w:sz w:val="24"/>
          <w:szCs w:val="24"/>
        </w:rPr>
        <w:t>мониторинг возможностей и способностей обучающихся;</w:t>
      </w:r>
    </w:p>
    <w:p w:rsidR="006070C8" w:rsidRPr="00891546" w:rsidRDefault="001B78E1">
      <w:pPr>
        <w:pStyle w:val="20"/>
        <w:numPr>
          <w:ilvl w:val="0"/>
          <w:numId w:val="124"/>
        </w:numPr>
        <w:shd w:val="clear" w:color="auto" w:fill="auto"/>
        <w:tabs>
          <w:tab w:val="left" w:pos="352"/>
        </w:tabs>
        <w:spacing w:line="384" w:lineRule="exact"/>
        <w:ind w:firstLine="0"/>
        <w:rPr>
          <w:sz w:val="24"/>
          <w:szCs w:val="24"/>
        </w:rPr>
      </w:pPr>
      <w:r w:rsidRPr="00891546">
        <w:rPr>
          <w:sz w:val="24"/>
          <w:szCs w:val="24"/>
        </w:rPr>
        <w:t>психолого-педагогическую поддержку участников олимпиадного движения;</w:t>
      </w:r>
    </w:p>
    <w:p w:rsidR="006070C8" w:rsidRPr="00891546" w:rsidRDefault="001B78E1">
      <w:pPr>
        <w:pStyle w:val="20"/>
        <w:numPr>
          <w:ilvl w:val="0"/>
          <w:numId w:val="124"/>
        </w:numPr>
        <w:shd w:val="clear" w:color="auto" w:fill="auto"/>
        <w:tabs>
          <w:tab w:val="left" w:pos="352"/>
        </w:tabs>
        <w:spacing w:line="365" w:lineRule="exact"/>
        <w:ind w:left="400" w:hanging="400"/>
        <w:rPr>
          <w:sz w:val="24"/>
          <w:szCs w:val="24"/>
        </w:rPr>
      </w:pPr>
      <w:r w:rsidRPr="00891546">
        <w:rPr>
          <w:sz w:val="24"/>
          <w:szCs w:val="24"/>
        </w:rPr>
        <w:t>формирование у обучающихся понимания ценности здоровья и безопасного образа жизни;</w:t>
      </w:r>
    </w:p>
    <w:p w:rsidR="006070C8" w:rsidRPr="00891546" w:rsidRDefault="001B78E1">
      <w:pPr>
        <w:pStyle w:val="20"/>
        <w:numPr>
          <w:ilvl w:val="0"/>
          <w:numId w:val="124"/>
        </w:numPr>
        <w:shd w:val="clear" w:color="auto" w:fill="auto"/>
        <w:tabs>
          <w:tab w:val="left" w:pos="352"/>
        </w:tabs>
        <w:spacing w:line="280" w:lineRule="exact"/>
        <w:ind w:firstLine="0"/>
        <w:rPr>
          <w:sz w:val="24"/>
          <w:szCs w:val="24"/>
        </w:rPr>
      </w:pPr>
      <w:r w:rsidRPr="00891546">
        <w:rPr>
          <w:sz w:val="24"/>
          <w:szCs w:val="24"/>
        </w:rPr>
        <w:t>развитие экологической культуры;</w:t>
      </w:r>
    </w:p>
    <w:p w:rsidR="006070C8" w:rsidRPr="00891546" w:rsidRDefault="001B78E1">
      <w:pPr>
        <w:pStyle w:val="20"/>
        <w:numPr>
          <w:ilvl w:val="0"/>
          <w:numId w:val="124"/>
        </w:numPr>
        <w:shd w:val="clear" w:color="auto" w:fill="auto"/>
        <w:tabs>
          <w:tab w:val="left" w:pos="352"/>
        </w:tabs>
        <w:spacing w:line="374" w:lineRule="exact"/>
        <w:ind w:left="400" w:hanging="400"/>
        <w:rPr>
          <w:sz w:val="24"/>
          <w:szCs w:val="24"/>
        </w:rPr>
      </w:pPr>
      <w:r w:rsidRPr="00891546">
        <w:rPr>
          <w:sz w:val="24"/>
          <w:szCs w:val="24"/>
        </w:rPr>
        <w:t>выявление и поддержку детей с особыми образовательными потребностями и особыми возможностями здоровья;</w:t>
      </w:r>
    </w:p>
    <w:p w:rsidR="006070C8" w:rsidRPr="00891546" w:rsidRDefault="001B78E1">
      <w:pPr>
        <w:pStyle w:val="20"/>
        <w:numPr>
          <w:ilvl w:val="0"/>
          <w:numId w:val="124"/>
        </w:numPr>
        <w:shd w:val="clear" w:color="auto" w:fill="auto"/>
        <w:tabs>
          <w:tab w:val="left" w:pos="352"/>
        </w:tabs>
        <w:spacing w:line="374" w:lineRule="exact"/>
        <w:ind w:left="400" w:hanging="400"/>
        <w:rPr>
          <w:sz w:val="24"/>
          <w:szCs w:val="24"/>
        </w:rPr>
      </w:pPr>
      <w:r w:rsidRPr="00891546">
        <w:rPr>
          <w:sz w:val="24"/>
          <w:szCs w:val="24"/>
        </w:rPr>
        <w:t>формирование коммуникативных навыков в разновозрастной среде и среде сверстников;</w:t>
      </w:r>
    </w:p>
    <w:p w:rsidR="006070C8" w:rsidRPr="00891546" w:rsidRDefault="001B78E1">
      <w:pPr>
        <w:pStyle w:val="20"/>
        <w:numPr>
          <w:ilvl w:val="0"/>
          <w:numId w:val="124"/>
        </w:numPr>
        <w:shd w:val="clear" w:color="auto" w:fill="auto"/>
        <w:tabs>
          <w:tab w:val="left" w:pos="352"/>
        </w:tabs>
        <w:spacing w:after="37" w:line="280" w:lineRule="exact"/>
        <w:ind w:firstLine="0"/>
        <w:rPr>
          <w:sz w:val="24"/>
          <w:szCs w:val="24"/>
        </w:rPr>
      </w:pPr>
      <w:r w:rsidRPr="00891546">
        <w:rPr>
          <w:sz w:val="24"/>
          <w:szCs w:val="24"/>
        </w:rPr>
        <w:t>поддержку детских объединений и ученического самоуправления;</w:t>
      </w:r>
    </w:p>
    <w:p w:rsidR="006070C8" w:rsidRPr="00891546" w:rsidRDefault="001B78E1">
      <w:pPr>
        <w:pStyle w:val="20"/>
        <w:numPr>
          <w:ilvl w:val="0"/>
          <w:numId w:val="124"/>
        </w:numPr>
        <w:shd w:val="clear" w:color="auto" w:fill="auto"/>
        <w:tabs>
          <w:tab w:val="left" w:pos="352"/>
        </w:tabs>
        <w:spacing w:after="325" w:line="280" w:lineRule="exact"/>
        <w:ind w:firstLine="0"/>
        <w:rPr>
          <w:sz w:val="24"/>
          <w:szCs w:val="24"/>
        </w:rPr>
      </w:pPr>
      <w:r w:rsidRPr="00891546">
        <w:rPr>
          <w:sz w:val="24"/>
          <w:szCs w:val="24"/>
        </w:rPr>
        <w:t>выявление и поддержку детей, проявивших выдающиеся способности.</w:t>
      </w:r>
    </w:p>
    <w:p w:rsidR="006070C8" w:rsidRPr="00891546" w:rsidRDefault="001B78E1">
      <w:pPr>
        <w:pStyle w:val="33"/>
        <w:keepNext/>
        <w:keepLines/>
        <w:numPr>
          <w:ilvl w:val="0"/>
          <w:numId w:val="126"/>
        </w:numPr>
        <w:shd w:val="clear" w:color="auto" w:fill="auto"/>
        <w:tabs>
          <w:tab w:val="left" w:pos="795"/>
        </w:tabs>
        <w:spacing w:before="0" w:line="370" w:lineRule="exact"/>
        <w:jc w:val="both"/>
        <w:rPr>
          <w:sz w:val="24"/>
          <w:szCs w:val="24"/>
        </w:rPr>
      </w:pPr>
      <w:bookmarkStart w:id="131" w:name="bookmark137"/>
      <w:r w:rsidRPr="00891546">
        <w:rPr>
          <w:sz w:val="24"/>
          <w:szCs w:val="24"/>
        </w:rPr>
        <w:t>Финансово-экономические условия реализации образовательной</w:t>
      </w:r>
      <w:r w:rsidR="00B03123">
        <w:rPr>
          <w:sz w:val="24"/>
          <w:szCs w:val="24"/>
        </w:rPr>
        <w:t xml:space="preserve"> </w:t>
      </w:r>
      <w:r w:rsidRPr="00891546">
        <w:rPr>
          <w:sz w:val="24"/>
          <w:szCs w:val="24"/>
        </w:rPr>
        <w:t>программы основного общего образования.</w:t>
      </w:r>
      <w:bookmarkEnd w:id="131"/>
    </w:p>
    <w:p w:rsidR="006070C8" w:rsidRPr="00891546" w:rsidRDefault="001B78E1">
      <w:pPr>
        <w:pStyle w:val="20"/>
        <w:shd w:val="clear" w:color="auto" w:fill="auto"/>
        <w:spacing w:line="370" w:lineRule="exact"/>
        <w:ind w:firstLine="0"/>
        <w:jc w:val="left"/>
        <w:rPr>
          <w:sz w:val="24"/>
          <w:szCs w:val="24"/>
        </w:rPr>
      </w:pPr>
      <w:r w:rsidRPr="00891546">
        <w:rPr>
          <w:sz w:val="24"/>
          <w:szCs w:val="24"/>
        </w:rPr>
        <w:t xml:space="preserve">Формирование фонда оплаты труда МКОУ СОШ </w:t>
      </w:r>
      <w:r w:rsidR="00BE3CCE">
        <w:rPr>
          <w:sz w:val="24"/>
          <w:szCs w:val="24"/>
        </w:rPr>
        <w:t xml:space="preserve">с.п.Псыкод </w:t>
      </w:r>
      <w:r w:rsidRPr="00891546">
        <w:rPr>
          <w:sz w:val="24"/>
          <w:szCs w:val="24"/>
        </w:rPr>
        <w:t>осуществляется в пределах объёма средств ОУ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ОУ. В соответствии с установленным порядком финансирования оплаты труда работников образовательных организаций:</w:t>
      </w:r>
    </w:p>
    <w:p w:rsidR="006070C8" w:rsidRPr="00891546" w:rsidRDefault="001B78E1">
      <w:pPr>
        <w:pStyle w:val="20"/>
        <w:numPr>
          <w:ilvl w:val="0"/>
          <w:numId w:val="124"/>
        </w:numPr>
        <w:shd w:val="clear" w:color="auto" w:fill="auto"/>
        <w:tabs>
          <w:tab w:val="left" w:pos="212"/>
        </w:tabs>
        <w:spacing w:line="370" w:lineRule="exact"/>
        <w:ind w:firstLine="0"/>
        <w:rPr>
          <w:sz w:val="24"/>
          <w:szCs w:val="24"/>
        </w:rPr>
      </w:pPr>
      <w:r w:rsidRPr="00891546">
        <w:rPr>
          <w:sz w:val="24"/>
          <w:szCs w:val="24"/>
        </w:rPr>
        <w:t>фонд оплаты труда ОО состоит из базовой части и стимулирующей части.</w:t>
      </w:r>
    </w:p>
    <w:p w:rsidR="006070C8" w:rsidRPr="00891546" w:rsidRDefault="001B78E1">
      <w:pPr>
        <w:pStyle w:val="20"/>
        <w:numPr>
          <w:ilvl w:val="0"/>
          <w:numId w:val="124"/>
        </w:numPr>
        <w:shd w:val="clear" w:color="auto" w:fill="auto"/>
        <w:tabs>
          <w:tab w:val="left" w:pos="222"/>
        </w:tabs>
        <w:spacing w:line="370" w:lineRule="exact"/>
        <w:ind w:firstLine="0"/>
        <w:rPr>
          <w:sz w:val="24"/>
          <w:szCs w:val="24"/>
        </w:rPr>
      </w:pPr>
      <w:r w:rsidRPr="00891546">
        <w:rPr>
          <w:sz w:val="24"/>
          <w:szCs w:val="24"/>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образовательную деятельность учебно- вспомогательного и младшего обслуживающего персонала школы;</w:t>
      </w:r>
    </w:p>
    <w:p w:rsidR="006070C8" w:rsidRPr="00891546" w:rsidRDefault="001B78E1">
      <w:pPr>
        <w:pStyle w:val="20"/>
        <w:numPr>
          <w:ilvl w:val="0"/>
          <w:numId w:val="124"/>
        </w:numPr>
        <w:shd w:val="clear" w:color="auto" w:fill="auto"/>
        <w:tabs>
          <w:tab w:val="left" w:pos="226"/>
        </w:tabs>
        <w:spacing w:line="370" w:lineRule="exact"/>
        <w:ind w:firstLine="0"/>
        <w:rPr>
          <w:sz w:val="24"/>
          <w:szCs w:val="24"/>
        </w:rPr>
      </w:pPr>
      <w:r w:rsidRPr="00891546">
        <w:rPr>
          <w:sz w:val="24"/>
          <w:szCs w:val="24"/>
        </w:rPr>
        <w:t>значение объёма фонда оплаты труда педагогического персонала — соответствует Нормативам;</w:t>
      </w:r>
    </w:p>
    <w:p w:rsidR="006070C8" w:rsidRPr="00891546" w:rsidRDefault="001B78E1">
      <w:pPr>
        <w:pStyle w:val="20"/>
        <w:numPr>
          <w:ilvl w:val="0"/>
          <w:numId w:val="124"/>
        </w:numPr>
        <w:shd w:val="clear" w:color="auto" w:fill="auto"/>
        <w:tabs>
          <w:tab w:val="left" w:pos="226"/>
        </w:tabs>
        <w:spacing w:line="370" w:lineRule="exact"/>
        <w:ind w:firstLine="0"/>
        <w:rPr>
          <w:sz w:val="24"/>
          <w:szCs w:val="24"/>
        </w:rPr>
      </w:pPr>
      <w:r w:rsidRPr="00891546">
        <w:rPr>
          <w:sz w:val="24"/>
          <w:szCs w:val="24"/>
        </w:rPr>
        <w:t>базовая часть фонда оплаты труда для педагогического персонала, осуществляющего учебный процесс, состоит из общей части и специальной части;</w:t>
      </w:r>
    </w:p>
    <w:p w:rsidR="006070C8" w:rsidRPr="00891546" w:rsidRDefault="001B78E1">
      <w:pPr>
        <w:pStyle w:val="20"/>
        <w:numPr>
          <w:ilvl w:val="0"/>
          <w:numId w:val="124"/>
        </w:numPr>
        <w:shd w:val="clear" w:color="auto" w:fill="auto"/>
        <w:tabs>
          <w:tab w:val="left" w:pos="222"/>
        </w:tabs>
        <w:spacing w:line="370" w:lineRule="exact"/>
        <w:ind w:firstLine="0"/>
        <w:jc w:val="left"/>
        <w:rPr>
          <w:sz w:val="24"/>
          <w:szCs w:val="24"/>
        </w:rPr>
      </w:pPr>
      <w:r w:rsidRPr="00891546">
        <w:rPr>
          <w:sz w:val="24"/>
          <w:szCs w:val="24"/>
        </w:rPr>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6070C8" w:rsidRPr="00891546" w:rsidRDefault="001B78E1">
      <w:pPr>
        <w:pStyle w:val="20"/>
        <w:shd w:val="clear" w:color="auto" w:fill="auto"/>
        <w:spacing w:line="370" w:lineRule="exact"/>
        <w:ind w:firstLine="0"/>
        <w:rPr>
          <w:sz w:val="24"/>
          <w:szCs w:val="24"/>
        </w:rPr>
      </w:pPr>
      <w:r w:rsidRPr="00891546">
        <w:rPr>
          <w:sz w:val="24"/>
          <w:szCs w:val="24"/>
        </w:rPr>
        <w:t xml:space="preserve">Размеры, порядок и условия осуществления стимулирующих выплат определяются в соответствии с региональными и муниципальными нормативными актами, Положением об </w:t>
      </w:r>
      <w:r w:rsidRPr="00891546">
        <w:rPr>
          <w:rStyle w:val="211pt5"/>
          <w:sz w:val="24"/>
          <w:szCs w:val="24"/>
        </w:rPr>
        <w:t xml:space="preserve">оплате труда работников </w:t>
      </w:r>
      <w:r w:rsidR="00885494" w:rsidRPr="00891546">
        <w:rPr>
          <w:sz w:val="24"/>
          <w:szCs w:val="24"/>
        </w:rPr>
        <w:lastRenderedPageBreak/>
        <w:t>МКОУ СОШ с.п.Псыкод</w:t>
      </w:r>
      <w:r w:rsidRPr="00891546">
        <w:rPr>
          <w:rStyle w:val="211pt5"/>
          <w:sz w:val="24"/>
          <w:szCs w:val="24"/>
        </w:rPr>
        <w:t>.</w:t>
      </w:r>
    </w:p>
    <w:p w:rsidR="006070C8" w:rsidRPr="00891546" w:rsidRDefault="001B78E1">
      <w:pPr>
        <w:pStyle w:val="33"/>
        <w:keepNext/>
        <w:keepLines/>
        <w:numPr>
          <w:ilvl w:val="0"/>
          <w:numId w:val="126"/>
        </w:numPr>
        <w:shd w:val="clear" w:color="auto" w:fill="auto"/>
        <w:spacing w:before="0" w:line="370" w:lineRule="exact"/>
        <w:rPr>
          <w:sz w:val="24"/>
          <w:szCs w:val="24"/>
        </w:rPr>
      </w:pPr>
      <w:bookmarkStart w:id="132" w:name="bookmark138"/>
      <w:r w:rsidRPr="00891546">
        <w:rPr>
          <w:sz w:val="24"/>
          <w:szCs w:val="24"/>
        </w:rPr>
        <w:t>Материально-технические условия реализации основной образовательной программы.</w:t>
      </w:r>
      <w:bookmarkEnd w:id="132"/>
    </w:p>
    <w:p w:rsidR="006070C8" w:rsidRPr="00891546" w:rsidRDefault="001B78E1">
      <w:pPr>
        <w:pStyle w:val="20"/>
        <w:shd w:val="clear" w:color="auto" w:fill="auto"/>
        <w:spacing w:line="370" w:lineRule="exact"/>
        <w:ind w:firstLine="740"/>
        <w:rPr>
          <w:sz w:val="24"/>
          <w:szCs w:val="24"/>
        </w:rPr>
      </w:pPr>
      <w:r w:rsidRPr="00891546">
        <w:rPr>
          <w:sz w:val="24"/>
          <w:szCs w:val="24"/>
        </w:rPr>
        <w:t xml:space="preserve">Материально-техническая база </w:t>
      </w:r>
      <w:r w:rsidR="00885494" w:rsidRPr="00891546">
        <w:rPr>
          <w:sz w:val="24"/>
          <w:szCs w:val="24"/>
        </w:rPr>
        <w:t>МКОУ СОШ с.п.Псыкод</w:t>
      </w:r>
      <w:r w:rsidRPr="00891546">
        <w:rPr>
          <w:sz w:val="24"/>
          <w:szCs w:val="24"/>
        </w:rPr>
        <w:t xml:space="preserve">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6070C8" w:rsidRPr="00891546" w:rsidRDefault="001B78E1">
      <w:pPr>
        <w:pStyle w:val="20"/>
        <w:shd w:val="clear" w:color="auto" w:fill="auto"/>
        <w:spacing w:line="370" w:lineRule="exact"/>
        <w:ind w:firstLine="740"/>
        <w:rPr>
          <w:sz w:val="24"/>
          <w:szCs w:val="24"/>
        </w:rPr>
      </w:pPr>
      <w:r w:rsidRPr="00891546">
        <w:rPr>
          <w:sz w:val="24"/>
          <w:szCs w:val="24"/>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6070C8" w:rsidRPr="00891546" w:rsidRDefault="001B78E1">
      <w:pPr>
        <w:pStyle w:val="20"/>
        <w:shd w:val="clear" w:color="auto" w:fill="auto"/>
        <w:spacing w:line="370" w:lineRule="exact"/>
        <w:ind w:firstLine="740"/>
        <w:rPr>
          <w:sz w:val="24"/>
          <w:szCs w:val="24"/>
        </w:rPr>
      </w:pPr>
      <w:r w:rsidRPr="00891546">
        <w:rPr>
          <w:sz w:val="24"/>
          <w:szCs w:val="24"/>
        </w:rPr>
        <w:t>Критериальными источниками оценки учебно-материального обеспечения образовательного процесса являются требования ФГОС,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w:t>
      </w:r>
      <w:r w:rsidR="00B03123">
        <w:rPr>
          <w:sz w:val="24"/>
          <w:szCs w:val="24"/>
        </w:rPr>
        <w:t xml:space="preserve"> </w:t>
      </w:r>
      <w:r w:rsidRPr="00891546">
        <w:rPr>
          <w:sz w:val="24"/>
          <w:szCs w:val="24"/>
        </w:rPr>
        <w:t>особенностей реализации основной образовательной программы в образовательной организации.</w:t>
      </w:r>
    </w:p>
    <w:p w:rsidR="006070C8" w:rsidRPr="00891546" w:rsidRDefault="001B78E1">
      <w:pPr>
        <w:pStyle w:val="170"/>
        <w:shd w:val="clear" w:color="auto" w:fill="auto"/>
        <w:ind w:firstLine="760"/>
        <w:rPr>
          <w:sz w:val="24"/>
          <w:szCs w:val="24"/>
        </w:rPr>
      </w:pPr>
      <w:r w:rsidRPr="00891546">
        <w:rPr>
          <w:sz w:val="24"/>
          <w:szCs w:val="24"/>
        </w:rPr>
        <w:t>В соответствии с требованиями ФГОС в образовательной организации, реализующей основную образовательную программу основного общего образования, создаются и устанавливаются:</w:t>
      </w:r>
    </w:p>
    <w:p w:rsidR="006070C8" w:rsidRPr="00891546" w:rsidRDefault="001B78E1">
      <w:pPr>
        <w:pStyle w:val="170"/>
        <w:numPr>
          <w:ilvl w:val="0"/>
          <w:numId w:val="124"/>
        </w:numPr>
        <w:shd w:val="clear" w:color="auto" w:fill="auto"/>
        <w:tabs>
          <w:tab w:val="left" w:pos="1022"/>
        </w:tabs>
        <w:spacing w:line="365" w:lineRule="exact"/>
        <w:ind w:firstLine="760"/>
        <w:rPr>
          <w:sz w:val="24"/>
          <w:szCs w:val="24"/>
        </w:rPr>
      </w:pPr>
      <w:r w:rsidRPr="00891546">
        <w:rPr>
          <w:sz w:val="24"/>
          <w:szCs w:val="24"/>
        </w:rPr>
        <w:t>учебные кабинеты с автоматизированными рабочими местами обучающихся и педагогических работников;</w:t>
      </w:r>
    </w:p>
    <w:p w:rsidR="006070C8" w:rsidRPr="00891546" w:rsidRDefault="001B78E1">
      <w:pPr>
        <w:pStyle w:val="170"/>
        <w:numPr>
          <w:ilvl w:val="0"/>
          <w:numId w:val="124"/>
        </w:numPr>
        <w:shd w:val="clear" w:color="auto" w:fill="auto"/>
        <w:tabs>
          <w:tab w:val="left" w:pos="1022"/>
        </w:tabs>
        <w:ind w:firstLine="760"/>
        <w:rPr>
          <w:sz w:val="24"/>
          <w:szCs w:val="24"/>
        </w:rPr>
      </w:pPr>
      <w:r w:rsidRPr="00891546">
        <w:rPr>
          <w:sz w:val="24"/>
          <w:szCs w:val="24"/>
        </w:rPr>
        <w:t>помещения для занятий музыкой, хореографией и изобразительным искусством;</w:t>
      </w:r>
    </w:p>
    <w:p w:rsidR="006070C8" w:rsidRPr="00891546" w:rsidRDefault="001B78E1">
      <w:pPr>
        <w:pStyle w:val="170"/>
        <w:numPr>
          <w:ilvl w:val="0"/>
          <w:numId w:val="124"/>
        </w:numPr>
        <w:shd w:val="clear" w:color="auto" w:fill="auto"/>
        <w:tabs>
          <w:tab w:val="left" w:pos="1022"/>
        </w:tabs>
        <w:spacing w:line="365" w:lineRule="exact"/>
        <w:ind w:firstLine="760"/>
        <w:rPr>
          <w:sz w:val="24"/>
          <w:szCs w:val="24"/>
        </w:rPr>
      </w:pPr>
      <w:r w:rsidRPr="00891546">
        <w:rPr>
          <w:sz w:val="24"/>
          <w:szCs w:val="24"/>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6070C8" w:rsidRPr="00891546" w:rsidRDefault="001B78E1">
      <w:pPr>
        <w:pStyle w:val="170"/>
        <w:numPr>
          <w:ilvl w:val="0"/>
          <w:numId w:val="124"/>
        </w:numPr>
        <w:shd w:val="clear" w:color="auto" w:fill="auto"/>
        <w:tabs>
          <w:tab w:val="left" w:pos="1056"/>
        </w:tabs>
        <w:spacing w:after="23" w:line="260" w:lineRule="exact"/>
        <w:ind w:firstLine="760"/>
        <w:rPr>
          <w:sz w:val="24"/>
          <w:szCs w:val="24"/>
        </w:rPr>
      </w:pPr>
      <w:r w:rsidRPr="00891546">
        <w:rPr>
          <w:sz w:val="24"/>
          <w:szCs w:val="24"/>
        </w:rPr>
        <w:t>актовый зал;</w:t>
      </w:r>
    </w:p>
    <w:p w:rsidR="006070C8" w:rsidRPr="00891546" w:rsidRDefault="001B78E1">
      <w:pPr>
        <w:pStyle w:val="170"/>
        <w:numPr>
          <w:ilvl w:val="0"/>
          <w:numId w:val="124"/>
        </w:numPr>
        <w:shd w:val="clear" w:color="auto" w:fill="auto"/>
        <w:tabs>
          <w:tab w:val="left" w:pos="1022"/>
        </w:tabs>
        <w:spacing w:line="365" w:lineRule="exact"/>
        <w:ind w:firstLine="760"/>
        <w:rPr>
          <w:sz w:val="24"/>
          <w:szCs w:val="24"/>
        </w:rPr>
      </w:pPr>
      <w:r w:rsidRPr="00891546">
        <w:rPr>
          <w:sz w:val="24"/>
          <w:szCs w:val="24"/>
        </w:rPr>
        <w:t>спортивный зал, спортивные площадки, оснащенные игровым, спортивным оборудованием и инвентарем;</w:t>
      </w:r>
    </w:p>
    <w:p w:rsidR="006070C8" w:rsidRPr="00891546" w:rsidRDefault="001B78E1">
      <w:pPr>
        <w:pStyle w:val="170"/>
        <w:numPr>
          <w:ilvl w:val="0"/>
          <w:numId w:val="124"/>
        </w:numPr>
        <w:shd w:val="clear" w:color="auto" w:fill="auto"/>
        <w:tabs>
          <w:tab w:val="left" w:pos="1022"/>
        </w:tabs>
        <w:ind w:firstLine="760"/>
        <w:rPr>
          <w:sz w:val="24"/>
          <w:szCs w:val="24"/>
        </w:rPr>
      </w:pPr>
      <w:r w:rsidRPr="00891546">
        <w:rPr>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6070C8" w:rsidRPr="00891546" w:rsidRDefault="001B78E1">
      <w:pPr>
        <w:pStyle w:val="170"/>
        <w:numPr>
          <w:ilvl w:val="0"/>
          <w:numId w:val="124"/>
        </w:numPr>
        <w:shd w:val="clear" w:color="auto" w:fill="auto"/>
        <w:tabs>
          <w:tab w:val="left" w:pos="1056"/>
        </w:tabs>
        <w:spacing w:line="389" w:lineRule="exact"/>
        <w:ind w:firstLine="760"/>
        <w:rPr>
          <w:sz w:val="24"/>
          <w:szCs w:val="24"/>
        </w:rPr>
      </w:pPr>
      <w:r w:rsidRPr="00891546">
        <w:rPr>
          <w:sz w:val="24"/>
          <w:szCs w:val="24"/>
        </w:rPr>
        <w:t>помещения для медицинского персонала;</w:t>
      </w:r>
    </w:p>
    <w:p w:rsidR="006070C8" w:rsidRPr="00891546" w:rsidRDefault="001B78E1">
      <w:pPr>
        <w:pStyle w:val="170"/>
        <w:numPr>
          <w:ilvl w:val="0"/>
          <w:numId w:val="124"/>
        </w:numPr>
        <w:shd w:val="clear" w:color="auto" w:fill="auto"/>
        <w:tabs>
          <w:tab w:val="left" w:pos="1056"/>
        </w:tabs>
        <w:spacing w:line="389" w:lineRule="exact"/>
        <w:ind w:firstLine="760"/>
        <w:rPr>
          <w:sz w:val="24"/>
          <w:szCs w:val="24"/>
        </w:rPr>
      </w:pPr>
      <w:r w:rsidRPr="00891546">
        <w:rPr>
          <w:sz w:val="24"/>
          <w:szCs w:val="24"/>
        </w:rPr>
        <w:t>административные и иные помещения;</w:t>
      </w:r>
    </w:p>
    <w:p w:rsidR="006070C8" w:rsidRPr="00891546" w:rsidRDefault="001B78E1">
      <w:pPr>
        <w:pStyle w:val="170"/>
        <w:numPr>
          <w:ilvl w:val="0"/>
          <w:numId w:val="124"/>
        </w:numPr>
        <w:shd w:val="clear" w:color="auto" w:fill="auto"/>
        <w:tabs>
          <w:tab w:val="left" w:pos="1056"/>
        </w:tabs>
        <w:spacing w:line="389" w:lineRule="exact"/>
        <w:ind w:firstLine="760"/>
        <w:rPr>
          <w:sz w:val="24"/>
          <w:szCs w:val="24"/>
        </w:rPr>
      </w:pPr>
      <w:r w:rsidRPr="00891546">
        <w:rPr>
          <w:sz w:val="24"/>
          <w:szCs w:val="24"/>
        </w:rPr>
        <w:t>гардеробы, санузлы, места личной гигиены;</w:t>
      </w:r>
    </w:p>
    <w:p w:rsidR="006070C8" w:rsidRPr="00891546" w:rsidRDefault="001B78E1">
      <w:pPr>
        <w:pStyle w:val="170"/>
        <w:numPr>
          <w:ilvl w:val="0"/>
          <w:numId w:val="124"/>
        </w:numPr>
        <w:shd w:val="clear" w:color="auto" w:fill="auto"/>
        <w:tabs>
          <w:tab w:val="left" w:pos="1056"/>
        </w:tabs>
        <w:spacing w:after="342" w:line="389" w:lineRule="exact"/>
        <w:ind w:firstLine="760"/>
        <w:rPr>
          <w:sz w:val="24"/>
          <w:szCs w:val="24"/>
        </w:rPr>
      </w:pPr>
      <w:r w:rsidRPr="00891546">
        <w:rPr>
          <w:sz w:val="24"/>
          <w:szCs w:val="24"/>
        </w:rPr>
        <w:t>участок (территория) с необходимым набором оснащенных зон</w:t>
      </w:r>
    </w:p>
    <w:tbl>
      <w:tblPr>
        <w:tblOverlap w:val="never"/>
        <w:tblW w:w="0" w:type="auto"/>
        <w:jc w:val="center"/>
        <w:tblLayout w:type="fixed"/>
        <w:tblCellMar>
          <w:left w:w="10" w:type="dxa"/>
          <w:right w:w="10" w:type="dxa"/>
        </w:tblCellMar>
        <w:tblLook w:val="04A0"/>
      </w:tblPr>
      <w:tblGrid>
        <w:gridCol w:w="9451"/>
        <w:gridCol w:w="1123"/>
      </w:tblGrid>
      <w:tr w:rsidR="006070C8" w:rsidRPr="00891546">
        <w:trPr>
          <w:trHeight w:hRule="exact" w:val="490"/>
          <w:jc w:val="center"/>
        </w:trPr>
        <w:tc>
          <w:tcPr>
            <w:tcW w:w="9451" w:type="dxa"/>
            <w:tcBorders>
              <w:top w:val="single" w:sz="4" w:space="0" w:color="auto"/>
              <w:left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firstLine="0"/>
              <w:jc w:val="left"/>
              <w:rPr>
                <w:sz w:val="24"/>
                <w:szCs w:val="24"/>
              </w:rPr>
            </w:pPr>
            <w:r w:rsidRPr="00891546">
              <w:rPr>
                <w:rStyle w:val="213pt"/>
                <w:sz w:val="24"/>
                <w:szCs w:val="24"/>
              </w:rPr>
              <w:lastRenderedPageBreak/>
              <w:t>Наименование</w:t>
            </w:r>
          </w:p>
        </w:tc>
        <w:tc>
          <w:tcPr>
            <w:tcW w:w="1123" w:type="dxa"/>
            <w:tcBorders>
              <w:top w:val="single" w:sz="4" w:space="0" w:color="auto"/>
              <w:left w:val="single" w:sz="4" w:space="0" w:color="auto"/>
              <w:right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left="140" w:firstLine="0"/>
              <w:jc w:val="left"/>
              <w:rPr>
                <w:sz w:val="24"/>
                <w:szCs w:val="24"/>
              </w:rPr>
            </w:pPr>
            <w:r w:rsidRPr="00891546">
              <w:rPr>
                <w:rStyle w:val="213pt"/>
                <w:sz w:val="24"/>
                <w:szCs w:val="24"/>
              </w:rPr>
              <w:t>Кол-во</w:t>
            </w:r>
          </w:p>
        </w:tc>
      </w:tr>
      <w:tr w:rsidR="006070C8" w:rsidRPr="00891546">
        <w:trPr>
          <w:trHeight w:hRule="exact" w:val="475"/>
          <w:jc w:val="center"/>
        </w:trPr>
        <w:tc>
          <w:tcPr>
            <w:tcW w:w="9451" w:type="dxa"/>
            <w:tcBorders>
              <w:top w:val="single" w:sz="4" w:space="0" w:color="auto"/>
              <w:left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firstLine="0"/>
              <w:jc w:val="left"/>
              <w:rPr>
                <w:sz w:val="24"/>
                <w:szCs w:val="24"/>
              </w:rPr>
            </w:pPr>
            <w:r w:rsidRPr="00891546">
              <w:rPr>
                <w:rStyle w:val="213pt"/>
                <w:sz w:val="24"/>
                <w:szCs w:val="24"/>
              </w:rPr>
              <w:t>Число зданий и сооружений</w:t>
            </w:r>
          </w:p>
        </w:tc>
        <w:tc>
          <w:tcPr>
            <w:tcW w:w="1123" w:type="dxa"/>
            <w:tcBorders>
              <w:top w:val="single" w:sz="4" w:space="0" w:color="auto"/>
              <w:left w:val="single" w:sz="4" w:space="0" w:color="auto"/>
              <w:right w:val="single" w:sz="4" w:space="0" w:color="auto"/>
            </w:tcBorders>
            <w:shd w:val="clear" w:color="auto" w:fill="FFFFFF"/>
            <w:vAlign w:val="center"/>
          </w:tcPr>
          <w:p w:rsidR="006070C8" w:rsidRPr="00891546" w:rsidRDefault="00BE3CCE">
            <w:pPr>
              <w:pStyle w:val="20"/>
              <w:framePr w:w="10574" w:wrap="notBeside" w:vAnchor="text" w:hAnchor="text" w:xAlign="center" w:y="1"/>
              <w:shd w:val="clear" w:color="auto" w:fill="auto"/>
              <w:spacing w:line="260" w:lineRule="exact"/>
              <w:ind w:firstLine="0"/>
              <w:jc w:val="center"/>
              <w:rPr>
                <w:sz w:val="24"/>
                <w:szCs w:val="24"/>
              </w:rPr>
            </w:pPr>
            <w:r>
              <w:rPr>
                <w:rStyle w:val="213pt"/>
                <w:sz w:val="24"/>
                <w:szCs w:val="24"/>
              </w:rPr>
              <w:t>1</w:t>
            </w:r>
          </w:p>
        </w:tc>
      </w:tr>
      <w:tr w:rsidR="006070C8" w:rsidRPr="00891546">
        <w:trPr>
          <w:trHeight w:hRule="exact" w:val="475"/>
          <w:jc w:val="center"/>
        </w:trPr>
        <w:tc>
          <w:tcPr>
            <w:tcW w:w="9451" w:type="dxa"/>
            <w:tcBorders>
              <w:top w:val="single" w:sz="4" w:space="0" w:color="auto"/>
              <w:left w:val="single" w:sz="4" w:space="0" w:color="auto"/>
            </w:tcBorders>
            <w:shd w:val="clear" w:color="auto" w:fill="FFFFFF"/>
          </w:tcPr>
          <w:p w:rsidR="006070C8" w:rsidRPr="00891546" w:rsidRDefault="001B78E1">
            <w:pPr>
              <w:pStyle w:val="20"/>
              <w:framePr w:w="10574" w:wrap="notBeside" w:vAnchor="text" w:hAnchor="text" w:xAlign="center" w:y="1"/>
              <w:shd w:val="clear" w:color="auto" w:fill="auto"/>
              <w:spacing w:line="260" w:lineRule="exact"/>
              <w:ind w:firstLine="0"/>
              <w:jc w:val="left"/>
              <w:rPr>
                <w:sz w:val="24"/>
                <w:szCs w:val="24"/>
              </w:rPr>
            </w:pPr>
            <w:r w:rsidRPr="00891546">
              <w:rPr>
                <w:rStyle w:val="213pt"/>
                <w:sz w:val="24"/>
                <w:szCs w:val="24"/>
              </w:rPr>
              <w:t>Общая площадь всех помещений (кв. м)</w:t>
            </w:r>
          </w:p>
        </w:tc>
        <w:tc>
          <w:tcPr>
            <w:tcW w:w="1123" w:type="dxa"/>
            <w:tcBorders>
              <w:top w:val="single" w:sz="4" w:space="0" w:color="auto"/>
              <w:left w:val="single" w:sz="4" w:space="0" w:color="auto"/>
              <w:right w:val="single" w:sz="4" w:space="0" w:color="auto"/>
            </w:tcBorders>
            <w:shd w:val="clear" w:color="auto" w:fill="FFFFFF"/>
          </w:tcPr>
          <w:p w:rsidR="006070C8" w:rsidRPr="00BE3CCE" w:rsidRDefault="00593473">
            <w:pPr>
              <w:pStyle w:val="20"/>
              <w:framePr w:w="10574" w:wrap="notBeside" w:vAnchor="text" w:hAnchor="text" w:xAlign="center" w:y="1"/>
              <w:shd w:val="clear" w:color="auto" w:fill="auto"/>
              <w:spacing w:line="260" w:lineRule="exact"/>
              <w:ind w:left="300" w:firstLine="0"/>
              <w:jc w:val="left"/>
              <w:rPr>
                <w:color w:val="FF0000"/>
                <w:sz w:val="24"/>
                <w:szCs w:val="24"/>
              </w:rPr>
            </w:pPr>
            <w:r>
              <w:rPr>
                <w:rStyle w:val="213pt"/>
              </w:rPr>
              <w:t>6866</w:t>
            </w:r>
          </w:p>
        </w:tc>
      </w:tr>
      <w:tr w:rsidR="006070C8" w:rsidRPr="00891546">
        <w:trPr>
          <w:trHeight w:hRule="exact" w:val="475"/>
          <w:jc w:val="center"/>
        </w:trPr>
        <w:tc>
          <w:tcPr>
            <w:tcW w:w="9451" w:type="dxa"/>
            <w:tcBorders>
              <w:top w:val="single" w:sz="4" w:space="0" w:color="auto"/>
              <w:left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firstLine="0"/>
              <w:jc w:val="left"/>
              <w:rPr>
                <w:sz w:val="24"/>
                <w:szCs w:val="24"/>
              </w:rPr>
            </w:pPr>
            <w:r w:rsidRPr="00891546">
              <w:rPr>
                <w:rStyle w:val="213pt"/>
                <w:sz w:val="24"/>
                <w:szCs w:val="24"/>
              </w:rPr>
              <w:t>Количество классных комнат (включая учебные кабинеты и лаборатории)</w:t>
            </w:r>
          </w:p>
        </w:tc>
        <w:tc>
          <w:tcPr>
            <w:tcW w:w="1123" w:type="dxa"/>
            <w:tcBorders>
              <w:top w:val="single" w:sz="4" w:space="0" w:color="auto"/>
              <w:left w:val="single" w:sz="4" w:space="0" w:color="auto"/>
              <w:right w:val="single" w:sz="4" w:space="0" w:color="auto"/>
            </w:tcBorders>
            <w:shd w:val="clear" w:color="auto" w:fill="FFFFFF"/>
            <w:vAlign w:val="bottom"/>
          </w:tcPr>
          <w:p w:rsidR="006070C8" w:rsidRPr="00891546" w:rsidRDefault="00BE3CCE">
            <w:pPr>
              <w:pStyle w:val="20"/>
              <w:framePr w:w="10574" w:wrap="notBeside" w:vAnchor="text" w:hAnchor="text" w:xAlign="center" w:y="1"/>
              <w:shd w:val="clear" w:color="auto" w:fill="auto"/>
              <w:spacing w:line="260" w:lineRule="exact"/>
              <w:ind w:firstLine="0"/>
              <w:jc w:val="center"/>
              <w:rPr>
                <w:sz w:val="24"/>
                <w:szCs w:val="24"/>
              </w:rPr>
            </w:pPr>
            <w:r>
              <w:rPr>
                <w:rStyle w:val="213pt"/>
                <w:sz w:val="24"/>
                <w:szCs w:val="24"/>
              </w:rPr>
              <w:t>26</w:t>
            </w:r>
          </w:p>
        </w:tc>
      </w:tr>
      <w:tr w:rsidR="006070C8" w:rsidRPr="00891546">
        <w:trPr>
          <w:trHeight w:hRule="exact" w:val="475"/>
          <w:jc w:val="center"/>
        </w:trPr>
        <w:tc>
          <w:tcPr>
            <w:tcW w:w="9451" w:type="dxa"/>
            <w:tcBorders>
              <w:top w:val="single" w:sz="4" w:space="0" w:color="auto"/>
              <w:left w:val="single" w:sz="4" w:space="0" w:color="auto"/>
            </w:tcBorders>
            <w:shd w:val="clear" w:color="auto" w:fill="FFFFFF"/>
          </w:tcPr>
          <w:p w:rsidR="006070C8" w:rsidRPr="00891546" w:rsidRDefault="001B78E1">
            <w:pPr>
              <w:pStyle w:val="20"/>
              <w:framePr w:w="10574" w:wrap="notBeside" w:vAnchor="text" w:hAnchor="text" w:xAlign="center" w:y="1"/>
              <w:shd w:val="clear" w:color="auto" w:fill="auto"/>
              <w:spacing w:line="260" w:lineRule="exact"/>
              <w:ind w:firstLine="0"/>
              <w:jc w:val="left"/>
              <w:rPr>
                <w:sz w:val="24"/>
                <w:szCs w:val="24"/>
              </w:rPr>
            </w:pPr>
            <w:r w:rsidRPr="00891546">
              <w:rPr>
                <w:rStyle w:val="213pt"/>
                <w:sz w:val="24"/>
                <w:szCs w:val="24"/>
              </w:rPr>
              <w:t>Их площадь (кв. м)</w:t>
            </w:r>
          </w:p>
        </w:tc>
        <w:tc>
          <w:tcPr>
            <w:tcW w:w="1123" w:type="dxa"/>
            <w:tcBorders>
              <w:top w:val="single" w:sz="4" w:space="0" w:color="auto"/>
              <w:left w:val="single" w:sz="4" w:space="0" w:color="auto"/>
              <w:right w:val="single" w:sz="4" w:space="0" w:color="auto"/>
            </w:tcBorders>
            <w:shd w:val="clear" w:color="auto" w:fill="FFFFFF"/>
          </w:tcPr>
          <w:p w:rsidR="006070C8" w:rsidRPr="00593473" w:rsidRDefault="00593473">
            <w:pPr>
              <w:pStyle w:val="20"/>
              <w:framePr w:w="10574" w:wrap="notBeside" w:vAnchor="text" w:hAnchor="text" w:xAlign="center" w:y="1"/>
              <w:shd w:val="clear" w:color="auto" w:fill="auto"/>
              <w:spacing w:line="260" w:lineRule="exact"/>
              <w:ind w:left="300" w:firstLine="0"/>
              <w:jc w:val="left"/>
              <w:rPr>
                <w:color w:val="auto"/>
                <w:sz w:val="24"/>
                <w:szCs w:val="24"/>
              </w:rPr>
            </w:pPr>
            <w:r w:rsidRPr="00593473">
              <w:rPr>
                <w:rStyle w:val="213pt"/>
                <w:color w:val="auto"/>
                <w:sz w:val="24"/>
                <w:szCs w:val="24"/>
              </w:rPr>
              <w:t>1778</w:t>
            </w:r>
          </w:p>
        </w:tc>
      </w:tr>
      <w:tr w:rsidR="006070C8" w:rsidRPr="00891546">
        <w:trPr>
          <w:trHeight w:hRule="exact" w:val="475"/>
          <w:jc w:val="center"/>
        </w:trPr>
        <w:tc>
          <w:tcPr>
            <w:tcW w:w="9451" w:type="dxa"/>
            <w:tcBorders>
              <w:top w:val="single" w:sz="4" w:space="0" w:color="auto"/>
              <w:left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firstLine="0"/>
              <w:jc w:val="left"/>
              <w:rPr>
                <w:sz w:val="24"/>
                <w:szCs w:val="24"/>
              </w:rPr>
            </w:pPr>
            <w:r w:rsidRPr="00891546">
              <w:rPr>
                <w:rStyle w:val="213pt"/>
                <w:sz w:val="24"/>
                <w:szCs w:val="24"/>
              </w:rPr>
              <w:t>Математики</w:t>
            </w:r>
          </w:p>
        </w:tc>
        <w:tc>
          <w:tcPr>
            <w:tcW w:w="1123" w:type="dxa"/>
            <w:tcBorders>
              <w:top w:val="single" w:sz="4" w:space="0" w:color="auto"/>
              <w:left w:val="single" w:sz="4" w:space="0" w:color="auto"/>
              <w:right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firstLine="0"/>
              <w:jc w:val="center"/>
              <w:rPr>
                <w:sz w:val="24"/>
                <w:szCs w:val="24"/>
              </w:rPr>
            </w:pPr>
            <w:r w:rsidRPr="00891546">
              <w:rPr>
                <w:rStyle w:val="213pt"/>
                <w:sz w:val="24"/>
                <w:szCs w:val="24"/>
              </w:rPr>
              <w:t>1</w:t>
            </w:r>
          </w:p>
        </w:tc>
      </w:tr>
      <w:tr w:rsidR="006070C8" w:rsidRPr="00891546">
        <w:trPr>
          <w:trHeight w:hRule="exact" w:val="475"/>
          <w:jc w:val="center"/>
        </w:trPr>
        <w:tc>
          <w:tcPr>
            <w:tcW w:w="9451" w:type="dxa"/>
            <w:tcBorders>
              <w:top w:val="single" w:sz="4" w:space="0" w:color="auto"/>
              <w:left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firstLine="0"/>
              <w:jc w:val="left"/>
              <w:rPr>
                <w:sz w:val="24"/>
                <w:szCs w:val="24"/>
              </w:rPr>
            </w:pPr>
            <w:r w:rsidRPr="00891546">
              <w:rPr>
                <w:rStyle w:val="213pt"/>
                <w:sz w:val="24"/>
                <w:szCs w:val="24"/>
              </w:rPr>
              <w:t>Информатики и ИКТ</w:t>
            </w:r>
          </w:p>
        </w:tc>
        <w:tc>
          <w:tcPr>
            <w:tcW w:w="1123" w:type="dxa"/>
            <w:tcBorders>
              <w:top w:val="single" w:sz="4" w:space="0" w:color="auto"/>
              <w:left w:val="single" w:sz="4" w:space="0" w:color="auto"/>
              <w:right w:val="single" w:sz="4" w:space="0" w:color="auto"/>
            </w:tcBorders>
            <w:shd w:val="clear" w:color="auto" w:fill="FFFFFF"/>
            <w:vAlign w:val="bottom"/>
          </w:tcPr>
          <w:p w:rsidR="006070C8" w:rsidRPr="00891546" w:rsidRDefault="001B78E1">
            <w:pPr>
              <w:pStyle w:val="20"/>
              <w:framePr w:w="10574" w:wrap="notBeside" w:vAnchor="text" w:hAnchor="text" w:xAlign="center" w:y="1"/>
              <w:shd w:val="clear" w:color="auto" w:fill="auto"/>
              <w:spacing w:line="260" w:lineRule="exact"/>
              <w:ind w:firstLine="0"/>
              <w:jc w:val="center"/>
              <w:rPr>
                <w:sz w:val="24"/>
                <w:szCs w:val="24"/>
              </w:rPr>
            </w:pPr>
            <w:r w:rsidRPr="00891546">
              <w:rPr>
                <w:rStyle w:val="213pt"/>
                <w:sz w:val="24"/>
                <w:szCs w:val="24"/>
              </w:rPr>
              <w:t>1</w:t>
            </w:r>
          </w:p>
        </w:tc>
      </w:tr>
      <w:tr w:rsidR="006070C8" w:rsidRPr="00891546">
        <w:trPr>
          <w:trHeight w:hRule="exact" w:val="475"/>
          <w:jc w:val="center"/>
        </w:trPr>
        <w:tc>
          <w:tcPr>
            <w:tcW w:w="9451" w:type="dxa"/>
            <w:tcBorders>
              <w:top w:val="single" w:sz="4" w:space="0" w:color="auto"/>
              <w:left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firstLine="0"/>
              <w:jc w:val="left"/>
              <w:rPr>
                <w:sz w:val="24"/>
                <w:szCs w:val="24"/>
              </w:rPr>
            </w:pPr>
            <w:r w:rsidRPr="00891546">
              <w:rPr>
                <w:rStyle w:val="213pt"/>
                <w:sz w:val="24"/>
                <w:szCs w:val="24"/>
              </w:rPr>
              <w:t>Химии</w:t>
            </w:r>
          </w:p>
        </w:tc>
        <w:tc>
          <w:tcPr>
            <w:tcW w:w="1123" w:type="dxa"/>
            <w:tcBorders>
              <w:top w:val="single" w:sz="4" w:space="0" w:color="auto"/>
              <w:left w:val="single" w:sz="4" w:space="0" w:color="auto"/>
              <w:right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firstLine="0"/>
              <w:jc w:val="center"/>
              <w:rPr>
                <w:sz w:val="24"/>
                <w:szCs w:val="24"/>
              </w:rPr>
            </w:pPr>
            <w:r w:rsidRPr="00891546">
              <w:rPr>
                <w:rStyle w:val="213pt"/>
                <w:sz w:val="24"/>
                <w:szCs w:val="24"/>
              </w:rPr>
              <w:t>1</w:t>
            </w:r>
          </w:p>
        </w:tc>
      </w:tr>
      <w:tr w:rsidR="006070C8" w:rsidRPr="00891546">
        <w:trPr>
          <w:trHeight w:hRule="exact" w:val="475"/>
          <w:jc w:val="center"/>
        </w:trPr>
        <w:tc>
          <w:tcPr>
            <w:tcW w:w="9451" w:type="dxa"/>
            <w:tcBorders>
              <w:top w:val="single" w:sz="4" w:space="0" w:color="auto"/>
              <w:left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firstLine="0"/>
              <w:jc w:val="left"/>
              <w:rPr>
                <w:sz w:val="24"/>
                <w:szCs w:val="24"/>
              </w:rPr>
            </w:pPr>
            <w:r w:rsidRPr="00891546">
              <w:rPr>
                <w:rStyle w:val="213pt"/>
                <w:sz w:val="24"/>
                <w:szCs w:val="24"/>
              </w:rPr>
              <w:t>Физики</w:t>
            </w:r>
          </w:p>
        </w:tc>
        <w:tc>
          <w:tcPr>
            <w:tcW w:w="1123" w:type="dxa"/>
            <w:tcBorders>
              <w:top w:val="single" w:sz="4" w:space="0" w:color="auto"/>
              <w:left w:val="single" w:sz="4" w:space="0" w:color="auto"/>
              <w:right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firstLine="0"/>
              <w:jc w:val="center"/>
              <w:rPr>
                <w:sz w:val="24"/>
                <w:szCs w:val="24"/>
              </w:rPr>
            </w:pPr>
            <w:r w:rsidRPr="00891546">
              <w:rPr>
                <w:rStyle w:val="213pt"/>
                <w:sz w:val="24"/>
                <w:szCs w:val="24"/>
              </w:rPr>
              <w:t>1</w:t>
            </w:r>
          </w:p>
        </w:tc>
      </w:tr>
      <w:tr w:rsidR="006070C8" w:rsidRPr="00891546">
        <w:trPr>
          <w:trHeight w:hRule="exact" w:val="475"/>
          <w:jc w:val="center"/>
        </w:trPr>
        <w:tc>
          <w:tcPr>
            <w:tcW w:w="9451" w:type="dxa"/>
            <w:tcBorders>
              <w:top w:val="single" w:sz="4" w:space="0" w:color="auto"/>
              <w:left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firstLine="0"/>
              <w:jc w:val="left"/>
              <w:rPr>
                <w:sz w:val="24"/>
                <w:szCs w:val="24"/>
              </w:rPr>
            </w:pPr>
            <w:r w:rsidRPr="00891546">
              <w:rPr>
                <w:rStyle w:val="213pt"/>
                <w:sz w:val="24"/>
                <w:szCs w:val="24"/>
              </w:rPr>
              <w:t>Русского языка и литературы</w:t>
            </w:r>
          </w:p>
        </w:tc>
        <w:tc>
          <w:tcPr>
            <w:tcW w:w="1123" w:type="dxa"/>
            <w:tcBorders>
              <w:top w:val="single" w:sz="4" w:space="0" w:color="auto"/>
              <w:left w:val="single" w:sz="4" w:space="0" w:color="auto"/>
              <w:right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firstLine="0"/>
              <w:jc w:val="center"/>
              <w:rPr>
                <w:sz w:val="24"/>
                <w:szCs w:val="24"/>
              </w:rPr>
            </w:pPr>
            <w:r w:rsidRPr="00891546">
              <w:rPr>
                <w:rStyle w:val="213pt"/>
                <w:sz w:val="24"/>
                <w:szCs w:val="24"/>
              </w:rPr>
              <w:t>2</w:t>
            </w:r>
          </w:p>
        </w:tc>
      </w:tr>
      <w:tr w:rsidR="006070C8" w:rsidRPr="00891546">
        <w:trPr>
          <w:trHeight w:hRule="exact" w:val="494"/>
          <w:jc w:val="center"/>
        </w:trPr>
        <w:tc>
          <w:tcPr>
            <w:tcW w:w="9451" w:type="dxa"/>
            <w:tcBorders>
              <w:top w:val="single" w:sz="4" w:space="0" w:color="auto"/>
              <w:left w:val="single" w:sz="4" w:space="0" w:color="auto"/>
              <w:bottom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firstLine="0"/>
              <w:jc w:val="left"/>
              <w:rPr>
                <w:sz w:val="24"/>
                <w:szCs w:val="24"/>
              </w:rPr>
            </w:pPr>
            <w:r w:rsidRPr="00891546">
              <w:rPr>
                <w:rStyle w:val="213pt"/>
                <w:sz w:val="24"/>
                <w:szCs w:val="24"/>
              </w:rPr>
              <w:t>Г еографии</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bottom"/>
          </w:tcPr>
          <w:p w:rsidR="006070C8" w:rsidRPr="00891546" w:rsidRDefault="001B78E1">
            <w:pPr>
              <w:pStyle w:val="20"/>
              <w:framePr w:w="10574" w:wrap="notBeside" w:vAnchor="text" w:hAnchor="text" w:xAlign="center" w:y="1"/>
              <w:shd w:val="clear" w:color="auto" w:fill="auto"/>
              <w:spacing w:line="260" w:lineRule="exact"/>
              <w:ind w:firstLine="0"/>
              <w:jc w:val="center"/>
              <w:rPr>
                <w:sz w:val="24"/>
                <w:szCs w:val="24"/>
              </w:rPr>
            </w:pPr>
            <w:r w:rsidRPr="00891546">
              <w:rPr>
                <w:rStyle w:val="213pt"/>
                <w:sz w:val="24"/>
                <w:szCs w:val="24"/>
              </w:rPr>
              <w:t>1</w:t>
            </w:r>
          </w:p>
        </w:tc>
      </w:tr>
    </w:tbl>
    <w:p w:rsidR="006070C8" w:rsidRPr="00891546" w:rsidRDefault="006070C8">
      <w:pPr>
        <w:framePr w:w="10574" w:wrap="notBeside" w:vAnchor="text" w:hAnchor="text" w:xAlign="center" w:y="1"/>
        <w:rPr>
          <w:rFonts w:ascii="Times New Roman" w:hAnsi="Times New Roman" w:cs="Times New Roman"/>
        </w:rPr>
      </w:pPr>
    </w:p>
    <w:p w:rsidR="006070C8" w:rsidRPr="00891546" w:rsidRDefault="006070C8">
      <w:pPr>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9451"/>
        <w:gridCol w:w="1123"/>
      </w:tblGrid>
      <w:tr w:rsidR="006070C8" w:rsidRPr="00891546">
        <w:trPr>
          <w:trHeight w:hRule="exact" w:val="490"/>
          <w:jc w:val="center"/>
        </w:trPr>
        <w:tc>
          <w:tcPr>
            <w:tcW w:w="9451" w:type="dxa"/>
            <w:tcBorders>
              <w:top w:val="single" w:sz="4" w:space="0" w:color="auto"/>
              <w:left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firstLine="0"/>
              <w:jc w:val="left"/>
              <w:rPr>
                <w:sz w:val="24"/>
                <w:szCs w:val="24"/>
              </w:rPr>
            </w:pPr>
            <w:r w:rsidRPr="00891546">
              <w:rPr>
                <w:rStyle w:val="213pt"/>
                <w:sz w:val="24"/>
                <w:szCs w:val="24"/>
              </w:rPr>
              <w:lastRenderedPageBreak/>
              <w:t>ОБЖ</w:t>
            </w:r>
          </w:p>
        </w:tc>
        <w:tc>
          <w:tcPr>
            <w:tcW w:w="1123" w:type="dxa"/>
            <w:tcBorders>
              <w:top w:val="single" w:sz="4" w:space="0" w:color="auto"/>
              <w:left w:val="single" w:sz="4" w:space="0" w:color="auto"/>
              <w:right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firstLine="0"/>
              <w:jc w:val="center"/>
              <w:rPr>
                <w:sz w:val="24"/>
                <w:szCs w:val="24"/>
              </w:rPr>
            </w:pPr>
            <w:r w:rsidRPr="00891546">
              <w:rPr>
                <w:rStyle w:val="213pt"/>
                <w:sz w:val="24"/>
                <w:szCs w:val="24"/>
              </w:rPr>
              <w:t>1</w:t>
            </w:r>
          </w:p>
        </w:tc>
      </w:tr>
      <w:tr w:rsidR="006070C8" w:rsidRPr="00891546">
        <w:trPr>
          <w:trHeight w:hRule="exact" w:val="475"/>
          <w:jc w:val="center"/>
        </w:trPr>
        <w:tc>
          <w:tcPr>
            <w:tcW w:w="9451" w:type="dxa"/>
            <w:tcBorders>
              <w:top w:val="single" w:sz="4" w:space="0" w:color="auto"/>
              <w:left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firstLine="0"/>
              <w:jc w:val="left"/>
              <w:rPr>
                <w:sz w:val="24"/>
                <w:szCs w:val="24"/>
              </w:rPr>
            </w:pPr>
            <w:r w:rsidRPr="00891546">
              <w:rPr>
                <w:rStyle w:val="213pt"/>
                <w:sz w:val="24"/>
                <w:szCs w:val="24"/>
              </w:rPr>
              <w:t>Технологии</w:t>
            </w:r>
          </w:p>
        </w:tc>
        <w:tc>
          <w:tcPr>
            <w:tcW w:w="1123" w:type="dxa"/>
            <w:tcBorders>
              <w:top w:val="single" w:sz="4" w:space="0" w:color="auto"/>
              <w:left w:val="single" w:sz="4" w:space="0" w:color="auto"/>
              <w:right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firstLine="0"/>
              <w:jc w:val="center"/>
              <w:rPr>
                <w:sz w:val="24"/>
                <w:szCs w:val="24"/>
              </w:rPr>
            </w:pPr>
            <w:r w:rsidRPr="00891546">
              <w:rPr>
                <w:rStyle w:val="213pt"/>
                <w:sz w:val="24"/>
                <w:szCs w:val="24"/>
              </w:rPr>
              <w:t>1</w:t>
            </w:r>
          </w:p>
        </w:tc>
      </w:tr>
      <w:tr w:rsidR="006070C8" w:rsidRPr="00891546">
        <w:trPr>
          <w:trHeight w:hRule="exact" w:val="475"/>
          <w:jc w:val="center"/>
        </w:trPr>
        <w:tc>
          <w:tcPr>
            <w:tcW w:w="9451" w:type="dxa"/>
            <w:tcBorders>
              <w:top w:val="single" w:sz="4" w:space="0" w:color="auto"/>
              <w:left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firstLine="0"/>
              <w:jc w:val="left"/>
              <w:rPr>
                <w:sz w:val="24"/>
                <w:szCs w:val="24"/>
              </w:rPr>
            </w:pPr>
            <w:r w:rsidRPr="00891546">
              <w:rPr>
                <w:rStyle w:val="213pt"/>
                <w:sz w:val="24"/>
                <w:szCs w:val="24"/>
              </w:rPr>
              <w:t>Кабардинскогоязыка и литературы</w:t>
            </w:r>
          </w:p>
        </w:tc>
        <w:tc>
          <w:tcPr>
            <w:tcW w:w="1123" w:type="dxa"/>
            <w:tcBorders>
              <w:top w:val="single" w:sz="4" w:space="0" w:color="auto"/>
              <w:left w:val="single" w:sz="4" w:space="0" w:color="auto"/>
              <w:right w:val="single" w:sz="4" w:space="0" w:color="auto"/>
            </w:tcBorders>
            <w:shd w:val="clear" w:color="auto" w:fill="FFFFFF"/>
            <w:vAlign w:val="bottom"/>
          </w:tcPr>
          <w:p w:rsidR="006070C8" w:rsidRPr="00891546" w:rsidRDefault="001B78E1">
            <w:pPr>
              <w:pStyle w:val="20"/>
              <w:framePr w:w="10574" w:wrap="notBeside" w:vAnchor="text" w:hAnchor="text" w:xAlign="center" w:y="1"/>
              <w:shd w:val="clear" w:color="auto" w:fill="auto"/>
              <w:spacing w:line="260" w:lineRule="exact"/>
              <w:ind w:firstLine="0"/>
              <w:jc w:val="center"/>
              <w:rPr>
                <w:sz w:val="24"/>
                <w:szCs w:val="24"/>
              </w:rPr>
            </w:pPr>
            <w:r w:rsidRPr="00891546">
              <w:rPr>
                <w:rStyle w:val="213pt"/>
                <w:sz w:val="24"/>
                <w:szCs w:val="24"/>
              </w:rPr>
              <w:t>2</w:t>
            </w:r>
          </w:p>
        </w:tc>
      </w:tr>
      <w:tr w:rsidR="006070C8" w:rsidRPr="00891546">
        <w:trPr>
          <w:trHeight w:hRule="exact" w:val="475"/>
          <w:jc w:val="center"/>
        </w:trPr>
        <w:tc>
          <w:tcPr>
            <w:tcW w:w="9451" w:type="dxa"/>
            <w:tcBorders>
              <w:top w:val="single" w:sz="4" w:space="0" w:color="auto"/>
              <w:left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firstLine="0"/>
              <w:jc w:val="left"/>
              <w:rPr>
                <w:sz w:val="24"/>
                <w:szCs w:val="24"/>
              </w:rPr>
            </w:pPr>
            <w:r w:rsidRPr="00891546">
              <w:rPr>
                <w:rStyle w:val="213pt"/>
                <w:sz w:val="24"/>
                <w:szCs w:val="24"/>
              </w:rPr>
              <w:t>Истории и обществознания</w:t>
            </w:r>
          </w:p>
        </w:tc>
        <w:tc>
          <w:tcPr>
            <w:tcW w:w="1123" w:type="dxa"/>
            <w:tcBorders>
              <w:top w:val="single" w:sz="4" w:space="0" w:color="auto"/>
              <w:left w:val="single" w:sz="4" w:space="0" w:color="auto"/>
              <w:right w:val="single" w:sz="4" w:space="0" w:color="auto"/>
            </w:tcBorders>
            <w:shd w:val="clear" w:color="auto" w:fill="FFFFFF"/>
            <w:vAlign w:val="center"/>
          </w:tcPr>
          <w:p w:rsidR="006070C8" w:rsidRPr="00891546" w:rsidRDefault="00F36AAD">
            <w:pPr>
              <w:pStyle w:val="20"/>
              <w:framePr w:w="10574" w:wrap="notBeside" w:vAnchor="text" w:hAnchor="text" w:xAlign="center" w:y="1"/>
              <w:shd w:val="clear" w:color="auto" w:fill="auto"/>
              <w:spacing w:line="260" w:lineRule="exact"/>
              <w:ind w:firstLine="0"/>
              <w:jc w:val="center"/>
              <w:rPr>
                <w:sz w:val="24"/>
                <w:szCs w:val="24"/>
              </w:rPr>
            </w:pPr>
            <w:r>
              <w:rPr>
                <w:rStyle w:val="213pt"/>
                <w:sz w:val="24"/>
                <w:szCs w:val="24"/>
              </w:rPr>
              <w:t>2</w:t>
            </w:r>
          </w:p>
        </w:tc>
      </w:tr>
      <w:tr w:rsidR="006070C8" w:rsidRPr="00891546">
        <w:trPr>
          <w:trHeight w:hRule="exact" w:val="475"/>
          <w:jc w:val="center"/>
        </w:trPr>
        <w:tc>
          <w:tcPr>
            <w:tcW w:w="9451" w:type="dxa"/>
            <w:tcBorders>
              <w:top w:val="single" w:sz="4" w:space="0" w:color="auto"/>
              <w:left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firstLine="0"/>
              <w:jc w:val="left"/>
              <w:rPr>
                <w:sz w:val="24"/>
                <w:szCs w:val="24"/>
              </w:rPr>
            </w:pPr>
            <w:r w:rsidRPr="00891546">
              <w:rPr>
                <w:rStyle w:val="213pt"/>
                <w:sz w:val="24"/>
                <w:szCs w:val="24"/>
              </w:rPr>
              <w:t>Спортивный зал</w:t>
            </w:r>
          </w:p>
        </w:tc>
        <w:tc>
          <w:tcPr>
            <w:tcW w:w="1123" w:type="dxa"/>
            <w:tcBorders>
              <w:top w:val="single" w:sz="4" w:space="0" w:color="auto"/>
              <w:left w:val="single" w:sz="4" w:space="0" w:color="auto"/>
              <w:right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firstLine="0"/>
              <w:jc w:val="center"/>
              <w:rPr>
                <w:sz w:val="24"/>
                <w:szCs w:val="24"/>
              </w:rPr>
            </w:pPr>
            <w:r w:rsidRPr="00891546">
              <w:rPr>
                <w:rStyle w:val="213pt"/>
                <w:sz w:val="24"/>
                <w:szCs w:val="24"/>
              </w:rPr>
              <w:t>1</w:t>
            </w:r>
          </w:p>
        </w:tc>
      </w:tr>
      <w:tr w:rsidR="006070C8" w:rsidRPr="00891546">
        <w:trPr>
          <w:trHeight w:hRule="exact" w:val="475"/>
          <w:jc w:val="center"/>
        </w:trPr>
        <w:tc>
          <w:tcPr>
            <w:tcW w:w="9451" w:type="dxa"/>
            <w:tcBorders>
              <w:top w:val="single" w:sz="4" w:space="0" w:color="auto"/>
              <w:left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firstLine="0"/>
              <w:jc w:val="left"/>
              <w:rPr>
                <w:sz w:val="24"/>
                <w:szCs w:val="24"/>
              </w:rPr>
            </w:pPr>
            <w:r w:rsidRPr="00891546">
              <w:rPr>
                <w:rStyle w:val="213pt"/>
                <w:sz w:val="24"/>
                <w:szCs w:val="24"/>
              </w:rPr>
              <w:t>Актовый зал</w:t>
            </w:r>
          </w:p>
        </w:tc>
        <w:tc>
          <w:tcPr>
            <w:tcW w:w="1123" w:type="dxa"/>
            <w:tcBorders>
              <w:top w:val="single" w:sz="4" w:space="0" w:color="auto"/>
              <w:left w:val="single" w:sz="4" w:space="0" w:color="auto"/>
              <w:right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firstLine="0"/>
              <w:jc w:val="center"/>
              <w:rPr>
                <w:sz w:val="24"/>
                <w:szCs w:val="24"/>
              </w:rPr>
            </w:pPr>
            <w:r w:rsidRPr="00891546">
              <w:rPr>
                <w:rStyle w:val="213pt"/>
                <w:sz w:val="24"/>
                <w:szCs w:val="24"/>
              </w:rPr>
              <w:t>1</w:t>
            </w:r>
          </w:p>
        </w:tc>
      </w:tr>
      <w:tr w:rsidR="006070C8" w:rsidRPr="00891546">
        <w:trPr>
          <w:trHeight w:hRule="exact" w:val="475"/>
          <w:jc w:val="center"/>
        </w:trPr>
        <w:tc>
          <w:tcPr>
            <w:tcW w:w="9451" w:type="dxa"/>
            <w:tcBorders>
              <w:top w:val="single" w:sz="4" w:space="0" w:color="auto"/>
              <w:left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firstLine="0"/>
              <w:jc w:val="left"/>
              <w:rPr>
                <w:sz w:val="24"/>
                <w:szCs w:val="24"/>
              </w:rPr>
            </w:pPr>
            <w:r w:rsidRPr="00891546">
              <w:rPr>
                <w:rStyle w:val="213pt"/>
                <w:sz w:val="24"/>
                <w:szCs w:val="24"/>
              </w:rPr>
              <w:t>Столовая с горячим питанием</w:t>
            </w:r>
          </w:p>
        </w:tc>
        <w:tc>
          <w:tcPr>
            <w:tcW w:w="1123" w:type="dxa"/>
            <w:tcBorders>
              <w:top w:val="single" w:sz="4" w:space="0" w:color="auto"/>
              <w:left w:val="single" w:sz="4" w:space="0" w:color="auto"/>
              <w:right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firstLine="0"/>
              <w:jc w:val="center"/>
              <w:rPr>
                <w:sz w:val="24"/>
                <w:szCs w:val="24"/>
              </w:rPr>
            </w:pPr>
            <w:r w:rsidRPr="00891546">
              <w:rPr>
                <w:rStyle w:val="213pt"/>
                <w:sz w:val="24"/>
                <w:szCs w:val="24"/>
              </w:rPr>
              <w:t>1</w:t>
            </w:r>
          </w:p>
        </w:tc>
      </w:tr>
      <w:tr w:rsidR="006070C8" w:rsidRPr="00891546">
        <w:trPr>
          <w:trHeight w:hRule="exact" w:val="475"/>
          <w:jc w:val="center"/>
        </w:trPr>
        <w:tc>
          <w:tcPr>
            <w:tcW w:w="9451" w:type="dxa"/>
            <w:tcBorders>
              <w:top w:val="single" w:sz="4" w:space="0" w:color="auto"/>
              <w:left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firstLine="0"/>
              <w:jc w:val="left"/>
              <w:rPr>
                <w:sz w:val="24"/>
                <w:szCs w:val="24"/>
              </w:rPr>
            </w:pPr>
            <w:r w:rsidRPr="00891546">
              <w:rPr>
                <w:rStyle w:val="213pt"/>
                <w:sz w:val="24"/>
                <w:szCs w:val="24"/>
              </w:rPr>
              <w:t>Количество посадочных мест в столовой</w:t>
            </w:r>
          </w:p>
        </w:tc>
        <w:tc>
          <w:tcPr>
            <w:tcW w:w="1123" w:type="dxa"/>
            <w:tcBorders>
              <w:top w:val="single" w:sz="4" w:space="0" w:color="auto"/>
              <w:left w:val="single" w:sz="4" w:space="0" w:color="auto"/>
              <w:right w:val="single" w:sz="4" w:space="0" w:color="auto"/>
            </w:tcBorders>
            <w:shd w:val="clear" w:color="auto" w:fill="FFFFFF"/>
            <w:vAlign w:val="center"/>
          </w:tcPr>
          <w:p w:rsidR="006070C8" w:rsidRPr="00891546" w:rsidRDefault="00F36AAD">
            <w:pPr>
              <w:pStyle w:val="20"/>
              <w:framePr w:w="10574" w:wrap="notBeside" w:vAnchor="text" w:hAnchor="text" w:xAlign="center" w:y="1"/>
              <w:shd w:val="clear" w:color="auto" w:fill="auto"/>
              <w:spacing w:line="260" w:lineRule="exact"/>
              <w:ind w:firstLine="0"/>
              <w:jc w:val="center"/>
              <w:rPr>
                <w:sz w:val="24"/>
                <w:szCs w:val="24"/>
              </w:rPr>
            </w:pPr>
            <w:r>
              <w:rPr>
                <w:rStyle w:val="213pt"/>
                <w:sz w:val="24"/>
                <w:szCs w:val="24"/>
              </w:rPr>
              <w:t>8</w:t>
            </w:r>
            <w:r w:rsidR="001B78E1" w:rsidRPr="00891546">
              <w:rPr>
                <w:rStyle w:val="213pt"/>
                <w:sz w:val="24"/>
                <w:szCs w:val="24"/>
              </w:rPr>
              <w:t>0</w:t>
            </w:r>
          </w:p>
        </w:tc>
      </w:tr>
      <w:tr w:rsidR="006070C8" w:rsidRPr="00891546">
        <w:trPr>
          <w:trHeight w:hRule="exact" w:val="475"/>
          <w:jc w:val="center"/>
        </w:trPr>
        <w:tc>
          <w:tcPr>
            <w:tcW w:w="9451" w:type="dxa"/>
            <w:tcBorders>
              <w:top w:val="single" w:sz="4" w:space="0" w:color="auto"/>
              <w:left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firstLine="0"/>
              <w:jc w:val="left"/>
              <w:rPr>
                <w:sz w:val="24"/>
                <w:szCs w:val="24"/>
              </w:rPr>
            </w:pPr>
            <w:r w:rsidRPr="00891546">
              <w:rPr>
                <w:rStyle w:val="213pt"/>
                <w:sz w:val="24"/>
                <w:szCs w:val="24"/>
              </w:rPr>
              <w:t>Библиотека</w:t>
            </w:r>
          </w:p>
        </w:tc>
        <w:tc>
          <w:tcPr>
            <w:tcW w:w="1123" w:type="dxa"/>
            <w:tcBorders>
              <w:top w:val="single" w:sz="4" w:space="0" w:color="auto"/>
              <w:left w:val="single" w:sz="4" w:space="0" w:color="auto"/>
              <w:right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firstLine="0"/>
              <w:jc w:val="center"/>
              <w:rPr>
                <w:sz w:val="24"/>
                <w:szCs w:val="24"/>
              </w:rPr>
            </w:pPr>
            <w:r w:rsidRPr="00891546">
              <w:rPr>
                <w:rStyle w:val="213pt"/>
                <w:sz w:val="24"/>
                <w:szCs w:val="24"/>
              </w:rPr>
              <w:t>1</w:t>
            </w:r>
          </w:p>
        </w:tc>
      </w:tr>
      <w:tr w:rsidR="006070C8" w:rsidRPr="00891546">
        <w:trPr>
          <w:trHeight w:hRule="exact" w:val="475"/>
          <w:jc w:val="center"/>
        </w:trPr>
        <w:tc>
          <w:tcPr>
            <w:tcW w:w="9451" w:type="dxa"/>
            <w:tcBorders>
              <w:top w:val="single" w:sz="4" w:space="0" w:color="auto"/>
              <w:left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firstLine="0"/>
              <w:jc w:val="left"/>
              <w:rPr>
                <w:sz w:val="24"/>
                <w:szCs w:val="24"/>
              </w:rPr>
            </w:pPr>
            <w:r w:rsidRPr="00891546">
              <w:rPr>
                <w:rStyle w:val="213pt"/>
                <w:sz w:val="24"/>
                <w:szCs w:val="24"/>
              </w:rPr>
              <w:t>Наличие: водопровода</w:t>
            </w:r>
          </w:p>
        </w:tc>
        <w:tc>
          <w:tcPr>
            <w:tcW w:w="1123" w:type="dxa"/>
            <w:tcBorders>
              <w:top w:val="single" w:sz="4" w:space="0" w:color="auto"/>
              <w:left w:val="single" w:sz="4" w:space="0" w:color="auto"/>
              <w:right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firstLine="0"/>
              <w:jc w:val="left"/>
              <w:rPr>
                <w:sz w:val="24"/>
                <w:szCs w:val="24"/>
              </w:rPr>
            </w:pPr>
            <w:r w:rsidRPr="00891546">
              <w:rPr>
                <w:rStyle w:val="213pt"/>
                <w:sz w:val="24"/>
                <w:szCs w:val="24"/>
              </w:rPr>
              <w:t>имеется</w:t>
            </w:r>
          </w:p>
        </w:tc>
      </w:tr>
      <w:tr w:rsidR="006070C8" w:rsidRPr="00891546">
        <w:trPr>
          <w:trHeight w:hRule="exact" w:val="470"/>
          <w:jc w:val="center"/>
        </w:trPr>
        <w:tc>
          <w:tcPr>
            <w:tcW w:w="9451" w:type="dxa"/>
            <w:tcBorders>
              <w:top w:val="single" w:sz="4" w:space="0" w:color="auto"/>
              <w:left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firstLine="0"/>
              <w:jc w:val="left"/>
              <w:rPr>
                <w:sz w:val="24"/>
                <w:szCs w:val="24"/>
              </w:rPr>
            </w:pPr>
            <w:r w:rsidRPr="00891546">
              <w:rPr>
                <w:rStyle w:val="213pt"/>
                <w:sz w:val="24"/>
                <w:szCs w:val="24"/>
              </w:rPr>
              <w:t>центрального отопления</w:t>
            </w:r>
          </w:p>
        </w:tc>
        <w:tc>
          <w:tcPr>
            <w:tcW w:w="1123" w:type="dxa"/>
            <w:tcBorders>
              <w:top w:val="single" w:sz="4" w:space="0" w:color="auto"/>
              <w:left w:val="single" w:sz="4" w:space="0" w:color="auto"/>
              <w:right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firstLine="0"/>
              <w:jc w:val="left"/>
              <w:rPr>
                <w:sz w:val="24"/>
                <w:szCs w:val="24"/>
              </w:rPr>
            </w:pPr>
            <w:r w:rsidRPr="00891546">
              <w:rPr>
                <w:rStyle w:val="213pt"/>
                <w:sz w:val="24"/>
                <w:szCs w:val="24"/>
              </w:rPr>
              <w:t>имеется</w:t>
            </w:r>
          </w:p>
        </w:tc>
      </w:tr>
      <w:tr w:rsidR="006070C8" w:rsidRPr="00891546">
        <w:trPr>
          <w:trHeight w:hRule="exact" w:val="475"/>
          <w:jc w:val="center"/>
        </w:trPr>
        <w:tc>
          <w:tcPr>
            <w:tcW w:w="9451" w:type="dxa"/>
            <w:tcBorders>
              <w:top w:val="single" w:sz="4" w:space="0" w:color="auto"/>
              <w:left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firstLine="0"/>
              <w:jc w:val="left"/>
              <w:rPr>
                <w:sz w:val="24"/>
                <w:szCs w:val="24"/>
              </w:rPr>
            </w:pPr>
            <w:r w:rsidRPr="00891546">
              <w:rPr>
                <w:rStyle w:val="213pt"/>
                <w:sz w:val="24"/>
                <w:szCs w:val="24"/>
              </w:rPr>
              <w:t>канализации</w:t>
            </w:r>
          </w:p>
        </w:tc>
        <w:tc>
          <w:tcPr>
            <w:tcW w:w="1123" w:type="dxa"/>
            <w:tcBorders>
              <w:top w:val="single" w:sz="4" w:space="0" w:color="auto"/>
              <w:left w:val="single" w:sz="4" w:space="0" w:color="auto"/>
              <w:right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firstLine="0"/>
              <w:jc w:val="left"/>
              <w:rPr>
                <w:sz w:val="24"/>
                <w:szCs w:val="24"/>
              </w:rPr>
            </w:pPr>
            <w:r w:rsidRPr="00891546">
              <w:rPr>
                <w:rStyle w:val="213pt"/>
                <w:sz w:val="24"/>
                <w:szCs w:val="24"/>
              </w:rPr>
              <w:t>имеется</w:t>
            </w:r>
          </w:p>
        </w:tc>
      </w:tr>
      <w:tr w:rsidR="006070C8" w:rsidRPr="00891546">
        <w:trPr>
          <w:trHeight w:hRule="exact" w:val="475"/>
          <w:jc w:val="center"/>
        </w:trPr>
        <w:tc>
          <w:tcPr>
            <w:tcW w:w="9451" w:type="dxa"/>
            <w:tcBorders>
              <w:top w:val="single" w:sz="4" w:space="0" w:color="auto"/>
              <w:left w:val="single" w:sz="4" w:space="0" w:color="auto"/>
            </w:tcBorders>
            <w:shd w:val="clear" w:color="auto" w:fill="FFFFFF"/>
            <w:vAlign w:val="bottom"/>
          </w:tcPr>
          <w:p w:rsidR="006070C8" w:rsidRPr="00891546" w:rsidRDefault="001B78E1">
            <w:pPr>
              <w:pStyle w:val="20"/>
              <w:framePr w:w="10574" w:wrap="notBeside" w:vAnchor="text" w:hAnchor="text" w:xAlign="center" w:y="1"/>
              <w:shd w:val="clear" w:color="auto" w:fill="auto"/>
              <w:spacing w:line="260" w:lineRule="exact"/>
              <w:ind w:firstLine="0"/>
              <w:jc w:val="left"/>
              <w:rPr>
                <w:sz w:val="24"/>
                <w:szCs w:val="24"/>
              </w:rPr>
            </w:pPr>
            <w:r w:rsidRPr="00891546">
              <w:rPr>
                <w:rStyle w:val="213pt"/>
                <w:sz w:val="24"/>
                <w:szCs w:val="24"/>
              </w:rPr>
              <w:t>Количество автотранспортных средств, предназначенных для хоз. нужд</w:t>
            </w:r>
          </w:p>
        </w:tc>
        <w:tc>
          <w:tcPr>
            <w:tcW w:w="1123" w:type="dxa"/>
            <w:tcBorders>
              <w:top w:val="single" w:sz="4" w:space="0" w:color="auto"/>
              <w:left w:val="single" w:sz="4" w:space="0" w:color="auto"/>
              <w:right w:val="single" w:sz="4" w:space="0" w:color="auto"/>
            </w:tcBorders>
            <w:shd w:val="clear" w:color="auto" w:fill="FFFFFF"/>
            <w:vAlign w:val="bottom"/>
          </w:tcPr>
          <w:p w:rsidR="006070C8" w:rsidRPr="00891546" w:rsidRDefault="001B78E1">
            <w:pPr>
              <w:pStyle w:val="20"/>
              <w:framePr w:w="10574" w:wrap="notBeside" w:vAnchor="text" w:hAnchor="text" w:xAlign="center" w:y="1"/>
              <w:shd w:val="clear" w:color="auto" w:fill="auto"/>
              <w:spacing w:line="260" w:lineRule="exact"/>
              <w:ind w:firstLine="0"/>
              <w:jc w:val="center"/>
              <w:rPr>
                <w:sz w:val="24"/>
                <w:szCs w:val="24"/>
              </w:rPr>
            </w:pPr>
            <w:r w:rsidRPr="00891546">
              <w:rPr>
                <w:rStyle w:val="213pt"/>
                <w:sz w:val="24"/>
                <w:szCs w:val="24"/>
              </w:rPr>
              <w:t>нет</w:t>
            </w:r>
          </w:p>
        </w:tc>
      </w:tr>
      <w:tr w:rsidR="006070C8" w:rsidRPr="00891546">
        <w:trPr>
          <w:trHeight w:hRule="exact" w:val="845"/>
          <w:jc w:val="center"/>
        </w:trPr>
        <w:tc>
          <w:tcPr>
            <w:tcW w:w="9451" w:type="dxa"/>
            <w:tcBorders>
              <w:top w:val="single" w:sz="4" w:space="0" w:color="auto"/>
              <w:left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370" w:lineRule="exact"/>
              <w:ind w:firstLine="0"/>
              <w:jc w:val="left"/>
              <w:rPr>
                <w:sz w:val="24"/>
                <w:szCs w:val="24"/>
              </w:rPr>
            </w:pPr>
            <w:r w:rsidRPr="00891546">
              <w:rPr>
                <w:rStyle w:val="213pt"/>
                <w:sz w:val="24"/>
                <w:szCs w:val="24"/>
              </w:rPr>
              <w:t>Количество автотранспортных средств, предназначенных для перевозки детей</w:t>
            </w:r>
          </w:p>
        </w:tc>
        <w:tc>
          <w:tcPr>
            <w:tcW w:w="1123" w:type="dxa"/>
            <w:tcBorders>
              <w:top w:val="single" w:sz="4" w:space="0" w:color="auto"/>
              <w:left w:val="single" w:sz="4" w:space="0" w:color="auto"/>
              <w:right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firstLine="0"/>
              <w:jc w:val="center"/>
              <w:rPr>
                <w:sz w:val="24"/>
                <w:szCs w:val="24"/>
              </w:rPr>
            </w:pPr>
            <w:r w:rsidRPr="00891546">
              <w:rPr>
                <w:rStyle w:val="213pt"/>
                <w:sz w:val="24"/>
                <w:szCs w:val="24"/>
              </w:rPr>
              <w:t>1</w:t>
            </w:r>
          </w:p>
        </w:tc>
      </w:tr>
      <w:tr w:rsidR="006070C8" w:rsidRPr="00891546">
        <w:trPr>
          <w:trHeight w:hRule="exact" w:val="475"/>
          <w:jc w:val="center"/>
        </w:trPr>
        <w:tc>
          <w:tcPr>
            <w:tcW w:w="9451" w:type="dxa"/>
            <w:tcBorders>
              <w:top w:val="single" w:sz="4" w:space="0" w:color="auto"/>
              <w:left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firstLine="0"/>
              <w:jc w:val="left"/>
              <w:rPr>
                <w:sz w:val="24"/>
                <w:szCs w:val="24"/>
              </w:rPr>
            </w:pPr>
            <w:r w:rsidRPr="00891546">
              <w:rPr>
                <w:rStyle w:val="213pt"/>
                <w:sz w:val="24"/>
                <w:szCs w:val="24"/>
              </w:rPr>
              <w:t>Количество кабинетов основ информатики и вычислительной техники:</w:t>
            </w:r>
          </w:p>
        </w:tc>
        <w:tc>
          <w:tcPr>
            <w:tcW w:w="1123" w:type="dxa"/>
            <w:tcBorders>
              <w:top w:val="single" w:sz="4" w:space="0" w:color="auto"/>
              <w:left w:val="single" w:sz="4" w:space="0" w:color="auto"/>
              <w:right w:val="single" w:sz="4" w:space="0" w:color="auto"/>
            </w:tcBorders>
            <w:shd w:val="clear" w:color="auto" w:fill="FFFFFF"/>
            <w:vAlign w:val="center"/>
          </w:tcPr>
          <w:p w:rsidR="006070C8" w:rsidRPr="00891546" w:rsidRDefault="00F36AAD">
            <w:pPr>
              <w:pStyle w:val="20"/>
              <w:framePr w:w="10574" w:wrap="notBeside" w:vAnchor="text" w:hAnchor="text" w:xAlign="center" w:y="1"/>
              <w:shd w:val="clear" w:color="auto" w:fill="auto"/>
              <w:spacing w:line="260" w:lineRule="exact"/>
              <w:ind w:firstLine="0"/>
              <w:jc w:val="center"/>
              <w:rPr>
                <w:sz w:val="24"/>
                <w:szCs w:val="24"/>
              </w:rPr>
            </w:pPr>
            <w:r>
              <w:rPr>
                <w:rStyle w:val="213pt"/>
                <w:sz w:val="24"/>
                <w:szCs w:val="24"/>
              </w:rPr>
              <w:t>нет</w:t>
            </w:r>
          </w:p>
        </w:tc>
      </w:tr>
      <w:tr w:rsidR="006070C8" w:rsidRPr="00891546">
        <w:trPr>
          <w:trHeight w:hRule="exact" w:val="475"/>
          <w:jc w:val="center"/>
        </w:trPr>
        <w:tc>
          <w:tcPr>
            <w:tcW w:w="9451" w:type="dxa"/>
            <w:tcBorders>
              <w:top w:val="single" w:sz="4" w:space="0" w:color="auto"/>
              <w:left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firstLine="0"/>
              <w:jc w:val="left"/>
              <w:rPr>
                <w:sz w:val="24"/>
                <w:szCs w:val="24"/>
              </w:rPr>
            </w:pPr>
            <w:r w:rsidRPr="00891546">
              <w:rPr>
                <w:rStyle w:val="213pt"/>
                <w:sz w:val="24"/>
                <w:szCs w:val="24"/>
              </w:rPr>
              <w:t>в них рабочих мест с ЭВМ</w:t>
            </w:r>
          </w:p>
        </w:tc>
        <w:tc>
          <w:tcPr>
            <w:tcW w:w="1123" w:type="dxa"/>
            <w:tcBorders>
              <w:top w:val="single" w:sz="4" w:space="0" w:color="auto"/>
              <w:left w:val="single" w:sz="4" w:space="0" w:color="auto"/>
              <w:right w:val="single" w:sz="4" w:space="0" w:color="auto"/>
            </w:tcBorders>
            <w:shd w:val="clear" w:color="auto" w:fill="FFFFFF"/>
            <w:vAlign w:val="center"/>
          </w:tcPr>
          <w:p w:rsidR="006070C8" w:rsidRPr="00891546" w:rsidRDefault="00F36AAD">
            <w:pPr>
              <w:pStyle w:val="20"/>
              <w:framePr w:w="10574" w:wrap="notBeside" w:vAnchor="text" w:hAnchor="text" w:xAlign="center" w:y="1"/>
              <w:shd w:val="clear" w:color="auto" w:fill="auto"/>
              <w:spacing w:line="260" w:lineRule="exact"/>
              <w:ind w:firstLine="0"/>
              <w:jc w:val="center"/>
              <w:rPr>
                <w:sz w:val="24"/>
                <w:szCs w:val="24"/>
              </w:rPr>
            </w:pPr>
            <w:r>
              <w:rPr>
                <w:rStyle w:val="213pt"/>
              </w:rPr>
              <w:t>нет</w:t>
            </w:r>
          </w:p>
        </w:tc>
      </w:tr>
      <w:tr w:rsidR="006070C8" w:rsidRPr="00891546">
        <w:trPr>
          <w:trHeight w:hRule="exact" w:val="470"/>
          <w:jc w:val="center"/>
        </w:trPr>
        <w:tc>
          <w:tcPr>
            <w:tcW w:w="9451" w:type="dxa"/>
            <w:tcBorders>
              <w:top w:val="single" w:sz="4" w:space="0" w:color="auto"/>
              <w:left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firstLine="0"/>
              <w:jc w:val="left"/>
              <w:rPr>
                <w:sz w:val="24"/>
                <w:szCs w:val="24"/>
              </w:rPr>
            </w:pPr>
            <w:r w:rsidRPr="00891546">
              <w:rPr>
                <w:rStyle w:val="213pt"/>
                <w:sz w:val="24"/>
                <w:szCs w:val="24"/>
              </w:rPr>
              <w:t>Количество персональных ЭВМ</w:t>
            </w:r>
          </w:p>
        </w:tc>
        <w:tc>
          <w:tcPr>
            <w:tcW w:w="1123" w:type="dxa"/>
            <w:tcBorders>
              <w:top w:val="single" w:sz="4" w:space="0" w:color="auto"/>
              <w:left w:val="single" w:sz="4" w:space="0" w:color="auto"/>
              <w:right w:val="single" w:sz="4" w:space="0" w:color="auto"/>
            </w:tcBorders>
            <w:shd w:val="clear" w:color="auto" w:fill="FFFFFF"/>
            <w:vAlign w:val="center"/>
          </w:tcPr>
          <w:p w:rsidR="006070C8" w:rsidRPr="00891546" w:rsidRDefault="00BE3CCE">
            <w:pPr>
              <w:pStyle w:val="20"/>
              <w:framePr w:w="10574" w:wrap="notBeside" w:vAnchor="text" w:hAnchor="text" w:xAlign="center" w:y="1"/>
              <w:shd w:val="clear" w:color="auto" w:fill="auto"/>
              <w:spacing w:line="260" w:lineRule="exact"/>
              <w:ind w:firstLine="0"/>
              <w:jc w:val="center"/>
              <w:rPr>
                <w:sz w:val="24"/>
                <w:szCs w:val="24"/>
              </w:rPr>
            </w:pPr>
            <w:r>
              <w:rPr>
                <w:rStyle w:val="213pt"/>
                <w:sz w:val="24"/>
                <w:szCs w:val="24"/>
              </w:rPr>
              <w:t>нет</w:t>
            </w:r>
          </w:p>
        </w:tc>
      </w:tr>
      <w:tr w:rsidR="006070C8" w:rsidRPr="00891546">
        <w:trPr>
          <w:trHeight w:hRule="exact" w:val="475"/>
          <w:jc w:val="center"/>
        </w:trPr>
        <w:tc>
          <w:tcPr>
            <w:tcW w:w="9451" w:type="dxa"/>
            <w:tcBorders>
              <w:top w:val="single" w:sz="4" w:space="0" w:color="auto"/>
              <w:left w:val="single" w:sz="4" w:space="0" w:color="auto"/>
            </w:tcBorders>
            <w:shd w:val="clear" w:color="auto" w:fill="FFFFFF"/>
          </w:tcPr>
          <w:p w:rsidR="006070C8" w:rsidRPr="00891546" w:rsidRDefault="001B78E1">
            <w:pPr>
              <w:pStyle w:val="20"/>
              <w:framePr w:w="10574" w:wrap="notBeside" w:vAnchor="text" w:hAnchor="text" w:xAlign="center" w:y="1"/>
              <w:shd w:val="clear" w:color="auto" w:fill="auto"/>
              <w:spacing w:line="260" w:lineRule="exact"/>
              <w:ind w:firstLine="0"/>
              <w:jc w:val="left"/>
              <w:rPr>
                <w:sz w:val="24"/>
                <w:szCs w:val="24"/>
              </w:rPr>
            </w:pPr>
            <w:r w:rsidRPr="00891546">
              <w:rPr>
                <w:rStyle w:val="213pt"/>
                <w:sz w:val="24"/>
                <w:szCs w:val="24"/>
              </w:rPr>
              <w:t>из них используются в учебных целях</w:t>
            </w:r>
          </w:p>
        </w:tc>
        <w:tc>
          <w:tcPr>
            <w:tcW w:w="1123" w:type="dxa"/>
            <w:tcBorders>
              <w:top w:val="single" w:sz="4" w:space="0" w:color="auto"/>
              <w:left w:val="single" w:sz="4" w:space="0" w:color="auto"/>
              <w:right w:val="single" w:sz="4" w:space="0" w:color="auto"/>
            </w:tcBorders>
            <w:shd w:val="clear" w:color="auto" w:fill="FFFFFF"/>
          </w:tcPr>
          <w:p w:rsidR="006070C8" w:rsidRPr="00891546" w:rsidRDefault="00BE3CCE">
            <w:pPr>
              <w:pStyle w:val="20"/>
              <w:framePr w:w="10574" w:wrap="notBeside" w:vAnchor="text" w:hAnchor="text" w:xAlign="center" w:y="1"/>
              <w:shd w:val="clear" w:color="auto" w:fill="auto"/>
              <w:spacing w:line="260" w:lineRule="exact"/>
              <w:ind w:firstLine="0"/>
              <w:jc w:val="center"/>
              <w:rPr>
                <w:sz w:val="24"/>
                <w:szCs w:val="24"/>
              </w:rPr>
            </w:pPr>
            <w:r>
              <w:rPr>
                <w:rStyle w:val="213pt"/>
                <w:sz w:val="24"/>
                <w:szCs w:val="24"/>
              </w:rPr>
              <w:t>-</w:t>
            </w:r>
          </w:p>
        </w:tc>
      </w:tr>
      <w:tr w:rsidR="006070C8" w:rsidRPr="00891546">
        <w:trPr>
          <w:trHeight w:hRule="exact" w:val="475"/>
          <w:jc w:val="center"/>
        </w:trPr>
        <w:tc>
          <w:tcPr>
            <w:tcW w:w="9451" w:type="dxa"/>
            <w:tcBorders>
              <w:top w:val="single" w:sz="4" w:space="0" w:color="auto"/>
              <w:left w:val="single" w:sz="4" w:space="0" w:color="auto"/>
            </w:tcBorders>
            <w:shd w:val="clear" w:color="auto" w:fill="FFFFFF"/>
            <w:vAlign w:val="bottom"/>
          </w:tcPr>
          <w:p w:rsidR="006070C8" w:rsidRPr="00891546" w:rsidRDefault="001B78E1">
            <w:pPr>
              <w:pStyle w:val="20"/>
              <w:framePr w:w="10574" w:wrap="notBeside" w:vAnchor="text" w:hAnchor="text" w:xAlign="center" w:y="1"/>
              <w:shd w:val="clear" w:color="auto" w:fill="auto"/>
              <w:spacing w:line="260" w:lineRule="exact"/>
              <w:ind w:firstLine="0"/>
              <w:jc w:val="left"/>
              <w:rPr>
                <w:sz w:val="24"/>
                <w:szCs w:val="24"/>
              </w:rPr>
            </w:pPr>
            <w:r w:rsidRPr="00891546">
              <w:rPr>
                <w:rStyle w:val="213pt"/>
                <w:sz w:val="24"/>
                <w:szCs w:val="24"/>
              </w:rPr>
              <w:t>Подключение к сети Интернет</w:t>
            </w:r>
          </w:p>
        </w:tc>
        <w:tc>
          <w:tcPr>
            <w:tcW w:w="1123" w:type="dxa"/>
            <w:tcBorders>
              <w:top w:val="single" w:sz="4" w:space="0" w:color="auto"/>
              <w:left w:val="single" w:sz="4" w:space="0" w:color="auto"/>
              <w:right w:val="single" w:sz="4" w:space="0" w:color="auto"/>
            </w:tcBorders>
            <w:shd w:val="clear" w:color="auto" w:fill="FFFFFF"/>
            <w:vAlign w:val="bottom"/>
          </w:tcPr>
          <w:p w:rsidR="006070C8" w:rsidRPr="00891546" w:rsidRDefault="001B78E1">
            <w:pPr>
              <w:pStyle w:val="20"/>
              <w:framePr w:w="10574" w:wrap="notBeside" w:vAnchor="text" w:hAnchor="text" w:xAlign="center" w:y="1"/>
              <w:shd w:val="clear" w:color="auto" w:fill="auto"/>
              <w:spacing w:line="260" w:lineRule="exact"/>
              <w:ind w:firstLine="0"/>
              <w:jc w:val="left"/>
              <w:rPr>
                <w:sz w:val="24"/>
                <w:szCs w:val="24"/>
              </w:rPr>
            </w:pPr>
            <w:r w:rsidRPr="00891546">
              <w:rPr>
                <w:rStyle w:val="213pt"/>
                <w:sz w:val="24"/>
                <w:szCs w:val="24"/>
              </w:rPr>
              <w:t>имеется</w:t>
            </w:r>
          </w:p>
        </w:tc>
      </w:tr>
      <w:tr w:rsidR="006070C8" w:rsidRPr="00891546">
        <w:trPr>
          <w:trHeight w:hRule="exact" w:val="475"/>
          <w:jc w:val="center"/>
        </w:trPr>
        <w:tc>
          <w:tcPr>
            <w:tcW w:w="9451" w:type="dxa"/>
            <w:tcBorders>
              <w:top w:val="single" w:sz="4" w:space="0" w:color="auto"/>
              <w:left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firstLine="0"/>
              <w:jc w:val="left"/>
              <w:rPr>
                <w:sz w:val="24"/>
                <w:szCs w:val="24"/>
              </w:rPr>
            </w:pPr>
            <w:r w:rsidRPr="00891546">
              <w:rPr>
                <w:rStyle w:val="213pt"/>
                <w:sz w:val="24"/>
                <w:szCs w:val="24"/>
              </w:rPr>
              <w:t>Скорость подключения к сети Интернет не менее 128 кбит/с</w:t>
            </w:r>
          </w:p>
        </w:tc>
        <w:tc>
          <w:tcPr>
            <w:tcW w:w="1123" w:type="dxa"/>
            <w:tcBorders>
              <w:top w:val="single" w:sz="4" w:space="0" w:color="auto"/>
              <w:left w:val="single" w:sz="4" w:space="0" w:color="auto"/>
              <w:right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firstLine="0"/>
              <w:jc w:val="left"/>
              <w:rPr>
                <w:sz w:val="24"/>
                <w:szCs w:val="24"/>
              </w:rPr>
            </w:pPr>
            <w:r w:rsidRPr="00891546">
              <w:rPr>
                <w:rStyle w:val="213pt"/>
                <w:sz w:val="24"/>
                <w:szCs w:val="24"/>
              </w:rPr>
              <w:t>имеется</w:t>
            </w:r>
          </w:p>
        </w:tc>
      </w:tr>
      <w:tr w:rsidR="006070C8" w:rsidRPr="00891546">
        <w:trPr>
          <w:trHeight w:hRule="exact" w:val="475"/>
          <w:jc w:val="center"/>
        </w:trPr>
        <w:tc>
          <w:tcPr>
            <w:tcW w:w="9451" w:type="dxa"/>
            <w:tcBorders>
              <w:top w:val="single" w:sz="4" w:space="0" w:color="auto"/>
              <w:left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firstLine="0"/>
              <w:jc w:val="left"/>
              <w:rPr>
                <w:sz w:val="24"/>
                <w:szCs w:val="24"/>
              </w:rPr>
            </w:pPr>
            <w:r w:rsidRPr="00891546">
              <w:rPr>
                <w:rStyle w:val="213pt"/>
                <w:sz w:val="24"/>
                <w:szCs w:val="24"/>
              </w:rPr>
              <w:t>Количество персональных ЭВМ, подключенных к сети Интернет</w:t>
            </w:r>
          </w:p>
        </w:tc>
        <w:tc>
          <w:tcPr>
            <w:tcW w:w="1123" w:type="dxa"/>
            <w:tcBorders>
              <w:top w:val="single" w:sz="4" w:space="0" w:color="auto"/>
              <w:left w:val="single" w:sz="4" w:space="0" w:color="auto"/>
              <w:right w:val="single" w:sz="4" w:space="0" w:color="auto"/>
            </w:tcBorders>
            <w:shd w:val="clear" w:color="auto" w:fill="FFFFFF"/>
            <w:vAlign w:val="center"/>
          </w:tcPr>
          <w:p w:rsidR="006070C8" w:rsidRPr="00891546" w:rsidRDefault="00BE3CCE">
            <w:pPr>
              <w:pStyle w:val="20"/>
              <w:framePr w:w="10574" w:wrap="notBeside" w:vAnchor="text" w:hAnchor="text" w:xAlign="center" w:y="1"/>
              <w:shd w:val="clear" w:color="auto" w:fill="auto"/>
              <w:spacing w:line="260" w:lineRule="exact"/>
              <w:ind w:firstLine="0"/>
              <w:jc w:val="center"/>
              <w:rPr>
                <w:sz w:val="24"/>
                <w:szCs w:val="24"/>
              </w:rPr>
            </w:pPr>
            <w:r>
              <w:rPr>
                <w:rStyle w:val="213pt"/>
                <w:sz w:val="24"/>
                <w:szCs w:val="24"/>
              </w:rPr>
              <w:t>0</w:t>
            </w:r>
          </w:p>
        </w:tc>
      </w:tr>
      <w:tr w:rsidR="006070C8" w:rsidRPr="00891546">
        <w:trPr>
          <w:trHeight w:hRule="exact" w:val="475"/>
          <w:jc w:val="center"/>
        </w:trPr>
        <w:tc>
          <w:tcPr>
            <w:tcW w:w="9451" w:type="dxa"/>
            <w:tcBorders>
              <w:top w:val="single" w:sz="4" w:space="0" w:color="auto"/>
              <w:left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firstLine="0"/>
              <w:jc w:val="left"/>
              <w:rPr>
                <w:sz w:val="24"/>
                <w:szCs w:val="24"/>
              </w:rPr>
            </w:pPr>
            <w:r w:rsidRPr="00891546">
              <w:rPr>
                <w:rStyle w:val="213pt"/>
                <w:sz w:val="24"/>
                <w:szCs w:val="24"/>
              </w:rPr>
              <w:t>адрес электронной почты</w:t>
            </w:r>
          </w:p>
        </w:tc>
        <w:tc>
          <w:tcPr>
            <w:tcW w:w="1123" w:type="dxa"/>
            <w:tcBorders>
              <w:top w:val="single" w:sz="4" w:space="0" w:color="auto"/>
              <w:left w:val="single" w:sz="4" w:space="0" w:color="auto"/>
              <w:right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firstLine="0"/>
              <w:jc w:val="left"/>
              <w:rPr>
                <w:sz w:val="24"/>
                <w:szCs w:val="24"/>
              </w:rPr>
            </w:pPr>
            <w:r w:rsidRPr="00891546">
              <w:rPr>
                <w:rStyle w:val="213pt"/>
                <w:sz w:val="24"/>
                <w:szCs w:val="24"/>
              </w:rPr>
              <w:t>имеется</w:t>
            </w:r>
          </w:p>
        </w:tc>
      </w:tr>
      <w:tr w:rsidR="006070C8" w:rsidRPr="00891546">
        <w:trPr>
          <w:trHeight w:hRule="exact" w:val="475"/>
          <w:jc w:val="center"/>
        </w:trPr>
        <w:tc>
          <w:tcPr>
            <w:tcW w:w="9451" w:type="dxa"/>
            <w:tcBorders>
              <w:top w:val="single" w:sz="4" w:space="0" w:color="auto"/>
              <w:left w:val="single" w:sz="4" w:space="0" w:color="auto"/>
            </w:tcBorders>
            <w:shd w:val="clear" w:color="auto" w:fill="FFFFFF"/>
            <w:vAlign w:val="bottom"/>
          </w:tcPr>
          <w:p w:rsidR="006070C8" w:rsidRPr="00891546" w:rsidRDefault="001B78E1">
            <w:pPr>
              <w:pStyle w:val="20"/>
              <w:framePr w:w="10574" w:wrap="notBeside" w:vAnchor="text" w:hAnchor="text" w:xAlign="center" w:y="1"/>
              <w:shd w:val="clear" w:color="auto" w:fill="auto"/>
              <w:spacing w:line="260" w:lineRule="exact"/>
              <w:ind w:firstLine="0"/>
              <w:jc w:val="left"/>
              <w:rPr>
                <w:sz w:val="24"/>
                <w:szCs w:val="24"/>
              </w:rPr>
            </w:pPr>
            <w:r w:rsidRPr="00891546">
              <w:rPr>
                <w:rStyle w:val="213pt"/>
                <w:sz w:val="24"/>
                <w:szCs w:val="24"/>
              </w:rPr>
              <w:t>Наличие собственного сайта в сети Интернет</w:t>
            </w:r>
          </w:p>
        </w:tc>
        <w:tc>
          <w:tcPr>
            <w:tcW w:w="1123" w:type="dxa"/>
            <w:tcBorders>
              <w:top w:val="single" w:sz="4" w:space="0" w:color="auto"/>
              <w:left w:val="single" w:sz="4" w:space="0" w:color="auto"/>
              <w:right w:val="single" w:sz="4" w:space="0" w:color="auto"/>
            </w:tcBorders>
            <w:shd w:val="clear" w:color="auto" w:fill="FFFFFF"/>
            <w:vAlign w:val="bottom"/>
          </w:tcPr>
          <w:p w:rsidR="006070C8" w:rsidRPr="00891546" w:rsidRDefault="001B78E1">
            <w:pPr>
              <w:pStyle w:val="20"/>
              <w:framePr w:w="10574" w:wrap="notBeside" w:vAnchor="text" w:hAnchor="text" w:xAlign="center" w:y="1"/>
              <w:shd w:val="clear" w:color="auto" w:fill="auto"/>
              <w:spacing w:line="260" w:lineRule="exact"/>
              <w:ind w:firstLine="0"/>
              <w:jc w:val="left"/>
              <w:rPr>
                <w:sz w:val="24"/>
                <w:szCs w:val="24"/>
              </w:rPr>
            </w:pPr>
            <w:r w:rsidRPr="00891546">
              <w:rPr>
                <w:rStyle w:val="213pt"/>
                <w:sz w:val="24"/>
                <w:szCs w:val="24"/>
              </w:rPr>
              <w:t>имеется</w:t>
            </w:r>
          </w:p>
        </w:tc>
      </w:tr>
      <w:tr w:rsidR="006070C8" w:rsidRPr="00891546">
        <w:trPr>
          <w:trHeight w:hRule="exact" w:val="475"/>
          <w:jc w:val="center"/>
        </w:trPr>
        <w:tc>
          <w:tcPr>
            <w:tcW w:w="9451" w:type="dxa"/>
            <w:tcBorders>
              <w:top w:val="single" w:sz="4" w:space="0" w:color="auto"/>
              <w:left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firstLine="0"/>
              <w:jc w:val="left"/>
              <w:rPr>
                <w:sz w:val="24"/>
                <w:szCs w:val="24"/>
              </w:rPr>
            </w:pPr>
            <w:r w:rsidRPr="00891546">
              <w:rPr>
                <w:rStyle w:val="213pt"/>
                <w:sz w:val="24"/>
                <w:szCs w:val="24"/>
              </w:rPr>
              <w:t>Наличие пожарной сигнализации</w:t>
            </w:r>
          </w:p>
        </w:tc>
        <w:tc>
          <w:tcPr>
            <w:tcW w:w="1123" w:type="dxa"/>
            <w:tcBorders>
              <w:top w:val="single" w:sz="4" w:space="0" w:color="auto"/>
              <w:left w:val="single" w:sz="4" w:space="0" w:color="auto"/>
              <w:right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firstLine="0"/>
              <w:jc w:val="left"/>
              <w:rPr>
                <w:sz w:val="24"/>
                <w:szCs w:val="24"/>
              </w:rPr>
            </w:pPr>
            <w:r w:rsidRPr="00891546">
              <w:rPr>
                <w:rStyle w:val="213pt"/>
                <w:sz w:val="24"/>
                <w:szCs w:val="24"/>
              </w:rPr>
              <w:t>имеется</w:t>
            </w:r>
          </w:p>
        </w:tc>
      </w:tr>
      <w:tr w:rsidR="006070C8" w:rsidRPr="00891546">
        <w:trPr>
          <w:trHeight w:hRule="exact" w:val="475"/>
          <w:jc w:val="center"/>
        </w:trPr>
        <w:tc>
          <w:tcPr>
            <w:tcW w:w="9451" w:type="dxa"/>
            <w:tcBorders>
              <w:top w:val="single" w:sz="4" w:space="0" w:color="auto"/>
              <w:left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firstLine="0"/>
              <w:jc w:val="left"/>
              <w:rPr>
                <w:sz w:val="24"/>
                <w:szCs w:val="24"/>
              </w:rPr>
            </w:pPr>
            <w:r w:rsidRPr="00891546">
              <w:rPr>
                <w:rStyle w:val="213pt"/>
                <w:sz w:val="24"/>
                <w:szCs w:val="24"/>
              </w:rPr>
              <w:t>Наличие дымовыхизвещателей</w:t>
            </w:r>
          </w:p>
        </w:tc>
        <w:tc>
          <w:tcPr>
            <w:tcW w:w="1123" w:type="dxa"/>
            <w:tcBorders>
              <w:top w:val="single" w:sz="4" w:space="0" w:color="auto"/>
              <w:left w:val="single" w:sz="4" w:space="0" w:color="auto"/>
              <w:right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firstLine="0"/>
              <w:jc w:val="left"/>
              <w:rPr>
                <w:sz w:val="24"/>
                <w:szCs w:val="24"/>
              </w:rPr>
            </w:pPr>
            <w:r w:rsidRPr="00891546">
              <w:rPr>
                <w:rStyle w:val="213pt"/>
                <w:sz w:val="24"/>
                <w:szCs w:val="24"/>
              </w:rPr>
              <w:t>имеются</w:t>
            </w:r>
          </w:p>
        </w:tc>
      </w:tr>
      <w:tr w:rsidR="006070C8" w:rsidRPr="00891546">
        <w:trPr>
          <w:trHeight w:hRule="exact" w:val="480"/>
          <w:jc w:val="center"/>
        </w:trPr>
        <w:tc>
          <w:tcPr>
            <w:tcW w:w="9451" w:type="dxa"/>
            <w:tcBorders>
              <w:top w:val="single" w:sz="4" w:space="0" w:color="auto"/>
              <w:left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firstLine="0"/>
              <w:jc w:val="left"/>
              <w:rPr>
                <w:sz w:val="24"/>
                <w:szCs w:val="24"/>
              </w:rPr>
            </w:pPr>
            <w:r w:rsidRPr="00891546">
              <w:rPr>
                <w:rStyle w:val="213pt"/>
                <w:sz w:val="24"/>
                <w:szCs w:val="24"/>
              </w:rPr>
              <w:t>Количество огнетушителей</w:t>
            </w:r>
          </w:p>
        </w:tc>
        <w:tc>
          <w:tcPr>
            <w:tcW w:w="1123" w:type="dxa"/>
            <w:tcBorders>
              <w:top w:val="single" w:sz="4" w:space="0" w:color="auto"/>
              <w:left w:val="single" w:sz="4" w:space="0" w:color="auto"/>
              <w:right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firstLine="0"/>
              <w:jc w:val="center"/>
              <w:rPr>
                <w:sz w:val="24"/>
                <w:szCs w:val="24"/>
              </w:rPr>
            </w:pPr>
            <w:r w:rsidRPr="00891546">
              <w:rPr>
                <w:rStyle w:val="213pt"/>
                <w:sz w:val="24"/>
                <w:szCs w:val="24"/>
              </w:rPr>
              <w:t>8</w:t>
            </w:r>
          </w:p>
        </w:tc>
      </w:tr>
      <w:tr w:rsidR="006070C8" w:rsidRPr="00891546">
        <w:trPr>
          <w:trHeight w:hRule="exact" w:val="499"/>
          <w:jc w:val="center"/>
        </w:trPr>
        <w:tc>
          <w:tcPr>
            <w:tcW w:w="9451" w:type="dxa"/>
            <w:tcBorders>
              <w:top w:val="single" w:sz="4" w:space="0" w:color="auto"/>
              <w:left w:val="single" w:sz="4" w:space="0" w:color="auto"/>
              <w:bottom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firstLine="0"/>
              <w:jc w:val="left"/>
              <w:rPr>
                <w:sz w:val="24"/>
                <w:szCs w:val="24"/>
              </w:rPr>
            </w:pPr>
            <w:r w:rsidRPr="00891546">
              <w:rPr>
                <w:rStyle w:val="213pt"/>
                <w:sz w:val="24"/>
                <w:szCs w:val="24"/>
              </w:rPr>
              <w:t>Наличие «тревожной кнопки»</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6070C8" w:rsidRPr="00891546" w:rsidRDefault="001B78E1">
            <w:pPr>
              <w:pStyle w:val="20"/>
              <w:framePr w:w="10574" w:wrap="notBeside" w:vAnchor="text" w:hAnchor="text" w:xAlign="center" w:y="1"/>
              <w:shd w:val="clear" w:color="auto" w:fill="auto"/>
              <w:spacing w:line="260" w:lineRule="exact"/>
              <w:ind w:firstLine="0"/>
              <w:jc w:val="left"/>
              <w:rPr>
                <w:sz w:val="24"/>
                <w:szCs w:val="24"/>
              </w:rPr>
            </w:pPr>
            <w:r w:rsidRPr="00891546">
              <w:rPr>
                <w:rStyle w:val="213pt"/>
                <w:sz w:val="24"/>
                <w:szCs w:val="24"/>
              </w:rPr>
              <w:t>имеется</w:t>
            </w:r>
          </w:p>
        </w:tc>
      </w:tr>
    </w:tbl>
    <w:p w:rsidR="006070C8" w:rsidRPr="00891546" w:rsidRDefault="006070C8">
      <w:pPr>
        <w:framePr w:w="10574" w:wrap="notBeside" w:vAnchor="text" w:hAnchor="text" w:xAlign="center" w:y="1"/>
        <w:rPr>
          <w:rFonts w:ascii="Times New Roman" w:hAnsi="Times New Roman" w:cs="Times New Roman"/>
        </w:rPr>
      </w:pPr>
    </w:p>
    <w:p w:rsidR="006070C8" w:rsidRPr="00891546" w:rsidRDefault="006070C8">
      <w:pPr>
        <w:rPr>
          <w:rFonts w:ascii="Times New Roman" w:hAnsi="Times New Roman" w:cs="Times New Roman"/>
        </w:rPr>
      </w:pPr>
    </w:p>
    <w:p w:rsidR="006070C8" w:rsidRPr="00891546" w:rsidRDefault="001B78E1">
      <w:pPr>
        <w:pStyle w:val="20"/>
        <w:shd w:val="clear" w:color="auto" w:fill="auto"/>
        <w:spacing w:line="370" w:lineRule="exact"/>
        <w:ind w:firstLine="760"/>
        <w:rPr>
          <w:sz w:val="24"/>
          <w:szCs w:val="24"/>
        </w:rPr>
      </w:pPr>
      <w:r w:rsidRPr="00891546">
        <w:rPr>
          <w:sz w:val="24"/>
          <w:szCs w:val="24"/>
        </w:rPr>
        <w:lastRenderedPageBreak/>
        <w:t>Все помещения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Оценка материально-технических условий реализации основной образовательной программы в образовательной организации осуществлена посредством сопоставления имеющегося и требуемого оборудования.</w:t>
      </w:r>
    </w:p>
    <w:p w:rsidR="006070C8" w:rsidRPr="00891546" w:rsidRDefault="001B78E1">
      <w:pPr>
        <w:pStyle w:val="20"/>
        <w:shd w:val="clear" w:color="auto" w:fill="auto"/>
        <w:spacing w:after="300" w:line="370" w:lineRule="exact"/>
        <w:ind w:firstLine="160"/>
        <w:rPr>
          <w:sz w:val="24"/>
          <w:szCs w:val="24"/>
        </w:rPr>
      </w:pPr>
      <w:r w:rsidRPr="00891546">
        <w:rPr>
          <w:sz w:val="24"/>
          <w:szCs w:val="24"/>
        </w:rPr>
        <w:t>На основе СанПИН оценены наличие и размещение помещений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6070C8" w:rsidRPr="00891546" w:rsidRDefault="00F36AAD" w:rsidP="00F36AAD">
      <w:pPr>
        <w:pStyle w:val="33"/>
        <w:keepNext/>
        <w:keepLines/>
        <w:numPr>
          <w:ilvl w:val="0"/>
          <w:numId w:val="126"/>
        </w:numPr>
        <w:shd w:val="clear" w:color="auto" w:fill="auto"/>
        <w:tabs>
          <w:tab w:val="left" w:pos="773"/>
          <w:tab w:val="left" w:pos="6331"/>
          <w:tab w:val="left" w:pos="9014"/>
        </w:tabs>
        <w:spacing w:before="0" w:line="370" w:lineRule="exact"/>
        <w:jc w:val="both"/>
        <w:rPr>
          <w:sz w:val="24"/>
          <w:szCs w:val="24"/>
        </w:rPr>
      </w:pPr>
      <w:bookmarkStart w:id="133" w:name="bookmark139"/>
      <w:r>
        <w:rPr>
          <w:sz w:val="24"/>
          <w:szCs w:val="24"/>
        </w:rPr>
        <w:t xml:space="preserve">Информационно-методические условия </w:t>
      </w:r>
      <w:r w:rsidR="001B78E1" w:rsidRPr="00891546">
        <w:rPr>
          <w:sz w:val="24"/>
          <w:szCs w:val="24"/>
        </w:rPr>
        <w:t>реализации</w:t>
      </w:r>
      <w:bookmarkEnd w:id="133"/>
    </w:p>
    <w:p w:rsidR="006070C8" w:rsidRPr="00891546" w:rsidRDefault="00B03123" w:rsidP="00B03123">
      <w:pPr>
        <w:pStyle w:val="20"/>
        <w:shd w:val="clear" w:color="auto" w:fill="auto"/>
        <w:spacing w:line="370" w:lineRule="exact"/>
        <w:ind w:firstLine="760"/>
        <w:jc w:val="left"/>
        <w:rPr>
          <w:sz w:val="24"/>
          <w:szCs w:val="24"/>
        </w:rPr>
      </w:pPr>
      <w:r>
        <w:rPr>
          <w:rStyle w:val="24"/>
          <w:sz w:val="24"/>
          <w:szCs w:val="24"/>
        </w:rPr>
        <w:t>О</w:t>
      </w:r>
      <w:r w:rsidR="001B78E1" w:rsidRPr="00891546">
        <w:rPr>
          <w:rStyle w:val="24"/>
          <w:sz w:val="24"/>
          <w:szCs w:val="24"/>
        </w:rPr>
        <w:t>сновной</w:t>
      </w:r>
      <w:r>
        <w:rPr>
          <w:rStyle w:val="24"/>
          <w:sz w:val="24"/>
          <w:szCs w:val="24"/>
        </w:rPr>
        <w:t xml:space="preserve"> </w:t>
      </w:r>
      <w:r w:rsidR="001B78E1" w:rsidRPr="00891546">
        <w:rPr>
          <w:rStyle w:val="24"/>
          <w:sz w:val="24"/>
          <w:szCs w:val="24"/>
        </w:rPr>
        <w:t xml:space="preserve">образовательной программы основного общего образования </w:t>
      </w:r>
      <w:r w:rsidR="001B78E1" w:rsidRPr="00891546">
        <w:rPr>
          <w:sz w:val="24"/>
          <w:szCs w:val="24"/>
        </w:rPr>
        <w:t xml:space="preserve">Под </w:t>
      </w:r>
      <w:r w:rsidR="001B78E1" w:rsidRPr="00891546">
        <w:rPr>
          <w:rStyle w:val="24"/>
          <w:sz w:val="24"/>
          <w:szCs w:val="24"/>
        </w:rPr>
        <w:t xml:space="preserve">информационно-образовательной средой (ИОС) </w:t>
      </w:r>
      <w:r w:rsidR="001B78E1" w:rsidRPr="00891546">
        <w:rPr>
          <w:sz w:val="24"/>
          <w:szCs w:val="24"/>
        </w:rP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6070C8" w:rsidRPr="00891546" w:rsidRDefault="001B78E1">
      <w:pPr>
        <w:pStyle w:val="20"/>
        <w:shd w:val="clear" w:color="auto" w:fill="auto"/>
        <w:spacing w:line="370" w:lineRule="exact"/>
        <w:ind w:firstLine="760"/>
        <w:rPr>
          <w:sz w:val="24"/>
          <w:szCs w:val="24"/>
        </w:rPr>
      </w:pPr>
      <w:r w:rsidRPr="00891546">
        <w:rPr>
          <w:sz w:val="24"/>
          <w:szCs w:val="24"/>
        </w:rPr>
        <w:t>Создаваемая в образовательной организации ИОС строится в соответствии со следующей иерархией:</w:t>
      </w:r>
    </w:p>
    <w:p w:rsidR="006070C8" w:rsidRPr="00891546" w:rsidRDefault="001B78E1">
      <w:pPr>
        <w:pStyle w:val="20"/>
        <w:numPr>
          <w:ilvl w:val="0"/>
          <w:numId w:val="124"/>
        </w:numPr>
        <w:shd w:val="clear" w:color="auto" w:fill="auto"/>
        <w:tabs>
          <w:tab w:val="left" w:pos="1042"/>
        </w:tabs>
        <w:spacing w:line="389" w:lineRule="exact"/>
        <w:ind w:firstLine="760"/>
        <w:rPr>
          <w:sz w:val="24"/>
          <w:szCs w:val="24"/>
        </w:rPr>
      </w:pPr>
      <w:r w:rsidRPr="00891546">
        <w:rPr>
          <w:sz w:val="24"/>
          <w:szCs w:val="24"/>
        </w:rPr>
        <w:t>единая информационно-образовательная среда страны;</w:t>
      </w:r>
    </w:p>
    <w:p w:rsidR="006070C8" w:rsidRPr="00891546" w:rsidRDefault="001B78E1">
      <w:pPr>
        <w:pStyle w:val="20"/>
        <w:numPr>
          <w:ilvl w:val="0"/>
          <w:numId w:val="124"/>
        </w:numPr>
        <w:shd w:val="clear" w:color="auto" w:fill="auto"/>
        <w:tabs>
          <w:tab w:val="left" w:pos="1042"/>
        </w:tabs>
        <w:spacing w:line="389" w:lineRule="exact"/>
        <w:ind w:firstLine="760"/>
        <w:rPr>
          <w:sz w:val="24"/>
          <w:szCs w:val="24"/>
        </w:rPr>
      </w:pPr>
      <w:r w:rsidRPr="00891546">
        <w:rPr>
          <w:sz w:val="24"/>
          <w:szCs w:val="24"/>
        </w:rPr>
        <w:t>единая информационно-образовательная среда региона;</w:t>
      </w:r>
    </w:p>
    <w:p w:rsidR="006070C8" w:rsidRPr="00891546" w:rsidRDefault="001B78E1">
      <w:pPr>
        <w:pStyle w:val="20"/>
        <w:numPr>
          <w:ilvl w:val="0"/>
          <w:numId w:val="124"/>
        </w:numPr>
        <w:shd w:val="clear" w:color="auto" w:fill="auto"/>
        <w:tabs>
          <w:tab w:val="left" w:pos="1042"/>
        </w:tabs>
        <w:spacing w:line="389" w:lineRule="exact"/>
        <w:ind w:firstLine="760"/>
        <w:rPr>
          <w:sz w:val="24"/>
          <w:szCs w:val="24"/>
        </w:rPr>
      </w:pPr>
      <w:r w:rsidRPr="00891546">
        <w:rPr>
          <w:sz w:val="24"/>
          <w:szCs w:val="24"/>
        </w:rPr>
        <w:t>информационно-образовательная среда образовательной организации;</w:t>
      </w:r>
    </w:p>
    <w:p w:rsidR="006070C8" w:rsidRPr="00891546" w:rsidRDefault="001B78E1">
      <w:pPr>
        <w:pStyle w:val="20"/>
        <w:numPr>
          <w:ilvl w:val="0"/>
          <w:numId w:val="124"/>
        </w:numPr>
        <w:shd w:val="clear" w:color="auto" w:fill="auto"/>
        <w:tabs>
          <w:tab w:val="left" w:pos="1042"/>
        </w:tabs>
        <w:spacing w:line="389" w:lineRule="exact"/>
        <w:ind w:firstLine="760"/>
        <w:rPr>
          <w:sz w:val="24"/>
          <w:szCs w:val="24"/>
        </w:rPr>
      </w:pPr>
      <w:r w:rsidRPr="00891546">
        <w:rPr>
          <w:sz w:val="24"/>
          <w:szCs w:val="24"/>
        </w:rPr>
        <w:t>предметная информационно-образовательная среда;</w:t>
      </w:r>
    </w:p>
    <w:p w:rsidR="006070C8" w:rsidRPr="00891546" w:rsidRDefault="001B78E1">
      <w:pPr>
        <w:pStyle w:val="20"/>
        <w:numPr>
          <w:ilvl w:val="0"/>
          <w:numId w:val="124"/>
        </w:numPr>
        <w:shd w:val="clear" w:color="auto" w:fill="auto"/>
        <w:tabs>
          <w:tab w:val="left" w:pos="1042"/>
        </w:tabs>
        <w:spacing w:line="389" w:lineRule="exact"/>
        <w:ind w:firstLine="760"/>
        <w:rPr>
          <w:sz w:val="24"/>
          <w:szCs w:val="24"/>
        </w:rPr>
      </w:pPr>
      <w:r w:rsidRPr="00891546">
        <w:rPr>
          <w:sz w:val="24"/>
          <w:szCs w:val="24"/>
        </w:rPr>
        <w:t>информационно-образовательная среда УМК;</w:t>
      </w:r>
    </w:p>
    <w:p w:rsidR="006070C8" w:rsidRPr="00891546" w:rsidRDefault="001B78E1">
      <w:pPr>
        <w:pStyle w:val="20"/>
        <w:numPr>
          <w:ilvl w:val="0"/>
          <w:numId w:val="124"/>
        </w:numPr>
        <w:shd w:val="clear" w:color="auto" w:fill="auto"/>
        <w:tabs>
          <w:tab w:val="left" w:pos="1042"/>
        </w:tabs>
        <w:spacing w:line="389" w:lineRule="exact"/>
        <w:ind w:firstLine="760"/>
        <w:rPr>
          <w:sz w:val="24"/>
          <w:szCs w:val="24"/>
        </w:rPr>
      </w:pPr>
      <w:r w:rsidRPr="00891546">
        <w:rPr>
          <w:sz w:val="24"/>
          <w:szCs w:val="24"/>
        </w:rPr>
        <w:t>информационно-образовательная среда компонентов УМК;</w:t>
      </w:r>
    </w:p>
    <w:p w:rsidR="006070C8" w:rsidRPr="00891546" w:rsidRDefault="001B78E1">
      <w:pPr>
        <w:pStyle w:val="20"/>
        <w:numPr>
          <w:ilvl w:val="0"/>
          <w:numId w:val="124"/>
        </w:numPr>
        <w:shd w:val="clear" w:color="auto" w:fill="auto"/>
        <w:tabs>
          <w:tab w:val="left" w:pos="1042"/>
        </w:tabs>
        <w:spacing w:line="389" w:lineRule="exact"/>
        <w:ind w:firstLine="760"/>
        <w:rPr>
          <w:sz w:val="24"/>
          <w:szCs w:val="24"/>
        </w:rPr>
      </w:pPr>
      <w:r w:rsidRPr="00891546">
        <w:rPr>
          <w:sz w:val="24"/>
          <w:szCs w:val="24"/>
        </w:rPr>
        <w:t>информационно-образовательная среда элементов УМК.</w:t>
      </w:r>
    </w:p>
    <w:p w:rsidR="006070C8" w:rsidRPr="00891546" w:rsidRDefault="001B78E1">
      <w:pPr>
        <w:pStyle w:val="20"/>
        <w:shd w:val="clear" w:color="auto" w:fill="auto"/>
        <w:spacing w:after="42" w:line="280" w:lineRule="exact"/>
        <w:ind w:firstLine="760"/>
        <w:rPr>
          <w:sz w:val="24"/>
          <w:szCs w:val="24"/>
        </w:rPr>
      </w:pPr>
      <w:r w:rsidRPr="00891546">
        <w:rPr>
          <w:sz w:val="24"/>
          <w:szCs w:val="24"/>
        </w:rPr>
        <w:t>Основными элементами ИОС являются:</w:t>
      </w:r>
    </w:p>
    <w:p w:rsidR="006070C8" w:rsidRPr="00891546" w:rsidRDefault="001B78E1">
      <w:pPr>
        <w:pStyle w:val="20"/>
        <w:numPr>
          <w:ilvl w:val="0"/>
          <w:numId w:val="124"/>
        </w:numPr>
        <w:shd w:val="clear" w:color="auto" w:fill="auto"/>
        <w:tabs>
          <w:tab w:val="left" w:pos="1042"/>
        </w:tabs>
        <w:spacing w:line="280" w:lineRule="exact"/>
        <w:ind w:firstLine="760"/>
        <w:rPr>
          <w:sz w:val="24"/>
          <w:szCs w:val="24"/>
        </w:rPr>
      </w:pPr>
      <w:r w:rsidRPr="00891546">
        <w:rPr>
          <w:sz w:val="24"/>
          <w:szCs w:val="24"/>
        </w:rPr>
        <w:t>информационно-образовательные ресурсы в виде печатной продукции;</w:t>
      </w:r>
    </w:p>
    <w:p w:rsidR="006070C8" w:rsidRPr="00891546" w:rsidRDefault="001B78E1">
      <w:pPr>
        <w:pStyle w:val="20"/>
        <w:numPr>
          <w:ilvl w:val="0"/>
          <w:numId w:val="124"/>
        </w:numPr>
        <w:shd w:val="clear" w:color="auto" w:fill="auto"/>
        <w:tabs>
          <w:tab w:val="left" w:pos="1033"/>
        </w:tabs>
        <w:spacing w:line="389" w:lineRule="exact"/>
        <w:ind w:firstLine="760"/>
        <w:rPr>
          <w:sz w:val="24"/>
          <w:szCs w:val="24"/>
        </w:rPr>
      </w:pPr>
      <w:r w:rsidRPr="00891546">
        <w:rPr>
          <w:sz w:val="24"/>
          <w:szCs w:val="24"/>
        </w:rPr>
        <w:t>информационно-образовательные ресурсы на сменных оптических носителях;</w:t>
      </w:r>
    </w:p>
    <w:p w:rsidR="006070C8" w:rsidRPr="00891546" w:rsidRDefault="001B78E1">
      <w:pPr>
        <w:pStyle w:val="20"/>
        <w:numPr>
          <w:ilvl w:val="0"/>
          <w:numId w:val="124"/>
        </w:numPr>
        <w:shd w:val="clear" w:color="auto" w:fill="auto"/>
        <w:tabs>
          <w:tab w:val="left" w:pos="1033"/>
        </w:tabs>
        <w:spacing w:line="389" w:lineRule="exact"/>
        <w:ind w:firstLine="760"/>
        <w:rPr>
          <w:sz w:val="24"/>
          <w:szCs w:val="24"/>
        </w:rPr>
      </w:pPr>
      <w:r w:rsidRPr="00891546">
        <w:rPr>
          <w:sz w:val="24"/>
          <w:szCs w:val="24"/>
        </w:rPr>
        <w:t>информационно-образовательные ресурсы сети Интернет;</w:t>
      </w:r>
    </w:p>
    <w:p w:rsidR="006070C8" w:rsidRPr="00891546" w:rsidRDefault="001B78E1">
      <w:pPr>
        <w:pStyle w:val="20"/>
        <w:numPr>
          <w:ilvl w:val="0"/>
          <w:numId w:val="124"/>
        </w:numPr>
        <w:shd w:val="clear" w:color="auto" w:fill="auto"/>
        <w:tabs>
          <w:tab w:val="left" w:pos="1033"/>
        </w:tabs>
        <w:spacing w:line="389" w:lineRule="exact"/>
        <w:ind w:firstLine="760"/>
        <w:rPr>
          <w:sz w:val="24"/>
          <w:szCs w:val="24"/>
        </w:rPr>
      </w:pPr>
      <w:r w:rsidRPr="00891546">
        <w:rPr>
          <w:sz w:val="24"/>
          <w:szCs w:val="24"/>
        </w:rPr>
        <w:t>вычислительная и информационно-телекоммуникационная инфра-структура;</w:t>
      </w:r>
    </w:p>
    <w:p w:rsidR="006070C8" w:rsidRPr="00891546" w:rsidRDefault="001B78E1" w:rsidP="00B03123">
      <w:pPr>
        <w:pStyle w:val="20"/>
        <w:numPr>
          <w:ilvl w:val="0"/>
          <w:numId w:val="124"/>
        </w:numPr>
        <w:shd w:val="clear" w:color="auto" w:fill="auto"/>
        <w:tabs>
          <w:tab w:val="left" w:pos="1020"/>
        </w:tabs>
        <w:spacing w:line="370" w:lineRule="exact"/>
        <w:ind w:firstLine="760"/>
        <w:jc w:val="left"/>
        <w:rPr>
          <w:sz w:val="24"/>
          <w:szCs w:val="24"/>
        </w:rPr>
      </w:pPr>
      <w:r w:rsidRPr="00891546">
        <w:rPr>
          <w:sz w:val="24"/>
          <w:szCs w:val="24"/>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6070C8" w:rsidRPr="00891546" w:rsidRDefault="001B78E1">
      <w:pPr>
        <w:pStyle w:val="20"/>
        <w:shd w:val="clear" w:color="auto" w:fill="auto"/>
        <w:spacing w:line="370" w:lineRule="exact"/>
        <w:ind w:firstLine="760"/>
        <w:rPr>
          <w:sz w:val="24"/>
          <w:szCs w:val="24"/>
        </w:rPr>
      </w:pPr>
      <w:r w:rsidRPr="00891546">
        <w:rPr>
          <w:sz w:val="24"/>
          <w:szCs w:val="24"/>
        </w:rPr>
        <w:lastRenderedPageBreak/>
        <w:t>Необходимое для использования ИКТ оборудование отвечает современным требованиям и обеспечивать использование ИКТ:</w:t>
      </w:r>
    </w:p>
    <w:p w:rsidR="006070C8" w:rsidRPr="00891546" w:rsidRDefault="001B78E1">
      <w:pPr>
        <w:pStyle w:val="20"/>
        <w:numPr>
          <w:ilvl w:val="0"/>
          <w:numId w:val="124"/>
        </w:numPr>
        <w:shd w:val="clear" w:color="auto" w:fill="auto"/>
        <w:tabs>
          <w:tab w:val="left" w:pos="1033"/>
        </w:tabs>
        <w:spacing w:line="389" w:lineRule="exact"/>
        <w:ind w:firstLine="760"/>
        <w:rPr>
          <w:sz w:val="24"/>
          <w:szCs w:val="24"/>
        </w:rPr>
      </w:pPr>
      <w:r w:rsidRPr="00891546">
        <w:rPr>
          <w:sz w:val="24"/>
          <w:szCs w:val="24"/>
        </w:rPr>
        <w:t>в учебной деятельности;</w:t>
      </w:r>
    </w:p>
    <w:p w:rsidR="006070C8" w:rsidRPr="00891546" w:rsidRDefault="001B78E1">
      <w:pPr>
        <w:pStyle w:val="20"/>
        <w:numPr>
          <w:ilvl w:val="0"/>
          <w:numId w:val="124"/>
        </w:numPr>
        <w:shd w:val="clear" w:color="auto" w:fill="auto"/>
        <w:tabs>
          <w:tab w:val="left" w:pos="1033"/>
        </w:tabs>
        <w:spacing w:line="389" w:lineRule="exact"/>
        <w:ind w:firstLine="760"/>
        <w:rPr>
          <w:sz w:val="24"/>
          <w:szCs w:val="24"/>
        </w:rPr>
      </w:pPr>
      <w:r w:rsidRPr="00891546">
        <w:rPr>
          <w:sz w:val="24"/>
          <w:szCs w:val="24"/>
        </w:rPr>
        <w:t>во внеурочной деятельности;</w:t>
      </w:r>
    </w:p>
    <w:p w:rsidR="006070C8" w:rsidRPr="00891546" w:rsidRDefault="001B78E1">
      <w:pPr>
        <w:pStyle w:val="20"/>
        <w:numPr>
          <w:ilvl w:val="0"/>
          <w:numId w:val="124"/>
        </w:numPr>
        <w:shd w:val="clear" w:color="auto" w:fill="auto"/>
        <w:tabs>
          <w:tab w:val="left" w:pos="1033"/>
        </w:tabs>
        <w:spacing w:line="389" w:lineRule="exact"/>
        <w:ind w:firstLine="760"/>
        <w:rPr>
          <w:sz w:val="24"/>
          <w:szCs w:val="24"/>
        </w:rPr>
      </w:pPr>
      <w:r w:rsidRPr="00891546">
        <w:rPr>
          <w:sz w:val="24"/>
          <w:szCs w:val="24"/>
        </w:rPr>
        <w:t>в исследовательской и проектной деятельности;</w:t>
      </w:r>
    </w:p>
    <w:p w:rsidR="006070C8" w:rsidRPr="00891546" w:rsidRDefault="001B78E1">
      <w:pPr>
        <w:pStyle w:val="20"/>
        <w:numPr>
          <w:ilvl w:val="0"/>
          <w:numId w:val="124"/>
        </w:numPr>
        <w:shd w:val="clear" w:color="auto" w:fill="auto"/>
        <w:tabs>
          <w:tab w:val="left" w:pos="1033"/>
        </w:tabs>
        <w:spacing w:line="389" w:lineRule="exact"/>
        <w:ind w:firstLine="760"/>
        <w:rPr>
          <w:sz w:val="24"/>
          <w:szCs w:val="24"/>
        </w:rPr>
      </w:pPr>
      <w:r w:rsidRPr="00891546">
        <w:rPr>
          <w:sz w:val="24"/>
          <w:szCs w:val="24"/>
        </w:rPr>
        <w:t>при измерении, контроле и оценке результатов образования;</w:t>
      </w:r>
    </w:p>
    <w:p w:rsidR="006070C8" w:rsidRPr="00891546" w:rsidRDefault="001B78E1">
      <w:pPr>
        <w:pStyle w:val="20"/>
        <w:numPr>
          <w:ilvl w:val="0"/>
          <w:numId w:val="124"/>
        </w:numPr>
        <w:shd w:val="clear" w:color="auto" w:fill="auto"/>
        <w:tabs>
          <w:tab w:val="left" w:pos="1020"/>
        </w:tabs>
        <w:spacing w:line="370" w:lineRule="exact"/>
        <w:ind w:firstLine="760"/>
        <w:rPr>
          <w:sz w:val="24"/>
          <w:szCs w:val="24"/>
        </w:rPr>
      </w:pPr>
      <w:r w:rsidRPr="00891546">
        <w:rPr>
          <w:sz w:val="24"/>
          <w:szCs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6070C8" w:rsidRPr="00891546" w:rsidRDefault="001B78E1">
      <w:pPr>
        <w:pStyle w:val="20"/>
        <w:shd w:val="clear" w:color="auto" w:fill="auto"/>
        <w:spacing w:line="370" w:lineRule="exact"/>
        <w:ind w:firstLine="760"/>
        <w:rPr>
          <w:sz w:val="24"/>
          <w:szCs w:val="24"/>
        </w:rPr>
      </w:pPr>
      <w:r w:rsidRPr="00891546">
        <w:rPr>
          <w:sz w:val="24"/>
          <w:szCs w:val="24"/>
        </w:rPr>
        <w:t>Учебно-методическое и информационное оснащение образовательного процесса обеспечивает возможность:</w:t>
      </w:r>
    </w:p>
    <w:p w:rsidR="006070C8" w:rsidRPr="00891546" w:rsidRDefault="001B78E1">
      <w:pPr>
        <w:pStyle w:val="20"/>
        <w:numPr>
          <w:ilvl w:val="0"/>
          <w:numId w:val="124"/>
        </w:numPr>
        <w:shd w:val="clear" w:color="auto" w:fill="auto"/>
        <w:tabs>
          <w:tab w:val="left" w:pos="1020"/>
        </w:tabs>
        <w:spacing w:line="374" w:lineRule="exact"/>
        <w:ind w:firstLine="760"/>
        <w:rPr>
          <w:sz w:val="24"/>
          <w:szCs w:val="24"/>
        </w:rPr>
      </w:pPr>
      <w:r w:rsidRPr="00891546">
        <w:rPr>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6070C8" w:rsidRPr="00891546" w:rsidRDefault="001B78E1">
      <w:pPr>
        <w:pStyle w:val="20"/>
        <w:numPr>
          <w:ilvl w:val="0"/>
          <w:numId w:val="124"/>
        </w:numPr>
        <w:shd w:val="clear" w:color="auto" w:fill="auto"/>
        <w:tabs>
          <w:tab w:val="left" w:pos="1020"/>
        </w:tabs>
        <w:spacing w:line="370" w:lineRule="exact"/>
        <w:ind w:firstLine="760"/>
        <w:rPr>
          <w:sz w:val="24"/>
          <w:szCs w:val="24"/>
        </w:rPr>
      </w:pPr>
      <w:r w:rsidRPr="00891546">
        <w:rPr>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070C8" w:rsidRPr="00891546" w:rsidRDefault="001B78E1">
      <w:pPr>
        <w:pStyle w:val="20"/>
        <w:numPr>
          <w:ilvl w:val="0"/>
          <w:numId w:val="124"/>
        </w:numPr>
        <w:shd w:val="clear" w:color="auto" w:fill="auto"/>
        <w:tabs>
          <w:tab w:val="left" w:pos="1020"/>
        </w:tabs>
        <w:spacing w:line="370" w:lineRule="exact"/>
        <w:ind w:firstLine="760"/>
        <w:rPr>
          <w:sz w:val="24"/>
          <w:szCs w:val="24"/>
        </w:rPr>
      </w:pPr>
      <w:r w:rsidRPr="00891546">
        <w:rPr>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6070C8" w:rsidRPr="00891546" w:rsidRDefault="001B78E1">
      <w:pPr>
        <w:pStyle w:val="20"/>
        <w:numPr>
          <w:ilvl w:val="0"/>
          <w:numId w:val="124"/>
        </w:numPr>
        <w:shd w:val="clear" w:color="auto" w:fill="auto"/>
        <w:tabs>
          <w:tab w:val="left" w:pos="1020"/>
        </w:tabs>
        <w:spacing w:line="370" w:lineRule="exact"/>
        <w:ind w:firstLine="760"/>
        <w:rPr>
          <w:sz w:val="24"/>
          <w:szCs w:val="24"/>
        </w:rPr>
      </w:pPr>
      <w:r w:rsidRPr="00891546">
        <w:rPr>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6070C8" w:rsidRPr="00891546" w:rsidRDefault="001B78E1">
      <w:pPr>
        <w:pStyle w:val="20"/>
        <w:numPr>
          <w:ilvl w:val="0"/>
          <w:numId w:val="124"/>
        </w:numPr>
        <w:shd w:val="clear" w:color="auto" w:fill="auto"/>
        <w:tabs>
          <w:tab w:val="left" w:pos="1006"/>
        </w:tabs>
        <w:spacing w:line="374" w:lineRule="exact"/>
        <w:ind w:firstLine="760"/>
        <w:rPr>
          <w:sz w:val="24"/>
          <w:szCs w:val="24"/>
        </w:rPr>
      </w:pPr>
      <w:r w:rsidRPr="00891546">
        <w:rPr>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6070C8" w:rsidRPr="00891546" w:rsidRDefault="001B78E1">
      <w:pPr>
        <w:pStyle w:val="20"/>
        <w:numPr>
          <w:ilvl w:val="0"/>
          <w:numId w:val="124"/>
        </w:numPr>
        <w:shd w:val="clear" w:color="auto" w:fill="auto"/>
        <w:tabs>
          <w:tab w:val="left" w:pos="1006"/>
        </w:tabs>
        <w:spacing w:line="374" w:lineRule="exact"/>
        <w:ind w:firstLine="760"/>
        <w:rPr>
          <w:sz w:val="24"/>
          <w:szCs w:val="24"/>
        </w:rPr>
      </w:pPr>
      <w:r w:rsidRPr="00891546">
        <w:rPr>
          <w:sz w:val="24"/>
          <w:szCs w:val="24"/>
        </w:rPr>
        <w:t>выступления с аудио-, видео- и графическим экранным сопровождением;</w:t>
      </w:r>
    </w:p>
    <w:p w:rsidR="006070C8" w:rsidRPr="00891546" w:rsidRDefault="001B78E1">
      <w:pPr>
        <w:pStyle w:val="20"/>
        <w:numPr>
          <w:ilvl w:val="0"/>
          <w:numId w:val="124"/>
        </w:numPr>
        <w:shd w:val="clear" w:color="auto" w:fill="auto"/>
        <w:tabs>
          <w:tab w:val="left" w:pos="1006"/>
        </w:tabs>
        <w:spacing w:line="374" w:lineRule="exact"/>
        <w:ind w:firstLine="760"/>
        <w:rPr>
          <w:sz w:val="24"/>
          <w:szCs w:val="24"/>
        </w:rPr>
      </w:pPr>
      <w:r w:rsidRPr="00891546">
        <w:rPr>
          <w:sz w:val="24"/>
          <w:szCs w:val="24"/>
        </w:rPr>
        <w:t>вывода информации на бумагу и т. и. и в трехмерную материальную среду (печать);</w:t>
      </w:r>
    </w:p>
    <w:p w:rsidR="006070C8" w:rsidRPr="00891546" w:rsidRDefault="001B78E1">
      <w:pPr>
        <w:pStyle w:val="20"/>
        <w:numPr>
          <w:ilvl w:val="0"/>
          <w:numId w:val="124"/>
        </w:numPr>
        <w:shd w:val="clear" w:color="auto" w:fill="auto"/>
        <w:tabs>
          <w:tab w:val="left" w:pos="1006"/>
        </w:tabs>
        <w:spacing w:line="374" w:lineRule="exact"/>
        <w:ind w:firstLine="760"/>
        <w:rPr>
          <w:sz w:val="24"/>
          <w:szCs w:val="24"/>
        </w:rPr>
      </w:pPr>
      <w:r w:rsidRPr="00891546">
        <w:rPr>
          <w:sz w:val="24"/>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6070C8" w:rsidRPr="00891546" w:rsidRDefault="001B78E1">
      <w:pPr>
        <w:pStyle w:val="20"/>
        <w:numPr>
          <w:ilvl w:val="0"/>
          <w:numId w:val="124"/>
        </w:numPr>
        <w:shd w:val="clear" w:color="auto" w:fill="auto"/>
        <w:tabs>
          <w:tab w:val="left" w:pos="1006"/>
        </w:tabs>
        <w:spacing w:line="374" w:lineRule="exact"/>
        <w:ind w:firstLine="760"/>
        <w:rPr>
          <w:sz w:val="24"/>
          <w:szCs w:val="24"/>
        </w:rPr>
      </w:pPr>
      <w:r w:rsidRPr="00891546">
        <w:rPr>
          <w:sz w:val="24"/>
          <w:szCs w:val="24"/>
        </w:rPr>
        <w:t>поиска и получения информации;</w:t>
      </w:r>
    </w:p>
    <w:p w:rsidR="006070C8" w:rsidRPr="00891546" w:rsidRDefault="001B78E1">
      <w:pPr>
        <w:pStyle w:val="20"/>
        <w:numPr>
          <w:ilvl w:val="0"/>
          <w:numId w:val="124"/>
        </w:numPr>
        <w:shd w:val="clear" w:color="auto" w:fill="auto"/>
        <w:tabs>
          <w:tab w:val="left" w:pos="1006"/>
        </w:tabs>
        <w:spacing w:line="374" w:lineRule="exact"/>
        <w:ind w:firstLine="760"/>
        <w:rPr>
          <w:sz w:val="24"/>
          <w:szCs w:val="24"/>
        </w:rPr>
      </w:pPr>
      <w:r w:rsidRPr="00891546">
        <w:rPr>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6070C8" w:rsidRPr="00891546" w:rsidRDefault="001B78E1">
      <w:pPr>
        <w:pStyle w:val="20"/>
        <w:numPr>
          <w:ilvl w:val="0"/>
          <w:numId w:val="124"/>
        </w:numPr>
        <w:shd w:val="clear" w:color="auto" w:fill="auto"/>
        <w:tabs>
          <w:tab w:val="left" w:pos="1006"/>
        </w:tabs>
        <w:spacing w:line="374" w:lineRule="exact"/>
        <w:ind w:firstLine="760"/>
        <w:rPr>
          <w:sz w:val="24"/>
          <w:szCs w:val="24"/>
        </w:rPr>
      </w:pPr>
      <w:r w:rsidRPr="00891546">
        <w:rPr>
          <w:sz w:val="24"/>
          <w:szCs w:val="24"/>
        </w:rPr>
        <w:lastRenderedPageBreak/>
        <w:t>вещания (подкастинга), использования носимых аудиовидеоустройств для учебной деятельности на уроке и вне урока;</w:t>
      </w:r>
    </w:p>
    <w:p w:rsidR="006070C8" w:rsidRPr="00891546" w:rsidRDefault="001B78E1">
      <w:pPr>
        <w:pStyle w:val="20"/>
        <w:numPr>
          <w:ilvl w:val="0"/>
          <w:numId w:val="124"/>
        </w:numPr>
        <w:shd w:val="clear" w:color="auto" w:fill="auto"/>
        <w:tabs>
          <w:tab w:val="left" w:pos="1006"/>
        </w:tabs>
        <w:spacing w:line="374" w:lineRule="exact"/>
        <w:ind w:firstLine="760"/>
        <w:rPr>
          <w:sz w:val="24"/>
          <w:szCs w:val="24"/>
        </w:rPr>
      </w:pPr>
      <w:r w:rsidRPr="00891546">
        <w:rPr>
          <w:sz w:val="24"/>
          <w:szCs w:val="24"/>
        </w:rPr>
        <w:t>общения в Интернете, взаимодействия в социальных группах и сетях, участия в форумах, групповой работы над сообщениями;</w:t>
      </w:r>
    </w:p>
    <w:p w:rsidR="006070C8" w:rsidRPr="00891546" w:rsidRDefault="001B78E1">
      <w:pPr>
        <w:pStyle w:val="20"/>
        <w:numPr>
          <w:ilvl w:val="0"/>
          <w:numId w:val="124"/>
        </w:numPr>
        <w:shd w:val="clear" w:color="auto" w:fill="auto"/>
        <w:tabs>
          <w:tab w:val="left" w:pos="1006"/>
        </w:tabs>
        <w:spacing w:line="374" w:lineRule="exact"/>
        <w:ind w:firstLine="760"/>
        <w:rPr>
          <w:sz w:val="24"/>
          <w:szCs w:val="24"/>
        </w:rPr>
      </w:pPr>
      <w:r w:rsidRPr="00891546">
        <w:rPr>
          <w:sz w:val="24"/>
          <w:szCs w:val="24"/>
        </w:rPr>
        <w:t>создания, заполнения и анализа баз данных, в том числе определителей; их наглядного представления;</w:t>
      </w:r>
    </w:p>
    <w:p w:rsidR="006070C8" w:rsidRPr="00891546" w:rsidRDefault="001B78E1">
      <w:pPr>
        <w:pStyle w:val="20"/>
        <w:numPr>
          <w:ilvl w:val="0"/>
          <w:numId w:val="124"/>
        </w:numPr>
        <w:shd w:val="clear" w:color="auto" w:fill="auto"/>
        <w:tabs>
          <w:tab w:val="left" w:pos="1006"/>
        </w:tabs>
        <w:spacing w:line="374" w:lineRule="exact"/>
        <w:ind w:firstLine="760"/>
        <w:rPr>
          <w:sz w:val="24"/>
          <w:szCs w:val="24"/>
        </w:rPr>
      </w:pPr>
      <w:r w:rsidRPr="00891546">
        <w:rPr>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6070C8" w:rsidRPr="00891546" w:rsidRDefault="001B78E1">
      <w:pPr>
        <w:pStyle w:val="20"/>
        <w:numPr>
          <w:ilvl w:val="0"/>
          <w:numId w:val="124"/>
        </w:numPr>
        <w:shd w:val="clear" w:color="auto" w:fill="auto"/>
        <w:tabs>
          <w:tab w:val="left" w:pos="1006"/>
        </w:tabs>
        <w:spacing w:line="374" w:lineRule="exact"/>
        <w:ind w:firstLine="760"/>
        <w:rPr>
          <w:sz w:val="24"/>
          <w:szCs w:val="24"/>
        </w:rPr>
      </w:pPr>
      <w:r w:rsidRPr="00891546">
        <w:rPr>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6070C8" w:rsidRPr="00891546" w:rsidRDefault="001B78E1">
      <w:pPr>
        <w:pStyle w:val="20"/>
        <w:numPr>
          <w:ilvl w:val="0"/>
          <w:numId w:val="124"/>
        </w:numPr>
        <w:shd w:val="clear" w:color="auto" w:fill="auto"/>
        <w:tabs>
          <w:tab w:val="left" w:pos="1006"/>
        </w:tabs>
        <w:spacing w:line="370" w:lineRule="exact"/>
        <w:ind w:firstLine="760"/>
        <w:rPr>
          <w:sz w:val="24"/>
          <w:szCs w:val="24"/>
        </w:rPr>
      </w:pPr>
      <w:r w:rsidRPr="00891546">
        <w:rPr>
          <w:sz w:val="24"/>
          <w:szCs w:val="24"/>
        </w:rPr>
        <w:t>художественного творчества с использованием ручных, электрических и ИКТ- инструментов, реализации художественно-оформительских и издательских проектов, натурной и рисованной мультипликации;</w:t>
      </w:r>
    </w:p>
    <w:p w:rsidR="006070C8" w:rsidRPr="00891546" w:rsidRDefault="001B78E1">
      <w:pPr>
        <w:pStyle w:val="20"/>
        <w:numPr>
          <w:ilvl w:val="0"/>
          <w:numId w:val="124"/>
        </w:numPr>
        <w:shd w:val="clear" w:color="auto" w:fill="auto"/>
        <w:tabs>
          <w:tab w:val="left" w:pos="1006"/>
        </w:tabs>
        <w:spacing w:line="370" w:lineRule="exact"/>
        <w:ind w:firstLine="760"/>
        <w:rPr>
          <w:sz w:val="24"/>
          <w:szCs w:val="24"/>
        </w:rPr>
      </w:pPr>
      <w:r w:rsidRPr="00891546">
        <w:rPr>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6070C8" w:rsidRPr="00891546" w:rsidRDefault="001B78E1">
      <w:pPr>
        <w:pStyle w:val="20"/>
        <w:numPr>
          <w:ilvl w:val="0"/>
          <w:numId w:val="124"/>
        </w:numPr>
        <w:shd w:val="clear" w:color="auto" w:fill="auto"/>
        <w:tabs>
          <w:tab w:val="left" w:pos="1002"/>
        </w:tabs>
        <w:spacing w:line="374" w:lineRule="exact"/>
        <w:ind w:firstLine="760"/>
        <w:rPr>
          <w:sz w:val="24"/>
          <w:szCs w:val="24"/>
        </w:rPr>
      </w:pPr>
      <w:r w:rsidRPr="00891546">
        <w:rPr>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070C8" w:rsidRPr="00891546" w:rsidRDefault="001B78E1">
      <w:pPr>
        <w:pStyle w:val="20"/>
        <w:numPr>
          <w:ilvl w:val="0"/>
          <w:numId w:val="124"/>
        </w:numPr>
        <w:shd w:val="clear" w:color="auto" w:fill="auto"/>
        <w:tabs>
          <w:tab w:val="left" w:pos="1002"/>
        </w:tabs>
        <w:spacing w:line="374" w:lineRule="exact"/>
        <w:ind w:firstLine="760"/>
        <w:rPr>
          <w:sz w:val="24"/>
          <w:szCs w:val="24"/>
        </w:rPr>
      </w:pPr>
      <w:r w:rsidRPr="00891546">
        <w:rPr>
          <w:sz w:val="24"/>
          <w:szCs w:val="24"/>
        </w:rPr>
        <w:t>занятий по изучению правил дорожного движения с использованием игр, оборудования, а также компьютерных тренажеров;</w:t>
      </w:r>
    </w:p>
    <w:p w:rsidR="006070C8" w:rsidRPr="00891546" w:rsidRDefault="001B78E1">
      <w:pPr>
        <w:pStyle w:val="20"/>
        <w:numPr>
          <w:ilvl w:val="0"/>
          <w:numId w:val="124"/>
        </w:numPr>
        <w:shd w:val="clear" w:color="auto" w:fill="auto"/>
        <w:tabs>
          <w:tab w:val="left" w:pos="1002"/>
        </w:tabs>
        <w:spacing w:line="374" w:lineRule="exact"/>
        <w:ind w:firstLine="760"/>
        <w:rPr>
          <w:sz w:val="24"/>
          <w:szCs w:val="24"/>
        </w:rPr>
      </w:pPr>
      <w:r w:rsidRPr="00891546">
        <w:rPr>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6070C8" w:rsidRPr="00891546" w:rsidRDefault="001B78E1">
      <w:pPr>
        <w:pStyle w:val="20"/>
        <w:numPr>
          <w:ilvl w:val="0"/>
          <w:numId w:val="124"/>
        </w:numPr>
        <w:shd w:val="clear" w:color="auto" w:fill="auto"/>
        <w:tabs>
          <w:tab w:val="left" w:pos="1002"/>
        </w:tabs>
        <w:spacing w:line="374" w:lineRule="exact"/>
        <w:ind w:firstLine="760"/>
        <w:rPr>
          <w:sz w:val="24"/>
          <w:szCs w:val="24"/>
        </w:rPr>
      </w:pPr>
      <w:r w:rsidRPr="00891546">
        <w:rPr>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6070C8" w:rsidRPr="00891546" w:rsidRDefault="001B78E1">
      <w:pPr>
        <w:pStyle w:val="20"/>
        <w:numPr>
          <w:ilvl w:val="0"/>
          <w:numId w:val="124"/>
        </w:numPr>
        <w:shd w:val="clear" w:color="auto" w:fill="auto"/>
        <w:tabs>
          <w:tab w:val="left" w:pos="1002"/>
        </w:tabs>
        <w:spacing w:line="374" w:lineRule="exact"/>
        <w:ind w:firstLine="760"/>
        <w:rPr>
          <w:sz w:val="24"/>
          <w:szCs w:val="24"/>
        </w:rPr>
      </w:pPr>
      <w:r w:rsidRPr="00891546">
        <w:rPr>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6070C8" w:rsidRPr="00891546" w:rsidRDefault="001B78E1">
      <w:pPr>
        <w:pStyle w:val="20"/>
        <w:numPr>
          <w:ilvl w:val="0"/>
          <w:numId w:val="124"/>
        </w:numPr>
        <w:shd w:val="clear" w:color="auto" w:fill="auto"/>
        <w:tabs>
          <w:tab w:val="left" w:pos="1002"/>
        </w:tabs>
        <w:spacing w:line="370" w:lineRule="exact"/>
        <w:ind w:firstLine="760"/>
        <w:rPr>
          <w:sz w:val="24"/>
          <w:szCs w:val="24"/>
        </w:rPr>
      </w:pPr>
      <w:r w:rsidRPr="00891546">
        <w:rPr>
          <w:sz w:val="24"/>
          <w:szCs w:val="24"/>
        </w:rPr>
        <w:t xml:space="preserve">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w:t>
      </w:r>
      <w:r w:rsidRPr="00891546">
        <w:rPr>
          <w:sz w:val="24"/>
          <w:szCs w:val="24"/>
        </w:rPr>
        <w:lastRenderedPageBreak/>
        <w:t>сценической работы, театрализованных представлений, обеспеченных озвучиванием, освещением и мультимедиа</w:t>
      </w:r>
      <w:r w:rsidR="00B03123">
        <w:rPr>
          <w:sz w:val="24"/>
          <w:szCs w:val="24"/>
        </w:rPr>
        <w:t xml:space="preserve"> </w:t>
      </w:r>
      <w:r w:rsidRPr="00891546">
        <w:rPr>
          <w:sz w:val="24"/>
          <w:szCs w:val="24"/>
        </w:rPr>
        <w:t>сопровождением;</w:t>
      </w:r>
    </w:p>
    <w:p w:rsidR="006070C8" w:rsidRPr="00891546" w:rsidRDefault="001B78E1">
      <w:pPr>
        <w:pStyle w:val="20"/>
        <w:shd w:val="clear" w:color="auto" w:fill="auto"/>
        <w:spacing w:line="370" w:lineRule="exact"/>
        <w:ind w:firstLine="760"/>
        <w:rPr>
          <w:sz w:val="24"/>
          <w:szCs w:val="24"/>
        </w:rPr>
      </w:pPr>
      <w:r w:rsidRPr="00891546">
        <w:rPr>
          <w:sz w:val="24"/>
          <w:szCs w:val="24"/>
        </w:rPr>
        <w:t>Все указанные виды деятельности обеспечиваются расходными материалами.</w:t>
      </w:r>
    </w:p>
    <w:p w:rsidR="006070C8" w:rsidRPr="00891546" w:rsidRDefault="001B78E1">
      <w:pPr>
        <w:pStyle w:val="a9"/>
        <w:framePr w:w="9662" w:wrap="notBeside" w:vAnchor="text" w:hAnchor="text" w:y="1"/>
        <w:shd w:val="clear" w:color="auto" w:fill="auto"/>
        <w:spacing w:line="370" w:lineRule="exact"/>
        <w:jc w:val="center"/>
        <w:rPr>
          <w:sz w:val="24"/>
          <w:szCs w:val="24"/>
        </w:rPr>
      </w:pPr>
      <w:r w:rsidRPr="00891546">
        <w:rPr>
          <w:sz w:val="24"/>
          <w:szCs w:val="24"/>
        </w:rPr>
        <w:t>Создание в образовательной организации информационно- образовательной среды, соответствующей требованиям ФГОС</w:t>
      </w:r>
    </w:p>
    <w:tbl>
      <w:tblPr>
        <w:tblOverlap w:val="never"/>
        <w:tblW w:w="0" w:type="auto"/>
        <w:tblLayout w:type="fixed"/>
        <w:tblCellMar>
          <w:left w:w="10" w:type="dxa"/>
          <w:right w:w="10" w:type="dxa"/>
        </w:tblCellMar>
        <w:tblLook w:val="04A0"/>
      </w:tblPr>
      <w:tblGrid>
        <w:gridCol w:w="864"/>
        <w:gridCol w:w="4819"/>
        <w:gridCol w:w="1982"/>
        <w:gridCol w:w="1997"/>
      </w:tblGrid>
      <w:tr w:rsidR="006070C8" w:rsidRPr="00891546">
        <w:trPr>
          <w:trHeight w:hRule="exact" w:val="1171"/>
        </w:trPr>
        <w:tc>
          <w:tcPr>
            <w:tcW w:w="864" w:type="dxa"/>
            <w:tcBorders>
              <w:top w:val="single" w:sz="4" w:space="0" w:color="auto"/>
              <w:left w:val="single" w:sz="4" w:space="0" w:color="auto"/>
            </w:tcBorders>
            <w:shd w:val="clear" w:color="auto" w:fill="FFFFFF"/>
          </w:tcPr>
          <w:p w:rsidR="006070C8" w:rsidRPr="00891546" w:rsidRDefault="001B78E1">
            <w:pPr>
              <w:pStyle w:val="20"/>
              <w:framePr w:w="9662" w:wrap="notBeside" w:vAnchor="text" w:hAnchor="text" w:y="1"/>
              <w:shd w:val="clear" w:color="auto" w:fill="auto"/>
              <w:spacing w:after="120" w:line="280" w:lineRule="exact"/>
              <w:ind w:right="260" w:firstLine="0"/>
              <w:jc w:val="right"/>
              <w:rPr>
                <w:sz w:val="24"/>
                <w:szCs w:val="24"/>
              </w:rPr>
            </w:pPr>
            <w:r w:rsidRPr="00891546">
              <w:rPr>
                <w:sz w:val="24"/>
                <w:szCs w:val="24"/>
              </w:rPr>
              <w:t>№</w:t>
            </w:r>
          </w:p>
          <w:p w:rsidR="006070C8" w:rsidRPr="00891546" w:rsidRDefault="001B78E1">
            <w:pPr>
              <w:pStyle w:val="20"/>
              <w:framePr w:w="9662" w:wrap="notBeside" w:vAnchor="text" w:hAnchor="text" w:y="1"/>
              <w:shd w:val="clear" w:color="auto" w:fill="auto"/>
              <w:spacing w:before="120" w:line="280" w:lineRule="exact"/>
              <w:ind w:right="260" w:firstLine="0"/>
              <w:jc w:val="right"/>
              <w:rPr>
                <w:sz w:val="24"/>
                <w:szCs w:val="24"/>
              </w:rPr>
            </w:pPr>
            <w:r w:rsidRPr="00891546">
              <w:rPr>
                <w:rStyle w:val="24"/>
                <w:sz w:val="24"/>
                <w:szCs w:val="24"/>
              </w:rPr>
              <w:t>п/п</w:t>
            </w:r>
          </w:p>
        </w:tc>
        <w:tc>
          <w:tcPr>
            <w:tcW w:w="4819" w:type="dxa"/>
            <w:tcBorders>
              <w:top w:val="single" w:sz="4" w:space="0" w:color="auto"/>
              <w:left w:val="single" w:sz="4" w:space="0" w:color="auto"/>
            </w:tcBorders>
            <w:shd w:val="clear" w:color="auto" w:fill="FFFFFF"/>
          </w:tcPr>
          <w:p w:rsidR="006070C8" w:rsidRPr="00891546" w:rsidRDefault="001B78E1">
            <w:pPr>
              <w:pStyle w:val="20"/>
              <w:framePr w:w="9662" w:wrap="notBeside" w:vAnchor="text" w:hAnchor="text" w:y="1"/>
              <w:shd w:val="clear" w:color="auto" w:fill="auto"/>
              <w:spacing w:line="280" w:lineRule="exact"/>
              <w:ind w:firstLine="0"/>
              <w:jc w:val="center"/>
              <w:rPr>
                <w:sz w:val="24"/>
                <w:szCs w:val="24"/>
              </w:rPr>
            </w:pPr>
            <w:r w:rsidRPr="00891546">
              <w:rPr>
                <w:rStyle w:val="24"/>
                <w:sz w:val="24"/>
                <w:szCs w:val="24"/>
              </w:rPr>
              <w:t>Необходимые средства</w:t>
            </w:r>
          </w:p>
        </w:tc>
        <w:tc>
          <w:tcPr>
            <w:tcW w:w="1982" w:type="dxa"/>
            <w:tcBorders>
              <w:top w:val="single" w:sz="4" w:space="0" w:color="auto"/>
              <w:left w:val="single" w:sz="4" w:space="0" w:color="auto"/>
            </w:tcBorders>
            <w:shd w:val="clear" w:color="auto" w:fill="FFFFFF"/>
          </w:tcPr>
          <w:p w:rsidR="006070C8" w:rsidRPr="00891546" w:rsidRDefault="001B78E1">
            <w:pPr>
              <w:pStyle w:val="20"/>
              <w:framePr w:w="9662" w:wrap="notBeside" w:vAnchor="text" w:hAnchor="text" w:y="1"/>
              <w:shd w:val="clear" w:color="auto" w:fill="auto"/>
              <w:spacing w:line="370" w:lineRule="exact"/>
              <w:ind w:firstLine="0"/>
              <w:jc w:val="center"/>
              <w:rPr>
                <w:sz w:val="24"/>
                <w:szCs w:val="24"/>
              </w:rPr>
            </w:pPr>
            <w:r w:rsidRPr="00891546">
              <w:rPr>
                <w:rStyle w:val="24"/>
                <w:sz w:val="24"/>
                <w:szCs w:val="24"/>
              </w:rPr>
              <w:t>Имеющееся в наличии</w:t>
            </w:r>
          </w:p>
        </w:tc>
        <w:tc>
          <w:tcPr>
            <w:tcW w:w="1997" w:type="dxa"/>
            <w:tcBorders>
              <w:top w:val="single" w:sz="4" w:space="0" w:color="auto"/>
              <w:left w:val="single" w:sz="4" w:space="0" w:color="auto"/>
              <w:right w:val="single" w:sz="4" w:space="0" w:color="auto"/>
            </w:tcBorders>
            <w:shd w:val="clear" w:color="auto" w:fill="FFFFFF"/>
          </w:tcPr>
          <w:p w:rsidR="006070C8" w:rsidRPr="00891546" w:rsidRDefault="001B78E1">
            <w:pPr>
              <w:pStyle w:val="20"/>
              <w:framePr w:w="9662" w:wrap="notBeside" w:vAnchor="text" w:hAnchor="text" w:y="1"/>
              <w:shd w:val="clear" w:color="auto" w:fill="auto"/>
              <w:spacing w:line="370" w:lineRule="exact"/>
              <w:ind w:firstLine="0"/>
              <w:jc w:val="center"/>
              <w:rPr>
                <w:sz w:val="24"/>
                <w:szCs w:val="24"/>
              </w:rPr>
            </w:pPr>
            <w:r w:rsidRPr="00891546">
              <w:rPr>
                <w:rStyle w:val="24"/>
                <w:sz w:val="24"/>
                <w:szCs w:val="24"/>
              </w:rPr>
              <w:t>Не</w:t>
            </w:r>
          </w:p>
          <w:p w:rsidR="006070C8" w:rsidRPr="00891546" w:rsidRDefault="001B78E1">
            <w:pPr>
              <w:pStyle w:val="20"/>
              <w:framePr w:w="9662" w:wrap="notBeside" w:vAnchor="text" w:hAnchor="text" w:y="1"/>
              <w:shd w:val="clear" w:color="auto" w:fill="auto"/>
              <w:spacing w:line="370" w:lineRule="exact"/>
              <w:ind w:firstLine="0"/>
              <w:jc w:val="center"/>
              <w:rPr>
                <w:sz w:val="24"/>
                <w:szCs w:val="24"/>
              </w:rPr>
            </w:pPr>
            <w:r w:rsidRPr="00891546">
              <w:rPr>
                <w:rStyle w:val="24"/>
                <w:sz w:val="24"/>
                <w:szCs w:val="24"/>
              </w:rPr>
              <w:t>имеющееся в наличии</w:t>
            </w:r>
          </w:p>
        </w:tc>
      </w:tr>
      <w:tr w:rsidR="006070C8" w:rsidRPr="00891546">
        <w:trPr>
          <w:trHeight w:hRule="exact" w:val="614"/>
        </w:trPr>
        <w:tc>
          <w:tcPr>
            <w:tcW w:w="864" w:type="dxa"/>
            <w:tcBorders>
              <w:top w:val="single" w:sz="4" w:space="0" w:color="auto"/>
              <w:left w:val="single" w:sz="4" w:space="0" w:color="auto"/>
            </w:tcBorders>
            <w:shd w:val="clear" w:color="auto" w:fill="FFFFFF"/>
          </w:tcPr>
          <w:p w:rsidR="006070C8" w:rsidRPr="00891546" w:rsidRDefault="001B78E1">
            <w:pPr>
              <w:pStyle w:val="20"/>
              <w:framePr w:w="9662" w:wrap="notBeside" w:vAnchor="text" w:hAnchor="text" w:y="1"/>
              <w:shd w:val="clear" w:color="auto" w:fill="auto"/>
              <w:spacing w:line="280" w:lineRule="exact"/>
              <w:ind w:right="260" w:firstLine="0"/>
              <w:jc w:val="right"/>
              <w:rPr>
                <w:sz w:val="24"/>
                <w:szCs w:val="24"/>
              </w:rPr>
            </w:pPr>
            <w:r w:rsidRPr="00891546">
              <w:rPr>
                <w:sz w:val="24"/>
                <w:szCs w:val="24"/>
              </w:rPr>
              <w:t>I</w:t>
            </w:r>
          </w:p>
        </w:tc>
        <w:tc>
          <w:tcPr>
            <w:tcW w:w="4819" w:type="dxa"/>
            <w:tcBorders>
              <w:top w:val="single" w:sz="4" w:space="0" w:color="auto"/>
              <w:left w:val="single" w:sz="4" w:space="0" w:color="auto"/>
            </w:tcBorders>
            <w:shd w:val="clear" w:color="auto" w:fill="FFFFFF"/>
          </w:tcPr>
          <w:p w:rsidR="006070C8" w:rsidRPr="00891546" w:rsidRDefault="001B78E1">
            <w:pPr>
              <w:pStyle w:val="20"/>
              <w:framePr w:w="9662" w:wrap="notBeside" w:vAnchor="text" w:hAnchor="text" w:y="1"/>
              <w:shd w:val="clear" w:color="auto" w:fill="auto"/>
              <w:spacing w:line="280" w:lineRule="exact"/>
              <w:ind w:firstLine="140"/>
              <w:jc w:val="left"/>
              <w:rPr>
                <w:sz w:val="24"/>
                <w:szCs w:val="24"/>
              </w:rPr>
            </w:pPr>
            <w:r w:rsidRPr="00891546">
              <w:rPr>
                <w:sz w:val="24"/>
                <w:szCs w:val="24"/>
              </w:rPr>
              <w:t>Технические средства</w:t>
            </w:r>
          </w:p>
        </w:tc>
        <w:tc>
          <w:tcPr>
            <w:tcW w:w="1982" w:type="dxa"/>
            <w:tcBorders>
              <w:top w:val="single" w:sz="4" w:space="0" w:color="auto"/>
              <w:left w:val="single" w:sz="4" w:space="0" w:color="auto"/>
            </w:tcBorders>
            <w:shd w:val="clear" w:color="auto" w:fill="FFFFFF"/>
          </w:tcPr>
          <w:p w:rsidR="006070C8" w:rsidRPr="00891546" w:rsidRDefault="001B78E1">
            <w:pPr>
              <w:pStyle w:val="20"/>
              <w:framePr w:w="9662" w:wrap="notBeside" w:vAnchor="text" w:hAnchor="text" w:y="1"/>
              <w:shd w:val="clear" w:color="auto" w:fill="auto"/>
              <w:spacing w:line="280" w:lineRule="exact"/>
              <w:ind w:firstLine="0"/>
              <w:jc w:val="center"/>
              <w:rPr>
                <w:sz w:val="24"/>
                <w:szCs w:val="24"/>
              </w:rPr>
            </w:pPr>
            <w:r w:rsidRPr="00891546">
              <w:rPr>
                <w:sz w:val="24"/>
                <w:szCs w:val="24"/>
              </w:rPr>
              <w:t>+</w:t>
            </w:r>
          </w:p>
        </w:tc>
        <w:tc>
          <w:tcPr>
            <w:tcW w:w="1997" w:type="dxa"/>
            <w:tcBorders>
              <w:top w:val="single" w:sz="4" w:space="0" w:color="auto"/>
              <w:left w:val="single" w:sz="4" w:space="0" w:color="auto"/>
              <w:right w:val="single" w:sz="4" w:space="0" w:color="auto"/>
            </w:tcBorders>
            <w:shd w:val="clear" w:color="auto" w:fill="FFFFFF"/>
          </w:tcPr>
          <w:p w:rsidR="006070C8" w:rsidRPr="00891546" w:rsidRDefault="006070C8">
            <w:pPr>
              <w:framePr w:w="9662" w:wrap="notBeside" w:vAnchor="text" w:hAnchor="text" w:y="1"/>
              <w:rPr>
                <w:rFonts w:ascii="Times New Roman" w:hAnsi="Times New Roman" w:cs="Times New Roman"/>
              </w:rPr>
            </w:pPr>
          </w:p>
        </w:tc>
      </w:tr>
      <w:tr w:rsidR="006070C8" w:rsidRPr="00891546">
        <w:trPr>
          <w:trHeight w:hRule="exact" w:val="619"/>
        </w:trPr>
        <w:tc>
          <w:tcPr>
            <w:tcW w:w="864" w:type="dxa"/>
            <w:tcBorders>
              <w:top w:val="single" w:sz="4" w:space="0" w:color="auto"/>
              <w:left w:val="single" w:sz="4" w:space="0" w:color="auto"/>
            </w:tcBorders>
            <w:shd w:val="clear" w:color="auto" w:fill="FFFFFF"/>
          </w:tcPr>
          <w:p w:rsidR="006070C8" w:rsidRPr="00891546" w:rsidRDefault="001B78E1">
            <w:pPr>
              <w:pStyle w:val="20"/>
              <w:framePr w:w="9662" w:wrap="notBeside" w:vAnchor="text" w:hAnchor="text" w:y="1"/>
              <w:shd w:val="clear" w:color="auto" w:fill="auto"/>
              <w:spacing w:line="280" w:lineRule="exact"/>
              <w:ind w:right="260" w:firstLine="0"/>
              <w:jc w:val="right"/>
              <w:rPr>
                <w:sz w:val="24"/>
                <w:szCs w:val="24"/>
              </w:rPr>
            </w:pPr>
            <w:r w:rsidRPr="00891546">
              <w:rPr>
                <w:sz w:val="24"/>
                <w:szCs w:val="24"/>
              </w:rPr>
              <w:t>II</w:t>
            </w:r>
          </w:p>
        </w:tc>
        <w:tc>
          <w:tcPr>
            <w:tcW w:w="4819" w:type="dxa"/>
            <w:tcBorders>
              <w:top w:val="single" w:sz="4" w:space="0" w:color="auto"/>
              <w:left w:val="single" w:sz="4" w:space="0" w:color="auto"/>
            </w:tcBorders>
            <w:shd w:val="clear" w:color="auto" w:fill="FFFFFF"/>
          </w:tcPr>
          <w:p w:rsidR="006070C8" w:rsidRPr="00891546" w:rsidRDefault="001B78E1">
            <w:pPr>
              <w:pStyle w:val="20"/>
              <w:framePr w:w="9662" w:wrap="notBeside" w:vAnchor="text" w:hAnchor="text" w:y="1"/>
              <w:shd w:val="clear" w:color="auto" w:fill="auto"/>
              <w:spacing w:line="280" w:lineRule="exact"/>
              <w:ind w:firstLine="140"/>
              <w:jc w:val="left"/>
              <w:rPr>
                <w:sz w:val="24"/>
                <w:szCs w:val="24"/>
              </w:rPr>
            </w:pPr>
            <w:r w:rsidRPr="00891546">
              <w:rPr>
                <w:sz w:val="24"/>
                <w:szCs w:val="24"/>
              </w:rPr>
              <w:t>Программные инструменты</w:t>
            </w:r>
          </w:p>
        </w:tc>
        <w:tc>
          <w:tcPr>
            <w:tcW w:w="1982" w:type="dxa"/>
            <w:tcBorders>
              <w:top w:val="single" w:sz="4" w:space="0" w:color="auto"/>
              <w:left w:val="single" w:sz="4" w:space="0" w:color="auto"/>
            </w:tcBorders>
            <w:shd w:val="clear" w:color="auto" w:fill="FFFFFF"/>
          </w:tcPr>
          <w:p w:rsidR="006070C8" w:rsidRPr="00891546" w:rsidRDefault="001B78E1">
            <w:pPr>
              <w:pStyle w:val="20"/>
              <w:framePr w:w="9662" w:wrap="notBeside" w:vAnchor="text" w:hAnchor="text" w:y="1"/>
              <w:shd w:val="clear" w:color="auto" w:fill="auto"/>
              <w:spacing w:line="280" w:lineRule="exact"/>
              <w:ind w:firstLine="0"/>
              <w:jc w:val="center"/>
              <w:rPr>
                <w:sz w:val="24"/>
                <w:szCs w:val="24"/>
              </w:rPr>
            </w:pPr>
            <w:r w:rsidRPr="00891546">
              <w:rPr>
                <w:sz w:val="24"/>
                <w:szCs w:val="24"/>
              </w:rPr>
              <w:t>+</w:t>
            </w:r>
          </w:p>
        </w:tc>
        <w:tc>
          <w:tcPr>
            <w:tcW w:w="1997" w:type="dxa"/>
            <w:tcBorders>
              <w:top w:val="single" w:sz="4" w:space="0" w:color="auto"/>
              <w:left w:val="single" w:sz="4" w:space="0" w:color="auto"/>
              <w:right w:val="single" w:sz="4" w:space="0" w:color="auto"/>
            </w:tcBorders>
            <w:shd w:val="clear" w:color="auto" w:fill="FFFFFF"/>
          </w:tcPr>
          <w:p w:rsidR="006070C8" w:rsidRPr="00891546" w:rsidRDefault="006070C8">
            <w:pPr>
              <w:framePr w:w="9662" w:wrap="notBeside" w:vAnchor="text" w:hAnchor="text" w:y="1"/>
              <w:rPr>
                <w:rFonts w:ascii="Times New Roman" w:hAnsi="Times New Roman" w:cs="Times New Roman"/>
              </w:rPr>
            </w:pPr>
          </w:p>
        </w:tc>
      </w:tr>
      <w:tr w:rsidR="006070C8" w:rsidRPr="00891546">
        <w:trPr>
          <w:trHeight w:hRule="exact" w:val="1152"/>
        </w:trPr>
        <w:tc>
          <w:tcPr>
            <w:tcW w:w="864" w:type="dxa"/>
            <w:tcBorders>
              <w:top w:val="single" w:sz="4" w:space="0" w:color="auto"/>
              <w:left w:val="single" w:sz="4" w:space="0" w:color="auto"/>
            </w:tcBorders>
            <w:shd w:val="clear" w:color="auto" w:fill="FFFFFF"/>
          </w:tcPr>
          <w:p w:rsidR="006070C8" w:rsidRPr="00891546" w:rsidRDefault="001B78E1">
            <w:pPr>
              <w:pStyle w:val="20"/>
              <w:framePr w:w="9662" w:wrap="notBeside" w:vAnchor="text" w:hAnchor="text" w:y="1"/>
              <w:shd w:val="clear" w:color="auto" w:fill="auto"/>
              <w:spacing w:line="280" w:lineRule="exact"/>
              <w:ind w:right="260" w:firstLine="0"/>
              <w:jc w:val="right"/>
              <w:rPr>
                <w:sz w:val="24"/>
                <w:szCs w:val="24"/>
              </w:rPr>
            </w:pPr>
            <w:r w:rsidRPr="00891546">
              <w:rPr>
                <w:sz w:val="24"/>
                <w:szCs w:val="24"/>
              </w:rPr>
              <w:t>III</w:t>
            </w:r>
          </w:p>
        </w:tc>
        <w:tc>
          <w:tcPr>
            <w:tcW w:w="4819" w:type="dxa"/>
            <w:tcBorders>
              <w:top w:val="single" w:sz="4" w:space="0" w:color="auto"/>
              <w:left w:val="single" w:sz="4" w:space="0" w:color="auto"/>
            </w:tcBorders>
            <w:shd w:val="clear" w:color="auto" w:fill="FFFFFF"/>
            <w:vAlign w:val="bottom"/>
          </w:tcPr>
          <w:p w:rsidR="006070C8" w:rsidRPr="00891546" w:rsidRDefault="001B78E1">
            <w:pPr>
              <w:pStyle w:val="20"/>
              <w:framePr w:w="9662" w:wrap="notBeside" w:vAnchor="text" w:hAnchor="text" w:y="1"/>
              <w:shd w:val="clear" w:color="auto" w:fill="auto"/>
              <w:spacing w:line="370" w:lineRule="exact"/>
              <w:ind w:firstLine="140"/>
              <w:jc w:val="left"/>
              <w:rPr>
                <w:sz w:val="24"/>
                <w:szCs w:val="24"/>
              </w:rPr>
            </w:pPr>
            <w:r w:rsidRPr="00891546">
              <w:rPr>
                <w:sz w:val="24"/>
                <w:szCs w:val="24"/>
              </w:rPr>
              <w:t>Обеспечение технической, методической и организационной поддержки</w:t>
            </w:r>
          </w:p>
        </w:tc>
        <w:tc>
          <w:tcPr>
            <w:tcW w:w="1982" w:type="dxa"/>
            <w:tcBorders>
              <w:top w:val="single" w:sz="4" w:space="0" w:color="auto"/>
              <w:left w:val="single" w:sz="4" w:space="0" w:color="auto"/>
            </w:tcBorders>
            <w:shd w:val="clear" w:color="auto" w:fill="FFFFFF"/>
          </w:tcPr>
          <w:p w:rsidR="006070C8" w:rsidRPr="00891546" w:rsidRDefault="001B78E1">
            <w:pPr>
              <w:pStyle w:val="20"/>
              <w:framePr w:w="9662" w:wrap="notBeside" w:vAnchor="text" w:hAnchor="text" w:y="1"/>
              <w:shd w:val="clear" w:color="auto" w:fill="auto"/>
              <w:spacing w:line="280" w:lineRule="exact"/>
              <w:ind w:firstLine="0"/>
              <w:jc w:val="center"/>
              <w:rPr>
                <w:sz w:val="24"/>
                <w:szCs w:val="24"/>
              </w:rPr>
            </w:pPr>
            <w:r w:rsidRPr="00891546">
              <w:rPr>
                <w:sz w:val="24"/>
                <w:szCs w:val="24"/>
              </w:rPr>
              <w:t>+</w:t>
            </w:r>
          </w:p>
        </w:tc>
        <w:tc>
          <w:tcPr>
            <w:tcW w:w="1997" w:type="dxa"/>
            <w:tcBorders>
              <w:top w:val="single" w:sz="4" w:space="0" w:color="auto"/>
              <w:left w:val="single" w:sz="4" w:space="0" w:color="auto"/>
              <w:right w:val="single" w:sz="4" w:space="0" w:color="auto"/>
            </w:tcBorders>
            <w:shd w:val="clear" w:color="auto" w:fill="FFFFFF"/>
          </w:tcPr>
          <w:p w:rsidR="006070C8" w:rsidRPr="00891546" w:rsidRDefault="006070C8">
            <w:pPr>
              <w:framePr w:w="9662" w:wrap="notBeside" w:vAnchor="text" w:hAnchor="text" w:y="1"/>
              <w:rPr>
                <w:rFonts w:ascii="Times New Roman" w:hAnsi="Times New Roman" w:cs="Times New Roman"/>
              </w:rPr>
            </w:pPr>
          </w:p>
        </w:tc>
      </w:tr>
      <w:tr w:rsidR="006070C8" w:rsidRPr="00891546">
        <w:trPr>
          <w:trHeight w:hRule="exact" w:val="811"/>
        </w:trPr>
        <w:tc>
          <w:tcPr>
            <w:tcW w:w="864" w:type="dxa"/>
            <w:tcBorders>
              <w:top w:val="single" w:sz="4" w:space="0" w:color="auto"/>
              <w:left w:val="single" w:sz="4" w:space="0" w:color="auto"/>
              <w:bottom w:val="single" w:sz="4" w:space="0" w:color="auto"/>
            </w:tcBorders>
            <w:shd w:val="clear" w:color="auto" w:fill="FFFFFF"/>
          </w:tcPr>
          <w:p w:rsidR="006070C8" w:rsidRPr="00891546" w:rsidRDefault="001B78E1">
            <w:pPr>
              <w:pStyle w:val="20"/>
              <w:framePr w:w="9662" w:wrap="notBeside" w:vAnchor="text" w:hAnchor="text" w:y="1"/>
              <w:shd w:val="clear" w:color="auto" w:fill="auto"/>
              <w:spacing w:line="280" w:lineRule="exact"/>
              <w:ind w:right="260" w:firstLine="0"/>
              <w:jc w:val="right"/>
              <w:rPr>
                <w:sz w:val="24"/>
                <w:szCs w:val="24"/>
              </w:rPr>
            </w:pPr>
            <w:r w:rsidRPr="00891546">
              <w:rPr>
                <w:sz w:val="24"/>
                <w:szCs w:val="24"/>
              </w:rPr>
              <w:t>IV</w:t>
            </w:r>
          </w:p>
        </w:tc>
        <w:tc>
          <w:tcPr>
            <w:tcW w:w="4819" w:type="dxa"/>
            <w:tcBorders>
              <w:top w:val="single" w:sz="4" w:space="0" w:color="auto"/>
              <w:left w:val="single" w:sz="4" w:space="0" w:color="auto"/>
              <w:bottom w:val="single" w:sz="4" w:space="0" w:color="auto"/>
            </w:tcBorders>
            <w:shd w:val="clear" w:color="auto" w:fill="FFFFFF"/>
          </w:tcPr>
          <w:p w:rsidR="006070C8" w:rsidRPr="00891546" w:rsidRDefault="001B78E1">
            <w:pPr>
              <w:pStyle w:val="20"/>
              <w:framePr w:w="9662" w:wrap="notBeside" w:vAnchor="text" w:hAnchor="text" w:y="1"/>
              <w:shd w:val="clear" w:color="auto" w:fill="auto"/>
              <w:spacing w:line="370" w:lineRule="exact"/>
              <w:ind w:firstLine="140"/>
              <w:jc w:val="left"/>
              <w:rPr>
                <w:sz w:val="24"/>
                <w:szCs w:val="24"/>
              </w:rPr>
            </w:pPr>
            <w:r w:rsidRPr="00891546">
              <w:rPr>
                <w:sz w:val="24"/>
                <w:szCs w:val="24"/>
              </w:rPr>
              <w:t>Отображение образовательного процесса в информационной среде</w:t>
            </w:r>
          </w:p>
        </w:tc>
        <w:tc>
          <w:tcPr>
            <w:tcW w:w="1982" w:type="dxa"/>
            <w:tcBorders>
              <w:top w:val="single" w:sz="4" w:space="0" w:color="auto"/>
              <w:left w:val="single" w:sz="4" w:space="0" w:color="auto"/>
              <w:bottom w:val="single" w:sz="4" w:space="0" w:color="auto"/>
            </w:tcBorders>
            <w:shd w:val="clear" w:color="auto" w:fill="FFFFFF"/>
          </w:tcPr>
          <w:p w:rsidR="006070C8" w:rsidRPr="00891546" w:rsidRDefault="001B78E1">
            <w:pPr>
              <w:pStyle w:val="20"/>
              <w:framePr w:w="9662" w:wrap="notBeside" w:vAnchor="text" w:hAnchor="text" w:y="1"/>
              <w:shd w:val="clear" w:color="auto" w:fill="auto"/>
              <w:spacing w:line="280" w:lineRule="exact"/>
              <w:ind w:firstLine="0"/>
              <w:jc w:val="center"/>
              <w:rPr>
                <w:sz w:val="24"/>
                <w:szCs w:val="24"/>
              </w:rPr>
            </w:pPr>
            <w:r w:rsidRPr="00891546">
              <w:rPr>
                <w:sz w:val="24"/>
                <w:szCs w:val="24"/>
              </w:rPr>
              <w:t>+</w:t>
            </w:r>
          </w:p>
        </w:tc>
        <w:tc>
          <w:tcPr>
            <w:tcW w:w="1997" w:type="dxa"/>
            <w:tcBorders>
              <w:top w:val="single" w:sz="4" w:space="0" w:color="auto"/>
              <w:left w:val="single" w:sz="4" w:space="0" w:color="auto"/>
              <w:bottom w:val="single" w:sz="4" w:space="0" w:color="auto"/>
              <w:right w:val="single" w:sz="4" w:space="0" w:color="auto"/>
            </w:tcBorders>
            <w:shd w:val="clear" w:color="auto" w:fill="FFFFFF"/>
          </w:tcPr>
          <w:p w:rsidR="006070C8" w:rsidRPr="00891546" w:rsidRDefault="006070C8">
            <w:pPr>
              <w:framePr w:w="9662" w:wrap="notBeside" w:vAnchor="text" w:hAnchor="text" w:y="1"/>
              <w:rPr>
                <w:rFonts w:ascii="Times New Roman" w:hAnsi="Times New Roman" w:cs="Times New Roman"/>
              </w:rPr>
            </w:pPr>
          </w:p>
        </w:tc>
      </w:tr>
    </w:tbl>
    <w:p w:rsidR="006070C8" w:rsidRPr="00891546" w:rsidRDefault="006070C8">
      <w:pPr>
        <w:framePr w:w="9662" w:wrap="notBeside" w:vAnchor="text" w:hAnchor="text" w:y="1"/>
        <w:rPr>
          <w:rFonts w:ascii="Times New Roman" w:hAnsi="Times New Roman" w:cs="Times New Roman"/>
        </w:rPr>
      </w:pPr>
    </w:p>
    <w:p w:rsidR="006070C8" w:rsidRPr="00891546" w:rsidRDefault="006070C8">
      <w:pPr>
        <w:rPr>
          <w:rFonts w:ascii="Times New Roman" w:hAnsi="Times New Roman" w:cs="Times New Roman"/>
        </w:rPr>
      </w:pPr>
    </w:p>
    <w:tbl>
      <w:tblPr>
        <w:tblOverlap w:val="never"/>
        <w:tblW w:w="0" w:type="auto"/>
        <w:tblLayout w:type="fixed"/>
        <w:tblCellMar>
          <w:left w:w="10" w:type="dxa"/>
          <w:right w:w="10" w:type="dxa"/>
        </w:tblCellMar>
        <w:tblLook w:val="04A0"/>
      </w:tblPr>
      <w:tblGrid>
        <w:gridCol w:w="864"/>
        <w:gridCol w:w="4819"/>
        <w:gridCol w:w="1982"/>
        <w:gridCol w:w="1992"/>
      </w:tblGrid>
      <w:tr w:rsidR="006070C8" w:rsidRPr="00891546">
        <w:trPr>
          <w:trHeight w:hRule="exact" w:val="629"/>
        </w:trPr>
        <w:tc>
          <w:tcPr>
            <w:tcW w:w="864" w:type="dxa"/>
            <w:tcBorders>
              <w:top w:val="single" w:sz="4" w:space="0" w:color="auto"/>
              <w:left w:val="single" w:sz="4" w:space="0" w:color="auto"/>
            </w:tcBorders>
            <w:shd w:val="clear" w:color="auto" w:fill="FFFFFF"/>
          </w:tcPr>
          <w:p w:rsidR="006070C8" w:rsidRPr="00891546" w:rsidRDefault="001B78E1">
            <w:pPr>
              <w:pStyle w:val="20"/>
              <w:framePr w:w="9658" w:wrap="notBeside" w:vAnchor="text" w:hAnchor="text" w:y="1"/>
              <w:shd w:val="clear" w:color="auto" w:fill="auto"/>
              <w:spacing w:line="280" w:lineRule="exact"/>
              <w:ind w:right="240" w:firstLine="0"/>
              <w:jc w:val="right"/>
              <w:rPr>
                <w:sz w:val="24"/>
                <w:szCs w:val="24"/>
              </w:rPr>
            </w:pPr>
            <w:r w:rsidRPr="00891546">
              <w:rPr>
                <w:sz w:val="24"/>
                <w:szCs w:val="24"/>
              </w:rPr>
              <w:t>V</w:t>
            </w:r>
          </w:p>
        </w:tc>
        <w:tc>
          <w:tcPr>
            <w:tcW w:w="4819" w:type="dxa"/>
            <w:tcBorders>
              <w:top w:val="single" w:sz="4" w:space="0" w:color="auto"/>
              <w:left w:val="single" w:sz="4" w:space="0" w:color="auto"/>
            </w:tcBorders>
            <w:shd w:val="clear" w:color="auto" w:fill="FFFFFF"/>
          </w:tcPr>
          <w:p w:rsidR="006070C8" w:rsidRPr="00891546" w:rsidRDefault="001B78E1">
            <w:pPr>
              <w:pStyle w:val="20"/>
              <w:framePr w:w="9658" w:wrap="notBeside" w:vAnchor="text" w:hAnchor="text" w:y="1"/>
              <w:shd w:val="clear" w:color="auto" w:fill="auto"/>
              <w:spacing w:line="280" w:lineRule="exact"/>
              <w:ind w:firstLine="0"/>
              <w:jc w:val="left"/>
              <w:rPr>
                <w:sz w:val="24"/>
                <w:szCs w:val="24"/>
              </w:rPr>
            </w:pPr>
            <w:r w:rsidRPr="00891546">
              <w:rPr>
                <w:sz w:val="24"/>
                <w:szCs w:val="24"/>
              </w:rPr>
              <w:t>Компоненты на бумажных носителях</w:t>
            </w:r>
          </w:p>
        </w:tc>
        <w:tc>
          <w:tcPr>
            <w:tcW w:w="1982" w:type="dxa"/>
            <w:tcBorders>
              <w:top w:val="single" w:sz="4" w:space="0" w:color="auto"/>
              <w:left w:val="single" w:sz="4" w:space="0" w:color="auto"/>
            </w:tcBorders>
            <w:shd w:val="clear" w:color="auto" w:fill="FFFFFF"/>
          </w:tcPr>
          <w:p w:rsidR="006070C8" w:rsidRPr="00891546" w:rsidRDefault="001B78E1">
            <w:pPr>
              <w:pStyle w:val="20"/>
              <w:framePr w:w="9658" w:wrap="notBeside" w:vAnchor="text" w:hAnchor="text" w:y="1"/>
              <w:shd w:val="clear" w:color="auto" w:fill="auto"/>
              <w:spacing w:line="280" w:lineRule="exact"/>
              <w:ind w:firstLine="0"/>
              <w:jc w:val="center"/>
              <w:rPr>
                <w:sz w:val="24"/>
                <w:szCs w:val="24"/>
              </w:rPr>
            </w:pPr>
            <w:r w:rsidRPr="00891546">
              <w:rPr>
                <w:sz w:val="24"/>
                <w:szCs w:val="24"/>
              </w:rPr>
              <w:t>+</w:t>
            </w:r>
          </w:p>
        </w:tc>
        <w:tc>
          <w:tcPr>
            <w:tcW w:w="1992" w:type="dxa"/>
            <w:tcBorders>
              <w:top w:val="single" w:sz="4" w:space="0" w:color="auto"/>
              <w:left w:val="single" w:sz="4" w:space="0" w:color="auto"/>
              <w:right w:val="single" w:sz="4" w:space="0" w:color="auto"/>
            </w:tcBorders>
            <w:shd w:val="clear" w:color="auto" w:fill="FFFFFF"/>
          </w:tcPr>
          <w:p w:rsidR="006070C8" w:rsidRPr="00891546" w:rsidRDefault="006070C8">
            <w:pPr>
              <w:framePr w:w="9658" w:wrap="notBeside" w:vAnchor="text" w:hAnchor="text" w:y="1"/>
              <w:rPr>
                <w:rFonts w:ascii="Times New Roman" w:hAnsi="Times New Roman" w:cs="Times New Roman"/>
              </w:rPr>
            </w:pPr>
          </w:p>
        </w:tc>
      </w:tr>
      <w:tr w:rsidR="006070C8" w:rsidRPr="00891546">
        <w:trPr>
          <w:trHeight w:hRule="exact" w:val="634"/>
        </w:trPr>
        <w:tc>
          <w:tcPr>
            <w:tcW w:w="864" w:type="dxa"/>
            <w:tcBorders>
              <w:top w:val="single" w:sz="4" w:space="0" w:color="auto"/>
              <w:left w:val="single" w:sz="4" w:space="0" w:color="auto"/>
              <w:bottom w:val="single" w:sz="4" w:space="0" w:color="auto"/>
            </w:tcBorders>
            <w:shd w:val="clear" w:color="auto" w:fill="FFFFFF"/>
          </w:tcPr>
          <w:p w:rsidR="006070C8" w:rsidRPr="00891546" w:rsidRDefault="001B78E1">
            <w:pPr>
              <w:pStyle w:val="20"/>
              <w:framePr w:w="9658" w:wrap="notBeside" w:vAnchor="text" w:hAnchor="text" w:y="1"/>
              <w:shd w:val="clear" w:color="auto" w:fill="auto"/>
              <w:spacing w:line="280" w:lineRule="exact"/>
              <w:ind w:left="380" w:firstLine="0"/>
              <w:jc w:val="left"/>
              <w:rPr>
                <w:sz w:val="24"/>
                <w:szCs w:val="24"/>
              </w:rPr>
            </w:pPr>
            <w:r w:rsidRPr="00891546">
              <w:rPr>
                <w:sz w:val="24"/>
                <w:szCs w:val="24"/>
              </w:rPr>
              <w:t>VI</w:t>
            </w:r>
          </w:p>
        </w:tc>
        <w:tc>
          <w:tcPr>
            <w:tcW w:w="4819" w:type="dxa"/>
            <w:tcBorders>
              <w:top w:val="single" w:sz="4" w:space="0" w:color="auto"/>
              <w:left w:val="single" w:sz="4" w:space="0" w:color="auto"/>
              <w:bottom w:val="single" w:sz="4" w:space="0" w:color="auto"/>
            </w:tcBorders>
            <w:shd w:val="clear" w:color="auto" w:fill="FFFFFF"/>
          </w:tcPr>
          <w:p w:rsidR="006070C8" w:rsidRPr="00891546" w:rsidRDefault="001B78E1">
            <w:pPr>
              <w:pStyle w:val="20"/>
              <w:framePr w:w="9658" w:wrap="notBeside" w:vAnchor="text" w:hAnchor="text" w:y="1"/>
              <w:shd w:val="clear" w:color="auto" w:fill="auto"/>
              <w:spacing w:line="280" w:lineRule="exact"/>
              <w:ind w:firstLine="0"/>
              <w:jc w:val="left"/>
              <w:rPr>
                <w:sz w:val="24"/>
                <w:szCs w:val="24"/>
              </w:rPr>
            </w:pPr>
            <w:r w:rsidRPr="00891546">
              <w:rPr>
                <w:sz w:val="24"/>
                <w:szCs w:val="24"/>
              </w:rPr>
              <w:t>Компоненты на СБ и БУЕ)</w:t>
            </w:r>
          </w:p>
        </w:tc>
        <w:tc>
          <w:tcPr>
            <w:tcW w:w="1982" w:type="dxa"/>
            <w:tcBorders>
              <w:top w:val="single" w:sz="4" w:space="0" w:color="auto"/>
              <w:left w:val="single" w:sz="4" w:space="0" w:color="auto"/>
              <w:bottom w:val="single" w:sz="4" w:space="0" w:color="auto"/>
            </w:tcBorders>
            <w:shd w:val="clear" w:color="auto" w:fill="FFFFFF"/>
          </w:tcPr>
          <w:p w:rsidR="006070C8" w:rsidRPr="00891546" w:rsidRDefault="001B78E1">
            <w:pPr>
              <w:pStyle w:val="20"/>
              <w:framePr w:w="9658" w:wrap="notBeside" w:vAnchor="text" w:hAnchor="text" w:y="1"/>
              <w:shd w:val="clear" w:color="auto" w:fill="auto"/>
              <w:spacing w:line="280" w:lineRule="exact"/>
              <w:ind w:firstLine="0"/>
              <w:jc w:val="center"/>
              <w:rPr>
                <w:sz w:val="24"/>
                <w:szCs w:val="24"/>
              </w:rPr>
            </w:pPr>
            <w:r w:rsidRPr="00891546">
              <w:rPr>
                <w:sz w:val="24"/>
                <w:szCs w:val="24"/>
              </w:rPr>
              <w:t>+</w:t>
            </w: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6070C8" w:rsidRPr="00891546" w:rsidRDefault="006070C8">
            <w:pPr>
              <w:framePr w:w="9658" w:wrap="notBeside" w:vAnchor="text" w:hAnchor="text" w:y="1"/>
              <w:rPr>
                <w:rFonts w:ascii="Times New Roman" w:hAnsi="Times New Roman" w:cs="Times New Roman"/>
              </w:rPr>
            </w:pPr>
          </w:p>
        </w:tc>
      </w:tr>
    </w:tbl>
    <w:p w:rsidR="006070C8" w:rsidRPr="00891546" w:rsidRDefault="006070C8">
      <w:pPr>
        <w:framePr w:w="9658" w:wrap="notBeside" w:vAnchor="text" w:hAnchor="text" w:y="1"/>
        <w:rPr>
          <w:rFonts w:ascii="Times New Roman" w:hAnsi="Times New Roman" w:cs="Times New Roman"/>
        </w:rPr>
      </w:pPr>
    </w:p>
    <w:p w:rsidR="006070C8" w:rsidRPr="00891546" w:rsidRDefault="006070C8">
      <w:pPr>
        <w:rPr>
          <w:rFonts w:ascii="Times New Roman" w:hAnsi="Times New Roman" w:cs="Times New Roman"/>
        </w:rPr>
      </w:pPr>
    </w:p>
    <w:p w:rsidR="006070C8" w:rsidRPr="00891546" w:rsidRDefault="001B78E1">
      <w:pPr>
        <w:pStyle w:val="20"/>
        <w:shd w:val="clear" w:color="auto" w:fill="auto"/>
        <w:spacing w:before="261" w:line="370" w:lineRule="exact"/>
        <w:ind w:firstLine="740"/>
        <w:rPr>
          <w:sz w:val="24"/>
          <w:szCs w:val="24"/>
        </w:rPr>
      </w:pPr>
      <w:r w:rsidRPr="00891546">
        <w:rPr>
          <w:rStyle w:val="24"/>
          <w:sz w:val="24"/>
          <w:szCs w:val="24"/>
        </w:rPr>
        <w:t xml:space="preserve">Технические средства: </w:t>
      </w:r>
      <w:r w:rsidRPr="00891546">
        <w:rPr>
          <w:sz w:val="24"/>
          <w:szCs w:val="24"/>
        </w:rPr>
        <w:t>мультимедийный проектор и экран; принтер монохромный; принтер цветной; цифровой фотоаппарат; сканер; микрофон;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доска со средствами, обеспечивающими обратную связь.</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Программные инструменты: </w:t>
      </w:r>
      <w:r w:rsidRPr="00891546">
        <w:rPr>
          <w:sz w:val="24"/>
          <w:szCs w:val="24"/>
        </w:rPr>
        <w:t>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w:t>
      </w:r>
      <w:r w:rsidR="00593473">
        <w:rPr>
          <w:sz w:val="24"/>
          <w:szCs w:val="24"/>
        </w:rPr>
        <w:t>ам; среды для дистанционного онлайн и оф</w:t>
      </w:r>
      <w:r w:rsidRPr="00891546">
        <w:rPr>
          <w:sz w:val="24"/>
          <w:szCs w:val="24"/>
        </w:rPr>
        <w:t xml:space="preserve">лайн сетевого взаимодействия; среда для интернет-публикаций; редактор </w:t>
      </w:r>
      <w:r w:rsidRPr="00891546">
        <w:rPr>
          <w:sz w:val="24"/>
          <w:szCs w:val="24"/>
        </w:rPr>
        <w:lastRenderedPageBreak/>
        <w:t>интернет-сайтов; редактор для совместного удаленного редактирования сообщений.</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Обеспечение технической, методической и организационной поддержки: </w:t>
      </w:r>
      <w:r w:rsidRPr="00891546">
        <w:rPr>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 компетентности работников образовательной организации (индивидуальных программ для каждого работника).</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Отображение образовательного процесса в информационной среде: </w:t>
      </w:r>
      <w:r w:rsidRPr="00891546">
        <w:rPr>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Компоненты на бумажных носителях: </w:t>
      </w:r>
      <w:r w:rsidRPr="00891546">
        <w:rPr>
          <w:sz w:val="24"/>
          <w:szCs w:val="24"/>
        </w:rPr>
        <w:t>учебники (органайзеры); рабочие тетради (тетради-тренажеры).</w:t>
      </w:r>
    </w:p>
    <w:p w:rsidR="006070C8" w:rsidRPr="00891546" w:rsidRDefault="001B78E1">
      <w:pPr>
        <w:pStyle w:val="20"/>
        <w:shd w:val="clear" w:color="auto" w:fill="auto"/>
        <w:spacing w:line="370" w:lineRule="exact"/>
        <w:ind w:firstLine="740"/>
        <w:rPr>
          <w:sz w:val="24"/>
          <w:szCs w:val="24"/>
        </w:rPr>
      </w:pPr>
      <w:r w:rsidRPr="00891546">
        <w:rPr>
          <w:rStyle w:val="24"/>
          <w:sz w:val="24"/>
          <w:szCs w:val="24"/>
        </w:rPr>
        <w:t xml:space="preserve">Компоненты на СБ и БУБ: </w:t>
      </w:r>
      <w:r w:rsidRPr="00891546">
        <w:rPr>
          <w:sz w:val="24"/>
          <w:szCs w:val="24"/>
        </w:rPr>
        <w:t>электронные приложения к учебникам; электронные наглядные пособия; электронные тренажеры; электронные практикумы.</w:t>
      </w:r>
    </w:p>
    <w:p w:rsidR="006070C8" w:rsidRPr="00891546" w:rsidRDefault="001B78E1">
      <w:pPr>
        <w:pStyle w:val="20"/>
        <w:shd w:val="clear" w:color="auto" w:fill="auto"/>
        <w:spacing w:after="304" w:line="370" w:lineRule="exact"/>
        <w:ind w:firstLine="740"/>
        <w:rPr>
          <w:sz w:val="24"/>
          <w:szCs w:val="24"/>
        </w:rPr>
      </w:pPr>
      <w:r w:rsidRPr="00891546">
        <w:rPr>
          <w:sz w:val="24"/>
          <w:szCs w:val="24"/>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6070C8" w:rsidRPr="00891546" w:rsidRDefault="001B78E1">
      <w:pPr>
        <w:pStyle w:val="33"/>
        <w:keepNext/>
        <w:keepLines/>
        <w:numPr>
          <w:ilvl w:val="0"/>
          <w:numId w:val="126"/>
        </w:numPr>
        <w:shd w:val="clear" w:color="auto" w:fill="auto"/>
        <w:tabs>
          <w:tab w:val="left" w:pos="778"/>
        </w:tabs>
        <w:spacing w:before="0" w:line="365" w:lineRule="exact"/>
        <w:jc w:val="both"/>
        <w:rPr>
          <w:sz w:val="24"/>
          <w:szCs w:val="24"/>
        </w:rPr>
      </w:pPr>
      <w:bookmarkStart w:id="134" w:name="bookmark140"/>
      <w:r w:rsidRPr="00891546">
        <w:rPr>
          <w:sz w:val="24"/>
          <w:szCs w:val="24"/>
        </w:rPr>
        <w:t>Механизмы достижения целевых ориентиров в системе условий</w:t>
      </w:r>
      <w:bookmarkEnd w:id="134"/>
    </w:p>
    <w:p w:rsidR="006070C8" w:rsidRPr="00891546" w:rsidRDefault="001B78E1">
      <w:pPr>
        <w:pStyle w:val="20"/>
        <w:shd w:val="clear" w:color="auto" w:fill="auto"/>
        <w:spacing w:line="365" w:lineRule="exact"/>
        <w:ind w:firstLine="740"/>
        <w:rPr>
          <w:sz w:val="24"/>
          <w:szCs w:val="24"/>
        </w:rPr>
      </w:pPr>
      <w:r w:rsidRPr="00891546">
        <w:rPr>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Условия созданные в МКОУ СОШ </w:t>
      </w:r>
      <w:r w:rsidRPr="00891546">
        <w:rPr>
          <w:rStyle w:val="213pt"/>
          <w:sz w:val="24"/>
          <w:szCs w:val="24"/>
        </w:rPr>
        <w:t xml:space="preserve">№2 </w:t>
      </w:r>
      <w:r w:rsidRPr="00891546">
        <w:rPr>
          <w:sz w:val="24"/>
          <w:szCs w:val="24"/>
        </w:rPr>
        <w:t>, реализующей ООП ООО:</w:t>
      </w:r>
    </w:p>
    <w:p w:rsidR="006070C8" w:rsidRPr="00891546" w:rsidRDefault="001B78E1">
      <w:pPr>
        <w:pStyle w:val="20"/>
        <w:numPr>
          <w:ilvl w:val="0"/>
          <w:numId w:val="124"/>
        </w:numPr>
        <w:shd w:val="clear" w:color="auto" w:fill="auto"/>
        <w:tabs>
          <w:tab w:val="left" w:pos="1087"/>
        </w:tabs>
        <w:spacing w:line="280" w:lineRule="exact"/>
        <w:ind w:firstLine="740"/>
        <w:rPr>
          <w:sz w:val="24"/>
          <w:szCs w:val="24"/>
        </w:rPr>
      </w:pPr>
      <w:r w:rsidRPr="00891546">
        <w:rPr>
          <w:sz w:val="24"/>
          <w:szCs w:val="24"/>
        </w:rPr>
        <w:t>соответствуют требованиям ФГОС ООО;</w:t>
      </w:r>
    </w:p>
    <w:p w:rsidR="006070C8" w:rsidRPr="00891546" w:rsidRDefault="001B78E1">
      <w:pPr>
        <w:pStyle w:val="20"/>
        <w:numPr>
          <w:ilvl w:val="0"/>
          <w:numId w:val="124"/>
        </w:numPr>
        <w:shd w:val="clear" w:color="auto" w:fill="auto"/>
        <w:tabs>
          <w:tab w:val="left" w:pos="1087"/>
        </w:tabs>
        <w:spacing w:line="365" w:lineRule="exact"/>
        <w:ind w:firstLine="740"/>
        <w:rPr>
          <w:sz w:val="24"/>
          <w:szCs w:val="24"/>
        </w:rPr>
      </w:pPr>
      <w:r w:rsidRPr="00891546">
        <w:rPr>
          <w:sz w:val="24"/>
          <w:szCs w:val="24"/>
        </w:rPr>
        <w:t>обеспечивают достижение планируемых результатов освоения</w:t>
      </w:r>
      <w:r w:rsidR="00B03123">
        <w:rPr>
          <w:sz w:val="24"/>
          <w:szCs w:val="24"/>
        </w:rPr>
        <w:t xml:space="preserve"> </w:t>
      </w:r>
      <w:r w:rsidRPr="00891546">
        <w:rPr>
          <w:sz w:val="24"/>
          <w:szCs w:val="24"/>
        </w:rPr>
        <w:t>основной образовательной программы образовательной организации и</w:t>
      </w:r>
      <w:r w:rsidR="00B03123">
        <w:rPr>
          <w:sz w:val="24"/>
          <w:szCs w:val="24"/>
        </w:rPr>
        <w:t xml:space="preserve"> </w:t>
      </w:r>
      <w:r w:rsidRPr="00891546">
        <w:rPr>
          <w:sz w:val="24"/>
          <w:szCs w:val="24"/>
        </w:rPr>
        <w:t>реализацию предусмотренных в ней образовательных программ;</w:t>
      </w:r>
    </w:p>
    <w:p w:rsidR="006070C8" w:rsidRPr="00891546" w:rsidRDefault="001B78E1">
      <w:pPr>
        <w:pStyle w:val="20"/>
        <w:numPr>
          <w:ilvl w:val="0"/>
          <w:numId w:val="124"/>
        </w:numPr>
        <w:shd w:val="clear" w:color="auto" w:fill="auto"/>
        <w:tabs>
          <w:tab w:val="left" w:pos="1087"/>
        </w:tabs>
        <w:spacing w:line="370" w:lineRule="exact"/>
        <w:ind w:firstLine="740"/>
        <w:rPr>
          <w:sz w:val="24"/>
          <w:szCs w:val="24"/>
        </w:rPr>
      </w:pPr>
      <w:r w:rsidRPr="00891546">
        <w:rPr>
          <w:sz w:val="24"/>
          <w:szCs w:val="24"/>
        </w:rPr>
        <w:t>учитывают особенности образовательной организации, ее</w:t>
      </w:r>
      <w:r w:rsidR="00B03123">
        <w:rPr>
          <w:sz w:val="24"/>
          <w:szCs w:val="24"/>
        </w:rPr>
        <w:t xml:space="preserve"> </w:t>
      </w:r>
      <w:r w:rsidRPr="00891546">
        <w:rPr>
          <w:sz w:val="24"/>
          <w:szCs w:val="24"/>
        </w:rPr>
        <w:t>организационную структуру, запросы участников образовательного процесса;</w:t>
      </w:r>
    </w:p>
    <w:p w:rsidR="006070C8" w:rsidRPr="00891546" w:rsidRDefault="001B78E1">
      <w:pPr>
        <w:pStyle w:val="20"/>
        <w:numPr>
          <w:ilvl w:val="0"/>
          <w:numId w:val="124"/>
        </w:numPr>
        <w:shd w:val="clear" w:color="auto" w:fill="auto"/>
        <w:tabs>
          <w:tab w:val="left" w:pos="1087"/>
        </w:tabs>
        <w:spacing w:line="370" w:lineRule="exact"/>
        <w:ind w:firstLine="740"/>
        <w:rPr>
          <w:sz w:val="24"/>
          <w:szCs w:val="24"/>
        </w:rPr>
      </w:pPr>
      <w:r w:rsidRPr="00891546">
        <w:rPr>
          <w:sz w:val="24"/>
          <w:szCs w:val="24"/>
        </w:rPr>
        <w:t>предоставляют возможность взаимодействия с социальными</w:t>
      </w:r>
      <w:r w:rsidR="00B03123">
        <w:rPr>
          <w:sz w:val="24"/>
          <w:szCs w:val="24"/>
        </w:rPr>
        <w:t xml:space="preserve"> </w:t>
      </w:r>
      <w:r w:rsidRPr="00891546">
        <w:rPr>
          <w:sz w:val="24"/>
          <w:szCs w:val="24"/>
        </w:rPr>
        <w:t>партнерами, использования ресурсов социума, в том числе и сетевого</w:t>
      </w:r>
      <w:r w:rsidR="00B03123">
        <w:rPr>
          <w:sz w:val="24"/>
          <w:szCs w:val="24"/>
        </w:rPr>
        <w:t xml:space="preserve"> </w:t>
      </w:r>
      <w:r w:rsidRPr="00891546">
        <w:rPr>
          <w:sz w:val="24"/>
          <w:szCs w:val="24"/>
        </w:rPr>
        <w:t>взаимодействия.</w:t>
      </w:r>
    </w:p>
    <w:p w:rsidR="006070C8" w:rsidRPr="00891546" w:rsidRDefault="001B78E1">
      <w:pPr>
        <w:pStyle w:val="20"/>
        <w:shd w:val="clear" w:color="auto" w:fill="auto"/>
        <w:spacing w:line="370" w:lineRule="exact"/>
        <w:ind w:firstLine="740"/>
        <w:rPr>
          <w:sz w:val="24"/>
          <w:szCs w:val="24"/>
        </w:rPr>
      </w:pPr>
      <w:r w:rsidRPr="00891546">
        <w:rPr>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6070C8" w:rsidRPr="00891546" w:rsidRDefault="00F36AAD" w:rsidP="00B03123">
      <w:pPr>
        <w:pStyle w:val="20"/>
        <w:numPr>
          <w:ilvl w:val="0"/>
          <w:numId w:val="127"/>
        </w:numPr>
        <w:shd w:val="clear" w:color="auto" w:fill="auto"/>
        <w:tabs>
          <w:tab w:val="left" w:pos="1087"/>
        </w:tabs>
        <w:spacing w:line="379" w:lineRule="exact"/>
        <w:ind w:firstLine="740"/>
        <w:jc w:val="left"/>
        <w:rPr>
          <w:sz w:val="24"/>
          <w:szCs w:val="24"/>
        </w:rPr>
      </w:pPr>
      <w:r>
        <w:rPr>
          <w:sz w:val="24"/>
          <w:szCs w:val="24"/>
        </w:rPr>
        <w:t>описание кадровых, психо</w:t>
      </w:r>
      <w:r w:rsidR="001B78E1" w:rsidRPr="00891546">
        <w:rPr>
          <w:sz w:val="24"/>
          <w:szCs w:val="24"/>
        </w:rPr>
        <w:t>лого-педагогических, финансово-экономических, материально-технических, информационно-методических условий и ресурсов;</w:t>
      </w:r>
    </w:p>
    <w:p w:rsidR="006070C8" w:rsidRPr="00891546" w:rsidRDefault="001B78E1">
      <w:pPr>
        <w:pStyle w:val="20"/>
        <w:numPr>
          <w:ilvl w:val="0"/>
          <w:numId w:val="127"/>
        </w:numPr>
        <w:shd w:val="clear" w:color="auto" w:fill="auto"/>
        <w:tabs>
          <w:tab w:val="left" w:pos="1087"/>
        </w:tabs>
        <w:spacing w:line="379" w:lineRule="exact"/>
        <w:ind w:firstLine="740"/>
        <w:rPr>
          <w:sz w:val="24"/>
          <w:szCs w:val="24"/>
        </w:rPr>
      </w:pPr>
      <w:r w:rsidRPr="00891546">
        <w:rPr>
          <w:sz w:val="24"/>
          <w:szCs w:val="24"/>
        </w:rPr>
        <w:t xml:space="preserve">обоснование необходимых изменений в имеющихся условиях в соответствии с целями и </w:t>
      </w:r>
      <w:r w:rsidRPr="00891546">
        <w:rPr>
          <w:sz w:val="24"/>
          <w:szCs w:val="24"/>
        </w:rPr>
        <w:lastRenderedPageBreak/>
        <w:t>приоритетами ООП ООО образовательной организации;</w:t>
      </w:r>
    </w:p>
    <w:p w:rsidR="006070C8" w:rsidRPr="00891546" w:rsidRDefault="001B78E1">
      <w:pPr>
        <w:pStyle w:val="20"/>
        <w:numPr>
          <w:ilvl w:val="0"/>
          <w:numId w:val="127"/>
        </w:numPr>
        <w:shd w:val="clear" w:color="auto" w:fill="auto"/>
        <w:tabs>
          <w:tab w:val="left" w:pos="1087"/>
        </w:tabs>
        <w:spacing w:line="379" w:lineRule="exact"/>
        <w:ind w:firstLine="740"/>
        <w:rPr>
          <w:sz w:val="24"/>
          <w:szCs w:val="24"/>
        </w:rPr>
      </w:pPr>
      <w:r w:rsidRPr="00891546">
        <w:rPr>
          <w:sz w:val="24"/>
          <w:szCs w:val="24"/>
        </w:rPr>
        <w:t>механизмы достижения целевых ориентиров в системе условий;</w:t>
      </w:r>
    </w:p>
    <w:p w:rsidR="006070C8" w:rsidRPr="00891546" w:rsidRDefault="001B78E1">
      <w:pPr>
        <w:pStyle w:val="20"/>
        <w:numPr>
          <w:ilvl w:val="0"/>
          <w:numId w:val="127"/>
        </w:numPr>
        <w:shd w:val="clear" w:color="auto" w:fill="auto"/>
        <w:tabs>
          <w:tab w:val="left" w:pos="1087"/>
        </w:tabs>
        <w:spacing w:line="379" w:lineRule="exact"/>
        <w:ind w:firstLine="740"/>
        <w:rPr>
          <w:sz w:val="24"/>
          <w:szCs w:val="24"/>
        </w:rPr>
      </w:pPr>
      <w:r w:rsidRPr="00891546">
        <w:rPr>
          <w:sz w:val="24"/>
          <w:szCs w:val="24"/>
        </w:rPr>
        <w:t>сетевой график (дорожную карту) по формированию необходимой системы условий;</w:t>
      </w:r>
    </w:p>
    <w:p w:rsidR="006070C8" w:rsidRPr="00891546" w:rsidRDefault="001B78E1">
      <w:pPr>
        <w:pStyle w:val="20"/>
        <w:numPr>
          <w:ilvl w:val="0"/>
          <w:numId w:val="127"/>
        </w:numPr>
        <w:shd w:val="clear" w:color="auto" w:fill="auto"/>
        <w:tabs>
          <w:tab w:val="left" w:pos="1087"/>
        </w:tabs>
        <w:spacing w:line="370" w:lineRule="exact"/>
        <w:ind w:firstLine="740"/>
        <w:rPr>
          <w:sz w:val="24"/>
          <w:szCs w:val="24"/>
        </w:rPr>
      </w:pPr>
      <w:r w:rsidRPr="00891546">
        <w:rPr>
          <w:sz w:val="24"/>
          <w:szCs w:val="24"/>
        </w:rPr>
        <w:t>систему оценки условий.</w:t>
      </w:r>
    </w:p>
    <w:p w:rsidR="006070C8" w:rsidRPr="00891546" w:rsidRDefault="001B78E1">
      <w:pPr>
        <w:pStyle w:val="20"/>
        <w:shd w:val="clear" w:color="auto" w:fill="auto"/>
        <w:spacing w:line="370" w:lineRule="exact"/>
        <w:ind w:firstLine="740"/>
        <w:rPr>
          <w:sz w:val="24"/>
          <w:szCs w:val="24"/>
        </w:rPr>
      </w:pPr>
      <w:r w:rsidRPr="00891546">
        <w:rPr>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w:t>
      </w:r>
      <w:r w:rsidR="00F36AAD">
        <w:rPr>
          <w:sz w:val="24"/>
          <w:szCs w:val="24"/>
        </w:rPr>
        <w:t>-</w:t>
      </w:r>
      <w:r w:rsidRPr="00891546">
        <w:rPr>
          <w:sz w:val="24"/>
          <w:szCs w:val="24"/>
        </w:rPr>
        <w:t>обобщающей и прогностической работы, включающей:</w:t>
      </w:r>
    </w:p>
    <w:p w:rsidR="006070C8" w:rsidRPr="00891546" w:rsidRDefault="001B78E1">
      <w:pPr>
        <w:pStyle w:val="20"/>
        <w:numPr>
          <w:ilvl w:val="0"/>
          <w:numId w:val="124"/>
        </w:numPr>
        <w:shd w:val="clear" w:color="auto" w:fill="auto"/>
        <w:tabs>
          <w:tab w:val="left" w:pos="1010"/>
        </w:tabs>
        <w:spacing w:line="374" w:lineRule="exact"/>
        <w:ind w:firstLine="820"/>
        <w:rPr>
          <w:sz w:val="24"/>
          <w:szCs w:val="24"/>
        </w:rPr>
      </w:pPr>
      <w:r w:rsidRPr="00891546">
        <w:rPr>
          <w:sz w:val="24"/>
          <w:szCs w:val="24"/>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6070C8" w:rsidRPr="00891546" w:rsidRDefault="001B78E1">
      <w:pPr>
        <w:pStyle w:val="20"/>
        <w:numPr>
          <w:ilvl w:val="0"/>
          <w:numId w:val="124"/>
        </w:numPr>
        <w:shd w:val="clear" w:color="auto" w:fill="auto"/>
        <w:tabs>
          <w:tab w:val="left" w:pos="1015"/>
        </w:tabs>
        <w:spacing w:line="374" w:lineRule="exact"/>
        <w:ind w:firstLine="820"/>
        <w:rPr>
          <w:sz w:val="24"/>
          <w:szCs w:val="24"/>
        </w:rPr>
      </w:pPr>
      <w:r w:rsidRPr="00891546">
        <w:rPr>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6070C8" w:rsidRPr="00891546" w:rsidRDefault="001B78E1">
      <w:pPr>
        <w:pStyle w:val="20"/>
        <w:numPr>
          <w:ilvl w:val="0"/>
          <w:numId w:val="124"/>
        </w:numPr>
        <w:shd w:val="clear" w:color="auto" w:fill="auto"/>
        <w:tabs>
          <w:tab w:val="left" w:pos="1010"/>
        </w:tabs>
        <w:spacing w:line="374" w:lineRule="exact"/>
        <w:ind w:firstLine="820"/>
        <w:rPr>
          <w:sz w:val="24"/>
          <w:szCs w:val="24"/>
        </w:rPr>
      </w:pPr>
      <w:r w:rsidRPr="00891546">
        <w:rPr>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6070C8" w:rsidRPr="00891546" w:rsidRDefault="001B78E1">
      <w:pPr>
        <w:pStyle w:val="20"/>
        <w:numPr>
          <w:ilvl w:val="0"/>
          <w:numId w:val="124"/>
        </w:numPr>
        <w:shd w:val="clear" w:color="auto" w:fill="auto"/>
        <w:tabs>
          <w:tab w:val="left" w:pos="1015"/>
        </w:tabs>
        <w:spacing w:line="374" w:lineRule="exact"/>
        <w:ind w:firstLine="820"/>
        <w:rPr>
          <w:sz w:val="24"/>
          <w:szCs w:val="24"/>
        </w:rPr>
      </w:pPr>
      <w:r w:rsidRPr="00891546">
        <w:rPr>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6070C8" w:rsidRPr="00891546" w:rsidRDefault="001B78E1">
      <w:pPr>
        <w:pStyle w:val="20"/>
        <w:numPr>
          <w:ilvl w:val="0"/>
          <w:numId w:val="124"/>
        </w:numPr>
        <w:shd w:val="clear" w:color="auto" w:fill="auto"/>
        <w:tabs>
          <w:tab w:val="left" w:pos="1005"/>
        </w:tabs>
        <w:spacing w:line="365" w:lineRule="exact"/>
        <w:ind w:firstLine="820"/>
        <w:rPr>
          <w:sz w:val="24"/>
          <w:szCs w:val="24"/>
        </w:rPr>
      </w:pPr>
      <w:r w:rsidRPr="00891546">
        <w:rPr>
          <w:sz w:val="24"/>
          <w:szCs w:val="24"/>
        </w:rPr>
        <w:t>разработку сетевого графика (дорожной карты) создания необходимой системы условий;</w:t>
      </w:r>
    </w:p>
    <w:p w:rsidR="006070C8" w:rsidRPr="00891546" w:rsidRDefault="001B78E1">
      <w:pPr>
        <w:pStyle w:val="20"/>
        <w:numPr>
          <w:ilvl w:val="0"/>
          <w:numId w:val="124"/>
        </w:numPr>
        <w:shd w:val="clear" w:color="auto" w:fill="auto"/>
        <w:tabs>
          <w:tab w:val="left" w:pos="1010"/>
        </w:tabs>
        <w:spacing w:line="370" w:lineRule="exact"/>
        <w:ind w:firstLine="820"/>
        <w:rPr>
          <w:sz w:val="24"/>
          <w:szCs w:val="24"/>
        </w:rPr>
      </w:pPr>
      <w:r w:rsidRPr="00891546">
        <w:rPr>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6070C8" w:rsidRPr="00891546" w:rsidRDefault="001B78E1">
      <w:pPr>
        <w:pStyle w:val="33"/>
        <w:keepNext/>
        <w:keepLines/>
        <w:numPr>
          <w:ilvl w:val="0"/>
          <w:numId w:val="126"/>
        </w:numPr>
        <w:shd w:val="clear" w:color="auto" w:fill="auto"/>
        <w:tabs>
          <w:tab w:val="left" w:pos="794"/>
        </w:tabs>
        <w:spacing w:before="0" w:line="370" w:lineRule="exact"/>
        <w:jc w:val="both"/>
        <w:rPr>
          <w:sz w:val="24"/>
          <w:szCs w:val="24"/>
        </w:rPr>
      </w:pPr>
      <w:bookmarkStart w:id="135" w:name="bookmark141"/>
      <w:r w:rsidRPr="00891546">
        <w:rPr>
          <w:sz w:val="24"/>
          <w:szCs w:val="24"/>
        </w:rPr>
        <w:lastRenderedPageBreak/>
        <w:t xml:space="preserve">Сетевой график МКОУ СОШ </w:t>
      </w:r>
      <w:r w:rsidR="00F36AAD">
        <w:rPr>
          <w:sz w:val="24"/>
          <w:szCs w:val="24"/>
        </w:rPr>
        <w:t>с.п.Псыкод</w:t>
      </w:r>
      <w:r w:rsidRPr="00891546">
        <w:rPr>
          <w:sz w:val="24"/>
          <w:szCs w:val="24"/>
        </w:rPr>
        <w:t>(дорожная карта) по формированию</w:t>
      </w:r>
      <w:bookmarkEnd w:id="135"/>
    </w:p>
    <w:p w:rsidR="006070C8" w:rsidRPr="00891546" w:rsidRDefault="001B78E1">
      <w:pPr>
        <w:pStyle w:val="a9"/>
        <w:framePr w:w="9662" w:wrap="notBeside" w:vAnchor="text" w:hAnchor="text" w:y="1"/>
        <w:shd w:val="clear" w:color="auto" w:fill="auto"/>
        <w:spacing w:line="280" w:lineRule="exact"/>
        <w:rPr>
          <w:sz w:val="24"/>
          <w:szCs w:val="24"/>
        </w:rPr>
      </w:pPr>
      <w:r w:rsidRPr="00891546">
        <w:rPr>
          <w:sz w:val="24"/>
          <w:szCs w:val="24"/>
        </w:rPr>
        <w:t>необходимой системы условий ФГОС ООО</w:t>
      </w:r>
    </w:p>
    <w:tbl>
      <w:tblPr>
        <w:tblOverlap w:val="never"/>
        <w:tblW w:w="0" w:type="auto"/>
        <w:tblLayout w:type="fixed"/>
        <w:tblCellMar>
          <w:left w:w="10" w:type="dxa"/>
          <w:right w:w="10" w:type="dxa"/>
        </w:tblCellMar>
        <w:tblLook w:val="04A0"/>
      </w:tblPr>
      <w:tblGrid>
        <w:gridCol w:w="2846"/>
        <w:gridCol w:w="4536"/>
        <w:gridCol w:w="2280"/>
      </w:tblGrid>
      <w:tr w:rsidR="006070C8" w:rsidRPr="00891546">
        <w:trPr>
          <w:trHeight w:hRule="exact" w:val="816"/>
        </w:trPr>
        <w:tc>
          <w:tcPr>
            <w:tcW w:w="2846" w:type="dxa"/>
            <w:tcBorders>
              <w:top w:val="single" w:sz="4" w:space="0" w:color="auto"/>
              <w:left w:val="single" w:sz="4" w:space="0" w:color="auto"/>
            </w:tcBorders>
            <w:shd w:val="clear" w:color="auto" w:fill="FFFFFF"/>
            <w:vAlign w:val="bottom"/>
          </w:tcPr>
          <w:p w:rsidR="006070C8" w:rsidRPr="00891546" w:rsidRDefault="001B78E1">
            <w:pPr>
              <w:pStyle w:val="20"/>
              <w:framePr w:w="9662" w:wrap="notBeside" w:vAnchor="text" w:hAnchor="text" w:y="1"/>
              <w:shd w:val="clear" w:color="auto" w:fill="auto"/>
              <w:spacing w:after="60" w:line="280" w:lineRule="exact"/>
              <w:ind w:firstLine="0"/>
              <w:jc w:val="center"/>
              <w:rPr>
                <w:sz w:val="24"/>
                <w:szCs w:val="24"/>
              </w:rPr>
            </w:pPr>
            <w:r w:rsidRPr="00891546">
              <w:rPr>
                <w:rStyle w:val="24"/>
                <w:sz w:val="24"/>
                <w:szCs w:val="24"/>
              </w:rPr>
              <w:t>Направление</w:t>
            </w:r>
          </w:p>
          <w:p w:rsidR="006070C8" w:rsidRPr="00891546" w:rsidRDefault="001B78E1">
            <w:pPr>
              <w:pStyle w:val="20"/>
              <w:framePr w:w="9662" w:wrap="notBeside" w:vAnchor="text" w:hAnchor="text" w:y="1"/>
              <w:shd w:val="clear" w:color="auto" w:fill="auto"/>
              <w:spacing w:before="60" w:line="280" w:lineRule="exact"/>
              <w:ind w:firstLine="0"/>
              <w:jc w:val="center"/>
              <w:rPr>
                <w:sz w:val="24"/>
                <w:szCs w:val="24"/>
              </w:rPr>
            </w:pPr>
            <w:r w:rsidRPr="00891546">
              <w:rPr>
                <w:rStyle w:val="24"/>
                <w:sz w:val="24"/>
                <w:szCs w:val="24"/>
              </w:rPr>
              <w:t>мероприятий</w:t>
            </w:r>
          </w:p>
        </w:tc>
        <w:tc>
          <w:tcPr>
            <w:tcW w:w="4536" w:type="dxa"/>
            <w:tcBorders>
              <w:top w:val="single" w:sz="4" w:space="0" w:color="auto"/>
              <w:left w:val="single" w:sz="4" w:space="0" w:color="auto"/>
            </w:tcBorders>
            <w:shd w:val="clear" w:color="auto" w:fill="FFFFFF"/>
            <w:vAlign w:val="center"/>
          </w:tcPr>
          <w:p w:rsidR="006070C8" w:rsidRPr="00891546" w:rsidRDefault="001B78E1">
            <w:pPr>
              <w:pStyle w:val="20"/>
              <w:framePr w:w="9662" w:wrap="notBeside" w:vAnchor="text" w:hAnchor="text" w:y="1"/>
              <w:shd w:val="clear" w:color="auto" w:fill="auto"/>
              <w:spacing w:line="280" w:lineRule="exact"/>
              <w:ind w:firstLine="0"/>
              <w:jc w:val="center"/>
              <w:rPr>
                <w:sz w:val="24"/>
                <w:szCs w:val="24"/>
              </w:rPr>
            </w:pPr>
            <w:r w:rsidRPr="00891546">
              <w:rPr>
                <w:rStyle w:val="24"/>
                <w:sz w:val="24"/>
                <w:szCs w:val="24"/>
              </w:rPr>
              <w:t>Мероприятия</w:t>
            </w:r>
          </w:p>
        </w:tc>
        <w:tc>
          <w:tcPr>
            <w:tcW w:w="2280" w:type="dxa"/>
            <w:tcBorders>
              <w:top w:val="single" w:sz="4" w:space="0" w:color="auto"/>
              <w:left w:val="single" w:sz="4" w:space="0" w:color="auto"/>
              <w:right w:val="single" w:sz="4" w:space="0" w:color="auto"/>
            </w:tcBorders>
            <w:shd w:val="clear" w:color="auto" w:fill="FFFFFF"/>
            <w:vAlign w:val="bottom"/>
          </w:tcPr>
          <w:p w:rsidR="006070C8" w:rsidRPr="00891546" w:rsidRDefault="001B78E1">
            <w:pPr>
              <w:pStyle w:val="20"/>
              <w:framePr w:w="9662" w:wrap="notBeside" w:vAnchor="text" w:hAnchor="text" w:y="1"/>
              <w:shd w:val="clear" w:color="auto" w:fill="auto"/>
              <w:spacing w:after="120" w:line="280" w:lineRule="exact"/>
              <w:ind w:firstLine="0"/>
              <w:jc w:val="center"/>
              <w:rPr>
                <w:sz w:val="24"/>
                <w:szCs w:val="24"/>
              </w:rPr>
            </w:pPr>
            <w:r w:rsidRPr="00891546">
              <w:rPr>
                <w:rStyle w:val="24"/>
                <w:sz w:val="24"/>
                <w:szCs w:val="24"/>
              </w:rPr>
              <w:t>Сроки</w:t>
            </w:r>
          </w:p>
          <w:p w:rsidR="006070C8" w:rsidRPr="00891546" w:rsidRDefault="001B78E1">
            <w:pPr>
              <w:pStyle w:val="20"/>
              <w:framePr w:w="9662" w:wrap="notBeside" w:vAnchor="text" w:hAnchor="text" w:y="1"/>
              <w:shd w:val="clear" w:color="auto" w:fill="auto"/>
              <w:spacing w:before="120" w:line="280" w:lineRule="exact"/>
              <w:ind w:firstLine="0"/>
              <w:jc w:val="center"/>
              <w:rPr>
                <w:sz w:val="24"/>
                <w:szCs w:val="24"/>
              </w:rPr>
            </w:pPr>
            <w:r w:rsidRPr="00891546">
              <w:rPr>
                <w:rStyle w:val="24"/>
                <w:sz w:val="24"/>
                <w:szCs w:val="24"/>
              </w:rPr>
              <w:t>реализации</w:t>
            </w:r>
          </w:p>
        </w:tc>
      </w:tr>
      <w:tr w:rsidR="006070C8" w:rsidRPr="00891546">
        <w:trPr>
          <w:trHeight w:hRule="exact" w:val="2866"/>
        </w:trPr>
        <w:tc>
          <w:tcPr>
            <w:tcW w:w="2846" w:type="dxa"/>
            <w:tcBorders>
              <w:top w:val="single" w:sz="4" w:space="0" w:color="auto"/>
              <w:left w:val="single" w:sz="4" w:space="0" w:color="auto"/>
            </w:tcBorders>
            <w:shd w:val="clear" w:color="auto" w:fill="FFFFFF"/>
          </w:tcPr>
          <w:p w:rsidR="006070C8" w:rsidRPr="00891546" w:rsidRDefault="001B78E1">
            <w:pPr>
              <w:pStyle w:val="20"/>
              <w:framePr w:w="9662" w:wrap="notBeside" w:vAnchor="text" w:hAnchor="text" w:y="1"/>
              <w:shd w:val="clear" w:color="auto" w:fill="auto"/>
              <w:ind w:firstLine="0"/>
              <w:jc w:val="left"/>
              <w:rPr>
                <w:sz w:val="24"/>
                <w:szCs w:val="24"/>
              </w:rPr>
            </w:pPr>
            <w:r w:rsidRPr="00891546">
              <w:rPr>
                <w:sz w:val="24"/>
                <w:szCs w:val="24"/>
              </w:rPr>
              <w:t>I. Нормативное обеспечение введения ФГОС ООО</w:t>
            </w:r>
          </w:p>
        </w:tc>
        <w:tc>
          <w:tcPr>
            <w:tcW w:w="4536" w:type="dxa"/>
            <w:tcBorders>
              <w:top w:val="single" w:sz="4" w:space="0" w:color="auto"/>
              <w:left w:val="single" w:sz="4" w:space="0" w:color="auto"/>
            </w:tcBorders>
            <w:shd w:val="clear" w:color="auto" w:fill="FFFFFF"/>
          </w:tcPr>
          <w:p w:rsidR="006070C8" w:rsidRPr="00891546" w:rsidRDefault="001B78E1">
            <w:pPr>
              <w:pStyle w:val="20"/>
              <w:framePr w:w="9662" w:wrap="notBeside" w:vAnchor="text" w:hAnchor="text" w:y="1"/>
              <w:shd w:val="clear" w:color="auto" w:fill="auto"/>
              <w:ind w:firstLine="0"/>
              <w:jc w:val="left"/>
              <w:rPr>
                <w:sz w:val="24"/>
                <w:szCs w:val="24"/>
              </w:rPr>
            </w:pPr>
            <w:r w:rsidRPr="00891546">
              <w:rPr>
                <w:sz w:val="24"/>
                <w:szCs w:val="24"/>
              </w:rPr>
              <w:t>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w:t>
            </w:r>
          </w:p>
        </w:tc>
        <w:tc>
          <w:tcPr>
            <w:tcW w:w="2280" w:type="dxa"/>
            <w:tcBorders>
              <w:top w:val="single" w:sz="4" w:space="0" w:color="auto"/>
              <w:left w:val="single" w:sz="4" w:space="0" w:color="auto"/>
              <w:right w:val="single" w:sz="4" w:space="0" w:color="auto"/>
            </w:tcBorders>
            <w:shd w:val="clear" w:color="auto" w:fill="FFFFFF"/>
          </w:tcPr>
          <w:p w:rsidR="006070C8" w:rsidRPr="00891546" w:rsidRDefault="001B78E1">
            <w:pPr>
              <w:pStyle w:val="20"/>
              <w:framePr w:w="9662" w:wrap="notBeside" w:vAnchor="text" w:hAnchor="text" w:y="1"/>
              <w:shd w:val="clear" w:color="auto" w:fill="auto"/>
              <w:spacing w:line="326" w:lineRule="exact"/>
              <w:ind w:firstLine="0"/>
              <w:jc w:val="left"/>
              <w:rPr>
                <w:sz w:val="24"/>
                <w:szCs w:val="24"/>
              </w:rPr>
            </w:pPr>
            <w:r w:rsidRPr="00891546">
              <w:rPr>
                <w:sz w:val="24"/>
                <w:szCs w:val="24"/>
              </w:rPr>
              <w:t>В начале учебного года</w:t>
            </w:r>
          </w:p>
        </w:tc>
      </w:tr>
      <w:tr w:rsidR="006070C8" w:rsidRPr="00891546">
        <w:trPr>
          <w:trHeight w:hRule="exact" w:val="1248"/>
        </w:trPr>
        <w:tc>
          <w:tcPr>
            <w:tcW w:w="2846" w:type="dxa"/>
            <w:tcBorders>
              <w:left w:val="single" w:sz="4" w:space="0" w:color="auto"/>
            </w:tcBorders>
            <w:shd w:val="clear" w:color="auto" w:fill="FFFFFF"/>
          </w:tcPr>
          <w:p w:rsidR="006070C8" w:rsidRPr="00891546" w:rsidRDefault="006070C8">
            <w:pPr>
              <w:framePr w:w="9662" w:wrap="notBeside" w:vAnchor="text" w:hAnchor="text" w:y="1"/>
              <w:rPr>
                <w:rFonts w:ascii="Times New Roman" w:hAnsi="Times New Roman" w:cs="Times New Roman"/>
              </w:rPr>
            </w:pPr>
          </w:p>
        </w:tc>
        <w:tc>
          <w:tcPr>
            <w:tcW w:w="4536" w:type="dxa"/>
            <w:tcBorders>
              <w:top w:val="single" w:sz="4" w:space="0" w:color="auto"/>
              <w:left w:val="single" w:sz="4" w:space="0" w:color="auto"/>
            </w:tcBorders>
            <w:shd w:val="clear" w:color="auto" w:fill="FFFFFF"/>
          </w:tcPr>
          <w:p w:rsidR="006070C8" w:rsidRPr="00891546" w:rsidRDefault="001B78E1">
            <w:pPr>
              <w:pStyle w:val="20"/>
              <w:framePr w:w="9662" w:wrap="notBeside" w:vAnchor="text" w:hAnchor="text" w:y="1"/>
              <w:shd w:val="clear" w:color="auto" w:fill="auto"/>
              <w:ind w:firstLine="0"/>
              <w:jc w:val="left"/>
              <w:rPr>
                <w:sz w:val="24"/>
                <w:szCs w:val="24"/>
              </w:rPr>
            </w:pPr>
            <w:r w:rsidRPr="00891546">
              <w:rPr>
                <w:sz w:val="24"/>
                <w:szCs w:val="24"/>
              </w:rPr>
              <w:t>2. Разработка и утверждение плана- графика введения ФГОС ООО</w:t>
            </w:r>
          </w:p>
        </w:tc>
        <w:tc>
          <w:tcPr>
            <w:tcW w:w="2280" w:type="dxa"/>
            <w:tcBorders>
              <w:top w:val="single" w:sz="4" w:space="0" w:color="auto"/>
              <w:left w:val="single" w:sz="4" w:space="0" w:color="auto"/>
              <w:right w:val="single" w:sz="4" w:space="0" w:color="auto"/>
            </w:tcBorders>
            <w:shd w:val="clear" w:color="auto" w:fill="FFFFFF"/>
          </w:tcPr>
          <w:p w:rsidR="006070C8" w:rsidRPr="00891546" w:rsidRDefault="001B78E1">
            <w:pPr>
              <w:pStyle w:val="20"/>
              <w:framePr w:w="9662" w:wrap="notBeside" w:vAnchor="text" w:hAnchor="text" w:y="1"/>
              <w:shd w:val="clear" w:color="auto" w:fill="auto"/>
              <w:spacing w:line="280" w:lineRule="exact"/>
              <w:ind w:firstLine="0"/>
              <w:jc w:val="left"/>
              <w:rPr>
                <w:sz w:val="24"/>
                <w:szCs w:val="24"/>
              </w:rPr>
            </w:pPr>
            <w:r w:rsidRPr="00891546">
              <w:rPr>
                <w:sz w:val="24"/>
                <w:szCs w:val="24"/>
              </w:rPr>
              <w:t>Ежегодно</w:t>
            </w:r>
          </w:p>
        </w:tc>
      </w:tr>
      <w:tr w:rsidR="006070C8" w:rsidRPr="00891546">
        <w:trPr>
          <w:trHeight w:hRule="exact" w:val="2429"/>
        </w:trPr>
        <w:tc>
          <w:tcPr>
            <w:tcW w:w="2846" w:type="dxa"/>
            <w:tcBorders>
              <w:left w:val="single" w:sz="4" w:space="0" w:color="auto"/>
              <w:bottom w:val="single" w:sz="4" w:space="0" w:color="auto"/>
            </w:tcBorders>
            <w:shd w:val="clear" w:color="auto" w:fill="FFFFFF"/>
          </w:tcPr>
          <w:p w:rsidR="006070C8" w:rsidRPr="00891546" w:rsidRDefault="006070C8">
            <w:pPr>
              <w:framePr w:w="9662" w:wrap="notBeside" w:vAnchor="text" w:hAnchor="text" w:y="1"/>
              <w:rPr>
                <w:rFonts w:ascii="Times New Roman" w:hAnsi="Times New Roman" w:cs="Times New Roman"/>
              </w:rPr>
            </w:pPr>
          </w:p>
        </w:tc>
        <w:tc>
          <w:tcPr>
            <w:tcW w:w="4536" w:type="dxa"/>
            <w:tcBorders>
              <w:top w:val="single" w:sz="4" w:space="0" w:color="auto"/>
              <w:left w:val="single" w:sz="4" w:space="0" w:color="auto"/>
              <w:bottom w:val="single" w:sz="4" w:space="0" w:color="auto"/>
            </w:tcBorders>
            <w:shd w:val="clear" w:color="auto" w:fill="FFFFFF"/>
            <w:vAlign w:val="bottom"/>
          </w:tcPr>
          <w:p w:rsidR="006070C8" w:rsidRPr="00891546" w:rsidRDefault="001B78E1">
            <w:pPr>
              <w:pStyle w:val="20"/>
              <w:framePr w:w="9662" w:wrap="notBeside" w:vAnchor="text" w:hAnchor="text" w:y="1"/>
              <w:shd w:val="clear" w:color="auto" w:fill="auto"/>
              <w:ind w:firstLine="0"/>
              <w:jc w:val="left"/>
              <w:rPr>
                <w:sz w:val="24"/>
                <w:szCs w:val="24"/>
              </w:rPr>
            </w:pPr>
            <w:r w:rsidRPr="00891546">
              <w:rPr>
                <w:sz w:val="24"/>
                <w:szCs w:val="24"/>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rsidR="006070C8" w:rsidRPr="00891546" w:rsidRDefault="001B78E1">
            <w:pPr>
              <w:pStyle w:val="20"/>
              <w:framePr w:w="9662" w:wrap="notBeside" w:vAnchor="text" w:hAnchor="text" w:y="1"/>
              <w:shd w:val="clear" w:color="auto" w:fill="auto"/>
              <w:spacing w:line="280" w:lineRule="exact"/>
              <w:ind w:firstLine="0"/>
              <w:jc w:val="left"/>
              <w:rPr>
                <w:sz w:val="24"/>
                <w:szCs w:val="24"/>
              </w:rPr>
            </w:pPr>
            <w:r w:rsidRPr="00891546">
              <w:rPr>
                <w:sz w:val="24"/>
                <w:szCs w:val="24"/>
              </w:rPr>
              <w:t>Ежегодно</w:t>
            </w:r>
          </w:p>
        </w:tc>
      </w:tr>
    </w:tbl>
    <w:p w:rsidR="006070C8" w:rsidRPr="00891546" w:rsidRDefault="006070C8">
      <w:pPr>
        <w:framePr w:w="9662" w:wrap="notBeside" w:vAnchor="text" w:hAnchor="text" w:y="1"/>
        <w:rPr>
          <w:rFonts w:ascii="Times New Roman" w:hAnsi="Times New Roman" w:cs="Times New Roman"/>
        </w:rPr>
      </w:pPr>
    </w:p>
    <w:p w:rsidR="006070C8" w:rsidRPr="00891546" w:rsidRDefault="006070C8">
      <w:pPr>
        <w:rPr>
          <w:rFonts w:ascii="Times New Roman" w:hAnsi="Times New Roman" w:cs="Times New Roman"/>
        </w:rPr>
      </w:pPr>
    </w:p>
    <w:tbl>
      <w:tblPr>
        <w:tblOverlap w:val="never"/>
        <w:tblW w:w="0" w:type="auto"/>
        <w:tblLayout w:type="fixed"/>
        <w:tblCellMar>
          <w:left w:w="10" w:type="dxa"/>
          <w:right w:w="10" w:type="dxa"/>
        </w:tblCellMar>
        <w:tblLook w:val="04A0"/>
      </w:tblPr>
      <w:tblGrid>
        <w:gridCol w:w="2842"/>
        <w:gridCol w:w="4536"/>
        <w:gridCol w:w="2280"/>
      </w:tblGrid>
      <w:tr w:rsidR="006070C8" w:rsidRPr="00891546">
        <w:trPr>
          <w:trHeight w:hRule="exact" w:val="811"/>
        </w:trPr>
        <w:tc>
          <w:tcPr>
            <w:tcW w:w="2842" w:type="dxa"/>
            <w:tcBorders>
              <w:top w:val="single" w:sz="4" w:space="0" w:color="auto"/>
              <w:left w:val="single" w:sz="4" w:space="0" w:color="auto"/>
            </w:tcBorders>
            <w:shd w:val="clear" w:color="auto" w:fill="FFFFFF"/>
            <w:vAlign w:val="bottom"/>
          </w:tcPr>
          <w:p w:rsidR="006070C8" w:rsidRPr="00891546" w:rsidRDefault="001B78E1">
            <w:pPr>
              <w:pStyle w:val="20"/>
              <w:framePr w:w="9658" w:wrap="notBeside" w:vAnchor="text" w:hAnchor="text" w:y="1"/>
              <w:shd w:val="clear" w:color="auto" w:fill="auto"/>
              <w:spacing w:after="60" w:line="280" w:lineRule="exact"/>
              <w:ind w:firstLine="0"/>
              <w:jc w:val="center"/>
              <w:rPr>
                <w:sz w:val="24"/>
                <w:szCs w:val="24"/>
              </w:rPr>
            </w:pPr>
            <w:r w:rsidRPr="00891546">
              <w:rPr>
                <w:rStyle w:val="24"/>
                <w:sz w:val="24"/>
                <w:szCs w:val="24"/>
              </w:rPr>
              <w:lastRenderedPageBreak/>
              <w:t>Направление</w:t>
            </w:r>
          </w:p>
          <w:p w:rsidR="006070C8" w:rsidRPr="00891546" w:rsidRDefault="001B78E1">
            <w:pPr>
              <w:pStyle w:val="20"/>
              <w:framePr w:w="9658" w:wrap="notBeside" w:vAnchor="text" w:hAnchor="text" w:y="1"/>
              <w:shd w:val="clear" w:color="auto" w:fill="auto"/>
              <w:spacing w:before="60" w:line="280" w:lineRule="exact"/>
              <w:ind w:firstLine="0"/>
              <w:jc w:val="center"/>
              <w:rPr>
                <w:sz w:val="24"/>
                <w:szCs w:val="24"/>
              </w:rPr>
            </w:pPr>
            <w:r w:rsidRPr="00891546">
              <w:rPr>
                <w:rStyle w:val="24"/>
                <w:sz w:val="24"/>
                <w:szCs w:val="24"/>
              </w:rPr>
              <w:t>мероприятий</w:t>
            </w:r>
          </w:p>
        </w:tc>
        <w:tc>
          <w:tcPr>
            <w:tcW w:w="4536" w:type="dxa"/>
            <w:tcBorders>
              <w:top w:val="single" w:sz="4" w:space="0" w:color="auto"/>
              <w:left w:val="single" w:sz="4" w:space="0" w:color="auto"/>
            </w:tcBorders>
            <w:shd w:val="clear" w:color="auto" w:fill="FFFFFF"/>
            <w:vAlign w:val="center"/>
          </w:tcPr>
          <w:p w:rsidR="006070C8" w:rsidRPr="00891546" w:rsidRDefault="001B78E1">
            <w:pPr>
              <w:pStyle w:val="20"/>
              <w:framePr w:w="9658" w:wrap="notBeside" w:vAnchor="text" w:hAnchor="text" w:y="1"/>
              <w:shd w:val="clear" w:color="auto" w:fill="auto"/>
              <w:spacing w:line="280" w:lineRule="exact"/>
              <w:ind w:firstLine="0"/>
              <w:jc w:val="center"/>
              <w:rPr>
                <w:sz w:val="24"/>
                <w:szCs w:val="24"/>
              </w:rPr>
            </w:pPr>
            <w:r w:rsidRPr="00891546">
              <w:rPr>
                <w:rStyle w:val="24"/>
                <w:sz w:val="24"/>
                <w:szCs w:val="24"/>
              </w:rPr>
              <w:t>Мероприятия</w:t>
            </w:r>
          </w:p>
        </w:tc>
        <w:tc>
          <w:tcPr>
            <w:tcW w:w="2280" w:type="dxa"/>
            <w:tcBorders>
              <w:top w:val="single" w:sz="4" w:space="0" w:color="auto"/>
              <w:left w:val="single" w:sz="4" w:space="0" w:color="auto"/>
              <w:right w:val="single" w:sz="4" w:space="0" w:color="auto"/>
            </w:tcBorders>
            <w:shd w:val="clear" w:color="auto" w:fill="FFFFFF"/>
            <w:vAlign w:val="bottom"/>
          </w:tcPr>
          <w:p w:rsidR="006070C8" w:rsidRPr="00891546" w:rsidRDefault="001B78E1">
            <w:pPr>
              <w:pStyle w:val="20"/>
              <w:framePr w:w="9658" w:wrap="notBeside" w:vAnchor="text" w:hAnchor="text" w:y="1"/>
              <w:shd w:val="clear" w:color="auto" w:fill="auto"/>
              <w:spacing w:after="120" w:line="280" w:lineRule="exact"/>
              <w:ind w:firstLine="0"/>
              <w:jc w:val="center"/>
              <w:rPr>
                <w:sz w:val="24"/>
                <w:szCs w:val="24"/>
              </w:rPr>
            </w:pPr>
            <w:r w:rsidRPr="00891546">
              <w:rPr>
                <w:rStyle w:val="24"/>
                <w:sz w:val="24"/>
                <w:szCs w:val="24"/>
              </w:rPr>
              <w:t>Сроки</w:t>
            </w:r>
          </w:p>
          <w:p w:rsidR="006070C8" w:rsidRPr="00891546" w:rsidRDefault="001B78E1">
            <w:pPr>
              <w:pStyle w:val="20"/>
              <w:framePr w:w="9658" w:wrap="notBeside" w:vAnchor="text" w:hAnchor="text" w:y="1"/>
              <w:shd w:val="clear" w:color="auto" w:fill="auto"/>
              <w:spacing w:before="120" w:line="280" w:lineRule="exact"/>
              <w:ind w:firstLine="0"/>
              <w:jc w:val="center"/>
              <w:rPr>
                <w:sz w:val="24"/>
                <w:szCs w:val="24"/>
              </w:rPr>
            </w:pPr>
            <w:r w:rsidRPr="00891546">
              <w:rPr>
                <w:rStyle w:val="24"/>
                <w:sz w:val="24"/>
                <w:szCs w:val="24"/>
              </w:rPr>
              <w:t>реализации</w:t>
            </w:r>
          </w:p>
        </w:tc>
      </w:tr>
      <w:tr w:rsidR="006070C8" w:rsidRPr="00891546">
        <w:trPr>
          <w:trHeight w:hRule="exact" w:val="2741"/>
        </w:trPr>
        <w:tc>
          <w:tcPr>
            <w:tcW w:w="2842" w:type="dxa"/>
            <w:tcBorders>
              <w:top w:val="single" w:sz="4" w:space="0" w:color="auto"/>
              <w:left w:val="single" w:sz="4" w:space="0" w:color="auto"/>
            </w:tcBorders>
            <w:shd w:val="clear" w:color="auto" w:fill="FFFFFF"/>
          </w:tcPr>
          <w:p w:rsidR="006070C8" w:rsidRPr="00891546" w:rsidRDefault="006070C8">
            <w:pPr>
              <w:framePr w:w="9658" w:wrap="notBeside" w:vAnchor="text" w:hAnchor="text" w:y="1"/>
              <w:rPr>
                <w:rFonts w:ascii="Times New Roman" w:hAnsi="Times New Roman" w:cs="Times New Roman"/>
              </w:rPr>
            </w:pPr>
          </w:p>
        </w:tc>
        <w:tc>
          <w:tcPr>
            <w:tcW w:w="4536" w:type="dxa"/>
            <w:tcBorders>
              <w:top w:val="single" w:sz="4" w:space="0" w:color="auto"/>
              <w:left w:val="single" w:sz="4" w:space="0" w:color="auto"/>
            </w:tcBorders>
            <w:shd w:val="clear" w:color="auto" w:fill="FFFFFF"/>
            <w:vAlign w:val="bottom"/>
          </w:tcPr>
          <w:p w:rsidR="006070C8" w:rsidRPr="00891546" w:rsidRDefault="001B78E1">
            <w:pPr>
              <w:pStyle w:val="20"/>
              <w:framePr w:w="9658" w:wrap="notBeside" w:vAnchor="text" w:hAnchor="text" w:y="1"/>
              <w:shd w:val="clear" w:color="auto" w:fill="auto"/>
              <w:spacing w:line="317" w:lineRule="exact"/>
              <w:ind w:firstLine="0"/>
              <w:jc w:val="left"/>
              <w:rPr>
                <w:sz w:val="24"/>
                <w:szCs w:val="24"/>
              </w:rPr>
            </w:pPr>
            <w:r w:rsidRPr="00891546">
              <w:rPr>
                <w:rStyle w:val="213pt"/>
                <w:sz w:val="24"/>
                <w:szCs w:val="24"/>
              </w:rPr>
              <w:t>4.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280" w:type="dxa"/>
            <w:tcBorders>
              <w:top w:val="single" w:sz="4" w:space="0" w:color="auto"/>
              <w:left w:val="single" w:sz="4" w:space="0" w:color="auto"/>
              <w:right w:val="single" w:sz="4" w:space="0" w:color="auto"/>
            </w:tcBorders>
            <w:shd w:val="clear" w:color="auto" w:fill="FFFFFF"/>
          </w:tcPr>
          <w:p w:rsidR="006070C8" w:rsidRPr="00891546" w:rsidRDefault="001B78E1">
            <w:pPr>
              <w:pStyle w:val="20"/>
              <w:framePr w:w="9658" w:wrap="notBeside" w:vAnchor="text" w:hAnchor="text" w:y="1"/>
              <w:shd w:val="clear" w:color="auto" w:fill="auto"/>
              <w:spacing w:line="260" w:lineRule="exact"/>
              <w:ind w:firstLine="0"/>
              <w:jc w:val="left"/>
              <w:rPr>
                <w:sz w:val="24"/>
                <w:szCs w:val="24"/>
              </w:rPr>
            </w:pPr>
            <w:r w:rsidRPr="00891546">
              <w:rPr>
                <w:rStyle w:val="213pt"/>
                <w:sz w:val="24"/>
                <w:szCs w:val="24"/>
              </w:rPr>
              <w:t>Ежегодно</w:t>
            </w:r>
          </w:p>
        </w:tc>
      </w:tr>
      <w:tr w:rsidR="006070C8" w:rsidRPr="00891546">
        <w:trPr>
          <w:trHeight w:hRule="exact" w:val="1128"/>
        </w:trPr>
        <w:tc>
          <w:tcPr>
            <w:tcW w:w="2842" w:type="dxa"/>
            <w:tcBorders>
              <w:left w:val="single" w:sz="4" w:space="0" w:color="auto"/>
            </w:tcBorders>
            <w:shd w:val="clear" w:color="auto" w:fill="FFFFFF"/>
          </w:tcPr>
          <w:p w:rsidR="006070C8" w:rsidRPr="00891546" w:rsidRDefault="006070C8">
            <w:pPr>
              <w:framePr w:w="9658" w:wrap="notBeside" w:vAnchor="text" w:hAnchor="text" w:y="1"/>
              <w:rPr>
                <w:rFonts w:ascii="Times New Roman" w:hAnsi="Times New Roman" w:cs="Times New Roman"/>
              </w:rPr>
            </w:pPr>
          </w:p>
        </w:tc>
        <w:tc>
          <w:tcPr>
            <w:tcW w:w="4536" w:type="dxa"/>
            <w:tcBorders>
              <w:top w:val="single" w:sz="4" w:space="0" w:color="auto"/>
              <w:left w:val="single" w:sz="4" w:space="0" w:color="auto"/>
            </w:tcBorders>
            <w:shd w:val="clear" w:color="auto" w:fill="FFFFFF"/>
            <w:vAlign w:val="bottom"/>
          </w:tcPr>
          <w:p w:rsidR="006070C8" w:rsidRPr="00891546" w:rsidRDefault="001B78E1">
            <w:pPr>
              <w:pStyle w:val="20"/>
              <w:framePr w:w="9658" w:wrap="notBeside" w:vAnchor="text" w:hAnchor="text" w:y="1"/>
              <w:shd w:val="clear" w:color="auto" w:fill="auto"/>
              <w:spacing w:line="326" w:lineRule="exact"/>
              <w:ind w:firstLine="0"/>
              <w:jc w:val="left"/>
              <w:rPr>
                <w:sz w:val="24"/>
                <w:szCs w:val="24"/>
              </w:rPr>
            </w:pPr>
            <w:r w:rsidRPr="00891546">
              <w:rPr>
                <w:rStyle w:val="213pt"/>
                <w:sz w:val="24"/>
                <w:szCs w:val="24"/>
              </w:rPr>
              <w:t>5. Утверждение основной образовательной программы образовательной организации</w:t>
            </w:r>
          </w:p>
        </w:tc>
        <w:tc>
          <w:tcPr>
            <w:tcW w:w="2280" w:type="dxa"/>
            <w:tcBorders>
              <w:top w:val="single" w:sz="4" w:space="0" w:color="auto"/>
              <w:left w:val="single" w:sz="4" w:space="0" w:color="auto"/>
              <w:right w:val="single" w:sz="4" w:space="0" w:color="auto"/>
            </w:tcBorders>
            <w:shd w:val="clear" w:color="auto" w:fill="FFFFFF"/>
          </w:tcPr>
          <w:p w:rsidR="006070C8" w:rsidRPr="00891546" w:rsidRDefault="001B78E1">
            <w:pPr>
              <w:pStyle w:val="20"/>
              <w:framePr w:w="9658" w:wrap="notBeside" w:vAnchor="text" w:hAnchor="text" w:y="1"/>
              <w:shd w:val="clear" w:color="auto" w:fill="auto"/>
              <w:spacing w:line="260" w:lineRule="exact"/>
              <w:ind w:firstLine="0"/>
              <w:jc w:val="left"/>
              <w:rPr>
                <w:sz w:val="24"/>
                <w:szCs w:val="24"/>
              </w:rPr>
            </w:pPr>
            <w:r w:rsidRPr="00891546">
              <w:rPr>
                <w:rStyle w:val="213pt"/>
                <w:sz w:val="24"/>
                <w:szCs w:val="24"/>
              </w:rPr>
              <w:t>Ежегодно</w:t>
            </w:r>
          </w:p>
        </w:tc>
      </w:tr>
      <w:tr w:rsidR="006070C8" w:rsidRPr="00891546">
        <w:trPr>
          <w:trHeight w:hRule="exact" w:val="2741"/>
        </w:trPr>
        <w:tc>
          <w:tcPr>
            <w:tcW w:w="2842" w:type="dxa"/>
            <w:tcBorders>
              <w:top w:val="single" w:sz="4" w:space="0" w:color="auto"/>
              <w:left w:val="single" w:sz="4" w:space="0" w:color="auto"/>
            </w:tcBorders>
            <w:shd w:val="clear" w:color="auto" w:fill="FFFFFF"/>
          </w:tcPr>
          <w:p w:rsidR="006070C8" w:rsidRPr="00891546" w:rsidRDefault="006070C8">
            <w:pPr>
              <w:framePr w:w="9658" w:wrap="notBeside" w:vAnchor="text" w:hAnchor="text" w:y="1"/>
              <w:rPr>
                <w:rFonts w:ascii="Times New Roman" w:hAnsi="Times New Roman" w:cs="Times New Roman"/>
              </w:rPr>
            </w:pPr>
          </w:p>
        </w:tc>
        <w:tc>
          <w:tcPr>
            <w:tcW w:w="4536" w:type="dxa"/>
            <w:tcBorders>
              <w:top w:val="single" w:sz="4" w:space="0" w:color="auto"/>
              <w:left w:val="single" w:sz="4" w:space="0" w:color="auto"/>
            </w:tcBorders>
            <w:shd w:val="clear" w:color="auto" w:fill="FFFFFF"/>
            <w:vAlign w:val="bottom"/>
          </w:tcPr>
          <w:p w:rsidR="006070C8" w:rsidRPr="00891546" w:rsidRDefault="001B78E1">
            <w:pPr>
              <w:pStyle w:val="20"/>
              <w:framePr w:w="9658" w:wrap="notBeside" w:vAnchor="text" w:hAnchor="text" w:y="1"/>
              <w:shd w:val="clear" w:color="auto" w:fill="auto"/>
              <w:ind w:firstLine="0"/>
              <w:jc w:val="left"/>
              <w:rPr>
                <w:sz w:val="24"/>
                <w:szCs w:val="24"/>
              </w:rPr>
            </w:pPr>
            <w:r w:rsidRPr="00891546">
              <w:rPr>
                <w:rStyle w:val="213pt"/>
                <w:sz w:val="24"/>
                <w:szCs w:val="24"/>
              </w:rPr>
              <w:t>6.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характеристикамии профессиональным стандартом</w:t>
            </w:r>
          </w:p>
        </w:tc>
        <w:tc>
          <w:tcPr>
            <w:tcW w:w="2280" w:type="dxa"/>
            <w:tcBorders>
              <w:top w:val="single" w:sz="4" w:space="0" w:color="auto"/>
              <w:left w:val="single" w:sz="4" w:space="0" w:color="auto"/>
              <w:right w:val="single" w:sz="4" w:space="0" w:color="auto"/>
            </w:tcBorders>
            <w:shd w:val="clear" w:color="auto" w:fill="FFFFFF"/>
          </w:tcPr>
          <w:p w:rsidR="006070C8" w:rsidRPr="00891546" w:rsidRDefault="001B78E1">
            <w:pPr>
              <w:pStyle w:val="20"/>
              <w:framePr w:w="9658" w:wrap="notBeside" w:vAnchor="text" w:hAnchor="text" w:y="1"/>
              <w:shd w:val="clear" w:color="auto" w:fill="auto"/>
              <w:ind w:firstLine="0"/>
              <w:jc w:val="left"/>
              <w:rPr>
                <w:sz w:val="24"/>
                <w:szCs w:val="24"/>
              </w:rPr>
            </w:pPr>
            <w:r w:rsidRPr="00891546">
              <w:rPr>
                <w:rStyle w:val="213pt"/>
                <w:sz w:val="24"/>
                <w:szCs w:val="24"/>
              </w:rPr>
              <w:t>Ежегодно к 1 сентября</w:t>
            </w:r>
          </w:p>
        </w:tc>
      </w:tr>
      <w:tr w:rsidR="006070C8" w:rsidRPr="00891546">
        <w:trPr>
          <w:trHeight w:hRule="exact" w:val="2126"/>
        </w:trPr>
        <w:tc>
          <w:tcPr>
            <w:tcW w:w="2842" w:type="dxa"/>
            <w:tcBorders>
              <w:left w:val="single" w:sz="4" w:space="0" w:color="auto"/>
            </w:tcBorders>
            <w:shd w:val="clear" w:color="auto" w:fill="FFFFFF"/>
          </w:tcPr>
          <w:p w:rsidR="006070C8" w:rsidRPr="00891546" w:rsidRDefault="006070C8">
            <w:pPr>
              <w:framePr w:w="9658" w:wrap="notBeside" w:vAnchor="text" w:hAnchor="text" w:y="1"/>
              <w:rPr>
                <w:rFonts w:ascii="Times New Roman" w:hAnsi="Times New Roman" w:cs="Times New Roman"/>
              </w:rPr>
            </w:pPr>
          </w:p>
        </w:tc>
        <w:tc>
          <w:tcPr>
            <w:tcW w:w="4536" w:type="dxa"/>
            <w:tcBorders>
              <w:top w:val="single" w:sz="4" w:space="0" w:color="auto"/>
              <w:left w:val="single" w:sz="4" w:space="0" w:color="auto"/>
            </w:tcBorders>
            <w:shd w:val="clear" w:color="auto" w:fill="FFFFFF"/>
          </w:tcPr>
          <w:p w:rsidR="006070C8" w:rsidRPr="00891546" w:rsidRDefault="001B78E1">
            <w:pPr>
              <w:pStyle w:val="20"/>
              <w:framePr w:w="9658" w:wrap="notBeside" w:vAnchor="text" w:hAnchor="text" w:y="1"/>
              <w:shd w:val="clear" w:color="auto" w:fill="auto"/>
              <w:ind w:firstLine="0"/>
              <w:jc w:val="left"/>
              <w:rPr>
                <w:sz w:val="24"/>
                <w:szCs w:val="24"/>
              </w:rPr>
            </w:pPr>
            <w:r w:rsidRPr="00891546">
              <w:rPr>
                <w:rStyle w:val="213pt"/>
                <w:sz w:val="24"/>
                <w:szCs w:val="24"/>
              </w:rPr>
              <w:t>7.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80" w:type="dxa"/>
            <w:tcBorders>
              <w:top w:val="single" w:sz="4" w:space="0" w:color="auto"/>
              <w:left w:val="single" w:sz="4" w:space="0" w:color="auto"/>
              <w:right w:val="single" w:sz="4" w:space="0" w:color="auto"/>
            </w:tcBorders>
            <w:shd w:val="clear" w:color="auto" w:fill="FFFFFF"/>
          </w:tcPr>
          <w:p w:rsidR="006070C8" w:rsidRPr="00891546" w:rsidRDefault="001B78E1">
            <w:pPr>
              <w:pStyle w:val="20"/>
              <w:framePr w:w="9658" w:wrap="notBeside" w:vAnchor="text" w:hAnchor="text" w:y="1"/>
              <w:shd w:val="clear" w:color="auto" w:fill="auto"/>
              <w:spacing w:line="331" w:lineRule="exact"/>
              <w:ind w:firstLine="0"/>
              <w:jc w:val="left"/>
              <w:rPr>
                <w:sz w:val="24"/>
                <w:szCs w:val="24"/>
              </w:rPr>
            </w:pPr>
            <w:r w:rsidRPr="00891546">
              <w:rPr>
                <w:rStyle w:val="213pt"/>
                <w:sz w:val="24"/>
                <w:szCs w:val="24"/>
              </w:rPr>
              <w:t>Ежегодно в апреле</w:t>
            </w:r>
          </w:p>
        </w:tc>
      </w:tr>
      <w:tr w:rsidR="006070C8" w:rsidRPr="00891546">
        <w:trPr>
          <w:trHeight w:hRule="exact" w:val="2429"/>
        </w:trPr>
        <w:tc>
          <w:tcPr>
            <w:tcW w:w="2842" w:type="dxa"/>
            <w:tcBorders>
              <w:left w:val="single" w:sz="4" w:space="0" w:color="auto"/>
              <w:bottom w:val="single" w:sz="4" w:space="0" w:color="auto"/>
            </w:tcBorders>
            <w:shd w:val="clear" w:color="auto" w:fill="FFFFFF"/>
          </w:tcPr>
          <w:p w:rsidR="006070C8" w:rsidRPr="00891546" w:rsidRDefault="006070C8">
            <w:pPr>
              <w:framePr w:w="9658" w:wrap="notBeside" w:vAnchor="text" w:hAnchor="text" w:y="1"/>
              <w:rPr>
                <w:rFonts w:ascii="Times New Roman" w:hAnsi="Times New Roman" w:cs="Times New Roman"/>
              </w:rPr>
            </w:pPr>
          </w:p>
        </w:tc>
        <w:tc>
          <w:tcPr>
            <w:tcW w:w="4536" w:type="dxa"/>
            <w:tcBorders>
              <w:top w:val="single" w:sz="4" w:space="0" w:color="auto"/>
              <w:left w:val="single" w:sz="4" w:space="0" w:color="auto"/>
              <w:bottom w:val="single" w:sz="4" w:space="0" w:color="auto"/>
            </w:tcBorders>
            <w:shd w:val="clear" w:color="auto" w:fill="FFFFFF"/>
            <w:vAlign w:val="bottom"/>
          </w:tcPr>
          <w:p w:rsidR="006070C8" w:rsidRPr="00891546" w:rsidRDefault="001B78E1">
            <w:pPr>
              <w:pStyle w:val="20"/>
              <w:framePr w:w="9658" w:wrap="notBeside" w:vAnchor="text" w:hAnchor="text" w:y="1"/>
              <w:shd w:val="clear" w:color="auto" w:fill="auto"/>
              <w:ind w:firstLine="0"/>
              <w:jc w:val="left"/>
              <w:rPr>
                <w:sz w:val="24"/>
                <w:szCs w:val="24"/>
              </w:rPr>
            </w:pPr>
            <w:r w:rsidRPr="00891546">
              <w:rPr>
                <w:rStyle w:val="213pt"/>
                <w:sz w:val="24"/>
                <w:szCs w:val="24"/>
              </w:rPr>
              <w:t>8.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rsidR="006070C8" w:rsidRPr="00891546" w:rsidRDefault="001B78E1">
            <w:pPr>
              <w:pStyle w:val="20"/>
              <w:framePr w:w="9658" w:wrap="notBeside" w:vAnchor="text" w:hAnchor="text" w:y="1"/>
              <w:shd w:val="clear" w:color="auto" w:fill="auto"/>
              <w:spacing w:line="260" w:lineRule="exact"/>
              <w:ind w:firstLine="0"/>
              <w:jc w:val="left"/>
              <w:rPr>
                <w:sz w:val="24"/>
                <w:szCs w:val="24"/>
              </w:rPr>
            </w:pPr>
            <w:r w:rsidRPr="00891546">
              <w:rPr>
                <w:rStyle w:val="213pt"/>
                <w:sz w:val="24"/>
                <w:szCs w:val="24"/>
              </w:rPr>
              <w:t>Ежегодно</w:t>
            </w:r>
          </w:p>
        </w:tc>
      </w:tr>
    </w:tbl>
    <w:p w:rsidR="006070C8" w:rsidRPr="00891546" w:rsidRDefault="006070C8">
      <w:pPr>
        <w:framePr w:w="9658" w:wrap="notBeside" w:vAnchor="text" w:hAnchor="text" w:y="1"/>
        <w:rPr>
          <w:rFonts w:ascii="Times New Roman" w:hAnsi="Times New Roman" w:cs="Times New Roman"/>
        </w:rPr>
      </w:pPr>
    </w:p>
    <w:p w:rsidR="006070C8" w:rsidRPr="00891546" w:rsidRDefault="006070C8">
      <w:pPr>
        <w:rPr>
          <w:rFonts w:ascii="Times New Roman" w:hAnsi="Times New Roman" w:cs="Times New Roman"/>
        </w:rPr>
      </w:pPr>
    </w:p>
    <w:p w:rsidR="006070C8" w:rsidRPr="00891546" w:rsidRDefault="006070C8">
      <w:pPr>
        <w:rPr>
          <w:rFonts w:ascii="Times New Roman" w:hAnsi="Times New Roman" w:cs="Times New Roman"/>
        </w:rPr>
        <w:sectPr w:rsidR="006070C8" w:rsidRPr="00891546">
          <w:type w:val="continuous"/>
          <w:pgSz w:w="11900" w:h="16840"/>
          <w:pgMar w:top="989" w:right="503" w:bottom="1767" w:left="779"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2846"/>
        <w:gridCol w:w="4536"/>
        <w:gridCol w:w="2280"/>
      </w:tblGrid>
      <w:tr w:rsidR="006070C8" w:rsidRPr="00891546">
        <w:trPr>
          <w:trHeight w:hRule="exact" w:val="821"/>
        </w:trPr>
        <w:tc>
          <w:tcPr>
            <w:tcW w:w="2846" w:type="dxa"/>
            <w:tcBorders>
              <w:top w:val="single" w:sz="4" w:space="0" w:color="auto"/>
              <w:left w:val="single" w:sz="4" w:space="0" w:color="auto"/>
            </w:tcBorders>
            <w:shd w:val="clear" w:color="auto" w:fill="FFFFFF"/>
            <w:vAlign w:val="bottom"/>
          </w:tcPr>
          <w:p w:rsidR="006070C8" w:rsidRPr="00891546" w:rsidRDefault="001B78E1">
            <w:pPr>
              <w:pStyle w:val="20"/>
              <w:framePr w:w="9662" w:wrap="notBeside" w:vAnchor="text" w:hAnchor="text" w:y="1"/>
              <w:shd w:val="clear" w:color="auto" w:fill="auto"/>
              <w:spacing w:after="60" w:line="280" w:lineRule="exact"/>
              <w:ind w:firstLine="0"/>
              <w:jc w:val="center"/>
              <w:rPr>
                <w:sz w:val="24"/>
                <w:szCs w:val="24"/>
              </w:rPr>
            </w:pPr>
            <w:r w:rsidRPr="00891546">
              <w:rPr>
                <w:rStyle w:val="24"/>
                <w:sz w:val="24"/>
                <w:szCs w:val="24"/>
              </w:rPr>
              <w:lastRenderedPageBreak/>
              <w:t>Направление</w:t>
            </w:r>
          </w:p>
          <w:p w:rsidR="006070C8" w:rsidRPr="00891546" w:rsidRDefault="001B78E1">
            <w:pPr>
              <w:pStyle w:val="20"/>
              <w:framePr w:w="9662" w:wrap="notBeside" w:vAnchor="text" w:hAnchor="text" w:y="1"/>
              <w:shd w:val="clear" w:color="auto" w:fill="auto"/>
              <w:spacing w:before="60" w:line="280" w:lineRule="exact"/>
              <w:ind w:firstLine="0"/>
              <w:jc w:val="center"/>
              <w:rPr>
                <w:sz w:val="24"/>
                <w:szCs w:val="24"/>
              </w:rPr>
            </w:pPr>
            <w:r w:rsidRPr="00891546">
              <w:rPr>
                <w:rStyle w:val="24"/>
                <w:sz w:val="24"/>
                <w:szCs w:val="24"/>
              </w:rPr>
              <w:t>мероприятий</w:t>
            </w:r>
          </w:p>
        </w:tc>
        <w:tc>
          <w:tcPr>
            <w:tcW w:w="4536" w:type="dxa"/>
            <w:tcBorders>
              <w:top w:val="single" w:sz="4" w:space="0" w:color="auto"/>
              <w:left w:val="single" w:sz="4" w:space="0" w:color="auto"/>
            </w:tcBorders>
            <w:shd w:val="clear" w:color="auto" w:fill="FFFFFF"/>
            <w:vAlign w:val="center"/>
          </w:tcPr>
          <w:p w:rsidR="006070C8" w:rsidRPr="00891546" w:rsidRDefault="001B78E1">
            <w:pPr>
              <w:pStyle w:val="20"/>
              <w:framePr w:w="9662" w:wrap="notBeside" w:vAnchor="text" w:hAnchor="text" w:y="1"/>
              <w:shd w:val="clear" w:color="auto" w:fill="auto"/>
              <w:spacing w:line="280" w:lineRule="exact"/>
              <w:ind w:firstLine="0"/>
              <w:jc w:val="center"/>
              <w:rPr>
                <w:sz w:val="24"/>
                <w:szCs w:val="24"/>
              </w:rPr>
            </w:pPr>
            <w:r w:rsidRPr="00891546">
              <w:rPr>
                <w:rStyle w:val="24"/>
                <w:sz w:val="24"/>
                <w:szCs w:val="24"/>
              </w:rPr>
              <w:t>Мероприятия</w:t>
            </w:r>
          </w:p>
        </w:tc>
        <w:tc>
          <w:tcPr>
            <w:tcW w:w="2280" w:type="dxa"/>
            <w:tcBorders>
              <w:top w:val="single" w:sz="4" w:space="0" w:color="auto"/>
              <w:left w:val="single" w:sz="4" w:space="0" w:color="auto"/>
              <w:right w:val="single" w:sz="4" w:space="0" w:color="auto"/>
            </w:tcBorders>
            <w:shd w:val="clear" w:color="auto" w:fill="FFFFFF"/>
            <w:vAlign w:val="bottom"/>
          </w:tcPr>
          <w:p w:rsidR="006070C8" w:rsidRPr="00891546" w:rsidRDefault="001B78E1">
            <w:pPr>
              <w:pStyle w:val="20"/>
              <w:framePr w:w="9662" w:wrap="notBeside" w:vAnchor="text" w:hAnchor="text" w:y="1"/>
              <w:shd w:val="clear" w:color="auto" w:fill="auto"/>
              <w:spacing w:after="120" w:line="280" w:lineRule="exact"/>
              <w:ind w:firstLine="0"/>
              <w:jc w:val="center"/>
              <w:rPr>
                <w:sz w:val="24"/>
                <w:szCs w:val="24"/>
              </w:rPr>
            </w:pPr>
            <w:r w:rsidRPr="00891546">
              <w:rPr>
                <w:rStyle w:val="24"/>
                <w:sz w:val="24"/>
                <w:szCs w:val="24"/>
              </w:rPr>
              <w:t>Сроки</w:t>
            </w:r>
          </w:p>
          <w:p w:rsidR="006070C8" w:rsidRPr="00891546" w:rsidRDefault="001B78E1">
            <w:pPr>
              <w:pStyle w:val="20"/>
              <w:framePr w:w="9662" w:wrap="notBeside" w:vAnchor="text" w:hAnchor="text" w:y="1"/>
              <w:shd w:val="clear" w:color="auto" w:fill="auto"/>
              <w:spacing w:before="120" w:line="280" w:lineRule="exact"/>
              <w:ind w:firstLine="0"/>
              <w:jc w:val="center"/>
              <w:rPr>
                <w:sz w:val="24"/>
                <w:szCs w:val="24"/>
              </w:rPr>
            </w:pPr>
            <w:r w:rsidRPr="00891546">
              <w:rPr>
                <w:rStyle w:val="24"/>
                <w:sz w:val="24"/>
                <w:szCs w:val="24"/>
              </w:rPr>
              <w:t>реализации</w:t>
            </w:r>
          </w:p>
        </w:tc>
      </w:tr>
      <w:tr w:rsidR="006070C8" w:rsidRPr="00891546">
        <w:trPr>
          <w:trHeight w:hRule="exact" w:val="8659"/>
        </w:trPr>
        <w:tc>
          <w:tcPr>
            <w:tcW w:w="2846" w:type="dxa"/>
            <w:tcBorders>
              <w:top w:val="single" w:sz="4" w:space="0" w:color="auto"/>
              <w:left w:val="single" w:sz="4" w:space="0" w:color="auto"/>
            </w:tcBorders>
            <w:shd w:val="clear" w:color="auto" w:fill="FFFFFF"/>
          </w:tcPr>
          <w:p w:rsidR="006070C8" w:rsidRPr="00891546" w:rsidRDefault="006070C8">
            <w:pPr>
              <w:framePr w:w="9662" w:wrap="notBeside" w:vAnchor="text" w:hAnchor="text" w:y="1"/>
              <w:rPr>
                <w:rFonts w:ascii="Times New Roman" w:hAnsi="Times New Roman" w:cs="Times New Roman"/>
              </w:rPr>
            </w:pPr>
          </w:p>
        </w:tc>
        <w:tc>
          <w:tcPr>
            <w:tcW w:w="4536" w:type="dxa"/>
            <w:tcBorders>
              <w:top w:val="single" w:sz="4" w:space="0" w:color="auto"/>
              <w:left w:val="single" w:sz="4" w:space="0" w:color="auto"/>
            </w:tcBorders>
            <w:shd w:val="clear" w:color="auto" w:fill="FFFFFF"/>
          </w:tcPr>
          <w:p w:rsidR="006070C8" w:rsidRPr="00891546" w:rsidRDefault="001B78E1">
            <w:pPr>
              <w:pStyle w:val="20"/>
              <w:framePr w:w="9662" w:wrap="notBeside" w:vAnchor="text" w:hAnchor="text" w:y="1"/>
              <w:shd w:val="clear" w:color="auto" w:fill="auto"/>
              <w:ind w:firstLine="0"/>
              <w:rPr>
                <w:sz w:val="24"/>
                <w:szCs w:val="24"/>
              </w:rPr>
            </w:pPr>
            <w:r w:rsidRPr="00891546">
              <w:rPr>
                <w:sz w:val="24"/>
                <w:szCs w:val="24"/>
              </w:rPr>
              <w:t>9. Доработка:</w:t>
            </w:r>
          </w:p>
          <w:p w:rsidR="006070C8" w:rsidRPr="00891546" w:rsidRDefault="001B78E1">
            <w:pPr>
              <w:pStyle w:val="20"/>
              <w:framePr w:w="9662" w:wrap="notBeside" w:vAnchor="text" w:hAnchor="text" w:y="1"/>
              <w:numPr>
                <w:ilvl w:val="0"/>
                <w:numId w:val="128"/>
              </w:numPr>
              <w:shd w:val="clear" w:color="auto" w:fill="auto"/>
              <w:tabs>
                <w:tab w:val="left" w:pos="336"/>
              </w:tabs>
              <w:ind w:firstLine="0"/>
              <w:rPr>
                <w:sz w:val="24"/>
                <w:szCs w:val="24"/>
              </w:rPr>
            </w:pPr>
            <w:r w:rsidRPr="00891546">
              <w:rPr>
                <w:sz w:val="24"/>
                <w:szCs w:val="24"/>
              </w:rPr>
              <w:t>образовательных программ (индивидуальных и др.);</w:t>
            </w:r>
          </w:p>
          <w:p w:rsidR="006070C8" w:rsidRPr="00891546" w:rsidRDefault="001B78E1">
            <w:pPr>
              <w:pStyle w:val="20"/>
              <w:framePr w:w="9662" w:wrap="notBeside" w:vAnchor="text" w:hAnchor="text" w:y="1"/>
              <w:numPr>
                <w:ilvl w:val="0"/>
                <w:numId w:val="128"/>
              </w:numPr>
              <w:shd w:val="clear" w:color="auto" w:fill="auto"/>
              <w:tabs>
                <w:tab w:val="left" w:pos="288"/>
              </w:tabs>
              <w:ind w:firstLine="0"/>
              <w:rPr>
                <w:sz w:val="24"/>
                <w:szCs w:val="24"/>
              </w:rPr>
            </w:pPr>
            <w:r w:rsidRPr="00891546">
              <w:rPr>
                <w:sz w:val="24"/>
                <w:szCs w:val="24"/>
              </w:rPr>
              <w:t>учебного плана;</w:t>
            </w:r>
          </w:p>
          <w:p w:rsidR="006070C8" w:rsidRPr="00891546" w:rsidRDefault="001B78E1">
            <w:pPr>
              <w:pStyle w:val="20"/>
              <w:framePr w:w="9662" w:wrap="notBeside" w:vAnchor="text" w:hAnchor="text" w:y="1"/>
              <w:numPr>
                <w:ilvl w:val="0"/>
                <w:numId w:val="128"/>
              </w:numPr>
              <w:shd w:val="clear" w:color="auto" w:fill="auto"/>
              <w:tabs>
                <w:tab w:val="left" w:pos="336"/>
              </w:tabs>
              <w:ind w:firstLine="0"/>
              <w:rPr>
                <w:sz w:val="24"/>
                <w:szCs w:val="24"/>
              </w:rPr>
            </w:pPr>
            <w:r w:rsidRPr="00891546">
              <w:rPr>
                <w:sz w:val="24"/>
                <w:szCs w:val="24"/>
              </w:rPr>
              <w:t>рабочих программ учебных предметов, курсов, дисциплин, модулей;</w:t>
            </w:r>
          </w:p>
          <w:p w:rsidR="006070C8" w:rsidRPr="00891546" w:rsidRDefault="001B78E1">
            <w:pPr>
              <w:pStyle w:val="20"/>
              <w:framePr w:w="9662" w:wrap="notBeside" w:vAnchor="text" w:hAnchor="text" w:y="1"/>
              <w:numPr>
                <w:ilvl w:val="0"/>
                <w:numId w:val="128"/>
              </w:numPr>
              <w:shd w:val="clear" w:color="auto" w:fill="auto"/>
              <w:tabs>
                <w:tab w:val="left" w:pos="336"/>
              </w:tabs>
              <w:ind w:firstLine="0"/>
              <w:rPr>
                <w:sz w:val="24"/>
                <w:szCs w:val="24"/>
              </w:rPr>
            </w:pPr>
            <w:r w:rsidRPr="00891546">
              <w:rPr>
                <w:sz w:val="24"/>
                <w:szCs w:val="24"/>
              </w:rPr>
              <w:t>годового календарного учебного графика;</w:t>
            </w:r>
          </w:p>
          <w:p w:rsidR="006070C8" w:rsidRPr="00891546" w:rsidRDefault="001B78E1">
            <w:pPr>
              <w:pStyle w:val="20"/>
              <w:framePr w:w="9662" w:wrap="notBeside" w:vAnchor="text" w:hAnchor="text" w:y="1"/>
              <w:numPr>
                <w:ilvl w:val="0"/>
                <w:numId w:val="128"/>
              </w:numPr>
              <w:shd w:val="clear" w:color="auto" w:fill="auto"/>
              <w:tabs>
                <w:tab w:val="left" w:pos="264"/>
              </w:tabs>
              <w:ind w:firstLine="0"/>
              <w:jc w:val="left"/>
              <w:rPr>
                <w:sz w:val="24"/>
                <w:szCs w:val="24"/>
              </w:rPr>
            </w:pPr>
            <w:r w:rsidRPr="00891546">
              <w:rPr>
                <w:sz w:val="24"/>
                <w:szCs w:val="24"/>
              </w:rPr>
              <w:t>положений о внеурочной деятельности обучающихся;</w:t>
            </w:r>
          </w:p>
          <w:p w:rsidR="006070C8" w:rsidRPr="00891546" w:rsidRDefault="001B78E1">
            <w:pPr>
              <w:pStyle w:val="20"/>
              <w:framePr w:w="9662" w:wrap="notBeside" w:vAnchor="text" w:hAnchor="text" w:y="1"/>
              <w:numPr>
                <w:ilvl w:val="0"/>
                <w:numId w:val="128"/>
              </w:numPr>
              <w:shd w:val="clear" w:color="auto" w:fill="auto"/>
              <w:tabs>
                <w:tab w:val="left" w:pos="269"/>
              </w:tabs>
              <w:ind w:firstLine="0"/>
              <w:jc w:val="left"/>
              <w:rPr>
                <w:sz w:val="24"/>
                <w:szCs w:val="24"/>
              </w:rPr>
            </w:pPr>
            <w:r w:rsidRPr="00891546">
              <w:rPr>
                <w:sz w:val="24"/>
                <w:szCs w:val="24"/>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6070C8" w:rsidRPr="00891546" w:rsidRDefault="001B78E1">
            <w:pPr>
              <w:pStyle w:val="20"/>
              <w:framePr w:w="9662" w:wrap="notBeside" w:vAnchor="text" w:hAnchor="text" w:y="1"/>
              <w:numPr>
                <w:ilvl w:val="0"/>
                <w:numId w:val="128"/>
              </w:numPr>
              <w:shd w:val="clear" w:color="auto" w:fill="auto"/>
              <w:tabs>
                <w:tab w:val="left" w:pos="264"/>
              </w:tabs>
              <w:ind w:firstLine="0"/>
              <w:jc w:val="left"/>
              <w:rPr>
                <w:sz w:val="24"/>
                <w:szCs w:val="24"/>
              </w:rPr>
            </w:pPr>
            <w:r w:rsidRPr="00891546">
              <w:rPr>
                <w:sz w:val="24"/>
                <w:szCs w:val="24"/>
              </w:rPr>
              <w:t>положения об организации домашней работы обучающихся;</w:t>
            </w:r>
          </w:p>
          <w:p w:rsidR="006070C8" w:rsidRPr="00891546" w:rsidRDefault="001B78E1">
            <w:pPr>
              <w:pStyle w:val="20"/>
              <w:framePr w:w="9662" w:wrap="notBeside" w:vAnchor="text" w:hAnchor="text" w:y="1"/>
              <w:numPr>
                <w:ilvl w:val="0"/>
                <w:numId w:val="128"/>
              </w:numPr>
              <w:shd w:val="clear" w:color="auto" w:fill="auto"/>
              <w:tabs>
                <w:tab w:val="left" w:pos="259"/>
              </w:tabs>
              <w:ind w:firstLine="0"/>
              <w:jc w:val="left"/>
              <w:rPr>
                <w:sz w:val="24"/>
                <w:szCs w:val="24"/>
              </w:rPr>
            </w:pPr>
            <w:r w:rsidRPr="00891546">
              <w:rPr>
                <w:sz w:val="24"/>
                <w:szCs w:val="24"/>
              </w:rPr>
              <w:t>положения о формах получения образования</w:t>
            </w:r>
          </w:p>
        </w:tc>
        <w:tc>
          <w:tcPr>
            <w:tcW w:w="2280" w:type="dxa"/>
            <w:tcBorders>
              <w:top w:val="single" w:sz="4" w:space="0" w:color="auto"/>
              <w:left w:val="single" w:sz="4" w:space="0" w:color="auto"/>
              <w:right w:val="single" w:sz="4" w:space="0" w:color="auto"/>
            </w:tcBorders>
            <w:shd w:val="clear" w:color="auto" w:fill="FFFFFF"/>
          </w:tcPr>
          <w:p w:rsidR="006070C8" w:rsidRPr="00891546" w:rsidRDefault="001B78E1">
            <w:pPr>
              <w:pStyle w:val="20"/>
              <w:framePr w:w="9662" w:wrap="notBeside" w:vAnchor="text" w:hAnchor="text" w:y="1"/>
              <w:shd w:val="clear" w:color="auto" w:fill="auto"/>
              <w:spacing w:line="280" w:lineRule="exact"/>
              <w:ind w:firstLine="0"/>
              <w:jc w:val="left"/>
              <w:rPr>
                <w:sz w:val="24"/>
                <w:szCs w:val="24"/>
              </w:rPr>
            </w:pPr>
            <w:r w:rsidRPr="00891546">
              <w:rPr>
                <w:sz w:val="24"/>
                <w:szCs w:val="24"/>
              </w:rPr>
              <w:t>Ежегодно</w:t>
            </w:r>
          </w:p>
        </w:tc>
      </w:tr>
      <w:tr w:rsidR="006070C8" w:rsidRPr="00891546">
        <w:trPr>
          <w:trHeight w:hRule="exact" w:val="1450"/>
        </w:trPr>
        <w:tc>
          <w:tcPr>
            <w:tcW w:w="2846" w:type="dxa"/>
            <w:vMerge w:val="restart"/>
            <w:tcBorders>
              <w:top w:val="single" w:sz="4" w:space="0" w:color="auto"/>
              <w:left w:val="single" w:sz="4" w:space="0" w:color="auto"/>
            </w:tcBorders>
            <w:shd w:val="clear" w:color="auto" w:fill="FFFFFF"/>
          </w:tcPr>
          <w:p w:rsidR="006070C8" w:rsidRPr="00891546" w:rsidRDefault="001B78E1">
            <w:pPr>
              <w:pStyle w:val="20"/>
              <w:framePr w:w="9662" w:wrap="notBeside" w:vAnchor="text" w:hAnchor="text" w:y="1"/>
              <w:shd w:val="clear" w:color="auto" w:fill="auto"/>
              <w:ind w:firstLine="0"/>
              <w:jc w:val="left"/>
              <w:rPr>
                <w:sz w:val="24"/>
                <w:szCs w:val="24"/>
              </w:rPr>
            </w:pPr>
            <w:r w:rsidRPr="00891546">
              <w:rPr>
                <w:sz w:val="24"/>
                <w:szCs w:val="24"/>
              </w:rPr>
              <w:t>II. Финансовое обеспечение введения ФГОС основного общего образования</w:t>
            </w:r>
          </w:p>
        </w:tc>
        <w:tc>
          <w:tcPr>
            <w:tcW w:w="4536" w:type="dxa"/>
            <w:tcBorders>
              <w:top w:val="single" w:sz="4" w:space="0" w:color="auto"/>
              <w:left w:val="single" w:sz="4" w:space="0" w:color="auto"/>
            </w:tcBorders>
            <w:shd w:val="clear" w:color="auto" w:fill="FFFFFF"/>
            <w:vAlign w:val="bottom"/>
          </w:tcPr>
          <w:p w:rsidR="006070C8" w:rsidRPr="00891546" w:rsidRDefault="001B78E1">
            <w:pPr>
              <w:pStyle w:val="20"/>
              <w:framePr w:w="9662" w:wrap="notBeside" w:vAnchor="text" w:hAnchor="text" w:y="1"/>
              <w:shd w:val="clear" w:color="auto" w:fill="auto"/>
              <w:ind w:firstLine="0"/>
              <w:jc w:val="left"/>
              <w:rPr>
                <w:sz w:val="24"/>
                <w:szCs w:val="24"/>
              </w:rPr>
            </w:pPr>
            <w:r w:rsidRPr="00891546">
              <w:rPr>
                <w:sz w:val="24"/>
                <w:szCs w:val="24"/>
              </w:rPr>
              <w:t>1. Определение объема расходов, необходимых для реализации ООП и достижения планируемых результатов</w:t>
            </w:r>
          </w:p>
        </w:tc>
        <w:tc>
          <w:tcPr>
            <w:tcW w:w="2280" w:type="dxa"/>
            <w:tcBorders>
              <w:top w:val="single" w:sz="4" w:space="0" w:color="auto"/>
              <w:left w:val="single" w:sz="4" w:space="0" w:color="auto"/>
              <w:right w:val="single" w:sz="4" w:space="0" w:color="auto"/>
            </w:tcBorders>
            <w:shd w:val="clear" w:color="auto" w:fill="FFFFFF"/>
          </w:tcPr>
          <w:p w:rsidR="006070C8" w:rsidRPr="00891546" w:rsidRDefault="001B78E1">
            <w:pPr>
              <w:pStyle w:val="20"/>
              <w:framePr w:w="9662" w:wrap="notBeside" w:vAnchor="text" w:hAnchor="text" w:y="1"/>
              <w:shd w:val="clear" w:color="auto" w:fill="auto"/>
              <w:spacing w:line="280" w:lineRule="exact"/>
              <w:ind w:firstLine="0"/>
              <w:jc w:val="left"/>
              <w:rPr>
                <w:sz w:val="24"/>
                <w:szCs w:val="24"/>
              </w:rPr>
            </w:pPr>
            <w:r w:rsidRPr="00891546">
              <w:rPr>
                <w:sz w:val="24"/>
                <w:szCs w:val="24"/>
              </w:rPr>
              <w:t>Ежегодно</w:t>
            </w:r>
          </w:p>
        </w:tc>
      </w:tr>
      <w:tr w:rsidR="006070C8" w:rsidRPr="00891546">
        <w:trPr>
          <w:trHeight w:hRule="exact" w:val="2429"/>
        </w:trPr>
        <w:tc>
          <w:tcPr>
            <w:tcW w:w="2846" w:type="dxa"/>
            <w:vMerge/>
            <w:tcBorders>
              <w:left w:val="single" w:sz="4" w:space="0" w:color="auto"/>
              <w:bottom w:val="single" w:sz="4" w:space="0" w:color="auto"/>
            </w:tcBorders>
            <w:shd w:val="clear" w:color="auto" w:fill="FFFFFF"/>
          </w:tcPr>
          <w:p w:rsidR="006070C8" w:rsidRPr="00891546" w:rsidRDefault="006070C8">
            <w:pPr>
              <w:framePr w:w="9662" w:wrap="notBeside" w:vAnchor="text" w:hAnchor="text" w:y="1"/>
              <w:rPr>
                <w:rFonts w:ascii="Times New Roman" w:hAnsi="Times New Roman" w:cs="Times New Roman"/>
              </w:rPr>
            </w:pPr>
          </w:p>
        </w:tc>
        <w:tc>
          <w:tcPr>
            <w:tcW w:w="4536" w:type="dxa"/>
            <w:tcBorders>
              <w:top w:val="single" w:sz="4" w:space="0" w:color="auto"/>
              <w:left w:val="single" w:sz="4" w:space="0" w:color="auto"/>
              <w:bottom w:val="single" w:sz="4" w:space="0" w:color="auto"/>
            </w:tcBorders>
            <w:shd w:val="clear" w:color="auto" w:fill="FFFFFF"/>
            <w:vAlign w:val="bottom"/>
          </w:tcPr>
          <w:p w:rsidR="006070C8" w:rsidRPr="00891546" w:rsidRDefault="001B78E1">
            <w:pPr>
              <w:pStyle w:val="20"/>
              <w:framePr w:w="9662" w:wrap="notBeside" w:vAnchor="text" w:hAnchor="text" w:y="1"/>
              <w:shd w:val="clear" w:color="auto" w:fill="auto"/>
              <w:spacing w:line="317" w:lineRule="exact"/>
              <w:ind w:firstLine="0"/>
              <w:jc w:val="left"/>
              <w:rPr>
                <w:sz w:val="24"/>
                <w:szCs w:val="24"/>
              </w:rPr>
            </w:pPr>
            <w:r w:rsidRPr="00891546">
              <w:rPr>
                <w:sz w:val="24"/>
                <w:szCs w:val="24"/>
              </w:rPr>
              <w:t>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rsidR="006070C8" w:rsidRPr="00891546" w:rsidRDefault="001B78E1">
            <w:pPr>
              <w:pStyle w:val="20"/>
              <w:framePr w:w="9662" w:wrap="notBeside" w:vAnchor="text" w:hAnchor="text" w:y="1"/>
              <w:shd w:val="clear" w:color="auto" w:fill="auto"/>
              <w:ind w:firstLine="0"/>
              <w:jc w:val="left"/>
              <w:rPr>
                <w:sz w:val="24"/>
                <w:szCs w:val="24"/>
              </w:rPr>
            </w:pPr>
            <w:r w:rsidRPr="00891546">
              <w:rPr>
                <w:sz w:val="24"/>
                <w:szCs w:val="24"/>
              </w:rPr>
              <w:t>По мере необходимости</w:t>
            </w:r>
          </w:p>
        </w:tc>
      </w:tr>
    </w:tbl>
    <w:p w:rsidR="006070C8" w:rsidRPr="00891546" w:rsidRDefault="006070C8">
      <w:pPr>
        <w:framePr w:w="9662" w:wrap="notBeside" w:vAnchor="text" w:hAnchor="text" w:y="1"/>
        <w:rPr>
          <w:rFonts w:ascii="Times New Roman" w:hAnsi="Times New Roman" w:cs="Times New Roman"/>
        </w:rPr>
      </w:pPr>
    </w:p>
    <w:p w:rsidR="006070C8" w:rsidRPr="00891546" w:rsidRDefault="006070C8">
      <w:pPr>
        <w:rPr>
          <w:rFonts w:ascii="Times New Roman" w:hAnsi="Times New Roman" w:cs="Times New Roman"/>
        </w:rPr>
      </w:pPr>
    </w:p>
    <w:tbl>
      <w:tblPr>
        <w:tblOverlap w:val="never"/>
        <w:tblW w:w="0" w:type="auto"/>
        <w:tblLayout w:type="fixed"/>
        <w:tblCellMar>
          <w:left w:w="10" w:type="dxa"/>
          <w:right w:w="10" w:type="dxa"/>
        </w:tblCellMar>
        <w:tblLook w:val="04A0"/>
      </w:tblPr>
      <w:tblGrid>
        <w:gridCol w:w="2846"/>
        <w:gridCol w:w="4536"/>
        <w:gridCol w:w="2280"/>
      </w:tblGrid>
      <w:tr w:rsidR="006070C8" w:rsidRPr="00891546">
        <w:trPr>
          <w:trHeight w:hRule="exact" w:val="821"/>
        </w:trPr>
        <w:tc>
          <w:tcPr>
            <w:tcW w:w="2846" w:type="dxa"/>
            <w:tcBorders>
              <w:top w:val="single" w:sz="4" w:space="0" w:color="auto"/>
              <w:left w:val="single" w:sz="4" w:space="0" w:color="auto"/>
            </w:tcBorders>
            <w:shd w:val="clear" w:color="auto" w:fill="FFFFFF"/>
            <w:vAlign w:val="bottom"/>
          </w:tcPr>
          <w:p w:rsidR="006070C8" w:rsidRPr="00891546" w:rsidRDefault="001B78E1">
            <w:pPr>
              <w:pStyle w:val="20"/>
              <w:framePr w:w="9662" w:wrap="notBeside" w:vAnchor="text" w:hAnchor="text" w:y="1"/>
              <w:shd w:val="clear" w:color="auto" w:fill="auto"/>
              <w:spacing w:after="60" w:line="280" w:lineRule="exact"/>
              <w:ind w:firstLine="0"/>
              <w:jc w:val="center"/>
              <w:rPr>
                <w:sz w:val="24"/>
                <w:szCs w:val="24"/>
              </w:rPr>
            </w:pPr>
            <w:r w:rsidRPr="00891546">
              <w:rPr>
                <w:rStyle w:val="24"/>
                <w:sz w:val="24"/>
                <w:szCs w:val="24"/>
              </w:rPr>
              <w:lastRenderedPageBreak/>
              <w:t>Направление</w:t>
            </w:r>
          </w:p>
          <w:p w:rsidR="006070C8" w:rsidRPr="00891546" w:rsidRDefault="001B78E1">
            <w:pPr>
              <w:pStyle w:val="20"/>
              <w:framePr w:w="9662" w:wrap="notBeside" w:vAnchor="text" w:hAnchor="text" w:y="1"/>
              <w:shd w:val="clear" w:color="auto" w:fill="auto"/>
              <w:spacing w:before="60" w:line="280" w:lineRule="exact"/>
              <w:ind w:firstLine="0"/>
              <w:jc w:val="center"/>
              <w:rPr>
                <w:sz w:val="24"/>
                <w:szCs w:val="24"/>
              </w:rPr>
            </w:pPr>
            <w:r w:rsidRPr="00891546">
              <w:rPr>
                <w:rStyle w:val="24"/>
                <w:sz w:val="24"/>
                <w:szCs w:val="24"/>
              </w:rPr>
              <w:t>мероприятий</w:t>
            </w:r>
          </w:p>
        </w:tc>
        <w:tc>
          <w:tcPr>
            <w:tcW w:w="4536" w:type="dxa"/>
            <w:tcBorders>
              <w:top w:val="single" w:sz="4" w:space="0" w:color="auto"/>
              <w:left w:val="single" w:sz="4" w:space="0" w:color="auto"/>
            </w:tcBorders>
            <w:shd w:val="clear" w:color="auto" w:fill="FFFFFF"/>
            <w:vAlign w:val="center"/>
          </w:tcPr>
          <w:p w:rsidR="006070C8" w:rsidRPr="00891546" w:rsidRDefault="001B78E1">
            <w:pPr>
              <w:pStyle w:val="20"/>
              <w:framePr w:w="9662" w:wrap="notBeside" w:vAnchor="text" w:hAnchor="text" w:y="1"/>
              <w:shd w:val="clear" w:color="auto" w:fill="auto"/>
              <w:spacing w:line="280" w:lineRule="exact"/>
              <w:ind w:firstLine="0"/>
              <w:jc w:val="center"/>
              <w:rPr>
                <w:sz w:val="24"/>
                <w:szCs w:val="24"/>
              </w:rPr>
            </w:pPr>
            <w:r w:rsidRPr="00891546">
              <w:rPr>
                <w:rStyle w:val="24"/>
                <w:sz w:val="24"/>
                <w:szCs w:val="24"/>
              </w:rPr>
              <w:t>Мероприятия</w:t>
            </w:r>
          </w:p>
        </w:tc>
        <w:tc>
          <w:tcPr>
            <w:tcW w:w="2280" w:type="dxa"/>
            <w:tcBorders>
              <w:top w:val="single" w:sz="4" w:space="0" w:color="auto"/>
              <w:left w:val="single" w:sz="4" w:space="0" w:color="auto"/>
              <w:right w:val="single" w:sz="4" w:space="0" w:color="auto"/>
            </w:tcBorders>
            <w:shd w:val="clear" w:color="auto" w:fill="FFFFFF"/>
            <w:vAlign w:val="bottom"/>
          </w:tcPr>
          <w:p w:rsidR="006070C8" w:rsidRPr="00891546" w:rsidRDefault="001B78E1">
            <w:pPr>
              <w:pStyle w:val="20"/>
              <w:framePr w:w="9662" w:wrap="notBeside" w:vAnchor="text" w:hAnchor="text" w:y="1"/>
              <w:shd w:val="clear" w:color="auto" w:fill="auto"/>
              <w:spacing w:after="120" w:line="280" w:lineRule="exact"/>
              <w:ind w:firstLine="0"/>
              <w:jc w:val="center"/>
              <w:rPr>
                <w:sz w:val="24"/>
                <w:szCs w:val="24"/>
              </w:rPr>
            </w:pPr>
            <w:r w:rsidRPr="00891546">
              <w:rPr>
                <w:rStyle w:val="24"/>
                <w:sz w:val="24"/>
                <w:szCs w:val="24"/>
              </w:rPr>
              <w:t>Сроки</w:t>
            </w:r>
          </w:p>
          <w:p w:rsidR="006070C8" w:rsidRPr="00891546" w:rsidRDefault="001B78E1">
            <w:pPr>
              <w:pStyle w:val="20"/>
              <w:framePr w:w="9662" w:wrap="notBeside" w:vAnchor="text" w:hAnchor="text" w:y="1"/>
              <w:shd w:val="clear" w:color="auto" w:fill="auto"/>
              <w:spacing w:before="120" w:line="280" w:lineRule="exact"/>
              <w:ind w:firstLine="0"/>
              <w:jc w:val="center"/>
              <w:rPr>
                <w:sz w:val="24"/>
                <w:szCs w:val="24"/>
              </w:rPr>
            </w:pPr>
            <w:r w:rsidRPr="00891546">
              <w:rPr>
                <w:rStyle w:val="24"/>
                <w:sz w:val="24"/>
                <w:szCs w:val="24"/>
              </w:rPr>
              <w:t>реализации</w:t>
            </w:r>
          </w:p>
        </w:tc>
      </w:tr>
      <w:tr w:rsidR="006070C8" w:rsidRPr="00891546">
        <w:trPr>
          <w:trHeight w:hRule="exact" w:val="1694"/>
        </w:trPr>
        <w:tc>
          <w:tcPr>
            <w:tcW w:w="2846" w:type="dxa"/>
            <w:tcBorders>
              <w:top w:val="single" w:sz="4" w:space="0" w:color="auto"/>
              <w:left w:val="single" w:sz="4" w:space="0" w:color="auto"/>
            </w:tcBorders>
            <w:shd w:val="clear" w:color="auto" w:fill="FFFFFF"/>
          </w:tcPr>
          <w:p w:rsidR="006070C8" w:rsidRPr="00891546" w:rsidRDefault="006070C8">
            <w:pPr>
              <w:framePr w:w="9662" w:wrap="notBeside" w:vAnchor="text" w:hAnchor="text" w:y="1"/>
              <w:rPr>
                <w:rFonts w:ascii="Times New Roman" w:hAnsi="Times New Roman" w:cs="Times New Roman"/>
              </w:rPr>
            </w:pPr>
          </w:p>
        </w:tc>
        <w:tc>
          <w:tcPr>
            <w:tcW w:w="4536" w:type="dxa"/>
            <w:tcBorders>
              <w:top w:val="single" w:sz="4" w:space="0" w:color="auto"/>
              <w:left w:val="single" w:sz="4" w:space="0" w:color="auto"/>
            </w:tcBorders>
            <w:shd w:val="clear" w:color="auto" w:fill="FFFFFF"/>
          </w:tcPr>
          <w:p w:rsidR="006070C8" w:rsidRPr="00891546" w:rsidRDefault="001B78E1">
            <w:pPr>
              <w:pStyle w:val="20"/>
              <w:framePr w:w="9662" w:wrap="notBeside" w:vAnchor="text" w:hAnchor="text" w:y="1"/>
              <w:shd w:val="clear" w:color="auto" w:fill="auto"/>
              <w:ind w:firstLine="0"/>
              <w:jc w:val="left"/>
              <w:rPr>
                <w:sz w:val="24"/>
                <w:szCs w:val="24"/>
              </w:rPr>
            </w:pPr>
            <w:r w:rsidRPr="00891546">
              <w:rPr>
                <w:sz w:val="24"/>
                <w:szCs w:val="24"/>
              </w:rPr>
              <w:t>3. Заключение дополнительных соглашений к трудовому договору с педагогическими работниками</w:t>
            </w:r>
          </w:p>
        </w:tc>
        <w:tc>
          <w:tcPr>
            <w:tcW w:w="2280" w:type="dxa"/>
            <w:tcBorders>
              <w:top w:val="single" w:sz="4" w:space="0" w:color="auto"/>
              <w:left w:val="single" w:sz="4" w:space="0" w:color="auto"/>
              <w:right w:val="single" w:sz="4" w:space="0" w:color="auto"/>
            </w:tcBorders>
            <w:shd w:val="clear" w:color="auto" w:fill="FFFFFF"/>
          </w:tcPr>
          <w:p w:rsidR="006070C8" w:rsidRPr="00891546" w:rsidRDefault="001B78E1">
            <w:pPr>
              <w:pStyle w:val="20"/>
              <w:framePr w:w="9662" w:wrap="notBeside" w:vAnchor="text" w:hAnchor="text" w:y="1"/>
              <w:shd w:val="clear" w:color="auto" w:fill="auto"/>
              <w:ind w:firstLine="0"/>
              <w:jc w:val="left"/>
              <w:rPr>
                <w:sz w:val="24"/>
                <w:szCs w:val="24"/>
              </w:rPr>
            </w:pPr>
            <w:r w:rsidRPr="00891546">
              <w:rPr>
                <w:sz w:val="24"/>
                <w:szCs w:val="24"/>
              </w:rPr>
              <w:t>По мере необходимости</w:t>
            </w:r>
          </w:p>
        </w:tc>
      </w:tr>
      <w:tr w:rsidR="006070C8" w:rsidRPr="00891546">
        <w:trPr>
          <w:trHeight w:hRule="exact" w:val="2117"/>
        </w:trPr>
        <w:tc>
          <w:tcPr>
            <w:tcW w:w="2846" w:type="dxa"/>
            <w:tcBorders>
              <w:top w:val="single" w:sz="4" w:space="0" w:color="auto"/>
              <w:left w:val="single" w:sz="4" w:space="0" w:color="auto"/>
            </w:tcBorders>
            <w:shd w:val="clear" w:color="auto" w:fill="FFFFFF"/>
          </w:tcPr>
          <w:p w:rsidR="006070C8" w:rsidRPr="00891546" w:rsidRDefault="001B78E1">
            <w:pPr>
              <w:pStyle w:val="20"/>
              <w:framePr w:w="9662" w:wrap="notBeside" w:vAnchor="text" w:hAnchor="text" w:y="1"/>
              <w:shd w:val="clear" w:color="auto" w:fill="auto"/>
              <w:ind w:firstLine="0"/>
              <w:jc w:val="left"/>
              <w:rPr>
                <w:sz w:val="24"/>
                <w:szCs w:val="24"/>
              </w:rPr>
            </w:pPr>
            <w:r w:rsidRPr="00891546">
              <w:rPr>
                <w:sz w:val="24"/>
                <w:szCs w:val="24"/>
              </w:rPr>
              <w:t>III. Организационное обеспечение введения ФГОС основного общего образования</w:t>
            </w:r>
          </w:p>
        </w:tc>
        <w:tc>
          <w:tcPr>
            <w:tcW w:w="4536" w:type="dxa"/>
            <w:tcBorders>
              <w:top w:val="single" w:sz="4" w:space="0" w:color="auto"/>
              <w:left w:val="single" w:sz="4" w:space="0" w:color="auto"/>
            </w:tcBorders>
            <w:shd w:val="clear" w:color="auto" w:fill="FFFFFF"/>
          </w:tcPr>
          <w:p w:rsidR="006070C8" w:rsidRPr="00891546" w:rsidRDefault="001B78E1">
            <w:pPr>
              <w:pStyle w:val="20"/>
              <w:framePr w:w="9662" w:wrap="notBeside" w:vAnchor="text" w:hAnchor="text" w:y="1"/>
              <w:shd w:val="clear" w:color="auto" w:fill="auto"/>
              <w:ind w:firstLine="0"/>
              <w:jc w:val="left"/>
              <w:rPr>
                <w:sz w:val="24"/>
                <w:szCs w:val="24"/>
              </w:rPr>
            </w:pPr>
            <w:r w:rsidRPr="00891546">
              <w:rPr>
                <w:sz w:val="24"/>
                <w:szCs w:val="24"/>
              </w:rPr>
              <w:t>1. Обеспечение координации взаимодействия участников образоательных отношенийпо организации введения ФГОС ООО</w:t>
            </w:r>
          </w:p>
        </w:tc>
        <w:tc>
          <w:tcPr>
            <w:tcW w:w="2280" w:type="dxa"/>
            <w:tcBorders>
              <w:top w:val="single" w:sz="4" w:space="0" w:color="auto"/>
              <w:left w:val="single" w:sz="4" w:space="0" w:color="auto"/>
              <w:right w:val="single" w:sz="4" w:space="0" w:color="auto"/>
            </w:tcBorders>
            <w:shd w:val="clear" w:color="auto" w:fill="FFFFFF"/>
          </w:tcPr>
          <w:p w:rsidR="006070C8" w:rsidRPr="00891546" w:rsidRDefault="001B78E1">
            <w:pPr>
              <w:pStyle w:val="20"/>
              <w:framePr w:w="9662" w:wrap="notBeside" w:vAnchor="text" w:hAnchor="text" w:y="1"/>
              <w:shd w:val="clear" w:color="auto" w:fill="auto"/>
              <w:spacing w:line="280" w:lineRule="exact"/>
              <w:ind w:firstLine="0"/>
              <w:jc w:val="left"/>
              <w:rPr>
                <w:sz w:val="24"/>
                <w:szCs w:val="24"/>
              </w:rPr>
            </w:pPr>
            <w:r w:rsidRPr="00891546">
              <w:rPr>
                <w:sz w:val="24"/>
                <w:szCs w:val="24"/>
              </w:rPr>
              <w:t>Ежегодно</w:t>
            </w:r>
          </w:p>
        </w:tc>
      </w:tr>
      <w:tr w:rsidR="006070C8" w:rsidRPr="00891546">
        <w:trPr>
          <w:trHeight w:hRule="exact" w:val="2410"/>
        </w:trPr>
        <w:tc>
          <w:tcPr>
            <w:tcW w:w="2846" w:type="dxa"/>
            <w:tcBorders>
              <w:left w:val="single" w:sz="4" w:space="0" w:color="auto"/>
            </w:tcBorders>
            <w:shd w:val="clear" w:color="auto" w:fill="FFFFFF"/>
          </w:tcPr>
          <w:p w:rsidR="006070C8" w:rsidRPr="00891546" w:rsidRDefault="006070C8">
            <w:pPr>
              <w:framePr w:w="9662" w:wrap="notBeside" w:vAnchor="text" w:hAnchor="text" w:y="1"/>
              <w:rPr>
                <w:rFonts w:ascii="Times New Roman" w:hAnsi="Times New Roman" w:cs="Times New Roman"/>
              </w:rPr>
            </w:pPr>
          </w:p>
        </w:tc>
        <w:tc>
          <w:tcPr>
            <w:tcW w:w="4536" w:type="dxa"/>
            <w:tcBorders>
              <w:top w:val="single" w:sz="4" w:space="0" w:color="auto"/>
              <w:left w:val="single" w:sz="4" w:space="0" w:color="auto"/>
            </w:tcBorders>
            <w:shd w:val="clear" w:color="auto" w:fill="FFFFFF"/>
            <w:vAlign w:val="bottom"/>
          </w:tcPr>
          <w:p w:rsidR="006070C8" w:rsidRPr="00891546" w:rsidRDefault="001B78E1">
            <w:pPr>
              <w:pStyle w:val="20"/>
              <w:framePr w:w="9662" w:wrap="notBeside" w:vAnchor="text" w:hAnchor="text" w:y="1"/>
              <w:shd w:val="clear" w:color="auto" w:fill="auto"/>
              <w:ind w:firstLine="0"/>
              <w:jc w:val="left"/>
              <w:rPr>
                <w:sz w:val="24"/>
                <w:szCs w:val="24"/>
              </w:rPr>
            </w:pPr>
            <w:r w:rsidRPr="00891546">
              <w:rPr>
                <w:sz w:val="24"/>
                <w:szCs w:val="24"/>
              </w:rPr>
              <w:t>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80" w:type="dxa"/>
            <w:tcBorders>
              <w:top w:val="single" w:sz="4" w:space="0" w:color="auto"/>
              <w:left w:val="single" w:sz="4" w:space="0" w:color="auto"/>
              <w:right w:val="single" w:sz="4" w:space="0" w:color="auto"/>
            </w:tcBorders>
            <w:shd w:val="clear" w:color="auto" w:fill="FFFFFF"/>
          </w:tcPr>
          <w:p w:rsidR="006070C8" w:rsidRPr="00891546" w:rsidRDefault="001B78E1">
            <w:pPr>
              <w:pStyle w:val="20"/>
              <w:framePr w:w="9662" w:wrap="notBeside" w:vAnchor="text" w:hAnchor="text" w:y="1"/>
              <w:shd w:val="clear" w:color="auto" w:fill="auto"/>
              <w:spacing w:line="280" w:lineRule="exact"/>
              <w:ind w:firstLine="0"/>
              <w:jc w:val="left"/>
              <w:rPr>
                <w:sz w:val="24"/>
                <w:szCs w:val="24"/>
              </w:rPr>
            </w:pPr>
            <w:r w:rsidRPr="00891546">
              <w:rPr>
                <w:sz w:val="24"/>
                <w:szCs w:val="24"/>
              </w:rPr>
              <w:t>Ежегодно</w:t>
            </w:r>
          </w:p>
        </w:tc>
      </w:tr>
      <w:tr w:rsidR="006070C8" w:rsidRPr="00891546">
        <w:trPr>
          <w:trHeight w:hRule="exact" w:val="2419"/>
        </w:trPr>
        <w:tc>
          <w:tcPr>
            <w:tcW w:w="2846" w:type="dxa"/>
            <w:tcBorders>
              <w:left w:val="single" w:sz="4" w:space="0" w:color="auto"/>
            </w:tcBorders>
            <w:shd w:val="clear" w:color="auto" w:fill="FFFFFF"/>
          </w:tcPr>
          <w:p w:rsidR="006070C8" w:rsidRPr="00891546" w:rsidRDefault="006070C8">
            <w:pPr>
              <w:framePr w:w="9662" w:wrap="notBeside" w:vAnchor="text" w:hAnchor="text" w:y="1"/>
              <w:rPr>
                <w:rFonts w:ascii="Times New Roman" w:hAnsi="Times New Roman" w:cs="Times New Roman"/>
              </w:rPr>
            </w:pPr>
          </w:p>
        </w:tc>
        <w:tc>
          <w:tcPr>
            <w:tcW w:w="4536" w:type="dxa"/>
            <w:tcBorders>
              <w:top w:val="single" w:sz="4" w:space="0" w:color="auto"/>
              <w:left w:val="single" w:sz="4" w:space="0" w:color="auto"/>
            </w:tcBorders>
            <w:shd w:val="clear" w:color="auto" w:fill="FFFFFF"/>
            <w:vAlign w:val="bottom"/>
          </w:tcPr>
          <w:p w:rsidR="006070C8" w:rsidRPr="00891546" w:rsidRDefault="001B78E1">
            <w:pPr>
              <w:pStyle w:val="20"/>
              <w:framePr w:w="9662" w:wrap="notBeside" w:vAnchor="text" w:hAnchor="text" w:y="1"/>
              <w:shd w:val="clear" w:color="auto" w:fill="auto"/>
              <w:ind w:firstLine="0"/>
              <w:jc w:val="left"/>
              <w:rPr>
                <w:sz w:val="24"/>
                <w:szCs w:val="24"/>
              </w:rPr>
            </w:pPr>
            <w:r w:rsidRPr="00891546">
              <w:rPr>
                <w:sz w:val="24"/>
                <w:szCs w:val="24"/>
              </w:rPr>
              <w:t>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80" w:type="dxa"/>
            <w:tcBorders>
              <w:top w:val="single" w:sz="4" w:space="0" w:color="auto"/>
              <w:left w:val="single" w:sz="4" w:space="0" w:color="auto"/>
              <w:right w:val="single" w:sz="4" w:space="0" w:color="auto"/>
            </w:tcBorders>
            <w:shd w:val="clear" w:color="auto" w:fill="FFFFFF"/>
          </w:tcPr>
          <w:p w:rsidR="006070C8" w:rsidRPr="00891546" w:rsidRDefault="001B78E1">
            <w:pPr>
              <w:pStyle w:val="20"/>
              <w:framePr w:w="9662" w:wrap="notBeside" w:vAnchor="text" w:hAnchor="text" w:y="1"/>
              <w:shd w:val="clear" w:color="auto" w:fill="auto"/>
              <w:spacing w:line="280" w:lineRule="exact"/>
              <w:ind w:firstLine="0"/>
              <w:jc w:val="left"/>
              <w:rPr>
                <w:sz w:val="24"/>
                <w:szCs w:val="24"/>
              </w:rPr>
            </w:pPr>
            <w:r w:rsidRPr="00891546">
              <w:rPr>
                <w:sz w:val="24"/>
                <w:szCs w:val="24"/>
              </w:rPr>
              <w:t>Ежегодно</w:t>
            </w:r>
          </w:p>
        </w:tc>
      </w:tr>
      <w:tr w:rsidR="006070C8" w:rsidRPr="00891546">
        <w:trPr>
          <w:trHeight w:hRule="exact" w:val="2419"/>
        </w:trPr>
        <w:tc>
          <w:tcPr>
            <w:tcW w:w="2846" w:type="dxa"/>
            <w:tcBorders>
              <w:left w:val="single" w:sz="4" w:space="0" w:color="auto"/>
            </w:tcBorders>
            <w:shd w:val="clear" w:color="auto" w:fill="FFFFFF"/>
          </w:tcPr>
          <w:p w:rsidR="006070C8" w:rsidRPr="00891546" w:rsidRDefault="006070C8">
            <w:pPr>
              <w:framePr w:w="9662" w:wrap="notBeside" w:vAnchor="text" w:hAnchor="text" w:y="1"/>
              <w:rPr>
                <w:rFonts w:ascii="Times New Roman" w:hAnsi="Times New Roman" w:cs="Times New Roman"/>
              </w:rPr>
            </w:pPr>
          </w:p>
        </w:tc>
        <w:tc>
          <w:tcPr>
            <w:tcW w:w="4536" w:type="dxa"/>
            <w:tcBorders>
              <w:top w:val="single" w:sz="4" w:space="0" w:color="auto"/>
              <w:left w:val="single" w:sz="4" w:space="0" w:color="auto"/>
            </w:tcBorders>
            <w:shd w:val="clear" w:color="auto" w:fill="FFFFFF"/>
            <w:vAlign w:val="bottom"/>
          </w:tcPr>
          <w:p w:rsidR="006070C8" w:rsidRPr="00891546" w:rsidRDefault="001B78E1">
            <w:pPr>
              <w:pStyle w:val="20"/>
              <w:framePr w:w="9662" w:wrap="notBeside" w:vAnchor="text" w:hAnchor="text" w:y="1"/>
              <w:shd w:val="clear" w:color="auto" w:fill="auto"/>
              <w:ind w:firstLine="0"/>
              <w:jc w:val="left"/>
              <w:rPr>
                <w:sz w:val="24"/>
                <w:szCs w:val="24"/>
              </w:rPr>
            </w:pPr>
            <w:r w:rsidRPr="00891546">
              <w:rPr>
                <w:sz w:val="24"/>
                <w:szCs w:val="24"/>
              </w:rPr>
              <w:t>4. 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80" w:type="dxa"/>
            <w:tcBorders>
              <w:top w:val="single" w:sz="4" w:space="0" w:color="auto"/>
              <w:left w:val="single" w:sz="4" w:space="0" w:color="auto"/>
              <w:right w:val="single" w:sz="4" w:space="0" w:color="auto"/>
            </w:tcBorders>
            <w:shd w:val="clear" w:color="auto" w:fill="FFFFFF"/>
          </w:tcPr>
          <w:p w:rsidR="006070C8" w:rsidRPr="00891546" w:rsidRDefault="001B78E1">
            <w:pPr>
              <w:pStyle w:val="20"/>
              <w:framePr w:w="9662" w:wrap="notBeside" w:vAnchor="text" w:hAnchor="text" w:y="1"/>
              <w:shd w:val="clear" w:color="auto" w:fill="auto"/>
              <w:spacing w:line="280" w:lineRule="exact"/>
              <w:ind w:firstLine="0"/>
              <w:jc w:val="left"/>
              <w:rPr>
                <w:sz w:val="24"/>
                <w:szCs w:val="24"/>
              </w:rPr>
            </w:pPr>
            <w:r w:rsidRPr="00891546">
              <w:rPr>
                <w:sz w:val="24"/>
                <w:szCs w:val="24"/>
              </w:rPr>
              <w:t>Ежегодно</w:t>
            </w:r>
          </w:p>
        </w:tc>
      </w:tr>
      <w:tr w:rsidR="006070C8" w:rsidRPr="00891546">
        <w:trPr>
          <w:trHeight w:hRule="exact" w:val="1128"/>
        </w:trPr>
        <w:tc>
          <w:tcPr>
            <w:tcW w:w="2846" w:type="dxa"/>
            <w:tcBorders>
              <w:top w:val="single" w:sz="4" w:space="0" w:color="auto"/>
              <w:left w:val="single" w:sz="4" w:space="0" w:color="auto"/>
            </w:tcBorders>
            <w:shd w:val="clear" w:color="auto" w:fill="FFFFFF"/>
          </w:tcPr>
          <w:p w:rsidR="006070C8" w:rsidRPr="00891546" w:rsidRDefault="001B78E1">
            <w:pPr>
              <w:pStyle w:val="20"/>
              <w:framePr w:w="9662" w:wrap="notBeside" w:vAnchor="text" w:hAnchor="text" w:y="1"/>
              <w:shd w:val="clear" w:color="auto" w:fill="auto"/>
              <w:spacing w:line="317" w:lineRule="exact"/>
              <w:ind w:firstLine="0"/>
              <w:jc w:val="left"/>
              <w:rPr>
                <w:sz w:val="24"/>
                <w:szCs w:val="24"/>
              </w:rPr>
            </w:pPr>
            <w:r w:rsidRPr="00891546">
              <w:rPr>
                <w:sz w:val="24"/>
                <w:szCs w:val="24"/>
              </w:rPr>
              <w:t>IV. Кадровое обеспечение введения ФГОС основного</w:t>
            </w:r>
          </w:p>
        </w:tc>
        <w:tc>
          <w:tcPr>
            <w:tcW w:w="4536" w:type="dxa"/>
            <w:tcBorders>
              <w:top w:val="single" w:sz="4" w:space="0" w:color="auto"/>
              <w:left w:val="single" w:sz="4" w:space="0" w:color="auto"/>
            </w:tcBorders>
            <w:shd w:val="clear" w:color="auto" w:fill="FFFFFF"/>
          </w:tcPr>
          <w:p w:rsidR="006070C8" w:rsidRPr="00891546" w:rsidRDefault="001B78E1">
            <w:pPr>
              <w:pStyle w:val="20"/>
              <w:framePr w:w="9662" w:wrap="notBeside" w:vAnchor="text" w:hAnchor="text" w:y="1"/>
              <w:shd w:val="clear" w:color="auto" w:fill="auto"/>
              <w:ind w:firstLine="0"/>
              <w:jc w:val="left"/>
              <w:rPr>
                <w:sz w:val="24"/>
                <w:szCs w:val="24"/>
              </w:rPr>
            </w:pPr>
            <w:r w:rsidRPr="00891546">
              <w:rPr>
                <w:sz w:val="24"/>
                <w:szCs w:val="24"/>
              </w:rPr>
              <w:t>1 .Анализ кадрового обеспечения введения и реализации ФГОС основного общего образования</w:t>
            </w:r>
          </w:p>
        </w:tc>
        <w:tc>
          <w:tcPr>
            <w:tcW w:w="2280" w:type="dxa"/>
            <w:tcBorders>
              <w:top w:val="single" w:sz="4" w:space="0" w:color="auto"/>
              <w:left w:val="single" w:sz="4" w:space="0" w:color="auto"/>
              <w:right w:val="single" w:sz="4" w:space="0" w:color="auto"/>
            </w:tcBorders>
            <w:shd w:val="clear" w:color="auto" w:fill="FFFFFF"/>
          </w:tcPr>
          <w:p w:rsidR="006070C8" w:rsidRPr="00891546" w:rsidRDefault="001B78E1">
            <w:pPr>
              <w:pStyle w:val="20"/>
              <w:framePr w:w="9662" w:wrap="notBeside" w:vAnchor="text" w:hAnchor="text" w:y="1"/>
              <w:shd w:val="clear" w:color="auto" w:fill="auto"/>
              <w:spacing w:line="280" w:lineRule="exact"/>
              <w:ind w:firstLine="0"/>
              <w:jc w:val="left"/>
              <w:rPr>
                <w:sz w:val="24"/>
                <w:szCs w:val="24"/>
              </w:rPr>
            </w:pPr>
            <w:r w:rsidRPr="00891546">
              <w:rPr>
                <w:sz w:val="24"/>
                <w:szCs w:val="24"/>
              </w:rPr>
              <w:t>Ежемесячно</w:t>
            </w:r>
          </w:p>
        </w:tc>
      </w:tr>
      <w:tr w:rsidR="006070C8" w:rsidRPr="00891546">
        <w:trPr>
          <w:trHeight w:hRule="exact" w:val="869"/>
        </w:trPr>
        <w:tc>
          <w:tcPr>
            <w:tcW w:w="2846" w:type="dxa"/>
            <w:tcBorders>
              <w:left w:val="single" w:sz="4" w:space="0" w:color="auto"/>
              <w:bottom w:val="single" w:sz="4" w:space="0" w:color="auto"/>
            </w:tcBorders>
            <w:shd w:val="clear" w:color="auto" w:fill="FFFFFF"/>
          </w:tcPr>
          <w:p w:rsidR="006070C8" w:rsidRPr="00891546" w:rsidRDefault="001B78E1">
            <w:pPr>
              <w:pStyle w:val="20"/>
              <w:framePr w:w="9662" w:wrap="notBeside" w:vAnchor="text" w:hAnchor="text" w:y="1"/>
              <w:shd w:val="clear" w:color="auto" w:fill="auto"/>
              <w:spacing w:line="280" w:lineRule="exact"/>
              <w:ind w:firstLine="0"/>
              <w:jc w:val="left"/>
              <w:rPr>
                <w:sz w:val="24"/>
                <w:szCs w:val="24"/>
              </w:rPr>
            </w:pPr>
            <w:r w:rsidRPr="00891546">
              <w:rPr>
                <w:sz w:val="24"/>
                <w:szCs w:val="24"/>
              </w:rPr>
              <w:t>общего образования</w:t>
            </w:r>
          </w:p>
        </w:tc>
        <w:tc>
          <w:tcPr>
            <w:tcW w:w="4536" w:type="dxa"/>
            <w:tcBorders>
              <w:top w:val="single" w:sz="4" w:space="0" w:color="auto"/>
              <w:left w:val="single" w:sz="4" w:space="0" w:color="auto"/>
              <w:bottom w:val="single" w:sz="4" w:space="0" w:color="auto"/>
            </w:tcBorders>
            <w:shd w:val="clear" w:color="auto" w:fill="FFFFFF"/>
            <w:vAlign w:val="center"/>
          </w:tcPr>
          <w:p w:rsidR="006070C8" w:rsidRPr="00891546" w:rsidRDefault="001B78E1">
            <w:pPr>
              <w:pStyle w:val="20"/>
              <w:framePr w:w="9662" w:wrap="notBeside" w:vAnchor="text" w:hAnchor="text" w:y="1"/>
              <w:shd w:val="clear" w:color="auto" w:fill="auto"/>
              <w:ind w:firstLine="0"/>
              <w:jc w:val="left"/>
              <w:rPr>
                <w:sz w:val="24"/>
                <w:szCs w:val="24"/>
              </w:rPr>
            </w:pPr>
            <w:r w:rsidRPr="00891546">
              <w:rPr>
                <w:sz w:val="24"/>
                <w:szCs w:val="24"/>
              </w:rPr>
              <w:t>2. Создание (корректировка) плана-графика повышения</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6070C8" w:rsidRPr="00891546" w:rsidRDefault="001B78E1">
            <w:pPr>
              <w:pStyle w:val="20"/>
              <w:framePr w:w="9662" w:wrap="notBeside" w:vAnchor="text" w:hAnchor="text" w:y="1"/>
              <w:shd w:val="clear" w:color="auto" w:fill="auto"/>
              <w:spacing w:line="280" w:lineRule="exact"/>
              <w:ind w:firstLine="0"/>
              <w:jc w:val="left"/>
              <w:rPr>
                <w:sz w:val="24"/>
                <w:szCs w:val="24"/>
              </w:rPr>
            </w:pPr>
            <w:r w:rsidRPr="00891546">
              <w:rPr>
                <w:sz w:val="24"/>
                <w:szCs w:val="24"/>
              </w:rPr>
              <w:t>1 раз в четверть</w:t>
            </w:r>
          </w:p>
        </w:tc>
      </w:tr>
    </w:tbl>
    <w:p w:rsidR="006070C8" w:rsidRPr="00891546" w:rsidRDefault="006070C8">
      <w:pPr>
        <w:framePr w:w="9662" w:wrap="notBeside" w:vAnchor="text" w:hAnchor="text" w:y="1"/>
        <w:rPr>
          <w:rFonts w:ascii="Times New Roman" w:hAnsi="Times New Roman" w:cs="Times New Roman"/>
        </w:rPr>
      </w:pPr>
    </w:p>
    <w:p w:rsidR="006070C8" w:rsidRPr="00891546" w:rsidRDefault="006070C8">
      <w:pPr>
        <w:rPr>
          <w:rFonts w:ascii="Times New Roman" w:hAnsi="Times New Roman" w:cs="Times New Roman"/>
        </w:rPr>
      </w:pPr>
    </w:p>
    <w:tbl>
      <w:tblPr>
        <w:tblOverlap w:val="never"/>
        <w:tblW w:w="0" w:type="auto"/>
        <w:tblLayout w:type="fixed"/>
        <w:tblCellMar>
          <w:left w:w="10" w:type="dxa"/>
          <w:right w:w="10" w:type="dxa"/>
        </w:tblCellMar>
        <w:tblLook w:val="04A0"/>
      </w:tblPr>
      <w:tblGrid>
        <w:gridCol w:w="2846"/>
        <w:gridCol w:w="4536"/>
        <w:gridCol w:w="2285"/>
      </w:tblGrid>
      <w:tr w:rsidR="006070C8" w:rsidRPr="00891546">
        <w:trPr>
          <w:trHeight w:hRule="exact" w:val="821"/>
        </w:trPr>
        <w:tc>
          <w:tcPr>
            <w:tcW w:w="2846" w:type="dxa"/>
            <w:tcBorders>
              <w:top w:val="single" w:sz="4" w:space="0" w:color="auto"/>
              <w:left w:val="single" w:sz="4" w:space="0" w:color="auto"/>
            </w:tcBorders>
            <w:shd w:val="clear" w:color="auto" w:fill="FFFFFF"/>
            <w:vAlign w:val="bottom"/>
          </w:tcPr>
          <w:p w:rsidR="006070C8" w:rsidRPr="00891546" w:rsidRDefault="001B78E1">
            <w:pPr>
              <w:pStyle w:val="20"/>
              <w:framePr w:w="9667" w:wrap="notBeside" w:vAnchor="text" w:hAnchor="text" w:y="1"/>
              <w:shd w:val="clear" w:color="auto" w:fill="auto"/>
              <w:spacing w:after="60" w:line="280" w:lineRule="exact"/>
              <w:ind w:firstLine="0"/>
              <w:jc w:val="center"/>
              <w:rPr>
                <w:sz w:val="24"/>
                <w:szCs w:val="24"/>
              </w:rPr>
            </w:pPr>
            <w:r w:rsidRPr="00891546">
              <w:rPr>
                <w:sz w:val="24"/>
                <w:szCs w:val="24"/>
              </w:rPr>
              <w:t>Направление</w:t>
            </w:r>
          </w:p>
          <w:p w:rsidR="006070C8" w:rsidRPr="00891546" w:rsidRDefault="001B78E1">
            <w:pPr>
              <w:pStyle w:val="20"/>
              <w:framePr w:w="9667" w:wrap="notBeside" w:vAnchor="text" w:hAnchor="text" w:y="1"/>
              <w:shd w:val="clear" w:color="auto" w:fill="auto"/>
              <w:spacing w:before="60" w:line="280" w:lineRule="exact"/>
              <w:ind w:firstLine="0"/>
              <w:jc w:val="center"/>
              <w:rPr>
                <w:sz w:val="24"/>
                <w:szCs w:val="24"/>
              </w:rPr>
            </w:pPr>
            <w:r w:rsidRPr="00891546">
              <w:rPr>
                <w:sz w:val="24"/>
                <w:szCs w:val="24"/>
              </w:rPr>
              <w:t>мероприятий</w:t>
            </w:r>
          </w:p>
        </w:tc>
        <w:tc>
          <w:tcPr>
            <w:tcW w:w="4536" w:type="dxa"/>
            <w:tcBorders>
              <w:top w:val="single" w:sz="4" w:space="0" w:color="auto"/>
              <w:left w:val="single" w:sz="4" w:space="0" w:color="auto"/>
            </w:tcBorders>
            <w:shd w:val="clear" w:color="auto" w:fill="FFFFFF"/>
            <w:vAlign w:val="center"/>
          </w:tcPr>
          <w:p w:rsidR="006070C8" w:rsidRPr="00891546" w:rsidRDefault="001B78E1">
            <w:pPr>
              <w:pStyle w:val="20"/>
              <w:framePr w:w="9667" w:wrap="notBeside" w:vAnchor="text" w:hAnchor="text" w:y="1"/>
              <w:shd w:val="clear" w:color="auto" w:fill="auto"/>
              <w:spacing w:line="280" w:lineRule="exact"/>
              <w:ind w:firstLine="0"/>
              <w:jc w:val="center"/>
              <w:rPr>
                <w:sz w:val="24"/>
                <w:szCs w:val="24"/>
              </w:rPr>
            </w:pPr>
            <w:r w:rsidRPr="00891546">
              <w:rPr>
                <w:sz w:val="24"/>
                <w:szCs w:val="24"/>
              </w:rPr>
              <w:t>Мероприятия</w:t>
            </w:r>
          </w:p>
        </w:tc>
        <w:tc>
          <w:tcPr>
            <w:tcW w:w="2285" w:type="dxa"/>
            <w:tcBorders>
              <w:top w:val="single" w:sz="4" w:space="0" w:color="auto"/>
              <w:left w:val="single" w:sz="4" w:space="0" w:color="auto"/>
              <w:right w:val="single" w:sz="4" w:space="0" w:color="auto"/>
            </w:tcBorders>
            <w:shd w:val="clear" w:color="auto" w:fill="FFFFFF"/>
            <w:vAlign w:val="bottom"/>
          </w:tcPr>
          <w:p w:rsidR="006070C8" w:rsidRPr="00891546" w:rsidRDefault="001B78E1">
            <w:pPr>
              <w:pStyle w:val="20"/>
              <w:framePr w:w="9667" w:wrap="notBeside" w:vAnchor="text" w:hAnchor="text" w:y="1"/>
              <w:shd w:val="clear" w:color="auto" w:fill="auto"/>
              <w:spacing w:after="120" w:line="280" w:lineRule="exact"/>
              <w:ind w:firstLine="0"/>
              <w:jc w:val="center"/>
              <w:rPr>
                <w:sz w:val="24"/>
                <w:szCs w:val="24"/>
              </w:rPr>
            </w:pPr>
            <w:r w:rsidRPr="00891546">
              <w:rPr>
                <w:sz w:val="24"/>
                <w:szCs w:val="24"/>
              </w:rPr>
              <w:t>Сроки</w:t>
            </w:r>
          </w:p>
          <w:p w:rsidR="006070C8" w:rsidRPr="00891546" w:rsidRDefault="001B78E1">
            <w:pPr>
              <w:pStyle w:val="20"/>
              <w:framePr w:w="9667" w:wrap="notBeside" w:vAnchor="text" w:hAnchor="text" w:y="1"/>
              <w:shd w:val="clear" w:color="auto" w:fill="auto"/>
              <w:spacing w:before="120" w:line="280" w:lineRule="exact"/>
              <w:ind w:firstLine="0"/>
              <w:jc w:val="center"/>
              <w:rPr>
                <w:sz w:val="24"/>
                <w:szCs w:val="24"/>
              </w:rPr>
            </w:pPr>
            <w:r w:rsidRPr="00891546">
              <w:rPr>
                <w:sz w:val="24"/>
                <w:szCs w:val="24"/>
              </w:rPr>
              <w:t>реализации</w:t>
            </w:r>
          </w:p>
        </w:tc>
      </w:tr>
      <w:tr w:rsidR="006070C8" w:rsidRPr="00891546">
        <w:trPr>
          <w:trHeight w:hRule="exact" w:val="1771"/>
        </w:trPr>
        <w:tc>
          <w:tcPr>
            <w:tcW w:w="2846" w:type="dxa"/>
            <w:tcBorders>
              <w:top w:val="single" w:sz="4" w:space="0" w:color="auto"/>
              <w:left w:val="single" w:sz="4" w:space="0" w:color="auto"/>
            </w:tcBorders>
            <w:shd w:val="clear" w:color="auto" w:fill="FFFFFF"/>
          </w:tcPr>
          <w:p w:rsidR="006070C8" w:rsidRPr="00891546" w:rsidRDefault="006070C8">
            <w:pPr>
              <w:framePr w:w="9667" w:wrap="notBeside" w:vAnchor="text" w:hAnchor="text" w:y="1"/>
              <w:rPr>
                <w:rFonts w:ascii="Times New Roman" w:hAnsi="Times New Roman" w:cs="Times New Roman"/>
              </w:rPr>
            </w:pPr>
          </w:p>
        </w:tc>
        <w:tc>
          <w:tcPr>
            <w:tcW w:w="4536" w:type="dxa"/>
            <w:tcBorders>
              <w:top w:val="single" w:sz="4" w:space="0" w:color="auto"/>
              <w:left w:val="single" w:sz="4" w:space="0" w:color="auto"/>
            </w:tcBorders>
            <w:shd w:val="clear" w:color="auto" w:fill="FFFFFF"/>
            <w:vAlign w:val="bottom"/>
          </w:tcPr>
          <w:p w:rsidR="006070C8" w:rsidRPr="00891546" w:rsidRDefault="001B78E1">
            <w:pPr>
              <w:pStyle w:val="20"/>
              <w:framePr w:w="9667" w:wrap="notBeside" w:vAnchor="text" w:hAnchor="text" w:y="1"/>
              <w:shd w:val="clear" w:color="auto" w:fill="auto"/>
              <w:ind w:firstLine="0"/>
              <w:jc w:val="left"/>
              <w:rPr>
                <w:sz w:val="24"/>
                <w:szCs w:val="24"/>
              </w:rPr>
            </w:pPr>
            <w:r w:rsidRPr="00891546">
              <w:rPr>
                <w:sz w:val="24"/>
                <w:szCs w:val="24"/>
              </w:rPr>
              <w:t>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85" w:type="dxa"/>
            <w:tcBorders>
              <w:top w:val="single" w:sz="4" w:space="0" w:color="auto"/>
              <w:left w:val="single" w:sz="4" w:space="0" w:color="auto"/>
              <w:right w:val="single" w:sz="4" w:space="0" w:color="auto"/>
            </w:tcBorders>
            <w:shd w:val="clear" w:color="auto" w:fill="FFFFFF"/>
          </w:tcPr>
          <w:p w:rsidR="006070C8" w:rsidRPr="00891546" w:rsidRDefault="006070C8">
            <w:pPr>
              <w:framePr w:w="9667" w:wrap="notBeside" w:vAnchor="text" w:hAnchor="text" w:y="1"/>
              <w:rPr>
                <w:rFonts w:ascii="Times New Roman" w:hAnsi="Times New Roman" w:cs="Times New Roman"/>
              </w:rPr>
            </w:pPr>
          </w:p>
        </w:tc>
      </w:tr>
      <w:tr w:rsidR="006070C8" w:rsidRPr="00891546">
        <w:trPr>
          <w:trHeight w:hRule="exact" w:val="2510"/>
        </w:trPr>
        <w:tc>
          <w:tcPr>
            <w:tcW w:w="2846" w:type="dxa"/>
            <w:tcBorders>
              <w:left w:val="single" w:sz="4" w:space="0" w:color="auto"/>
            </w:tcBorders>
            <w:shd w:val="clear" w:color="auto" w:fill="FFFFFF"/>
          </w:tcPr>
          <w:p w:rsidR="006070C8" w:rsidRPr="00891546" w:rsidRDefault="006070C8">
            <w:pPr>
              <w:framePr w:w="9667" w:wrap="notBeside" w:vAnchor="text" w:hAnchor="text" w:y="1"/>
              <w:rPr>
                <w:rFonts w:ascii="Times New Roman" w:hAnsi="Times New Roman" w:cs="Times New Roman"/>
              </w:rPr>
            </w:pPr>
          </w:p>
        </w:tc>
        <w:tc>
          <w:tcPr>
            <w:tcW w:w="4536" w:type="dxa"/>
            <w:tcBorders>
              <w:top w:val="single" w:sz="4" w:space="0" w:color="auto"/>
              <w:left w:val="single" w:sz="4" w:space="0" w:color="auto"/>
            </w:tcBorders>
            <w:shd w:val="clear" w:color="auto" w:fill="FFFFFF"/>
          </w:tcPr>
          <w:p w:rsidR="006070C8" w:rsidRPr="00891546" w:rsidRDefault="001B78E1">
            <w:pPr>
              <w:pStyle w:val="20"/>
              <w:framePr w:w="9667" w:wrap="notBeside" w:vAnchor="text" w:hAnchor="text" w:y="1"/>
              <w:shd w:val="clear" w:color="auto" w:fill="auto"/>
              <w:ind w:firstLine="0"/>
              <w:jc w:val="left"/>
              <w:rPr>
                <w:sz w:val="24"/>
                <w:szCs w:val="24"/>
              </w:rPr>
            </w:pPr>
            <w:r w:rsidRPr="00891546">
              <w:rPr>
                <w:sz w:val="24"/>
                <w:szCs w:val="24"/>
              </w:rPr>
              <w:t>3. Корректировка плана научно- методических семинаров (внутришкольного повышения квалификации) с ориентацией на проблемы введения ФГОС основного общего образования</w:t>
            </w:r>
          </w:p>
        </w:tc>
        <w:tc>
          <w:tcPr>
            <w:tcW w:w="2285" w:type="dxa"/>
            <w:tcBorders>
              <w:top w:val="single" w:sz="4" w:space="0" w:color="auto"/>
              <w:left w:val="single" w:sz="4" w:space="0" w:color="auto"/>
              <w:right w:val="single" w:sz="4" w:space="0" w:color="auto"/>
            </w:tcBorders>
            <w:shd w:val="clear" w:color="auto" w:fill="FFFFFF"/>
          </w:tcPr>
          <w:p w:rsidR="006070C8" w:rsidRPr="00891546" w:rsidRDefault="001B78E1">
            <w:pPr>
              <w:pStyle w:val="20"/>
              <w:framePr w:w="9667" w:wrap="notBeside" w:vAnchor="text" w:hAnchor="text" w:y="1"/>
              <w:shd w:val="clear" w:color="auto" w:fill="auto"/>
              <w:spacing w:line="280" w:lineRule="exact"/>
              <w:ind w:firstLine="0"/>
              <w:jc w:val="left"/>
              <w:rPr>
                <w:sz w:val="24"/>
                <w:szCs w:val="24"/>
              </w:rPr>
            </w:pPr>
            <w:r w:rsidRPr="00891546">
              <w:rPr>
                <w:sz w:val="24"/>
                <w:szCs w:val="24"/>
              </w:rPr>
              <w:t>Август</w:t>
            </w:r>
          </w:p>
        </w:tc>
      </w:tr>
      <w:tr w:rsidR="006070C8" w:rsidRPr="00891546">
        <w:trPr>
          <w:trHeight w:hRule="exact" w:val="1445"/>
        </w:trPr>
        <w:tc>
          <w:tcPr>
            <w:tcW w:w="2846" w:type="dxa"/>
            <w:tcBorders>
              <w:top w:val="single" w:sz="4" w:space="0" w:color="auto"/>
              <w:left w:val="single" w:sz="4" w:space="0" w:color="auto"/>
            </w:tcBorders>
            <w:shd w:val="clear" w:color="auto" w:fill="FFFFFF"/>
            <w:vAlign w:val="bottom"/>
          </w:tcPr>
          <w:p w:rsidR="006070C8" w:rsidRPr="00891546" w:rsidRDefault="001B78E1">
            <w:pPr>
              <w:pStyle w:val="20"/>
              <w:framePr w:w="9667" w:wrap="notBeside" w:vAnchor="text" w:hAnchor="text" w:y="1"/>
              <w:shd w:val="clear" w:color="auto" w:fill="auto"/>
              <w:ind w:firstLine="0"/>
              <w:jc w:val="left"/>
              <w:rPr>
                <w:sz w:val="24"/>
                <w:szCs w:val="24"/>
              </w:rPr>
            </w:pPr>
            <w:r w:rsidRPr="00891546">
              <w:rPr>
                <w:sz w:val="24"/>
                <w:szCs w:val="24"/>
              </w:rPr>
              <w:t>V. Информационное обеспечение введения ФГОС основного общего образования</w:t>
            </w:r>
          </w:p>
        </w:tc>
        <w:tc>
          <w:tcPr>
            <w:tcW w:w="4536" w:type="dxa"/>
            <w:tcBorders>
              <w:top w:val="single" w:sz="4" w:space="0" w:color="auto"/>
              <w:left w:val="single" w:sz="4" w:space="0" w:color="auto"/>
            </w:tcBorders>
            <w:shd w:val="clear" w:color="auto" w:fill="FFFFFF"/>
            <w:vAlign w:val="bottom"/>
          </w:tcPr>
          <w:p w:rsidR="006070C8" w:rsidRPr="00891546" w:rsidRDefault="001B78E1">
            <w:pPr>
              <w:pStyle w:val="20"/>
              <w:framePr w:w="9667" w:wrap="notBeside" w:vAnchor="text" w:hAnchor="text" w:y="1"/>
              <w:shd w:val="clear" w:color="auto" w:fill="auto"/>
              <w:ind w:firstLine="0"/>
              <w:jc w:val="left"/>
              <w:rPr>
                <w:sz w:val="24"/>
                <w:szCs w:val="24"/>
              </w:rPr>
            </w:pPr>
            <w:r w:rsidRPr="00891546">
              <w:rPr>
                <w:sz w:val="24"/>
                <w:szCs w:val="24"/>
              </w:rPr>
              <w:t>1. Размещение на сайте образовательной организации информационных материалов о реализации ФГОС</w:t>
            </w:r>
          </w:p>
        </w:tc>
        <w:tc>
          <w:tcPr>
            <w:tcW w:w="2285" w:type="dxa"/>
            <w:tcBorders>
              <w:top w:val="single" w:sz="4" w:space="0" w:color="auto"/>
              <w:left w:val="single" w:sz="4" w:space="0" w:color="auto"/>
              <w:right w:val="single" w:sz="4" w:space="0" w:color="auto"/>
            </w:tcBorders>
            <w:shd w:val="clear" w:color="auto" w:fill="FFFFFF"/>
          </w:tcPr>
          <w:p w:rsidR="006070C8" w:rsidRPr="00891546" w:rsidRDefault="001B78E1">
            <w:pPr>
              <w:pStyle w:val="20"/>
              <w:framePr w:w="9667" w:wrap="notBeside" w:vAnchor="text" w:hAnchor="text" w:y="1"/>
              <w:shd w:val="clear" w:color="auto" w:fill="auto"/>
              <w:spacing w:line="280" w:lineRule="exact"/>
              <w:ind w:firstLine="0"/>
              <w:jc w:val="left"/>
              <w:rPr>
                <w:sz w:val="24"/>
                <w:szCs w:val="24"/>
              </w:rPr>
            </w:pPr>
            <w:r w:rsidRPr="00891546">
              <w:rPr>
                <w:sz w:val="24"/>
                <w:szCs w:val="24"/>
              </w:rPr>
              <w:t>Август</w:t>
            </w:r>
          </w:p>
        </w:tc>
      </w:tr>
      <w:tr w:rsidR="006070C8" w:rsidRPr="00891546">
        <w:trPr>
          <w:trHeight w:hRule="exact" w:val="1445"/>
        </w:trPr>
        <w:tc>
          <w:tcPr>
            <w:tcW w:w="2846" w:type="dxa"/>
            <w:tcBorders>
              <w:left w:val="single" w:sz="4" w:space="0" w:color="auto"/>
            </w:tcBorders>
            <w:shd w:val="clear" w:color="auto" w:fill="FFFFFF"/>
          </w:tcPr>
          <w:p w:rsidR="006070C8" w:rsidRPr="00891546" w:rsidRDefault="006070C8">
            <w:pPr>
              <w:framePr w:w="9667" w:wrap="notBeside" w:vAnchor="text" w:hAnchor="text" w:y="1"/>
              <w:rPr>
                <w:rFonts w:ascii="Times New Roman" w:hAnsi="Times New Roman" w:cs="Times New Roman"/>
              </w:rPr>
            </w:pPr>
          </w:p>
        </w:tc>
        <w:tc>
          <w:tcPr>
            <w:tcW w:w="4536" w:type="dxa"/>
            <w:tcBorders>
              <w:top w:val="single" w:sz="4" w:space="0" w:color="auto"/>
              <w:left w:val="single" w:sz="4" w:space="0" w:color="auto"/>
            </w:tcBorders>
            <w:shd w:val="clear" w:color="auto" w:fill="FFFFFF"/>
            <w:vAlign w:val="bottom"/>
          </w:tcPr>
          <w:p w:rsidR="006070C8" w:rsidRPr="00891546" w:rsidRDefault="001B78E1">
            <w:pPr>
              <w:pStyle w:val="20"/>
              <w:framePr w:w="9667" w:wrap="notBeside" w:vAnchor="text" w:hAnchor="text" w:y="1"/>
              <w:shd w:val="clear" w:color="auto" w:fill="auto"/>
              <w:ind w:firstLine="0"/>
              <w:jc w:val="left"/>
              <w:rPr>
                <w:sz w:val="24"/>
                <w:szCs w:val="24"/>
              </w:rPr>
            </w:pPr>
            <w:r w:rsidRPr="00891546">
              <w:rPr>
                <w:sz w:val="24"/>
                <w:szCs w:val="24"/>
              </w:rPr>
              <w:t>2. Широкое информирование родительской общественности о введении ФГОС и порядке перехода на них</w:t>
            </w:r>
          </w:p>
        </w:tc>
        <w:tc>
          <w:tcPr>
            <w:tcW w:w="2285" w:type="dxa"/>
            <w:tcBorders>
              <w:top w:val="single" w:sz="4" w:space="0" w:color="auto"/>
              <w:left w:val="single" w:sz="4" w:space="0" w:color="auto"/>
              <w:right w:val="single" w:sz="4" w:space="0" w:color="auto"/>
            </w:tcBorders>
            <w:shd w:val="clear" w:color="auto" w:fill="FFFFFF"/>
          </w:tcPr>
          <w:p w:rsidR="006070C8" w:rsidRPr="00891546" w:rsidRDefault="001B78E1">
            <w:pPr>
              <w:pStyle w:val="20"/>
              <w:framePr w:w="9667" w:wrap="notBeside" w:vAnchor="text" w:hAnchor="text" w:y="1"/>
              <w:shd w:val="clear" w:color="auto" w:fill="auto"/>
              <w:spacing w:line="280" w:lineRule="exact"/>
              <w:ind w:firstLine="0"/>
              <w:jc w:val="left"/>
              <w:rPr>
                <w:sz w:val="24"/>
                <w:szCs w:val="24"/>
              </w:rPr>
            </w:pPr>
            <w:r w:rsidRPr="00891546">
              <w:rPr>
                <w:sz w:val="24"/>
                <w:szCs w:val="24"/>
              </w:rPr>
              <w:t>2 раза в год</w:t>
            </w:r>
          </w:p>
        </w:tc>
      </w:tr>
      <w:tr w:rsidR="006070C8" w:rsidRPr="00891546">
        <w:trPr>
          <w:trHeight w:hRule="exact" w:val="2122"/>
        </w:trPr>
        <w:tc>
          <w:tcPr>
            <w:tcW w:w="2846" w:type="dxa"/>
            <w:tcBorders>
              <w:left w:val="single" w:sz="4" w:space="0" w:color="auto"/>
            </w:tcBorders>
            <w:shd w:val="clear" w:color="auto" w:fill="FFFFFF"/>
          </w:tcPr>
          <w:p w:rsidR="006070C8" w:rsidRPr="00891546" w:rsidRDefault="006070C8">
            <w:pPr>
              <w:framePr w:w="9667" w:wrap="notBeside" w:vAnchor="text" w:hAnchor="text" w:y="1"/>
              <w:rPr>
                <w:rFonts w:ascii="Times New Roman" w:hAnsi="Times New Roman" w:cs="Times New Roman"/>
              </w:rPr>
            </w:pPr>
          </w:p>
        </w:tc>
        <w:tc>
          <w:tcPr>
            <w:tcW w:w="4536" w:type="dxa"/>
            <w:tcBorders>
              <w:top w:val="single" w:sz="4" w:space="0" w:color="auto"/>
              <w:left w:val="single" w:sz="4" w:space="0" w:color="auto"/>
            </w:tcBorders>
            <w:shd w:val="clear" w:color="auto" w:fill="FFFFFF"/>
          </w:tcPr>
          <w:p w:rsidR="006070C8" w:rsidRPr="00891546" w:rsidRDefault="001B78E1">
            <w:pPr>
              <w:pStyle w:val="20"/>
              <w:framePr w:w="9667" w:wrap="notBeside" w:vAnchor="text" w:hAnchor="text" w:y="1"/>
              <w:shd w:val="clear" w:color="auto" w:fill="auto"/>
              <w:ind w:firstLine="0"/>
              <w:jc w:val="left"/>
              <w:rPr>
                <w:sz w:val="24"/>
                <w:szCs w:val="24"/>
              </w:rPr>
            </w:pPr>
            <w:r w:rsidRPr="00891546">
              <w:rPr>
                <w:sz w:val="24"/>
                <w:szCs w:val="24"/>
              </w:rPr>
              <w:t>3. Организация изучения общественного мнения по вопросам реализации ФГОС и внесения возможных дополнений в содержание ООП ОО</w:t>
            </w:r>
          </w:p>
        </w:tc>
        <w:tc>
          <w:tcPr>
            <w:tcW w:w="2285" w:type="dxa"/>
            <w:tcBorders>
              <w:top w:val="single" w:sz="4" w:space="0" w:color="auto"/>
              <w:left w:val="single" w:sz="4" w:space="0" w:color="auto"/>
              <w:right w:val="single" w:sz="4" w:space="0" w:color="auto"/>
            </w:tcBorders>
            <w:shd w:val="clear" w:color="auto" w:fill="FFFFFF"/>
          </w:tcPr>
          <w:p w:rsidR="006070C8" w:rsidRPr="00891546" w:rsidRDefault="001B78E1">
            <w:pPr>
              <w:pStyle w:val="20"/>
              <w:framePr w:w="9667" w:wrap="notBeside" w:vAnchor="text" w:hAnchor="text" w:y="1"/>
              <w:shd w:val="clear" w:color="auto" w:fill="auto"/>
              <w:spacing w:line="280" w:lineRule="exact"/>
              <w:ind w:firstLine="0"/>
              <w:jc w:val="left"/>
              <w:rPr>
                <w:sz w:val="24"/>
                <w:szCs w:val="24"/>
              </w:rPr>
            </w:pPr>
            <w:r w:rsidRPr="00891546">
              <w:rPr>
                <w:sz w:val="24"/>
                <w:szCs w:val="24"/>
              </w:rPr>
              <w:t>В течении года</w:t>
            </w:r>
          </w:p>
        </w:tc>
      </w:tr>
      <w:tr w:rsidR="006070C8" w:rsidRPr="00891546">
        <w:trPr>
          <w:trHeight w:hRule="exact" w:val="1766"/>
        </w:trPr>
        <w:tc>
          <w:tcPr>
            <w:tcW w:w="2846" w:type="dxa"/>
            <w:tcBorders>
              <w:left w:val="single" w:sz="4" w:space="0" w:color="auto"/>
            </w:tcBorders>
            <w:shd w:val="clear" w:color="auto" w:fill="FFFFFF"/>
          </w:tcPr>
          <w:p w:rsidR="006070C8" w:rsidRPr="00891546" w:rsidRDefault="006070C8">
            <w:pPr>
              <w:framePr w:w="9667" w:wrap="notBeside" w:vAnchor="text" w:hAnchor="text" w:y="1"/>
              <w:rPr>
                <w:rFonts w:ascii="Times New Roman" w:hAnsi="Times New Roman" w:cs="Times New Roman"/>
              </w:rPr>
            </w:pPr>
          </w:p>
        </w:tc>
        <w:tc>
          <w:tcPr>
            <w:tcW w:w="4536" w:type="dxa"/>
            <w:tcBorders>
              <w:top w:val="single" w:sz="4" w:space="0" w:color="auto"/>
              <w:left w:val="single" w:sz="4" w:space="0" w:color="auto"/>
            </w:tcBorders>
            <w:shd w:val="clear" w:color="auto" w:fill="FFFFFF"/>
            <w:vAlign w:val="bottom"/>
          </w:tcPr>
          <w:p w:rsidR="006070C8" w:rsidRPr="00891546" w:rsidRDefault="001B78E1">
            <w:pPr>
              <w:pStyle w:val="20"/>
              <w:framePr w:w="9667" w:wrap="notBeside" w:vAnchor="text" w:hAnchor="text" w:y="1"/>
              <w:shd w:val="clear" w:color="auto" w:fill="auto"/>
              <w:ind w:firstLine="0"/>
              <w:jc w:val="left"/>
              <w:rPr>
                <w:sz w:val="24"/>
                <w:szCs w:val="24"/>
              </w:rPr>
            </w:pPr>
            <w:r w:rsidRPr="00891546">
              <w:rPr>
                <w:sz w:val="24"/>
                <w:szCs w:val="24"/>
              </w:rPr>
              <w:t>4. Разработка и утверждение локальных актов,</w:t>
            </w:r>
          </w:p>
          <w:p w:rsidR="006070C8" w:rsidRPr="00891546" w:rsidRDefault="001B78E1">
            <w:pPr>
              <w:pStyle w:val="20"/>
              <w:framePr w:w="9667" w:wrap="notBeside" w:vAnchor="text" w:hAnchor="text" w:y="1"/>
              <w:shd w:val="clear" w:color="auto" w:fill="auto"/>
              <w:ind w:firstLine="0"/>
              <w:jc w:val="left"/>
              <w:rPr>
                <w:sz w:val="24"/>
                <w:szCs w:val="24"/>
              </w:rPr>
            </w:pPr>
            <w:r w:rsidRPr="00891546">
              <w:rPr>
                <w:sz w:val="24"/>
                <w:szCs w:val="24"/>
              </w:rPr>
              <w:t>регламентирующих: организацию и проведение публичного отчета образовательной организации</w:t>
            </w:r>
          </w:p>
        </w:tc>
        <w:tc>
          <w:tcPr>
            <w:tcW w:w="2285" w:type="dxa"/>
            <w:tcBorders>
              <w:top w:val="single" w:sz="4" w:space="0" w:color="auto"/>
              <w:left w:val="single" w:sz="4" w:space="0" w:color="auto"/>
              <w:right w:val="single" w:sz="4" w:space="0" w:color="auto"/>
            </w:tcBorders>
            <w:shd w:val="clear" w:color="auto" w:fill="FFFFFF"/>
          </w:tcPr>
          <w:p w:rsidR="006070C8" w:rsidRPr="00891546" w:rsidRDefault="001B78E1">
            <w:pPr>
              <w:pStyle w:val="20"/>
              <w:framePr w:w="9667" w:wrap="notBeside" w:vAnchor="text" w:hAnchor="text" w:y="1"/>
              <w:shd w:val="clear" w:color="auto" w:fill="auto"/>
              <w:spacing w:line="280" w:lineRule="exact"/>
              <w:ind w:firstLine="0"/>
              <w:jc w:val="left"/>
              <w:rPr>
                <w:sz w:val="24"/>
                <w:szCs w:val="24"/>
              </w:rPr>
            </w:pPr>
            <w:r w:rsidRPr="00891546">
              <w:rPr>
                <w:sz w:val="24"/>
                <w:szCs w:val="24"/>
              </w:rPr>
              <w:t>В течении года</w:t>
            </w:r>
          </w:p>
        </w:tc>
      </w:tr>
      <w:tr w:rsidR="006070C8" w:rsidRPr="00891546">
        <w:trPr>
          <w:trHeight w:hRule="exact" w:val="1464"/>
        </w:trPr>
        <w:tc>
          <w:tcPr>
            <w:tcW w:w="2846" w:type="dxa"/>
            <w:tcBorders>
              <w:top w:val="single" w:sz="4" w:space="0" w:color="auto"/>
              <w:left w:val="single" w:sz="4" w:space="0" w:color="auto"/>
              <w:bottom w:val="single" w:sz="4" w:space="0" w:color="auto"/>
            </w:tcBorders>
            <w:shd w:val="clear" w:color="auto" w:fill="FFFFFF"/>
            <w:vAlign w:val="bottom"/>
          </w:tcPr>
          <w:p w:rsidR="006070C8" w:rsidRPr="00891546" w:rsidRDefault="001B78E1">
            <w:pPr>
              <w:pStyle w:val="20"/>
              <w:framePr w:w="9667" w:wrap="notBeside" w:vAnchor="text" w:hAnchor="text" w:y="1"/>
              <w:shd w:val="clear" w:color="auto" w:fill="auto"/>
              <w:ind w:firstLine="0"/>
              <w:jc w:val="left"/>
              <w:rPr>
                <w:sz w:val="24"/>
                <w:szCs w:val="24"/>
              </w:rPr>
            </w:pPr>
            <w:r w:rsidRPr="00891546">
              <w:rPr>
                <w:sz w:val="24"/>
                <w:szCs w:val="24"/>
              </w:rPr>
              <w:t>VI. Материально- техническое обеспечение введения ФГОС основного</w:t>
            </w:r>
          </w:p>
        </w:tc>
        <w:tc>
          <w:tcPr>
            <w:tcW w:w="4536" w:type="dxa"/>
            <w:tcBorders>
              <w:top w:val="single" w:sz="4" w:space="0" w:color="auto"/>
              <w:left w:val="single" w:sz="4" w:space="0" w:color="auto"/>
              <w:bottom w:val="single" w:sz="4" w:space="0" w:color="auto"/>
            </w:tcBorders>
            <w:shd w:val="clear" w:color="auto" w:fill="FFFFFF"/>
            <w:vAlign w:val="bottom"/>
          </w:tcPr>
          <w:p w:rsidR="006070C8" w:rsidRPr="00891546" w:rsidRDefault="001B78E1">
            <w:pPr>
              <w:pStyle w:val="20"/>
              <w:framePr w:w="9667" w:wrap="notBeside" w:vAnchor="text" w:hAnchor="text" w:y="1"/>
              <w:shd w:val="clear" w:color="auto" w:fill="auto"/>
              <w:ind w:firstLine="0"/>
              <w:jc w:val="left"/>
              <w:rPr>
                <w:sz w:val="24"/>
                <w:szCs w:val="24"/>
              </w:rPr>
            </w:pPr>
            <w:r w:rsidRPr="00891546">
              <w:rPr>
                <w:sz w:val="24"/>
                <w:szCs w:val="24"/>
              </w:rPr>
              <w:t>1. Анализ</w:t>
            </w:r>
          </w:p>
          <w:p w:rsidR="006070C8" w:rsidRPr="00891546" w:rsidRDefault="001B78E1">
            <w:pPr>
              <w:pStyle w:val="20"/>
              <w:framePr w:w="9667" w:wrap="notBeside" w:vAnchor="text" w:hAnchor="text" w:y="1"/>
              <w:shd w:val="clear" w:color="auto" w:fill="auto"/>
              <w:ind w:firstLine="0"/>
              <w:jc w:val="left"/>
              <w:rPr>
                <w:sz w:val="24"/>
                <w:szCs w:val="24"/>
              </w:rPr>
            </w:pPr>
            <w:r w:rsidRPr="00891546">
              <w:rPr>
                <w:sz w:val="24"/>
                <w:szCs w:val="24"/>
              </w:rPr>
              <w:t>материально-технического обеспечения реализации ФГОС основного общего образования</w:t>
            </w:r>
          </w:p>
        </w:tc>
        <w:tc>
          <w:tcPr>
            <w:tcW w:w="2285" w:type="dxa"/>
            <w:tcBorders>
              <w:top w:val="single" w:sz="4" w:space="0" w:color="auto"/>
              <w:left w:val="single" w:sz="4" w:space="0" w:color="auto"/>
              <w:bottom w:val="single" w:sz="4" w:space="0" w:color="auto"/>
              <w:right w:val="single" w:sz="4" w:space="0" w:color="auto"/>
            </w:tcBorders>
            <w:shd w:val="clear" w:color="auto" w:fill="FFFFFF"/>
          </w:tcPr>
          <w:p w:rsidR="006070C8" w:rsidRPr="00891546" w:rsidRDefault="001B78E1">
            <w:pPr>
              <w:pStyle w:val="20"/>
              <w:framePr w:w="9667" w:wrap="notBeside" w:vAnchor="text" w:hAnchor="text" w:y="1"/>
              <w:shd w:val="clear" w:color="auto" w:fill="auto"/>
              <w:spacing w:line="280" w:lineRule="exact"/>
              <w:ind w:firstLine="0"/>
              <w:jc w:val="left"/>
              <w:rPr>
                <w:sz w:val="24"/>
                <w:szCs w:val="24"/>
              </w:rPr>
            </w:pPr>
            <w:r w:rsidRPr="00891546">
              <w:rPr>
                <w:sz w:val="24"/>
                <w:szCs w:val="24"/>
              </w:rPr>
              <w:t>В течении года</w:t>
            </w:r>
          </w:p>
        </w:tc>
      </w:tr>
    </w:tbl>
    <w:p w:rsidR="006070C8" w:rsidRPr="00891546" w:rsidRDefault="006070C8">
      <w:pPr>
        <w:framePr w:w="9667" w:wrap="notBeside" w:vAnchor="text" w:hAnchor="text" w:y="1"/>
        <w:rPr>
          <w:rFonts w:ascii="Times New Roman" w:hAnsi="Times New Roman" w:cs="Times New Roman"/>
        </w:rPr>
      </w:pPr>
    </w:p>
    <w:p w:rsidR="006070C8" w:rsidRPr="00891546" w:rsidRDefault="006070C8">
      <w:pPr>
        <w:rPr>
          <w:rFonts w:ascii="Times New Roman" w:hAnsi="Times New Roman" w:cs="Times New Roman"/>
        </w:rPr>
      </w:pPr>
    </w:p>
    <w:tbl>
      <w:tblPr>
        <w:tblOverlap w:val="never"/>
        <w:tblW w:w="0" w:type="auto"/>
        <w:tblLayout w:type="fixed"/>
        <w:tblCellMar>
          <w:left w:w="10" w:type="dxa"/>
          <w:right w:w="10" w:type="dxa"/>
        </w:tblCellMar>
        <w:tblLook w:val="04A0"/>
      </w:tblPr>
      <w:tblGrid>
        <w:gridCol w:w="2842"/>
        <w:gridCol w:w="4536"/>
        <w:gridCol w:w="2280"/>
      </w:tblGrid>
      <w:tr w:rsidR="006070C8" w:rsidRPr="00891546">
        <w:trPr>
          <w:trHeight w:hRule="exact" w:val="811"/>
        </w:trPr>
        <w:tc>
          <w:tcPr>
            <w:tcW w:w="2842" w:type="dxa"/>
            <w:tcBorders>
              <w:top w:val="single" w:sz="4" w:space="0" w:color="auto"/>
              <w:left w:val="single" w:sz="4" w:space="0" w:color="auto"/>
            </w:tcBorders>
            <w:shd w:val="clear" w:color="auto" w:fill="FFFFFF"/>
            <w:vAlign w:val="bottom"/>
          </w:tcPr>
          <w:p w:rsidR="006070C8" w:rsidRPr="00891546" w:rsidRDefault="001B78E1">
            <w:pPr>
              <w:pStyle w:val="20"/>
              <w:framePr w:w="9658" w:wrap="notBeside" w:vAnchor="text" w:hAnchor="text" w:y="1"/>
              <w:shd w:val="clear" w:color="auto" w:fill="auto"/>
              <w:spacing w:after="60" w:line="280" w:lineRule="exact"/>
              <w:ind w:firstLine="0"/>
              <w:jc w:val="center"/>
              <w:rPr>
                <w:sz w:val="24"/>
                <w:szCs w:val="24"/>
              </w:rPr>
            </w:pPr>
            <w:r w:rsidRPr="00891546">
              <w:rPr>
                <w:rStyle w:val="24"/>
                <w:sz w:val="24"/>
                <w:szCs w:val="24"/>
              </w:rPr>
              <w:t>Направление</w:t>
            </w:r>
          </w:p>
          <w:p w:rsidR="006070C8" w:rsidRPr="00891546" w:rsidRDefault="001B78E1">
            <w:pPr>
              <w:pStyle w:val="20"/>
              <w:framePr w:w="9658" w:wrap="notBeside" w:vAnchor="text" w:hAnchor="text" w:y="1"/>
              <w:shd w:val="clear" w:color="auto" w:fill="auto"/>
              <w:spacing w:before="60" w:line="280" w:lineRule="exact"/>
              <w:ind w:firstLine="0"/>
              <w:jc w:val="center"/>
              <w:rPr>
                <w:sz w:val="24"/>
                <w:szCs w:val="24"/>
              </w:rPr>
            </w:pPr>
            <w:r w:rsidRPr="00891546">
              <w:rPr>
                <w:rStyle w:val="24"/>
                <w:sz w:val="24"/>
                <w:szCs w:val="24"/>
              </w:rPr>
              <w:t>мероприятий</w:t>
            </w:r>
          </w:p>
        </w:tc>
        <w:tc>
          <w:tcPr>
            <w:tcW w:w="4536" w:type="dxa"/>
            <w:tcBorders>
              <w:top w:val="single" w:sz="4" w:space="0" w:color="auto"/>
              <w:left w:val="single" w:sz="4" w:space="0" w:color="auto"/>
            </w:tcBorders>
            <w:shd w:val="clear" w:color="auto" w:fill="FFFFFF"/>
            <w:vAlign w:val="center"/>
          </w:tcPr>
          <w:p w:rsidR="006070C8" w:rsidRPr="00891546" w:rsidRDefault="001B78E1">
            <w:pPr>
              <w:pStyle w:val="20"/>
              <w:framePr w:w="9658" w:wrap="notBeside" w:vAnchor="text" w:hAnchor="text" w:y="1"/>
              <w:shd w:val="clear" w:color="auto" w:fill="auto"/>
              <w:spacing w:line="280" w:lineRule="exact"/>
              <w:ind w:firstLine="0"/>
              <w:jc w:val="center"/>
              <w:rPr>
                <w:sz w:val="24"/>
                <w:szCs w:val="24"/>
              </w:rPr>
            </w:pPr>
            <w:r w:rsidRPr="00891546">
              <w:rPr>
                <w:rStyle w:val="24"/>
                <w:sz w:val="24"/>
                <w:szCs w:val="24"/>
              </w:rPr>
              <w:t>Мероприятия</w:t>
            </w:r>
          </w:p>
        </w:tc>
        <w:tc>
          <w:tcPr>
            <w:tcW w:w="2280" w:type="dxa"/>
            <w:tcBorders>
              <w:top w:val="single" w:sz="4" w:space="0" w:color="auto"/>
              <w:left w:val="single" w:sz="4" w:space="0" w:color="auto"/>
              <w:right w:val="single" w:sz="4" w:space="0" w:color="auto"/>
            </w:tcBorders>
            <w:shd w:val="clear" w:color="auto" w:fill="FFFFFF"/>
            <w:vAlign w:val="bottom"/>
          </w:tcPr>
          <w:p w:rsidR="006070C8" w:rsidRPr="00891546" w:rsidRDefault="001B78E1">
            <w:pPr>
              <w:pStyle w:val="20"/>
              <w:framePr w:w="9658" w:wrap="notBeside" w:vAnchor="text" w:hAnchor="text" w:y="1"/>
              <w:shd w:val="clear" w:color="auto" w:fill="auto"/>
              <w:spacing w:after="120" w:line="280" w:lineRule="exact"/>
              <w:ind w:firstLine="0"/>
              <w:jc w:val="center"/>
              <w:rPr>
                <w:sz w:val="24"/>
                <w:szCs w:val="24"/>
              </w:rPr>
            </w:pPr>
            <w:r w:rsidRPr="00891546">
              <w:rPr>
                <w:rStyle w:val="24"/>
                <w:sz w:val="24"/>
                <w:szCs w:val="24"/>
              </w:rPr>
              <w:t>Сроки</w:t>
            </w:r>
          </w:p>
          <w:p w:rsidR="006070C8" w:rsidRPr="00891546" w:rsidRDefault="001B78E1">
            <w:pPr>
              <w:pStyle w:val="20"/>
              <w:framePr w:w="9658" w:wrap="notBeside" w:vAnchor="text" w:hAnchor="text" w:y="1"/>
              <w:shd w:val="clear" w:color="auto" w:fill="auto"/>
              <w:spacing w:before="120" w:line="280" w:lineRule="exact"/>
              <w:ind w:firstLine="0"/>
              <w:jc w:val="center"/>
              <w:rPr>
                <w:sz w:val="24"/>
                <w:szCs w:val="24"/>
              </w:rPr>
            </w:pPr>
            <w:r w:rsidRPr="00891546">
              <w:rPr>
                <w:rStyle w:val="24"/>
                <w:sz w:val="24"/>
                <w:szCs w:val="24"/>
              </w:rPr>
              <w:t>реализации</w:t>
            </w:r>
          </w:p>
        </w:tc>
      </w:tr>
      <w:tr w:rsidR="006070C8" w:rsidRPr="00891546">
        <w:trPr>
          <w:trHeight w:hRule="exact" w:val="1445"/>
        </w:trPr>
        <w:tc>
          <w:tcPr>
            <w:tcW w:w="2842" w:type="dxa"/>
            <w:tcBorders>
              <w:top w:val="single" w:sz="4" w:space="0" w:color="auto"/>
              <w:left w:val="single" w:sz="4" w:space="0" w:color="auto"/>
            </w:tcBorders>
            <w:shd w:val="clear" w:color="auto" w:fill="FFFFFF"/>
          </w:tcPr>
          <w:p w:rsidR="006070C8" w:rsidRPr="00891546" w:rsidRDefault="001B78E1">
            <w:pPr>
              <w:pStyle w:val="20"/>
              <w:framePr w:w="9658" w:wrap="notBeside" w:vAnchor="text" w:hAnchor="text" w:y="1"/>
              <w:shd w:val="clear" w:color="auto" w:fill="auto"/>
              <w:spacing w:line="260" w:lineRule="exact"/>
              <w:ind w:firstLine="0"/>
              <w:jc w:val="left"/>
              <w:rPr>
                <w:sz w:val="24"/>
                <w:szCs w:val="24"/>
              </w:rPr>
            </w:pPr>
            <w:r w:rsidRPr="00891546">
              <w:rPr>
                <w:rStyle w:val="213pt"/>
                <w:sz w:val="24"/>
                <w:szCs w:val="24"/>
              </w:rPr>
              <w:t>общего образования</w:t>
            </w:r>
          </w:p>
        </w:tc>
        <w:tc>
          <w:tcPr>
            <w:tcW w:w="4536" w:type="dxa"/>
            <w:tcBorders>
              <w:top w:val="single" w:sz="4" w:space="0" w:color="auto"/>
              <w:left w:val="single" w:sz="4" w:space="0" w:color="auto"/>
            </w:tcBorders>
            <w:shd w:val="clear" w:color="auto" w:fill="FFFFFF"/>
            <w:vAlign w:val="bottom"/>
          </w:tcPr>
          <w:p w:rsidR="006070C8" w:rsidRPr="00891546" w:rsidRDefault="001B78E1">
            <w:pPr>
              <w:pStyle w:val="20"/>
              <w:framePr w:w="9658" w:wrap="notBeside" w:vAnchor="text" w:hAnchor="text" w:y="1"/>
              <w:shd w:val="clear" w:color="auto" w:fill="auto"/>
              <w:spacing w:line="317" w:lineRule="exact"/>
              <w:ind w:firstLine="0"/>
              <w:jc w:val="left"/>
              <w:rPr>
                <w:sz w:val="24"/>
                <w:szCs w:val="24"/>
              </w:rPr>
            </w:pPr>
            <w:r w:rsidRPr="00891546">
              <w:rPr>
                <w:rStyle w:val="213pt"/>
                <w:sz w:val="24"/>
                <w:szCs w:val="24"/>
              </w:rPr>
              <w:t>2. Обеспечение соответствия материально-технической базы образовательной организации требованиям ФГОС</w:t>
            </w:r>
          </w:p>
        </w:tc>
        <w:tc>
          <w:tcPr>
            <w:tcW w:w="2280" w:type="dxa"/>
            <w:tcBorders>
              <w:top w:val="single" w:sz="4" w:space="0" w:color="auto"/>
              <w:left w:val="single" w:sz="4" w:space="0" w:color="auto"/>
              <w:right w:val="single" w:sz="4" w:space="0" w:color="auto"/>
            </w:tcBorders>
            <w:shd w:val="clear" w:color="auto" w:fill="FFFFFF"/>
          </w:tcPr>
          <w:p w:rsidR="006070C8" w:rsidRPr="00891546" w:rsidRDefault="001B78E1">
            <w:pPr>
              <w:pStyle w:val="20"/>
              <w:framePr w:w="9658" w:wrap="notBeside" w:vAnchor="text" w:hAnchor="text" w:y="1"/>
              <w:shd w:val="clear" w:color="auto" w:fill="auto"/>
              <w:spacing w:line="260" w:lineRule="exact"/>
              <w:ind w:firstLine="0"/>
              <w:jc w:val="left"/>
              <w:rPr>
                <w:sz w:val="24"/>
                <w:szCs w:val="24"/>
              </w:rPr>
            </w:pPr>
            <w:r w:rsidRPr="00891546">
              <w:rPr>
                <w:rStyle w:val="213pt"/>
                <w:sz w:val="24"/>
                <w:szCs w:val="24"/>
              </w:rPr>
              <w:t>В течении года</w:t>
            </w:r>
          </w:p>
        </w:tc>
      </w:tr>
      <w:tr w:rsidR="006070C8" w:rsidRPr="00891546">
        <w:trPr>
          <w:trHeight w:hRule="exact" w:val="1699"/>
        </w:trPr>
        <w:tc>
          <w:tcPr>
            <w:tcW w:w="2842" w:type="dxa"/>
            <w:tcBorders>
              <w:top w:val="single" w:sz="4" w:space="0" w:color="auto"/>
              <w:left w:val="single" w:sz="4" w:space="0" w:color="auto"/>
            </w:tcBorders>
            <w:shd w:val="clear" w:color="auto" w:fill="FFFFFF"/>
          </w:tcPr>
          <w:p w:rsidR="006070C8" w:rsidRPr="00891546" w:rsidRDefault="006070C8">
            <w:pPr>
              <w:framePr w:w="9658" w:wrap="notBeside" w:vAnchor="text" w:hAnchor="text" w:y="1"/>
              <w:rPr>
                <w:rFonts w:ascii="Times New Roman" w:hAnsi="Times New Roman" w:cs="Times New Roman"/>
              </w:rPr>
            </w:pPr>
          </w:p>
        </w:tc>
        <w:tc>
          <w:tcPr>
            <w:tcW w:w="4536" w:type="dxa"/>
            <w:tcBorders>
              <w:top w:val="single" w:sz="4" w:space="0" w:color="auto"/>
              <w:left w:val="single" w:sz="4" w:space="0" w:color="auto"/>
            </w:tcBorders>
            <w:shd w:val="clear" w:color="auto" w:fill="FFFFFF"/>
            <w:vAlign w:val="center"/>
          </w:tcPr>
          <w:p w:rsidR="006070C8" w:rsidRPr="00891546" w:rsidRDefault="001B78E1">
            <w:pPr>
              <w:pStyle w:val="20"/>
              <w:framePr w:w="9658" w:wrap="notBeside" w:vAnchor="text" w:hAnchor="text" w:y="1"/>
              <w:shd w:val="clear" w:color="auto" w:fill="auto"/>
              <w:ind w:firstLine="0"/>
              <w:jc w:val="left"/>
              <w:rPr>
                <w:sz w:val="24"/>
                <w:szCs w:val="24"/>
              </w:rPr>
            </w:pPr>
            <w:r w:rsidRPr="00891546">
              <w:rPr>
                <w:rStyle w:val="213pt"/>
                <w:sz w:val="24"/>
                <w:szCs w:val="24"/>
              </w:rPr>
              <w:t>3. Обеспечение соответствия санитарно-гигиенических условий требованиям ФГОС основного общего образования</w:t>
            </w:r>
          </w:p>
        </w:tc>
        <w:tc>
          <w:tcPr>
            <w:tcW w:w="2280" w:type="dxa"/>
            <w:tcBorders>
              <w:top w:val="single" w:sz="4" w:space="0" w:color="auto"/>
              <w:left w:val="single" w:sz="4" w:space="0" w:color="auto"/>
              <w:right w:val="single" w:sz="4" w:space="0" w:color="auto"/>
            </w:tcBorders>
            <w:shd w:val="clear" w:color="auto" w:fill="FFFFFF"/>
          </w:tcPr>
          <w:p w:rsidR="006070C8" w:rsidRPr="00891546" w:rsidRDefault="001B78E1">
            <w:pPr>
              <w:pStyle w:val="20"/>
              <w:framePr w:w="9658" w:wrap="notBeside" w:vAnchor="text" w:hAnchor="text" w:y="1"/>
              <w:shd w:val="clear" w:color="auto" w:fill="auto"/>
              <w:spacing w:line="260" w:lineRule="exact"/>
              <w:ind w:firstLine="0"/>
              <w:jc w:val="left"/>
              <w:rPr>
                <w:sz w:val="24"/>
                <w:szCs w:val="24"/>
              </w:rPr>
            </w:pPr>
            <w:r w:rsidRPr="00891546">
              <w:rPr>
                <w:rStyle w:val="213pt"/>
                <w:sz w:val="24"/>
                <w:szCs w:val="24"/>
              </w:rPr>
              <w:t>В течении года</w:t>
            </w:r>
          </w:p>
        </w:tc>
      </w:tr>
      <w:tr w:rsidR="006070C8" w:rsidRPr="00891546">
        <w:trPr>
          <w:trHeight w:hRule="exact" w:val="1771"/>
        </w:trPr>
        <w:tc>
          <w:tcPr>
            <w:tcW w:w="2842" w:type="dxa"/>
            <w:tcBorders>
              <w:left w:val="single" w:sz="4" w:space="0" w:color="auto"/>
            </w:tcBorders>
            <w:shd w:val="clear" w:color="auto" w:fill="FFFFFF"/>
          </w:tcPr>
          <w:p w:rsidR="006070C8" w:rsidRPr="00891546" w:rsidRDefault="006070C8">
            <w:pPr>
              <w:framePr w:w="9658" w:wrap="notBeside" w:vAnchor="text" w:hAnchor="text" w:y="1"/>
              <w:rPr>
                <w:rFonts w:ascii="Times New Roman" w:hAnsi="Times New Roman" w:cs="Times New Roman"/>
              </w:rPr>
            </w:pPr>
          </w:p>
        </w:tc>
        <w:tc>
          <w:tcPr>
            <w:tcW w:w="4536" w:type="dxa"/>
            <w:tcBorders>
              <w:top w:val="single" w:sz="4" w:space="0" w:color="auto"/>
              <w:left w:val="single" w:sz="4" w:space="0" w:color="auto"/>
            </w:tcBorders>
            <w:shd w:val="clear" w:color="auto" w:fill="FFFFFF"/>
            <w:vAlign w:val="bottom"/>
          </w:tcPr>
          <w:p w:rsidR="006070C8" w:rsidRPr="00891546" w:rsidRDefault="001B78E1">
            <w:pPr>
              <w:pStyle w:val="20"/>
              <w:framePr w:w="9658" w:wrap="notBeside" w:vAnchor="text" w:hAnchor="text" w:y="1"/>
              <w:shd w:val="clear" w:color="auto" w:fill="auto"/>
              <w:ind w:firstLine="0"/>
              <w:jc w:val="left"/>
              <w:rPr>
                <w:sz w:val="24"/>
                <w:szCs w:val="24"/>
              </w:rPr>
            </w:pPr>
            <w:r w:rsidRPr="00891546">
              <w:rPr>
                <w:rStyle w:val="213pt"/>
                <w:sz w:val="24"/>
                <w:szCs w:val="24"/>
              </w:rPr>
              <w:t>4. Обеспечение соответствия условий реализации ООП противопожарным нормам, нормам охраны труда работников образовательной организации</w:t>
            </w:r>
          </w:p>
        </w:tc>
        <w:tc>
          <w:tcPr>
            <w:tcW w:w="2280" w:type="dxa"/>
            <w:tcBorders>
              <w:top w:val="single" w:sz="4" w:space="0" w:color="auto"/>
              <w:left w:val="single" w:sz="4" w:space="0" w:color="auto"/>
              <w:right w:val="single" w:sz="4" w:space="0" w:color="auto"/>
            </w:tcBorders>
            <w:shd w:val="clear" w:color="auto" w:fill="FFFFFF"/>
          </w:tcPr>
          <w:p w:rsidR="006070C8" w:rsidRPr="00891546" w:rsidRDefault="001B78E1">
            <w:pPr>
              <w:pStyle w:val="20"/>
              <w:framePr w:w="9658" w:wrap="notBeside" w:vAnchor="text" w:hAnchor="text" w:y="1"/>
              <w:shd w:val="clear" w:color="auto" w:fill="auto"/>
              <w:spacing w:line="260" w:lineRule="exact"/>
              <w:ind w:firstLine="0"/>
              <w:jc w:val="left"/>
              <w:rPr>
                <w:sz w:val="24"/>
                <w:szCs w:val="24"/>
              </w:rPr>
            </w:pPr>
            <w:r w:rsidRPr="00891546">
              <w:rPr>
                <w:rStyle w:val="213pt"/>
                <w:sz w:val="24"/>
                <w:szCs w:val="24"/>
              </w:rPr>
              <w:t>Постоянно</w:t>
            </w:r>
          </w:p>
        </w:tc>
      </w:tr>
      <w:tr w:rsidR="006070C8" w:rsidRPr="00891546">
        <w:trPr>
          <w:trHeight w:hRule="exact" w:val="1454"/>
        </w:trPr>
        <w:tc>
          <w:tcPr>
            <w:tcW w:w="2842" w:type="dxa"/>
            <w:tcBorders>
              <w:left w:val="single" w:sz="4" w:space="0" w:color="auto"/>
            </w:tcBorders>
            <w:shd w:val="clear" w:color="auto" w:fill="FFFFFF"/>
          </w:tcPr>
          <w:p w:rsidR="006070C8" w:rsidRPr="00891546" w:rsidRDefault="006070C8">
            <w:pPr>
              <w:framePr w:w="9658" w:wrap="notBeside" w:vAnchor="text" w:hAnchor="text" w:y="1"/>
              <w:rPr>
                <w:rFonts w:ascii="Times New Roman" w:hAnsi="Times New Roman" w:cs="Times New Roman"/>
              </w:rPr>
            </w:pPr>
          </w:p>
        </w:tc>
        <w:tc>
          <w:tcPr>
            <w:tcW w:w="4536" w:type="dxa"/>
            <w:tcBorders>
              <w:top w:val="single" w:sz="4" w:space="0" w:color="auto"/>
              <w:left w:val="single" w:sz="4" w:space="0" w:color="auto"/>
            </w:tcBorders>
            <w:shd w:val="clear" w:color="auto" w:fill="FFFFFF"/>
            <w:vAlign w:val="bottom"/>
          </w:tcPr>
          <w:p w:rsidR="006070C8" w:rsidRPr="00891546" w:rsidRDefault="001B78E1">
            <w:pPr>
              <w:pStyle w:val="20"/>
              <w:framePr w:w="9658" w:wrap="notBeside" w:vAnchor="text" w:hAnchor="text" w:y="1"/>
              <w:shd w:val="clear" w:color="auto" w:fill="auto"/>
              <w:ind w:firstLine="0"/>
              <w:jc w:val="left"/>
              <w:rPr>
                <w:sz w:val="24"/>
                <w:szCs w:val="24"/>
              </w:rPr>
            </w:pPr>
            <w:r w:rsidRPr="00891546">
              <w:rPr>
                <w:rStyle w:val="213pt"/>
                <w:sz w:val="24"/>
                <w:szCs w:val="24"/>
              </w:rPr>
              <w:t>5. Обеспечение соответствия информационно-образовательной среды требованиям ФГОС основного общего образования</w:t>
            </w:r>
          </w:p>
        </w:tc>
        <w:tc>
          <w:tcPr>
            <w:tcW w:w="2280" w:type="dxa"/>
            <w:tcBorders>
              <w:top w:val="single" w:sz="4" w:space="0" w:color="auto"/>
              <w:left w:val="single" w:sz="4" w:space="0" w:color="auto"/>
              <w:right w:val="single" w:sz="4" w:space="0" w:color="auto"/>
            </w:tcBorders>
            <w:shd w:val="clear" w:color="auto" w:fill="FFFFFF"/>
          </w:tcPr>
          <w:p w:rsidR="006070C8" w:rsidRPr="00891546" w:rsidRDefault="001B78E1">
            <w:pPr>
              <w:pStyle w:val="20"/>
              <w:framePr w:w="9658" w:wrap="notBeside" w:vAnchor="text" w:hAnchor="text" w:y="1"/>
              <w:shd w:val="clear" w:color="auto" w:fill="auto"/>
              <w:spacing w:line="260" w:lineRule="exact"/>
              <w:ind w:firstLine="0"/>
              <w:jc w:val="left"/>
              <w:rPr>
                <w:sz w:val="24"/>
                <w:szCs w:val="24"/>
              </w:rPr>
            </w:pPr>
            <w:r w:rsidRPr="00891546">
              <w:rPr>
                <w:rStyle w:val="213pt"/>
                <w:sz w:val="24"/>
                <w:szCs w:val="24"/>
              </w:rPr>
              <w:t>Постоянно</w:t>
            </w:r>
          </w:p>
        </w:tc>
      </w:tr>
      <w:tr w:rsidR="006070C8" w:rsidRPr="00891546">
        <w:trPr>
          <w:trHeight w:hRule="exact" w:val="1771"/>
        </w:trPr>
        <w:tc>
          <w:tcPr>
            <w:tcW w:w="2842" w:type="dxa"/>
            <w:tcBorders>
              <w:left w:val="single" w:sz="4" w:space="0" w:color="auto"/>
            </w:tcBorders>
            <w:shd w:val="clear" w:color="auto" w:fill="FFFFFF"/>
          </w:tcPr>
          <w:p w:rsidR="006070C8" w:rsidRPr="00891546" w:rsidRDefault="006070C8">
            <w:pPr>
              <w:framePr w:w="9658" w:wrap="notBeside" w:vAnchor="text" w:hAnchor="text" w:y="1"/>
              <w:rPr>
                <w:rFonts w:ascii="Times New Roman" w:hAnsi="Times New Roman" w:cs="Times New Roman"/>
              </w:rPr>
            </w:pPr>
          </w:p>
        </w:tc>
        <w:tc>
          <w:tcPr>
            <w:tcW w:w="4536" w:type="dxa"/>
            <w:tcBorders>
              <w:top w:val="single" w:sz="4" w:space="0" w:color="auto"/>
              <w:left w:val="single" w:sz="4" w:space="0" w:color="auto"/>
            </w:tcBorders>
            <w:shd w:val="clear" w:color="auto" w:fill="FFFFFF"/>
            <w:vAlign w:val="bottom"/>
          </w:tcPr>
          <w:p w:rsidR="006070C8" w:rsidRPr="00891546" w:rsidRDefault="001B78E1">
            <w:pPr>
              <w:pStyle w:val="20"/>
              <w:framePr w:w="9658" w:wrap="notBeside" w:vAnchor="text" w:hAnchor="text" w:y="1"/>
              <w:shd w:val="clear" w:color="auto" w:fill="auto"/>
              <w:ind w:firstLine="0"/>
              <w:jc w:val="left"/>
              <w:rPr>
                <w:sz w:val="24"/>
                <w:szCs w:val="24"/>
              </w:rPr>
            </w:pPr>
            <w:r w:rsidRPr="00891546">
              <w:rPr>
                <w:rStyle w:val="213pt"/>
                <w:sz w:val="24"/>
                <w:szCs w:val="24"/>
              </w:rPr>
              <w:t>6. Обеспечение укомплектованности библиотечно-информационного центра печатными и электронными образовательными ресурсами</w:t>
            </w:r>
          </w:p>
        </w:tc>
        <w:tc>
          <w:tcPr>
            <w:tcW w:w="2280" w:type="dxa"/>
            <w:tcBorders>
              <w:top w:val="single" w:sz="4" w:space="0" w:color="auto"/>
              <w:left w:val="single" w:sz="4" w:space="0" w:color="auto"/>
              <w:right w:val="single" w:sz="4" w:space="0" w:color="auto"/>
            </w:tcBorders>
            <w:shd w:val="clear" w:color="auto" w:fill="FFFFFF"/>
          </w:tcPr>
          <w:p w:rsidR="006070C8" w:rsidRPr="00891546" w:rsidRDefault="001B78E1">
            <w:pPr>
              <w:pStyle w:val="20"/>
              <w:framePr w:w="9658" w:wrap="notBeside" w:vAnchor="text" w:hAnchor="text" w:y="1"/>
              <w:shd w:val="clear" w:color="auto" w:fill="auto"/>
              <w:spacing w:line="326" w:lineRule="exact"/>
              <w:ind w:firstLine="0"/>
              <w:jc w:val="left"/>
              <w:rPr>
                <w:sz w:val="24"/>
                <w:szCs w:val="24"/>
              </w:rPr>
            </w:pPr>
            <w:r w:rsidRPr="00891546">
              <w:rPr>
                <w:rStyle w:val="213pt"/>
                <w:sz w:val="24"/>
                <w:szCs w:val="24"/>
              </w:rPr>
              <w:t>В начале учебного года</w:t>
            </w:r>
          </w:p>
        </w:tc>
      </w:tr>
      <w:tr w:rsidR="006070C8" w:rsidRPr="00891546">
        <w:trPr>
          <w:trHeight w:hRule="exact" w:val="2093"/>
        </w:trPr>
        <w:tc>
          <w:tcPr>
            <w:tcW w:w="2842" w:type="dxa"/>
            <w:tcBorders>
              <w:left w:val="single" w:sz="4" w:space="0" w:color="auto"/>
            </w:tcBorders>
            <w:shd w:val="clear" w:color="auto" w:fill="FFFFFF"/>
          </w:tcPr>
          <w:p w:rsidR="006070C8" w:rsidRPr="00891546" w:rsidRDefault="006070C8">
            <w:pPr>
              <w:framePr w:w="9658" w:wrap="notBeside" w:vAnchor="text" w:hAnchor="text" w:y="1"/>
              <w:rPr>
                <w:rFonts w:ascii="Times New Roman" w:hAnsi="Times New Roman" w:cs="Times New Roman"/>
              </w:rPr>
            </w:pPr>
          </w:p>
        </w:tc>
        <w:tc>
          <w:tcPr>
            <w:tcW w:w="4536" w:type="dxa"/>
            <w:tcBorders>
              <w:top w:val="single" w:sz="4" w:space="0" w:color="auto"/>
              <w:left w:val="single" w:sz="4" w:space="0" w:color="auto"/>
            </w:tcBorders>
            <w:shd w:val="clear" w:color="auto" w:fill="FFFFFF"/>
            <w:vAlign w:val="bottom"/>
          </w:tcPr>
          <w:p w:rsidR="006070C8" w:rsidRPr="00891546" w:rsidRDefault="001B78E1">
            <w:pPr>
              <w:pStyle w:val="20"/>
              <w:framePr w:w="9658" w:wrap="notBeside" w:vAnchor="text" w:hAnchor="text" w:y="1"/>
              <w:shd w:val="clear" w:color="auto" w:fill="auto"/>
              <w:ind w:firstLine="0"/>
              <w:jc w:val="left"/>
              <w:rPr>
                <w:sz w:val="24"/>
                <w:szCs w:val="24"/>
              </w:rPr>
            </w:pPr>
            <w:r w:rsidRPr="00891546">
              <w:rPr>
                <w:rStyle w:val="213pt"/>
                <w:sz w:val="24"/>
                <w:szCs w:val="24"/>
              </w:rPr>
              <w:t>7. 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80" w:type="dxa"/>
            <w:tcBorders>
              <w:top w:val="single" w:sz="4" w:space="0" w:color="auto"/>
              <w:left w:val="single" w:sz="4" w:space="0" w:color="auto"/>
              <w:right w:val="single" w:sz="4" w:space="0" w:color="auto"/>
            </w:tcBorders>
            <w:shd w:val="clear" w:color="auto" w:fill="FFFFFF"/>
          </w:tcPr>
          <w:p w:rsidR="006070C8" w:rsidRPr="00891546" w:rsidRDefault="001B78E1">
            <w:pPr>
              <w:pStyle w:val="20"/>
              <w:framePr w:w="9658" w:wrap="notBeside" w:vAnchor="text" w:hAnchor="text" w:y="1"/>
              <w:shd w:val="clear" w:color="auto" w:fill="auto"/>
              <w:spacing w:line="260" w:lineRule="exact"/>
              <w:ind w:firstLine="0"/>
              <w:jc w:val="left"/>
              <w:rPr>
                <w:sz w:val="24"/>
                <w:szCs w:val="24"/>
              </w:rPr>
            </w:pPr>
            <w:r w:rsidRPr="00891546">
              <w:rPr>
                <w:rStyle w:val="213pt"/>
                <w:sz w:val="24"/>
                <w:szCs w:val="24"/>
              </w:rPr>
              <w:t>Ежегодно в мае</w:t>
            </w:r>
          </w:p>
        </w:tc>
      </w:tr>
      <w:tr w:rsidR="006070C8" w:rsidRPr="00891546">
        <w:trPr>
          <w:trHeight w:hRule="exact" w:val="1786"/>
        </w:trPr>
        <w:tc>
          <w:tcPr>
            <w:tcW w:w="2842" w:type="dxa"/>
            <w:tcBorders>
              <w:left w:val="single" w:sz="4" w:space="0" w:color="auto"/>
              <w:bottom w:val="single" w:sz="4" w:space="0" w:color="auto"/>
            </w:tcBorders>
            <w:shd w:val="clear" w:color="auto" w:fill="FFFFFF"/>
          </w:tcPr>
          <w:p w:rsidR="006070C8" w:rsidRPr="00891546" w:rsidRDefault="006070C8">
            <w:pPr>
              <w:framePr w:w="9658" w:wrap="notBeside" w:vAnchor="text" w:hAnchor="text" w:y="1"/>
              <w:rPr>
                <w:rFonts w:ascii="Times New Roman" w:hAnsi="Times New Roman" w:cs="Times New Roman"/>
              </w:rPr>
            </w:pPr>
          </w:p>
        </w:tc>
        <w:tc>
          <w:tcPr>
            <w:tcW w:w="4536" w:type="dxa"/>
            <w:tcBorders>
              <w:top w:val="single" w:sz="4" w:space="0" w:color="auto"/>
              <w:left w:val="single" w:sz="4" w:space="0" w:color="auto"/>
              <w:bottom w:val="single" w:sz="4" w:space="0" w:color="auto"/>
            </w:tcBorders>
            <w:shd w:val="clear" w:color="auto" w:fill="FFFFFF"/>
            <w:vAlign w:val="bottom"/>
          </w:tcPr>
          <w:p w:rsidR="006070C8" w:rsidRPr="00891546" w:rsidRDefault="001B78E1">
            <w:pPr>
              <w:pStyle w:val="20"/>
              <w:framePr w:w="9658" w:wrap="notBeside" w:vAnchor="text" w:hAnchor="text" w:y="1"/>
              <w:shd w:val="clear" w:color="auto" w:fill="auto"/>
              <w:ind w:firstLine="0"/>
              <w:jc w:val="left"/>
              <w:rPr>
                <w:sz w:val="24"/>
                <w:szCs w:val="24"/>
              </w:rPr>
            </w:pPr>
            <w:r w:rsidRPr="00891546">
              <w:rPr>
                <w:rStyle w:val="213pt"/>
                <w:sz w:val="24"/>
                <w:szCs w:val="24"/>
              </w:rPr>
              <w:t>8. 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rsidR="006070C8" w:rsidRPr="00891546" w:rsidRDefault="001B78E1">
            <w:pPr>
              <w:pStyle w:val="20"/>
              <w:framePr w:w="9658" w:wrap="notBeside" w:vAnchor="text" w:hAnchor="text" w:y="1"/>
              <w:shd w:val="clear" w:color="auto" w:fill="auto"/>
              <w:ind w:firstLine="0"/>
              <w:jc w:val="left"/>
              <w:rPr>
                <w:sz w:val="24"/>
                <w:szCs w:val="24"/>
              </w:rPr>
            </w:pPr>
            <w:r w:rsidRPr="00891546">
              <w:rPr>
                <w:rStyle w:val="213pt"/>
                <w:sz w:val="24"/>
                <w:szCs w:val="24"/>
              </w:rPr>
              <w:t>Ежегодно, в августе на педсовете</w:t>
            </w:r>
          </w:p>
        </w:tc>
      </w:tr>
    </w:tbl>
    <w:p w:rsidR="006070C8" w:rsidRPr="00891546" w:rsidRDefault="006070C8">
      <w:pPr>
        <w:framePr w:w="9658" w:wrap="notBeside" w:vAnchor="text" w:hAnchor="text" w:y="1"/>
        <w:rPr>
          <w:rFonts w:ascii="Times New Roman" w:hAnsi="Times New Roman" w:cs="Times New Roman"/>
        </w:rPr>
      </w:pPr>
    </w:p>
    <w:p w:rsidR="006070C8" w:rsidRPr="00891546" w:rsidRDefault="006070C8">
      <w:pPr>
        <w:rPr>
          <w:rFonts w:ascii="Times New Roman" w:hAnsi="Times New Roman" w:cs="Times New Roman"/>
        </w:rPr>
      </w:pPr>
    </w:p>
    <w:p w:rsidR="006070C8" w:rsidRPr="00891546" w:rsidRDefault="006070C8">
      <w:pPr>
        <w:rPr>
          <w:rFonts w:ascii="Times New Roman" w:hAnsi="Times New Roman" w:cs="Times New Roman"/>
        </w:rPr>
      </w:pPr>
    </w:p>
    <w:sectPr w:rsidR="006070C8" w:rsidRPr="00891546" w:rsidSect="006070C8">
      <w:pgSz w:w="11900" w:h="16840"/>
      <w:pgMar w:top="1023" w:right="537" w:bottom="1741" w:left="745"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1561" w:rsidRDefault="00961561" w:rsidP="006070C8">
      <w:r>
        <w:separator/>
      </w:r>
    </w:p>
  </w:endnote>
  <w:endnote w:type="continuationSeparator" w:id="1">
    <w:p w:rsidR="00961561" w:rsidRDefault="00961561" w:rsidP="006070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CC"/>
    <w:family w:val="swiss"/>
    <w:pitch w:val="variable"/>
    <w:sig w:usb0="A00002EF" w:usb1="4000A44B"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473" w:rsidRDefault="00916649">
    <w:pPr>
      <w:rPr>
        <w:sz w:val="2"/>
        <w:szCs w:val="2"/>
      </w:rPr>
    </w:pPr>
    <w:r w:rsidRPr="00916649">
      <w:rPr>
        <w:noProof/>
        <w:lang w:bidi="ar-SA"/>
      </w:rPr>
      <w:pict>
        <v:shapetype id="_x0000_t202" coordsize="21600,21600" o:spt="202" path="m,l,21600r21600,l21600,xe">
          <v:stroke joinstyle="miter"/>
          <v:path gradientshapeok="t" o:connecttype="rect"/>
        </v:shapetype>
        <v:shape id="_x0000_s4126" type="#_x0000_t202" style="position:absolute;margin-left:292.55pt;margin-top:813.05pt;width:12pt;height:9.85pt;z-index:-18874406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" filled="f" stroked="f">
          <v:textbox style="mso-fit-shape-to-text:t" inset="0,0,0,0">
            <w:txbxContent>
              <w:p w:rsidR="00593473" w:rsidRDefault="00916649">
                <w:pPr>
                  <w:pStyle w:val="a6"/>
                  <w:shd w:val="clear" w:color="auto" w:fill="auto"/>
                  <w:spacing w:line="240" w:lineRule="auto"/>
                </w:pPr>
                <w:r w:rsidRPr="00916649">
                  <w:fldChar w:fldCharType="begin"/>
                </w:r>
                <w:r w:rsidR="00593473">
                  <w:instrText xml:space="preserve"> PAGE \* MERGEFORMAT </w:instrText>
                </w:r>
                <w:r w:rsidRPr="00916649">
                  <w:fldChar w:fldCharType="separate"/>
                </w:r>
                <w:r w:rsidR="008E24E0" w:rsidRPr="008E24E0">
                  <w:rPr>
                    <w:rStyle w:val="a7"/>
                    <w:noProof/>
                  </w:rPr>
                  <w:t>4</w:t>
                </w:r>
                <w:r>
                  <w:rPr>
                    <w:rStyle w:val="a7"/>
                    <w:noProof/>
                  </w:rP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473" w:rsidRDefault="00916649">
    <w:pPr>
      <w:rPr>
        <w:sz w:val="2"/>
        <w:szCs w:val="2"/>
      </w:rPr>
    </w:pPr>
    <w:r w:rsidRPr="00916649">
      <w:rPr>
        <w:noProof/>
        <w:lang w:bidi="ar-SA"/>
      </w:rPr>
      <w:pict>
        <v:shapetype id="_x0000_t202" coordsize="21600,21600" o:spt="202" path="m,l,21600r21600,l21600,xe">
          <v:stroke joinstyle="miter"/>
          <v:path gradientshapeok="t" o:connecttype="rect"/>
        </v:shapetype>
        <v:shape id="_x0000_s4115" type="#_x0000_t202" style="position:absolute;margin-left:292.55pt;margin-top:813.05pt;width:12pt;height:9.85pt;z-index:-18874405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" filled="f" stroked="f">
          <v:textbox style="mso-fit-shape-to-text:t" inset="0,0,0,0">
            <w:txbxContent>
              <w:p w:rsidR="00593473" w:rsidRDefault="00916649">
                <w:pPr>
                  <w:pStyle w:val="a6"/>
                  <w:shd w:val="clear" w:color="auto" w:fill="auto"/>
                  <w:spacing w:line="240" w:lineRule="auto"/>
                </w:pPr>
                <w:r w:rsidRPr="00916649">
                  <w:fldChar w:fldCharType="begin"/>
                </w:r>
                <w:r w:rsidR="00593473">
                  <w:instrText xml:space="preserve"> PAGE \* MERGEFORMAT </w:instrText>
                </w:r>
                <w:r w:rsidRPr="00916649">
                  <w:fldChar w:fldCharType="separate"/>
                </w:r>
                <w:r w:rsidR="008E24E0" w:rsidRPr="008E24E0">
                  <w:rPr>
                    <w:rStyle w:val="a7"/>
                    <w:noProof/>
                  </w:rPr>
                  <w:t>97</w:t>
                </w:r>
                <w:r>
                  <w:rPr>
                    <w:rStyle w:val="a7"/>
                    <w:noProof/>
                  </w:rP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473" w:rsidRDefault="00593473"/>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473" w:rsidRDefault="00916649">
    <w:pPr>
      <w:rPr>
        <w:sz w:val="2"/>
        <w:szCs w:val="2"/>
      </w:rPr>
    </w:pPr>
    <w:r w:rsidRPr="00916649">
      <w:rPr>
        <w:noProof/>
        <w:lang w:bidi="ar-SA"/>
      </w:rPr>
      <w:pict>
        <v:shapetype id="_x0000_t202" coordsize="21600,21600" o:spt="202" path="m,l,21600r21600,l21600,xe">
          <v:stroke joinstyle="miter"/>
          <v:path gradientshapeok="t" o:connecttype="rect"/>
        </v:shapetype>
        <v:shape id="_x0000_s4114" type="#_x0000_t202" style="position:absolute;margin-left:292.55pt;margin-top:813.05pt;width:12pt;height:9.85pt;z-index:-188744055;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" filled="f" stroked="f">
          <v:textbox style="mso-fit-shape-to-text:t" inset="0,0,0,0">
            <w:txbxContent>
              <w:p w:rsidR="00593473" w:rsidRDefault="00916649">
                <w:pPr>
                  <w:pStyle w:val="a6"/>
                  <w:shd w:val="clear" w:color="auto" w:fill="auto"/>
                  <w:spacing w:line="240" w:lineRule="auto"/>
                </w:pPr>
                <w:r w:rsidRPr="00916649">
                  <w:fldChar w:fldCharType="begin"/>
                </w:r>
                <w:r w:rsidR="00593473">
                  <w:instrText xml:space="preserve"> PAGE \* MERGEFORMAT </w:instrText>
                </w:r>
                <w:r w:rsidRPr="00916649">
                  <w:fldChar w:fldCharType="separate"/>
                </w:r>
                <w:r w:rsidR="008E24E0" w:rsidRPr="008E24E0">
                  <w:rPr>
                    <w:rStyle w:val="a7"/>
                    <w:noProof/>
                  </w:rPr>
                  <w:t>132</w:t>
                </w:r>
                <w:r>
                  <w:rPr>
                    <w:rStyle w:val="a7"/>
                    <w:noProof/>
                  </w:rP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473" w:rsidRDefault="00916649">
    <w:pPr>
      <w:rPr>
        <w:sz w:val="2"/>
        <w:szCs w:val="2"/>
      </w:rPr>
    </w:pPr>
    <w:r w:rsidRPr="00916649">
      <w:rPr>
        <w:noProof/>
        <w:lang w:bidi="ar-SA"/>
      </w:rPr>
      <w:pict>
        <v:shapetype id="_x0000_t202" coordsize="21600,21600" o:spt="202" path="m,l,21600r21600,l21600,xe">
          <v:stroke joinstyle="miter"/>
          <v:path gradientshapeok="t" o:connecttype="rect"/>
        </v:shapetype>
        <v:shape id="_x0000_s4113" type="#_x0000_t202" style="position:absolute;margin-left:292.55pt;margin-top:813.05pt;width:12pt;height:9.85pt;z-index:-18874405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" filled="f" stroked="f">
          <v:textbox style="mso-fit-shape-to-text:t" inset="0,0,0,0">
            <w:txbxContent>
              <w:p w:rsidR="00593473" w:rsidRDefault="00916649">
                <w:pPr>
                  <w:pStyle w:val="a6"/>
                  <w:shd w:val="clear" w:color="auto" w:fill="auto"/>
                  <w:spacing w:line="240" w:lineRule="auto"/>
                </w:pPr>
                <w:r w:rsidRPr="00916649">
                  <w:fldChar w:fldCharType="begin"/>
                </w:r>
                <w:r w:rsidR="00593473">
                  <w:instrText xml:space="preserve"> PAGE \* MERGEFORMAT </w:instrText>
                </w:r>
                <w:r w:rsidRPr="00916649">
                  <w:fldChar w:fldCharType="separate"/>
                </w:r>
                <w:r w:rsidR="008E24E0" w:rsidRPr="008E24E0">
                  <w:rPr>
                    <w:rStyle w:val="a7"/>
                    <w:noProof/>
                  </w:rPr>
                  <w:t>133</w:t>
                </w:r>
                <w:r>
                  <w:rPr>
                    <w:rStyle w:val="a7"/>
                    <w:noProof/>
                  </w:rP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473" w:rsidRDefault="00916649">
    <w:pPr>
      <w:rPr>
        <w:sz w:val="2"/>
        <w:szCs w:val="2"/>
      </w:rPr>
    </w:pPr>
    <w:r w:rsidRPr="00916649">
      <w:rPr>
        <w:noProof/>
        <w:lang w:bidi="ar-SA"/>
      </w:rPr>
      <w:pict>
        <v:shapetype id="_x0000_t202" coordsize="21600,21600" o:spt="202" path="m,l,21600r21600,l21600,xe">
          <v:stroke joinstyle="miter"/>
          <v:path gradientshapeok="t" o:connecttype="rect"/>
        </v:shapetype>
        <v:shape id="_x0000_s4112" type="#_x0000_t202" style="position:absolute;margin-left:292.55pt;margin-top:813.05pt;width:12pt;height:9.85pt;z-index:-188744053;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" filled="f" stroked="f">
          <v:textbox style="mso-fit-shape-to-text:t" inset="0,0,0,0">
            <w:txbxContent>
              <w:p w:rsidR="00593473" w:rsidRDefault="00916649">
                <w:pPr>
                  <w:pStyle w:val="a6"/>
                  <w:shd w:val="clear" w:color="auto" w:fill="auto"/>
                  <w:spacing w:line="240" w:lineRule="auto"/>
                </w:pPr>
                <w:r w:rsidRPr="00916649">
                  <w:fldChar w:fldCharType="begin"/>
                </w:r>
                <w:r w:rsidR="00593473">
                  <w:instrText xml:space="preserve"> PAGE \* MERGEFORMAT </w:instrText>
                </w:r>
                <w:r w:rsidRPr="00916649">
                  <w:fldChar w:fldCharType="separate"/>
                </w:r>
                <w:r w:rsidR="008E24E0" w:rsidRPr="008E24E0">
                  <w:rPr>
                    <w:rStyle w:val="a7"/>
                    <w:noProof/>
                  </w:rPr>
                  <w:t>316</w:t>
                </w:r>
                <w:r>
                  <w:rPr>
                    <w:rStyle w:val="a7"/>
                    <w:noProof/>
                  </w:rP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473" w:rsidRDefault="00916649">
    <w:pPr>
      <w:rPr>
        <w:sz w:val="2"/>
        <w:szCs w:val="2"/>
      </w:rPr>
    </w:pPr>
    <w:r w:rsidRPr="00916649">
      <w:rPr>
        <w:noProof/>
        <w:lang w:bidi="ar-SA"/>
      </w:rPr>
      <w:pict>
        <v:shapetype id="_x0000_t202" coordsize="21600,21600" o:spt="202" path="m,l,21600r21600,l21600,xe">
          <v:stroke joinstyle="miter"/>
          <v:path gradientshapeok="t" o:connecttype="rect"/>
        </v:shapetype>
        <v:shape id="Text Box 26" o:spid="_x0000_s4111" type="#_x0000_t202" style="position:absolute;margin-left:292.55pt;margin-top:813.05pt;width:12pt;height:9.85pt;z-index:-1887440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" filled="f" stroked="f">
          <v:textbox style="mso-fit-shape-to-text:t" inset="0,0,0,0">
            <w:txbxContent>
              <w:p w:rsidR="00593473" w:rsidRDefault="00916649">
                <w:pPr>
                  <w:pStyle w:val="a6"/>
                  <w:shd w:val="clear" w:color="auto" w:fill="auto"/>
                  <w:spacing w:line="240" w:lineRule="auto"/>
                </w:pPr>
                <w:r w:rsidRPr="00916649">
                  <w:fldChar w:fldCharType="begin"/>
                </w:r>
                <w:r w:rsidR="00593473">
                  <w:instrText xml:space="preserve"> PAGE \* MERGEFORMAT </w:instrText>
                </w:r>
                <w:r w:rsidRPr="00916649">
                  <w:fldChar w:fldCharType="separate"/>
                </w:r>
                <w:r w:rsidR="008E24E0" w:rsidRPr="008E24E0">
                  <w:rPr>
                    <w:rStyle w:val="a7"/>
                    <w:noProof/>
                  </w:rPr>
                  <w:t>315</w:t>
                </w:r>
                <w:r>
                  <w:rPr>
                    <w:rStyle w:val="a7"/>
                    <w:noProof/>
                  </w:rP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473" w:rsidRDefault="00916649">
    <w:pPr>
      <w:rPr>
        <w:sz w:val="2"/>
        <w:szCs w:val="2"/>
      </w:rPr>
    </w:pPr>
    <w:r w:rsidRPr="00916649">
      <w:rPr>
        <w:noProof/>
        <w:lang w:bidi="ar-SA"/>
      </w:rPr>
      <w:pict>
        <v:shapetype id="_x0000_t202" coordsize="21600,21600" o:spt="202" path="m,l,21600r21600,l21600,xe">
          <v:stroke joinstyle="miter"/>
          <v:path gradientshapeok="t" o:connecttype="rect"/>
        </v:shapetype>
        <v:shape id="Text Box 24" o:spid="_x0000_s4109" type="#_x0000_t202" style="position:absolute;margin-left:296pt;margin-top:766.1pt;width:17.75pt;height:9.85pt;z-index:-18874405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" filled="f" stroked="f">
          <v:textbox style="mso-fit-shape-to-text:t" inset="0,0,0,0">
            <w:txbxContent>
              <w:p w:rsidR="00593473" w:rsidRDefault="00916649">
                <w:pPr>
                  <w:pStyle w:val="a6"/>
                  <w:shd w:val="clear" w:color="auto" w:fill="auto"/>
                  <w:spacing w:line="240" w:lineRule="auto"/>
                </w:pPr>
                <w:fldSimple w:instr=" PAGE \* MERGEFORMAT ">
                  <w:r w:rsidR="008E24E0">
                    <w:rPr>
                      <w:noProof/>
                    </w:rPr>
                    <w:t>134</w:t>
                  </w:r>
                </w:fldSimple>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473" w:rsidRDefault="00916649">
    <w:pPr>
      <w:rPr>
        <w:sz w:val="2"/>
        <w:szCs w:val="2"/>
      </w:rPr>
    </w:pPr>
    <w:r w:rsidRPr="00916649">
      <w:rPr>
        <w:noProof/>
        <w:lang w:bidi="ar-SA"/>
      </w:rPr>
      <w:pict>
        <v:shapetype id="_x0000_t202" coordsize="21600,21600" o:spt="202" path="m,l,21600r21600,l21600,xe">
          <v:stroke joinstyle="miter"/>
          <v:path gradientshapeok="t" o:connecttype="rect"/>
        </v:shapetype>
        <v:shape id="Text Box 23" o:spid="_x0000_s4108" type="#_x0000_t202" style="position:absolute;margin-left:292.55pt;margin-top:813.05pt;width:12pt;height:9.85pt;z-index:-188744049;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" filled="f" stroked="f">
          <v:textbox style="mso-fit-shape-to-text:t" inset="0,0,0,0">
            <w:txbxContent>
              <w:p w:rsidR="00593473" w:rsidRDefault="00916649">
                <w:pPr>
                  <w:pStyle w:val="a6"/>
                  <w:shd w:val="clear" w:color="auto" w:fill="auto"/>
                  <w:spacing w:line="240" w:lineRule="auto"/>
                </w:pPr>
                <w:r w:rsidRPr="00916649">
                  <w:fldChar w:fldCharType="begin"/>
                </w:r>
                <w:r w:rsidR="00593473">
                  <w:instrText xml:space="preserve"> PAGE \* MERGEFORMAT </w:instrText>
                </w:r>
                <w:r w:rsidRPr="00916649">
                  <w:fldChar w:fldCharType="separate"/>
                </w:r>
                <w:r w:rsidR="008E24E0" w:rsidRPr="008E24E0">
                  <w:rPr>
                    <w:rStyle w:val="a7"/>
                    <w:noProof/>
                  </w:rPr>
                  <w:t>322</w:t>
                </w:r>
                <w:r>
                  <w:rPr>
                    <w:rStyle w:val="a7"/>
                    <w:noProof/>
                  </w:rP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473" w:rsidRDefault="00916649">
    <w:pPr>
      <w:rPr>
        <w:sz w:val="2"/>
        <w:szCs w:val="2"/>
      </w:rPr>
    </w:pPr>
    <w:r w:rsidRPr="00916649">
      <w:rPr>
        <w:noProof/>
        <w:lang w:bidi="ar-SA"/>
      </w:rPr>
      <w:pict>
        <v:shapetype id="_x0000_t202" coordsize="21600,21600" o:spt="202" path="m,l,21600r21600,l21600,xe">
          <v:stroke joinstyle="miter"/>
          <v:path gradientshapeok="t" o:connecttype="rect"/>
        </v:shapetype>
        <v:shape id="Text Box 22" o:spid="_x0000_s4107" type="#_x0000_t202" style="position:absolute;margin-left:292.55pt;margin-top:813.05pt;width:12pt;height:9.85pt;z-index:-18874404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" filled="f" stroked="f">
          <v:textbox style="mso-fit-shape-to-text:t" inset="0,0,0,0">
            <w:txbxContent>
              <w:p w:rsidR="00593473" w:rsidRDefault="00916649">
                <w:pPr>
                  <w:pStyle w:val="a6"/>
                  <w:shd w:val="clear" w:color="auto" w:fill="auto"/>
                  <w:spacing w:line="240" w:lineRule="auto"/>
                </w:pPr>
                <w:r w:rsidRPr="00916649">
                  <w:fldChar w:fldCharType="begin"/>
                </w:r>
                <w:r w:rsidR="00593473">
                  <w:instrText xml:space="preserve"> PAGE \* MERGEFORMAT </w:instrText>
                </w:r>
                <w:r w:rsidRPr="00916649">
                  <w:fldChar w:fldCharType="separate"/>
                </w:r>
                <w:r w:rsidR="008E24E0" w:rsidRPr="008E24E0">
                  <w:rPr>
                    <w:rStyle w:val="a7"/>
                    <w:noProof/>
                  </w:rPr>
                  <w:t>321</w:t>
                </w:r>
                <w:r>
                  <w:rPr>
                    <w:rStyle w:val="a7"/>
                    <w:noProof/>
                  </w:rPr>
                  <w:fldChar w:fldCharType="end"/>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473" w:rsidRDefault="00916649">
    <w:pPr>
      <w:rPr>
        <w:sz w:val="2"/>
        <w:szCs w:val="2"/>
      </w:rPr>
    </w:pPr>
    <w:r w:rsidRPr="00916649">
      <w:rPr>
        <w:noProof/>
        <w:lang w:bidi="ar-SA"/>
      </w:rPr>
      <w:pict>
        <v:shapetype id="_x0000_t202" coordsize="21600,21600" o:spt="202" path="m,l,21600r21600,l21600,xe">
          <v:stroke joinstyle="miter"/>
          <v:path gradientshapeok="t" o:connecttype="rect"/>
        </v:shapetype>
        <v:shape id="_x0000_s4105" type="#_x0000_t202" style="position:absolute;margin-left:294.5pt;margin-top:766.35pt;width:19.9pt;height:9.6pt;z-index:-18874404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" filled="f" stroked="f">
          <v:textbox style="mso-fit-shape-to-text:t" inset="0,0,0,0">
            <w:txbxContent>
              <w:p w:rsidR="00593473" w:rsidRDefault="00916649">
                <w:pPr>
                  <w:pStyle w:val="a6"/>
                  <w:shd w:val="clear" w:color="auto" w:fill="auto"/>
                  <w:spacing w:line="240" w:lineRule="auto"/>
                </w:pPr>
                <w:fldSimple w:instr=" PAGE \* MERGEFORMAT ">
                  <w:r w:rsidR="008E24E0">
                    <w:rPr>
                      <w:noProof/>
                    </w:rPr>
                    <w:t>317</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473" w:rsidRDefault="00916649">
    <w:pPr>
      <w:rPr>
        <w:sz w:val="2"/>
        <w:szCs w:val="2"/>
      </w:rPr>
    </w:pPr>
    <w:r w:rsidRPr="00916649">
      <w:rPr>
        <w:noProof/>
        <w:lang w:bidi="ar-SA"/>
      </w:rPr>
      <w:pict>
        <v:shapetype id="_x0000_t202" coordsize="21600,21600" o:spt="202" path="m,l,21600r21600,l21600,xe">
          <v:stroke joinstyle="miter"/>
          <v:path gradientshapeok="t" o:connecttype="rect"/>
        </v:shapetype>
        <v:shape id="_x0000_s4125" type="#_x0000_t202" style="position:absolute;margin-left:292.55pt;margin-top:813.05pt;width:12pt;height:9.85pt;z-index:-188744063;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" filled="f" stroked="f">
          <v:textbox style="mso-fit-shape-to-text:t" inset="0,0,0,0">
            <w:txbxContent>
              <w:p w:rsidR="00593473" w:rsidRDefault="00916649">
                <w:pPr>
                  <w:pStyle w:val="a6"/>
                  <w:shd w:val="clear" w:color="auto" w:fill="auto"/>
                  <w:spacing w:line="240" w:lineRule="auto"/>
                </w:pPr>
                <w:r w:rsidRPr="00916649">
                  <w:fldChar w:fldCharType="begin"/>
                </w:r>
                <w:r w:rsidR="00593473">
                  <w:instrText xml:space="preserve"> PAGE \* MERGEFORMAT </w:instrText>
                </w:r>
                <w:r w:rsidRPr="00916649">
                  <w:fldChar w:fldCharType="separate"/>
                </w:r>
                <w:r w:rsidR="008E24E0" w:rsidRPr="008E24E0">
                  <w:rPr>
                    <w:rStyle w:val="a7"/>
                    <w:noProof/>
                  </w:rPr>
                  <w:t>1</w:t>
                </w:r>
                <w:r>
                  <w:rPr>
                    <w:rStyle w:val="a7"/>
                    <w:noProof/>
                  </w:rPr>
                  <w:fldChar w:fldCharType="end"/>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473" w:rsidRDefault="00916649">
    <w:pPr>
      <w:rPr>
        <w:sz w:val="2"/>
        <w:szCs w:val="2"/>
      </w:rPr>
    </w:pPr>
    <w:r w:rsidRPr="00916649">
      <w:rPr>
        <w:noProof/>
        <w:lang w:bidi="ar-SA"/>
      </w:rPr>
      <w:pict>
        <v:shapetype id="_x0000_t202" coordsize="21600,21600" o:spt="202" path="m,l,21600r21600,l21600,xe">
          <v:stroke joinstyle="miter"/>
          <v:path gradientshapeok="t" o:connecttype="rect"/>
        </v:shapetype>
        <v:shape id="Text Box 19" o:spid="_x0000_s4104" type="#_x0000_t202" style="position:absolute;margin-left:292.55pt;margin-top:813.05pt;width:19.55pt;height:14.95pt;z-index:-188744045;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" filled="f" stroked="f">
          <v:textbox style="mso-fit-shape-to-text:t" inset="0,0,0,0">
            <w:txbxContent>
              <w:p w:rsidR="00593473" w:rsidRDefault="00916649">
                <w:pPr>
                  <w:pStyle w:val="a6"/>
                  <w:shd w:val="clear" w:color="auto" w:fill="auto"/>
                  <w:spacing w:line="240" w:lineRule="auto"/>
                </w:pPr>
                <w:r w:rsidRPr="00916649">
                  <w:fldChar w:fldCharType="begin"/>
                </w:r>
                <w:r w:rsidR="00593473">
                  <w:instrText xml:space="preserve"> PAGE \* MERGEFORMAT </w:instrText>
                </w:r>
                <w:r w:rsidRPr="00916649">
                  <w:fldChar w:fldCharType="separate"/>
                </w:r>
                <w:r w:rsidR="008E24E0" w:rsidRPr="008E24E0">
                  <w:rPr>
                    <w:rStyle w:val="a7"/>
                    <w:noProof/>
                  </w:rPr>
                  <w:t>338</w:t>
                </w:r>
                <w:r>
                  <w:rPr>
                    <w:rStyle w:val="a7"/>
                    <w:noProof/>
                  </w:rP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473" w:rsidRDefault="00916649">
    <w:pPr>
      <w:rPr>
        <w:sz w:val="2"/>
        <w:szCs w:val="2"/>
      </w:rPr>
    </w:pPr>
    <w:r w:rsidRPr="00916649">
      <w:rPr>
        <w:noProof/>
        <w:lang w:bidi="ar-SA"/>
      </w:rPr>
      <w:pict>
        <v:shapetype id="_x0000_t202" coordsize="21600,21600" o:spt="202" path="m,l,21600r21600,l21600,xe">
          <v:stroke joinstyle="miter"/>
          <v:path gradientshapeok="t" o:connecttype="rect"/>
        </v:shapetype>
        <v:shape id="Text Box 18" o:spid="_x0000_s4103" type="#_x0000_t202" style="position:absolute;margin-left:292.55pt;margin-top:813.05pt;width:19.55pt;height:14.95pt;z-index:-18874404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6xSrQIAAK8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" filled="f" stroked="f">
          <v:textbox style="mso-fit-shape-to-text:t" inset="0,0,0,0">
            <w:txbxContent>
              <w:p w:rsidR="00593473" w:rsidRDefault="00916649">
                <w:pPr>
                  <w:pStyle w:val="a6"/>
                  <w:shd w:val="clear" w:color="auto" w:fill="auto"/>
                  <w:spacing w:line="240" w:lineRule="auto"/>
                </w:pPr>
                <w:r w:rsidRPr="00916649">
                  <w:fldChar w:fldCharType="begin"/>
                </w:r>
                <w:r w:rsidR="00593473">
                  <w:instrText xml:space="preserve"> PAGE \* MERGEFORMAT </w:instrText>
                </w:r>
                <w:r w:rsidRPr="00916649">
                  <w:fldChar w:fldCharType="separate"/>
                </w:r>
                <w:r w:rsidR="008E24E0" w:rsidRPr="008E24E0">
                  <w:rPr>
                    <w:rStyle w:val="a7"/>
                    <w:noProof/>
                  </w:rPr>
                  <w:t>339</w:t>
                </w:r>
                <w:r>
                  <w:rPr>
                    <w:rStyle w:val="a7"/>
                    <w:noProof/>
                  </w:rP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473" w:rsidRDefault="00593473"/>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473" w:rsidRDefault="00593473"/>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473" w:rsidRDefault="00916649">
    <w:pPr>
      <w:rPr>
        <w:sz w:val="2"/>
        <w:szCs w:val="2"/>
      </w:rPr>
    </w:pPr>
    <w:r w:rsidRPr="00916649">
      <w:rPr>
        <w:noProof/>
        <w:lang w:bidi="ar-SA"/>
      </w:rPr>
      <w:pict>
        <v:shapetype id="_x0000_t202" coordsize="21600,21600" o:spt="202" path="m,l,21600r21600,l21600,xe">
          <v:stroke joinstyle="miter"/>
          <v:path gradientshapeok="t" o:connecttype="rect"/>
        </v:shapetype>
        <v:shape id="Text Box 17" o:spid="_x0000_s4102" type="#_x0000_t202" style="position:absolute;margin-left:393.1pt;margin-top:519.6pt;width:19.55pt;height:14.95pt;z-index:-188744043;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l5vrQIAAK8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" filled="f" stroked="f">
          <v:textbox style="mso-fit-shape-to-text:t" inset="0,0,0,0">
            <w:txbxContent>
              <w:p w:rsidR="00593473" w:rsidRDefault="00916649">
                <w:pPr>
                  <w:pStyle w:val="a6"/>
                  <w:shd w:val="clear" w:color="auto" w:fill="auto"/>
                  <w:spacing w:line="240" w:lineRule="auto"/>
                </w:pPr>
                <w:fldSimple w:instr=" PAGE \* MERGEFORMAT ">
                  <w:r w:rsidR="008E24E0">
                    <w:rPr>
                      <w:noProof/>
                    </w:rPr>
                    <w:t>341</w:t>
                  </w:r>
                </w:fldSimple>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473" w:rsidRDefault="00916649">
    <w:pPr>
      <w:rPr>
        <w:sz w:val="2"/>
        <w:szCs w:val="2"/>
      </w:rPr>
    </w:pPr>
    <w:r w:rsidRPr="00916649">
      <w:rPr>
        <w:noProof/>
        <w:lang w:bidi="ar-SA"/>
      </w:rPr>
      <w:pict>
        <v:shapetype id="_x0000_t202" coordsize="21600,21600" o:spt="202" path="m,l,21600r21600,l21600,xe">
          <v:stroke joinstyle="miter"/>
          <v:path gradientshapeok="t" o:connecttype="rect"/>
        </v:shapetype>
        <v:shape id="_x0000_s4100" type="#_x0000_t202" style="position:absolute;margin-left:393.25pt;margin-top:519.4pt;width:19.55pt;height:14.95pt;z-index:-188744041;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" filled="f" stroked="f">
          <v:textbox style="mso-fit-shape-to-text:t" inset="0,0,0,0">
            <w:txbxContent>
              <w:p w:rsidR="00593473" w:rsidRDefault="00916649">
                <w:pPr>
                  <w:pStyle w:val="a6"/>
                  <w:shd w:val="clear" w:color="auto" w:fill="auto"/>
                  <w:spacing w:line="240" w:lineRule="auto"/>
                </w:pPr>
                <w:fldSimple w:instr=" PAGE \* MERGEFORMAT ">
                  <w:r w:rsidR="008E24E0">
                    <w:rPr>
                      <w:noProof/>
                    </w:rPr>
                    <w:t>340</w:t>
                  </w:r>
                </w:fldSimple>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473" w:rsidRDefault="00916649">
    <w:pPr>
      <w:rPr>
        <w:sz w:val="2"/>
        <w:szCs w:val="2"/>
      </w:rPr>
    </w:pPr>
    <w:r w:rsidRPr="00916649">
      <w:rPr>
        <w:noProof/>
        <w:lang w:bidi="ar-SA"/>
      </w:rPr>
      <w:pict>
        <v:shapetype id="_x0000_t202" coordsize="21600,21600" o:spt="202" path="m,l,21600r21600,l21600,xe">
          <v:stroke joinstyle="miter"/>
          <v:path gradientshapeok="t" o:connecttype="rect"/>
        </v:shapetype>
        <v:shape id="_x0000_s4099" type="#_x0000_t202" style="position:absolute;margin-left:294.1pt;margin-top:766.85pt;width:19.55pt;height:14.95pt;z-index:-188744029;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" filled="f" stroked="f">
          <v:textbox style="mso-fit-shape-to-text:t" inset="0,0,0,0">
            <w:txbxContent>
              <w:p w:rsidR="00593473" w:rsidRDefault="00916649">
                <w:pPr>
                  <w:pStyle w:val="a6"/>
                  <w:shd w:val="clear" w:color="auto" w:fill="auto"/>
                  <w:spacing w:line="240" w:lineRule="auto"/>
                </w:pPr>
                <w:fldSimple w:instr=" PAGE \* MERGEFORMAT ">
                  <w:r w:rsidR="008E24E0">
                    <w:rPr>
                      <w:noProof/>
                    </w:rPr>
                    <w:t>358</w:t>
                  </w:r>
                </w:fldSimple>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473" w:rsidRDefault="00916649">
    <w:pPr>
      <w:rPr>
        <w:sz w:val="2"/>
        <w:szCs w:val="2"/>
      </w:rPr>
    </w:pPr>
    <w:r w:rsidRPr="00916649">
      <w:rPr>
        <w:noProof/>
        <w:lang w:bidi="ar-SA"/>
      </w:rPr>
      <w:pict>
        <v:shapetype id="_x0000_t202" coordsize="21600,21600" o:spt="202" path="m,l,21600r21600,l21600,xe">
          <v:stroke joinstyle="miter"/>
          <v:path gradientshapeok="t" o:connecttype="rect"/>
        </v:shapetype>
        <v:shape id="_x0000_s4098" type="#_x0000_t202" style="position:absolute;margin-left:294.1pt;margin-top:766.85pt;width:19.55pt;height:14.95pt;z-index:-18874402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wczrQIAAK4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" filled="f" stroked="f">
          <v:textbox style="mso-fit-shape-to-text:t" inset="0,0,0,0">
            <w:txbxContent>
              <w:p w:rsidR="00593473" w:rsidRDefault="00916649">
                <w:pPr>
                  <w:pStyle w:val="a6"/>
                  <w:shd w:val="clear" w:color="auto" w:fill="auto"/>
                  <w:spacing w:line="240" w:lineRule="auto"/>
                </w:pPr>
                <w:fldSimple w:instr=" PAGE \* MERGEFORMAT ">
                  <w:r w:rsidR="008E24E0">
                    <w:rPr>
                      <w:noProof/>
                    </w:rPr>
                    <w:t>359</w:t>
                  </w:r>
                </w:fldSimple>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473" w:rsidRDefault="00916649">
    <w:pPr>
      <w:rPr>
        <w:sz w:val="2"/>
        <w:szCs w:val="2"/>
      </w:rPr>
    </w:pPr>
    <w:r w:rsidRPr="00916649">
      <w:rPr>
        <w:noProof/>
        <w:lang w:bidi="ar-SA"/>
      </w:rPr>
      <w:pict>
        <v:shapetype id="_x0000_t202" coordsize="21600,21600" o:spt="202" path="m,l,21600r21600,l21600,xe">
          <v:stroke joinstyle="miter"/>
          <v:path gradientshapeok="t" o:connecttype="rect"/>
        </v:shapetype>
        <v:shape id="Text Box 1" o:spid="_x0000_s4097" type="#_x0000_t202" style="position:absolute;margin-left:67.9pt;margin-top:519.6pt;width:19.2pt;height:9.6pt;z-index:-188744027;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" filled="f" stroked="f">
          <v:textbox style="mso-fit-shape-to-text:t" inset="0,0,0,0">
            <w:txbxContent>
              <w:p w:rsidR="00593473" w:rsidRDefault="00916649">
                <w:pPr>
                  <w:pStyle w:val="a6"/>
                  <w:shd w:val="clear" w:color="auto" w:fill="auto"/>
                  <w:spacing w:line="240" w:lineRule="auto"/>
                </w:pPr>
                <w:fldSimple w:instr=" PAGE \* MERGEFORMAT ">
                  <w:r w:rsidR="00593473">
                    <w:rPr>
                      <w:noProof/>
                    </w:rPr>
                    <w:t>391</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473" w:rsidRDefault="00916649">
    <w:pPr>
      <w:rPr>
        <w:sz w:val="2"/>
        <w:szCs w:val="2"/>
      </w:rPr>
    </w:pPr>
    <w:r w:rsidRPr="00916649">
      <w:rPr>
        <w:noProof/>
        <w:lang w:bidi="ar-SA"/>
      </w:rPr>
      <w:pict>
        <v:shapetype id="_x0000_t202" coordsize="21600,21600" o:spt="202" path="m,l,21600r21600,l21600,xe">
          <v:stroke joinstyle="miter"/>
          <v:path gradientshapeok="t" o:connecttype="rect"/>
        </v:shapetype>
        <v:shape id="Text Box 36" o:spid="_x0000_s4124" type="#_x0000_t202" style="position:absolute;margin-left:292.55pt;margin-top:813.05pt;width:12pt;height:9.85pt;z-index:-18874406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" filled="f" stroked="f">
          <v:textbox style="mso-fit-shape-to-text:t" inset="0,0,0,0">
            <w:txbxContent>
              <w:p w:rsidR="00593473" w:rsidRDefault="00916649">
                <w:pPr>
                  <w:pStyle w:val="a6"/>
                  <w:shd w:val="clear" w:color="auto" w:fill="auto"/>
                  <w:spacing w:line="240" w:lineRule="auto"/>
                </w:pPr>
                <w:r w:rsidRPr="00916649">
                  <w:fldChar w:fldCharType="begin"/>
                </w:r>
                <w:r w:rsidR="00593473">
                  <w:instrText xml:space="preserve"> PAGE \* MERGEFORMAT </w:instrText>
                </w:r>
                <w:r w:rsidRPr="00916649">
                  <w:fldChar w:fldCharType="separate"/>
                </w:r>
                <w:r w:rsidR="008E24E0" w:rsidRPr="008E24E0">
                  <w:rPr>
                    <w:rStyle w:val="a7"/>
                    <w:noProof/>
                  </w:rPr>
                  <w:t>24</w:t>
                </w:r>
                <w:r>
                  <w:rPr>
                    <w:rStyle w:val="a7"/>
                    <w:noProof/>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473" w:rsidRDefault="00916649">
    <w:pPr>
      <w:rPr>
        <w:sz w:val="2"/>
        <w:szCs w:val="2"/>
      </w:rPr>
    </w:pPr>
    <w:r w:rsidRPr="00916649">
      <w:rPr>
        <w:noProof/>
        <w:lang w:bidi="ar-SA"/>
      </w:rPr>
      <w:pict>
        <v:shapetype id="_x0000_t202" coordsize="21600,21600" o:spt="202" path="m,l,21600r21600,l21600,xe">
          <v:stroke joinstyle="miter"/>
          <v:path gradientshapeok="t" o:connecttype="rect"/>
        </v:shapetype>
        <v:shape id="_x0000_s4123" type="#_x0000_t202" style="position:absolute;margin-left:292.55pt;margin-top:813.05pt;width:12pt;height:9.85pt;z-index:-188744061;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" filled="f" stroked="f">
          <v:textbox style="mso-fit-shape-to-text:t" inset="0,0,0,0">
            <w:txbxContent>
              <w:p w:rsidR="00593473" w:rsidRDefault="00916649">
                <w:pPr>
                  <w:pStyle w:val="a6"/>
                  <w:shd w:val="clear" w:color="auto" w:fill="auto"/>
                  <w:spacing w:line="240" w:lineRule="auto"/>
                </w:pPr>
                <w:r w:rsidRPr="00916649">
                  <w:fldChar w:fldCharType="begin"/>
                </w:r>
                <w:r w:rsidR="00593473">
                  <w:instrText xml:space="preserve"> PAGE \* MERGEFORMAT </w:instrText>
                </w:r>
                <w:r w:rsidRPr="00916649">
                  <w:fldChar w:fldCharType="separate"/>
                </w:r>
                <w:r w:rsidR="008E24E0" w:rsidRPr="008E24E0">
                  <w:rPr>
                    <w:rStyle w:val="a7"/>
                    <w:noProof/>
                  </w:rPr>
                  <w:t>23</w:t>
                </w:r>
                <w:r>
                  <w:rPr>
                    <w:rStyle w:val="a7"/>
                    <w:noProof/>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473" w:rsidRDefault="00916649">
    <w:pPr>
      <w:rPr>
        <w:sz w:val="2"/>
        <w:szCs w:val="2"/>
      </w:rPr>
    </w:pPr>
    <w:r w:rsidRPr="00916649">
      <w:rPr>
        <w:noProof/>
        <w:lang w:bidi="ar-SA"/>
      </w:rPr>
      <w:pict>
        <v:shapetype id="_x0000_t202" coordsize="21600,21600" o:spt="202" path="m,l,21600r21600,l21600,xe">
          <v:stroke joinstyle="miter"/>
          <v:path gradientshapeok="t" o:connecttype="rect"/>
        </v:shapetype>
        <v:shape id="_x0000_s4121" type="#_x0000_t202" style="position:absolute;margin-left:295.7pt;margin-top:812.7pt;width:5.5pt;height:9.6pt;z-index:-188744059;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" filled="f" stroked="f">
          <v:textbox style="mso-fit-shape-to-text:t" inset="0,0,0,0">
            <w:txbxContent>
              <w:p w:rsidR="00593473" w:rsidRDefault="00916649">
                <w:pPr>
                  <w:pStyle w:val="a6"/>
                  <w:shd w:val="clear" w:color="auto" w:fill="auto"/>
                  <w:spacing w:line="240" w:lineRule="auto"/>
                </w:pPr>
                <w:r w:rsidRPr="00916649">
                  <w:fldChar w:fldCharType="begin"/>
                </w:r>
                <w:r w:rsidR="00593473">
                  <w:instrText xml:space="preserve"> PAGE \* MERGEFORMAT </w:instrText>
                </w:r>
                <w:r w:rsidRPr="00916649">
                  <w:fldChar w:fldCharType="separate"/>
                </w:r>
                <w:r w:rsidR="008E24E0" w:rsidRPr="008E24E0">
                  <w:rPr>
                    <w:rStyle w:val="a7"/>
                    <w:noProof/>
                  </w:rPr>
                  <w:t>5</w:t>
                </w:r>
                <w:r>
                  <w:rPr>
                    <w:rStyle w:val="a7"/>
                    <w:noProof/>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473" w:rsidRDefault="00916649">
    <w:pPr>
      <w:rPr>
        <w:sz w:val="2"/>
        <w:szCs w:val="2"/>
      </w:rPr>
    </w:pPr>
    <w:r w:rsidRPr="00916649">
      <w:rPr>
        <w:noProof/>
        <w:lang w:bidi="ar-SA"/>
      </w:rPr>
      <w:pict>
        <v:shapetype id="_x0000_t202" coordsize="21600,21600" o:spt="202" path="m,l,21600r21600,l21600,xe">
          <v:stroke joinstyle="miter"/>
          <v:path gradientshapeok="t" o:connecttype="rect"/>
        </v:shapetype>
        <v:shape id="Text Box 78" o:spid="_x0000_s4119" type="#_x0000_t202" style="position:absolute;margin-left:296.05pt;margin-top:758.75pt;width:18.95pt;height:9.6pt;z-index:-188740955;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" filled="f" stroked="f">
          <v:textbox style="mso-fit-shape-to-text:t" inset="0,0,0,0">
            <w:txbxContent>
              <w:p w:rsidR="00593473" w:rsidRDefault="00916649">
                <w:pPr>
                  <w:pStyle w:val="a6"/>
                  <w:shd w:val="clear" w:color="auto" w:fill="auto"/>
                  <w:spacing w:line="240" w:lineRule="auto"/>
                </w:pPr>
                <w:fldSimple w:instr=" PAGE \* MERGEFORMAT ">
                  <w:r w:rsidR="008E24E0">
                    <w:rPr>
                      <w:noProof/>
                    </w:rPr>
                    <w:t>94</w:t>
                  </w:r>
                </w:fldSimple>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473" w:rsidRDefault="00916649">
    <w:pPr>
      <w:rPr>
        <w:sz w:val="2"/>
        <w:szCs w:val="2"/>
      </w:rPr>
    </w:pPr>
    <w:r w:rsidRPr="00916649">
      <w:rPr>
        <w:noProof/>
        <w:lang w:bidi="ar-SA"/>
      </w:rPr>
      <w:pict>
        <v:shapetype id="_x0000_t202" coordsize="21600,21600" o:spt="202" path="m,l,21600r21600,l21600,xe">
          <v:stroke joinstyle="miter"/>
          <v:path gradientshapeok="t" o:connecttype="rect"/>
        </v:shapetype>
        <v:shape id="Text Box 79" o:spid="_x0000_s4118" type="#_x0000_t202" style="position:absolute;margin-left:292.55pt;margin-top:813.05pt;width:12pt;height:9.85pt;z-index:-188739931;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" filled="f" stroked="f">
          <v:textbox style="mso-fit-shape-to-text:t" inset="0,0,0,0">
            <w:txbxContent>
              <w:p w:rsidR="00593473" w:rsidRDefault="00916649">
                <w:pPr>
                  <w:pStyle w:val="a6"/>
                  <w:shd w:val="clear" w:color="auto" w:fill="auto"/>
                  <w:spacing w:line="240" w:lineRule="auto"/>
                </w:pPr>
                <w:r w:rsidRPr="00916649">
                  <w:fldChar w:fldCharType="begin"/>
                </w:r>
                <w:r w:rsidR="00593473">
                  <w:instrText xml:space="preserve"> PAGE \* MERGEFORMAT </w:instrText>
                </w:r>
                <w:r w:rsidRPr="00916649">
                  <w:fldChar w:fldCharType="separate"/>
                </w:r>
                <w:r w:rsidR="008E24E0" w:rsidRPr="008E24E0">
                  <w:rPr>
                    <w:rStyle w:val="a7"/>
                    <w:noProof/>
                  </w:rPr>
                  <w:t>93</w:t>
                </w:r>
                <w:r>
                  <w:rPr>
                    <w:rStyle w:val="a7"/>
                    <w:noProof/>
                  </w:rP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473" w:rsidRDefault="00593473"/>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473" w:rsidRDefault="00916649">
    <w:pPr>
      <w:rPr>
        <w:sz w:val="2"/>
        <w:szCs w:val="2"/>
      </w:rPr>
    </w:pPr>
    <w:r w:rsidRPr="00916649">
      <w:rPr>
        <w:noProof/>
        <w:lang w:bidi="ar-SA"/>
      </w:rPr>
      <w:pict>
        <v:shapetype id="_x0000_t202" coordsize="21600,21600" o:spt="202" path="m,l,21600r21600,l21600,xe">
          <v:stroke joinstyle="miter"/>
          <v:path gradientshapeok="t" o:connecttype="rect"/>
        </v:shapetype>
        <v:shape id="_x0000_s4116" type="#_x0000_t202" style="position:absolute;margin-left:296.05pt;margin-top:758.75pt;width:18.95pt;height:9.6pt;z-index:-188744057;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" filled="f" stroked="f">
          <v:textbox style="mso-fit-shape-to-text:t" inset="0,0,0,0">
            <w:txbxContent>
              <w:p w:rsidR="00593473" w:rsidRDefault="00916649">
                <w:pPr>
                  <w:pStyle w:val="a6"/>
                  <w:shd w:val="clear" w:color="auto" w:fill="auto"/>
                  <w:spacing w:line="240" w:lineRule="auto"/>
                </w:pPr>
                <w:fldSimple w:instr=" PAGE \* MERGEFORMAT ">
                  <w:r w:rsidR="008E24E0">
                    <w:rPr>
                      <w:noProof/>
                    </w:rPr>
                    <w:t>96</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1561" w:rsidRDefault="00961561"/>
  </w:footnote>
  <w:footnote w:type="continuationSeparator" w:id="1">
    <w:p w:rsidR="00961561" w:rsidRDefault="0096156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473" w:rsidRPr="00885494" w:rsidRDefault="00916649">
    <w:pPr>
      <w:rPr>
        <w:sz w:val="32"/>
      </w:rPr>
    </w:pPr>
    <w:r>
      <w:rPr>
        <w:noProof/>
        <w:sz w:val="32"/>
        <w:lang w:bidi="ar-SA"/>
      </w:rPr>
      <w:pict>
        <v:shapetype id="_x0000_t202" coordsize="21600,21600" o:spt="202" path="m,l,21600r21600,l21600,xe">
          <v:stroke joinstyle="miter"/>
          <v:path gradientshapeok="t" o:connecttype="rect"/>
        </v:shapetype>
        <v:shape id="_x0000_s4122" type="#_x0000_t202" style="position:absolute;margin-left:240pt;margin-top:46.2pt;width:103.1pt;height:25.8pt;z-index:-18874406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" filled="f" stroked="f">
          <v:textbox inset="0,0,0,0">
            <w:txbxContent>
              <w:p w:rsidR="00593473" w:rsidRPr="00885494" w:rsidRDefault="00593473">
                <w:pPr>
                  <w:pStyle w:val="a6"/>
                  <w:shd w:val="clear" w:color="auto" w:fill="auto"/>
                  <w:spacing w:line="240" w:lineRule="auto"/>
                  <w:rPr>
                    <w:b/>
                    <w:sz w:val="28"/>
                    <w:szCs w:val="28"/>
                  </w:rPr>
                </w:pPr>
                <w:r w:rsidRPr="00885494">
                  <w:rPr>
                    <w:rStyle w:val="a7"/>
                    <w:b/>
                    <w:sz w:val="28"/>
                    <w:szCs w:val="28"/>
                  </w:rPr>
                  <w:t>Общие положения</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473" w:rsidRDefault="00593473">
    <w:pPr>
      <w:rPr>
        <w:sz w:val="2"/>
        <w:szCs w:val="2"/>
      </w:rPr>
    </w:pPr>
    <w:r>
      <w:rPr>
        <w:rStyle w:val="11pt"/>
        <w:rFonts w:eastAsia="Arial Unicode MS"/>
      </w:rPr>
      <w:t>к</w:t>
    </w:r>
    <w:r w:rsidR="00916649" w:rsidRPr="00916649">
      <w:rPr>
        <w:noProof/>
        <w:lang w:bidi="ar-SA"/>
      </w:rPr>
      <w:pict>
        <v:shapetype id="_x0000_t202" coordsize="21600,21600" o:spt="202" path="m,l,21600r21600,l21600,xe">
          <v:stroke joinstyle="miter"/>
          <v:path gradientshapeok="t" o:connecttype="rect"/>
        </v:shapetype>
        <v:shape id="Text Box 16" o:spid="_x0000_s4101" type="#_x0000_t202" style="position:absolute;margin-left:221.9pt;margin-top:48.3pt;width:368.35pt;height:12.65pt;z-index:-18874404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BrXrgIAALA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" filled="f" stroked="f">
          <v:textbox style="mso-fit-shape-to-text:t" inset="0,0,0,0">
            <w:txbxContent>
              <w:p w:rsidR="00593473" w:rsidRDefault="00593473">
                <w:pPr>
                  <w:pStyle w:val="a6"/>
                  <w:shd w:val="clear" w:color="auto" w:fill="auto"/>
                  <w:spacing w:line="240" w:lineRule="auto"/>
                </w:pPr>
                <w:r>
                  <w:rPr>
                    <w:rStyle w:val="11pt"/>
                  </w:rPr>
                  <w:t>Сведения о качественном составе педагогов по МКОУ СОШ с.п.  Псыкод</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473" w:rsidRDefault="00916649">
    <w:pPr>
      <w:rPr>
        <w:sz w:val="2"/>
        <w:szCs w:val="2"/>
      </w:rPr>
    </w:pPr>
    <w:r w:rsidRPr="00916649">
      <w:rPr>
        <w:noProof/>
        <w:lang w:bidi="ar-SA"/>
      </w:rPr>
      <w:pict>
        <v:shapetype id="_x0000_t202" coordsize="21600,21600" o:spt="202" path="m,l,21600r21600,l21600,xe">
          <v:stroke joinstyle="miter"/>
          <v:path gradientshapeok="t" o:connecttype="rect"/>
        </v:shapetype>
        <v:shape id="Text Box 77" o:spid="_x0000_s4120" type="#_x0000_t202" style="position:absolute;margin-left:78.35pt;margin-top:23.9pt;width:288.7pt;height:12.5pt;z-index:-188741979;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Ar8sQIAALE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" filled="f" stroked="f">
          <v:textbox style="mso-fit-shape-to-text:t" inset="0,0,0,0">
            <w:txbxContent>
              <w:p w:rsidR="00593473" w:rsidRDefault="00593473">
                <w:pPr>
                  <w:pStyle w:val="a6"/>
                  <w:shd w:val="clear" w:color="auto" w:fill="auto"/>
                  <w:spacing w:line="240" w:lineRule="auto"/>
                </w:pPr>
                <w:r>
                  <w:t>Выпускник получит возможность научиться:</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473" w:rsidRDefault="00593473"/>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473" w:rsidRDefault="00916649">
    <w:pPr>
      <w:rPr>
        <w:sz w:val="2"/>
        <w:szCs w:val="2"/>
      </w:rPr>
    </w:pPr>
    <w:r w:rsidRPr="00916649">
      <w:rPr>
        <w:noProof/>
        <w:lang w:bidi="ar-SA"/>
      </w:rPr>
      <w:pict>
        <v:shapetype id="_x0000_t202" coordsize="21600,21600" o:spt="202" path="m,l,21600r21600,l21600,xe">
          <v:stroke joinstyle="miter"/>
          <v:path gradientshapeok="t" o:connecttype="rect"/>
        </v:shapetype>
        <v:shape id="_x0000_s4117" type="#_x0000_t202" style="position:absolute;margin-left:78.35pt;margin-top:23.9pt;width:288.7pt;height:12.5pt;z-index:-18874405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9ofsAIAALA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" filled="f" stroked="f">
          <v:textbox style="mso-fit-shape-to-text:t" inset="0,0,0,0">
            <w:txbxContent>
              <w:p w:rsidR="00593473" w:rsidRDefault="00593473">
                <w:pPr>
                  <w:pStyle w:val="a6"/>
                  <w:shd w:val="clear" w:color="auto" w:fill="auto"/>
                  <w:spacing w:line="240" w:lineRule="auto"/>
                </w:pPr>
                <w:r>
                  <w:t>Выпускник получит возможность научиться:</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473" w:rsidRDefault="00593473"/>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473" w:rsidRDefault="00593473"/>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473" w:rsidRDefault="00916649">
    <w:pPr>
      <w:rPr>
        <w:sz w:val="2"/>
        <w:szCs w:val="2"/>
      </w:rPr>
    </w:pPr>
    <w:r w:rsidRPr="00916649">
      <w:rPr>
        <w:noProof/>
        <w:lang w:bidi="ar-SA"/>
      </w:rPr>
      <w:pict>
        <v:shapetype id="_x0000_t202" coordsize="21600,21600" o:spt="202" path="m,l,21600r21600,l21600,xe">
          <v:stroke joinstyle="miter"/>
          <v:path gradientshapeok="t" o:connecttype="rect"/>
        </v:shapetype>
        <v:shape id="Text Box 25" o:spid="_x0000_s4110" type="#_x0000_t202" style="position:absolute;margin-left:217.25pt;margin-top:31.7pt;width:174.7pt;height:12.95pt;z-index:-188744051;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" filled="f" stroked="f">
          <v:textbox style="mso-fit-shape-to-text:t" inset="0,0,0,0">
            <w:txbxContent>
              <w:p w:rsidR="00593473" w:rsidRDefault="00593473">
                <w:pPr>
                  <w:pStyle w:val="a6"/>
                  <w:shd w:val="clear" w:color="auto" w:fill="auto"/>
                  <w:spacing w:line="240" w:lineRule="auto"/>
                </w:pPr>
                <w:r>
                  <w:t>2. Содержательный раздел</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473" w:rsidRDefault="00916649">
    <w:pPr>
      <w:rPr>
        <w:sz w:val="2"/>
        <w:szCs w:val="2"/>
      </w:rPr>
    </w:pPr>
    <w:r w:rsidRPr="00916649">
      <w:rPr>
        <w:noProof/>
        <w:lang w:bidi="ar-SA"/>
      </w:rPr>
      <w:pict>
        <v:shapetype id="_x0000_t202" coordsize="21600,21600" o:spt="202" path="m,l,21600r21600,l21600,xe">
          <v:stroke joinstyle="miter"/>
          <v:path gradientshapeok="t" o:connecttype="rect"/>
        </v:shapetype>
        <v:shape id="Text Box 21" o:spid="_x0000_s4106" type="#_x0000_t202" style="position:absolute;margin-left:155.8pt;margin-top:31.7pt;width:138.7pt;height:12.95pt;z-index:-188744047;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" filled="f" stroked="f">
          <v:textbox style="mso-fit-shape-to-text:t" inset="0,0,0,0">
            <w:txbxContent>
              <w:p w:rsidR="00593473" w:rsidRDefault="00593473">
                <w:pPr>
                  <w:pStyle w:val="a6"/>
                  <w:shd w:val="clear" w:color="auto" w:fill="auto"/>
                  <w:spacing w:line="240" w:lineRule="auto"/>
                </w:pPr>
                <w:r>
                  <w:t>категорий детей с ОВЗ.</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473" w:rsidRDefault="00593473"/>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8591B"/>
    <w:multiLevelType w:val="multilevel"/>
    <w:tmpl w:val="4A52AA1C"/>
    <w:lvl w:ilvl="0">
      <w:start w:val="20"/>
      <w:numFmt w:val="decimal"/>
      <w:lvlText w:val="2.2.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F42FE1"/>
    <w:multiLevelType w:val="multilevel"/>
    <w:tmpl w:val="211206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D7487D"/>
    <w:multiLevelType w:val="multilevel"/>
    <w:tmpl w:val="74685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A51348"/>
    <w:multiLevelType w:val="multilevel"/>
    <w:tmpl w:val="D4D81420"/>
    <w:lvl w:ilvl="0">
      <w:start w:val="1"/>
      <w:numFmt w:val="upperLetter"/>
      <w:lvlText w:val="%1."/>
      <w:lvlJc w:val="left"/>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2F6170"/>
    <w:multiLevelType w:val="multilevel"/>
    <w:tmpl w:val="BF6662DC"/>
    <w:lvl w:ilvl="0">
      <w:start w:val="5"/>
      <w:numFmt w:val="decimal"/>
      <w:lvlText w:val="1.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BD0CD5"/>
    <w:multiLevelType w:val="hybridMultilevel"/>
    <w:tmpl w:val="0D7E0190"/>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6">
    <w:nsid w:val="054F5B7D"/>
    <w:multiLevelType w:val="multilevel"/>
    <w:tmpl w:val="326E2E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5BC1AB0"/>
    <w:multiLevelType w:val="multilevel"/>
    <w:tmpl w:val="F5B486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6E81477"/>
    <w:multiLevelType w:val="multilevel"/>
    <w:tmpl w:val="BBF8A136"/>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7CA7F84"/>
    <w:multiLevelType w:val="multilevel"/>
    <w:tmpl w:val="83A84C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85C50ED"/>
    <w:multiLevelType w:val="multilevel"/>
    <w:tmpl w:val="B99AEC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ACE1F6A"/>
    <w:multiLevelType w:val="multilevel"/>
    <w:tmpl w:val="B89497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BFF6E8B"/>
    <w:multiLevelType w:val="multilevel"/>
    <w:tmpl w:val="4684A9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C647856"/>
    <w:multiLevelType w:val="multilevel"/>
    <w:tmpl w:val="7F0EE2EC"/>
    <w:lvl w:ilvl="0">
      <w:start w:val="10"/>
      <w:numFmt w:val="decimal"/>
      <w:lvlText w:val="1.2.5.%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CDD2924"/>
    <w:multiLevelType w:val="multilevel"/>
    <w:tmpl w:val="044E6E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D633944"/>
    <w:multiLevelType w:val="multilevel"/>
    <w:tmpl w:val="443E6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E5E6B06"/>
    <w:multiLevelType w:val="hybridMultilevel"/>
    <w:tmpl w:val="F2A0A54E"/>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7">
    <w:nsid w:val="0E785081"/>
    <w:multiLevelType w:val="multilevel"/>
    <w:tmpl w:val="3948CCEA"/>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E7E3798"/>
    <w:multiLevelType w:val="multilevel"/>
    <w:tmpl w:val="1E3C461A"/>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F253C19"/>
    <w:multiLevelType w:val="multilevel"/>
    <w:tmpl w:val="A530CD24"/>
    <w:lvl w:ilvl="0">
      <w:start w:val="1924"/>
      <w:numFmt w:val="decimal"/>
      <w:lvlText w:val="(%1)"/>
      <w:lvlJc w:val="left"/>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FAE357C"/>
    <w:multiLevelType w:val="multilevel"/>
    <w:tmpl w:val="27987A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0B7768C"/>
    <w:multiLevelType w:val="multilevel"/>
    <w:tmpl w:val="6BAE615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3E436B9"/>
    <w:multiLevelType w:val="multilevel"/>
    <w:tmpl w:val="15F4B3E0"/>
    <w:lvl w:ilvl="0">
      <w:start w:val="4"/>
      <w:numFmt w:val="decimal"/>
      <w:lvlText w:val="1.2.5.%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76E16FA"/>
    <w:multiLevelType w:val="multilevel"/>
    <w:tmpl w:val="4FE0A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99765BE"/>
    <w:multiLevelType w:val="multilevel"/>
    <w:tmpl w:val="0F7663DA"/>
    <w:lvl w:ilvl="0">
      <w:start w:val="1828"/>
      <w:numFmt w:val="decimal"/>
      <w:lvlText w:val="(%1)"/>
      <w:lvlJc w:val="left"/>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B314C59"/>
    <w:multiLevelType w:val="multilevel"/>
    <w:tmpl w:val="524E05E6"/>
    <w:lvl w:ilvl="0">
      <w:start w:val="19"/>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D272AE1"/>
    <w:multiLevelType w:val="multilevel"/>
    <w:tmpl w:val="679C41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DA20401"/>
    <w:multiLevelType w:val="multilevel"/>
    <w:tmpl w:val="AB6CF0CA"/>
    <w:lvl w:ilvl="0">
      <w:start w:val="1828"/>
      <w:numFmt w:val="decimal"/>
      <w:lvlText w:val="(%1)"/>
      <w:lvlJc w:val="left"/>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DF75110"/>
    <w:multiLevelType w:val="multilevel"/>
    <w:tmpl w:val="238CF5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E9C79C1"/>
    <w:multiLevelType w:val="multilevel"/>
    <w:tmpl w:val="7EEA47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EBC45BD"/>
    <w:multiLevelType w:val="multilevel"/>
    <w:tmpl w:val="5088E14E"/>
    <w:lvl w:ilvl="0">
      <w:start w:val="2"/>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0F34BB8"/>
    <w:multiLevelType w:val="multilevel"/>
    <w:tmpl w:val="0F885326"/>
    <w:lvl w:ilvl="0">
      <w:start w:val="16"/>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11C72C0"/>
    <w:multiLevelType w:val="multilevel"/>
    <w:tmpl w:val="13F066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23D2C43"/>
    <w:multiLevelType w:val="multilevel"/>
    <w:tmpl w:val="AFF84E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2CB007F"/>
    <w:multiLevelType w:val="multilevel"/>
    <w:tmpl w:val="9154A7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3E6559B"/>
    <w:multiLevelType w:val="multilevel"/>
    <w:tmpl w:val="CFBACF2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6F30497"/>
    <w:multiLevelType w:val="multilevel"/>
    <w:tmpl w:val="94143F3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76F7B75"/>
    <w:multiLevelType w:val="multilevel"/>
    <w:tmpl w:val="0F7C5998"/>
    <w:lvl w:ilvl="0">
      <w:start w:val="1"/>
      <w:numFmt w:val="bullet"/>
      <w:lvlText w:val="&gt;"/>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28601792"/>
    <w:multiLevelType w:val="multilevel"/>
    <w:tmpl w:val="03FC19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28894C0C"/>
    <w:multiLevelType w:val="multilevel"/>
    <w:tmpl w:val="4CA849FA"/>
    <w:lvl w:ilvl="0">
      <w:start w:val="3"/>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A2925FF"/>
    <w:multiLevelType w:val="multilevel"/>
    <w:tmpl w:val="A774C0B2"/>
    <w:lvl w:ilvl="0">
      <w:start w:val="2"/>
      <w:numFmt w:val="upperLetter"/>
      <w:lvlText w:val="%1."/>
      <w:lvlJc w:val="left"/>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C1A24D4"/>
    <w:multiLevelType w:val="multilevel"/>
    <w:tmpl w:val="3F82D7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C544093"/>
    <w:multiLevelType w:val="multilevel"/>
    <w:tmpl w:val="26EA2F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CC541EF"/>
    <w:multiLevelType w:val="multilevel"/>
    <w:tmpl w:val="6E76FEF0"/>
    <w:lvl w:ilvl="0">
      <w:start w:val="13"/>
      <w:numFmt w:val="decimal"/>
      <w:lvlText w:val="1.2.5.%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EA249A0"/>
    <w:multiLevelType w:val="multilevel"/>
    <w:tmpl w:val="63EE0574"/>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FD0062A"/>
    <w:multiLevelType w:val="multilevel"/>
    <w:tmpl w:val="68DAFB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0C22FF8"/>
    <w:multiLevelType w:val="multilevel"/>
    <w:tmpl w:val="137615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312A6657"/>
    <w:multiLevelType w:val="hybridMultilevel"/>
    <w:tmpl w:val="DBC80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3075212"/>
    <w:multiLevelType w:val="multilevel"/>
    <w:tmpl w:val="74986930"/>
    <w:lvl w:ilvl="0">
      <w:start w:val="1"/>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4415459"/>
    <w:multiLevelType w:val="multilevel"/>
    <w:tmpl w:val="4B86AE58"/>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349A4551"/>
    <w:multiLevelType w:val="multilevel"/>
    <w:tmpl w:val="01FC7C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5106A41"/>
    <w:multiLevelType w:val="multilevel"/>
    <w:tmpl w:val="1F742C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598545B"/>
    <w:multiLevelType w:val="multilevel"/>
    <w:tmpl w:val="D4487D70"/>
    <w:lvl w:ilvl="0">
      <w:start w:val="2"/>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36017482"/>
    <w:multiLevelType w:val="multilevel"/>
    <w:tmpl w:val="E77E94D2"/>
    <w:lvl w:ilvl="0">
      <w:start w:val="4"/>
      <w:numFmt w:val="decimal"/>
      <w:lvlText w:val="1.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36E10DC8"/>
    <w:multiLevelType w:val="multilevel"/>
    <w:tmpl w:val="E4BEFC6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380602FD"/>
    <w:multiLevelType w:val="multilevel"/>
    <w:tmpl w:val="991662CC"/>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38874EAC"/>
    <w:multiLevelType w:val="multilevel"/>
    <w:tmpl w:val="A8E27360"/>
    <w:lvl w:ilvl="0">
      <w:start w:val="4"/>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391637E1"/>
    <w:multiLevelType w:val="multilevel"/>
    <w:tmpl w:val="E65636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3A2559C7"/>
    <w:multiLevelType w:val="multilevel"/>
    <w:tmpl w:val="DF6E1188"/>
    <w:lvl w:ilvl="0">
      <w:start w:val="14"/>
      <w:numFmt w:val="decimal"/>
      <w:lvlText w:val="2.2.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3A4407A0"/>
    <w:multiLevelType w:val="multilevel"/>
    <w:tmpl w:val="8E7CA710"/>
    <w:lvl w:ilvl="0">
      <w:start w:val="20"/>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BA6079C"/>
    <w:multiLevelType w:val="multilevel"/>
    <w:tmpl w:val="1EE8FC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CED1F85"/>
    <w:multiLevelType w:val="multilevel"/>
    <w:tmpl w:val="F48658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D5232D9"/>
    <w:multiLevelType w:val="multilevel"/>
    <w:tmpl w:val="CCAA0F3C"/>
    <w:lvl w:ilvl="0">
      <w:start w:val="1"/>
      <w:numFmt w:val="decimal"/>
      <w:lvlText w:val="2.2.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DB4682C"/>
    <w:multiLevelType w:val="hybridMultilevel"/>
    <w:tmpl w:val="67DC03AE"/>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64">
    <w:nsid w:val="3F270A46"/>
    <w:multiLevelType w:val="multilevel"/>
    <w:tmpl w:val="7F7EA5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FEC1225"/>
    <w:multiLevelType w:val="multilevel"/>
    <w:tmpl w:val="942E52A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41007146"/>
    <w:multiLevelType w:val="multilevel"/>
    <w:tmpl w:val="B6D6DF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25D24D1"/>
    <w:multiLevelType w:val="multilevel"/>
    <w:tmpl w:val="1BB8D6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4305560B"/>
    <w:multiLevelType w:val="multilevel"/>
    <w:tmpl w:val="4A1A340A"/>
    <w:lvl w:ilvl="0">
      <w:start w:val="2"/>
      <w:numFmt w:val="decimal"/>
      <w:lvlText w:val="1.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43986C51"/>
    <w:multiLevelType w:val="multilevel"/>
    <w:tmpl w:val="62A260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444433FB"/>
    <w:multiLevelType w:val="multilevel"/>
    <w:tmpl w:val="BA82A1B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44621697"/>
    <w:multiLevelType w:val="multilevel"/>
    <w:tmpl w:val="C04845FE"/>
    <w:lvl w:ilvl="0">
      <w:start w:val="1"/>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4AE0A13"/>
    <w:multiLevelType w:val="multilevel"/>
    <w:tmpl w:val="71F09F68"/>
    <w:lvl w:ilvl="0">
      <w:start w:val="2"/>
      <w:numFmt w:val="decimal"/>
      <w:lvlText w:val="3.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45A46A69"/>
    <w:multiLevelType w:val="multilevel"/>
    <w:tmpl w:val="052E00E4"/>
    <w:lvl w:ilvl="0">
      <w:start w:val="8"/>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45E0680A"/>
    <w:multiLevelType w:val="multilevel"/>
    <w:tmpl w:val="43AC7A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478E5070"/>
    <w:multiLevelType w:val="multilevel"/>
    <w:tmpl w:val="5D04C4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90B7A0F"/>
    <w:multiLevelType w:val="multilevel"/>
    <w:tmpl w:val="DF207556"/>
    <w:lvl w:ilvl="0">
      <w:start w:val="18"/>
      <w:numFmt w:val="decimal"/>
      <w:lvlText w:val="1.2.5.%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91F6A43"/>
    <w:multiLevelType w:val="multilevel"/>
    <w:tmpl w:val="C598D1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9463974"/>
    <w:multiLevelType w:val="multilevel"/>
    <w:tmpl w:val="CD6056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9C83331"/>
    <w:multiLevelType w:val="multilevel"/>
    <w:tmpl w:val="2A926C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9FD3A0E"/>
    <w:multiLevelType w:val="multilevel"/>
    <w:tmpl w:val="B5A2A5C0"/>
    <w:lvl w:ilvl="0">
      <w:start w:val="1"/>
      <w:numFmt w:val="decimal"/>
      <w:lvlText w:val="22.2.%1."/>
      <w:lvlJc w:val="left"/>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4AB677E2"/>
    <w:multiLevelType w:val="multilevel"/>
    <w:tmpl w:val="B546F6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4BE25F2C"/>
    <w:multiLevelType w:val="multilevel"/>
    <w:tmpl w:val="A5C037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C522642"/>
    <w:multiLevelType w:val="multilevel"/>
    <w:tmpl w:val="D5F0E142"/>
    <w:lvl w:ilvl="0">
      <w:start w:val="1"/>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C6216A8"/>
    <w:multiLevelType w:val="multilevel"/>
    <w:tmpl w:val="CFBAAF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4CEB067E"/>
    <w:multiLevelType w:val="multilevel"/>
    <w:tmpl w:val="5B785F48"/>
    <w:lvl w:ilvl="0">
      <w:start w:val="3"/>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4EB53A8F"/>
    <w:multiLevelType w:val="multilevel"/>
    <w:tmpl w:val="9F646E7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4F87441B"/>
    <w:multiLevelType w:val="multilevel"/>
    <w:tmpl w:val="266EB6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4FA35E14"/>
    <w:multiLevelType w:val="multilevel"/>
    <w:tmpl w:val="C0D089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514871C9"/>
    <w:multiLevelType w:val="multilevel"/>
    <w:tmpl w:val="093C97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529566BF"/>
    <w:multiLevelType w:val="multilevel"/>
    <w:tmpl w:val="18D64842"/>
    <w:lvl w:ilvl="0">
      <w:start w:val="2"/>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54CD7EEC"/>
    <w:multiLevelType w:val="multilevel"/>
    <w:tmpl w:val="CE76304C"/>
    <w:lvl w:ilvl="0">
      <w:start w:val="2"/>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57A81CF8"/>
    <w:multiLevelType w:val="multilevel"/>
    <w:tmpl w:val="F468C0D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57BE6A47"/>
    <w:multiLevelType w:val="multilevel"/>
    <w:tmpl w:val="CE0298F4"/>
    <w:lvl w:ilvl="0">
      <w:start w:val="1"/>
      <w:numFmt w:val="decimal"/>
      <w:lvlText w:val="2.4.%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58144D18"/>
    <w:multiLevelType w:val="multilevel"/>
    <w:tmpl w:val="CF92993E"/>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585F0225"/>
    <w:multiLevelType w:val="multilevel"/>
    <w:tmpl w:val="C884FEA8"/>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5A7E4E20"/>
    <w:multiLevelType w:val="multilevel"/>
    <w:tmpl w:val="B5BC5B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5ABD44CB"/>
    <w:multiLevelType w:val="multilevel"/>
    <w:tmpl w:val="E9749B0C"/>
    <w:lvl w:ilvl="0">
      <w:start w:val="2"/>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5DCB7B58"/>
    <w:multiLevelType w:val="multilevel"/>
    <w:tmpl w:val="5EC04D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5E164671"/>
    <w:multiLevelType w:val="multilevel"/>
    <w:tmpl w:val="1F1E0DA8"/>
    <w:lvl w:ilvl="0">
      <w:start w:val="1"/>
      <w:numFmt w:val="decimal"/>
      <w:lvlText w:val="1.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5E1C2643"/>
    <w:multiLevelType w:val="multilevel"/>
    <w:tmpl w:val="1D7EDC8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5E760DC2"/>
    <w:multiLevelType w:val="multilevel"/>
    <w:tmpl w:val="DF22D4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5F0B7EAC"/>
    <w:multiLevelType w:val="multilevel"/>
    <w:tmpl w:val="E3223256"/>
    <w:lvl w:ilvl="0">
      <w:start w:val="3"/>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61AB3369"/>
    <w:multiLevelType w:val="multilevel"/>
    <w:tmpl w:val="ECAC1C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620B1DF2"/>
    <w:multiLevelType w:val="multilevel"/>
    <w:tmpl w:val="23DAB18C"/>
    <w:lvl w:ilvl="0">
      <w:start w:val="1815"/>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62D30D0C"/>
    <w:multiLevelType w:val="multilevel"/>
    <w:tmpl w:val="71B6F4C0"/>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63AF7C7B"/>
    <w:multiLevelType w:val="multilevel"/>
    <w:tmpl w:val="AC36087E"/>
    <w:lvl w:ilvl="0">
      <w:start w:val="1825"/>
      <w:numFmt w:val="decimal"/>
      <w:lvlText w:val="(%1)"/>
      <w:lvlJc w:val="left"/>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640B4E1C"/>
    <w:multiLevelType w:val="multilevel"/>
    <w:tmpl w:val="BD6EC2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641E1EB5"/>
    <w:multiLevelType w:val="multilevel"/>
    <w:tmpl w:val="60E46A04"/>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64BB1631"/>
    <w:multiLevelType w:val="multilevel"/>
    <w:tmpl w:val="355A30C8"/>
    <w:lvl w:ilvl="0">
      <w:start w:val="1"/>
      <w:numFmt w:val="decimal"/>
      <w:lvlText w:val="1.2.5.%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65FA7087"/>
    <w:multiLevelType w:val="multilevel"/>
    <w:tmpl w:val="671AE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666A3881"/>
    <w:multiLevelType w:val="multilevel"/>
    <w:tmpl w:val="DFD698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67305752"/>
    <w:multiLevelType w:val="multilevel"/>
    <w:tmpl w:val="50D8D684"/>
    <w:lvl w:ilvl="0">
      <w:start w:val="11"/>
      <w:numFmt w:val="decimal"/>
      <w:lvlText w:val="2.2.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696511AF"/>
    <w:multiLevelType w:val="multilevel"/>
    <w:tmpl w:val="3D2625F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6D6C0787"/>
    <w:multiLevelType w:val="multilevel"/>
    <w:tmpl w:val="0924FB9E"/>
    <w:lvl w:ilvl="0">
      <w:start w:val="5"/>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6DB04ECE"/>
    <w:multiLevelType w:val="multilevel"/>
    <w:tmpl w:val="FBAA33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6E840C92"/>
    <w:multiLevelType w:val="multilevel"/>
    <w:tmpl w:val="C9507F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6F031C91"/>
    <w:multiLevelType w:val="multilevel"/>
    <w:tmpl w:val="5F8E4B72"/>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6F0B5793"/>
    <w:multiLevelType w:val="multilevel"/>
    <w:tmpl w:val="F6EA0842"/>
    <w:lvl w:ilvl="0">
      <w:start w:val="1"/>
      <w:numFmt w:val="decimal"/>
      <w:lvlText w:val="3.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70802825"/>
    <w:multiLevelType w:val="multilevel"/>
    <w:tmpl w:val="AC7216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71E11043"/>
    <w:multiLevelType w:val="multilevel"/>
    <w:tmpl w:val="0F28D1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730E388F"/>
    <w:multiLevelType w:val="multilevel"/>
    <w:tmpl w:val="EF147590"/>
    <w:lvl w:ilvl="0">
      <w:start w:val="4"/>
      <w:numFmt w:val="decimal"/>
      <w:lvlText w:val="2.2.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75476555"/>
    <w:multiLevelType w:val="multilevel"/>
    <w:tmpl w:val="68841596"/>
    <w:lvl w:ilvl="0">
      <w:start w:val="3"/>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75B87824"/>
    <w:multiLevelType w:val="multilevel"/>
    <w:tmpl w:val="7D665A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771119A7"/>
    <w:multiLevelType w:val="multilevel"/>
    <w:tmpl w:val="B63238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77D206AA"/>
    <w:multiLevelType w:val="multilevel"/>
    <w:tmpl w:val="A18270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78010931"/>
    <w:multiLevelType w:val="multilevel"/>
    <w:tmpl w:val="8D9409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784244A7"/>
    <w:multiLevelType w:val="multilevel"/>
    <w:tmpl w:val="DAA0B2E6"/>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7AA31A70"/>
    <w:multiLevelType w:val="multilevel"/>
    <w:tmpl w:val="F904985C"/>
    <w:lvl w:ilvl="0">
      <w:start w:val="16"/>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7EB40C2B"/>
    <w:multiLevelType w:val="multilevel"/>
    <w:tmpl w:val="FFA021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7EEF7398"/>
    <w:multiLevelType w:val="multilevel"/>
    <w:tmpl w:val="9AA089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7FB5247F"/>
    <w:multiLevelType w:val="multilevel"/>
    <w:tmpl w:val="A672F0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3"/>
  </w:num>
  <w:num w:numId="2">
    <w:abstractNumId w:val="53"/>
  </w:num>
  <w:num w:numId="3">
    <w:abstractNumId w:val="114"/>
  </w:num>
  <w:num w:numId="4">
    <w:abstractNumId w:val="68"/>
  </w:num>
  <w:num w:numId="5">
    <w:abstractNumId w:val="122"/>
  </w:num>
  <w:num w:numId="6">
    <w:abstractNumId w:val="52"/>
  </w:num>
  <w:num w:numId="7">
    <w:abstractNumId w:val="83"/>
  </w:num>
  <w:num w:numId="8">
    <w:abstractNumId w:val="25"/>
  </w:num>
  <w:num w:numId="9">
    <w:abstractNumId w:val="97"/>
  </w:num>
  <w:num w:numId="10">
    <w:abstractNumId w:val="95"/>
  </w:num>
  <w:num w:numId="11">
    <w:abstractNumId w:val="18"/>
  </w:num>
  <w:num w:numId="12">
    <w:abstractNumId w:val="108"/>
  </w:num>
  <w:num w:numId="13">
    <w:abstractNumId w:val="84"/>
  </w:num>
  <w:num w:numId="14">
    <w:abstractNumId w:val="99"/>
  </w:num>
  <w:num w:numId="15">
    <w:abstractNumId w:val="36"/>
  </w:num>
  <w:num w:numId="16">
    <w:abstractNumId w:val="67"/>
  </w:num>
  <w:num w:numId="17">
    <w:abstractNumId w:val="8"/>
  </w:num>
  <w:num w:numId="18">
    <w:abstractNumId w:val="130"/>
  </w:num>
  <w:num w:numId="19">
    <w:abstractNumId w:val="87"/>
  </w:num>
  <w:num w:numId="20">
    <w:abstractNumId w:val="109"/>
  </w:num>
  <w:num w:numId="21">
    <w:abstractNumId w:val="100"/>
  </w:num>
  <w:num w:numId="22">
    <w:abstractNumId w:val="86"/>
  </w:num>
  <w:num w:numId="23">
    <w:abstractNumId w:val="22"/>
  </w:num>
  <w:num w:numId="24">
    <w:abstractNumId w:val="28"/>
  </w:num>
  <w:num w:numId="25">
    <w:abstractNumId w:val="13"/>
  </w:num>
  <w:num w:numId="26">
    <w:abstractNumId w:val="1"/>
  </w:num>
  <w:num w:numId="27">
    <w:abstractNumId w:val="11"/>
  </w:num>
  <w:num w:numId="28">
    <w:abstractNumId w:val="43"/>
  </w:num>
  <w:num w:numId="29">
    <w:abstractNumId w:val="4"/>
  </w:num>
  <w:num w:numId="30">
    <w:abstractNumId w:val="128"/>
  </w:num>
  <w:num w:numId="31">
    <w:abstractNumId w:val="81"/>
  </w:num>
  <w:num w:numId="32">
    <w:abstractNumId w:val="105"/>
  </w:num>
  <w:num w:numId="33">
    <w:abstractNumId w:val="125"/>
  </w:num>
  <w:num w:numId="34">
    <w:abstractNumId w:val="55"/>
  </w:num>
  <w:num w:numId="35">
    <w:abstractNumId w:val="76"/>
  </w:num>
  <w:num w:numId="36">
    <w:abstractNumId w:val="131"/>
  </w:num>
  <w:num w:numId="37">
    <w:abstractNumId w:val="39"/>
  </w:num>
  <w:num w:numId="38">
    <w:abstractNumId w:val="71"/>
  </w:num>
  <w:num w:numId="39">
    <w:abstractNumId w:val="88"/>
  </w:num>
  <w:num w:numId="40">
    <w:abstractNumId w:val="49"/>
  </w:num>
  <w:num w:numId="41">
    <w:abstractNumId w:val="113"/>
  </w:num>
  <w:num w:numId="42">
    <w:abstractNumId w:val="38"/>
  </w:num>
  <w:num w:numId="43">
    <w:abstractNumId w:val="6"/>
  </w:num>
  <w:num w:numId="44">
    <w:abstractNumId w:val="85"/>
  </w:num>
  <w:num w:numId="45">
    <w:abstractNumId w:val="117"/>
  </w:num>
  <w:num w:numId="46">
    <w:abstractNumId w:val="102"/>
  </w:num>
  <w:num w:numId="47">
    <w:abstractNumId w:val="82"/>
  </w:num>
  <w:num w:numId="48">
    <w:abstractNumId w:val="77"/>
  </w:num>
  <w:num w:numId="49">
    <w:abstractNumId w:val="73"/>
  </w:num>
  <w:num w:numId="50">
    <w:abstractNumId w:val="70"/>
  </w:num>
  <w:num w:numId="51">
    <w:abstractNumId w:val="17"/>
  </w:num>
  <w:num w:numId="52">
    <w:abstractNumId w:val="90"/>
  </w:num>
  <w:num w:numId="53">
    <w:abstractNumId w:val="62"/>
  </w:num>
  <w:num w:numId="54">
    <w:abstractNumId w:val="106"/>
  </w:num>
  <w:num w:numId="55">
    <w:abstractNumId w:val="27"/>
  </w:num>
  <w:num w:numId="56">
    <w:abstractNumId w:val="24"/>
  </w:num>
  <w:num w:numId="57">
    <w:abstractNumId w:val="3"/>
  </w:num>
  <w:num w:numId="58">
    <w:abstractNumId w:val="51"/>
  </w:num>
  <w:num w:numId="59">
    <w:abstractNumId w:val="91"/>
  </w:num>
  <w:num w:numId="60">
    <w:abstractNumId w:val="19"/>
  </w:num>
  <w:num w:numId="61">
    <w:abstractNumId w:val="40"/>
  </w:num>
  <w:num w:numId="62">
    <w:abstractNumId w:val="20"/>
  </w:num>
  <w:num w:numId="63">
    <w:abstractNumId w:val="104"/>
  </w:num>
  <w:num w:numId="64">
    <w:abstractNumId w:val="111"/>
  </w:num>
  <w:num w:numId="65">
    <w:abstractNumId w:val="101"/>
  </w:num>
  <w:num w:numId="66">
    <w:abstractNumId w:val="120"/>
  </w:num>
  <w:num w:numId="67">
    <w:abstractNumId w:val="15"/>
  </w:num>
  <w:num w:numId="68">
    <w:abstractNumId w:val="129"/>
  </w:num>
  <w:num w:numId="69">
    <w:abstractNumId w:val="26"/>
  </w:num>
  <w:num w:numId="70">
    <w:abstractNumId w:val="34"/>
  </w:num>
  <w:num w:numId="71">
    <w:abstractNumId w:val="7"/>
  </w:num>
  <w:num w:numId="72">
    <w:abstractNumId w:val="96"/>
  </w:num>
  <w:num w:numId="73">
    <w:abstractNumId w:val="121"/>
  </w:num>
  <w:num w:numId="74">
    <w:abstractNumId w:val="64"/>
  </w:num>
  <w:num w:numId="75">
    <w:abstractNumId w:val="127"/>
  </w:num>
  <w:num w:numId="76">
    <w:abstractNumId w:val="80"/>
  </w:num>
  <w:num w:numId="77">
    <w:abstractNumId w:val="31"/>
  </w:num>
  <w:num w:numId="78">
    <w:abstractNumId w:val="30"/>
  </w:num>
  <w:num w:numId="79">
    <w:abstractNumId w:val="10"/>
  </w:num>
  <w:num w:numId="80">
    <w:abstractNumId w:val="112"/>
  </w:num>
  <w:num w:numId="81">
    <w:abstractNumId w:val="32"/>
  </w:num>
  <w:num w:numId="82">
    <w:abstractNumId w:val="14"/>
  </w:num>
  <w:num w:numId="83">
    <w:abstractNumId w:val="45"/>
  </w:num>
  <w:num w:numId="84">
    <w:abstractNumId w:val="23"/>
  </w:num>
  <w:num w:numId="85">
    <w:abstractNumId w:val="2"/>
  </w:num>
  <w:num w:numId="86">
    <w:abstractNumId w:val="119"/>
  </w:num>
  <w:num w:numId="87">
    <w:abstractNumId w:val="50"/>
  </w:num>
  <w:num w:numId="88">
    <w:abstractNumId w:val="123"/>
  </w:num>
  <w:num w:numId="89">
    <w:abstractNumId w:val="89"/>
  </w:num>
  <w:num w:numId="90">
    <w:abstractNumId w:val="98"/>
  </w:num>
  <w:num w:numId="91">
    <w:abstractNumId w:val="44"/>
  </w:num>
  <w:num w:numId="92">
    <w:abstractNumId w:val="58"/>
  </w:num>
  <w:num w:numId="93">
    <w:abstractNumId w:val="110"/>
  </w:num>
  <w:num w:numId="94">
    <w:abstractNumId w:val="66"/>
  </w:num>
  <w:num w:numId="95">
    <w:abstractNumId w:val="75"/>
  </w:num>
  <w:num w:numId="96">
    <w:abstractNumId w:val="54"/>
  </w:num>
  <w:num w:numId="97">
    <w:abstractNumId w:val="107"/>
  </w:num>
  <w:num w:numId="98">
    <w:abstractNumId w:val="0"/>
  </w:num>
  <w:num w:numId="99">
    <w:abstractNumId w:val="59"/>
  </w:num>
  <w:num w:numId="100">
    <w:abstractNumId w:val="78"/>
  </w:num>
  <w:num w:numId="101">
    <w:abstractNumId w:val="46"/>
  </w:num>
  <w:num w:numId="102">
    <w:abstractNumId w:val="103"/>
  </w:num>
  <w:num w:numId="103">
    <w:abstractNumId w:val="48"/>
  </w:num>
  <w:num w:numId="104">
    <w:abstractNumId w:val="115"/>
  </w:num>
  <w:num w:numId="105">
    <w:abstractNumId w:val="60"/>
  </w:num>
  <w:num w:numId="106">
    <w:abstractNumId w:val="124"/>
  </w:num>
  <w:num w:numId="107">
    <w:abstractNumId w:val="92"/>
  </w:num>
  <w:num w:numId="108">
    <w:abstractNumId w:val="56"/>
  </w:num>
  <w:num w:numId="109">
    <w:abstractNumId w:val="93"/>
  </w:num>
  <w:num w:numId="110">
    <w:abstractNumId w:val="42"/>
  </w:num>
  <w:num w:numId="111">
    <w:abstractNumId w:val="69"/>
  </w:num>
  <w:num w:numId="112">
    <w:abstractNumId w:val="29"/>
  </w:num>
  <w:num w:numId="113">
    <w:abstractNumId w:val="12"/>
  </w:num>
  <w:num w:numId="114">
    <w:abstractNumId w:val="61"/>
  </w:num>
  <w:num w:numId="115">
    <w:abstractNumId w:val="79"/>
  </w:num>
  <w:num w:numId="116">
    <w:abstractNumId w:val="74"/>
  </w:num>
  <w:num w:numId="117">
    <w:abstractNumId w:val="94"/>
  </w:num>
  <w:num w:numId="118">
    <w:abstractNumId w:val="37"/>
  </w:num>
  <w:num w:numId="119">
    <w:abstractNumId w:val="65"/>
  </w:num>
  <w:num w:numId="120">
    <w:abstractNumId w:val="21"/>
  </w:num>
  <w:num w:numId="121">
    <w:abstractNumId w:val="118"/>
  </w:num>
  <w:num w:numId="122">
    <w:abstractNumId w:val="35"/>
  </w:num>
  <w:num w:numId="123">
    <w:abstractNumId w:val="41"/>
  </w:num>
  <w:num w:numId="124">
    <w:abstractNumId w:val="9"/>
  </w:num>
  <w:num w:numId="125">
    <w:abstractNumId w:val="116"/>
  </w:num>
  <w:num w:numId="126">
    <w:abstractNumId w:val="72"/>
  </w:num>
  <w:num w:numId="127">
    <w:abstractNumId w:val="126"/>
  </w:num>
  <w:num w:numId="128">
    <w:abstractNumId w:val="57"/>
  </w:num>
  <w:num w:numId="129">
    <w:abstractNumId w:val="5"/>
  </w:num>
  <w:num w:numId="130">
    <w:abstractNumId w:val="47"/>
  </w:num>
  <w:num w:numId="131">
    <w:abstractNumId w:val="63"/>
  </w:num>
  <w:num w:numId="132">
    <w:abstractNumId w:val="16"/>
  </w:num>
  <w:numIdMacAtCleanup w:val="1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evenAndOddHeaders/>
  <w:drawingGridHorizontalSpacing w:val="181"/>
  <w:drawingGridVerticalSpacing w:val="181"/>
  <w:characterSpacingControl w:val="compressPunctuation"/>
  <w:hdrShapeDefaults>
    <o:shapedefaults v:ext="edit" spidmax="6146"/>
    <o:shapelayout v:ext="edit">
      <o:idmap v:ext="edit" data="4"/>
    </o:shapelayout>
  </w:hdrShapeDefaults>
  <w:footnotePr>
    <w:footnote w:id="0"/>
    <w:footnote w:id="1"/>
  </w:footnotePr>
  <w:endnotePr>
    <w:endnote w:id="0"/>
    <w:endnote w:id="1"/>
  </w:endnotePr>
  <w:compat>
    <w:doNotExpandShiftReturn/>
    <w:useFELayout/>
  </w:compat>
  <w:rsids>
    <w:rsidRoot w:val="006070C8"/>
    <w:rsid w:val="00066436"/>
    <w:rsid w:val="00122061"/>
    <w:rsid w:val="0014160E"/>
    <w:rsid w:val="0017604C"/>
    <w:rsid w:val="00190531"/>
    <w:rsid w:val="001B78E1"/>
    <w:rsid w:val="002077DC"/>
    <w:rsid w:val="002B2C8A"/>
    <w:rsid w:val="00314CC8"/>
    <w:rsid w:val="003A2472"/>
    <w:rsid w:val="00406387"/>
    <w:rsid w:val="00426CD7"/>
    <w:rsid w:val="00432CF5"/>
    <w:rsid w:val="0045321B"/>
    <w:rsid w:val="004618C3"/>
    <w:rsid w:val="004A4AFD"/>
    <w:rsid w:val="00523BF8"/>
    <w:rsid w:val="00593473"/>
    <w:rsid w:val="005A5FEB"/>
    <w:rsid w:val="005B3977"/>
    <w:rsid w:val="00601494"/>
    <w:rsid w:val="006070C8"/>
    <w:rsid w:val="0064149B"/>
    <w:rsid w:val="00653A10"/>
    <w:rsid w:val="007718DC"/>
    <w:rsid w:val="007C5687"/>
    <w:rsid w:val="007E0F61"/>
    <w:rsid w:val="007F0F4F"/>
    <w:rsid w:val="008515A1"/>
    <w:rsid w:val="00885494"/>
    <w:rsid w:val="00891546"/>
    <w:rsid w:val="008E24E0"/>
    <w:rsid w:val="0090767F"/>
    <w:rsid w:val="00907F62"/>
    <w:rsid w:val="00916649"/>
    <w:rsid w:val="00961561"/>
    <w:rsid w:val="00AC769F"/>
    <w:rsid w:val="00AD37EF"/>
    <w:rsid w:val="00B03123"/>
    <w:rsid w:val="00B61E37"/>
    <w:rsid w:val="00B80EAA"/>
    <w:rsid w:val="00BE3CCE"/>
    <w:rsid w:val="00C7443F"/>
    <w:rsid w:val="00D8425C"/>
    <w:rsid w:val="00E07037"/>
    <w:rsid w:val="00EC6FFE"/>
    <w:rsid w:val="00EE279D"/>
    <w:rsid w:val="00F355DB"/>
    <w:rsid w:val="00F36AAD"/>
    <w:rsid w:val="00F4494A"/>
    <w:rsid w:val="00FD12E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070C8"/>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6070C8"/>
    <w:rPr>
      <w:color w:val="000080"/>
      <w:u w:val="single"/>
    </w:rPr>
  </w:style>
  <w:style w:type="character" w:customStyle="1" w:styleId="3Exact">
    <w:name w:val="Основной текст (3) Exact"/>
    <w:basedOn w:val="a0"/>
    <w:rsid w:val="006070C8"/>
    <w:rPr>
      <w:rFonts w:ascii="Times New Roman" w:eastAsia="Times New Roman" w:hAnsi="Times New Roman" w:cs="Times New Roman"/>
      <w:b/>
      <w:bCs/>
      <w:i w:val="0"/>
      <w:iCs w:val="0"/>
      <w:smallCaps w:val="0"/>
      <w:strike w:val="0"/>
      <w:sz w:val="22"/>
      <w:szCs w:val="22"/>
      <w:u w:val="none"/>
    </w:rPr>
  </w:style>
  <w:style w:type="character" w:customStyle="1" w:styleId="3Exact0">
    <w:name w:val="Основной текст (3) Exact"/>
    <w:basedOn w:val="3"/>
    <w:rsid w:val="006070C8"/>
    <w:rPr>
      <w:rFonts w:ascii="Times New Roman" w:eastAsia="Times New Roman" w:hAnsi="Times New Roman" w:cs="Times New Roman"/>
      <w:b/>
      <w:bCs/>
      <w:i w:val="0"/>
      <w:iCs w:val="0"/>
      <w:smallCaps w:val="0"/>
      <w:strike w:val="0"/>
      <w:sz w:val="22"/>
      <w:szCs w:val="22"/>
      <w:u w:val="none"/>
    </w:rPr>
  </w:style>
  <w:style w:type="character" w:customStyle="1" w:styleId="4Exact">
    <w:name w:val="Основной текст (4) Exact"/>
    <w:basedOn w:val="a0"/>
    <w:rsid w:val="006070C8"/>
    <w:rPr>
      <w:rFonts w:ascii="Times New Roman" w:eastAsia="Times New Roman" w:hAnsi="Times New Roman" w:cs="Times New Roman"/>
      <w:b w:val="0"/>
      <w:bCs w:val="0"/>
      <w:i w:val="0"/>
      <w:iCs w:val="0"/>
      <w:smallCaps w:val="0"/>
      <w:strike w:val="0"/>
      <w:sz w:val="22"/>
      <w:szCs w:val="22"/>
      <w:u w:val="none"/>
    </w:rPr>
  </w:style>
  <w:style w:type="character" w:customStyle="1" w:styleId="4Exact0">
    <w:name w:val="Основной текст (4) Exact"/>
    <w:basedOn w:val="4"/>
    <w:rsid w:val="006070C8"/>
    <w:rPr>
      <w:rFonts w:ascii="Times New Roman" w:eastAsia="Times New Roman" w:hAnsi="Times New Roman" w:cs="Times New Roman"/>
      <w:b w:val="0"/>
      <w:bCs w:val="0"/>
      <w:i w:val="0"/>
      <w:iCs w:val="0"/>
      <w:smallCaps w:val="0"/>
      <w:strike w:val="0"/>
      <w:sz w:val="22"/>
      <w:szCs w:val="22"/>
      <w:u w:val="none"/>
    </w:rPr>
  </w:style>
  <w:style w:type="character" w:customStyle="1" w:styleId="Exact">
    <w:name w:val="Подпись к картинке Exact"/>
    <w:basedOn w:val="a0"/>
    <w:link w:val="a4"/>
    <w:rsid w:val="006070C8"/>
    <w:rPr>
      <w:rFonts w:ascii="Times New Roman" w:eastAsia="Times New Roman" w:hAnsi="Times New Roman" w:cs="Times New Roman"/>
      <w:b w:val="0"/>
      <w:bCs w:val="0"/>
      <w:i w:val="0"/>
      <w:iCs w:val="0"/>
      <w:smallCaps w:val="0"/>
      <w:strike w:val="0"/>
      <w:sz w:val="22"/>
      <w:szCs w:val="22"/>
      <w:u w:val="none"/>
    </w:rPr>
  </w:style>
  <w:style w:type="character" w:customStyle="1" w:styleId="Exact0">
    <w:name w:val="Подпись к картинке Exact"/>
    <w:basedOn w:val="Exact"/>
    <w:rsid w:val="006070C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
    <w:name w:val="Основной текст (3)_"/>
    <w:basedOn w:val="a0"/>
    <w:link w:val="30"/>
    <w:rsid w:val="006070C8"/>
    <w:rPr>
      <w:rFonts w:ascii="Times New Roman" w:eastAsia="Times New Roman" w:hAnsi="Times New Roman" w:cs="Times New Roman"/>
      <w:b/>
      <w:bCs/>
      <w:i w:val="0"/>
      <w:iCs w:val="0"/>
      <w:smallCaps w:val="0"/>
      <w:strike w:val="0"/>
      <w:sz w:val="22"/>
      <w:szCs w:val="22"/>
      <w:u w:val="none"/>
    </w:rPr>
  </w:style>
  <w:style w:type="character" w:customStyle="1" w:styleId="31">
    <w:name w:val="Основной текст (3)"/>
    <w:basedOn w:val="3"/>
    <w:rsid w:val="006070C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a5">
    <w:name w:val="Колонтитул_"/>
    <w:basedOn w:val="a0"/>
    <w:link w:val="a6"/>
    <w:rsid w:val="006070C8"/>
    <w:rPr>
      <w:rFonts w:ascii="Times New Roman" w:eastAsia="Times New Roman" w:hAnsi="Times New Roman" w:cs="Times New Roman"/>
      <w:b w:val="0"/>
      <w:bCs w:val="0"/>
      <w:i w:val="0"/>
      <w:iCs w:val="0"/>
      <w:smallCaps w:val="0"/>
      <w:strike w:val="0"/>
      <w:sz w:val="26"/>
      <w:szCs w:val="26"/>
      <w:u w:val="none"/>
    </w:rPr>
  </w:style>
  <w:style w:type="character" w:customStyle="1" w:styleId="a7">
    <w:name w:val="Колонтитул"/>
    <w:basedOn w:val="a5"/>
    <w:rsid w:val="006070C8"/>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4">
    <w:name w:val="Основной текст (4)_"/>
    <w:basedOn w:val="a0"/>
    <w:link w:val="40"/>
    <w:rsid w:val="006070C8"/>
    <w:rPr>
      <w:rFonts w:ascii="Times New Roman" w:eastAsia="Times New Roman" w:hAnsi="Times New Roman" w:cs="Times New Roman"/>
      <w:b w:val="0"/>
      <w:bCs w:val="0"/>
      <w:i w:val="0"/>
      <w:iCs w:val="0"/>
      <w:smallCaps w:val="0"/>
      <w:strike w:val="0"/>
      <w:sz w:val="22"/>
      <w:szCs w:val="22"/>
      <w:u w:val="none"/>
    </w:rPr>
  </w:style>
  <w:style w:type="character" w:customStyle="1" w:styleId="41">
    <w:name w:val="Основной текст (4)"/>
    <w:basedOn w:val="4"/>
    <w:rsid w:val="006070C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5">
    <w:name w:val="Основной текст (5)_"/>
    <w:basedOn w:val="a0"/>
    <w:link w:val="50"/>
    <w:rsid w:val="006070C8"/>
    <w:rPr>
      <w:rFonts w:ascii="Times New Roman" w:eastAsia="Times New Roman" w:hAnsi="Times New Roman" w:cs="Times New Roman"/>
      <w:b/>
      <w:bCs/>
      <w:i w:val="0"/>
      <w:iCs w:val="0"/>
      <w:smallCaps w:val="0"/>
      <w:strike w:val="0"/>
      <w:sz w:val="32"/>
      <w:szCs w:val="32"/>
      <w:u w:val="none"/>
    </w:rPr>
  </w:style>
  <w:style w:type="character" w:customStyle="1" w:styleId="1">
    <w:name w:val="Заголовок №1_"/>
    <w:basedOn w:val="a0"/>
    <w:link w:val="10"/>
    <w:rsid w:val="006070C8"/>
    <w:rPr>
      <w:rFonts w:ascii="Times New Roman" w:eastAsia="Times New Roman" w:hAnsi="Times New Roman" w:cs="Times New Roman"/>
      <w:b/>
      <w:bCs/>
      <w:i w:val="0"/>
      <w:iCs w:val="0"/>
      <w:smallCaps w:val="0"/>
      <w:strike w:val="0"/>
      <w:sz w:val="32"/>
      <w:szCs w:val="32"/>
      <w:u w:val="none"/>
    </w:rPr>
  </w:style>
  <w:style w:type="character" w:customStyle="1" w:styleId="32">
    <w:name w:val="Заголовок №3_"/>
    <w:basedOn w:val="a0"/>
    <w:link w:val="33"/>
    <w:rsid w:val="006070C8"/>
    <w:rPr>
      <w:rFonts w:ascii="Times New Roman" w:eastAsia="Times New Roman" w:hAnsi="Times New Roman" w:cs="Times New Roman"/>
      <w:b/>
      <w:bCs/>
      <w:i w:val="0"/>
      <w:iCs w:val="0"/>
      <w:smallCaps w:val="0"/>
      <w:strike w:val="0"/>
      <w:sz w:val="28"/>
      <w:szCs w:val="28"/>
      <w:u w:val="none"/>
    </w:rPr>
  </w:style>
  <w:style w:type="character" w:customStyle="1" w:styleId="6">
    <w:name w:val="Основной текст (6)_"/>
    <w:basedOn w:val="a0"/>
    <w:link w:val="60"/>
    <w:rsid w:val="006070C8"/>
    <w:rPr>
      <w:rFonts w:ascii="Times New Roman" w:eastAsia="Times New Roman" w:hAnsi="Times New Roman" w:cs="Times New Roman"/>
      <w:b/>
      <w:bCs/>
      <w:i w:val="0"/>
      <w:iCs w:val="0"/>
      <w:smallCaps w:val="0"/>
      <w:strike w:val="0"/>
      <w:sz w:val="28"/>
      <w:szCs w:val="28"/>
      <w:u w:val="none"/>
    </w:rPr>
  </w:style>
  <w:style w:type="character" w:customStyle="1" w:styleId="2">
    <w:name w:val="Основной текст (2)_"/>
    <w:basedOn w:val="a0"/>
    <w:link w:val="20"/>
    <w:rsid w:val="006070C8"/>
    <w:rPr>
      <w:rFonts w:ascii="Times New Roman" w:eastAsia="Times New Roman" w:hAnsi="Times New Roman" w:cs="Times New Roman"/>
      <w:b w:val="0"/>
      <w:bCs w:val="0"/>
      <w:i w:val="0"/>
      <w:iCs w:val="0"/>
      <w:smallCaps w:val="0"/>
      <w:strike w:val="0"/>
      <w:sz w:val="28"/>
      <w:szCs w:val="28"/>
      <w:u w:val="none"/>
    </w:rPr>
  </w:style>
  <w:style w:type="character" w:customStyle="1" w:styleId="34">
    <w:name w:val="Оглавление 3 Знак"/>
    <w:basedOn w:val="a0"/>
    <w:link w:val="35"/>
    <w:rsid w:val="006070C8"/>
    <w:rPr>
      <w:rFonts w:ascii="Times New Roman" w:eastAsia="Times New Roman" w:hAnsi="Times New Roman" w:cs="Times New Roman"/>
      <w:b w:val="0"/>
      <w:bCs w:val="0"/>
      <w:i w:val="0"/>
      <w:iCs w:val="0"/>
      <w:smallCaps w:val="0"/>
      <w:strike w:val="0"/>
      <w:sz w:val="28"/>
      <w:szCs w:val="28"/>
      <w:u w:val="none"/>
    </w:rPr>
  </w:style>
  <w:style w:type="character" w:customStyle="1" w:styleId="21">
    <w:name w:val="Оглавление (2)_"/>
    <w:basedOn w:val="a0"/>
    <w:link w:val="22"/>
    <w:rsid w:val="006070C8"/>
    <w:rPr>
      <w:rFonts w:ascii="Times New Roman" w:eastAsia="Times New Roman" w:hAnsi="Times New Roman" w:cs="Times New Roman"/>
      <w:b/>
      <w:bCs/>
      <w:i w:val="0"/>
      <w:iCs w:val="0"/>
      <w:smallCaps w:val="0"/>
      <w:strike w:val="0"/>
      <w:sz w:val="28"/>
      <w:szCs w:val="28"/>
      <w:u w:val="none"/>
    </w:rPr>
  </w:style>
  <w:style w:type="character" w:customStyle="1" w:styleId="23">
    <w:name w:val="Оглавление (2) + Не полужирный"/>
    <w:basedOn w:val="21"/>
    <w:rsid w:val="006070C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1pt0pt">
    <w:name w:val="Основной текст (2) + 11 pt;Полужирный;Курсив;Интервал 0 pt"/>
    <w:basedOn w:val="2"/>
    <w:rsid w:val="006070C8"/>
    <w:rPr>
      <w:rFonts w:ascii="Times New Roman" w:eastAsia="Times New Roman" w:hAnsi="Times New Roman" w:cs="Times New Roman"/>
      <w:b/>
      <w:bCs/>
      <w:i/>
      <w:iCs/>
      <w:smallCaps w:val="0"/>
      <w:strike w:val="0"/>
      <w:color w:val="000000"/>
      <w:spacing w:val="-10"/>
      <w:w w:val="100"/>
      <w:position w:val="0"/>
      <w:sz w:val="22"/>
      <w:szCs w:val="22"/>
      <w:u w:val="none"/>
      <w:lang w:val="ru-RU" w:eastAsia="ru-RU" w:bidi="ru-RU"/>
    </w:rPr>
  </w:style>
  <w:style w:type="character" w:customStyle="1" w:styleId="24">
    <w:name w:val="Основной текст (2) + Полужирный"/>
    <w:basedOn w:val="2"/>
    <w:rsid w:val="006070C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61">
    <w:name w:val="Основной текст (6) + Не полужирный"/>
    <w:basedOn w:val="6"/>
    <w:rsid w:val="006070C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20pt">
    <w:name w:val="Основной текст (2) + 20 pt"/>
    <w:basedOn w:val="2"/>
    <w:rsid w:val="006070C8"/>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7">
    <w:name w:val="Основной текст (7)_"/>
    <w:basedOn w:val="a0"/>
    <w:link w:val="70"/>
    <w:rsid w:val="006070C8"/>
    <w:rPr>
      <w:rFonts w:ascii="Times New Roman" w:eastAsia="Times New Roman" w:hAnsi="Times New Roman" w:cs="Times New Roman"/>
      <w:b w:val="0"/>
      <w:bCs w:val="0"/>
      <w:i/>
      <w:iCs/>
      <w:smallCaps w:val="0"/>
      <w:strike w:val="0"/>
      <w:sz w:val="28"/>
      <w:szCs w:val="28"/>
      <w:u w:val="none"/>
    </w:rPr>
  </w:style>
  <w:style w:type="character" w:customStyle="1" w:styleId="720pt">
    <w:name w:val="Основной текст (7) + 20 pt;Не курсив"/>
    <w:basedOn w:val="7"/>
    <w:rsid w:val="006070C8"/>
    <w:rPr>
      <w:rFonts w:ascii="Times New Roman" w:eastAsia="Times New Roman" w:hAnsi="Times New Roman" w:cs="Times New Roman"/>
      <w:b w:val="0"/>
      <w:bCs w:val="0"/>
      <w:i/>
      <w:iCs/>
      <w:smallCaps w:val="0"/>
      <w:strike w:val="0"/>
      <w:color w:val="000000"/>
      <w:spacing w:val="0"/>
      <w:w w:val="100"/>
      <w:position w:val="0"/>
      <w:sz w:val="40"/>
      <w:szCs w:val="40"/>
      <w:u w:val="none"/>
      <w:lang w:val="ru-RU" w:eastAsia="ru-RU" w:bidi="ru-RU"/>
    </w:rPr>
  </w:style>
  <w:style w:type="character" w:customStyle="1" w:styleId="25">
    <w:name w:val="Основной текст (2) + Курсив"/>
    <w:basedOn w:val="2"/>
    <w:rsid w:val="006070C8"/>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6">
    <w:name w:val="Основной текст (2)"/>
    <w:basedOn w:val="2"/>
    <w:rsid w:val="006070C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8">
    <w:name w:val="Основной текст (8)_"/>
    <w:basedOn w:val="a0"/>
    <w:link w:val="80"/>
    <w:rsid w:val="006070C8"/>
    <w:rPr>
      <w:rFonts w:ascii="Times New Roman" w:eastAsia="Times New Roman" w:hAnsi="Times New Roman" w:cs="Times New Roman"/>
      <w:b/>
      <w:bCs/>
      <w:i/>
      <w:iCs/>
      <w:smallCaps w:val="0"/>
      <w:strike w:val="0"/>
      <w:sz w:val="22"/>
      <w:szCs w:val="22"/>
      <w:u w:val="none"/>
    </w:rPr>
  </w:style>
  <w:style w:type="character" w:customStyle="1" w:styleId="814pt">
    <w:name w:val="Основной текст (8) + 14 pt;Не полужирный;Не курсив"/>
    <w:basedOn w:val="8"/>
    <w:rsid w:val="006070C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9">
    <w:name w:val="Основной текст (9)_"/>
    <w:basedOn w:val="a0"/>
    <w:link w:val="90"/>
    <w:rsid w:val="006070C8"/>
    <w:rPr>
      <w:rFonts w:ascii="Times New Roman" w:eastAsia="Times New Roman" w:hAnsi="Times New Roman" w:cs="Times New Roman"/>
      <w:b/>
      <w:bCs/>
      <w:i w:val="0"/>
      <w:iCs w:val="0"/>
      <w:smallCaps w:val="0"/>
      <w:strike w:val="0"/>
      <w:sz w:val="26"/>
      <w:szCs w:val="26"/>
      <w:u w:val="none"/>
    </w:rPr>
  </w:style>
  <w:style w:type="character" w:customStyle="1" w:styleId="211pt">
    <w:name w:val="Основной текст (2) + 11 pt;Полужирный;Курсив"/>
    <w:basedOn w:val="2"/>
    <w:rsid w:val="006070C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81">
    <w:name w:val="Основной текст (8)"/>
    <w:basedOn w:val="8"/>
    <w:rsid w:val="006070C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7">
    <w:name w:val="Основной текст (2)"/>
    <w:basedOn w:val="2"/>
    <w:rsid w:val="006070C8"/>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Corbel16pt40">
    <w:name w:val="Основной текст (2) + Corbel;16 pt;Полужирный;Курсив;Масштаб 40%"/>
    <w:basedOn w:val="2"/>
    <w:rsid w:val="006070C8"/>
    <w:rPr>
      <w:rFonts w:ascii="Corbel" w:eastAsia="Corbel" w:hAnsi="Corbel" w:cs="Corbel"/>
      <w:b/>
      <w:bCs/>
      <w:i/>
      <w:iCs/>
      <w:smallCaps w:val="0"/>
      <w:strike w:val="0"/>
      <w:color w:val="000000"/>
      <w:spacing w:val="0"/>
      <w:w w:val="40"/>
      <w:position w:val="0"/>
      <w:sz w:val="32"/>
      <w:szCs w:val="32"/>
      <w:u w:val="none"/>
      <w:lang w:val="ru-RU" w:eastAsia="ru-RU" w:bidi="ru-RU"/>
    </w:rPr>
  </w:style>
  <w:style w:type="character" w:customStyle="1" w:styleId="8Corbel16pt40">
    <w:name w:val="Основной текст (8) + Corbel;16 pt;Масштаб 40%"/>
    <w:basedOn w:val="8"/>
    <w:rsid w:val="006070C8"/>
    <w:rPr>
      <w:rFonts w:ascii="Corbel" w:eastAsia="Corbel" w:hAnsi="Corbel" w:cs="Corbel"/>
      <w:b/>
      <w:bCs/>
      <w:i/>
      <w:iCs/>
      <w:smallCaps w:val="0"/>
      <w:strike w:val="0"/>
      <w:color w:val="000000"/>
      <w:spacing w:val="0"/>
      <w:w w:val="40"/>
      <w:position w:val="0"/>
      <w:sz w:val="32"/>
      <w:szCs w:val="32"/>
      <w:u w:val="none"/>
      <w:lang w:val="ru-RU" w:eastAsia="ru-RU" w:bidi="ru-RU"/>
    </w:rPr>
  </w:style>
  <w:style w:type="character" w:customStyle="1" w:styleId="100">
    <w:name w:val="Основной текст (10)_"/>
    <w:basedOn w:val="a0"/>
    <w:link w:val="101"/>
    <w:rsid w:val="006070C8"/>
    <w:rPr>
      <w:rFonts w:ascii="Times New Roman" w:eastAsia="Times New Roman" w:hAnsi="Times New Roman" w:cs="Times New Roman"/>
      <w:b/>
      <w:bCs/>
      <w:i/>
      <w:iCs/>
      <w:smallCaps w:val="0"/>
      <w:strike w:val="0"/>
      <w:sz w:val="28"/>
      <w:szCs w:val="28"/>
      <w:u w:val="none"/>
    </w:rPr>
  </w:style>
  <w:style w:type="character" w:customStyle="1" w:styleId="102">
    <w:name w:val="Основной текст (10)"/>
    <w:basedOn w:val="100"/>
    <w:rsid w:val="006070C8"/>
    <w:rPr>
      <w:rFonts w:ascii="Times New Roman" w:eastAsia="Times New Roman" w:hAnsi="Times New Roman" w:cs="Times New Roman"/>
      <w:b/>
      <w:bCs/>
      <w:i/>
      <w:iCs/>
      <w:smallCaps w:val="0"/>
      <w:strike w:val="0"/>
      <w:color w:val="000000"/>
      <w:spacing w:val="0"/>
      <w:w w:val="100"/>
      <w:position w:val="0"/>
      <w:sz w:val="28"/>
      <w:szCs w:val="28"/>
      <w:u w:val="single"/>
      <w:lang w:val="ru-RU" w:eastAsia="ru-RU" w:bidi="ru-RU"/>
    </w:rPr>
  </w:style>
  <w:style w:type="character" w:customStyle="1" w:styleId="28">
    <w:name w:val="Основной текст (2) + Полужирный;Курсив"/>
    <w:basedOn w:val="2"/>
    <w:rsid w:val="006070C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03">
    <w:name w:val="Основной текст (10) + Не полужирный;Не курсив"/>
    <w:basedOn w:val="100"/>
    <w:rsid w:val="006070C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9">
    <w:name w:val="Основной текст (2) + Малые прописные"/>
    <w:basedOn w:val="2"/>
    <w:rsid w:val="006070C8"/>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Corbel115pt">
    <w:name w:val="Основной текст (2) + Corbel;11;5 pt"/>
    <w:basedOn w:val="2"/>
    <w:rsid w:val="006070C8"/>
    <w:rPr>
      <w:rFonts w:ascii="Corbel" w:eastAsia="Corbel" w:hAnsi="Corbel" w:cs="Corbel"/>
      <w:b/>
      <w:bCs/>
      <w:i w:val="0"/>
      <w:iCs w:val="0"/>
      <w:smallCaps w:val="0"/>
      <w:strike w:val="0"/>
      <w:color w:val="000000"/>
      <w:spacing w:val="0"/>
      <w:w w:val="100"/>
      <w:position w:val="0"/>
      <w:sz w:val="23"/>
      <w:szCs w:val="23"/>
      <w:u w:val="none"/>
      <w:lang w:val="ru-RU" w:eastAsia="ru-RU" w:bidi="ru-RU"/>
    </w:rPr>
  </w:style>
  <w:style w:type="character" w:customStyle="1" w:styleId="8Exact">
    <w:name w:val="Основной текст (8) Exact"/>
    <w:basedOn w:val="a0"/>
    <w:rsid w:val="006070C8"/>
    <w:rPr>
      <w:rFonts w:ascii="Times New Roman" w:eastAsia="Times New Roman" w:hAnsi="Times New Roman" w:cs="Times New Roman"/>
      <w:b/>
      <w:bCs/>
      <w:i/>
      <w:iCs/>
      <w:smallCaps w:val="0"/>
      <w:strike w:val="0"/>
      <w:sz w:val="22"/>
      <w:szCs w:val="22"/>
      <w:u w:val="none"/>
    </w:rPr>
  </w:style>
  <w:style w:type="character" w:customStyle="1" w:styleId="11Exact">
    <w:name w:val="Основной текст (11) Exact"/>
    <w:basedOn w:val="a0"/>
    <w:rsid w:val="006070C8"/>
    <w:rPr>
      <w:rFonts w:ascii="Times New Roman" w:eastAsia="Times New Roman" w:hAnsi="Times New Roman" w:cs="Times New Roman"/>
      <w:b/>
      <w:bCs/>
      <w:i/>
      <w:iCs/>
      <w:smallCaps w:val="0"/>
      <w:strike w:val="0"/>
      <w:spacing w:val="20"/>
      <w:sz w:val="20"/>
      <w:szCs w:val="20"/>
      <w:u w:val="none"/>
    </w:rPr>
  </w:style>
  <w:style w:type="character" w:customStyle="1" w:styleId="110ptExact">
    <w:name w:val="Основной текст (11) + Интервал 0 pt Exact"/>
    <w:basedOn w:val="11"/>
    <w:rsid w:val="006070C8"/>
    <w:rPr>
      <w:rFonts w:ascii="Times New Roman" w:eastAsia="Times New Roman" w:hAnsi="Times New Roman" w:cs="Times New Roman"/>
      <w:b/>
      <w:bCs/>
      <w:i/>
      <w:iCs/>
      <w:smallCaps w:val="0"/>
      <w:strike w:val="0"/>
      <w:spacing w:val="0"/>
      <w:sz w:val="20"/>
      <w:szCs w:val="20"/>
      <w:u w:val="none"/>
    </w:rPr>
  </w:style>
  <w:style w:type="character" w:customStyle="1" w:styleId="12Exact">
    <w:name w:val="Основной текст (12) Exact"/>
    <w:basedOn w:val="a0"/>
    <w:link w:val="12"/>
    <w:rsid w:val="006070C8"/>
    <w:rPr>
      <w:rFonts w:ascii="Franklin Gothic Demi" w:eastAsia="Franklin Gothic Demi" w:hAnsi="Franklin Gothic Demi" w:cs="Franklin Gothic Demi"/>
      <w:b w:val="0"/>
      <w:bCs w:val="0"/>
      <w:i/>
      <w:iCs/>
      <w:smallCaps w:val="0"/>
      <w:strike w:val="0"/>
      <w:sz w:val="22"/>
      <w:szCs w:val="22"/>
      <w:u w:val="none"/>
    </w:rPr>
  </w:style>
  <w:style w:type="character" w:customStyle="1" w:styleId="1113pt0ptExact">
    <w:name w:val="Основной текст (11) + 13 pt;Не курсив;Интервал 0 pt Exact"/>
    <w:basedOn w:val="11"/>
    <w:rsid w:val="006070C8"/>
    <w:rPr>
      <w:rFonts w:ascii="Times New Roman" w:eastAsia="Times New Roman" w:hAnsi="Times New Roman" w:cs="Times New Roman"/>
      <w:b/>
      <w:bCs/>
      <w:i/>
      <w:iCs/>
      <w:smallCaps w:val="0"/>
      <w:strike w:val="0"/>
      <w:spacing w:val="0"/>
      <w:sz w:val="26"/>
      <w:szCs w:val="26"/>
      <w:u w:val="none"/>
    </w:rPr>
  </w:style>
  <w:style w:type="character" w:customStyle="1" w:styleId="713pt">
    <w:name w:val="Основной текст (7) + 13 pt;Не курсив"/>
    <w:basedOn w:val="7"/>
    <w:rsid w:val="006070C8"/>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213pt">
    <w:name w:val="Основной текст (2) + 13 pt"/>
    <w:basedOn w:val="2"/>
    <w:rsid w:val="006070C8"/>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71">
    <w:name w:val="Основной текст (7) + Малые прописные"/>
    <w:basedOn w:val="7"/>
    <w:rsid w:val="006070C8"/>
    <w:rPr>
      <w:rFonts w:ascii="Times New Roman" w:eastAsia="Times New Roman" w:hAnsi="Times New Roman" w:cs="Times New Roman"/>
      <w:b w:val="0"/>
      <w:bCs w:val="0"/>
      <w:i/>
      <w:iCs/>
      <w:smallCaps/>
      <w:strike w:val="0"/>
      <w:color w:val="000000"/>
      <w:spacing w:val="0"/>
      <w:w w:val="100"/>
      <w:position w:val="0"/>
      <w:sz w:val="28"/>
      <w:szCs w:val="28"/>
      <w:u w:val="none"/>
      <w:lang w:val="ru-RU" w:eastAsia="ru-RU" w:bidi="ru-RU"/>
    </w:rPr>
  </w:style>
  <w:style w:type="character" w:customStyle="1" w:styleId="81pt">
    <w:name w:val="Основной текст (8) + Интервал 1 pt"/>
    <w:basedOn w:val="8"/>
    <w:rsid w:val="006070C8"/>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2">
    <w:name w:val="Основной текст (7) + Полужирный;Не курсив"/>
    <w:basedOn w:val="7"/>
    <w:rsid w:val="006070C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3">
    <w:name w:val="Основной текст (13)_"/>
    <w:basedOn w:val="a0"/>
    <w:link w:val="130"/>
    <w:rsid w:val="006070C8"/>
    <w:rPr>
      <w:rFonts w:ascii="Times New Roman" w:eastAsia="Times New Roman" w:hAnsi="Times New Roman" w:cs="Times New Roman"/>
      <w:b w:val="0"/>
      <w:bCs w:val="0"/>
      <w:i w:val="0"/>
      <w:iCs w:val="0"/>
      <w:smallCaps w:val="0"/>
      <w:strike w:val="0"/>
      <w:sz w:val="26"/>
      <w:szCs w:val="26"/>
      <w:u w:val="none"/>
    </w:rPr>
  </w:style>
  <w:style w:type="character" w:customStyle="1" w:styleId="14">
    <w:name w:val="Основной текст (14)_"/>
    <w:basedOn w:val="a0"/>
    <w:link w:val="140"/>
    <w:rsid w:val="006070C8"/>
    <w:rPr>
      <w:rFonts w:ascii="Consolas" w:eastAsia="Consolas" w:hAnsi="Consolas" w:cs="Consolas"/>
      <w:b w:val="0"/>
      <w:bCs w:val="0"/>
      <w:i/>
      <w:iCs/>
      <w:smallCaps w:val="0"/>
      <w:strike w:val="0"/>
      <w:sz w:val="15"/>
      <w:szCs w:val="15"/>
      <w:u w:val="none"/>
    </w:rPr>
  </w:style>
  <w:style w:type="character" w:customStyle="1" w:styleId="141">
    <w:name w:val="Основной текст (14)"/>
    <w:basedOn w:val="14"/>
    <w:rsid w:val="006070C8"/>
    <w:rPr>
      <w:rFonts w:ascii="Consolas" w:eastAsia="Consolas" w:hAnsi="Consolas" w:cs="Consolas"/>
      <w:b w:val="0"/>
      <w:bCs w:val="0"/>
      <w:i/>
      <w:iCs/>
      <w:smallCaps w:val="0"/>
      <w:strike w:val="0"/>
      <w:color w:val="000000"/>
      <w:spacing w:val="0"/>
      <w:w w:val="100"/>
      <w:position w:val="0"/>
      <w:sz w:val="15"/>
      <w:szCs w:val="15"/>
      <w:u w:val="none"/>
      <w:lang w:val="ru-RU" w:eastAsia="ru-RU" w:bidi="ru-RU"/>
    </w:rPr>
  </w:style>
  <w:style w:type="character" w:customStyle="1" w:styleId="211pt1pt">
    <w:name w:val="Основной текст (2) + 11 pt;Полужирный;Курсив;Интервал 1 pt"/>
    <w:basedOn w:val="2"/>
    <w:rsid w:val="006070C8"/>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211pt0">
    <w:name w:val="Основной текст (2) + 11 pt"/>
    <w:basedOn w:val="2"/>
    <w:rsid w:val="006070C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314pt">
    <w:name w:val="Основной текст (13) + 14 pt;Полужирный"/>
    <w:basedOn w:val="13"/>
    <w:rsid w:val="006070C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814pt0">
    <w:name w:val="Основной текст (8) + 14 pt;Не полужирный"/>
    <w:basedOn w:val="8"/>
    <w:rsid w:val="006070C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314pt0">
    <w:name w:val="Основной текст (13) + 14 pt"/>
    <w:basedOn w:val="13"/>
    <w:rsid w:val="006070C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82">
    <w:name w:val="Основной текст (8)"/>
    <w:basedOn w:val="8"/>
    <w:rsid w:val="006070C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Exact">
    <w:name w:val="Основной текст (2) Exact"/>
    <w:basedOn w:val="a0"/>
    <w:rsid w:val="006070C8"/>
    <w:rPr>
      <w:rFonts w:ascii="Times New Roman" w:eastAsia="Times New Roman" w:hAnsi="Times New Roman" w:cs="Times New Roman"/>
      <w:b w:val="0"/>
      <w:bCs w:val="0"/>
      <w:i w:val="0"/>
      <w:iCs w:val="0"/>
      <w:smallCaps w:val="0"/>
      <w:strike w:val="0"/>
      <w:sz w:val="28"/>
      <w:szCs w:val="28"/>
      <w:u w:val="none"/>
    </w:rPr>
  </w:style>
  <w:style w:type="character" w:customStyle="1" w:styleId="15">
    <w:name w:val="Основной текст (15)_"/>
    <w:basedOn w:val="a0"/>
    <w:link w:val="150"/>
    <w:rsid w:val="006070C8"/>
    <w:rPr>
      <w:rFonts w:ascii="Verdana" w:eastAsia="Verdana" w:hAnsi="Verdana" w:cs="Verdana"/>
      <w:b/>
      <w:bCs/>
      <w:i w:val="0"/>
      <w:iCs w:val="0"/>
      <w:smallCaps w:val="0"/>
      <w:strike w:val="0"/>
      <w:sz w:val="17"/>
      <w:szCs w:val="17"/>
      <w:u w:val="none"/>
    </w:rPr>
  </w:style>
  <w:style w:type="character" w:customStyle="1" w:styleId="81pt0">
    <w:name w:val="Основной текст (8) + Интервал 1 pt"/>
    <w:basedOn w:val="8"/>
    <w:rsid w:val="006070C8"/>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2a">
    <w:name w:val="Основной текст (2) + Полужирный"/>
    <w:basedOn w:val="2"/>
    <w:rsid w:val="006070C8"/>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36">
    <w:name w:val="Заголовок №3"/>
    <w:basedOn w:val="32"/>
    <w:rsid w:val="006070C8"/>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a8">
    <w:name w:val="Подпись к таблице_"/>
    <w:basedOn w:val="a0"/>
    <w:link w:val="a9"/>
    <w:rsid w:val="006070C8"/>
    <w:rPr>
      <w:rFonts w:ascii="Times New Roman" w:eastAsia="Times New Roman" w:hAnsi="Times New Roman" w:cs="Times New Roman"/>
      <w:b/>
      <w:bCs/>
      <w:i w:val="0"/>
      <w:iCs w:val="0"/>
      <w:smallCaps w:val="0"/>
      <w:strike w:val="0"/>
      <w:sz w:val="28"/>
      <w:szCs w:val="28"/>
      <w:u w:val="none"/>
    </w:rPr>
  </w:style>
  <w:style w:type="character" w:customStyle="1" w:styleId="17Exact">
    <w:name w:val="Основной текст (17) Exact"/>
    <w:basedOn w:val="a0"/>
    <w:rsid w:val="006070C8"/>
    <w:rPr>
      <w:rFonts w:ascii="Times New Roman" w:eastAsia="Times New Roman" w:hAnsi="Times New Roman" w:cs="Times New Roman"/>
      <w:b w:val="0"/>
      <w:bCs w:val="0"/>
      <w:i w:val="0"/>
      <w:iCs w:val="0"/>
      <w:smallCaps w:val="0"/>
      <w:strike w:val="0"/>
      <w:sz w:val="26"/>
      <w:szCs w:val="26"/>
      <w:u w:val="none"/>
    </w:rPr>
  </w:style>
  <w:style w:type="character" w:customStyle="1" w:styleId="2b">
    <w:name w:val="Заголовок №2_"/>
    <w:basedOn w:val="a0"/>
    <w:link w:val="2c"/>
    <w:rsid w:val="006070C8"/>
    <w:rPr>
      <w:rFonts w:ascii="Times New Roman" w:eastAsia="Times New Roman" w:hAnsi="Times New Roman" w:cs="Times New Roman"/>
      <w:b w:val="0"/>
      <w:bCs w:val="0"/>
      <w:i w:val="0"/>
      <w:iCs w:val="0"/>
      <w:smallCaps w:val="0"/>
      <w:strike w:val="0"/>
      <w:sz w:val="28"/>
      <w:szCs w:val="28"/>
      <w:u w:val="none"/>
    </w:rPr>
  </w:style>
  <w:style w:type="character" w:customStyle="1" w:styleId="1311pt">
    <w:name w:val="Основной текст (13) + 11 pt;Полужирный;Курсив"/>
    <w:basedOn w:val="13"/>
    <w:rsid w:val="006070C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613pt">
    <w:name w:val="Основной текст (6) + 13 pt;Курсив"/>
    <w:basedOn w:val="6"/>
    <w:rsid w:val="006070C8"/>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31">
    <w:name w:val="Основной текст (13)"/>
    <w:basedOn w:val="13"/>
    <w:rsid w:val="006070C8"/>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210pt">
    <w:name w:val="Основной текст (2) + 10 pt;Полужирный;Курсив"/>
    <w:basedOn w:val="2"/>
    <w:rsid w:val="006070C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16">
    <w:name w:val="Основной текст (16)_"/>
    <w:basedOn w:val="a0"/>
    <w:link w:val="160"/>
    <w:rsid w:val="006070C8"/>
    <w:rPr>
      <w:rFonts w:ascii="Times New Roman" w:eastAsia="Times New Roman" w:hAnsi="Times New Roman" w:cs="Times New Roman"/>
      <w:b w:val="0"/>
      <w:bCs w:val="0"/>
      <w:i/>
      <w:iCs/>
      <w:smallCaps w:val="0"/>
      <w:strike w:val="0"/>
      <w:sz w:val="28"/>
      <w:szCs w:val="28"/>
      <w:u w:val="none"/>
    </w:rPr>
  </w:style>
  <w:style w:type="character" w:customStyle="1" w:styleId="11">
    <w:name w:val="Основной текст (11)_"/>
    <w:basedOn w:val="a0"/>
    <w:link w:val="110"/>
    <w:rsid w:val="006070C8"/>
    <w:rPr>
      <w:rFonts w:ascii="Times New Roman" w:eastAsia="Times New Roman" w:hAnsi="Times New Roman" w:cs="Times New Roman"/>
      <w:b/>
      <w:bCs/>
      <w:i/>
      <w:iCs/>
      <w:smallCaps w:val="0"/>
      <w:strike w:val="0"/>
      <w:spacing w:val="20"/>
      <w:sz w:val="20"/>
      <w:szCs w:val="20"/>
      <w:u w:val="none"/>
    </w:rPr>
  </w:style>
  <w:style w:type="character" w:customStyle="1" w:styleId="110pt">
    <w:name w:val="Основной текст (11) + Интервал 0 pt"/>
    <w:basedOn w:val="11"/>
    <w:rsid w:val="006070C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1113pt0pt">
    <w:name w:val="Основной текст (11) + 13 pt;Не курсив;Интервал 0 pt"/>
    <w:basedOn w:val="11"/>
    <w:rsid w:val="006070C8"/>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12pt">
    <w:name w:val="Основной текст (11) + Интервал 2 pt"/>
    <w:basedOn w:val="11"/>
    <w:rsid w:val="006070C8"/>
    <w:rPr>
      <w:rFonts w:ascii="Times New Roman" w:eastAsia="Times New Roman" w:hAnsi="Times New Roman" w:cs="Times New Roman"/>
      <w:b/>
      <w:bCs/>
      <w:i/>
      <w:iCs/>
      <w:smallCaps w:val="0"/>
      <w:strike w:val="0"/>
      <w:color w:val="000000"/>
      <w:spacing w:val="40"/>
      <w:w w:val="100"/>
      <w:position w:val="0"/>
      <w:sz w:val="20"/>
      <w:szCs w:val="20"/>
      <w:u w:val="none"/>
      <w:lang w:val="ru-RU" w:eastAsia="ru-RU" w:bidi="ru-RU"/>
    </w:rPr>
  </w:style>
  <w:style w:type="character" w:customStyle="1" w:styleId="1113pt0pt0">
    <w:name w:val="Основной текст (11) + 13 pt;Не полужирный;Не курсив;Интервал 0 pt"/>
    <w:basedOn w:val="11"/>
    <w:rsid w:val="006070C8"/>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111pt0pt">
    <w:name w:val="Основной текст (11) + 11 pt;Интервал 0 pt"/>
    <w:basedOn w:val="11"/>
    <w:rsid w:val="006070C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1114pt0pt">
    <w:name w:val="Основной текст (11) + 14 pt;Не полужирный;Не курсив;Интервал 0 pt"/>
    <w:basedOn w:val="11"/>
    <w:rsid w:val="006070C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814ptExact">
    <w:name w:val="Основной текст (8) + 14 pt;Не полужирный;Не курсив Exact"/>
    <w:basedOn w:val="8"/>
    <w:rsid w:val="006070C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813ptExact">
    <w:name w:val="Основной текст (8) + 13 pt;Не полужирный;Не курсив Exact"/>
    <w:basedOn w:val="8"/>
    <w:rsid w:val="006070C8"/>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711pt">
    <w:name w:val="Основной текст (7) + 11 pt;Полужирный"/>
    <w:basedOn w:val="7"/>
    <w:rsid w:val="006070C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813pt">
    <w:name w:val="Основной текст (8) + 13 pt;Не полужирный;Не курсив"/>
    <w:basedOn w:val="8"/>
    <w:rsid w:val="006070C8"/>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73">
    <w:name w:val="Основной текст (7) + Не курсив"/>
    <w:basedOn w:val="7"/>
    <w:rsid w:val="006070C8"/>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161">
    <w:name w:val="Основной текст (16) + Не курсив"/>
    <w:basedOn w:val="16"/>
    <w:rsid w:val="006070C8"/>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1611pt">
    <w:name w:val="Основной текст (16) + 11 pt;Полужирный"/>
    <w:basedOn w:val="16"/>
    <w:rsid w:val="006070C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1613pt">
    <w:name w:val="Основной текст (16) + 13 pt;Не курсив"/>
    <w:basedOn w:val="16"/>
    <w:rsid w:val="006070C8"/>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814ptExact0">
    <w:name w:val="Основной текст (8) + 14 pt;Не полужирный Exact"/>
    <w:basedOn w:val="8"/>
    <w:rsid w:val="006070C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320">
    <w:name w:val="Заголовок №3 (2)_"/>
    <w:basedOn w:val="a0"/>
    <w:link w:val="321"/>
    <w:rsid w:val="006070C8"/>
    <w:rPr>
      <w:rFonts w:ascii="Times New Roman" w:eastAsia="Times New Roman" w:hAnsi="Times New Roman" w:cs="Times New Roman"/>
      <w:b w:val="0"/>
      <w:bCs w:val="0"/>
      <w:i w:val="0"/>
      <w:iCs w:val="0"/>
      <w:smallCaps w:val="0"/>
      <w:strike w:val="0"/>
      <w:sz w:val="28"/>
      <w:szCs w:val="28"/>
      <w:u w:val="none"/>
    </w:rPr>
  </w:style>
  <w:style w:type="character" w:customStyle="1" w:styleId="2d">
    <w:name w:val="Основной текст (2) + Курсив"/>
    <w:basedOn w:val="2"/>
    <w:rsid w:val="006070C8"/>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10Exact">
    <w:name w:val="Основной текст (10) Exact"/>
    <w:basedOn w:val="a0"/>
    <w:rsid w:val="006070C8"/>
    <w:rPr>
      <w:rFonts w:ascii="Times New Roman" w:eastAsia="Times New Roman" w:hAnsi="Times New Roman" w:cs="Times New Roman"/>
      <w:b/>
      <w:bCs/>
      <w:i/>
      <w:iCs/>
      <w:smallCaps w:val="0"/>
      <w:strike w:val="0"/>
      <w:sz w:val="28"/>
      <w:szCs w:val="28"/>
      <w:u w:val="none"/>
    </w:rPr>
  </w:style>
  <w:style w:type="character" w:customStyle="1" w:styleId="13Exact">
    <w:name w:val="Основной текст (13) Exact"/>
    <w:basedOn w:val="a0"/>
    <w:rsid w:val="006070C8"/>
    <w:rPr>
      <w:rFonts w:ascii="Times New Roman" w:eastAsia="Times New Roman" w:hAnsi="Times New Roman" w:cs="Times New Roman"/>
      <w:b w:val="0"/>
      <w:bCs w:val="0"/>
      <w:i w:val="0"/>
      <w:iCs w:val="0"/>
      <w:smallCaps w:val="0"/>
      <w:strike w:val="0"/>
      <w:sz w:val="26"/>
      <w:szCs w:val="26"/>
      <w:u w:val="none"/>
    </w:rPr>
  </w:style>
  <w:style w:type="character" w:customStyle="1" w:styleId="10Exact0">
    <w:name w:val="Основной текст (10) + Не курсив Exact"/>
    <w:basedOn w:val="100"/>
    <w:rsid w:val="006070C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6Exact">
    <w:name w:val="Основной текст (16) Exact"/>
    <w:basedOn w:val="a0"/>
    <w:rsid w:val="006070C8"/>
    <w:rPr>
      <w:rFonts w:ascii="Times New Roman" w:eastAsia="Times New Roman" w:hAnsi="Times New Roman" w:cs="Times New Roman"/>
      <w:b w:val="0"/>
      <w:bCs w:val="0"/>
      <w:i/>
      <w:iCs/>
      <w:smallCaps w:val="0"/>
      <w:strike w:val="0"/>
      <w:sz w:val="28"/>
      <w:szCs w:val="28"/>
      <w:u w:val="none"/>
    </w:rPr>
  </w:style>
  <w:style w:type="character" w:customStyle="1" w:styleId="6Exact">
    <w:name w:val="Основной текст (6) Exact"/>
    <w:basedOn w:val="a0"/>
    <w:rsid w:val="006070C8"/>
    <w:rPr>
      <w:rFonts w:ascii="Times New Roman" w:eastAsia="Times New Roman" w:hAnsi="Times New Roman" w:cs="Times New Roman"/>
      <w:b/>
      <w:bCs/>
      <w:i w:val="0"/>
      <w:iCs w:val="0"/>
      <w:smallCaps w:val="0"/>
      <w:strike w:val="0"/>
      <w:sz w:val="28"/>
      <w:szCs w:val="28"/>
      <w:u w:val="none"/>
    </w:rPr>
  </w:style>
  <w:style w:type="character" w:customStyle="1" w:styleId="16Exact0">
    <w:name w:val="Основной текст (16) + Полужирный;Не курсив Exact"/>
    <w:basedOn w:val="16"/>
    <w:rsid w:val="006070C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6Exact1">
    <w:name w:val="Основной текст (16) + Полужирный Exact"/>
    <w:basedOn w:val="16"/>
    <w:rsid w:val="006070C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613ptExact">
    <w:name w:val="Основной текст (16) + 13 pt;Не курсив Exact"/>
    <w:basedOn w:val="16"/>
    <w:rsid w:val="006070C8"/>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10Exact1">
    <w:name w:val="Основной текст (10) + Не полужирный Exact"/>
    <w:basedOn w:val="100"/>
    <w:rsid w:val="006070C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011pt">
    <w:name w:val="Основной текст (10) + 11 pt"/>
    <w:basedOn w:val="100"/>
    <w:rsid w:val="006070C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104">
    <w:name w:val="Основной текст (10) + Не курсив"/>
    <w:basedOn w:val="100"/>
    <w:rsid w:val="006070C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814pt1">
    <w:name w:val="Основной текст (8) + 14 pt"/>
    <w:basedOn w:val="8"/>
    <w:rsid w:val="006070C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814pt2">
    <w:name w:val="Основной текст (8) + 14 pt;Не курсив"/>
    <w:basedOn w:val="8"/>
    <w:rsid w:val="006070C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013pt">
    <w:name w:val="Основной текст (10) + 13 pt;Не курсив"/>
    <w:basedOn w:val="100"/>
    <w:rsid w:val="006070C8"/>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1pt1">
    <w:name w:val="Основной текст (2) + 11 pt;Полужирный;Курсив"/>
    <w:basedOn w:val="2"/>
    <w:rsid w:val="006070C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1314ptExact">
    <w:name w:val="Основной текст (13) + 14 pt;Полужирный Exact"/>
    <w:basedOn w:val="13"/>
    <w:rsid w:val="006070C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013pt0">
    <w:name w:val="Основной текст (10) + 13 pt"/>
    <w:basedOn w:val="100"/>
    <w:rsid w:val="006070C8"/>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3pt0">
    <w:name w:val="Основной текст (2) + 13 pt"/>
    <w:basedOn w:val="2"/>
    <w:rsid w:val="006070C8"/>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62">
    <w:name w:val="Основной текст (16) + Полужирный"/>
    <w:basedOn w:val="16"/>
    <w:rsid w:val="006070C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613pt0">
    <w:name w:val="Основной текст (16) + 13 pt;Полужирный;Не курсив"/>
    <w:basedOn w:val="16"/>
    <w:rsid w:val="006070C8"/>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695pt">
    <w:name w:val="Основной текст (6) + 9;5 pt"/>
    <w:basedOn w:val="6"/>
    <w:rsid w:val="006070C8"/>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613pt0">
    <w:name w:val="Основной текст (6) + 13 pt;Не полужирный"/>
    <w:basedOn w:val="6"/>
    <w:rsid w:val="006070C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63">
    <w:name w:val="Основной текст (16) + Полужирный;Не курсив"/>
    <w:basedOn w:val="16"/>
    <w:rsid w:val="006070C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6Exact0">
    <w:name w:val="Основной текст (6) + Не полужирный Exact"/>
    <w:basedOn w:val="6"/>
    <w:rsid w:val="006070C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33Exact">
    <w:name w:val="Заголовок №3 (3) Exact"/>
    <w:basedOn w:val="a0"/>
    <w:link w:val="330"/>
    <w:rsid w:val="006070C8"/>
    <w:rPr>
      <w:rFonts w:ascii="Times New Roman" w:eastAsia="Times New Roman" w:hAnsi="Times New Roman" w:cs="Times New Roman"/>
      <w:b/>
      <w:bCs/>
      <w:i w:val="0"/>
      <w:iCs w:val="0"/>
      <w:smallCaps w:val="0"/>
      <w:strike w:val="0"/>
      <w:sz w:val="26"/>
      <w:szCs w:val="26"/>
      <w:u w:val="none"/>
    </w:rPr>
  </w:style>
  <w:style w:type="character" w:customStyle="1" w:styleId="2Corbel115pt0">
    <w:name w:val="Основной текст (2) + Corbel;11;5 pt"/>
    <w:basedOn w:val="2"/>
    <w:rsid w:val="006070C8"/>
    <w:rPr>
      <w:rFonts w:ascii="Corbel" w:eastAsia="Corbel" w:hAnsi="Corbel" w:cs="Corbel"/>
      <w:b/>
      <w:bCs/>
      <w:i w:val="0"/>
      <w:iCs w:val="0"/>
      <w:smallCaps w:val="0"/>
      <w:strike w:val="0"/>
      <w:color w:val="000000"/>
      <w:spacing w:val="0"/>
      <w:w w:val="100"/>
      <w:position w:val="0"/>
      <w:sz w:val="23"/>
      <w:szCs w:val="23"/>
      <w:u w:val="none"/>
      <w:lang w:val="ru-RU" w:eastAsia="ru-RU" w:bidi="ru-RU"/>
    </w:rPr>
  </w:style>
  <w:style w:type="character" w:customStyle="1" w:styleId="313pt">
    <w:name w:val="Заголовок №3 + 13 pt;Курсив"/>
    <w:basedOn w:val="32"/>
    <w:rsid w:val="006070C8"/>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1pt2">
    <w:name w:val="Основной текст (2) + 11 pt;Полужирный;Курсив"/>
    <w:basedOn w:val="2"/>
    <w:rsid w:val="006070C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100pt">
    <w:name w:val="Основной текст (10) + Интервал 0 pt"/>
    <w:basedOn w:val="100"/>
    <w:rsid w:val="006070C8"/>
    <w:rPr>
      <w:rFonts w:ascii="Times New Roman" w:eastAsia="Times New Roman" w:hAnsi="Times New Roman" w:cs="Times New Roman"/>
      <w:b/>
      <w:bCs/>
      <w:i/>
      <w:iCs/>
      <w:smallCaps w:val="0"/>
      <w:strike w:val="0"/>
      <w:color w:val="000000"/>
      <w:spacing w:val="-10"/>
      <w:w w:val="100"/>
      <w:position w:val="0"/>
      <w:sz w:val="28"/>
      <w:szCs w:val="28"/>
      <w:u w:val="none"/>
      <w:lang w:val="ru-RU" w:eastAsia="ru-RU" w:bidi="ru-RU"/>
    </w:rPr>
  </w:style>
  <w:style w:type="character" w:customStyle="1" w:styleId="83">
    <w:name w:val="Основной текст (8)"/>
    <w:basedOn w:val="8"/>
    <w:rsid w:val="006070C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18">
    <w:name w:val="Основной текст (18)_"/>
    <w:basedOn w:val="a0"/>
    <w:link w:val="180"/>
    <w:rsid w:val="006070C8"/>
    <w:rPr>
      <w:rFonts w:ascii="Times New Roman" w:eastAsia="Times New Roman" w:hAnsi="Times New Roman" w:cs="Times New Roman"/>
      <w:b/>
      <w:bCs/>
      <w:i/>
      <w:iCs/>
      <w:smallCaps w:val="0"/>
      <w:strike w:val="0"/>
      <w:sz w:val="26"/>
      <w:szCs w:val="26"/>
      <w:u w:val="none"/>
    </w:rPr>
  </w:style>
  <w:style w:type="character" w:customStyle="1" w:styleId="1814pt">
    <w:name w:val="Основной текст (18) + 14 pt;Не полужирный;Не курсив"/>
    <w:basedOn w:val="18"/>
    <w:rsid w:val="006070C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814pt0">
    <w:name w:val="Основной текст (18) + 14 pt;Не курсив"/>
    <w:basedOn w:val="18"/>
    <w:rsid w:val="006070C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13pt1">
    <w:name w:val="Основной текст (2) + 13 pt;Полужирный;Курсив"/>
    <w:basedOn w:val="2"/>
    <w:rsid w:val="006070C8"/>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314pt1">
    <w:name w:val="Основной текст (13) + 14 pt;Курсив"/>
    <w:basedOn w:val="13"/>
    <w:rsid w:val="006070C8"/>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1811pt2pt">
    <w:name w:val="Основной текст (18) + 11 pt;Интервал 2 pt"/>
    <w:basedOn w:val="18"/>
    <w:rsid w:val="006070C8"/>
    <w:rPr>
      <w:rFonts w:ascii="Times New Roman" w:eastAsia="Times New Roman" w:hAnsi="Times New Roman" w:cs="Times New Roman"/>
      <w:b/>
      <w:bCs/>
      <w:i/>
      <w:iCs/>
      <w:smallCaps w:val="0"/>
      <w:strike w:val="0"/>
      <w:color w:val="000000"/>
      <w:spacing w:val="40"/>
      <w:w w:val="100"/>
      <w:position w:val="0"/>
      <w:sz w:val="22"/>
      <w:szCs w:val="22"/>
      <w:u w:val="none"/>
      <w:lang w:val="ru-RU" w:eastAsia="ru-RU" w:bidi="ru-RU"/>
    </w:rPr>
  </w:style>
  <w:style w:type="character" w:customStyle="1" w:styleId="19">
    <w:name w:val="Основной текст (19)_"/>
    <w:basedOn w:val="a0"/>
    <w:link w:val="190"/>
    <w:rsid w:val="006070C8"/>
    <w:rPr>
      <w:rFonts w:ascii="Arial Narrow" w:eastAsia="Arial Narrow" w:hAnsi="Arial Narrow" w:cs="Arial Narrow"/>
      <w:b w:val="0"/>
      <w:bCs w:val="0"/>
      <w:i w:val="0"/>
      <w:iCs w:val="0"/>
      <w:smallCaps w:val="0"/>
      <w:strike w:val="0"/>
      <w:sz w:val="17"/>
      <w:szCs w:val="17"/>
      <w:u w:val="none"/>
    </w:rPr>
  </w:style>
  <w:style w:type="character" w:customStyle="1" w:styleId="1916pt">
    <w:name w:val="Основной текст (19) + 16 pt;Курсив"/>
    <w:basedOn w:val="19"/>
    <w:rsid w:val="006070C8"/>
    <w:rPr>
      <w:rFonts w:ascii="Arial Narrow" w:eastAsia="Arial Narrow" w:hAnsi="Arial Narrow" w:cs="Arial Narrow"/>
      <w:b w:val="0"/>
      <w:bCs w:val="0"/>
      <w:i/>
      <w:iCs/>
      <w:smallCaps w:val="0"/>
      <w:strike w:val="0"/>
      <w:color w:val="000000"/>
      <w:spacing w:val="0"/>
      <w:w w:val="100"/>
      <w:position w:val="0"/>
      <w:sz w:val="32"/>
      <w:szCs w:val="32"/>
      <w:u w:val="none"/>
      <w:lang w:val="ru-RU" w:eastAsia="ru-RU" w:bidi="ru-RU"/>
    </w:rPr>
  </w:style>
  <w:style w:type="character" w:customStyle="1" w:styleId="191">
    <w:name w:val="Основной текст (19)"/>
    <w:basedOn w:val="19"/>
    <w:rsid w:val="006070C8"/>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2e">
    <w:name w:val="Основной текст (2) + Курсив"/>
    <w:basedOn w:val="2"/>
    <w:rsid w:val="006070C8"/>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13pt2">
    <w:name w:val="Основной текст (2) + 13 pt"/>
    <w:basedOn w:val="2"/>
    <w:rsid w:val="006070C8"/>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f">
    <w:name w:val="Основной текст (2)"/>
    <w:basedOn w:val="2"/>
    <w:rsid w:val="006070C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00">
    <w:name w:val="Основной текст (20)_"/>
    <w:basedOn w:val="a0"/>
    <w:link w:val="201"/>
    <w:rsid w:val="006070C8"/>
    <w:rPr>
      <w:rFonts w:ascii="Arial Black" w:eastAsia="Arial Black" w:hAnsi="Arial Black" w:cs="Arial Black"/>
      <w:b w:val="0"/>
      <w:bCs w:val="0"/>
      <w:i/>
      <w:iCs/>
      <w:smallCaps w:val="0"/>
      <w:strike w:val="0"/>
      <w:sz w:val="14"/>
      <w:szCs w:val="14"/>
      <w:u w:val="none"/>
    </w:rPr>
  </w:style>
  <w:style w:type="character" w:customStyle="1" w:styleId="202">
    <w:name w:val="Основной текст (20)"/>
    <w:basedOn w:val="200"/>
    <w:rsid w:val="006070C8"/>
    <w:rPr>
      <w:rFonts w:ascii="Arial Black" w:eastAsia="Arial Black" w:hAnsi="Arial Black" w:cs="Arial Black"/>
      <w:b w:val="0"/>
      <w:bCs w:val="0"/>
      <w:i/>
      <w:iCs/>
      <w:smallCaps w:val="0"/>
      <w:strike w:val="0"/>
      <w:color w:val="000000"/>
      <w:spacing w:val="0"/>
      <w:w w:val="100"/>
      <w:position w:val="0"/>
      <w:sz w:val="14"/>
      <w:szCs w:val="14"/>
      <w:u w:val="none"/>
      <w:lang w:val="ru-RU" w:eastAsia="ru-RU" w:bidi="ru-RU"/>
    </w:rPr>
  </w:style>
  <w:style w:type="character" w:customStyle="1" w:styleId="162pt">
    <w:name w:val="Основной текст (16) + Интервал 2 pt"/>
    <w:basedOn w:val="16"/>
    <w:rsid w:val="006070C8"/>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1611pt0">
    <w:name w:val="Основной текст (16) + 11 pt;Полужирный"/>
    <w:basedOn w:val="16"/>
    <w:rsid w:val="006070C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1611pt1pt">
    <w:name w:val="Основной текст (16) + 11 pt;Полужирный;Интервал 1 pt"/>
    <w:basedOn w:val="16"/>
    <w:rsid w:val="006070C8"/>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822pt">
    <w:name w:val="Основной текст (18) + 22 pt;Не курсив"/>
    <w:basedOn w:val="18"/>
    <w:rsid w:val="006070C8"/>
    <w:rPr>
      <w:rFonts w:ascii="Times New Roman" w:eastAsia="Times New Roman" w:hAnsi="Times New Roman" w:cs="Times New Roman"/>
      <w:b/>
      <w:bCs/>
      <w:i/>
      <w:iCs/>
      <w:smallCaps w:val="0"/>
      <w:strike w:val="0"/>
      <w:color w:val="000000"/>
      <w:spacing w:val="0"/>
      <w:w w:val="100"/>
      <w:position w:val="0"/>
      <w:sz w:val="44"/>
      <w:szCs w:val="44"/>
      <w:u w:val="none"/>
      <w:lang w:val="ru-RU" w:eastAsia="ru-RU" w:bidi="ru-RU"/>
    </w:rPr>
  </w:style>
  <w:style w:type="character" w:customStyle="1" w:styleId="1811pt1pt">
    <w:name w:val="Основной текст (18) + 11 pt;Интервал 1 pt"/>
    <w:basedOn w:val="18"/>
    <w:rsid w:val="006070C8"/>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210">
    <w:name w:val="Основной текст (21)_"/>
    <w:basedOn w:val="a0"/>
    <w:link w:val="211"/>
    <w:rsid w:val="006070C8"/>
    <w:rPr>
      <w:rFonts w:ascii="Times New Roman" w:eastAsia="Times New Roman" w:hAnsi="Times New Roman" w:cs="Times New Roman"/>
      <w:b/>
      <w:bCs/>
      <w:i/>
      <w:iCs/>
      <w:smallCaps w:val="0"/>
      <w:strike w:val="0"/>
      <w:spacing w:val="40"/>
      <w:sz w:val="22"/>
      <w:szCs w:val="22"/>
      <w:u w:val="none"/>
    </w:rPr>
  </w:style>
  <w:style w:type="character" w:customStyle="1" w:styleId="211pt3">
    <w:name w:val="Основной текст (21) + Интервал 1 pt"/>
    <w:basedOn w:val="210"/>
    <w:rsid w:val="006070C8"/>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814pt1">
    <w:name w:val="Основной текст (18) + 14 pt;Не полужирный;Не курсив"/>
    <w:basedOn w:val="18"/>
    <w:rsid w:val="006070C8"/>
    <w:rPr>
      <w:rFonts w:ascii="Times New Roman" w:eastAsia="Times New Roman" w:hAnsi="Times New Roman" w:cs="Times New Roman"/>
      <w:b/>
      <w:bCs/>
      <w:i/>
      <w:iCs/>
      <w:smallCaps w:val="0"/>
      <w:strike w:val="0"/>
      <w:color w:val="000000"/>
      <w:spacing w:val="0"/>
      <w:w w:val="100"/>
      <w:position w:val="0"/>
      <w:sz w:val="28"/>
      <w:szCs w:val="28"/>
      <w:u w:val="single"/>
      <w:lang w:val="ru-RU" w:eastAsia="ru-RU" w:bidi="ru-RU"/>
    </w:rPr>
  </w:style>
  <w:style w:type="character" w:customStyle="1" w:styleId="62">
    <w:name w:val="Основной текст (6) + Не полужирный;Курсив"/>
    <w:basedOn w:val="6"/>
    <w:rsid w:val="006070C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11pt4">
    <w:name w:val="Основной текст (2) + 11 pt;Полужирный;Курсив"/>
    <w:basedOn w:val="2"/>
    <w:rsid w:val="006070C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20">
    <w:name w:val="Основной текст (22)_"/>
    <w:basedOn w:val="a0"/>
    <w:link w:val="221"/>
    <w:rsid w:val="006070C8"/>
    <w:rPr>
      <w:rFonts w:ascii="Times New Roman" w:eastAsia="Times New Roman" w:hAnsi="Times New Roman" w:cs="Times New Roman"/>
      <w:b/>
      <w:bCs/>
      <w:i w:val="0"/>
      <w:iCs w:val="0"/>
      <w:smallCaps w:val="0"/>
      <w:strike w:val="0"/>
      <w:sz w:val="28"/>
      <w:szCs w:val="28"/>
      <w:u w:val="none"/>
    </w:rPr>
  </w:style>
  <w:style w:type="character" w:customStyle="1" w:styleId="63">
    <w:name w:val="Основной текст (6)"/>
    <w:basedOn w:val="6"/>
    <w:rsid w:val="006070C8"/>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2f0">
    <w:name w:val="Основной текст (2)"/>
    <w:basedOn w:val="2"/>
    <w:rsid w:val="006070C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MSReferenceSansSerif8pt">
    <w:name w:val="Основной текст (2) + MS Reference Sans Serif;8 pt"/>
    <w:basedOn w:val="2"/>
    <w:rsid w:val="006070C8"/>
    <w:rPr>
      <w:rFonts w:ascii="MS Reference Sans Serif" w:eastAsia="MS Reference Sans Serif" w:hAnsi="MS Reference Sans Serif" w:cs="MS Reference Sans Serif"/>
      <w:b w:val="0"/>
      <w:bCs w:val="0"/>
      <w:i w:val="0"/>
      <w:iCs w:val="0"/>
      <w:smallCaps w:val="0"/>
      <w:strike w:val="0"/>
      <w:color w:val="000000"/>
      <w:spacing w:val="0"/>
      <w:w w:val="100"/>
      <w:position w:val="0"/>
      <w:sz w:val="16"/>
      <w:szCs w:val="16"/>
      <w:u w:val="none"/>
      <w:lang w:val="ru-RU" w:eastAsia="ru-RU" w:bidi="ru-RU"/>
    </w:rPr>
  </w:style>
  <w:style w:type="character" w:customStyle="1" w:styleId="20pt">
    <w:name w:val="Основной текст (2) + Полужирный;Интервал 0 pt"/>
    <w:basedOn w:val="2"/>
    <w:rsid w:val="006070C8"/>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character" w:customStyle="1" w:styleId="219pt">
    <w:name w:val="Основной текст (2) + 19 pt;Полужирный"/>
    <w:basedOn w:val="2"/>
    <w:rsid w:val="006070C8"/>
    <w:rPr>
      <w:rFonts w:ascii="Times New Roman" w:eastAsia="Times New Roman" w:hAnsi="Times New Roman" w:cs="Times New Roman"/>
      <w:b/>
      <w:bCs/>
      <w:i w:val="0"/>
      <w:iCs w:val="0"/>
      <w:smallCaps w:val="0"/>
      <w:strike w:val="0"/>
      <w:color w:val="000000"/>
      <w:spacing w:val="0"/>
      <w:w w:val="100"/>
      <w:position w:val="0"/>
      <w:sz w:val="38"/>
      <w:szCs w:val="38"/>
      <w:u w:val="none"/>
      <w:lang w:val="ru-RU" w:eastAsia="ru-RU" w:bidi="ru-RU"/>
    </w:rPr>
  </w:style>
  <w:style w:type="character" w:customStyle="1" w:styleId="24pt">
    <w:name w:val="Основной текст (2) + 4 pt"/>
    <w:basedOn w:val="2"/>
    <w:rsid w:val="006070C8"/>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37">
    <w:name w:val="Заголовок №3 + Курсив"/>
    <w:basedOn w:val="32"/>
    <w:rsid w:val="006070C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f1">
    <w:name w:val="Подпись к таблице (2)_"/>
    <w:basedOn w:val="a0"/>
    <w:link w:val="2f2"/>
    <w:rsid w:val="006070C8"/>
    <w:rPr>
      <w:rFonts w:ascii="Times New Roman" w:eastAsia="Times New Roman" w:hAnsi="Times New Roman" w:cs="Times New Roman"/>
      <w:b/>
      <w:bCs/>
      <w:i/>
      <w:iCs/>
      <w:smallCaps w:val="0"/>
      <w:strike w:val="0"/>
      <w:sz w:val="28"/>
      <w:szCs w:val="28"/>
      <w:u w:val="none"/>
    </w:rPr>
  </w:style>
  <w:style w:type="character" w:customStyle="1" w:styleId="213pt3">
    <w:name w:val="Основной текст (2) + 13 pt;Полужирный"/>
    <w:basedOn w:val="2"/>
    <w:rsid w:val="006070C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15pt">
    <w:name w:val="Основной текст (2) + 11;5 pt;Полужирный"/>
    <w:basedOn w:val="2"/>
    <w:rsid w:val="006070C8"/>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211pt5">
    <w:name w:val="Основной текст (2) + 11 pt;Полужирный"/>
    <w:basedOn w:val="2"/>
    <w:rsid w:val="006070C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aa">
    <w:name w:val="Подпись к таблице"/>
    <w:basedOn w:val="a8"/>
    <w:rsid w:val="006070C8"/>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24pt0">
    <w:name w:val="Основной текст (2) + 4 pt"/>
    <w:basedOn w:val="2"/>
    <w:rsid w:val="006070C8"/>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FranklinGothicHeavy4pt">
    <w:name w:val="Основной текст (2) + Franklin Gothic Heavy;4 pt"/>
    <w:basedOn w:val="2"/>
    <w:rsid w:val="006070C8"/>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ru-RU" w:eastAsia="ru-RU" w:bidi="ru-RU"/>
    </w:rPr>
  </w:style>
  <w:style w:type="character" w:customStyle="1" w:styleId="216pt">
    <w:name w:val="Основной текст (2) + 16 pt;Полужирный"/>
    <w:basedOn w:val="2"/>
    <w:rsid w:val="006070C8"/>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11pt">
    <w:name w:val="Колонтитул + 11 pt;Полужирный"/>
    <w:basedOn w:val="a5"/>
    <w:rsid w:val="006070C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1pt6">
    <w:name w:val="Основной текст (2) + 11 pt"/>
    <w:basedOn w:val="2"/>
    <w:rsid w:val="006070C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1pt-1pt">
    <w:name w:val="Основной текст (2) + 11 pt;Интервал -1 pt"/>
    <w:basedOn w:val="2"/>
    <w:rsid w:val="006070C8"/>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ru-RU" w:eastAsia="ru-RU" w:bidi="ru-RU"/>
    </w:rPr>
  </w:style>
  <w:style w:type="character" w:customStyle="1" w:styleId="216pt0">
    <w:name w:val="Основной текст (2) + 16 pt;Полужирный"/>
    <w:basedOn w:val="2"/>
    <w:rsid w:val="006070C8"/>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3Exact1">
    <w:name w:val="Подпись к таблице (3) Exact"/>
    <w:basedOn w:val="a0"/>
    <w:link w:val="38"/>
    <w:rsid w:val="006070C8"/>
    <w:rPr>
      <w:rFonts w:ascii="Times New Roman" w:eastAsia="Times New Roman" w:hAnsi="Times New Roman" w:cs="Times New Roman"/>
      <w:b w:val="0"/>
      <w:bCs w:val="0"/>
      <w:i w:val="0"/>
      <w:iCs w:val="0"/>
      <w:smallCaps w:val="0"/>
      <w:strike w:val="0"/>
      <w:sz w:val="22"/>
      <w:szCs w:val="22"/>
      <w:u w:val="none"/>
    </w:rPr>
  </w:style>
  <w:style w:type="character" w:customStyle="1" w:styleId="216pt0pt">
    <w:name w:val="Основной текст (2) + 16 pt;Интервал 0 pt"/>
    <w:basedOn w:val="2"/>
    <w:rsid w:val="006070C8"/>
    <w:rPr>
      <w:rFonts w:ascii="Times New Roman" w:eastAsia="Times New Roman" w:hAnsi="Times New Roman" w:cs="Times New Roman"/>
      <w:b w:val="0"/>
      <w:bCs w:val="0"/>
      <w:i w:val="0"/>
      <w:iCs w:val="0"/>
      <w:smallCaps w:val="0"/>
      <w:strike w:val="0"/>
      <w:color w:val="000000"/>
      <w:spacing w:val="-10"/>
      <w:w w:val="100"/>
      <w:position w:val="0"/>
      <w:sz w:val="32"/>
      <w:szCs w:val="32"/>
      <w:u w:val="none"/>
      <w:lang w:val="ru-RU" w:eastAsia="ru-RU" w:bidi="ru-RU"/>
    </w:rPr>
  </w:style>
  <w:style w:type="character" w:customStyle="1" w:styleId="39">
    <w:name w:val="Заголовок №3 + Не полужирный"/>
    <w:basedOn w:val="32"/>
    <w:rsid w:val="006070C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7">
    <w:name w:val="Основной текст (17)_"/>
    <w:basedOn w:val="a0"/>
    <w:link w:val="170"/>
    <w:rsid w:val="006070C8"/>
    <w:rPr>
      <w:rFonts w:ascii="Times New Roman" w:eastAsia="Times New Roman" w:hAnsi="Times New Roman" w:cs="Times New Roman"/>
      <w:b w:val="0"/>
      <w:bCs w:val="0"/>
      <w:i w:val="0"/>
      <w:iCs w:val="0"/>
      <w:smallCaps w:val="0"/>
      <w:strike w:val="0"/>
      <w:sz w:val="26"/>
      <w:szCs w:val="26"/>
      <w:u w:val="none"/>
    </w:rPr>
  </w:style>
  <w:style w:type="paragraph" w:customStyle="1" w:styleId="30">
    <w:name w:val="Основной текст (3)"/>
    <w:basedOn w:val="a"/>
    <w:link w:val="3"/>
    <w:rsid w:val="006070C8"/>
    <w:pPr>
      <w:shd w:val="clear" w:color="auto" w:fill="FFFFFF"/>
      <w:spacing w:after="660" w:line="312" w:lineRule="exact"/>
    </w:pPr>
    <w:rPr>
      <w:rFonts w:ascii="Times New Roman" w:eastAsia="Times New Roman" w:hAnsi="Times New Roman" w:cs="Times New Roman"/>
      <w:b/>
      <w:bCs/>
      <w:sz w:val="22"/>
      <w:szCs w:val="22"/>
    </w:rPr>
  </w:style>
  <w:style w:type="paragraph" w:customStyle="1" w:styleId="40">
    <w:name w:val="Основной текст (4)"/>
    <w:basedOn w:val="a"/>
    <w:link w:val="4"/>
    <w:rsid w:val="006070C8"/>
    <w:pPr>
      <w:shd w:val="clear" w:color="auto" w:fill="FFFFFF"/>
      <w:spacing w:line="264" w:lineRule="exact"/>
    </w:pPr>
    <w:rPr>
      <w:rFonts w:ascii="Times New Roman" w:eastAsia="Times New Roman" w:hAnsi="Times New Roman" w:cs="Times New Roman"/>
      <w:sz w:val="22"/>
      <w:szCs w:val="22"/>
    </w:rPr>
  </w:style>
  <w:style w:type="paragraph" w:customStyle="1" w:styleId="a4">
    <w:name w:val="Подпись к картинке"/>
    <w:basedOn w:val="a"/>
    <w:link w:val="Exact"/>
    <w:rsid w:val="006070C8"/>
    <w:pPr>
      <w:shd w:val="clear" w:color="auto" w:fill="FFFFFF"/>
      <w:spacing w:line="269" w:lineRule="exact"/>
      <w:jc w:val="both"/>
    </w:pPr>
    <w:rPr>
      <w:rFonts w:ascii="Times New Roman" w:eastAsia="Times New Roman" w:hAnsi="Times New Roman" w:cs="Times New Roman"/>
      <w:sz w:val="22"/>
      <w:szCs w:val="22"/>
    </w:rPr>
  </w:style>
  <w:style w:type="paragraph" w:customStyle="1" w:styleId="a6">
    <w:name w:val="Колонтитул"/>
    <w:basedOn w:val="a"/>
    <w:link w:val="a5"/>
    <w:rsid w:val="006070C8"/>
    <w:pPr>
      <w:shd w:val="clear" w:color="auto" w:fill="FFFFFF"/>
      <w:spacing w:line="0" w:lineRule="atLeast"/>
    </w:pPr>
    <w:rPr>
      <w:rFonts w:ascii="Times New Roman" w:eastAsia="Times New Roman" w:hAnsi="Times New Roman" w:cs="Times New Roman"/>
      <w:sz w:val="26"/>
      <w:szCs w:val="26"/>
    </w:rPr>
  </w:style>
  <w:style w:type="paragraph" w:customStyle="1" w:styleId="50">
    <w:name w:val="Основной текст (5)"/>
    <w:basedOn w:val="a"/>
    <w:link w:val="5"/>
    <w:rsid w:val="006070C8"/>
    <w:pPr>
      <w:shd w:val="clear" w:color="auto" w:fill="FFFFFF"/>
      <w:spacing w:before="4140" w:line="422" w:lineRule="exact"/>
      <w:jc w:val="center"/>
    </w:pPr>
    <w:rPr>
      <w:rFonts w:ascii="Times New Roman" w:eastAsia="Times New Roman" w:hAnsi="Times New Roman" w:cs="Times New Roman"/>
      <w:b/>
      <w:bCs/>
      <w:sz w:val="32"/>
      <w:szCs w:val="32"/>
    </w:rPr>
  </w:style>
  <w:style w:type="paragraph" w:customStyle="1" w:styleId="10">
    <w:name w:val="Заголовок №1"/>
    <w:basedOn w:val="a"/>
    <w:link w:val="1"/>
    <w:rsid w:val="006070C8"/>
    <w:pPr>
      <w:shd w:val="clear" w:color="auto" w:fill="FFFFFF"/>
      <w:spacing w:after="420" w:line="0" w:lineRule="atLeast"/>
      <w:outlineLvl w:val="0"/>
    </w:pPr>
    <w:rPr>
      <w:rFonts w:ascii="Times New Roman" w:eastAsia="Times New Roman" w:hAnsi="Times New Roman" w:cs="Times New Roman"/>
      <w:b/>
      <w:bCs/>
      <w:sz w:val="32"/>
      <w:szCs w:val="32"/>
    </w:rPr>
  </w:style>
  <w:style w:type="paragraph" w:customStyle="1" w:styleId="33">
    <w:name w:val="Заголовок №3"/>
    <w:basedOn w:val="a"/>
    <w:link w:val="32"/>
    <w:rsid w:val="006070C8"/>
    <w:pPr>
      <w:shd w:val="clear" w:color="auto" w:fill="FFFFFF"/>
      <w:spacing w:before="420" w:line="322" w:lineRule="exact"/>
      <w:outlineLvl w:val="2"/>
    </w:pPr>
    <w:rPr>
      <w:rFonts w:ascii="Times New Roman" w:eastAsia="Times New Roman" w:hAnsi="Times New Roman" w:cs="Times New Roman"/>
      <w:b/>
      <w:bCs/>
      <w:sz w:val="28"/>
      <w:szCs w:val="28"/>
    </w:rPr>
  </w:style>
  <w:style w:type="paragraph" w:customStyle="1" w:styleId="60">
    <w:name w:val="Основной текст (6)"/>
    <w:basedOn w:val="a"/>
    <w:link w:val="6"/>
    <w:rsid w:val="006070C8"/>
    <w:pPr>
      <w:shd w:val="clear" w:color="auto" w:fill="FFFFFF"/>
      <w:spacing w:line="322" w:lineRule="exact"/>
      <w:ind w:hanging="320"/>
      <w:jc w:val="both"/>
    </w:pPr>
    <w:rPr>
      <w:rFonts w:ascii="Times New Roman" w:eastAsia="Times New Roman" w:hAnsi="Times New Roman" w:cs="Times New Roman"/>
      <w:b/>
      <w:bCs/>
      <w:sz w:val="28"/>
      <w:szCs w:val="28"/>
    </w:rPr>
  </w:style>
  <w:style w:type="paragraph" w:customStyle="1" w:styleId="20">
    <w:name w:val="Основной текст (2)"/>
    <w:basedOn w:val="a"/>
    <w:link w:val="2"/>
    <w:rsid w:val="006070C8"/>
    <w:pPr>
      <w:shd w:val="clear" w:color="auto" w:fill="FFFFFF"/>
      <w:spacing w:line="322" w:lineRule="exact"/>
      <w:ind w:hanging="360"/>
      <w:jc w:val="both"/>
    </w:pPr>
    <w:rPr>
      <w:rFonts w:ascii="Times New Roman" w:eastAsia="Times New Roman" w:hAnsi="Times New Roman" w:cs="Times New Roman"/>
      <w:sz w:val="28"/>
      <w:szCs w:val="28"/>
    </w:rPr>
  </w:style>
  <w:style w:type="paragraph" w:styleId="35">
    <w:name w:val="toc 3"/>
    <w:basedOn w:val="a"/>
    <w:link w:val="34"/>
    <w:autoRedefine/>
    <w:rsid w:val="006070C8"/>
    <w:pPr>
      <w:shd w:val="clear" w:color="auto" w:fill="FFFFFF"/>
      <w:spacing w:line="322" w:lineRule="exact"/>
      <w:jc w:val="both"/>
    </w:pPr>
    <w:rPr>
      <w:rFonts w:ascii="Times New Roman" w:eastAsia="Times New Roman" w:hAnsi="Times New Roman" w:cs="Times New Roman"/>
      <w:sz w:val="28"/>
      <w:szCs w:val="28"/>
    </w:rPr>
  </w:style>
  <w:style w:type="paragraph" w:customStyle="1" w:styleId="22">
    <w:name w:val="Оглавление (2)"/>
    <w:basedOn w:val="a"/>
    <w:link w:val="21"/>
    <w:rsid w:val="006070C8"/>
    <w:pPr>
      <w:shd w:val="clear" w:color="auto" w:fill="FFFFFF"/>
      <w:spacing w:line="322" w:lineRule="exact"/>
      <w:jc w:val="both"/>
    </w:pPr>
    <w:rPr>
      <w:rFonts w:ascii="Times New Roman" w:eastAsia="Times New Roman" w:hAnsi="Times New Roman" w:cs="Times New Roman"/>
      <w:b/>
      <w:bCs/>
      <w:sz w:val="28"/>
      <w:szCs w:val="28"/>
    </w:rPr>
  </w:style>
  <w:style w:type="paragraph" w:customStyle="1" w:styleId="70">
    <w:name w:val="Основной текст (7)"/>
    <w:basedOn w:val="a"/>
    <w:link w:val="7"/>
    <w:rsid w:val="006070C8"/>
    <w:pPr>
      <w:shd w:val="clear" w:color="auto" w:fill="FFFFFF"/>
      <w:spacing w:line="379" w:lineRule="exact"/>
      <w:ind w:firstLine="780"/>
      <w:jc w:val="both"/>
    </w:pPr>
    <w:rPr>
      <w:rFonts w:ascii="Times New Roman" w:eastAsia="Times New Roman" w:hAnsi="Times New Roman" w:cs="Times New Roman"/>
      <w:i/>
      <w:iCs/>
      <w:sz w:val="28"/>
      <w:szCs w:val="28"/>
    </w:rPr>
  </w:style>
  <w:style w:type="paragraph" w:customStyle="1" w:styleId="80">
    <w:name w:val="Основной текст (8)"/>
    <w:basedOn w:val="a"/>
    <w:link w:val="8"/>
    <w:rsid w:val="006070C8"/>
    <w:pPr>
      <w:shd w:val="clear" w:color="auto" w:fill="FFFFFF"/>
      <w:spacing w:line="374" w:lineRule="exact"/>
      <w:jc w:val="both"/>
    </w:pPr>
    <w:rPr>
      <w:rFonts w:ascii="Times New Roman" w:eastAsia="Times New Roman" w:hAnsi="Times New Roman" w:cs="Times New Roman"/>
      <w:b/>
      <w:bCs/>
      <w:i/>
      <w:iCs/>
      <w:sz w:val="22"/>
      <w:szCs w:val="22"/>
    </w:rPr>
  </w:style>
  <w:style w:type="paragraph" w:customStyle="1" w:styleId="90">
    <w:name w:val="Основной текст (9)"/>
    <w:basedOn w:val="a"/>
    <w:link w:val="9"/>
    <w:rsid w:val="006070C8"/>
    <w:pPr>
      <w:shd w:val="clear" w:color="auto" w:fill="FFFFFF"/>
      <w:spacing w:line="374" w:lineRule="exact"/>
      <w:ind w:firstLine="780"/>
      <w:jc w:val="both"/>
    </w:pPr>
    <w:rPr>
      <w:rFonts w:ascii="Times New Roman" w:eastAsia="Times New Roman" w:hAnsi="Times New Roman" w:cs="Times New Roman"/>
      <w:b/>
      <w:bCs/>
      <w:sz w:val="26"/>
      <w:szCs w:val="26"/>
    </w:rPr>
  </w:style>
  <w:style w:type="paragraph" w:customStyle="1" w:styleId="101">
    <w:name w:val="Основной текст (10)"/>
    <w:basedOn w:val="a"/>
    <w:link w:val="100"/>
    <w:rsid w:val="006070C8"/>
    <w:pPr>
      <w:shd w:val="clear" w:color="auto" w:fill="FFFFFF"/>
      <w:spacing w:before="300" w:after="120" w:line="0" w:lineRule="atLeast"/>
      <w:jc w:val="both"/>
    </w:pPr>
    <w:rPr>
      <w:rFonts w:ascii="Times New Roman" w:eastAsia="Times New Roman" w:hAnsi="Times New Roman" w:cs="Times New Roman"/>
      <w:b/>
      <w:bCs/>
      <w:i/>
      <w:iCs/>
      <w:sz w:val="28"/>
      <w:szCs w:val="28"/>
    </w:rPr>
  </w:style>
  <w:style w:type="paragraph" w:customStyle="1" w:styleId="110">
    <w:name w:val="Основной текст (11)"/>
    <w:basedOn w:val="a"/>
    <w:link w:val="11"/>
    <w:rsid w:val="006070C8"/>
    <w:pPr>
      <w:shd w:val="clear" w:color="auto" w:fill="FFFFFF"/>
      <w:spacing w:line="0" w:lineRule="atLeast"/>
    </w:pPr>
    <w:rPr>
      <w:rFonts w:ascii="Times New Roman" w:eastAsia="Times New Roman" w:hAnsi="Times New Roman" w:cs="Times New Roman"/>
      <w:b/>
      <w:bCs/>
      <w:i/>
      <w:iCs/>
      <w:spacing w:val="20"/>
      <w:sz w:val="20"/>
      <w:szCs w:val="20"/>
    </w:rPr>
  </w:style>
  <w:style w:type="paragraph" w:customStyle="1" w:styleId="12">
    <w:name w:val="Основной текст (12)"/>
    <w:basedOn w:val="a"/>
    <w:link w:val="12Exact"/>
    <w:rsid w:val="006070C8"/>
    <w:pPr>
      <w:shd w:val="clear" w:color="auto" w:fill="FFFFFF"/>
      <w:spacing w:line="0" w:lineRule="atLeast"/>
    </w:pPr>
    <w:rPr>
      <w:rFonts w:ascii="Franklin Gothic Demi" w:eastAsia="Franklin Gothic Demi" w:hAnsi="Franklin Gothic Demi" w:cs="Franklin Gothic Demi"/>
      <w:i/>
      <w:iCs/>
      <w:sz w:val="22"/>
      <w:szCs w:val="22"/>
    </w:rPr>
  </w:style>
  <w:style w:type="paragraph" w:customStyle="1" w:styleId="130">
    <w:name w:val="Основной текст (13)"/>
    <w:basedOn w:val="a"/>
    <w:link w:val="13"/>
    <w:rsid w:val="006070C8"/>
    <w:pPr>
      <w:shd w:val="clear" w:color="auto" w:fill="FFFFFF"/>
      <w:spacing w:line="379" w:lineRule="exact"/>
      <w:jc w:val="both"/>
    </w:pPr>
    <w:rPr>
      <w:rFonts w:ascii="Times New Roman" w:eastAsia="Times New Roman" w:hAnsi="Times New Roman" w:cs="Times New Roman"/>
      <w:sz w:val="26"/>
      <w:szCs w:val="26"/>
    </w:rPr>
  </w:style>
  <w:style w:type="paragraph" w:customStyle="1" w:styleId="140">
    <w:name w:val="Основной текст (14)"/>
    <w:basedOn w:val="a"/>
    <w:link w:val="14"/>
    <w:rsid w:val="006070C8"/>
    <w:pPr>
      <w:shd w:val="clear" w:color="auto" w:fill="FFFFFF"/>
      <w:spacing w:after="180" w:line="0" w:lineRule="atLeast"/>
    </w:pPr>
    <w:rPr>
      <w:rFonts w:ascii="Consolas" w:eastAsia="Consolas" w:hAnsi="Consolas" w:cs="Consolas"/>
      <w:i/>
      <w:iCs/>
      <w:sz w:val="15"/>
      <w:szCs w:val="15"/>
    </w:rPr>
  </w:style>
  <w:style w:type="paragraph" w:customStyle="1" w:styleId="150">
    <w:name w:val="Основной текст (15)"/>
    <w:basedOn w:val="a"/>
    <w:link w:val="15"/>
    <w:rsid w:val="006070C8"/>
    <w:pPr>
      <w:shd w:val="clear" w:color="auto" w:fill="FFFFFF"/>
      <w:spacing w:after="540" w:line="0" w:lineRule="atLeast"/>
      <w:jc w:val="both"/>
    </w:pPr>
    <w:rPr>
      <w:rFonts w:ascii="Verdana" w:eastAsia="Verdana" w:hAnsi="Verdana" w:cs="Verdana"/>
      <w:b/>
      <w:bCs/>
      <w:sz w:val="17"/>
      <w:szCs w:val="17"/>
    </w:rPr>
  </w:style>
  <w:style w:type="paragraph" w:customStyle="1" w:styleId="a9">
    <w:name w:val="Подпись к таблице"/>
    <w:basedOn w:val="a"/>
    <w:link w:val="a8"/>
    <w:rsid w:val="006070C8"/>
    <w:pPr>
      <w:shd w:val="clear" w:color="auto" w:fill="FFFFFF"/>
      <w:spacing w:line="0" w:lineRule="atLeast"/>
    </w:pPr>
    <w:rPr>
      <w:rFonts w:ascii="Times New Roman" w:eastAsia="Times New Roman" w:hAnsi="Times New Roman" w:cs="Times New Roman"/>
      <w:b/>
      <w:bCs/>
      <w:sz w:val="28"/>
      <w:szCs w:val="28"/>
    </w:rPr>
  </w:style>
  <w:style w:type="paragraph" w:customStyle="1" w:styleId="170">
    <w:name w:val="Основной текст (17)"/>
    <w:basedOn w:val="a"/>
    <w:link w:val="17"/>
    <w:rsid w:val="006070C8"/>
    <w:pPr>
      <w:shd w:val="clear" w:color="auto" w:fill="FFFFFF"/>
      <w:spacing w:line="370" w:lineRule="exact"/>
      <w:jc w:val="both"/>
    </w:pPr>
    <w:rPr>
      <w:rFonts w:ascii="Times New Roman" w:eastAsia="Times New Roman" w:hAnsi="Times New Roman" w:cs="Times New Roman"/>
      <w:sz w:val="26"/>
      <w:szCs w:val="26"/>
    </w:rPr>
  </w:style>
  <w:style w:type="paragraph" w:customStyle="1" w:styleId="2c">
    <w:name w:val="Заголовок №2"/>
    <w:basedOn w:val="a"/>
    <w:link w:val="2b"/>
    <w:rsid w:val="006070C8"/>
    <w:pPr>
      <w:shd w:val="clear" w:color="auto" w:fill="FFFFFF"/>
      <w:spacing w:after="60" w:line="0" w:lineRule="atLeast"/>
      <w:outlineLvl w:val="1"/>
    </w:pPr>
    <w:rPr>
      <w:rFonts w:ascii="Times New Roman" w:eastAsia="Times New Roman" w:hAnsi="Times New Roman" w:cs="Times New Roman"/>
      <w:sz w:val="28"/>
      <w:szCs w:val="28"/>
    </w:rPr>
  </w:style>
  <w:style w:type="paragraph" w:customStyle="1" w:styleId="160">
    <w:name w:val="Основной текст (16)"/>
    <w:basedOn w:val="a"/>
    <w:link w:val="16"/>
    <w:rsid w:val="006070C8"/>
    <w:pPr>
      <w:shd w:val="clear" w:color="auto" w:fill="FFFFFF"/>
      <w:spacing w:line="370" w:lineRule="exact"/>
      <w:jc w:val="center"/>
    </w:pPr>
    <w:rPr>
      <w:rFonts w:ascii="Times New Roman" w:eastAsia="Times New Roman" w:hAnsi="Times New Roman" w:cs="Times New Roman"/>
      <w:i/>
      <w:iCs/>
      <w:sz w:val="28"/>
      <w:szCs w:val="28"/>
    </w:rPr>
  </w:style>
  <w:style w:type="paragraph" w:customStyle="1" w:styleId="321">
    <w:name w:val="Заголовок №3 (2)"/>
    <w:basedOn w:val="a"/>
    <w:link w:val="320"/>
    <w:rsid w:val="006070C8"/>
    <w:pPr>
      <w:shd w:val="clear" w:color="auto" w:fill="FFFFFF"/>
      <w:spacing w:after="240" w:line="365" w:lineRule="exact"/>
      <w:outlineLvl w:val="2"/>
    </w:pPr>
    <w:rPr>
      <w:rFonts w:ascii="Times New Roman" w:eastAsia="Times New Roman" w:hAnsi="Times New Roman" w:cs="Times New Roman"/>
      <w:sz w:val="28"/>
      <w:szCs w:val="28"/>
    </w:rPr>
  </w:style>
  <w:style w:type="paragraph" w:customStyle="1" w:styleId="330">
    <w:name w:val="Заголовок №3 (3)"/>
    <w:basedOn w:val="a"/>
    <w:link w:val="33Exact"/>
    <w:rsid w:val="006070C8"/>
    <w:pPr>
      <w:shd w:val="clear" w:color="auto" w:fill="FFFFFF"/>
      <w:spacing w:line="370" w:lineRule="exact"/>
      <w:jc w:val="both"/>
      <w:outlineLvl w:val="2"/>
    </w:pPr>
    <w:rPr>
      <w:rFonts w:ascii="Times New Roman" w:eastAsia="Times New Roman" w:hAnsi="Times New Roman" w:cs="Times New Roman"/>
      <w:b/>
      <w:bCs/>
      <w:sz w:val="26"/>
      <w:szCs w:val="26"/>
    </w:rPr>
  </w:style>
  <w:style w:type="paragraph" w:customStyle="1" w:styleId="180">
    <w:name w:val="Основной текст (18)"/>
    <w:basedOn w:val="a"/>
    <w:link w:val="18"/>
    <w:rsid w:val="006070C8"/>
    <w:pPr>
      <w:shd w:val="clear" w:color="auto" w:fill="FFFFFF"/>
      <w:spacing w:line="370" w:lineRule="exact"/>
      <w:jc w:val="both"/>
    </w:pPr>
    <w:rPr>
      <w:rFonts w:ascii="Times New Roman" w:eastAsia="Times New Roman" w:hAnsi="Times New Roman" w:cs="Times New Roman"/>
      <w:b/>
      <w:bCs/>
      <w:i/>
      <w:iCs/>
      <w:sz w:val="26"/>
      <w:szCs w:val="26"/>
    </w:rPr>
  </w:style>
  <w:style w:type="paragraph" w:customStyle="1" w:styleId="190">
    <w:name w:val="Основной текст (19)"/>
    <w:basedOn w:val="a"/>
    <w:link w:val="19"/>
    <w:rsid w:val="006070C8"/>
    <w:pPr>
      <w:shd w:val="clear" w:color="auto" w:fill="FFFFFF"/>
      <w:spacing w:line="163" w:lineRule="exact"/>
      <w:jc w:val="both"/>
    </w:pPr>
    <w:rPr>
      <w:rFonts w:ascii="Arial Narrow" w:eastAsia="Arial Narrow" w:hAnsi="Arial Narrow" w:cs="Arial Narrow"/>
      <w:sz w:val="17"/>
      <w:szCs w:val="17"/>
    </w:rPr>
  </w:style>
  <w:style w:type="paragraph" w:customStyle="1" w:styleId="201">
    <w:name w:val="Основной текст (20)"/>
    <w:basedOn w:val="a"/>
    <w:link w:val="200"/>
    <w:rsid w:val="006070C8"/>
    <w:pPr>
      <w:shd w:val="clear" w:color="auto" w:fill="FFFFFF"/>
      <w:spacing w:after="180" w:line="163" w:lineRule="exact"/>
      <w:jc w:val="both"/>
    </w:pPr>
    <w:rPr>
      <w:rFonts w:ascii="Arial Black" w:eastAsia="Arial Black" w:hAnsi="Arial Black" w:cs="Arial Black"/>
      <w:i/>
      <w:iCs/>
      <w:sz w:val="14"/>
      <w:szCs w:val="14"/>
    </w:rPr>
  </w:style>
  <w:style w:type="paragraph" w:customStyle="1" w:styleId="211">
    <w:name w:val="Основной текст (21)"/>
    <w:basedOn w:val="a"/>
    <w:link w:val="210"/>
    <w:rsid w:val="006070C8"/>
    <w:pPr>
      <w:shd w:val="clear" w:color="auto" w:fill="FFFFFF"/>
      <w:spacing w:line="370" w:lineRule="exact"/>
    </w:pPr>
    <w:rPr>
      <w:rFonts w:ascii="Times New Roman" w:eastAsia="Times New Roman" w:hAnsi="Times New Roman" w:cs="Times New Roman"/>
      <w:b/>
      <w:bCs/>
      <w:i/>
      <w:iCs/>
      <w:spacing w:val="40"/>
      <w:sz w:val="22"/>
      <w:szCs w:val="22"/>
    </w:rPr>
  </w:style>
  <w:style w:type="paragraph" w:customStyle="1" w:styleId="221">
    <w:name w:val="Основной текст (22)"/>
    <w:basedOn w:val="a"/>
    <w:link w:val="220"/>
    <w:rsid w:val="006070C8"/>
    <w:pPr>
      <w:shd w:val="clear" w:color="auto" w:fill="FFFFFF"/>
      <w:spacing w:line="0" w:lineRule="atLeast"/>
      <w:jc w:val="both"/>
    </w:pPr>
    <w:rPr>
      <w:rFonts w:ascii="Times New Roman" w:eastAsia="Times New Roman" w:hAnsi="Times New Roman" w:cs="Times New Roman"/>
      <w:b/>
      <w:bCs/>
      <w:sz w:val="28"/>
      <w:szCs w:val="28"/>
    </w:rPr>
  </w:style>
  <w:style w:type="paragraph" w:customStyle="1" w:styleId="2f2">
    <w:name w:val="Подпись к таблице (2)"/>
    <w:basedOn w:val="a"/>
    <w:link w:val="2f1"/>
    <w:rsid w:val="006070C8"/>
    <w:pPr>
      <w:shd w:val="clear" w:color="auto" w:fill="FFFFFF"/>
      <w:spacing w:line="0" w:lineRule="atLeast"/>
    </w:pPr>
    <w:rPr>
      <w:rFonts w:ascii="Times New Roman" w:eastAsia="Times New Roman" w:hAnsi="Times New Roman" w:cs="Times New Roman"/>
      <w:b/>
      <w:bCs/>
      <w:i/>
      <w:iCs/>
      <w:sz w:val="28"/>
      <w:szCs w:val="28"/>
    </w:rPr>
  </w:style>
  <w:style w:type="paragraph" w:customStyle="1" w:styleId="38">
    <w:name w:val="Подпись к таблице (3)"/>
    <w:basedOn w:val="a"/>
    <w:link w:val="3Exact1"/>
    <w:rsid w:val="006070C8"/>
    <w:pPr>
      <w:shd w:val="clear" w:color="auto" w:fill="FFFFFF"/>
      <w:spacing w:line="0" w:lineRule="atLeast"/>
    </w:pPr>
    <w:rPr>
      <w:rFonts w:ascii="Times New Roman" w:eastAsia="Times New Roman" w:hAnsi="Times New Roman" w:cs="Times New Roman"/>
      <w:sz w:val="22"/>
      <w:szCs w:val="22"/>
    </w:rPr>
  </w:style>
  <w:style w:type="paragraph" w:styleId="ab">
    <w:name w:val="header"/>
    <w:basedOn w:val="a"/>
    <w:link w:val="ac"/>
    <w:uiPriority w:val="99"/>
    <w:unhideWhenUsed/>
    <w:rsid w:val="00885494"/>
    <w:pPr>
      <w:tabs>
        <w:tab w:val="center" w:pos="4677"/>
        <w:tab w:val="right" w:pos="9355"/>
      </w:tabs>
    </w:pPr>
  </w:style>
  <w:style w:type="character" w:customStyle="1" w:styleId="ac">
    <w:name w:val="Верхний колонтитул Знак"/>
    <w:basedOn w:val="a0"/>
    <w:link w:val="ab"/>
    <w:uiPriority w:val="99"/>
    <w:rsid w:val="00885494"/>
    <w:rPr>
      <w:color w:val="000000"/>
    </w:rPr>
  </w:style>
  <w:style w:type="paragraph" w:styleId="ad">
    <w:name w:val="footer"/>
    <w:basedOn w:val="a"/>
    <w:link w:val="ae"/>
    <w:uiPriority w:val="99"/>
    <w:unhideWhenUsed/>
    <w:rsid w:val="00885494"/>
    <w:pPr>
      <w:tabs>
        <w:tab w:val="center" w:pos="4677"/>
        <w:tab w:val="right" w:pos="9355"/>
      </w:tabs>
    </w:pPr>
  </w:style>
  <w:style w:type="character" w:customStyle="1" w:styleId="ae">
    <w:name w:val="Нижний колонтитул Знак"/>
    <w:basedOn w:val="a0"/>
    <w:link w:val="ad"/>
    <w:uiPriority w:val="99"/>
    <w:rsid w:val="00885494"/>
    <w:rPr>
      <w:color w:val="000000"/>
    </w:rPr>
  </w:style>
  <w:style w:type="character" w:styleId="af">
    <w:name w:val="Intense Reference"/>
    <w:basedOn w:val="a0"/>
    <w:uiPriority w:val="32"/>
    <w:qFormat/>
    <w:rsid w:val="00885494"/>
    <w:rPr>
      <w:b/>
      <w:bCs/>
      <w:smallCaps/>
      <w:color w:val="C0504D" w:themeColor="accent2"/>
      <w:spacing w:val="5"/>
      <w:u w:val="single"/>
    </w:rPr>
  </w:style>
  <w:style w:type="table" w:styleId="af0">
    <w:name w:val="Table Grid"/>
    <w:basedOn w:val="a1"/>
    <w:uiPriority w:val="59"/>
    <w:rsid w:val="007F0F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ody Text"/>
    <w:basedOn w:val="a"/>
    <w:link w:val="1a"/>
    <w:unhideWhenUsed/>
    <w:rsid w:val="002B2C8A"/>
    <w:pPr>
      <w:widowControl/>
      <w:shd w:val="clear" w:color="auto" w:fill="FFFFFF"/>
      <w:spacing w:after="120" w:line="211" w:lineRule="exact"/>
      <w:jc w:val="right"/>
    </w:pPr>
    <w:rPr>
      <w:rFonts w:ascii="Times New Roman" w:eastAsia="Times New Roman" w:hAnsi="Times New Roman" w:cs="Times New Roman"/>
      <w:color w:val="auto"/>
      <w:sz w:val="22"/>
      <w:szCs w:val="22"/>
      <w:lang w:bidi="ar-SA"/>
    </w:rPr>
  </w:style>
  <w:style w:type="character" w:customStyle="1" w:styleId="af2">
    <w:name w:val="Основной текст Знак"/>
    <w:basedOn w:val="a0"/>
    <w:link w:val="af1"/>
    <w:uiPriority w:val="99"/>
    <w:semiHidden/>
    <w:rsid w:val="002B2C8A"/>
    <w:rPr>
      <w:color w:val="000000"/>
    </w:rPr>
  </w:style>
  <w:style w:type="character" w:customStyle="1" w:styleId="1a">
    <w:name w:val="Основной текст Знак1"/>
    <w:basedOn w:val="a0"/>
    <w:link w:val="af1"/>
    <w:locked/>
    <w:rsid w:val="002B2C8A"/>
    <w:rPr>
      <w:rFonts w:ascii="Times New Roman" w:eastAsia="Times New Roman" w:hAnsi="Times New Roman" w:cs="Times New Roman"/>
      <w:sz w:val="22"/>
      <w:szCs w:val="22"/>
      <w:shd w:val="clear" w:color="auto" w:fill="FFFFFF"/>
      <w:lang w:bidi="ar-SA"/>
    </w:rPr>
  </w:style>
  <w:style w:type="character" w:customStyle="1" w:styleId="af3">
    <w:name w:val="Основной текст + Курсив"/>
    <w:basedOn w:val="1a"/>
    <w:uiPriority w:val="99"/>
    <w:rsid w:val="002B2C8A"/>
    <w:rPr>
      <w:rFonts w:hint="default"/>
      <w:i/>
      <w:iCs/>
      <w:strike w:val="0"/>
      <w:dstrike w:val="0"/>
      <w:sz w:val="23"/>
      <w:szCs w:val="23"/>
      <w:u w:val="none"/>
      <w:effect w:val="none"/>
    </w:rPr>
  </w:style>
  <w:style w:type="paragraph" w:styleId="af4">
    <w:name w:val="List Paragraph"/>
    <w:basedOn w:val="a"/>
    <w:uiPriority w:val="34"/>
    <w:qFormat/>
    <w:rsid w:val="005B3977"/>
    <w:pPr>
      <w:ind w:left="720"/>
      <w:contextualSpacing/>
    </w:pPr>
  </w:style>
  <w:style w:type="paragraph" w:styleId="af5">
    <w:name w:val="Balloon Text"/>
    <w:basedOn w:val="a"/>
    <w:link w:val="af6"/>
    <w:uiPriority w:val="99"/>
    <w:semiHidden/>
    <w:unhideWhenUsed/>
    <w:rsid w:val="008E24E0"/>
    <w:rPr>
      <w:rFonts w:ascii="Tahoma" w:hAnsi="Tahoma" w:cs="Tahoma"/>
      <w:sz w:val="16"/>
      <w:szCs w:val="16"/>
    </w:rPr>
  </w:style>
  <w:style w:type="character" w:customStyle="1" w:styleId="af6">
    <w:name w:val="Текст выноски Знак"/>
    <w:basedOn w:val="a0"/>
    <w:link w:val="af5"/>
    <w:uiPriority w:val="99"/>
    <w:semiHidden/>
    <w:rsid w:val="008E24E0"/>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070C8"/>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6070C8"/>
    <w:rPr>
      <w:color w:val="000080"/>
      <w:u w:val="single"/>
    </w:rPr>
  </w:style>
  <w:style w:type="character" w:customStyle="1" w:styleId="3Exact">
    <w:name w:val="Основной текст (3) Exact"/>
    <w:basedOn w:val="a0"/>
    <w:rsid w:val="006070C8"/>
    <w:rPr>
      <w:rFonts w:ascii="Times New Roman" w:eastAsia="Times New Roman" w:hAnsi="Times New Roman" w:cs="Times New Roman"/>
      <w:b/>
      <w:bCs/>
      <w:i w:val="0"/>
      <w:iCs w:val="0"/>
      <w:smallCaps w:val="0"/>
      <w:strike w:val="0"/>
      <w:sz w:val="22"/>
      <w:szCs w:val="22"/>
      <w:u w:val="none"/>
    </w:rPr>
  </w:style>
  <w:style w:type="character" w:customStyle="1" w:styleId="3Exact0">
    <w:name w:val="Основной текст (3) Exact"/>
    <w:basedOn w:val="3"/>
    <w:rsid w:val="006070C8"/>
    <w:rPr>
      <w:rFonts w:ascii="Times New Roman" w:eastAsia="Times New Roman" w:hAnsi="Times New Roman" w:cs="Times New Roman"/>
      <w:b/>
      <w:bCs/>
      <w:i w:val="0"/>
      <w:iCs w:val="0"/>
      <w:smallCaps w:val="0"/>
      <w:strike w:val="0"/>
      <w:sz w:val="22"/>
      <w:szCs w:val="22"/>
      <w:u w:val="none"/>
    </w:rPr>
  </w:style>
  <w:style w:type="character" w:customStyle="1" w:styleId="4Exact">
    <w:name w:val="Основной текст (4) Exact"/>
    <w:basedOn w:val="a0"/>
    <w:rsid w:val="006070C8"/>
    <w:rPr>
      <w:rFonts w:ascii="Times New Roman" w:eastAsia="Times New Roman" w:hAnsi="Times New Roman" w:cs="Times New Roman"/>
      <w:b w:val="0"/>
      <w:bCs w:val="0"/>
      <w:i w:val="0"/>
      <w:iCs w:val="0"/>
      <w:smallCaps w:val="0"/>
      <w:strike w:val="0"/>
      <w:sz w:val="22"/>
      <w:szCs w:val="22"/>
      <w:u w:val="none"/>
    </w:rPr>
  </w:style>
  <w:style w:type="character" w:customStyle="1" w:styleId="4Exact0">
    <w:name w:val="Основной текст (4) Exact"/>
    <w:basedOn w:val="4"/>
    <w:rsid w:val="006070C8"/>
    <w:rPr>
      <w:rFonts w:ascii="Times New Roman" w:eastAsia="Times New Roman" w:hAnsi="Times New Roman" w:cs="Times New Roman"/>
      <w:b w:val="0"/>
      <w:bCs w:val="0"/>
      <w:i w:val="0"/>
      <w:iCs w:val="0"/>
      <w:smallCaps w:val="0"/>
      <w:strike w:val="0"/>
      <w:sz w:val="22"/>
      <w:szCs w:val="22"/>
      <w:u w:val="none"/>
    </w:rPr>
  </w:style>
  <w:style w:type="character" w:customStyle="1" w:styleId="Exact">
    <w:name w:val="Подпись к картинке Exact"/>
    <w:basedOn w:val="a0"/>
    <w:link w:val="a4"/>
    <w:rsid w:val="006070C8"/>
    <w:rPr>
      <w:rFonts w:ascii="Times New Roman" w:eastAsia="Times New Roman" w:hAnsi="Times New Roman" w:cs="Times New Roman"/>
      <w:b w:val="0"/>
      <w:bCs w:val="0"/>
      <w:i w:val="0"/>
      <w:iCs w:val="0"/>
      <w:smallCaps w:val="0"/>
      <w:strike w:val="0"/>
      <w:sz w:val="22"/>
      <w:szCs w:val="22"/>
      <w:u w:val="none"/>
    </w:rPr>
  </w:style>
  <w:style w:type="character" w:customStyle="1" w:styleId="Exact0">
    <w:name w:val="Подпись к картинке Exact"/>
    <w:basedOn w:val="Exact"/>
    <w:rsid w:val="006070C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
    <w:name w:val="Основной текст (3)_"/>
    <w:basedOn w:val="a0"/>
    <w:link w:val="30"/>
    <w:rsid w:val="006070C8"/>
    <w:rPr>
      <w:rFonts w:ascii="Times New Roman" w:eastAsia="Times New Roman" w:hAnsi="Times New Roman" w:cs="Times New Roman"/>
      <w:b/>
      <w:bCs/>
      <w:i w:val="0"/>
      <w:iCs w:val="0"/>
      <w:smallCaps w:val="0"/>
      <w:strike w:val="0"/>
      <w:sz w:val="22"/>
      <w:szCs w:val="22"/>
      <w:u w:val="none"/>
    </w:rPr>
  </w:style>
  <w:style w:type="character" w:customStyle="1" w:styleId="31">
    <w:name w:val="Основной текст (3)"/>
    <w:basedOn w:val="3"/>
    <w:rsid w:val="006070C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a5">
    <w:name w:val="Колонтитул_"/>
    <w:basedOn w:val="a0"/>
    <w:link w:val="a6"/>
    <w:rsid w:val="006070C8"/>
    <w:rPr>
      <w:rFonts w:ascii="Times New Roman" w:eastAsia="Times New Roman" w:hAnsi="Times New Roman" w:cs="Times New Roman"/>
      <w:b w:val="0"/>
      <w:bCs w:val="0"/>
      <w:i w:val="0"/>
      <w:iCs w:val="0"/>
      <w:smallCaps w:val="0"/>
      <w:strike w:val="0"/>
      <w:sz w:val="26"/>
      <w:szCs w:val="26"/>
      <w:u w:val="none"/>
    </w:rPr>
  </w:style>
  <w:style w:type="character" w:customStyle="1" w:styleId="a7">
    <w:name w:val="Колонтитул"/>
    <w:basedOn w:val="a5"/>
    <w:rsid w:val="006070C8"/>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4">
    <w:name w:val="Основной текст (4)_"/>
    <w:basedOn w:val="a0"/>
    <w:link w:val="40"/>
    <w:rsid w:val="006070C8"/>
    <w:rPr>
      <w:rFonts w:ascii="Times New Roman" w:eastAsia="Times New Roman" w:hAnsi="Times New Roman" w:cs="Times New Roman"/>
      <w:b w:val="0"/>
      <w:bCs w:val="0"/>
      <w:i w:val="0"/>
      <w:iCs w:val="0"/>
      <w:smallCaps w:val="0"/>
      <w:strike w:val="0"/>
      <w:sz w:val="22"/>
      <w:szCs w:val="22"/>
      <w:u w:val="none"/>
    </w:rPr>
  </w:style>
  <w:style w:type="character" w:customStyle="1" w:styleId="41">
    <w:name w:val="Основной текст (4)"/>
    <w:basedOn w:val="4"/>
    <w:rsid w:val="006070C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5">
    <w:name w:val="Основной текст (5)_"/>
    <w:basedOn w:val="a0"/>
    <w:link w:val="50"/>
    <w:rsid w:val="006070C8"/>
    <w:rPr>
      <w:rFonts w:ascii="Times New Roman" w:eastAsia="Times New Roman" w:hAnsi="Times New Roman" w:cs="Times New Roman"/>
      <w:b/>
      <w:bCs/>
      <w:i w:val="0"/>
      <w:iCs w:val="0"/>
      <w:smallCaps w:val="0"/>
      <w:strike w:val="0"/>
      <w:sz w:val="32"/>
      <w:szCs w:val="32"/>
      <w:u w:val="none"/>
    </w:rPr>
  </w:style>
  <w:style w:type="character" w:customStyle="1" w:styleId="1">
    <w:name w:val="Заголовок №1_"/>
    <w:basedOn w:val="a0"/>
    <w:link w:val="10"/>
    <w:rsid w:val="006070C8"/>
    <w:rPr>
      <w:rFonts w:ascii="Times New Roman" w:eastAsia="Times New Roman" w:hAnsi="Times New Roman" w:cs="Times New Roman"/>
      <w:b/>
      <w:bCs/>
      <w:i w:val="0"/>
      <w:iCs w:val="0"/>
      <w:smallCaps w:val="0"/>
      <w:strike w:val="0"/>
      <w:sz w:val="32"/>
      <w:szCs w:val="32"/>
      <w:u w:val="none"/>
    </w:rPr>
  </w:style>
  <w:style w:type="character" w:customStyle="1" w:styleId="32">
    <w:name w:val="Заголовок №3_"/>
    <w:basedOn w:val="a0"/>
    <w:link w:val="33"/>
    <w:rsid w:val="006070C8"/>
    <w:rPr>
      <w:rFonts w:ascii="Times New Roman" w:eastAsia="Times New Roman" w:hAnsi="Times New Roman" w:cs="Times New Roman"/>
      <w:b/>
      <w:bCs/>
      <w:i w:val="0"/>
      <w:iCs w:val="0"/>
      <w:smallCaps w:val="0"/>
      <w:strike w:val="0"/>
      <w:sz w:val="28"/>
      <w:szCs w:val="28"/>
      <w:u w:val="none"/>
    </w:rPr>
  </w:style>
  <w:style w:type="character" w:customStyle="1" w:styleId="6">
    <w:name w:val="Основной текст (6)_"/>
    <w:basedOn w:val="a0"/>
    <w:link w:val="60"/>
    <w:rsid w:val="006070C8"/>
    <w:rPr>
      <w:rFonts w:ascii="Times New Roman" w:eastAsia="Times New Roman" w:hAnsi="Times New Roman" w:cs="Times New Roman"/>
      <w:b/>
      <w:bCs/>
      <w:i w:val="0"/>
      <w:iCs w:val="0"/>
      <w:smallCaps w:val="0"/>
      <w:strike w:val="0"/>
      <w:sz w:val="28"/>
      <w:szCs w:val="28"/>
      <w:u w:val="none"/>
    </w:rPr>
  </w:style>
  <w:style w:type="character" w:customStyle="1" w:styleId="2">
    <w:name w:val="Основной текст (2)_"/>
    <w:basedOn w:val="a0"/>
    <w:link w:val="20"/>
    <w:rsid w:val="006070C8"/>
    <w:rPr>
      <w:rFonts w:ascii="Times New Roman" w:eastAsia="Times New Roman" w:hAnsi="Times New Roman" w:cs="Times New Roman"/>
      <w:b w:val="0"/>
      <w:bCs w:val="0"/>
      <w:i w:val="0"/>
      <w:iCs w:val="0"/>
      <w:smallCaps w:val="0"/>
      <w:strike w:val="0"/>
      <w:sz w:val="28"/>
      <w:szCs w:val="28"/>
      <w:u w:val="none"/>
    </w:rPr>
  </w:style>
  <w:style w:type="character" w:customStyle="1" w:styleId="34">
    <w:name w:val="Оглавление 3 Знак"/>
    <w:basedOn w:val="a0"/>
    <w:link w:val="35"/>
    <w:rsid w:val="006070C8"/>
    <w:rPr>
      <w:rFonts w:ascii="Times New Roman" w:eastAsia="Times New Roman" w:hAnsi="Times New Roman" w:cs="Times New Roman"/>
      <w:b w:val="0"/>
      <w:bCs w:val="0"/>
      <w:i w:val="0"/>
      <w:iCs w:val="0"/>
      <w:smallCaps w:val="0"/>
      <w:strike w:val="0"/>
      <w:sz w:val="28"/>
      <w:szCs w:val="28"/>
      <w:u w:val="none"/>
    </w:rPr>
  </w:style>
  <w:style w:type="character" w:customStyle="1" w:styleId="21">
    <w:name w:val="Оглавление (2)_"/>
    <w:basedOn w:val="a0"/>
    <w:link w:val="22"/>
    <w:rsid w:val="006070C8"/>
    <w:rPr>
      <w:rFonts w:ascii="Times New Roman" w:eastAsia="Times New Roman" w:hAnsi="Times New Roman" w:cs="Times New Roman"/>
      <w:b/>
      <w:bCs/>
      <w:i w:val="0"/>
      <w:iCs w:val="0"/>
      <w:smallCaps w:val="0"/>
      <w:strike w:val="0"/>
      <w:sz w:val="28"/>
      <w:szCs w:val="28"/>
      <w:u w:val="none"/>
    </w:rPr>
  </w:style>
  <w:style w:type="character" w:customStyle="1" w:styleId="23">
    <w:name w:val="Оглавление (2) + Не полужирный"/>
    <w:basedOn w:val="21"/>
    <w:rsid w:val="006070C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1pt0pt">
    <w:name w:val="Основной текст (2) + 11 pt;Полужирный;Курсив;Интервал 0 pt"/>
    <w:basedOn w:val="2"/>
    <w:rsid w:val="006070C8"/>
    <w:rPr>
      <w:rFonts w:ascii="Times New Roman" w:eastAsia="Times New Roman" w:hAnsi="Times New Roman" w:cs="Times New Roman"/>
      <w:b/>
      <w:bCs/>
      <w:i/>
      <w:iCs/>
      <w:smallCaps w:val="0"/>
      <w:strike w:val="0"/>
      <w:color w:val="000000"/>
      <w:spacing w:val="-10"/>
      <w:w w:val="100"/>
      <w:position w:val="0"/>
      <w:sz w:val="22"/>
      <w:szCs w:val="22"/>
      <w:u w:val="none"/>
      <w:lang w:val="ru-RU" w:eastAsia="ru-RU" w:bidi="ru-RU"/>
    </w:rPr>
  </w:style>
  <w:style w:type="character" w:customStyle="1" w:styleId="24">
    <w:name w:val="Основной текст (2) + Полужирный"/>
    <w:basedOn w:val="2"/>
    <w:rsid w:val="006070C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61">
    <w:name w:val="Основной текст (6) + Не полужирный"/>
    <w:basedOn w:val="6"/>
    <w:rsid w:val="006070C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20pt">
    <w:name w:val="Основной текст (2) + 20 pt"/>
    <w:basedOn w:val="2"/>
    <w:rsid w:val="006070C8"/>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7">
    <w:name w:val="Основной текст (7)_"/>
    <w:basedOn w:val="a0"/>
    <w:link w:val="70"/>
    <w:rsid w:val="006070C8"/>
    <w:rPr>
      <w:rFonts w:ascii="Times New Roman" w:eastAsia="Times New Roman" w:hAnsi="Times New Roman" w:cs="Times New Roman"/>
      <w:b w:val="0"/>
      <w:bCs w:val="0"/>
      <w:i/>
      <w:iCs/>
      <w:smallCaps w:val="0"/>
      <w:strike w:val="0"/>
      <w:sz w:val="28"/>
      <w:szCs w:val="28"/>
      <w:u w:val="none"/>
    </w:rPr>
  </w:style>
  <w:style w:type="character" w:customStyle="1" w:styleId="720pt">
    <w:name w:val="Основной текст (7) + 20 pt;Не курсив"/>
    <w:basedOn w:val="7"/>
    <w:rsid w:val="006070C8"/>
    <w:rPr>
      <w:rFonts w:ascii="Times New Roman" w:eastAsia="Times New Roman" w:hAnsi="Times New Roman" w:cs="Times New Roman"/>
      <w:b w:val="0"/>
      <w:bCs w:val="0"/>
      <w:i/>
      <w:iCs/>
      <w:smallCaps w:val="0"/>
      <w:strike w:val="0"/>
      <w:color w:val="000000"/>
      <w:spacing w:val="0"/>
      <w:w w:val="100"/>
      <w:position w:val="0"/>
      <w:sz w:val="40"/>
      <w:szCs w:val="40"/>
      <w:u w:val="none"/>
      <w:lang w:val="ru-RU" w:eastAsia="ru-RU" w:bidi="ru-RU"/>
    </w:rPr>
  </w:style>
  <w:style w:type="character" w:customStyle="1" w:styleId="25">
    <w:name w:val="Основной текст (2) + Курсив"/>
    <w:basedOn w:val="2"/>
    <w:rsid w:val="006070C8"/>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6">
    <w:name w:val="Основной текст (2)"/>
    <w:basedOn w:val="2"/>
    <w:rsid w:val="006070C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8">
    <w:name w:val="Основной текст (8)_"/>
    <w:basedOn w:val="a0"/>
    <w:link w:val="80"/>
    <w:rsid w:val="006070C8"/>
    <w:rPr>
      <w:rFonts w:ascii="Times New Roman" w:eastAsia="Times New Roman" w:hAnsi="Times New Roman" w:cs="Times New Roman"/>
      <w:b/>
      <w:bCs/>
      <w:i/>
      <w:iCs/>
      <w:smallCaps w:val="0"/>
      <w:strike w:val="0"/>
      <w:sz w:val="22"/>
      <w:szCs w:val="22"/>
      <w:u w:val="none"/>
    </w:rPr>
  </w:style>
  <w:style w:type="character" w:customStyle="1" w:styleId="814pt">
    <w:name w:val="Основной текст (8) + 14 pt;Не полужирный;Не курсив"/>
    <w:basedOn w:val="8"/>
    <w:rsid w:val="006070C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9">
    <w:name w:val="Основной текст (9)_"/>
    <w:basedOn w:val="a0"/>
    <w:link w:val="90"/>
    <w:rsid w:val="006070C8"/>
    <w:rPr>
      <w:rFonts w:ascii="Times New Roman" w:eastAsia="Times New Roman" w:hAnsi="Times New Roman" w:cs="Times New Roman"/>
      <w:b/>
      <w:bCs/>
      <w:i w:val="0"/>
      <w:iCs w:val="0"/>
      <w:smallCaps w:val="0"/>
      <w:strike w:val="0"/>
      <w:sz w:val="26"/>
      <w:szCs w:val="26"/>
      <w:u w:val="none"/>
    </w:rPr>
  </w:style>
  <w:style w:type="character" w:customStyle="1" w:styleId="211pt">
    <w:name w:val="Основной текст (2) + 11 pt;Полужирный;Курсив"/>
    <w:basedOn w:val="2"/>
    <w:rsid w:val="006070C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81">
    <w:name w:val="Основной текст (8)"/>
    <w:basedOn w:val="8"/>
    <w:rsid w:val="006070C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7">
    <w:name w:val="Основной текст (2)"/>
    <w:basedOn w:val="2"/>
    <w:rsid w:val="006070C8"/>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Corbel16pt40">
    <w:name w:val="Основной текст (2) + Corbel;16 pt;Полужирный;Курсив;Масштаб 40%"/>
    <w:basedOn w:val="2"/>
    <w:rsid w:val="006070C8"/>
    <w:rPr>
      <w:rFonts w:ascii="Corbel" w:eastAsia="Corbel" w:hAnsi="Corbel" w:cs="Corbel"/>
      <w:b/>
      <w:bCs/>
      <w:i/>
      <w:iCs/>
      <w:smallCaps w:val="0"/>
      <w:strike w:val="0"/>
      <w:color w:val="000000"/>
      <w:spacing w:val="0"/>
      <w:w w:val="40"/>
      <w:position w:val="0"/>
      <w:sz w:val="32"/>
      <w:szCs w:val="32"/>
      <w:u w:val="none"/>
      <w:lang w:val="ru-RU" w:eastAsia="ru-RU" w:bidi="ru-RU"/>
    </w:rPr>
  </w:style>
  <w:style w:type="character" w:customStyle="1" w:styleId="8Corbel16pt40">
    <w:name w:val="Основной текст (8) + Corbel;16 pt;Масштаб 40%"/>
    <w:basedOn w:val="8"/>
    <w:rsid w:val="006070C8"/>
    <w:rPr>
      <w:rFonts w:ascii="Corbel" w:eastAsia="Corbel" w:hAnsi="Corbel" w:cs="Corbel"/>
      <w:b/>
      <w:bCs/>
      <w:i/>
      <w:iCs/>
      <w:smallCaps w:val="0"/>
      <w:strike w:val="0"/>
      <w:color w:val="000000"/>
      <w:spacing w:val="0"/>
      <w:w w:val="40"/>
      <w:position w:val="0"/>
      <w:sz w:val="32"/>
      <w:szCs w:val="32"/>
      <w:u w:val="none"/>
      <w:lang w:val="ru-RU" w:eastAsia="ru-RU" w:bidi="ru-RU"/>
    </w:rPr>
  </w:style>
  <w:style w:type="character" w:customStyle="1" w:styleId="100">
    <w:name w:val="Основной текст (10)_"/>
    <w:basedOn w:val="a0"/>
    <w:link w:val="101"/>
    <w:rsid w:val="006070C8"/>
    <w:rPr>
      <w:rFonts w:ascii="Times New Roman" w:eastAsia="Times New Roman" w:hAnsi="Times New Roman" w:cs="Times New Roman"/>
      <w:b/>
      <w:bCs/>
      <w:i/>
      <w:iCs/>
      <w:smallCaps w:val="0"/>
      <w:strike w:val="0"/>
      <w:sz w:val="28"/>
      <w:szCs w:val="28"/>
      <w:u w:val="none"/>
    </w:rPr>
  </w:style>
  <w:style w:type="character" w:customStyle="1" w:styleId="102">
    <w:name w:val="Основной текст (10)"/>
    <w:basedOn w:val="100"/>
    <w:rsid w:val="006070C8"/>
    <w:rPr>
      <w:rFonts w:ascii="Times New Roman" w:eastAsia="Times New Roman" w:hAnsi="Times New Roman" w:cs="Times New Roman"/>
      <w:b/>
      <w:bCs/>
      <w:i/>
      <w:iCs/>
      <w:smallCaps w:val="0"/>
      <w:strike w:val="0"/>
      <w:color w:val="000000"/>
      <w:spacing w:val="0"/>
      <w:w w:val="100"/>
      <w:position w:val="0"/>
      <w:sz w:val="28"/>
      <w:szCs w:val="28"/>
      <w:u w:val="single"/>
      <w:lang w:val="ru-RU" w:eastAsia="ru-RU" w:bidi="ru-RU"/>
    </w:rPr>
  </w:style>
  <w:style w:type="character" w:customStyle="1" w:styleId="28">
    <w:name w:val="Основной текст (2) + Полужирный;Курсив"/>
    <w:basedOn w:val="2"/>
    <w:rsid w:val="006070C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03">
    <w:name w:val="Основной текст (10) + Не полужирный;Не курсив"/>
    <w:basedOn w:val="100"/>
    <w:rsid w:val="006070C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9">
    <w:name w:val="Основной текст (2) + Малые прописные"/>
    <w:basedOn w:val="2"/>
    <w:rsid w:val="006070C8"/>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Corbel115pt">
    <w:name w:val="Основной текст (2) + Corbel;11;5 pt"/>
    <w:basedOn w:val="2"/>
    <w:rsid w:val="006070C8"/>
    <w:rPr>
      <w:rFonts w:ascii="Corbel" w:eastAsia="Corbel" w:hAnsi="Corbel" w:cs="Corbel"/>
      <w:b/>
      <w:bCs/>
      <w:i w:val="0"/>
      <w:iCs w:val="0"/>
      <w:smallCaps w:val="0"/>
      <w:strike w:val="0"/>
      <w:color w:val="000000"/>
      <w:spacing w:val="0"/>
      <w:w w:val="100"/>
      <w:position w:val="0"/>
      <w:sz w:val="23"/>
      <w:szCs w:val="23"/>
      <w:u w:val="none"/>
      <w:lang w:val="ru-RU" w:eastAsia="ru-RU" w:bidi="ru-RU"/>
    </w:rPr>
  </w:style>
  <w:style w:type="character" w:customStyle="1" w:styleId="8Exact">
    <w:name w:val="Основной текст (8) Exact"/>
    <w:basedOn w:val="a0"/>
    <w:rsid w:val="006070C8"/>
    <w:rPr>
      <w:rFonts w:ascii="Times New Roman" w:eastAsia="Times New Roman" w:hAnsi="Times New Roman" w:cs="Times New Roman"/>
      <w:b/>
      <w:bCs/>
      <w:i/>
      <w:iCs/>
      <w:smallCaps w:val="0"/>
      <w:strike w:val="0"/>
      <w:sz w:val="22"/>
      <w:szCs w:val="22"/>
      <w:u w:val="none"/>
    </w:rPr>
  </w:style>
  <w:style w:type="character" w:customStyle="1" w:styleId="11Exact">
    <w:name w:val="Основной текст (11) Exact"/>
    <w:basedOn w:val="a0"/>
    <w:rsid w:val="006070C8"/>
    <w:rPr>
      <w:rFonts w:ascii="Times New Roman" w:eastAsia="Times New Roman" w:hAnsi="Times New Roman" w:cs="Times New Roman"/>
      <w:b/>
      <w:bCs/>
      <w:i/>
      <w:iCs/>
      <w:smallCaps w:val="0"/>
      <w:strike w:val="0"/>
      <w:spacing w:val="20"/>
      <w:sz w:val="20"/>
      <w:szCs w:val="20"/>
      <w:u w:val="none"/>
    </w:rPr>
  </w:style>
  <w:style w:type="character" w:customStyle="1" w:styleId="110ptExact">
    <w:name w:val="Основной текст (11) + Интервал 0 pt Exact"/>
    <w:basedOn w:val="11"/>
    <w:rsid w:val="006070C8"/>
    <w:rPr>
      <w:rFonts w:ascii="Times New Roman" w:eastAsia="Times New Roman" w:hAnsi="Times New Roman" w:cs="Times New Roman"/>
      <w:b/>
      <w:bCs/>
      <w:i/>
      <w:iCs/>
      <w:smallCaps w:val="0"/>
      <w:strike w:val="0"/>
      <w:spacing w:val="0"/>
      <w:sz w:val="20"/>
      <w:szCs w:val="20"/>
      <w:u w:val="none"/>
    </w:rPr>
  </w:style>
  <w:style w:type="character" w:customStyle="1" w:styleId="12Exact">
    <w:name w:val="Основной текст (12) Exact"/>
    <w:basedOn w:val="a0"/>
    <w:link w:val="12"/>
    <w:rsid w:val="006070C8"/>
    <w:rPr>
      <w:rFonts w:ascii="Franklin Gothic Demi" w:eastAsia="Franklin Gothic Demi" w:hAnsi="Franklin Gothic Demi" w:cs="Franklin Gothic Demi"/>
      <w:b w:val="0"/>
      <w:bCs w:val="0"/>
      <w:i/>
      <w:iCs/>
      <w:smallCaps w:val="0"/>
      <w:strike w:val="0"/>
      <w:sz w:val="22"/>
      <w:szCs w:val="22"/>
      <w:u w:val="none"/>
    </w:rPr>
  </w:style>
  <w:style w:type="character" w:customStyle="1" w:styleId="1113pt0ptExact">
    <w:name w:val="Основной текст (11) + 13 pt;Не курсив;Интервал 0 pt Exact"/>
    <w:basedOn w:val="11"/>
    <w:rsid w:val="006070C8"/>
    <w:rPr>
      <w:rFonts w:ascii="Times New Roman" w:eastAsia="Times New Roman" w:hAnsi="Times New Roman" w:cs="Times New Roman"/>
      <w:b/>
      <w:bCs/>
      <w:i/>
      <w:iCs/>
      <w:smallCaps w:val="0"/>
      <w:strike w:val="0"/>
      <w:spacing w:val="0"/>
      <w:sz w:val="26"/>
      <w:szCs w:val="26"/>
      <w:u w:val="none"/>
    </w:rPr>
  </w:style>
  <w:style w:type="character" w:customStyle="1" w:styleId="713pt">
    <w:name w:val="Основной текст (7) + 13 pt;Не курсив"/>
    <w:basedOn w:val="7"/>
    <w:rsid w:val="006070C8"/>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213pt">
    <w:name w:val="Основной текст (2) + 13 pt"/>
    <w:basedOn w:val="2"/>
    <w:rsid w:val="006070C8"/>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71">
    <w:name w:val="Основной текст (7) + Малые прописные"/>
    <w:basedOn w:val="7"/>
    <w:rsid w:val="006070C8"/>
    <w:rPr>
      <w:rFonts w:ascii="Times New Roman" w:eastAsia="Times New Roman" w:hAnsi="Times New Roman" w:cs="Times New Roman"/>
      <w:b w:val="0"/>
      <w:bCs w:val="0"/>
      <w:i/>
      <w:iCs/>
      <w:smallCaps/>
      <w:strike w:val="0"/>
      <w:color w:val="000000"/>
      <w:spacing w:val="0"/>
      <w:w w:val="100"/>
      <w:position w:val="0"/>
      <w:sz w:val="28"/>
      <w:szCs w:val="28"/>
      <w:u w:val="none"/>
      <w:lang w:val="ru-RU" w:eastAsia="ru-RU" w:bidi="ru-RU"/>
    </w:rPr>
  </w:style>
  <w:style w:type="character" w:customStyle="1" w:styleId="81pt">
    <w:name w:val="Основной текст (8) + Интервал 1 pt"/>
    <w:basedOn w:val="8"/>
    <w:rsid w:val="006070C8"/>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2">
    <w:name w:val="Основной текст (7) + Полужирный;Не курсив"/>
    <w:basedOn w:val="7"/>
    <w:rsid w:val="006070C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3">
    <w:name w:val="Основной текст (13)_"/>
    <w:basedOn w:val="a0"/>
    <w:link w:val="130"/>
    <w:rsid w:val="006070C8"/>
    <w:rPr>
      <w:rFonts w:ascii="Times New Roman" w:eastAsia="Times New Roman" w:hAnsi="Times New Roman" w:cs="Times New Roman"/>
      <w:b w:val="0"/>
      <w:bCs w:val="0"/>
      <w:i w:val="0"/>
      <w:iCs w:val="0"/>
      <w:smallCaps w:val="0"/>
      <w:strike w:val="0"/>
      <w:sz w:val="26"/>
      <w:szCs w:val="26"/>
      <w:u w:val="none"/>
    </w:rPr>
  </w:style>
  <w:style w:type="character" w:customStyle="1" w:styleId="14">
    <w:name w:val="Основной текст (14)_"/>
    <w:basedOn w:val="a0"/>
    <w:link w:val="140"/>
    <w:rsid w:val="006070C8"/>
    <w:rPr>
      <w:rFonts w:ascii="Consolas" w:eastAsia="Consolas" w:hAnsi="Consolas" w:cs="Consolas"/>
      <w:b w:val="0"/>
      <w:bCs w:val="0"/>
      <w:i/>
      <w:iCs/>
      <w:smallCaps w:val="0"/>
      <w:strike w:val="0"/>
      <w:sz w:val="15"/>
      <w:szCs w:val="15"/>
      <w:u w:val="none"/>
    </w:rPr>
  </w:style>
  <w:style w:type="character" w:customStyle="1" w:styleId="141">
    <w:name w:val="Основной текст (14)"/>
    <w:basedOn w:val="14"/>
    <w:rsid w:val="006070C8"/>
    <w:rPr>
      <w:rFonts w:ascii="Consolas" w:eastAsia="Consolas" w:hAnsi="Consolas" w:cs="Consolas"/>
      <w:b w:val="0"/>
      <w:bCs w:val="0"/>
      <w:i/>
      <w:iCs/>
      <w:smallCaps w:val="0"/>
      <w:strike w:val="0"/>
      <w:color w:val="000000"/>
      <w:spacing w:val="0"/>
      <w:w w:val="100"/>
      <w:position w:val="0"/>
      <w:sz w:val="15"/>
      <w:szCs w:val="15"/>
      <w:u w:val="none"/>
      <w:lang w:val="ru-RU" w:eastAsia="ru-RU" w:bidi="ru-RU"/>
    </w:rPr>
  </w:style>
  <w:style w:type="character" w:customStyle="1" w:styleId="211pt1pt">
    <w:name w:val="Основной текст (2) + 11 pt;Полужирный;Курсив;Интервал 1 pt"/>
    <w:basedOn w:val="2"/>
    <w:rsid w:val="006070C8"/>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211pt0">
    <w:name w:val="Основной текст (2) + 11 pt"/>
    <w:basedOn w:val="2"/>
    <w:rsid w:val="006070C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314pt">
    <w:name w:val="Основной текст (13) + 14 pt;Полужирный"/>
    <w:basedOn w:val="13"/>
    <w:rsid w:val="006070C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814pt0">
    <w:name w:val="Основной текст (8) + 14 pt;Не полужирный"/>
    <w:basedOn w:val="8"/>
    <w:rsid w:val="006070C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314pt0">
    <w:name w:val="Основной текст (13) + 14 pt"/>
    <w:basedOn w:val="13"/>
    <w:rsid w:val="006070C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82">
    <w:name w:val="Основной текст (8)"/>
    <w:basedOn w:val="8"/>
    <w:rsid w:val="006070C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Exact">
    <w:name w:val="Основной текст (2) Exact"/>
    <w:basedOn w:val="a0"/>
    <w:rsid w:val="006070C8"/>
    <w:rPr>
      <w:rFonts w:ascii="Times New Roman" w:eastAsia="Times New Roman" w:hAnsi="Times New Roman" w:cs="Times New Roman"/>
      <w:b w:val="0"/>
      <w:bCs w:val="0"/>
      <w:i w:val="0"/>
      <w:iCs w:val="0"/>
      <w:smallCaps w:val="0"/>
      <w:strike w:val="0"/>
      <w:sz w:val="28"/>
      <w:szCs w:val="28"/>
      <w:u w:val="none"/>
    </w:rPr>
  </w:style>
  <w:style w:type="character" w:customStyle="1" w:styleId="15">
    <w:name w:val="Основной текст (15)_"/>
    <w:basedOn w:val="a0"/>
    <w:link w:val="150"/>
    <w:rsid w:val="006070C8"/>
    <w:rPr>
      <w:rFonts w:ascii="Verdana" w:eastAsia="Verdana" w:hAnsi="Verdana" w:cs="Verdana"/>
      <w:b/>
      <w:bCs/>
      <w:i w:val="0"/>
      <w:iCs w:val="0"/>
      <w:smallCaps w:val="0"/>
      <w:strike w:val="0"/>
      <w:sz w:val="17"/>
      <w:szCs w:val="17"/>
      <w:u w:val="none"/>
    </w:rPr>
  </w:style>
  <w:style w:type="character" w:customStyle="1" w:styleId="81pt0">
    <w:name w:val="Основной текст (8) + Интервал 1 pt"/>
    <w:basedOn w:val="8"/>
    <w:rsid w:val="006070C8"/>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2a">
    <w:name w:val="Основной текст (2) + Полужирный"/>
    <w:basedOn w:val="2"/>
    <w:rsid w:val="006070C8"/>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36">
    <w:name w:val="Заголовок №3"/>
    <w:basedOn w:val="32"/>
    <w:rsid w:val="006070C8"/>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a8">
    <w:name w:val="Подпись к таблице_"/>
    <w:basedOn w:val="a0"/>
    <w:link w:val="a9"/>
    <w:rsid w:val="006070C8"/>
    <w:rPr>
      <w:rFonts w:ascii="Times New Roman" w:eastAsia="Times New Roman" w:hAnsi="Times New Roman" w:cs="Times New Roman"/>
      <w:b/>
      <w:bCs/>
      <w:i w:val="0"/>
      <w:iCs w:val="0"/>
      <w:smallCaps w:val="0"/>
      <w:strike w:val="0"/>
      <w:sz w:val="28"/>
      <w:szCs w:val="28"/>
      <w:u w:val="none"/>
    </w:rPr>
  </w:style>
  <w:style w:type="character" w:customStyle="1" w:styleId="17Exact">
    <w:name w:val="Основной текст (17) Exact"/>
    <w:basedOn w:val="a0"/>
    <w:rsid w:val="006070C8"/>
    <w:rPr>
      <w:rFonts w:ascii="Times New Roman" w:eastAsia="Times New Roman" w:hAnsi="Times New Roman" w:cs="Times New Roman"/>
      <w:b w:val="0"/>
      <w:bCs w:val="0"/>
      <w:i w:val="0"/>
      <w:iCs w:val="0"/>
      <w:smallCaps w:val="0"/>
      <w:strike w:val="0"/>
      <w:sz w:val="26"/>
      <w:szCs w:val="26"/>
      <w:u w:val="none"/>
    </w:rPr>
  </w:style>
  <w:style w:type="character" w:customStyle="1" w:styleId="2b">
    <w:name w:val="Заголовок №2_"/>
    <w:basedOn w:val="a0"/>
    <w:link w:val="2c"/>
    <w:rsid w:val="006070C8"/>
    <w:rPr>
      <w:rFonts w:ascii="Times New Roman" w:eastAsia="Times New Roman" w:hAnsi="Times New Roman" w:cs="Times New Roman"/>
      <w:b w:val="0"/>
      <w:bCs w:val="0"/>
      <w:i w:val="0"/>
      <w:iCs w:val="0"/>
      <w:smallCaps w:val="0"/>
      <w:strike w:val="0"/>
      <w:sz w:val="28"/>
      <w:szCs w:val="28"/>
      <w:u w:val="none"/>
    </w:rPr>
  </w:style>
  <w:style w:type="character" w:customStyle="1" w:styleId="1311pt">
    <w:name w:val="Основной текст (13) + 11 pt;Полужирный;Курсив"/>
    <w:basedOn w:val="13"/>
    <w:rsid w:val="006070C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613pt">
    <w:name w:val="Основной текст (6) + 13 pt;Курсив"/>
    <w:basedOn w:val="6"/>
    <w:rsid w:val="006070C8"/>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31">
    <w:name w:val="Основной текст (13)"/>
    <w:basedOn w:val="13"/>
    <w:rsid w:val="006070C8"/>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210pt">
    <w:name w:val="Основной текст (2) + 10 pt;Полужирный;Курсив"/>
    <w:basedOn w:val="2"/>
    <w:rsid w:val="006070C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16">
    <w:name w:val="Основной текст (16)_"/>
    <w:basedOn w:val="a0"/>
    <w:link w:val="160"/>
    <w:rsid w:val="006070C8"/>
    <w:rPr>
      <w:rFonts w:ascii="Times New Roman" w:eastAsia="Times New Roman" w:hAnsi="Times New Roman" w:cs="Times New Roman"/>
      <w:b w:val="0"/>
      <w:bCs w:val="0"/>
      <w:i/>
      <w:iCs/>
      <w:smallCaps w:val="0"/>
      <w:strike w:val="0"/>
      <w:sz w:val="28"/>
      <w:szCs w:val="28"/>
      <w:u w:val="none"/>
    </w:rPr>
  </w:style>
  <w:style w:type="character" w:customStyle="1" w:styleId="11">
    <w:name w:val="Основной текст (11)_"/>
    <w:basedOn w:val="a0"/>
    <w:link w:val="110"/>
    <w:rsid w:val="006070C8"/>
    <w:rPr>
      <w:rFonts w:ascii="Times New Roman" w:eastAsia="Times New Roman" w:hAnsi="Times New Roman" w:cs="Times New Roman"/>
      <w:b/>
      <w:bCs/>
      <w:i/>
      <w:iCs/>
      <w:smallCaps w:val="0"/>
      <w:strike w:val="0"/>
      <w:spacing w:val="20"/>
      <w:sz w:val="20"/>
      <w:szCs w:val="20"/>
      <w:u w:val="none"/>
    </w:rPr>
  </w:style>
  <w:style w:type="character" w:customStyle="1" w:styleId="110pt">
    <w:name w:val="Основной текст (11) + Интервал 0 pt"/>
    <w:basedOn w:val="11"/>
    <w:rsid w:val="006070C8"/>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1113pt0pt">
    <w:name w:val="Основной текст (11) + 13 pt;Не курсив;Интервал 0 pt"/>
    <w:basedOn w:val="11"/>
    <w:rsid w:val="006070C8"/>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12pt">
    <w:name w:val="Основной текст (11) + Интервал 2 pt"/>
    <w:basedOn w:val="11"/>
    <w:rsid w:val="006070C8"/>
    <w:rPr>
      <w:rFonts w:ascii="Times New Roman" w:eastAsia="Times New Roman" w:hAnsi="Times New Roman" w:cs="Times New Roman"/>
      <w:b/>
      <w:bCs/>
      <w:i/>
      <w:iCs/>
      <w:smallCaps w:val="0"/>
      <w:strike w:val="0"/>
      <w:color w:val="000000"/>
      <w:spacing w:val="40"/>
      <w:w w:val="100"/>
      <w:position w:val="0"/>
      <w:sz w:val="20"/>
      <w:szCs w:val="20"/>
      <w:u w:val="none"/>
      <w:lang w:val="ru-RU" w:eastAsia="ru-RU" w:bidi="ru-RU"/>
    </w:rPr>
  </w:style>
  <w:style w:type="character" w:customStyle="1" w:styleId="1113pt0pt0">
    <w:name w:val="Основной текст (11) + 13 pt;Не полужирный;Не курсив;Интервал 0 pt"/>
    <w:basedOn w:val="11"/>
    <w:rsid w:val="006070C8"/>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111pt0pt">
    <w:name w:val="Основной текст (11) + 11 pt;Интервал 0 pt"/>
    <w:basedOn w:val="11"/>
    <w:rsid w:val="006070C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1114pt0pt">
    <w:name w:val="Основной текст (11) + 14 pt;Не полужирный;Не курсив;Интервал 0 pt"/>
    <w:basedOn w:val="11"/>
    <w:rsid w:val="006070C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814ptExact">
    <w:name w:val="Основной текст (8) + 14 pt;Не полужирный;Не курсив Exact"/>
    <w:basedOn w:val="8"/>
    <w:rsid w:val="006070C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813ptExact">
    <w:name w:val="Основной текст (8) + 13 pt;Не полужирный;Не курсив Exact"/>
    <w:basedOn w:val="8"/>
    <w:rsid w:val="006070C8"/>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711pt">
    <w:name w:val="Основной текст (7) + 11 pt;Полужирный"/>
    <w:basedOn w:val="7"/>
    <w:rsid w:val="006070C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813pt">
    <w:name w:val="Основной текст (8) + 13 pt;Не полужирный;Не курсив"/>
    <w:basedOn w:val="8"/>
    <w:rsid w:val="006070C8"/>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73">
    <w:name w:val="Основной текст (7) + Не курсив"/>
    <w:basedOn w:val="7"/>
    <w:rsid w:val="006070C8"/>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161">
    <w:name w:val="Основной текст (16) + Не курсив"/>
    <w:basedOn w:val="16"/>
    <w:rsid w:val="006070C8"/>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1611pt">
    <w:name w:val="Основной текст (16) + 11 pt;Полужирный"/>
    <w:basedOn w:val="16"/>
    <w:rsid w:val="006070C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1613pt">
    <w:name w:val="Основной текст (16) + 13 pt;Не курсив"/>
    <w:basedOn w:val="16"/>
    <w:rsid w:val="006070C8"/>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814ptExact0">
    <w:name w:val="Основной текст (8) + 14 pt;Не полужирный Exact"/>
    <w:basedOn w:val="8"/>
    <w:rsid w:val="006070C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320">
    <w:name w:val="Заголовок №3 (2)_"/>
    <w:basedOn w:val="a0"/>
    <w:link w:val="321"/>
    <w:rsid w:val="006070C8"/>
    <w:rPr>
      <w:rFonts w:ascii="Times New Roman" w:eastAsia="Times New Roman" w:hAnsi="Times New Roman" w:cs="Times New Roman"/>
      <w:b w:val="0"/>
      <w:bCs w:val="0"/>
      <w:i w:val="0"/>
      <w:iCs w:val="0"/>
      <w:smallCaps w:val="0"/>
      <w:strike w:val="0"/>
      <w:sz w:val="28"/>
      <w:szCs w:val="28"/>
      <w:u w:val="none"/>
    </w:rPr>
  </w:style>
  <w:style w:type="character" w:customStyle="1" w:styleId="2d">
    <w:name w:val="Основной текст (2) + Курсив"/>
    <w:basedOn w:val="2"/>
    <w:rsid w:val="006070C8"/>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10Exact">
    <w:name w:val="Основной текст (10) Exact"/>
    <w:basedOn w:val="a0"/>
    <w:rsid w:val="006070C8"/>
    <w:rPr>
      <w:rFonts w:ascii="Times New Roman" w:eastAsia="Times New Roman" w:hAnsi="Times New Roman" w:cs="Times New Roman"/>
      <w:b/>
      <w:bCs/>
      <w:i/>
      <w:iCs/>
      <w:smallCaps w:val="0"/>
      <w:strike w:val="0"/>
      <w:sz w:val="28"/>
      <w:szCs w:val="28"/>
      <w:u w:val="none"/>
    </w:rPr>
  </w:style>
  <w:style w:type="character" w:customStyle="1" w:styleId="13Exact">
    <w:name w:val="Основной текст (13) Exact"/>
    <w:basedOn w:val="a0"/>
    <w:rsid w:val="006070C8"/>
    <w:rPr>
      <w:rFonts w:ascii="Times New Roman" w:eastAsia="Times New Roman" w:hAnsi="Times New Roman" w:cs="Times New Roman"/>
      <w:b w:val="0"/>
      <w:bCs w:val="0"/>
      <w:i w:val="0"/>
      <w:iCs w:val="0"/>
      <w:smallCaps w:val="0"/>
      <w:strike w:val="0"/>
      <w:sz w:val="26"/>
      <w:szCs w:val="26"/>
      <w:u w:val="none"/>
    </w:rPr>
  </w:style>
  <w:style w:type="character" w:customStyle="1" w:styleId="10Exact0">
    <w:name w:val="Основной текст (10) + Не курсив Exact"/>
    <w:basedOn w:val="100"/>
    <w:rsid w:val="006070C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6Exact">
    <w:name w:val="Основной текст (16) Exact"/>
    <w:basedOn w:val="a0"/>
    <w:rsid w:val="006070C8"/>
    <w:rPr>
      <w:rFonts w:ascii="Times New Roman" w:eastAsia="Times New Roman" w:hAnsi="Times New Roman" w:cs="Times New Roman"/>
      <w:b w:val="0"/>
      <w:bCs w:val="0"/>
      <w:i/>
      <w:iCs/>
      <w:smallCaps w:val="0"/>
      <w:strike w:val="0"/>
      <w:sz w:val="28"/>
      <w:szCs w:val="28"/>
      <w:u w:val="none"/>
    </w:rPr>
  </w:style>
  <w:style w:type="character" w:customStyle="1" w:styleId="6Exact">
    <w:name w:val="Основной текст (6) Exact"/>
    <w:basedOn w:val="a0"/>
    <w:rsid w:val="006070C8"/>
    <w:rPr>
      <w:rFonts w:ascii="Times New Roman" w:eastAsia="Times New Roman" w:hAnsi="Times New Roman" w:cs="Times New Roman"/>
      <w:b/>
      <w:bCs/>
      <w:i w:val="0"/>
      <w:iCs w:val="0"/>
      <w:smallCaps w:val="0"/>
      <w:strike w:val="0"/>
      <w:sz w:val="28"/>
      <w:szCs w:val="28"/>
      <w:u w:val="none"/>
    </w:rPr>
  </w:style>
  <w:style w:type="character" w:customStyle="1" w:styleId="16Exact0">
    <w:name w:val="Основной текст (16) + Полужирный;Не курсив Exact"/>
    <w:basedOn w:val="16"/>
    <w:rsid w:val="006070C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6Exact1">
    <w:name w:val="Основной текст (16) + Полужирный Exact"/>
    <w:basedOn w:val="16"/>
    <w:rsid w:val="006070C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613ptExact">
    <w:name w:val="Основной текст (16) + 13 pt;Не курсив Exact"/>
    <w:basedOn w:val="16"/>
    <w:rsid w:val="006070C8"/>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10Exact1">
    <w:name w:val="Основной текст (10) + Не полужирный Exact"/>
    <w:basedOn w:val="100"/>
    <w:rsid w:val="006070C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011pt">
    <w:name w:val="Основной текст (10) + 11 pt"/>
    <w:basedOn w:val="100"/>
    <w:rsid w:val="006070C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104">
    <w:name w:val="Основной текст (10) + Не курсив"/>
    <w:basedOn w:val="100"/>
    <w:rsid w:val="006070C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814pt1">
    <w:name w:val="Основной текст (8) + 14 pt"/>
    <w:basedOn w:val="8"/>
    <w:rsid w:val="006070C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814pt2">
    <w:name w:val="Основной текст (8) + 14 pt;Не курсив"/>
    <w:basedOn w:val="8"/>
    <w:rsid w:val="006070C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013pt">
    <w:name w:val="Основной текст (10) + 13 pt;Не курсив"/>
    <w:basedOn w:val="100"/>
    <w:rsid w:val="006070C8"/>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1pt1">
    <w:name w:val="Основной текст (2) + 11 pt;Полужирный;Курсив"/>
    <w:basedOn w:val="2"/>
    <w:rsid w:val="006070C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1314ptExact">
    <w:name w:val="Основной текст (13) + 14 pt;Полужирный Exact"/>
    <w:basedOn w:val="13"/>
    <w:rsid w:val="006070C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013pt0">
    <w:name w:val="Основной текст (10) + 13 pt"/>
    <w:basedOn w:val="100"/>
    <w:rsid w:val="006070C8"/>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3pt0">
    <w:name w:val="Основной текст (2) + 13 pt"/>
    <w:basedOn w:val="2"/>
    <w:rsid w:val="006070C8"/>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62">
    <w:name w:val="Основной текст (16) + Полужирный"/>
    <w:basedOn w:val="16"/>
    <w:rsid w:val="006070C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613pt0">
    <w:name w:val="Основной текст (16) + 13 pt;Полужирный;Не курсив"/>
    <w:basedOn w:val="16"/>
    <w:rsid w:val="006070C8"/>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695pt">
    <w:name w:val="Основной текст (6) + 9;5 pt"/>
    <w:basedOn w:val="6"/>
    <w:rsid w:val="006070C8"/>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613pt0">
    <w:name w:val="Основной текст (6) + 13 pt;Не полужирный"/>
    <w:basedOn w:val="6"/>
    <w:rsid w:val="006070C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63">
    <w:name w:val="Основной текст (16) + Полужирный;Не курсив"/>
    <w:basedOn w:val="16"/>
    <w:rsid w:val="006070C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6Exact0">
    <w:name w:val="Основной текст (6) + Не полужирный Exact"/>
    <w:basedOn w:val="6"/>
    <w:rsid w:val="006070C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33Exact">
    <w:name w:val="Заголовок №3 (3) Exact"/>
    <w:basedOn w:val="a0"/>
    <w:link w:val="330"/>
    <w:rsid w:val="006070C8"/>
    <w:rPr>
      <w:rFonts w:ascii="Times New Roman" w:eastAsia="Times New Roman" w:hAnsi="Times New Roman" w:cs="Times New Roman"/>
      <w:b/>
      <w:bCs/>
      <w:i w:val="0"/>
      <w:iCs w:val="0"/>
      <w:smallCaps w:val="0"/>
      <w:strike w:val="0"/>
      <w:sz w:val="26"/>
      <w:szCs w:val="26"/>
      <w:u w:val="none"/>
    </w:rPr>
  </w:style>
  <w:style w:type="character" w:customStyle="1" w:styleId="2Corbel115pt0">
    <w:name w:val="Основной текст (2) + Corbel;11;5 pt"/>
    <w:basedOn w:val="2"/>
    <w:rsid w:val="006070C8"/>
    <w:rPr>
      <w:rFonts w:ascii="Corbel" w:eastAsia="Corbel" w:hAnsi="Corbel" w:cs="Corbel"/>
      <w:b/>
      <w:bCs/>
      <w:i w:val="0"/>
      <w:iCs w:val="0"/>
      <w:smallCaps w:val="0"/>
      <w:strike w:val="0"/>
      <w:color w:val="000000"/>
      <w:spacing w:val="0"/>
      <w:w w:val="100"/>
      <w:position w:val="0"/>
      <w:sz w:val="23"/>
      <w:szCs w:val="23"/>
      <w:u w:val="none"/>
      <w:lang w:val="ru-RU" w:eastAsia="ru-RU" w:bidi="ru-RU"/>
    </w:rPr>
  </w:style>
  <w:style w:type="character" w:customStyle="1" w:styleId="313pt">
    <w:name w:val="Заголовок №3 + 13 pt;Курсив"/>
    <w:basedOn w:val="32"/>
    <w:rsid w:val="006070C8"/>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1pt2">
    <w:name w:val="Основной текст (2) + 11 pt;Полужирный;Курсив"/>
    <w:basedOn w:val="2"/>
    <w:rsid w:val="006070C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100pt">
    <w:name w:val="Основной текст (10) + Интервал 0 pt"/>
    <w:basedOn w:val="100"/>
    <w:rsid w:val="006070C8"/>
    <w:rPr>
      <w:rFonts w:ascii="Times New Roman" w:eastAsia="Times New Roman" w:hAnsi="Times New Roman" w:cs="Times New Roman"/>
      <w:b/>
      <w:bCs/>
      <w:i/>
      <w:iCs/>
      <w:smallCaps w:val="0"/>
      <w:strike w:val="0"/>
      <w:color w:val="000000"/>
      <w:spacing w:val="-10"/>
      <w:w w:val="100"/>
      <w:position w:val="0"/>
      <w:sz w:val="28"/>
      <w:szCs w:val="28"/>
      <w:u w:val="none"/>
      <w:lang w:val="ru-RU" w:eastAsia="ru-RU" w:bidi="ru-RU"/>
    </w:rPr>
  </w:style>
  <w:style w:type="character" w:customStyle="1" w:styleId="83">
    <w:name w:val="Основной текст (8)"/>
    <w:basedOn w:val="8"/>
    <w:rsid w:val="006070C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18">
    <w:name w:val="Основной текст (18)_"/>
    <w:basedOn w:val="a0"/>
    <w:link w:val="180"/>
    <w:rsid w:val="006070C8"/>
    <w:rPr>
      <w:rFonts w:ascii="Times New Roman" w:eastAsia="Times New Roman" w:hAnsi="Times New Roman" w:cs="Times New Roman"/>
      <w:b/>
      <w:bCs/>
      <w:i/>
      <w:iCs/>
      <w:smallCaps w:val="0"/>
      <w:strike w:val="0"/>
      <w:sz w:val="26"/>
      <w:szCs w:val="26"/>
      <w:u w:val="none"/>
    </w:rPr>
  </w:style>
  <w:style w:type="character" w:customStyle="1" w:styleId="1814pt">
    <w:name w:val="Основной текст (18) + 14 pt;Не полужирный;Не курсив"/>
    <w:basedOn w:val="18"/>
    <w:rsid w:val="006070C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814pt0">
    <w:name w:val="Основной текст (18) + 14 pt;Не курсив"/>
    <w:basedOn w:val="18"/>
    <w:rsid w:val="006070C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13pt1">
    <w:name w:val="Основной текст (2) + 13 pt;Полужирный;Курсив"/>
    <w:basedOn w:val="2"/>
    <w:rsid w:val="006070C8"/>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314pt1">
    <w:name w:val="Основной текст (13) + 14 pt;Курсив"/>
    <w:basedOn w:val="13"/>
    <w:rsid w:val="006070C8"/>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1811pt2pt">
    <w:name w:val="Основной текст (18) + 11 pt;Интервал 2 pt"/>
    <w:basedOn w:val="18"/>
    <w:rsid w:val="006070C8"/>
    <w:rPr>
      <w:rFonts w:ascii="Times New Roman" w:eastAsia="Times New Roman" w:hAnsi="Times New Roman" w:cs="Times New Roman"/>
      <w:b/>
      <w:bCs/>
      <w:i/>
      <w:iCs/>
      <w:smallCaps w:val="0"/>
      <w:strike w:val="0"/>
      <w:color w:val="000000"/>
      <w:spacing w:val="40"/>
      <w:w w:val="100"/>
      <w:position w:val="0"/>
      <w:sz w:val="22"/>
      <w:szCs w:val="22"/>
      <w:u w:val="none"/>
      <w:lang w:val="ru-RU" w:eastAsia="ru-RU" w:bidi="ru-RU"/>
    </w:rPr>
  </w:style>
  <w:style w:type="character" w:customStyle="1" w:styleId="19">
    <w:name w:val="Основной текст (19)_"/>
    <w:basedOn w:val="a0"/>
    <w:link w:val="190"/>
    <w:rsid w:val="006070C8"/>
    <w:rPr>
      <w:rFonts w:ascii="Arial Narrow" w:eastAsia="Arial Narrow" w:hAnsi="Arial Narrow" w:cs="Arial Narrow"/>
      <w:b w:val="0"/>
      <w:bCs w:val="0"/>
      <w:i w:val="0"/>
      <w:iCs w:val="0"/>
      <w:smallCaps w:val="0"/>
      <w:strike w:val="0"/>
      <w:sz w:val="17"/>
      <w:szCs w:val="17"/>
      <w:u w:val="none"/>
    </w:rPr>
  </w:style>
  <w:style w:type="character" w:customStyle="1" w:styleId="1916pt">
    <w:name w:val="Основной текст (19) + 16 pt;Курсив"/>
    <w:basedOn w:val="19"/>
    <w:rsid w:val="006070C8"/>
    <w:rPr>
      <w:rFonts w:ascii="Arial Narrow" w:eastAsia="Arial Narrow" w:hAnsi="Arial Narrow" w:cs="Arial Narrow"/>
      <w:b w:val="0"/>
      <w:bCs w:val="0"/>
      <w:i/>
      <w:iCs/>
      <w:smallCaps w:val="0"/>
      <w:strike w:val="0"/>
      <w:color w:val="000000"/>
      <w:spacing w:val="0"/>
      <w:w w:val="100"/>
      <w:position w:val="0"/>
      <w:sz w:val="32"/>
      <w:szCs w:val="32"/>
      <w:u w:val="none"/>
      <w:lang w:val="ru-RU" w:eastAsia="ru-RU" w:bidi="ru-RU"/>
    </w:rPr>
  </w:style>
  <w:style w:type="character" w:customStyle="1" w:styleId="191">
    <w:name w:val="Основной текст (19)"/>
    <w:basedOn w:val="19"/>
    <w:rsid w:val="006070C8"/>
    <w:rPr>
      <w:rFonts w:ascii="Arial Narrow" w:eastAsia="Arial Narrow" w:hAnsi="Arial Narrow" w:cs="Arial Narrow"/>
      <w:b w:val="0"/>
      <w:bCs w:val="0"/>
      <w:i w:val="0"/>
      <w:iCs w:val="0"/>
      <w:smallCaps w:val="0"/>
      <w:strike w:val="0"/>
      <w:color w:val="000000"/>
      <w:spacing w:val="0"/>
      <w:w w:val="100"/>
      <w:position w:val="0"/>
      <w:sz w:val="17"/>
      <w:szCs w:val="17"/>
      <w:u w:val="none"/>
      <w:lang w:val="ru-RU" w:eastAsia="ru-RU" w:bidi="ru-RU"/>
    </w:rPr>
  </w:style>
  <w:style w:type="character" w:customStyle="1" w:styleId="2e">
    <w:name w:val="Основной текст (2) + Курсив"/>
    <w:basedOn w:val="2"/>
    <w:rsid w:val="006070C8"/>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13pt2">
    <w:name w:val="Основной текст (2) + 13 pt"/>
    <w:basedOn w:val="2"/>
    <w:rsid w:val="006070C8"/>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f">
    <w:name w:val="Основной текст (2)"/>
    <w:basedOn w:val="2"/>
    <w:rsid w:val="006070C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00">
    <w:name w:val="Основной текст (20)_"/>
    <w:basedOn w:val="a0"/>
    <w:link w:val="201"/>
    <w:rsid w:val="006070C8"/>
    <w:rPr>
      <w:rFonts w:ascii="Arial Black" w:eastAsia="Arial Black" w:hAnsi="Arial Black" w:cs="Arial Black"/>
      <w:b w:val="0"/>
      <w:bCs w:val="0"/>
      <w:i/>
      <w:iCs/>
      <w:smallCaps w:val="0"/>
      <w:strike w:val="0"/>
      <w:sz w:val="14"/>
      <w:szCs w:val="14"/>
      <w:u w:val="none"/>
    </w:rPr>
  </w:style>
  <w:style w:type="character" w:customStyle="1" w:styleId="202">
    <w:name w:val="Основной текст (20)"/>
    <w:basedOn w:val="200"/>
    <w:rsid w:val="006070C8"/>
    <w:rPr>
      <w:rFonts w:ascii="Arial Black" w:eastAsia="Arial Black" w:hAnsi="Arial Black" w:cs="Arial Black"/>
      <w:b w:val="0"/>
      <w:bCs w:val="0"/>
      <w:i/>
      <w:iCs/>
      <w:smallCaps w:val="0"/>
      <w:strike w:val="0"/>
      <w:color w:val="000000"/>
      <w:spacing w:val="0"/>
      <w:w w:val="100"/>
      <w:position w:val="0"/>
      <w:sz w:val="14"/>
      <w:szCs w:val="14"/>
      <w:u w:val="none"/>
      <w:lang w:val="ru-RU" w:eastAsia="ru-RU" w:bidi="ru-RU"/>
    </w:rPr>
  </w:style>
  <w:style w:type="character" w:customStyle="1" w:styleId="162pt">
    <w:name w:val="Основной текст (16) + Интервал 2 pt"/>
    <w:basedOn w:val="16"/>
    <w:rsid w:val="006070C8"/>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1611pt0">
    <w:name w:val="Основной текст (16) + 11 pt;Полужирный"/>
    <w:basedOn w:val="16"/>
    <w:rsid w:val="006070C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1611pt1pt">
    <w:name w:val="Основной текст (16) + 11 pt;Полужирный;Интервал 1 pt"/>
    <w:basedOn w:val="16"/>
    <w:rsid w:val="006070C8"/>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822pt">
    <w:name w:val="Основной текст (18) + 22 pt;Не курсив"/>
    <w:basedOn w:val="18"/>
    <w:rsid w:val="006070C8"/>
    <w:rPr>
      <w:rFonts w:ascii="Times New Roman" w:eastAsia="Times New Roman" w:hAnsi="Times New Roman" w:cs="Times New Roman"/>
      <w:b/>
      <w:bCs/>
      <w:i/>
      <w:iCs/>
      <w:smallCaps w:val="0"/>
      <w:strike w:val="0"/>
      <w:color w:val="000000"/>
      <w:spacing w:val="0"/>
      <w:w w:val="100"/>
      <w:position w:val="0"/>
      <w:sz w:val="44"/>
      <w:szCs w:val="44"/>
      <w:u w:val="none"/>
      <w:lang w:val="ru-RU" w:eastAsia="ru-RU" w:bidi="ru-RU"/>
    </w:rPr>
  </w:style>
  <w:style w:type="character" w:customStyle="1" w:styleId="1811pt1pt">
    <w:name w:val="Основной текст (18) + 11 pt;Интервал 1 pt"/>
    <w:basedOn w:val="18"/>
    <w:rsid w:val="006070C8"/>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210">
    <w:name w:val="Основной текст (21)_"/>
    <w:basedOn w:val="a0"/>
    <w:link w:val="211"/>
    <w:rsid w:val="006070C8"/>
    <w:rPr>
      <w:rFonts w:ascii="Times New Roman" w:eastAsia="Times New Roman" w:hAnsi="Times New Roman" w:cs="Times New Roman"/>
      <w:b/>
      <w:bCs/>
      <w:i/>
      <w:iCs/>
      <w:smallCaps w:val="0"/>
      <w:strike w:val="0"/>
      <w:spacing w:val="40"/>
      <w:sz w:val="22"/>
      <w:szCs w:val="22"/>
      <w:u w:val="none"/>
    </w:rPr>
  </w:style>
  <w:style w:type="character" w:customStyle="1" w:styleId="211pt3">
    <w:name w:val="Основной текст (21) + Интервал 1 pt"/>
    <w:basedOn w:val="210"/>
    <w:rsid w:val="006070C8"/>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814pt1">
    <w:name w:val="Основной текст (18) + 14 pt;Не полужирный;Не курсив"/>
    <w:basedOn w:val="18"/>
    <w:rsid w:val="006070C8"/>
    <w:rPr>
      <w:rFonts w:ascii="Times New Roman" w:eastAsia="Times New Roman" w:hAnsi="Times New Roman" w:cs="Times New Roman"/>
      <w:b/>
      <w:bCs/>
      <w:i/>
      <w:iCs/>
      <w:smallCaps w:val="0"/>
      <w:strike w:val="0"/>
      <w:color w:val="000000"/>
      <w:spacing w:val="0"/>
      <w:w w:val="100"/>
      <w:position w:val="0"/>
      <w:sz w:val="28"/>
      <w:szCs w:val="28"/>
      <w:u w:val="single"/>
      <w:lang w:val="ru-RU" w:eastAsia="ru-RU" w:bidi="ru-RU"/>
    </w:rPr>
  </w:style>
  <w:style w:type="character" w:customStyle="1" w:styleId="62">
    <w:name w:val="Основной текст (6) + Не полужирный;Курсив"/>
    <w:basedOn w:val="6"/>
    <w:rsid w:val="006070C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11pt4">
    <w:name w:val="Основной текст (2) + 11 pt;Полужирный;Курсив"/>
    <w:basedOn w:val="2"/>
    <w:rsid w:val="006070C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20">
    <w:name w:val="Основной текст (22)_"/>
    <w:basedOn w:val="a0"/>
    <w:link w:val="221"/>
    <w:rsid w:val="006070C8"/>
    <w:rPr>
      <w:rFonts w:ascii="Times New Roman" w:eastAsia="Times New Roman" w:hAnsi="Times New Roman" w:cs="Times New Roman"/>
      <w:b/>
      <w:bCs/>
      <w:i w:val="0"/>
      <w:iCs w:val="0"/>
      <w:smallCaps w:val="0"/>
      <w:strike w:val="0"/>
      <w:sz w:val="28"/>
      <w:szCs w:val="28"/>
      <w:u w:val="none"/>
    </w:rPr>
  </w:style>
  <w:style w:type="character" w:customStyle="1" w:styleId="63">
    <w:name w:val="Основной текст (6)"/>
    <w:basedOn w:val="6"/>
    <w:rsid w:val="006070C8"/>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2f0">
    <w:name w:val="Основной текст (2)"/>
    <w:basedOn w:val="2"/>
    <w:rsid w:val="006070C8"/>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MSReferenceSansSerif8pt">
    <w:name w:val="Основной текст (2) + MS Reference Sans Serif;8 pt"/>
    <w:basedOn w:val="2"/>
    <w:rsid w:val="006070C8"/>
    <w:rPr>
      <w:rFonts w:ascii="MS Reference Sans Serif" w:eastAsia="MS Reference Sans Serif" w:hAnsi="MS Reference Sans Serif" w:cs="MS Reference Sans Serif"/>
      <w:b w:val="0"/>
      <w:bCs w:val="0"/>
      <w:i w:val="0"/>
      <w:iCs w:val="0"/>
      <w:smallCaps w:val="0"/>
      <w:strike w:val="0"/>
      <w:color w:val="000000"/>
      <w:spacing w:val="0"/>
      <w:w w:val="100"/>
      <w:position w:val="0"/>
      <w:sz w:val="16"/>
      <w:szCs w:val="16"/>
      <w:u w:val="none"/>
      <w:lang w:val="ru-RU" w:eastAsia="ru-RU" w:bidi="ru-RU"/>
    </w:rPr>
  </w:style>
  <w:style w:type="character" w:customStyle="1" w:styleId="20pt">
    <w:name w:val="Основной текст (2) + Полужирный;Интервал 0 pt"/>
    <w:basedOn w:val="2"/>
    <w:rsid w:val="006070C8"/>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character" w:customStyle="1" w:styleId="219pt">
    <w:name w:val="Основной текст (2) + 19 pt;Полужирный"/>
    <w:basedOn w:val="2"/>
    <w:rsid w:val="006070C8"/>
    <w:rPr>
      <w:rFonts w:ascii="Times New Roman" w:eastAsia="Times New Roman" w:hAnsi="Times New Roman" w:cs="Times New Roman"/>
      <w:b/>
      <w:bCs/>
      <w:i w:val="0"/>
      <w:iCs w:val="0"/>
      <w:smallCaps w:val="0"/>
      <w:strike w:val="0"/>
      <w:color w:val="000000"/>
      <w:spacing w:val="0"/>
      <w:w w:val="100"/>
      <w:position w:val="0"/>
      <w:sz w:val="38"/>
      <w:szCs w:val="38"/>
      <w:u w:val="none"/>
      <w:lang w:val="ru-RU" w:eastAsia="ru-RU" w:bidi="ru-RU"/>
    </w:rPr>
  </w:style>
  <w:style w:type="character" w:customStyle="1" w:styleId="24pt">
    <w:name w:val="Основной текст (2) + 4 pt"/>
    <w:basedOn w:val="2"/>
    <w:rsid w:val="006070C8"/>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37">
    <w:name w:val="Заголовок №3 + Курсив"/>
    <w:basedOn w:val="32"/>
    <w:rsid w:val="006070C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f1">
    <w:name w:val="Подпись к таблице (2)_"/>
    <w:basedOn w:val="a0"/>
    <w:link w:val="2f2"/>
    <w:rsid w:val="006070C8"/>
    <w:rPr>
      <w:rFonts w:ascii="Times New Roman" w:eastAsia="Times New Roman" w:hAnsi="Times New Roman" w:cs="Times New Roman"/>
      <w:b/>
      <w:bCs/>
      <w:i/>
      <w:iCs/>
      <w:smallCaps w:val="0"/>
      <w:strike w:val="0"/>
      <w:sz w:val="28"/>
      <w:szCs w:val="28"/>
      <w:u w:val="none"/>
    </w:rPr>
  </w:style>
  <w:style w:type="character" w:customStyle="1" w:styleId="213pt3">
    <w:name w:val="Основной текст (2) + 13 pt;Полужирный"/>
    <w:basedOn w:val="2"/>
    <w:rsid w:val="006070C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15pt">
    <w:name w:val="Основной текст (2) + 11;5 pt;Полужирный"/>
    <w:basedOn w:val="2"/>
    <w:rsid w:val="006070C8"/>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211pt5">
    <w:name w:val="Основной текст (2) + 11 pt;Полужирный"/>
    <w:basedOn w:val="2"/>
    <w:rsid w:val="006070C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aa">
    <w:name w:val="Подпись к таблице"/>
    <w:basedOn w:val="a8"/>
    <w:rsid w:val="006070C8"/>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24pt0">
    <w:name w:val="Основной текст (2) + 4 pt"/>
    <w:basedOn w:val="2"/>
    <w:rsid w:val="006070C8"/>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FranklinGothicHeavy4pt">
    <w:name w:val="Основной текст (2) + Franklin Gothic Heavy;4 pt"/>
    <w:basedOn w:val="2"/>
    <w:rsid w:val="006070C8"/>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ru-RU" w:eastAsia="ru-RU" w:bidi="ru-RU"/>
    </w:rPr>
  </w:style>
  <w:style w:type="character" w:customStyle="1" w:styleId="216pt">
    <w:name w:val="Основной текст (2) + 16 pt;Полужирный"/>
    <w:basedOn w:val="2"/>
    <w:rsid w:val="006070C8"/>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11pt">
    <w:name w:val="Колонтитул + 11 pt;Полужирный"/>
    <w:basedOn w:val="a5"/>
    <w:rsid w:val="006070C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1pt6">
    <w:name w:val="Основной текст (2) + 11 pt"/>
    <w:basedOn w:val="2"/>
    <w:rsid w:val="006070C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1pt-1pt">
    <w:name w:val="Основной текст (2) + 11 pt;Интервал -1 pt"/>
    <w:basedOn w:val="2"/>
    <w:rsid w:val="006070C8"/>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ru-RU" w:eastAsia="ru-RU" w:bidi="ru-RU"/>
    </w:rPr>
  </w:style>
  <w:style w:type="character" w:customStyle="1" w:styleId="216pt0">
    <w:name w:val="Основной текст (2) + 16 pt;Полужирный"/>
    <w:basedOn w:val="2"/>
    <w:rsid w:val="006070C8"/>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3Exact1">
    <w:name w:val="Подпись к таблице (3) Exact"/>
    <w:basedOn w:val="a0"/>
    <w:link w:val="38"/>
    <w:rsid w:val="006070C8"/>
    <w:rPr>
      <w:rFonts w:ascii="Times New Roman" w:eastAsia="Times New Roman" w:hAnsi="Times New Roman" w:cs="Times New Roman"/>
      <w:b w:val="0"/>
      <w:bCs w:val="0"/>
      <w:i w:val="0"/>
      <w:iCs w:val="0"/>
      <w:smallCaps w:val="0"/>
      <w:strike w:val="0"/>
      <w:sz w:val="22"/>
      <w:szCs w:val="22"/>
      <w:u w:val="none"/>
    </w:rPr>
  </w:style>
  <w:style w:type="character" w:customStyle="1" w:styleId="216pt0pt">
    <w:name w:val="Основной текст (2) + 16 pt;Интервал 0 pt"/>
    <w:basedOn w:val="2"/>
    <w:rsid w:val="006070C8"/>
    <w:rPr>
      <w:rFonts w:ascii="Times New Roman" w:eastAsia="Times New Roman" w:hAnsi="Times New Roman" w:cs="Times New Roman"/>
      <w:b w:val="0"/>
      <w:bCs w:val="0"/>
      <w:i w:val="0"/>
      <w:iCs w:val="0"/>
      <w:smallCaps w:val="0"/>
      <w:strike w:val="0"/>
      <w:color w:val="000000"/>
      <w:spacing w:val="-10"/>
      <w:w w:val="100"/>
      <w:position w:val="0"/>
      <w:sz w:val="32"/>
      <w:szCs w:val="32"/>
      <w:u w:val="none"/>
      <w:lang w:val="ru-RU" w:eastAsia="ru-RU" w:bidi="ru-RU"/>
    </w:rPr>
  </w:style>
  <w:style w:type="character" w:customStyle="1" w:styleId="39">
    <w:name w:val="Заголовок №3 + Не полужирный"/>
    <w:basedOn w:val="32"/>
    <w:rsid w:val="006070C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7">
    <w:name w:val="Основной текст (17)_"/>
    <w:basedOn w:val="a0"/>
    <w:link w:val="170"/>
    <w:rsid w:val="006070C8"/>
    <w:rPr>
      <w:rFonts w:ascii="Times New Roman" w:eastAsia="Times New Roman" w:hAnsi="Times New Roman" w:cs="Times New Roman"/>
      <w:b w:val="0"/>
      <w:bCs w:val="0"/>
      <w:i w:val="0"/>
      <w:iCs w:val="0"/>
      <w:smallCaps w:val="0"/>
      <w:strike w:val="0"/>
      <w:sz w:val="26"/>
      <w:szCs w:val="26"/>
      <w:u w:val="none"/>
    </w:rPr>
  </w:style>
  <w:style w:type="paragraph" w:customStyle="1" w:styleId="30">
    <w:name w:val="Основной текст (3)"/>
    <w:basedOn w:val="a"/>
    <w:link w:val="3"/>
    <w:rsid w:val="006070C8"/>
    <w:pPr>
      <w:shd w:val="clear" w:color="auto" w:fill="FFFFFF"/>
      <w:spacing w:after="660" w:line="312" w:lineRule="exact"/>
    </w:pPr>
    <w:rPr>
      <w:rFonts w:ascii="Times New Roman" w:eastAsia="Times New Roman" w:hAnsi="Times New Roman" w:cs="Times New Roman"/>
      <w:b/>
      <w:bCs/>
      <w:sz w:val="22"/>
      <w:szCs w:val="22"/>
    </w:rPr>
  </w:style>
  <w:style w:type="paragraph" w:customStyle="1" w:styleId="40">
    <w:name w:val="Основной текст (4)"/>
    <w:basedOn w:val="a"/>
    <w:link w:val="4"/>
    <w:rsid w:val="006070C8"/>
    <w:pPr>
      <w:shd w:val="clear" w:color="auto" w:fill="FFFFFF"/>
      <w:spacing w:line="264" w:lineRule="exact"/>
    </w:pPr>
    <w:rPr>
      <w:rFonts w:ascii="Times New Roman" w:eastAsia="Times New Roman" w:hAnsi="Times New Roman" w:cs="Times New Roman"/>
      <w:sz w:val="22"/>
      <w:szCs w:val="22"/>
    </w:rPr>
  </w:style>
  <w:style w:type="paragraph" w:customStyle="1" w:styleId="a4">
    <w:name w:val="Подпись к картинке"/>
    <w:basedOn w:val="a"/>
    <w:link w:val="Exact"/>
    <w:rsid w:val="006070C8"/>
    <w:pPr>
      <w:shd w:val="clear" w:color="auto" w:fill="FFFFFF"/>
      <w:spacing w:line="269" w:lineRule="exact"/>
      <w:jc w:val="both"/>
    </w:pPr>
    <w:rPr>
      <w:rFonts w:ascii="Times New Roman" w:eastAsia="Times New Roman" w:hAnsi="Times New Roman" w:cs="Times New Roman"/>
      <w:sz w:val="22"/>
      <w:szCs w:val="22"/>
    </w:rPr>
  </w:style>
  <w:style w:type="paragraph" w:customStyle="1" w:styleId="a6">
    <w:name w:val="Колонтитул"/>
    <w:basedOn w:val="a"/>
    <w:link w:val="a5"/>
    <w:rsid w:val="006070C8"/>
    <w:pPr>
      <w:shd w:val="clear" w:color="auto" w:fill="FFFFFF"/>
      <w:spacing w:line="0" w:lineRule="atLeast"/>
    </w:pPr>
    <w:rPr>
      <w:rFonts w:ascii="Times New Roman" w:eastAsia="Times New Roman" w:hAnsi="Times New Roman" w:cs="Times New Roman"/>
      <w:sz w:val="26"/>
      <w:szCs w:val="26"/>
    </w:rPr>
  </w:style>
  <w:style w:type="paragraph" w:customStyle="1" w:styleId="50">
    <w:name w:val="Основной текст (5)"/>
    <w:basedOn w:val="a"/>
    <w:link w:val="5"/>
    <w:rsid w:val="006070C8"/>
    <w:pPr>
      <w:shd w:val="clear" w:color="auto" w:fill="FFFFFF"/>
      <w:spacing w:before="4140" w:line="422" w:lineRule="exact"/>
      <w:jc w:val="center"/>
    </w:pPr>
    <w:rPr>
      <w:rFonts w:ascii="Times New Roman" w:eastAsia="Times New Roman" w:hAnsi="Times New Roman" w:cs="Times New Roman"/>
      <w:b/>
      <w:bCs/>
      <w:sz w:val="32"/>
      <w:szCs w:val="32"/>
    </w:rPr>
  </w:style>
  <w:style w:type="paragraph" w:customStyle="1" w:styleId="10">
    <w:name w:val="Заголовок №1"/>
    <w:basedOn w:val="a"/>
    <w:link w:val="1"/>
    <w:rsid w:val="006070C8"/>
    <w:pPr>
      <w:shd w:val="clear" w:color="auto" w:fill="FFFFFF"/>
      <w:spacing w:after="420" w:line="0" w:lineRule="atLeast"/>
      <w:outlineLvl w:val="0"/>
    </w:pPr>
    <w:rPr>
      <w:rFonts w:ascii="Times New Roman" w:eastAsia="Times New Roman" w:hAnsi="Times New Roman" w:cs="Times New Roman"/>
      <w:b/>
      <w:bCs/>
      <w:sz w:val="32"/>
      <w:szCs w:val="32"/>
    </w:rPr>
  </w:style>
  <w:style w:type="paragraph" w:customStyle="1" w:styleId="33">
    <w:name w:val="Заголовок №3"/>
    <w:basedOn w:val="a"/>
    <w:link w:val="32"/>
    <w:rsid w:val="006070C8"/>
    <w:pPr>
      <w:shd w:val="clear" w:color="auto" w:fill="FFFFFF"/>
      <w:spacing w:before="420" w:line="322" w:lineRule="exact"/>
      <w:outlineLvl w:val="2"/>
    </w:pPr>
    <w:rPr>
      <w:rFonts w:ascii="Times New Roman" w:eastAsia="Times New Roman" w:hAnsi="Times New Roman" w:cs="Times New Roman"/>
      <w:b/>
      <w:bCs/>
      <w:sz w:val="28"/>
      <w:szCs w:val="28"/>
    </w:rPr>
  </w:style>
  <w:style w:type="paragraph" w:customStyle="1" w:styleId="60">
    <w:name w:val="Основной текст (6)"/>
    <w:basedOn w:val="a"/>
    <w:link w:val="6"/>
    <w:rsid w:val="006070C8"/>
    <w:pPr>
      <w:shd w:val="clear" w:color="auto" w:fill="FFFFFF"/>
      <w:spacing w:line="322" w:lineRule="exact"/>
      <w:ind w:hanging="320"/>
      <w:jc w:val="both"/>
    </w:pPr>
    <w:rPr>
      <w:rFonts w:ascii="Times New Roman" w:eastAsia="Times New Roman" w:hAnsi="Times New Roman" w:cs="Times New Roman"/>
      <w:b/>
      <w:bCs/>
      <w:sz w:val="28"/>
      <w:szCs w:val="28"/>
    </w:rPr>
  </w:style>
  <w:style w:type="paragraph" w:customStyle="1" w:styleId="20">
    <w:name w:val="Основной текст (2)"/>
    <w:basedOn w:val="a"/>
    <w:link w:val="2"/>
    <w:rsid w:val="006070C8"/>
    <w:pPr>
      <w:shd w:val="clear" w:color="auto" w:fill="FFFFFF"/>
      <w:spacing w:line="322" w:lineRule="exact"/>
      <w:ind w:hanging="360"/>
      <w:jc w:val="both"/>
    </w:pPr>
    <w:rPr>
      <w:rFonts w:ascii="Times New Roman" w:eastAsia="Times New Roman" w:hAnsi="Times New Roman" w:cs="Times New Roman"/>
      <w:sz w:val="28"/>
      <w:szCs w:val="28"/>
    </w:rPr>
  </w:style>
  <w:style w:type="paragraph" w:styleId="35">
    <w:name w:val="toc 3"/>
    <w:basedOn w:val="a"/>
    <w:link w:val="34"/>
    <w:autoRedefine/>
    <w:rsid w:val="006070C8"/>
    <w:pPr>
      <w:shd w:val="clear" w:color="auto" w:fill="FFFFFF"/>
      <w:spacing w:line="322" w:lineRule="exact"/>
      <w:jc w:val="both"/>
    </w:pPr>
    <w:rPr>
      <w:rFonts w:ascii="Times New Roman" w:eastAsia="Times New Roman" w:hAnsi="Times New Roman" w:cs="Times New Roman"/>
      <w:sz w:val="28"/>
      <w:szCs w:val="28"/>
    </w:rPr>
  </w:style>
  <w:style w:type="paragraph" w:customStyle="1" w:styleId="22">
    <w:name w:val="Оглавление (2)"/>
    <w:basedOn w:val="a"/>
    <w:link w:val="21"/>
    <w:rsid w:val="006070C8"/>
    <w:pPr>
      <w:shd w:val="clear" w:color="auto" w:fill="FFFFFF"/>
      <w:spacing w:line="322" w:lineRule="exact"/>
      <w:jc w:val="both"/>
    </w:pPr>
    <w:rPr>
      <w:rFonts w:ascii="Times New Roman" w:eastAsia="Times New Roman" w:hAnsi="Times New Roman" w:cs="Times New Roman"/>
      <w:b/>
      <w:bCs/>
      <w:sz w:val="28"/>
      <w:szCs w:val="28"/>
    </w:rPr>
  </w:style>
  <w:style w:type="paragraph" w:customStyle="1" w:styleId="70">
    <w:name w:val="Основной текст (7)"/>
    <w:basedOn w:val="a"/>
    <w:link w:val="7"/>
    <w:rsid w:val="006070C8"/>
    <w:pPr>
      <w:shd w:val="clear" w:color="auto" w:fill="FFFFFF"/>
      <w:spacing w:line="379" w:lineRule="exact"/>
      <w:ind w:firstLine="780"/>
      <w:jc w:val="both"/>
    </w:pPr>
    <w:rPr>
      <w:rFonts w:ascii="Times New Roman" w:eastAsia="Times New Roman" w:hAnsi="Times New Roman" w:cs="Times New Roman"/>
      <w:i/>
      <w:iCs/>
      <w:sz w:val="28"/>
      <w:szCs w:val="28"/>
    </w:rPr>
  </w:style>
  <w:style w:type="paragraph" w:customStyle="1" w:styleId="80">
    <w:name w:val="Основной текст (8)"/>
    <w:basedOn w:val="a"/>
    <w:link w:val="8"/>
    <w:rsid w:val="006070C8"/>
    <w:pPr>
      <w:shd w:val="clear" w:color="auto" w:fill="FFFFFF"/>
      <w:spacing w:line="374" w:lineRule="exact"/>
      <w:jc w:val="both"/>
    </w:pPr>
    <w:rPr>
      <w:rFonts w:ascii="Times New Roman" w:eastAsia="Times New Roman" w:hAnsi="Times New Roman" w:cs="Times New Roman"/>
      <w:b/>
      <w:bCs/>
      <w:i/>
      <w:iCs/>
      <w:sz w:val="22"/>
      <w:szCs w:val="22"/>
    </w:rPr>
  </w:style>
  <w:style w:type="paragraph" w:customStyle="1" w:styleId="90">
    <w:name w:val="Основной текст (9)"/>
    <w:basedOn w:val="a"/>
    <w:link w:val="9"/>
    <w:rsid w:val="006070C8"/>
    <w:pPr>
      <w:shd w:val="clear" w:color="auto" w:fill="FFFFFF"/>
      <w:spacing w:line="374" w:lineRule="exact"/>
      <w:ind w:firstLine="780"/>
      <w:jc w:val="both"/>
    </w:pPr>
    <w:rPr>
      <w:rFonts w:ascii="Times New Roman" w:eastAsia="Times New Roman" w:hAnsi="Times New Roman" w:cs="Times New Roman"/>
      <w:b/>
      <w:bCs/>
      <w:sz w:val="26"/>
      <w:szCs w:val="26"/>
    </w:rPr>
  </w:style>
  <w:style w:type="paragraph" w:customStyle="1" w:styleId="101">
    <w:name w:val="Основной текст (10)"/>
    <w:basedOn w:val="a"/>
    <w:link w:val="100"/>
    <w:rsid w:val="006070C8"/>
    <w:pPr>
      <w:shd w:val="clear" w:color="auto" w:fill="FFFFFF"/>
      <w:spacing w:before="300" w:after="120" w:line="0" w:lineRule="atLeast"/>
      <w:jc w:val="both"/>
    </w:pPr>
    <w:rPr>
      <w:rFonts w:ascii="Times New Roman" w:eastAsia="Times New Roman" w:hAnsi="Times New Roman" w:cs="Times New Roman"/>
      <w:b/>
      <w:bCs/>
      <w:i/>
      <w:iCs/>
      <w:sz w:val="28"/>
      <w:szCs w:val="28"/>
    </w:rPr>
  </w:style>
  <w:style w:type="paragraph" w:customStyle="1" w:styleId="110">
    <w:name w:val="Основной текст (11)"/>
    <w:basedOn w:val="a"/>
    <w:link w:val="11"/>
    <w:rsid w:val="006070C8"/>
    <w:pPr>
      <w:shd w:val="clear" w:color="auto" w:fill="FFFFFF"/>
      <w:spacing w:line="0" w:lineRule="atLeast"/>
    </w:pPr>
    <w:rPr>
      <w:rFonts w:ascii="Times New Roman" w:eastAsia="Times New Roman" w:hAnsi="Times New Roman" w:cs="Times New Roman"/>
      <w:b/>
      <w:bCs/>
      <w:i/>
      <w:iCs/>
      <w:spacing w:val="20"/>
      <w:sz w:val="20"/>
      <w:szCs w:val="20"/>
    </w:rPr>
  </w:style>
  <w:style w:type="paragraph" w:customStyle="1" w:styleId="12">
    <w:name w:val="Основной текст (12)"/>
    <w:basedOn w:val="a"/>
    <w:link w:val="12Exact"/>
    <w:rsid w:val="006070C8"/>
    <w:pPr>
      <w:shd w:val="clear" w:color="auto" w:fill="FFFFFF"/>
      <w:spacing w:line="0" w:lineRule="atLeast"/>
    </w:pPr>
    <w:rPr>
      <w:rFonts w:ascii="Franklin Gothic Demi" w:eastAsia="Franklin Gothic Demi" w:hAnsi="Franklin Gothic Demi" w:cs="Franklin Gothic Demi"/>
      <w:i/>
      <w:iCs/>
      <w:sz w:val="22"/>
      <w:szCs w:val="22"/>
    </w:rPr>
  </w:style>
  <w:style w:type="paragraph" w:customStyle="1" w:styleId="130">
    <w:name w:val="Основной текст (13)"/>
    <w:basedOn w:val="a"/>
    <w:link w:val="13"/>
    <w:rsid w:val="006070C8"/>
    <w:pPr>
      <w:shd w:val="clear" w:color="auto" w:fill="FFFFFF"/>
      <w:spacing w:line="379" w:lineRule="exact"/>
      <w:jc w:val="both"/>
    </w:pPr>
    <w:rPr>
      <w:rFonts w:ascii="Times New Roman" w:eastAsia="Times New Roman" w:hAnsi="Times New Roman" w:cs="Times New Roman"/>
      <w:sz w:val="26"/>
      <w:szCs w:val="26"/>
    </w:rPr>
  </w:style>
  <w:style w:type="paragraph" w:customStyle="1" w:styleId="140">
    <w:name w:val="Основной текст (14)"/>
    <w:basedOn w:val="a"/>
    <w:link w:val="14"/>
    <w:rsid w:val="006070C8"/>
    <w:pPr>
      <w:shd w:val="clear" w:color="auto" w:fill="FFFFFF"/>
      <w:spacing w:after="180" w:line="0" w:lineRule="atLeast"/>
    </w:pPr>
    <w:rPr>
      <w:rFonts w:ascii="Consolas" w:eastAsia="Consolas" w:hAnsi="Consolas" w:cs="Consolas"/>
      <w:i/>
      <w:iCs/>
      <w:sz w:val="15"/>
      <w:szCs w:val="15"/>
    </w:rPr>
  </w:style>
  <w:style w:type="paragraph" w:customStyle="1" w:styleId="150">
    <w:name w:val="Основной текст (15)"/>
    <w:basedOn w:val="a"/>
    <w:link w:val="15"/>
    <w:rsid w:val="006070C8"/>
    <w:pPr>
      <w:shd w:val="clear" w:color="auto" w:fill="FFFFFF"/>
      <w:spacing w:after="540" w:line="0" w:lineRule="atLeast"/>
      <w:jc w:val="both"/>
    </w:pPr>
    <w:rPr>
      <w:rFonts w:ascii="Verdana" w:eastAsia="Verdana" w:hAnsi="Verdana" w:cs="Verdana"/>
      <w:b/>
      <w:bCs/>
      <w:sz w:val="17"/>
      <w:szCs w:val="17"/>
    </w:rPr>
  </w:style>
  <w:style w:type="paragraph" w:customStyle="1" w:styleId="a9">
    <w:name w:val="Подпись к таблице"/>
    <w:basedOn w:val="a"/>
    <w:link w:val="a8"/>
    <w:rsid w:val="006070C8"/>
    <w:pPr>
      <w:shd w:val="clear" w:color="auto" w:fill="FFFFFF"/>
      <w:spacing w:line="0" w:lineRule="atLeast"/>
    </w:pPr>
    <w:rPr>
      <w:rFonts w:ascii="Times New Roman" w:eastAsia="Times New Roman" w:hAnsi="Times New Roman" w:cs="Times New Roman"/>
      <w:b/>
      <w:bCs/>
      <w:sz w:val="28"/>
      <w:szCs w:val="28"/>
    </w:rPr>
  </w:style>
  <w:style w:type="paragraph" w:customStyle="1" w:styleId="170">
    <w:name w:val="Основной текст (17)"/>
    <w:basedOn w:val="a"/>
    <w:link w:val="17"/>
    <w:rsid w:val="006070C8"/>
    <w:pPr>
      <w:shd w:val="clear" w:color="auto" w:fill="FFFFFF"/>
      <w:spacing w:line="370" w:lineRule="exact"/>
      <w:jc w:val="both"/>
    </w:pPr>
    <w:rPr>
      <w:rFonts w:ascii="Times New Roman" w:eastAsia="Times New Roman" w:hAnsi="Times New Roman" w:cs="Times New Roman"/>
      <w:sz w:val="26"/>
      <w:szCs w:val="26"/>
    </w:rPr>
  </w:style>
  <w:style w:type="paragraph" w:customStyle="1" w:styleId="2c">
    <w:name w:val="Заголовок №2"/>
    <w:basedOn w:val="a"/>
    <w:link w:val="2b"/>
    <w:rsid w:val="006070C8"/>
    <w:pPr>
      <w:shd w:val="clear" w:color="auto" w:fill="FFFFFF"/>
      <w:spacing w:after="60" w:line="0" w:lineRule="atLeast"/>
      <w:outlineLvl w:val="1"/>
    </w:pPr>
    <w:rPr>
      <w:rFonts w:ascii="Times New Roman" w:eastAsia="Times New Roman" w:hAnsi="Times New Roman" w:cs="Times New Roman"/>
      <w:sz w:val="28"/>
      <w:szCs w:val="28"/>
    </w:rPr>
  </w:style>
  <w:style w:type="paragraph" w:customStyle="1" w:styleId="160">
    <w:name w:val="Основной текст (16)"/>
    <w:basedOn w:val="a"/>
    <w:link w:val="16"/>
    <w:rsid w:val="006070C8"/>
    <w:pPr>
      <w:shd w:val="clear" w:color="auto" w:fill="FFFFFF"/>
      <w:spacing w:line="370" w:lineRule="exact"/>
      <w:jc w:val="center"/>
    </w:pPr>
    <w:rPr>
      <w:rFonts w:ascii="Times New Roman" w:eastAsia="Times New Roman" w:hAnsi="Times New Roman" w:cs="Times New Roman"/>
      <w:i/>
      <w:iCs/>
      <w:sz w:val="28"/>
      <w:szCs w:val="28"/>
    </w:rPr>
  </w:style>
  <w:style w:type="paragraph" w:customStyle="1" w:styleId="321">
    <w:name w:val="Заголовок №3 (2)"/>
    <w:basedOn w:val="a"/>
    <w:link w:val="320"/>
    <w:rsid w:val="006070C8"/>
    <w:pPr>
      <w:shd w:val="clear" w:color="auto" w:fill="FFFFFF"/>
      <w:spacing w:after="240" w:line="365" w:lineRule="exact"/>
      <w:outlineLvl w:val="2"/>
    </w:pPr>
    <w:rPr>
      <w:rFonts w:ascii="Times New Roman" w:eastAsia="Times New Roman" w:hAnsi="Times New Roman" w:cs="Times New Roman"/>
      <w:sz w:val="28"/>
      <w:szCs w:val="28"/>
    </w:rPr>
  </w:style>
  <w:style w:type="paragraph" w:customStyle="1" w:styleId="330">
    <w:name w:val="Заголовок №3 (3)"/>
    <w:basedOn w:val="a"/>
    <w:link w:val="33Exact"/>
    <w:rsid w:val="006070C8"/>
    <w:pPr>
      <w:shd w:val="clear" w:color="auto" w:fill="FFFFFF"/>
      <w:spacing w:line="370" w:lineRule="exact"/>
      <w:jc w:val="both"/>
      <w:outlineLvl w:val="2"/>
    </w:pPr>
    <w:rPr>
      <w:rFonts w:ascii="Times New Roman" w:eastAsia="Times New Roman" w:hAnsi="Times New Roman" w:cs="Times New Roman"/>
      <w:b/>
      <w:bCs/>
      <w:sz w:val="26"/>
      <w:szCs w:val="26"/>
    </w:rPr>
  </w:style>
  <w:style w:type="paragraph" w:customStyle="1" w:styleId="180">
    <w:name w:val="Основной текст (18)"/>
    <w:basedOn w:val="a"/>
    <w:link w:val="18"/>
    <w:rsid w:val="006070C8"/>
    <w:pPr>
      <w:shd w:val="clear" w:color="auto" w:fill="FFFFFF"/>
      <w:spacing w:line="370" w:lineRule="exact"/>
      <w:jc w:val="both"/>
    </w:pPr>
    <w:rPr>
      <w:rFonts w:ascii="Times New Roman" w:eastAsia="Times New Roman" w:hAnsi="Times New Roman" w:cs="Times New Roman"/>
      <w:b/>
      <w:bCs/>
      <w:i/>
      <w:iCs/>
      <w:sz w:val="26"/>
      <w:szCs w:val="26"/>
    </w:rPr>
  </w:style>
  <w:style w:type="paragraph" w:customStyle="1" w:styleId="190">
    <w:name w:val="Основной текст (19)"/>
    <w:basedOn w:val="a"/>
    <w:link w:val="19"/>
    <w:rsid w:val="006070C8"/>
    <w:pPr>
      <w:shd w:val="clear" w:color="auto" w:fill="FFFFFF"/>
      <w:spacing w:line="163" w:lineRule="exact"/>
      <w:jc w:val="both"/>
    </w:pPr>
    <w:rPr>
      <w:rFonts w:ascii="Arial Narrow" w:eastAsia="Arial Narrow" w:hAnsi="Arial Narrow" w:cs="Arial Narrow"/>
      <w:sz w:val="17"/>
      <w:szCs w:val="17"/>
    </w:rPr>
  </w:style>
  <w:style w:type="paragraph" w:customStyle="1" w:styleId="201">
    <w:name w:val="Основной текст (20)"/>
    <w:basedOn w:val="a"/>
    <w:link w:val="200"/>
    <w:rsid w:val="006070C8"/>
    <w:pPr>
      <w:shd w:val="clear" w:color="auto" w:fill="FFFFFF"/>
      <w:spacing w:after="180" w:line="163" w:lineRule="exact"/>
      <w:jc w:val="both"/>
    </w:pPr>
    <w:rPr>
      <w:rFonts w:ascii="Arial Black" w:eastAsia="Arial Black" w:hAnsi="Arial Black" w:cs="Arial Black"/>
      <w:i/>
      <w:iCs/>
      <w:sz w:val="14"/>
      <w:szCs w:val="14"/>
    </w:rPr>
  </w:style>
  <w:style w:type="paragraph" w:customStyle="1" w:styleId="211">
    <w:name w:val="Основной текст (21)"/>
    <w:basedOn w:val="a"/>
    <w:link w:val="210"/>
    <w:rsid w:val="006070C8"/>
    <w:pPr>
      <w:shd w:val="clear" w:color="auto" w:fill="FFFFFF"/>
      <w:spacing w:line="370" w:lineRule="exact"/>
    </w:pPr>
    <w:rPr>
      <w:rFonts w:ascii="Times New Roman" w:eastAsia="Times New Roman" w:hAnsi="Times New Roman" w:cs="Times New Roman"/>
      <w:b/>
      <w:bCs/>
      <w:i/>
      <w:iCs/>
      <w:spacing w:val="40"/>
      <w:sz w:val="22"/>
      <w:szCs w:val="22"/>
    </w:rPr>
  </w:style>
  <w:style w:type="paragraph" w:customStyle="1" w:styleId="221">
    <w:name w:val="Основной текст (22)"/>
    <w:basedOn w:val="a"/>
    <w:link w:val="220"/>
    <w:rsid w:val="006070C8"/>
    <w:pPr>
      <w:shd w:val="clear" w:color="auto" w:fill="FFFFFF"/>
      <w:spacing w:line="0" w:lineRule="atLeast"/>
      <w:jc w:val="both"/>
    </w:pPr>
    <w:rPr>
      <w:rFonts w:ascii="Times New Roman" w:eastAsia="Times New Roman" w:hAnsi="Times New Roman" w:cs="Times New Roman"/>
      <w:b/>
      <w:bCs/>
      <w:sz w:val="28"/>
      <w:szCs w:val="28"/>
    </w:rPr>
  </w:style>
  <w:style w:type="paragraph" w:customStyle="1" w:styleId="2f2">
    <w:name w:val="Подпись к таблице (2)"/>
    <w:basedOn w:val="a"/>
    <w:link w:val="2f1"/>
    <w:rsid w:val="006070C8"/>
    <w:pPr>
      <w:shd w:val="clear" w:color="auto" w:fill="FFFFFF"/>
      <w:spacing w:line="0" w:lineRule="atLeast"/>
    </w:pPr>
    <w:rPr>
      <w:rFonts w:ascii="Times New Roman" w:eastAsia="Times New Roman" w:hAnsi="Times New Roman" w:cs="Times New Roman"/>
      <w:b/>
      <w:bCs/>
      <w:i/>
      <w:iCs/>
      <w:sz w:val="28"/>
      <w:szCs w:val="28"/>
    </w:rPr>
  </w:style>
  <w:style w:type="paragraph" w:customStyle="1" w:styleId="38">
    <w:name w:val="Подпись к таблице (3)"/>
    <w:basedOn w:val="a"/>
    <w:link w:val="3Exact1"/>
    <w:rsid w:val="006070C8"/>
    <w:pPr>
      <w:shd w:val="clear" w:color="auto" w:fill="FFFFFF"/>
      <w:spacing w:line="0" w:lineRule="atLeast"/>
    </w:pPr>
    <w:rPr>
      <w:rFonts w:ascii="Times New Roman" w:eastAsia="Times New Roman" w:hAnsi="Times New Roman" w:cs="Times New Roman"/>
      <w:sz w:val="22"/>
      <w:szCs w:val="22"/>
    </w:rPr>
  </w:style>
  <w:style w:type="paragraph" w:styleId="ab">
    <w:name w:val="header"/>
    <w:basedOn w:val="a"/>
    <w:link w:val="ac"/>
    <w:uiPriority w:val="99"/>
    <w:unhideWhenUsed/>
    <w:rsid w:val="00885494"/>
    <w:pPr>
      <w:tabs>
        <w:tab w:val="center" w:pos="4677"/>
        <w:tab w:val="right" w:pos="9355"/>
      </w:tabs>
    </w:pPr>
  </w:style>
  <w:style w:type="character" w:customStyle="1" w:styleId="ac">
    <w:name w:val="Верхний колонтитул Знак"/>
    <w:basedOn w:val="a0"/>
    <w:link w:val="ab"/>
    <w:uiPriority w:val="99"/>
    <w:rsid w:val="00885494"/>
    <w:rPr>
      <w:color w:val="000000"/>
    </w:rPr>
  </w:style>
  <w:style w:type="paragraph" w:styleId="ad">
    <w:name w:val="footer"/>
    <w:basedOn w:val="a"/>
    <w:link w:val="ae"/>
    <w:uiPriority w:val="99"/>
    <w:unhideWhenUsed/>
    <w:rsid w:val="00885494"/>
    <w:pPr>
      <w:tabs>
        <w:tab w:val="center" w:pos="4677"/>
        <w:tab w:val="right" w:pos="9355"/>
      </w:tabs>
    </w:pPr>
  </w:style>
  <w:style w:type="character" w:customStyle="1" w:styleId="ae">
    <w:name w:val="Нижний колонтитул Знак"/>
    <w:basedOn w:val="a0"/>
    <w:link w:val="ad"/>
    <w:uiPriority w:val="99"/>
    <w:rsid w:val="00885494"/>
    <w:rPr>
      <w:color w:val="000000"/>
    </w:rPr>
  </w:style>
  <w:style w:type="character" w:styleId="af">
    <w:name w:val="Intense Reference"/>
    <w:basedOn w:val="a0"/>
    <w:uiPriority w:val="32"/>
    <w:qFormat/>
    <w:rsid w:val="00885494"/>
    <w:rPr>
      <w:b/>
      <w:bCs/>
      <w:smallCaps/>
      <w:color w:val="C0504D" w:themeColor="accent2"/>
      <w:spacing w:val="5"/>
      <w:u w:val="single"/>
    </w:rPr>
  </w:style>
  <w:style w:type="table" w:styleId="af0">
    <w:name w:val="Table Grid"/>
    <w:basedOn w:val="a1"/>
    <w:uiPriority w:val="59"/>
    <w:rsid w:val="007F0F4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footer" Target="footer12.xml"/><Relationship Id="rId39" Type="http://schemas.openxmlformats.org/officeDocument/2006/relationships/footer" Target="footer22.xml"/><Relationship Id="rId3" Type="http://schemas.openxmlformats.org/officeDocument/2006/relationships/styles" Target="styles.xml"/><Relationship Id="rId21" Type="http://schemas.openxmlformats.org/officeDocument/2006/relationships/footer" Target="footer9.xml"/><Relationship Id="rId34" Type="http://schemas.openxmlformats.org/officeDocument/2006/relationships/header" Target="header8.xml"/><Relationship Id="rId42" Type="http://schemas.openxmlformats.org/officeDocument/2006/relationships/header" Target="header10.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7.xml"/><Relationship Id="rId25" Type="http://schemas.openxmlformats.org/officeDocument/2006/relationships/header" Target="header6.xml"/><Relationship Id="rId33" Type="http://schemas.openxmlformats.org/officeDocument/2006/relationships/footer" Target="footer18.xml"/><Relationship Id="rId38" Type="http://schemas.openxmlformats.org/officeDocument/2006/relationships/header" Target="header9.xml"/><Relationship Id="rId46" Type="http://schemas.openxmlformats.org/officeDocument/2006/relationships/footer" Target="footer28.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header" Target="header4.xml"/><Relationship Id="rId29" Type="http://schemas.openxmlformats.org/officeDocument/2006/relationships/footer" Target="footer15.xml"/><Relationship Id="rId41" Type="http://schemas.openxmlformats.org/officeDocument/2006/relationships/footer" Target="footer2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1.xml"/><Relationship Id="rId32" Type="http://schemas.openxmlformats.org/officeDocument/2006/relationships/footer" Target="footer17.xml"/><Relationship Id="rId37" Type="http://schemas.openxmlformats.org/officeDocument/2006/relationships/footer" Target="footer21.xml"/><Relationship Id="rId40" Type="http://schemas.openxmlformats.org/officeDocument/2006/relationships/footer" Target="footer23.xml"/><Relationship Id="rId45" Type="http://schemas.openxmlformats.org/officeDocument/2006/relationships/footer" Target="footer27.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footer" Target="footer14.xml"/><Relationship Id="rId36" Type="http://schemas.openxmlformats.org/officeDocument/2006/relationships/footer" Target="footer20.xml"/><Relationship Id="rId49" Type="http://schemas.microsoft.com/office/2007/relationships/stylesWithEffects" Target="stylesWithEffects.xml"/><Relationship Id="rId10" Type="http://schemas.openxmlformats.org/officeDocument/2006/relationships/footer" Target="footer2.xml"/><Relationship Id="rId19" Type="http://schemas.openxmlformats.org/officeDocument/2006/relationships/footer" Target="footer8.xml"/><Relationship Id="rId31" Type="http://schemas.openxmlformats.org/officeDocument/2006/relationships/footer" Target="footer16.xml"/><Relationship Id="rId44" Type="http://schemas.openxmlformats.org/officeDocument/2006/relationships/footer" Target="footer2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oter" Target="footer10.xml"/><Relationship Id="rId27" Type="http://schemas.openxmlformats.org/officeDocument/2006/relationships/footer" Target="footer13.xml"/><Relationship Id="rId30" Type="http://schemas.openxmlformats.org/officeDocument/2006/relationships/header" Target="header7.xml"/><Relationship Id="rId35" Type="http://schemas.openxmlformats.org/officeDocument/2006/relationships/footer" Target="footer19.xml"/><Relationship Id="rId43" Type="http://schemas.openxmlformats.org/officeDocument/2006/relationships/footer" Target="footer25.xml"/><Relationship Id="rId48"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5C0D99-77BB-41BB-9529-07D5CF7E6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359</Pages>
  <Words>129114</Words>
  <Characters>735952</Characters>
  <Application>Microsoft Office Word</Application>
  <DocSecurity>0</DocSecurity>
  <Lines>6132</Lines>
  <Paragraphs>1726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863340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Сш-б</dc:creator>
  <cp:lastModifiedBy>07</cp:lastModifiedBy>
  <cp:revision>2</cp:revision>
  <cp:lastPrinted>2019-10-15T08:55:00Z</cp:lastPrinted>
  <dcterms:created xsi:type="dcterms:W3CDTF">2019-10-15T09:17:00Z</dcterms:created>
  <dcterms:modified xsi:type="dcterms:W3CDTF">2019-10-15T09:17:00Z</dcterms:modified>
</cp:coreProperties>
</file>