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0B" w:rsidRPr="00C5659F" w:rsidRDefault="00E21B0B" w:rsidP="00E21B0B">
      <w:pPr>
        <w:spacing w:before="161" w:after="161" w:line="33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ru-RU"/>
        </w:rPr>
      </w:pPr>
      <w:r w:rsidRPr="00C5659F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ru-RU"/>
        </w:rPr>
        <w:t>Памятка для участников итогового сочинения</w:t>
      </w:r>
    </w:p>
    <w:p w:rsidR="00E21B0B" w:rsidRPr="00E21B0B" w:rsidRDefault="00E21B0B" w:rsidP="00E2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B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0"/>
        <w:gridCol w:w="3000"/>
      </w:tblGrid>
      <w:tr w:rsidR="00E21B0B" w:rsidRPr="00E21B0B" w:rsidTr="00E21B0B">
        <w:tc>
          <w:tcPr>
            <w:tcW w:w="3000" w:type="dxa"/>
            <w:noWrap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1B0B" w:rsidRPr="00E21B0B" w:rsidRDefault="00E21B0B" w:rsidP="00E2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000" w:type="dxa"/>
            <w:noWrap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1B0B" w:rsidRPr="00E21B0B" w:rsidRDefault="00E21B0B" w:rsidP="00E2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E21B0B" w:rsidRPr="00E21B0B" w:rsidRDefault="00C5659F" w:rsidP="00E21B0B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    </w:t>
      </w:r>
      <w:r w:rsidR="00E21B0B" w:rsidRPr="00E21B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Эта универсальная памятка для участников итогового сочинения будет полезна всегда, вне зависимости от года написания итогового сочинения.</w:t>
      </w:r>
    </w:p>
    <w:p w:rsidR="00E21B0B" w:rsidRPr="00E21B0B" w:rsidRDefault="00E21B0B" w:rsidP="00E21B0B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1B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Внимательно ознакомьтесь со всеми предложенными темами итогового сочинения. Определите, к какому тематическому направлению относится каждая из них. Выберите из предложенных тем только одну.</w:t>
      </w:r>
    </w:p>
    <w:p w:rsidR="00E21B0B" w:rsidRPr="00E21B0B" w:rsidRDefault="00E21B0B" w:rsidP="00E21B0B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1B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Определите, какие фундаментальные понятия помогут вам раскрыть выбранную тему.</w:t>
      </w:r>
    </w:p>
    <w:p w:rsidR="00E21B0B" w:rsidRPr="00E21B0B" w:rsidRDefault="00E21B0B" w:rsidP="00E21B0B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1B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Выберите литературный материал, на который вы будете опираться при написании сочинения. Наряду с художественными произведениями отечественной или мировой литературы можно использовать дневники, мемуары, публицистику, произведения устного народного творчества (за исключением малых жанров), другие литературные источники. </w:t>
      </w:r>
    </w:p>
    <w:p w:rsidR="00E21B0B" w:rsidRPr="00E21B0B" w:rsidRDefault="00E21B0B" w:rsidP="00E21B0B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1B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выбору. Количество привлечённых произведений не так важно, как глубина раскрытия темы с опорой на литературный материал. </w:t>
      </w:r>
    </w:p>
    <w:p w:rsidR="00E21B0B" w:rsidRPr="00E21B0B" w:rsidRDefault="00E21B0B" w:rsidP="00E21B0B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1B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 Напишите сочинение-рассуждение на выбранную вами тему. Рекомендуемый объём сочинения - не менее 350 слов (при подсчёте учитываются все слова, в том числе и служебные). Если в сочинении менее 250 слов, то за работу ставится «незачёт». </w:t>
      </w:r>
    </w:p>
    <w:p w:rsidR="00E21B0B" w:rsidRPr="00E21B0B" w:rsidRDefault="00E21B0B" w:rsidP="00E21B0B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1B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 Выполняйте работу самостоятельно. Не допускается списывание сочинения или его отдельных фрагментов из любых источников (работы другого участника, чужого текста, опубликованного в бумажном или электронном виде и др.). Если сочинение признано экспертом несамостоятельным, то за работу в целом выставляется «незачёт». </w:t>
      </w:r>
    </w:p>
    <w:p w:rsidR="00E21B0B" w:rsidRPr="00E21B0B" w:rsidRDefault="00E21B0B" w:rsidP="00E21B0B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1B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7. Допускается использование прямых или косвенных цитат. Не забывайте ссылаться на источник цитаты (ссылка даётся в свободной форме). Следите за тем, чтобы объём цитирования не превышал ваш собственный текст. </w:t>
      </w:r>
    </w:p>
    <w:p w:rsidR="00E21B0B" w:rsidRPr="00E21B0B" w:rsidRDefault="00E21B0B" w:rsidP="00E21B0B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1B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8. Хорошо продумайте композицию сочинения и логику его построения. Выдерживайте соотношение между тезисами и доказательствами. </w:t>
      </w:r>
    </w:p>
    <w:p w:rsidR="00E21B0B" w:rsidRPr="00E21B0B" w:rsidRDefault="00E21B0B" w:rsidP="00E21B0B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1B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9. Помните, что при оценке сочинения в первую очередь учитывается соответствие выбранной теме и аргументированное привлечение литературных произведений. </w:t>
      </w:r>
    </w:p>
    <w:p w:rsidR="00E21B0B" w:rsidRPr="00E21B0B" w:rsidRDefault="00E21B0B" w:rsidP="00E21B0B">
      <w:pPr>
        <w:spacing w:before="84" w:after="134" w:line="360" w:lineRule="atLeast"/>
        <w:textAlignment w:val="baseline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21B0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10. Сочинение пишите чётко и разборчиво. Следите за соблюдением речевых и орфографических норм. Используйте разнообразную лексику. Избегайте речевых штампов. Не забывайте, что при написании итогового сочинения участникам разрешается пользоваться орфографическим словарём.</w:t>
      </w:r>
    </w:p>
    <w:p w:rsidR="00E21B0B" w:rsidRPr="00E21B0B" w:rsidRDefault="00E21B0B" w:rsidP="00E2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D2C" w:rsidRDefault="00565D2C"/>
    <w:sectPr w:rsidR="00565D2C" w:rsidSect="0056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B0B"/>
    <w:rsid w:val="003A6113"/>
    <w:rsid w:val="00565D2C"/>
    <w:rsid w:val="00C5659F"/>
    <w:rsid w:val="00D71CFC"/>
    <w:rsid w:val="00E21B0B"/>
    <w:rsid w:val="00F2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2C"/>
  </w:style>
  <w:style w:type="paragraph" w:styleId="1">
    <w:name w:val="heading 1"/>
    <w:basedOn w:val="a"/>
    <w:link w:val="10"/>
    <w:uiPriority w:val="9"/>
    <w:qFormat/>
    <w:rsid w:val="00E21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1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802">
              <w:marLeft w:val="-251"/>
              <w:marRight w:val="-251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22" w:color="auto"/>
                <w:right w:val="none" w:sz="0" w:space="0" w:color="auto"/>
              </w:divBdr>
              <w:divsChild>
                <w:div w:id="879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1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2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8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8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2019-11-25T08:37:00Z</dcterms:created>
  <dcterms:modified xsi:type="dcterms:W3CDTF">2019-11-25T08:37:00Z</dcterms:modified>
</cp:coreProperties>
</file>