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C" w:rsidRPr="0087284B" w:rsidRDefault="0040432C" w:rsidP="0040432C">
      <w:pPr>
        <w:spacing w:after="0" w:line="240" w:lineRule="auto"/>
        <w:rPr>
          <w:rFonts w:ascii="Arial" w:eastAsia="Times New Roman" w:hAnsi="Arial" w:cs="Arial"/>
          <w:b/>
          <w:color w:val="0070C0"/>
          <w:sz w:val="40"/>
          <w:szCs w:val="40"/>
          <w:shd w:val="clear" w:color="auto" w:fill="F0F0F0"/>
          <w:lang w:eastAsia="ru-RU"/>
        </w:rPr>
      </w:pPr>
      <w:r w:rsidRPr="0040432C">
        <w:rPr>
          <w:rFonts w:ascii="Arial" w:eastAsia="Times New Roman" w:hAnsi="Arial" w:cs="Arial"/>
          <w:b/>
          <w:color w:val="0070C0"/>
          <w:sz w:val="40"/>
          <w:szCs w:val="40"/>
          <w:shd w:val="clear" w:color="auto" w:fill="F0F0F0"/>
          <w:lang w:eastAsia="ru-RU"/>
        </w:rPr>
        <w:t>Перечень документов для ре</w:t>
      </w:r>
      <w:r w:rsidRPr="0087284B">
        <w:rPr>
          <w:rFonts w:ascii="Arial" w:eastAsia="Times New Roman" w:hAnsi="Arial" w:cs="Arial"/>
          <w:b/>
          <w:color w:val="0070C0"/>
          <w:sz w:val="40"/>
          <w:szCs w:val="40"/>
          <w:shd w:val="clear" w:color="auto" w:fill="F0F0F0"/>
          <w:lang w:eastAsia="ru-RU"/>
        </w:rPr>
        <w:t>гистрации на ЕГЭ</w:t>
      </w:r>
    </w:p>
    <w:p w:rsidR="0040432C" w:rsidRPr="0040432C" w:rsidRDefault="0040432C" w:rsidP="0040432C">
      <w:pPr>
        <w:spacing w:after="0" w:line="24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</w:p>
    <w:p w:rsidR="0040432C" w:rsidRPr="0087284B" w:rsidRDefault="0087284B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   </w:t>
      </w:r>
      <w:r w:rsidR="0040432C"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Для участия в едином государственном экзамене участнику необходимо подать заявление, согласие на обработку персональных данных и предъявить следующие документы</w:t>
      </w:r>
      <w:r w:rsidR="0040432C" w:rsidRPr="0087284B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: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→ Документ, удостоверяющий личность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→ СНИЛС (при наличии)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proofErr w:type="gramStart"/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→ Для выпускников прошлых лет (лица,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лица, получившие документ об образовании, подтверждающий получение среднего (полного) общего образования, до 1 сентября 2013 года), граждане, имеющее среднее общее образование, полученное в иностранных образовательных организациях): оригинал документа об</w:t>
      </w:r>
      <w:proofErr w:type="gramEnd"/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proofErr w:type="gramStart"/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образовании</w:t>
      </w:r>
      <w:proofErr w:type="gramEnd"/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(оригинал иностранного документа об образовании предъявляется с заверенным в установленном порядке переводом с иностранного языка).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→ Для лиц, обучающихся по образовательным программам среднего профессионального образования: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→ Для лиц, получающих среднее общее образование в иностранных образовательных организациях: справку из образовательной организации, в которой они проходят обучение, подтверждающую завершение освоения образовательных программ среднего общего образования в текущем учебном году (оригинал справки предъявляется с заверенным в установленном порядке переводом с иностранного языка).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 w:rsidRPr="0040432C"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→ Копию рекомендаций психолого-медико-педагогической комиссии и/или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(при наличии). </w:t>
      </w:r>
    </w:p>
    <w:p w:rsidR="0040432C" w:rsidRPr="0087284B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  <w:lang w:eastAsia="ru-RU"/>
        </w:rPr>
      </w:pPr>
    </w:p>
    <w:p w:rsidR="0040432C" w:rsidRPr="0040432C" w:rsidRDefault="0040432C" w:rsidP="004043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28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  <w:lang w:eastAsia="ru-RU"/>
        </w:rPr>
        <w:t>З</w:t>
      </w:r>
      <w:r w:rsidRPr="0040432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  <w:lang w:eastAsia="ru-RU"/>
        </w:rPr>
        <w:t>аявлени</w:t>
      </w:r>
      <w:r w:rsidRPr="0087284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  <w:lang w:eastAsia="ru-RU"/>
        </w:rPr>
        <w:t>я принимаются до 1 февраля 2019</w:t>
      </w:r>
      <w:r w:rsidRPr="0040432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0F0F0"/>
          <w:lang w:eastAsia="ru-RU"/>
        </w:rPr>
        <w:t>года!</w:t>
      </w:r>
    </w:p>
    <w:p w:rsidR="0040432C" w:rsidRPr="0087284B" w:rsidRDefault="0040432C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0432C" w:rsidRPr="0087284B" w:rsidRDefault="0040432C">
      <w:pPr>
        <w:rPr>
          <w:rFonts w:ascii="Times New Roman" w:hAnsi="Times New Roman" w:cs="Times New Roman"/>
          <w:sz w:val="28"/>
          <w:szCs w:val="28"/>
        </w:rPr>
      </w:pPr>
    </w:p>
    <w:sectPr w:rsidR="0040432C" w:rsidRPr="0087284B" w:rsidSect="0071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32C"/>
    <w:rsid w:val="0016758A"/>
    <w:rsid w:val="001B001A"/>
    <w:rsid w:val="0040432C"/>
    <w:rsid w:val="007120B3"/>
    <w:rsid w:val="0087284B"/>
    <w:rsid w:val="00E12C1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32C"/>
  </w:style>
  <w:style w:type="character" w:styleId="a4">
    <w:name w:val="Hyperlink"/>
    <w:basedOn w:val="a0"/>
    <w:uiPriority w:val="99"/>
    <w:semiHidden/>
    <w:unhideWhenUsed/>
    <w:rsid w:val="00404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2019-01-12T11:56:00Z</dcterms:created>
  <dcterms:modified xsi:type="dcterms:W3CDTF">2019-01-12T11:56:00Z</dcterms:modified>
</cp:coreProperties>
</file>