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348" w:type="dxa"/>
        <w:tblLayout w:type="fixed"/>
        <w:tblLook w:val="04A0"/>
      </w:tblPr>
      <w:tblGrid>
        <w:gridCol w:w="10271"/>
      </w:tblGrid>
      <w:tr w:rsidR="003F3422" w:rsidRPr="003F3422" w:rsidTr="00B97EEE">
        <w:tc>
          <w:tcPr>
            <w:tcW w:w="10271" w:type="dxa"/>
            <w:hideMark/>
          </w:tcPr>
          <w:p w:rsidR="003F3422" w:rsidRPr="003F3422" w:rsidRDefault="003F3422" w:rsidP="003F342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422" w:rsidRPr="003F3422" w:rsidTr="00B97EEE"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3422" w:rsidRPr="003F3422" w:rsidRDefault="003F3422" w:rsidP="003F342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F3422" w:rsidRPr="003F3422" w:rsidRDefault="003F3422" w:rsidP="003F342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34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3F3422" w:rsidRPr="003F3422" w:rsidRDefault="003F3422" w:rsidP="003F342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34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3F3422" w:rsidRPr="003F3422" w:rsidRDefault="003F3422" w:rsidP="003F342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3F3422" w:rsidRPr="003F3422" w:rsidRDefault="003F3422" w:rsidP="003F3422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</w:t>
      </w:r>
      <w:proofErr w:type="gramStart"/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Нарткала, ул. Ленина, 35                    тел. 8 (86635) 4-28-05</w:t>
      </w:r>
    </w:p>
    <w:p w:rsidR="003F3422" w:rsidRPr="003F3422" w:rsidRDefault="003F3422" w:rsidP="003F3422">
      <w:pPr>
        <w:shd w:val="clear" w:color="auto" w:fill="FBFBFB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электронный адрес: </w:t>
      </w:r>
      <w:hyperlink r:id="rId6" w:history="1">
        <w:r w:rsidRPr="003F342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urvanruo@mail.ru</w:t>
        </w:r>
      </w:hyperlink>
      <w:r w:rsidRPr="003F3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сайт: </w:t>
      </w:r>
      <w:hyperlink r:id="rId7" w:tgtFrame="_blank" w:history="1">
        <w:r w:rsidRPr="003F342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uourvan.ucoz.org</w:t>
        </w:r>
      </w:hyperlink>
    </w:p>
    <w:p w:rsidR="00D1404F" w:rsidRPr="00D1404F" w:rsidRDefault="00D1404F" w:rsidP="00D1404F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1404F" w:rsidRPr="00D1404F" w:rsidRDefault="00D1404F" w:rsidP="00D1404F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0662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D14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785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D14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785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D14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г.№</w:t>
      </w:r>
      <w:r w:rsidR="00495D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Pr="00D14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="00495D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</w:t>
      </w:r>
    </w:p>
    <w:p w:rsidR="00D1404F" w:rsidRPr="00D1404F" w:rsidRDefault="00D1404F" w:rsidP="00D1404F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466C45" w:rsidRDefault="00466C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ACA" w:rsidRDefault="00066271" w:rsidP="00466C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055737"/>
      <w:bookmarkStart w:id="1" w:name="_Hlk100054269"/>
      <w:r w:rsidRPr="00066271">
        <w:rPr>
          <w:rFonts w:ascii="Times New Roman" w:hAnsi="Times New Roman" w:cs="Times New Roman"/>
          <w:b/>
          <w:bCs/>
          <w:sz w:val="28"/>
          <w:szCs w:val="28"/>
        </w:rPr>
        <w:t>О реализации в 2023 году мероприятий по введению федеральных основных общеобразовательных программ</w:t>
      </w:r>
    </w:p>
    <w:p w:rsidR="00066271" w:rsidRPr="00466C45" w:rsidRDefault="00066271" w:rsidP="00466C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466C45" w:rsidRDefault="00066271" w:rsidP="00466C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6 статьи 12 Федерального закона от 29 декабря 2012г. № 273-ФЗ «Об образовании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bookmarkStart w:id="2" w:name="_Hlk131496204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КБР от 29.03.2023 г. № 22/322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6271">
        <w:rPr>
          <w:rFonts w:ascii="Times New Roman" w:eastAsia="Calibri" w:hAnsi="Times New Roman" w:cs="Times New Roman"/>
          <w:sz w:val="28"/>
          <w:szCs w:val="28"/>
        </w:rPr>
        <w:t>в целях подготовки к введению и реализации федеральных основных общеобразовательных программ с 1 сентября 2023 года</w:t>
      </w:r>
    </w:p>
    <w:p w:rsidR="00066271" w:rsidRDefault="00066271" w:rsidP="00466C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C45" w:rsidRPr="00593B37" w:rsidRDefault="00466C45" w:rsidP="00593B3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C45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66C45" w:rsidRPr="00466C45" w:rsidRDefault="00466C45" w:rsidP="00466C4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271" w:rsidRDefault="00466C45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C4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>Утвердить прилагаемы</w:t>
      </w:r>
      <w:r w:rsidR="00066271">
        <w:rPr>
          <w:rFonts w:ascii="Times New Roman" w:eastAsia="Calibri" w:hAnsi="Times New Roman" w:cs="Times New Roman"/>
          <w:sz w:val="28"/>
          <w:szCs w:val="28"/>
        </w:rPr>
        <w:t>й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 xml:space="preserve"> план-график мероприятий по введению федеральных основных общеобразовательных программ (далее </w:t>
      </w:r>
      <w:r w:rsidR="00066271">
        <w:rPr>
          <w:rFonts w:ascii="Times New Roman" w:eastAsia="Calibri" w:hAnsi="Times New Roman" w:cs="Times New Roman"/>
          <w:sz w:val="28"/>
          <w:szCs w:val="28"/>
        </w:rPr>
        <w:t>–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 xml:space="preserve"> ФООП) в общеобразовательных организациях </w:t>
      </w:r>
      <w:proofErr w:type="spellStart"/>
      <w:r w:rsidR="00066271">
        <w:rPr>
          <w:rFonts w:ascii="Times New Roman" w:eastAsia="Calibri" w:hAnsi="Times New Roman" w:cs="Times New Roman"/>
          <w:sz w:val="28"/>
          <w:szCs w:val="28"/>
        </w:rPr>
        <w:t>Урванско</w:t>
      </w:r>
      <w:r w:rsidR="003C453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066271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3C453D">
        <w:rPr>
          <w:rFonts w:ascii="Times New Roman" w:eastAsia="Calibri" w:hAnsi="Times New Roman" w:cs="Times New Roman"/>
          <w:sz w:val="28"/>
          <w:szCs w:val="28"/>
        </w:rPr>
        <w:t>го</w:t>
      </w:r>
      <w:r w:rsidR="0006627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C453D">
        <w:rPr>
          <w:rFonts w:ascii="Times New Roman" w:eastAsia="Calibri" w:hAnsi="Times New Roman" w:cs="Times New Roman"/>
          <w:sz w:val="28"/>
          <w:szCs w:val="28"/>
        </w:rPr>
        <w:t>а</w:t>
      </w:r>
      <w:r w:rsidR="00066271">
        <w:rPr>
          <w:rFonts w:ascii="Times New Roman" w:eastAsia="Calibri" w:hAnsi="Times New Roman" w:cs="Times New Roman"/>
          <w:sz w:val="28"/>
          <w:szCs w:val="28"/>
        </w:rPr>
        <w:t xml:space="preserve"> КБР</w:t>
      </w:r>
      <w:r w:rsidR="00063010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907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6271" w:rsidRDefault="00066271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2. Определить </w:t>
      </w:r>
      <w:bookmarkStart w:id="3" w:name="_Hlk131493681"/>
      <w:r w:rsidR="00F97DB0">
        <w:rPr>
          <w:rFonts w:ascii="Times New Roman" w:eastAsia="Calibri" w:hAnsi="Times New Roman" w:cs="Times New Roman"/>
          <w:sz w:val="28"/>
          <w:szCs w:val="28"/>
        </w:rPr>
        <w:t xml:space="preserve">информационно-методический </w:t>
      </w:r>
      <w:r w:rsidR="004308F7">
        <w:rPr>
          <w:rFonts w:ascii="Times New Roman" w:eastAsia="Calibri" w:hAnsi="Times New Roman" w:cs="Times New Roman"/>
          <w:sz w:val="28"/>
          <w:szCs w:val="28"/>
        </w:rPr>
        <w:t>центр</w:t>
      </w:r>
      <w:r w:rsidR="00F97DB0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образования местной администрации </w:t>
      </w:r>
      <w:proofErr w:type="spellStart"/>
      <w:r w:rsidR="00F97DB0"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 w:rsidR="00F97D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КБР</w:t>
      </w:r>
      <w:proofErr w:type="gramStart"/>
      <w:r w:rsidR="00F97DB0">
        <w:rPr>
          <w:rFonts w:ascii="Times New Roman" w:eastAsia="Calibri" w:hAnsi="Times New Roman" w:cs="Times New Roman"/>
          <w:sz w:val="28"/>
          <w:szCs w:val="28"/>
        </w:rPr>
        <w:t>»</w:t>
      </w:r>
      <w:bookmarkEnd w:id="3"/>
      <w:r w:rsidR="003C453D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3C453D">
        <w:rPr>
          <w:rFonts w:ascii="Times New Roman" w:eastAsia="Calibri" w:hAnsi="Times New Roman" w:cs="Times New Roman"/>
          <w:sz w:val="28"/>
          <w:szCs w:val="28"/>
        </w:rPr>
        <w:t xml:space="preserve">униципальным </w:t>
      </w: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оператором, координирующим подготовку и введение в </w:t>
      </w:r>
      <w:proofErr w:type="spellStart"/>
      <w:r w:rsidR="00907BE0">
        <w:rPr>
          <w:rFonts w:ascii="Times New Roman" w:eastAsia="Calibri" w:hAnsi="Times New Roman" w:cs="Times New Roman"/>
          <w:sz w:val="28"/>
          <w:szCs w:val="28"/>
        </w:rPr>
        <w:t>Урванском</w:t>
      </w:r>
      <w:proofErr w:type="spellEnd"/>
      <w:r w:rsidR="00907BE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 ФООП. </w:t>
      </w:r>
    </w:p>
    <w:p w:rsidR="00287CE3" w:rsidRDefault="00066271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907BE0">
        <w:rPr>
          <w:rFonts w:ascii="Times New Roman" w:eastAsia="Calibri" w:hAnsi="Times New Roman" w:cs="Times New Roman"/>
          <w:sz w:val="28"/>
          <w:szCs w:val="28"/>
        </w:rPr>
        <w:t>И</w:t>
      </w:r>
      <w:r w:rsidR="00907BE0" w:rsidRPr="00907BE0">
        <w:rPr>
          <w:rFonts w:ascii="Times New Roman" w:eastAsia="Calibri" w:hAnsi="Times New Roman" w:cs="Times New Roman"/>
          <w:sz w:val="28"/>
          <w:szCs w:val="28"/>
        </w:rPr>
        <w:t>нформационно-методическ</w:t>
      </w:r>
      <w:r w:rsidR="00287CE3">
        <w:rPr>
          <w:rFonts w:ascii="Times New Roman" w:eastAsia="Calibri" w:hAnsi="Times New Roman" w:cs="Times New Roman"/>
          <w:sz w:val="28"/>
          <w:szCs w:val="28"/>
        </w:rPr>
        <w:t>ому</w:t>
      </w:r>
      <w:r w:rsidR="004308F7">
        <w:rPr>
          <w:rFonts w:ascii="Times New Roman" w:eastAsia="Calibri" w:hAnsi="Times New Roman" w:cs="Times New Roman"/>
          <w:sz w:val="28"/>
          <w:szCs w:val="28"/>
        </w:rPr>
        <w:t>центру</w:t>
      </w:r>
      <w:proofErr w:type="spellEnd"/>
      <w:r w:rsidR="00907BE0" w:rsidRPr="00907BE0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образования местной администрации </w:t>
      </w:r>
      <w:proofErr w:type="spellStart"/>
      <w:r w:rsidR="00907BE0" w:rsidRPr="00907BE0"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 w:rsidR="00907BE0" w:rsidRPr="00907B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КБР» </w:t>
      </w: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обеспечить: </w:t>
      </w:r>
    </w:p>
    <w:p w:rsidR="00967B2C" w:rsidRDefault="00967B2C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координацию </w:t>
      </w:r>
      <w:bookmarkStart w:id="4" w:name="_Hlk131525767"/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967B2C">
        <w:rPr>
          <w:rFonts w:ascii="Times New Roman" w:eastAsia="Calibri" w:hAnsi="Times New Roman" w:cs="Times New Roman"/>
          <w:sz w:val="28"/>
          <w:szCs w:val="28"/>
        </w:rPr>
        <w:t>план-график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67B2C">
        <w:rPr>
          <w:rFonts w:ascii="Times New Roman" w:eastAsia="Calibri" w:hAnsi="Times New Roman" w:cs="Times New Roman"/>
          <w:sz w:val="28"/>
          <w:szCs w:val="28"/>
        </w:rPr>
        <w:t xml:space="preserve"> мероприятий по введению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ФООП </w:t>
      </w:r>
      <w:r w:rsidRPr="00967B2C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 w:rsidRPr="00967B2C"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 w:rsidRPr="00967B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КБР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271" w:rsidRPr="00066271" w:rsidRDefault="00066271" w:rsidP="00287CE3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организацию работы </w:t>
      </w:r>
      <w:r w:rsidR="00287CE3">
        <w:rPr>
          <w:rFonts w:ascii="Times New Roman" w:eastAsia="Calibri" w:hAnsi="Times New Roman" w:cs="Times New Roman"/>
          <w:sz w:val="28"/>
          <w:szCs w:val="28"/>
        </w:rPr>
        <w:t>районных</w:t>
      </w: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учебно-методических объединений, методических </w:t>
      </w:r>
      <w:proofErr w:type="spellStart"/>
      <w:r w:rsidRPr="00066271">
        <w:rPr>
          <w:rFonts w:ascii="Times New Roman" w:eastAsia="Calibri" w:hAnsi="Times New Roman" w:cs="Times New Roman"/>
          <w:sz w:val="28"/>
          <w:szCs w:val="28"/>
        </w:rPr>
        <w:t>службв</w:t>
      </w:r>
      <w:proofErr w:type="spellEnd"/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 части первоочередных действий по введению ФООП;</w:t>
      </w:r>
    </w:p>
    <w:p w:rsidR="00287CE3" w:rsidRDefault="003C453D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мониторинг готовности образовательных организаций к введению ФООП в соответствии с критериями готовности, утверждёнными </w:t>
      </w:r>
      <w:proofErr w:type="spellStart"/>
      <w:r w:rsidRPr="00066271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3C453D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C453D">
        <w:rPr>
          <w:rFonts w:ascii="Times New Roman" w:eastAsia="Calibri" w:hAnsi="Times New Roman" w:cs="Times New Roman"/>
          <w:sz w:val="28"/>
          <w:szCs w:val="28"/>
        </w:rPr>
        <w:t xml:space="preserve"> КБР от 29.03.2023 г. № 22/322</w:t>
      </w:r>
      <w:r w:rsidRPr="00066271">
        <w:rPr>
          <w:rFonts w:ascii="Times New Roman" w:eastAsia="Calibri" w:hAnsi="Times New Roman" w:cs="Times New Roman"/>
          <w:sz w:val="28"/>
          <w:szCs w:val="28"/>
        </w:rPr>
        <w:t>, в срок до 1 сентября 2023 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271" w:rsidRDefault="00066271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провести мониторинг хода реализации мероприятий по введению ФООП в </w:t>
      </w:r>
      <w:proofErr w:type="spellStart"/>
      <w:r w:rsidR="00287CE3">
        <w:rPr>
          <w:rFonts w:ascii="Times New Roman" w:eastAsia="Calibri" w:hAnsi="Times New Roman" w:cs="Times New Roman"/>
          <w:sz w:val="28"/>
          <w:szCs w:val="28"/>
        </w:rPr>
        <w:t>Урванском</w:t>
      </w:r>
      <w:proofErr w:type="spellEnd"/>
      <w:r w:rsidR="00287CE3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06627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утверждённым планом-графиком. </w:t>
      </w:r>
    </w:p>
    <w:p w:rsidR="00063010" w:rsidRDefault="00967B2C" w:rsidP="003C453D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6271">
        <w:rPr>
          <w:rFonts w:ascii="Times New Roman" w:eastAsia="Calibri" w:hAnsi="Times New Roman" w:cs="Times New Roman"/>
          <w:sz w:val="28"/>
          <w:szCs w:val="28"/>
        </w:rPr>
        <w:t>Н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>азначить муниципальны</w:t>
      </w:r>
      <w:r w:rsidR="00066271">
        <w:rPr>
          <w:rFonts w:ascii="Times New Roman" w:eastAsia="Calibri" w:hAnsi="Times New Roman" w:cs="Times New Roman"/>
          <w:sz w:val="28"/>
          <w:szCs w:val="28"/>
        </w:rPr>
        <w:t>м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 xml:space="preserve"> координатор</w:t>
      </w:r>
      <w:r w:rsidR="00066271">
        <w:rPr>
          <w:rFonts w:ascii="Times New Roman" w:eastAsia="Calibri" w:hAnsi="Times New Roman" w:cs="Times New Roman"/>
          <w:sz w:val="28"/>
          <w:szCs w:val="28"/>
        </w:rPr>
        <w:t>ом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 xml:space="preserve"> по реализации в 2023 году мероприятий по введению ФООП </w:t>
      </w:r>
      <w:r w:rsidR="00287C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287CE3">
        <w:rPr>
          <w:rFonts w:ascii="Times New Roman" w:eastAsia="Calibri" w:hAnsi="Times New Roman" w:cs="Times New Roman"/>
          <w:sz w:val="28"/>
          <w:szCs w:val="28"/>
        </w:rPr>
        <w:t>Урванском</w:t>
      </w:r>
      <w:proofErr w:type="spellEnd"/>
      <w:r w:rsidR="00287CE3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proofErr w:type="spellStart"/>
      <w:r w:rsidR="00287CE3">
        <w:rPr>
          <w:rFonts w:ascii="Times New Roman" w:eastAsia="Calibri" w:hAnsi="Times New Roman" w:cs="Times New Roman"/>
          <w:sz w:val="28"/>
          <w:szCs w:val="28"/>
        </w:rPr>
        <w:t>Тхазеплову</w:t>
      </w:r>
      <w:proofErr w:type="spellEnd"/>
      <w:r w:rsidR="00287CE3">
        <w:rPr>
          <w:rFonts w:ascii="Times New Roman" w:eastAsia="Calibri" w:hAnsi="Times New Roman" w:cs="Times New Roman"/>
          <w:sz w:val="28"/>
          <w:szCs w:val="28"/>
        </w:rPr>
        <w:t xml:space="preserve"> Э.М.</w:t>
      </w:r>
    </w:p>
    <w:p w:rsidR="00066271" w:rsidRDefault="00967B2C" w:rsidP="003C453D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30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63010">
        <w:rPr>
          <w:rFonts w:ascii="Times New Roman" w:eastAsia="Calibri" w:hAnsi="Times New Roman" w:cs="Times New Roman"/>
          <w:sz w:val="28"/>
          <w:szCs w:val="28"/>
        </w:rPr>
        <w:t>Тхазепловой</w:t>
      </w:r>
      <w:proofErr w:type="spellEnd"/>
      <w:r w:rsidR="00063010">
        <w:rPr>
          <w:rFonts w:ascii="Times New Roman" w:eastAsia="Calibri" w:hAnsi="Times New Roman" w:cs="Times New Roman"/>
          <w:sz w:val="28"/>
          <w:szCs w:val="28"/>
        </w:rPr>
        <w:t xml:space="preserve"> Э.М. довести настоящий приказ до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руководителей</w:t>
      </w:r>
      <w:r w:rsidR="0006301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63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010" w:rsidRDefault="00967B2C" w:rsidP="00967B2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63010">
        <w:rPr>
          <w:rFonts w:ascii="Times New Roman" w:eastAsia="Calibri" w:hAnsi="Times New Roman" w:cs="Times New Roman"/>
          <w:sz w:val="28"/>
          <w:szCs w:val="28"/>
        </w:rPr>
        <w:t>. Руководителям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7B2C" w:rsidRDefault="00967B2C" w:rsidP="003C453D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назначить приказом работников, ответственных за </w:t>
      </w:r>
      <w:r w:rsidRPr="00967B2C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в общеобразовательной организации </w:t>
      </w:r>
      <w:r w:rsidRPr="00967B2C">
        <w:rPr>
          <w:rFonts w:ascii="Times New Roman" w:eastAsia="Calibri" w:hAnsi="Times New Roman" w:cs="Times New Roman"/>
          <w:sz w:val="28"/>
          <w:szCs w:val="28"/>
        </w:rPr>
        <w:t xml:space="preserve"> мероприятий по введению ФООП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представить в информационно-методический </w:t>
      </w:r>
      <w:r w:rsidR="004308F7">
        <w:rPr>
          <w:rFonts w:ascii="Times New Roman" w:eastAsia="Calibri" w:hAnsi="Times New Roman" w:cs="Times New Roman"/>
          <w:sz w:val="28"/>
          <w:szCs w:val="28"/>
        </w:rPr>
        <w:t>центр</w:t>
      </w:r>
      <w:bookmarkStart w:id="5" w:name="_GoBack"/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МКУ «Управление образования местной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КБР» в срок до 10 апреля 2023 г.;</w:t>
      </w:r>
    </w:p>
    <w:p w:rsidR="00967B2C" w:rsidRDefault="00967B2C" w:rsidP="003C453D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исполнение мероприятий </w:t>
      </w:r>
      <w:r w:rsidRPr="00967B2C">
        <w:rPr>
          <w:rFonts w:ascii="Times New Roman" w:eastAsia="Calibri" w:hAnsi="Times New Roman" w:cs="Times New Roman"/>
          <w:sz w:val="28"/>
          <w:szCs w:val="28"/>
        </w:rPr>
        <w:t>план-график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67B2C">
        <w:rPr>
          <w:rFonts w:ascii="Times New Roman" w:eastAsia="Calibri" w:hAnsi="Times New Roman" w:cs="Times New Roman"/>
          <w:sz w:val="28"/>
          <w:szCs w:val="28"/>
        </w:rPr>
        <w:t xml:space="preserve"> мероприятий по введению ФООП в общеобразовательных организациях </w:t>
      </w:r>
      <w:proofErr w:type="spellStart"/>
      <w:r w:rsidRPr="00967B2C"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 w:rsidRPr="00967B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КБР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6C45" w:rsidRPr="00466C45" w:rsidRDefault="00967B2C" w:rsidP="0006627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66271" w:rsidRPr="000662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66C45" w:rsidRPr="00466C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66C45" w:rsidRPr="00466C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466C45">
        <w:rPr>
          <w:rFonts w:ascii="Times New Roman" w:eastAsia="Calibri" w:hAnsi="Times New Roman" w:cs="Times New Roman"/>
          <w:sz w:val="28"/>
          <w:szCs w:val="28"/>
        </w:rPr>
        <w:t>приказа оставляю за собой.</w:t>
      </w:r>
    </w:p>
    <w:p w:rsidR="00466C45" w:rsidRPr="00466C45" w:rsidRDefault="00466C45" w:rsidP="00466C45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C45" w:rsidRDefault="00466C45" w:rsidP="00466C45">
      <w:pPr>
        <w:spacing w:after="0" w:line="240" w:lineRule="atLeast"/>
        <w:ind w:firstLine="851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967B2C" w:rsidRDefault="00967B2C" w:rsidP="00466C45">
      <w:pPr>
        <w:spacing w:after="0" w:line="240" w:lineRule="atLeast"/>
        <w:ind w:firstLine="851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967B2C" w:rsidRDefault="00967B2C" w:rsidP="00466C45">
      <w:pPr>
        <w:spacing w:after="0" w:line="240" w:lineRule="atLeast"/>
        <w:ind w:firstLine="851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967B2C" w:rsidRPr="00466C45" w:rsidRDefault="00967B2C" w:rsidP="00466C45">
      <w:pPr>
        <w:spacing w:after="0" w:line="240" w:lineRule="atLeast"/>
        <w:ind w:firstLine="851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063010" w:rsidRDefault="00063010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010" w:rsidRDefault="00063010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010" w:rsidRDefault="00063010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45" w:rsidRPr="00466C45" w:rsidRDefault="00466C45" w:rsidP="004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Управления образования                                        З</w:t>
      </w:r>
      <w:r w:rsidR="00785ACA">
        <w:rPr>
          <w:rFonts w:ascii="Times New Roman" w:eastAsia="Times New Roman" w:hAnsi="Times New Roman" w:cs="Times New Roman"/>
          <w:sz w:val="28"/>
          <w:szCs w:val="28"/>
          <w:lang w:eastAsia="ru-RU"/>
        </w:rPr>
        <w:t>.К. Жанов</w:t>
      </w:r>
    </w:p>
    <w:p w:rsidR="00466C45" w:rsidRPr="00466C45" w:rsidRDefault="00466C45" w:rsidP="004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45" w:rsidRDefault="00466C45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45" w:rsidRDefault="00466C45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D0F" w:rsidRDefault="00495D0F" w:rsidP="00495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______________</w:t>
      </w:r>
    </w:p>
    <w:p w:rsidR="00495D0F" w:rsidRDefault="00495D0F" w:rsidP="00495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271" w:rsidRDefault="00066271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8F" w:rsidRDefault="0038488F" w:rsidP="007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488F" w:rsidSect="00F36084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8488F" w:rsidRDefault="0038488F" w:rsidP="0038488F">
      <w:pPr>
        <w:jc w:val="right"/>
        <w:rPr>
          <w:rFonts w:ascii="Times New Roman" w:hAnsi="Times New Roman" w:cs="Times New Roman"/>
          <w:sz w:val="24"/>
          <w:szCs w:val="24"/>
        </w:rPr>
      </w:pPr>
      <w:r w:rsidRPr="00253B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488F" w:rsidRDefault="0038488F" w:rsidP="003848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Урванское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РУО</w:t>
      </w:r>
    </w:p>
    <w:p w:rsidR="0038488F" w:rsidRDefault="0038488F" w:rsidP="003848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61-ОД</w:t>
      </w:r>
    </w:p>
    <w:p w:rsidR="0038488F" w:rsidRDefault="0038488F" w:rsidP="003848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88F" w:rsidRDefault="0038488F" w:rsidP="0038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План-график мероприятий по введению федеральных основных общеобразовательных программ (далее </w:t>
      </w:r>
      <w:r>
        <w:rPr>
          <w:rFonts w:ascii="Times New Roman" w:hAnsi="Times New Roman" w:cs="Times New Roman"/>
          <w:color w:val="403D4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ФООП) в общеобразовательных организациях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Урванском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 КБР</w:t>
      </w:r>
    </w:p>
    <w:p w:rsidR="0038488F" w:rsidRPr="00253BE7" w:rsidRDefault="0038488F" w:rsidP="0038488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7"/>
        <w:gridCol w:w="4773"/>
        <w:gridCol w:w="2789"/>
        <w:gridCol w:w="2860"/>
        <w:gridCol w:w="3838"/>
      </w:tblGrid>
      <w:tr w:rsidR="0038488F" w:rsidTr="00DE5424">
        <w:tc>
          <w:tcPr>
            <w:tcW w:w="704" w:type="dxa"/>
          </w:tcPr>
          <w:p w:rsidR="0038488F" w:rsidRDefault="0038488F" w:rsidP="00DE5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мероприятия</w:t>
            </w:r>
          </w:p>
          <w:p w:rsidR="0038488F" w:rsidRDefault="0038488F" w:rsidP="00DE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912" w:type="dxa"/>
          </w:tcPr>
          <w:p w:rsidR="0038488F" w:rsidRDefault="0038488F" w:rsidP="00DE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912" w:type="dxa"/>
          </w:tcPr>
          <w:p w:rsidR="0038488F" w:rsidRDefault="0038488F" w:rsidP="00DE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38488F" w:rsidTr="00DE5424">
        <w:tc>
          <w:tcPr>
            <w:tcW w:w="14560" w:type="dxa"/>
            <w:gridSpan w:val="5"/>
          </w:tcPr>
          <w:p w:rsidR="0038488F" w:rsidRDefault="0038488F" w:rsidP="00DE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BE7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 обеспечение введения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Актуализация деятельности органов, координирующих введение ФООП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Урванском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районе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март 2023 г. 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Pr="00A1026E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муниципальном уровне и уровне образовательной организации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серии совещаний по организационному и методическому сопровождению работ проведению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март-август 2023 г.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муниципальном уровне и уровне образовательной организации</w:t>
            </w:r>
          </w:p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совещаний с подведомственными общеобразовательными организациями по вопросам введения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 – май 2023 г.</w:t>
            </w:r>
          </w:p>
        </w:tc>
        <w:tc>
          <w:tcPr>
            <w:tcW w:w="2912" w:type="dxa"/>
          </w:tcPr>
          <w:p w:rsidR="0038488F" w:rsidRPr="00253BE7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Pr="00253BE7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 перечень дефицитов при введении ФООП, определены способы по их ликвидации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Pr="00D60B68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Определение ответственных лиц общеобразовательных учреждений  по вопросам введения ФООП (синхронизация их деятельности)</w:t>
            </w:r>
          </w:p>
        </w:tc>
        <w:tc>
          <w:tcPr>
            <w:tcW w:w="2912" w:type="dxa"/>
          </w:tcPr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2912" w:type="dxa"/>
          </w:tcPr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бщеобразовательные организации </w:t>
            </w:r>
          </w:p>
        </w:tc>
        <w:tc>
          <w:tcPr>
            <w:tcW w:w="2912" w:type="dxa"/>
          </w:tcPr>
          <w:p w:rsidR="0038488F" w:rsidRPr="00D60B68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оперативность во взаимодействии со школьными координаторами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образовательными организациями самодиагностики готовности к введению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прель 2023 г.</w:t>
            </w:r>
          </w:p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Управление образования; общеобразовательные организации 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Проведена оценка готовности к введению ФООП, выявлены дефициты</w:t>
            </w:r>
          </w:p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Pr="004F1689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участия педагогического сообщества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Урванского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 в совещаниях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России по актуальным вопросам введения ФООП (выездные и в формате ВКС)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КБР</w:t>
            </w:r>
          </w:p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Управление образования; общеобразовательные организации </w:t>
            </w:r>
          </w:p>
        </w:tc>
        <w:tc>
          <w:tcPr>
            <w:tcW w:w="2912" w:type="dxa"/>
          </w:tcPr>
          <w:p w:rsidR="0038488F" w:rsidRPr="00D60B68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своевременная коррекция действий школьных управленческих команд в рамках введения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Pr="00D60B68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муниципальной системы контроля готовности к введению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март-апрель2023 г.</w:t>
            </w:r>
          </w:p>
        </w:tc>
        <w:tc>
          <w:tcPr>
            <w:tcW w:w="2912" w:type="dxa"/>
          </w:tcPr>
          <w:p w:rsidR="0038488F" w:rsidRPr="00D60B68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 промежуточный контроль готовности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Урванского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</w:t>
            </w: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введению ФООП</w:t>
            </w:r>
          </w:p>
        </w:tc>
      </w:tr>
      <w:tr w:rsidR="0038488F" w:rsidTr="00DE5424">
        <w:tc>
          <w:tcPr>
            <w:tcW w:w="14560" w:type="dxa"/>
            <w:gridSpan w:val="5"/>
          </w:tcPr>
          <w:p w:rsidR="0038488F" w:rsidRPr="00835BAA" w:rsidRDefault="0038488F" w:rsidP="00DE5424">
            <w:pPr>
              <w:pStyle w:val="a4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5B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II. Нормативное обеспечение введения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Pr="00D60B68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977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муниципального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школьного</w:t>
            </w:r>
            <w:r w:rsidRPr="003977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планов- графиков мероприятий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</w:t>
            </w:r>
            <w:r w:rsidRPr="00D60B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введению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 w:rsidRPr="003977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-апрель</w:t>
            </w:r>
            <w:r w:rsidRPr="003977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2912" w:type="dxa"/>
          </w:tcPr>
          <w:p w:rsidR="0038488F" w:rsidRPr="00D60B68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977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Управление образования; общеобразовательные организации 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977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муниципальном уровне и уровне образовательной организации</w:t>
            </w:r>
          </w:p>
        </w:tc>
      </w:tr>
      <w:tr w:rsidR="0038488F" w:rsidTr="00DE5424">
        <w:tc>
          <w:tcPr>
            <w:tcW w:w="14560" w:type="dxa"/>
            <w:gridSpan w:val="5"/>
          </w:tcPr>
          <w:p w:rsidR="0038488F" w:rsidRPr="00835BAA" w:rsidRDefault="0038488F" w:rsidP="00DE5424">
            <w:pPr>
              <w:pStyle w:val="a4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5B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III. Методическое обеспечение введения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Активизация (организация) работы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районных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методических объединений 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март-декабрь2023 г.</w:t>
            </w:r>
          </w:p>
        </w:tc>
        <w:tc>
          <w:tcPr>
            <w:tcW w:w="2912" w:type="dxa"/>
          </w:tcPr>
          <w:p w:rsidR="0038488F" w:rsidRPr="00D60B68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Pr="004F1689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региональных научно- практических конференци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ях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марафон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ах</w:t>
            </w:r>
            <w:proofErr w:type="gramStart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,с</w:t>
            </w:r>
            <w:proofErr w:type="gramEnd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ах</w:t>
            </w:r>
            <w:proofErr w:type="spellEnd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актуальным вопросам введения ФООП и других образовательных событий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март-август2023 г.</w:t>
            </w:r>
          </w:p>
        </w:tc>
        <w:tc>
          <w:tcPr>
            <w:tcW w:w="2912" w:type="dxa"/>
          </w:tcPr>
          <w:p w:rsidR="0038488F" w:rsidRPr="00D60B68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сообществ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 в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обсуждени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общих</w:t>
            </w:r>
            <w:proofErr w:type="gramEnd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проблемныхвопросов</w:t>
            </w:r>
            <w:proofErr w:type="spellEnd"/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возможность включения в процесс профессионального общения каждого учителя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включения в педагогическую деятельность учителя федеральных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конструкторов, соответствующих требованиям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Pr="004F1689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Снижена нагрузка на учителя при подготовке к учебному занятию.</w:t>
            </w:r>
          </w:p>
          <w:p w:rsidR="0038488F" w:rsidRPr="004F1689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38488F" w:rsidTr="0038488F">
        <w:trPr>
          <w:trHeight w:val="472"/>
        </w:trPr>
        <w:tc>
          <w:tcPr>
            <w:tcW w:w="14560" w:type="dxa"/>
            <w:gridSpan w:val="5"/>
          </w:tcPr>
          <w:p w:rsidR="0038488F" w:rsidRPr="00835BAA" w:rsidRDefault="0038488F" w:rsidP="00DE5424">
            <w:pPr>
              <w:pStyle w:val="a4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5B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IV. Кадровое обеспечение введения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Pr="00480FE3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обучения специалистами Управления образования 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0F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обучения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повышения квалификации руководителей общеобразовательных организаций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повышения квалификации руководителями общеобразовательных организаций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повышения квалификации педагогических работников общеобразовательных организаций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повышения квалификации </w:t>
            </w:r>
            <w:proofErr w:type="gramStart"/>
            <w:r w:rsidRPr="00480F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</w:t>
            </w:r>
            <w:proofErr w:type="gramEnd"/>
            <w:r w:rsidRPr="00480F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F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амиобщеобразовательных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38488F" w:rsidTr="00DE5424">
        <w:tc>
          <w:tcPr>
            <w:tcW w:w="14560" w:type="dxa"/>
            <w:gridSpan w:val="5"/>
          </w:tcPr>
          <w:p w:rsidR="0038488F" w:rsidRPr="00835BAA" w:rsidRDefault="0038488F" w:rsidP="00DE5424">
            <w:pPr>
              <w:pStyle w:val="a4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5B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V. Мониторинг готовности к введению ФООП</w:t>
            </w:r>
          </w:p>
        </w:tc>
      </w:tr>
      <w:tr w:rsidR="0038488F" w:rsidTr="00DE5424">
        <w:trPr>
          <w:trHeight w:val="1351"/>
        </w:trPr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проведении индивидуальных контрольных собеседований по готовности муниципальных образований к введению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 2023 г.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12" w:type="dxa"/>
          </w:tcPr>
          <w:p w:rsidR="0038488F" w:rsidRPr="00A1026E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 промежуточный контроль готовности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Урванского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 к введению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Внедрение системы мониторинга реализации образовательными организациями 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 2023г.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F168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образования; общеобразовательные организации</w:t>
            </w: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 промежуточный контроль качества реализации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Урванском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районе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8488F" w:rsidTr="00DE5424">
        <w:tc>
          <w:tcPr>
            <w:tcW w:w="14560" w:type="dxa"/>
            <w:gridSpan w:val="5"/>
          </w:tcPr>
          <w:p w:rsidR="0038488F" w:rsidRPr="00835BAA" w:rsidRDefault="0038488F" w:rsidP="00DE5424">
            <w:pPr>
              <w:pStyle w:val="a4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5B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VI. Информационное обеспечение введения ФООП</w:t>
            </w:r>
          </w:p>
        </w:tc>
      </w:tr>
      <w:tr w:rsidR="0038488F" w:rsidTr="00DE5424">
        <w:tc>
          <w:tcPr>
            <w:tcW w:w="704" w:type="dxa"/>
          </w:tcPr>
          <w:p w:rsidR="0038488F" w:rsidRPr="00835BAA" w:rsidRDefault="0038488F" w:rsidP="0038488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ФООП в общеобразовательных организациях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Урванского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ежемесячно, 2023 г.</w:t>
            </w:r>
          </w:p>
        </w:tc>
        <w:tc>
          <w:tcPr>
            <w:tcW w:w="2912" w:type="dxa"/>
          </w:tcPr>
          <w:p w:rsidR="0038488F" w:rsidRPr="004F1689" w:rsidRDefault="0038488F" w:rsidP="00DE542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ФООП</w:t>
            </w:r>
          </w:p>
          <w:p w:rsidR="0038488F" w:rsidRDefault="0038488F" w:rsidP="00DE5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066271" w:rsidRDefault="00066271" w:rsidP="0038488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66271" w:rsidSect="0038488F">
      <w:pgSz w:w="16838" w:h="11906" w:orient="landscape"/>
      <w:pgMar w:top="568" w:right="56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587D"/>
    <w:multiLevelType w:val="hybridMultilevel"/>
    <w:tmpl w:val="D97A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4F"/>
    <w:rsid w:val="00022AB6"/>
    <w:rsid w:val="00061BBF"/>
    <w:rsid w:val="00063010"/>
    <w:rsid w:val="00066271"/>
    <w:rsid w:val="000A4CCB"/>
    <w:rsid w:val="00153BAB"/>
    <w:rsid w:val="00175696"/>
    <w:rsid w:val="00175B60"/>
    <w:rsid w:val="0027316C"/>
    <w:rsid w:val="00287CE3"/>
    <w:rsid w:val="0038488F"/>
    <w:rsid w:val="003C453D"/>
    <w:rsid w:val="003F3422"/>
    <w:rsid w:val="004308F7"/>
    <w:rsid w:val="00466C45"/>
    <w:rsid w:val="00495D0F"/>
    <w:rsid w:val="004C5FAB"/>
    <w:rsid w:val="00501BBB"/>
    <w:rsid w:val="0051200F"/>
    <w:rsid w:val="005154F0"/>
    <w:rsid w:val="00593B37"/>
    <w:rsid w:val="00770482"/>
    <w:rsid w:val="00785ACA"/>
    <w:rsid w:val="008570EF"/>
    <w:rsid w:val="00907BE0"/>
    <w:rsid w:val="00967B2C"/>
    <w:rsid w:val="009E2160"/>
    <w:rsid w:val="00A33A3F"/>
    <w:rsid w:val="00B6007C"/>
    <w:rsid w:val="00BD596A"/>
    <w:rsid w:val="00D1404F"/>
    <w:rsid w:val="00F36084"/>
    <w:rsid w:val="00F97DB0"/>
    <w:rsid w:val="00FD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B"/>
  </w:style>
  <w:style w:type="paragraph" w:styleId="1">
    <w:name w:val="heading 1"/>
    <w:basedOn w:val="a"/>
    <w:next w:val="a"/>
    <w:link w:val="10"/>
    <w:uiPriority w:val="9"/>
    <w:qFormat/>
    <w:rsid w:val="00466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38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urvan.uco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vanruo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</cp:lastModifiedBy>
  <cp:revision>2</cp:revision>
  <cp:lastPrinted>2023-04-05T06:34:00Z</cp:lastPrinted>
  <dcterms:created xsi:type="dcterms:W3CDTF">2023-08-11T09:16:00Z</dcterms:created>
  <dcterms:modified xsi:type="dcterms:W3CDTF">2023-08-11T09:16:00Z</dcterms:modified>
</cp:coreProperties>
</file>