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20" w:rsidRDefault="00164F20" w:rsidP="00164F20">
      <w:pPr>
        <w:jc w:val="center"/>
        <w:rPr>
          <w:rFonts w:eastAsia="Times New Roman"/>
          <w:b/>
          <w:sz w:val="20"/>
          <w:szCs w:val="20"/>
        </w:rPr>
      </w:pPr>
    </w:p>
    <w:p w:rsidR="00164F20" w:rsidRDefault="00164F20" w:rsidP="00164F20">
      <w:pPr>
        <w:jc w:val="center"/>
        <w:rPr>
          <w:b/>
          <w:sz w:val="20"/>
          <w:szCs w:val="20"/>
        </w:rPr>
      </w:pPr>
      <w:r>
        <w:rPr>
          <w:rFonts w:ascii="Arial" w:hAnsi="Arial" w:cs="Arial"/>
          <w:noProof/>
          <w:color w:val="0000CC"/>
        </w:rPr>
        <w:drawing>
          <wp:inline distT="0" distB="0" distL="0" distR="0">
            <wp:extent cx="723900" cy="1028700"/>
            <wp:effectExtent l="19050" t="0" r="0" b="0"/>
            <wp:docPr id="5" name="Рисунок 1" descr="http://im3-tub.yandex.net/i?id=58201213&amp;tov=3">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yandex.net/i?id=58201213&amp;tov=3"/>
                    <pic:cNvPicPr>
                      <a:picLocks noChangeAspect="1" noChangeArrowheads="1"/>
                    </pic:cNvPicPr>
                  </pic:nvPicPr>
                  <pic:blipFill>
                    <a:blip r:embed="rId6" r:link="rId7"/>
                    <a:srcRect/>
                    <a:stretch>
                      <a:fillRect/>
                    </a:stretch>
                  </pic:blipFill>
                  <pic:spPr bwMode="auto">
                    <a:xfrm>
                      <a:off x="0" y="0"/>
                      <a:ext cx="723900" cy="1028700"/>
                    </a:xfrm>
                    <a:prstGeom prst="rect">
                      <a:avLst/>
                    </a:prstGeom>
                    <a:noFill/>
                    <a:ln w="9525">
                      <a:noFill/>
                      <a:miter lim="800000"/>
                      <a:headEnd/>
                      <a:tailEnd/>
                    </a:ln>
                  </pic:spPr>
                </pic:pic>
              </a:graphicData>
            </a:graphic>
          </wp:inline>
        </w:drawing>
      </w:r>
    </w:p>
    <w:p w:rsidR="00164F20" w:rsidRPr="007E0D98" w:rsidRDefault="00164F20" w:rsidP="00164F20">
      <w:pPr>
        <w:jc w:val="center"/>
        <w:rPr>
          <w:b/>
          <w:sz w:val="20"/>
          <w:szCs w:val="20"/>
        </w:rPr>
      </w:pPr>
      <w:r w:rsidRPr="007E0D98">
        <w:rPr>
          <w:b/>
          <w:sz w:val="20"/>
          <w:szCs w:val="20"/>
        </w:rPr>
        <w:t>Къэбэрдей-БалъкъэрРеспубликэм и Аруанрайоным щ1эныгъэ 1уэхумк1э и Управленэ</w:t>
      </w:r>
    </w:p>
    <w:p w:rsidR="00164F20" w:rsidRPr="007E0D98" w:rsidRDefault="00164F20" w:rsidP="00164F20">
      <w:pPr>
        <w:jc w:val="center"/>
        <w:rPr>
          <w:b/>
          <w:sz w:val="20"/>
          <w:szCs w:val="20"/>
        </w:rPr>
      </w:pPr>
      <w:r w:rsidRPr="007E0D98">
        <w:rPr>
          <w:b/>
          <w:sz w:val="20"/>
          <w:szCs w:val="20"/>
        </w:rPr>
        <w:t>Къабэрты-МалъкъарРеспубликаныАруанрайонунухалкъгъабилимбериуУправлениясы</w:t>
      </w:r>
    </w:p>
    <w:p w:rsidR="00164F20" w:rsidRPr="007E0D98" w:rsidRDefault="00164F20" w:rsidP="00164F20">
      <w:pPr>
        <w:jc w:val="center"/>
        <w:rPr>
          <w:b/>
          <w:sz w:val="20"/>
          <w:szCs w:val="20"/>
        </w:rPr>
      </w:pPr>
      <w:r w:rsidRPr="007E0D98">
        <w:rPr>
          <w:b/>
          <w:sz w:val="20"/>
          <w:szCs w:val="20"/>
        </w:rPr>
        <w:t>Управление образования Урванского района Кабардино-Балкарской Республики</w:t>
      </w:r>
    </w:p>
    <w:p w:rsidR="00164F20" w:rsidRPr="007E0D98" w:rsidRDefault="00164F20" w:rsidP="00164F20">
      <w:pPr>
        <w:jc w:val="center"/>
        <w:rPr>
          <w:b/>
          <w:sz w:val="20"/>
          <w:szCs w:val="20"/>
        </w:rPr>
      </w:pPr>
      <w:r w:rsidRPr="007E0D98">
        <w:rPr>
          <w:b/>
          <w:sz w:val="20"/>
          <w:szCs w:val="20"/>
        </w:rPr>
        <w:t>МУНИЦИПАЛЬНОЕ КАЗЕННОЕ ОБЩЕОБРАЗОВАТЕЛЬНОЕ УЧРЕЖДЕНИЕ</w:t>
      </w:r>
    </w:p>
    <w:p w:rsidR="00164F20" w:rsidRPr="007E0D98" w:rsidRDefault="00164F20" w:rsidP="00164F20">
      <w:pPr>
        <w:jc w:val="center"/>
        <w:rPr>
          <w:b/>
          <w:sz w:val="20"/>
          <w:szCs w:val="20"/>
        </w:rPr>
      </w:pPr>
      <w:r w:rsidRPr="007E0D98">
        <w:rPr>
          <w:b/>
          <w:sz w:val="20"/>
          <w:szCs w:val="20"/>
        </w:rPr>
        <w:t>«СРЕДНЯЯ ОБЩЕОБРАЗОВАТЕЛЬНАЯ ШКОЛА» с.п.Псыкод</w:t>
      </w:r>
    </w:p>
    <w:p w:rsidR="00164F20" w:rsidRPr="007E0D98" w:rsidRDefault="00164F20" w:rsidP="00164F20">
      <w:pPr>
        <w:jc w:val="center"/>
        <w:rPr>
          <w:b/>
          <w:sz w:val="18"/>
          <w:szCs w:val="18"/>
        </w:rPr>
      </w:pPr>
    </w:p>
    <w:p w:rsidR="00164F20" w:rsidRPr="007E0D98" w:rsidRDefault="00164F20" w:rsidP="00164F20">
      <w:pPr>
        <w:rPr>
          <w:b/>
          <w:sz w:val="18"/>
          <w:szCs w:val="18"/>
        </w:rPr>
      </w:pPr>
      <w:r w:rsidRPr="007E0D98">
        <w:rPr>
          <w:b/>
          <w:sz w:val="18"/>
          <w:szCs w:val="18"/>
        </w:rPr>
        <w:t xml:space="preserve">361303, КБР, с.п.Псыкодул.Ленина, 1                                                                                                 Телефон: 4-10-35                                                                    </w:t>
      </w:r>
    </w:p>
    <w:p w:rsidR="00164F20" w:rsidRPr="007E0D98" w:rsidRDefault="00164F20" w:rsidP="00164F20">
      <w:pPr>
        <w:rPr>
          <w:sz w:val="16"/>
        </w:rPr>
      </w:pPr>
      <w:r w:rsidRPr="007E0D98">
        <w:rPr>
          <w:b/>
          <w:bCs/>
          <w:color w:val="000000"/>
          <w:sz w:val="18"/>
          <w:szCs w:val="28"/>
        </w:rPr>
        <w:t xml:space="preserve">Электронная почта -  </w:t>
      </w:r>
      <w:r w:rsidRPr="007E0D98">
        <w:rPr>
          <w:b/>
          <w:bCs/>
          <w:color w:val="000000"/>
          <w:sz w:val="18"/>
          <w:szCs w:val="28"/>
          <w:lang w:val="en-US"/>
        </w:rPr>
        <w:t>sochpsikod</w:t>
      </w:r>
      <w:r w:rsidRPr="007E0D98">
        <w:rPr>
          <w:b/>
          <w:bCs/>
          <w:color w:val="000000"/>
          <w:sz w:val="18"/>
          <w:szCs w:val="28"/>
        </w:rPr>
        <w:t>@</w:t>
      </w:r>
      <w:r w:rsidRPr="007E0D98">
        <w:rPr>
          <w:b/>
          <w:bCs/>
          <w:color w:val="000000"/>
          <w:sz w:val="18"/>
          <w:szCs w:val="28"/>
          <w:lang w:val="en-US"/>
        </w:rPr>
        <w:t>mail</w:t>
      </w:r>
      <w:r>
        <w:rPr>
          <w:b/>
          <w:bCs/>
          <w:color w:val="000000"/>
          <w:sz w:val="18"/>
          <w:szCs w:val="28"/>
        </w:rPr>
        <w:t>.</w:t>
      </w:r>
      <w:r>
        <w:rPr>
          <w:b/>
          <w:bCs/>
          <w:color w:val="000000"/>
          <w:sz w:val="18"/>
          <w:szCs w:val="28"/>
          <w:lang w:val="en-US"/>
        </w:rPr>
        <w:t>r</w:t>
      </w:r>
      <w:r w:rsidRPr="007E0D98">
        <w:rPr>
          <w:b/>
          <w:bCs/>
          <w:color w:val="000000"/>
          <w:sz w:val="18"/>
          <w:szCs w:val="28"/>
          <w:lang w:val="en-US"/>
        </w:rPr>
        <w:t>u</w:t>
      </w:r>
      <w:r>
        <w:rPr>
          <w:b/>
          <w:bCs/>
          <w:color w:val="000000"/>
          <w:sz w:val="18"/>
          <w:szCs w:val="28"/>
        </w:rPr>
        <w:t xml:space="preserve">                                                         </w:t>
      </w:r>
      <w:r w:rsidRPr="007E0D98">
        <w:rPr>
          <w:b/>
          <w:bCs/>
          <w:color w:val="000000"/>
          <w:sz w:val="18"/>
          <w:szCs w:val="28"/>
        </w:rPr>
        <w:t xml:space="preserve">Адрес сайта  -  </w:t>
      </w:r>
      <w:hyperlink r:id="rId8" w:history="1">
        <w:r w:rsidRPr="007E0D98">
          <w:rPr>
            <w:rStyle w:val="a3"/>
            <w:b/>
            <w:sz w:val="18"/>
            <w:szCs w:val="28"/>
            <w:lang w:val="en-US"/>
          </w:rPr>
          <w:t>http</w:t>
        </w:r>
        <w:r w:rsidRPr="007E0D98">
          <w:rPr>
            <w:rStyle w:val="a3"/>
            <w:b/>
            <w:sz w:val="18"/>
            <w:szCs w:val="28"/>
          </w:rPr>
          <w:t>://</w:t>
        </w:r>
        <w:r w:rsidRPr="007E0D98">
          <w:rPr>
            <w:rStyle w:val="a3"/>
            <w:b/>
            <w:sz w:val="18"/>
            <w:szCs w:val="28"/>
            <w:lang w:val="en-US"/>
          </w:rPr>
          <w:t>www</w:t>
        </w:r>
        <w:r w:rsidRPr="007E0D98">
          <w:rPr>
            <w:rStyle w:val="a3"/>
            <w:b/>
            <w:sz w:val="18"/>
            <w:szCs w:val="28"/>
          </w:rPr>
          <w:t>.</w:t>
        </w:r>
        <w:r w:rsidRPr="007E0D98">
          <w:rPr>
            <w:rStyle w:val="a3"/>
            <w:b/>
            <w:sz w:val="18"/>
            <w:szCs w:val="28"/>
            <w:lang w:val="en-US"/>
          </w:rPr>
          <w:t>psikod</w:t>
        </w:r>
        <w:r w:rsidRPr="007E0D98">
          <w:rPr>
            <w:rStyle w:val="a3"/>
            <w:b/>
            <w:sz w:val="18"/>
            <w:szCs w:val="28"/>
          </w:rPr>
          <w:t>.</w:t>
        </w:r>
        <w:r w:rsidRPr="007E0D98">
          <w:rPr>
            <w:rStyle w:val="a3"/>
            <w:b/>
            <w:sz w:val="18"/>
            <w:szCs w:val="28"/>
            <w:lang w:val="en-US"/>
          </w:rPr>
          <w:t>ru</w:t>
        </w:r>
        <w:r w:rsidRPr="007E0D98">
          <w:rPr>
            <w:rStyle w:val="a3"/>
            <w:b/>
            <w:sz w:val="18"/>
            <w:szCs w:val="28"/>
          </w:rPr>
          <w:t>/</w:t>
        </w:r>
      </w:hyperlink>
    </w:p>
    <w:p w:rsidR="00164F20" w:rsidRPr="007E0D98" w:rsidRDefault="00164F20" w:rsidP="00164F20"/>
    <w:p w:rsidR="00231BD2" w:rsidRDefault="00231BD2">
      <w:pPr>
        <w:spacing w:line="178" w:lineRule="exact"/>
        <w:rPr>
          <w:sz w:val="24"/>
          <w:szCs w:val="24"/>
        </w:rPr>
      </w:pPr>
    </w:p>
    <w:p w:rsidR="00231BD2" w:rsidRPr="00164F20" w:rsidRDefault="003A7407">
      <w:pPr>
        <w:ind w:right="-259"/>
        <w:jc w:val="center"/>
        <w:rPr>
          <w:sz w:val="28"/>
          <w:szCs w:val="28"/>
        </w:rPr>
      </w:pPr>
      <w:r w:rsidRPr="00164F20">
        <w:rPr>
          <w:rFonts w:eastAsia="Times New Roman"/>
          <w:b/>
          <w:bCs/>
          <w:sz w:val="28"/>
          <w:szCs w:val="28"/>
        </w:rPr>
        <w:t>ПРИКАЗ</w:t>
      </w:r>
    </w:p>
    <w:p w:rsidR="00231BD2" w:rsidRDefault="00231BD2">
      <w:pPr>
        <w:spacing w:line="178" w:lineRule="exact"/>
        <w:rPr>
          <w:sz w:val="24"/>
          <w:szCs w:val="24"/>
        </w:rPr>
      </w:pPr>
    </w:p>
    <w:p w:rsidR="00231BD2" w:rsidRDefault="00E67A35">
      <w:pPr>
        <w:tabs>
          <w:tab w:val="left" w:pos="8300"/>
        </w:tabs>
        <w:ind w:left="260"/>
        <w:rPr>
          <w:rFonts w:eastAsia="Times New Roman"/>
          <w:sz w:val="28"/>
          <w:szCs w:val="28"/>
        </w:rPr>
      </w:pPr>
      <w:r>
        <w:rPr>
          <w:rFonts w:eastAsia="Times New Roman"/>
          <w:sz w:val="28"/>
          <w:szCs w:val="28"/>
          <w:u w:val="single"/>
        </w:rPr>
        <w:t>14</w:t>
      </w:r>
      <w:r w:rsidR="003A7407">
        <w:rPr>
          <w:rFonts w:eastAsia="Times New Roman"/>
          <w:sz w:val="28"/>
          <w:szCs w:val="28"/>
          <w:u w:val="single"/>
        </w:rPr>
        <w:t>.04.2023</w:t>
      </w:r>
      <w:r w:rsidR="003A7407">
        <w:rPr>
          <w:sz w:val="20"/>
          <w:szCs w:val="20"/>
        </w:rPr>
        <w:tab/>
      </w:r>
      <w:r w:rsidR="003A7407">
        <w:rPr>
          <w:rFonts w:eastAsia="Times New Roman"/>
          <w:sz w:val="28"/>
          <w:szCs w:val="28"/>
        </w:rPr>
        <w:t xml:space="preserve">№ </w:t>
      </w:r>
      <w:r>
        <w:rPr>
          <w:rFonts w:eastAsia="Times New Roman"/>
          <w:sz w:val="28"/>
          <w:szCs w:val="28"/>
        </w:rPr>
        <w:t>61</w:t>
      </w:r>
    </w:p>
    <w:p w:rsidR="00164F20" w:rsidRDefault="00164F20">
      <w:pPr>
        <w:tabs>
          <w:tab w:val="left" w:pos="8300"/>
        </w:tabs>
        <w:ind w:left="260"/>
        <w:rPr>
          <w:sz w:val="20"/>
          <w:szCs w:val="20"/>
        </w:rPr>
      </w:pPr>
    </w:p>
    <w:p w:rsidR="00231BD2" w:rsidRDefault="003A7407">
      <w:pPr>
        <w:spacing w:line="200" w:lineRule="exact"/>
        <w:rPr>
          <w:sz w:val="24"/>
          <w:szCs w:val="24"/>
        </w:rPr>
      </w:pPr>
      <w:r>
        <w:rPr>
          <w:rFonts w:eastAsia="Times New Roman"/>
          <w:sz w:val="24"/>
          <w:szCs w:val="24"/>
        </w:rPr>
        <w:t xml:space="preserve">                                                                                   с.п.Псыкод</w:t>
      </w:r>
    </w:p>
    <w:p w:rsidR="00231BD2" w:rsidRDefault="00231BD2">
      <w:pPr>
        <w:spacing w:line="397" w:lineRule="exact"/>
        <w:rPr>
          <w:sz w:val="24"/>
          <w:szCs w:val="24"/>
        </w:rPr>
      </w:pPr>
    </w:p>
    <w:p w:rsidR="00231BD2" w:rsidRDefault="003A7407">
      <w:pPr>
        <w:spacing w:line="247" w:lineRule="auto"/>
        <w:ind w:left="260"/>
        <w:jc w:val="center"/>
        <w:rPr>
          <w:sz w:val="20"/>
          <w:szCs w:val="20"/>
        </w:rPr>
      </w:pPr>
      <w:r>
        <w:rPr>
          <w:rFonts w:eastAsia="Times New Roman"/>
          <w:b/>
          <w:bCs/>
          <w:sz w:val="27"/>
          <w:szCs w:val="27"/>
        </w:rPr>
        <w:t>Об утверждении Положения о рабочих программах учебных предметов, учебных курсов (в том числе внеурочной деятельности), учебных модулей в соответствии с требованиями Федеральных образовательных</w:t>
      </w:r>
    </w:p>
    <w:p w:rsidR="00231BD2" w:rsidRDefault="00231BD2">
      <w:pPr>
        <w:spacing w:line="6" w:lineRule="exact"/>
        <w:rPr>
          <w:sz w:val="24"/>
          <w:szCs w:val="24"/>
        </w:rPr>
      </w:pPr>
    </w:p>
    <w:p w:rsidR="00231BD2" w:rsidRDefault="003A7407">
      <w:pPr>
        <w:spacing w:line="248" w:lineRule="auto"/>
        <w:ind w:left="260"/>
        <w:jc w:val="center"/>
        <w:rPr>
          <w:sz w:val="20"/>
          <w:szCs w:val="20"/>
        </w:rPr>
      </w:pPr>
      <w:r>
        <w:rPr>
          <w:rFonts w:eastAsia="Times New Roman"/>
          <w:b/>
          <w:bCs/>
          <w:sz w:val="27"/>
          <w:szCs w:val="27"/>
        </w:rPr>
        <w:t>программ начального общего образования, основного общего образования, среднего общего образования разрабатываемых в муниципальном общеобразовательном учреждении МКОУ СОШ с.п.Псыкод</w:t>
      </w:r>
    </w:p>
    <w:p w:rsidR="00231BD2" w:rsidRDefault="00231BD2">
      <w:pPr>
        <w:spacing w:line="309" w:lineRule="exact"/>
        <w:rPr>
          <w:sz w:val="24"/>
          <w:szCs w:val="24"/>
        </w:rPr>
      </w:pPr>
    </w:p>
    <w:p w:rsidR="00231BD2" w:rsidRDefault="003A7407">
      <w:pPr>
        <w:ind w:left="980"/>
        <w:rPr>
          <w:sz w:val="20"/>
          <w:szCs w:val="20"/>
        </w:rPr>
      </w:pPr>
      <w:r>
        <w:rPr>
          <w:rFonts w:eastAsia="Times New Roman"/>
          <w:sz w:val="28"/>
          <w:szCs w:val="28"/>
        </w:rPr>
        <w:t>На основании:</w:t>
      </w:r>
    </w:p>
    <w:p w:rsidR="00231BD2" w:rsidRDefault="00231BD2">
      <w:pPr>
        <w:spacing w:line="13" w:lineRule="exact"/>
        <w:rPr>
          <w:sz w:val="24"/>
          <w:szCs w:val="24"/>
        </w:rPr>
      </w:pPr>
    </w:p>
    <w:p w:rsidR="00231BD2" w:rsidRDefault="003A7407">
      <w:pPr>
        <w:spacing w:line="234" w:lineRule="auto"/>
        <w:ind w:left="260" w:firstLine="708"/>
        <w:rPr>
          <w:sz w:val="20"/>
          <w:szCs w:val="20"/>
        </w:rPr>
      </w:pPr>
      <w:r>
        <w:rPr>
          <w:rFonts w:eastAsia="Times New Roman"/>
          <w:sz w:val="28"/>
          <w:szCs w:val="28"/>
        </w:rPr>
        <w:t>-Федерального закона от 29 декабря 2012 г. № 273-ФЗ "Об образовании в Российской Федерации";</w:t>
      </w:r>
    </w:p>
    <w:p w:rsidR="00231BD2" w:rsidRDefault="00231BD2">
      <w:pPr>
        <w:spacing w:line="2" w:lineRule="exact"/>
        <w:rPr>
          <w:sz w:val="24"/>
          <w:szCs w:val="24"/>
        </w:rPr>
      </w:pPr>
    </w:p>
    <w:p w:rsidR="00231BD2" w:rsidRDefault="003A7407">
      <w:pPr>
        <w:ind w:left="980"/>
        <w:rPr>
          <w:sz w:val="20"/>
          <w:szCs w:val="20"/>
        </w:rPr>
      </w:pPr>
      <w:r>
        <w:rPr>
          <w:rFonts w:eastAsia="Times New Roman"/>
          <w:sz w:val="28"/>
          <w:szCs w:val="28"/>
        </w:rPr>
        <w:t>-Федерального закона от 24.09.2022 № 371-ФЗ "О внесении изменений</w:t>
      </w:r>
    </w:p>
    <w:p w:rsidR="00231BD2" w:rsidRDefault="00231BD2">
      <w:pPr>
        <w:spacing w:line="16" w:lineRule="exact"/>
        <w:rPr>
          <w:sz w:val="24"/>
          <w:szCs w:val="24"/>
        </w:rPr>
      </w:pPr>
    </w:p>
    <w:p w:rsidR="00231BD2" w:rsidRDefault="003A7407">
      <w:pPr>
        <w:numPr>
          <w:ilvl w:val="0"/>
          <w:numId w:val="1"/>
        </w:numPr>
        <w:tabs>
          <w:tab w:val="left" w:pos="481"/>
        </w:tabs>
        <w:spacing w:line="236" w:lineRule="auto"/>
        <w:ind w:left="260" w:firstLine="2"/>
        <w:jc w:val="both"/>
        <w:rPr>
          <w:rFonts w:eastAsia="Times New Roman"/>
          <w:sz w:val="28"/>
          <w:szCs w:val="28"/>
        </w:rPr>
      </w:pPr>
      <w:r>
        <w:rPr>
          <w:rFonts w:eastAsia="Times New Roman"/>
          <w:sz w:val="28"/>
          <w:szCs w:val="28"/>
        </w:rPr>
        <w:t>Федеральный закон "Об образовании в Российской Федерации" и статью 1 Федерального закона "Об обязательных требованиях в Российской Федерации";</w:t>
      </w:r>
    </w:p>
    <w:p w:rsidR="00231BD2" w:rsidRDefault="00231BD2">
      <w:pPr>
        <w:spacing w:line="14" w:lineRule="exact"/>
        <w:rPr>
          <w:rFonts w:eastAsia="Times New Roman"/>
          <w:sz w:val="28"/>
          <w:szCs w:val="28"/>
        </w:rPr>
      </w:pPr>
    </w:p>
    <w:p w:rsidR="00231BD2" w:rsidRDefault="003A7407">
      <w:pPr>
        <w:spacing w:line="238" w:lineRule="auto"/>
        <w:ind w:left="260" w:firstLine="708"/>
        <w:jc w:val="both"/>
        <w:rPr>
          <w:rFonts w:eastAsia="Times New Roman"/>
          <w:sz w:val="28"/>
          <w:szCs w:val="28"/>
        </w:rPr>
      </w:pPr>
      <w:r>
        <w:rPr>
          <w:rFonts w:eastAsia="Times New Roman"/>
          <w:sz w:val="28"/>
          <w:szCs w:val="28"/>
        </w:rPr>
        <w:t>-Порядка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№874 (зарегистрирован Министерством юстиции Российской Федерации 2 ноября 2022 г., регистрационный № 70809);</w:t>
      </w:r>
    </w:p>
    <w:p w:rsidR="00231BD2" w:rsidRDefault="00231BD2">
      <w:pPr>
        <w:spacing w:line="14" w:lineRule="exact"/>
        <w:rPr>
          <w:rFonts w:eastAsia="Times New Roman"/>
          <w:sz w:val="28"/>
          <w:szCs w:val="28"/>
        </w:rPr>
      </w:pPr>
    </w:p>
    <w:p w:rsidR="00231BD2" w:rsidRDefault="003A7407">
      <w:pPr>
        <w:spacing w:line="237" w:lineRule="auto"/>
        <w:ind w:left="260" w:firstLine="708"/>
        <w:jc w:val="both"/>
        <w:rPr>
          <w:rFonts w:eastAsia="Times New Roman"/>
          <w:sz w:val="28"/>
          <w:szCs w:val="28"/>
        </w:rPr>
      </w:pPr>
      <w:r>
        <w:rPr>
          <w:rFonts w:eastAsia="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w:t>
      </w:r>
    </w:p>
    <w:p w:rsidR="00231BD2" w:rsidRDefault="00231BD2">
      <w:pPr>
        <w:spacing w:line="1" w:lineRule="exact"/>
        <w:rPr>
          <w:rFonts w:eastAsia="Times New Roman"/>
          <w:sz w:val="28"/>
          <w:szCs w:val="28"/>
        </w:rPr>
      </w:pPr>
    </w:p>
    <w:p w:rsidR="00231BD2" w:rsidRDefault="003A7407">
      <w:pPr>
        <w:ind w:left="260"/>
        <w:rPr>
          <w:rFonts w:eastAsia="Times New Roman"/>
          <w:sz w:val="28"/>
          <w:szCs w:val="28"/>
        </w:rPr>
      </w:pPr>
      <w:r>
        <w:rPr>
          <w:rFonts w:eastAsia="Times New Roman"/>
          <w:sz w:val="28"/>
          <w:szCs w:val="28"/>
        </w:rPr>
        <w:t>115;</w:t>
      </w:r>
    </w:p>
    <w:p w:rsidR="00231BD2" w:rsidRDefault="00231BD2">
      <w:pPr>
        <w:spacing w:line="15" w:lineRule="exact"/>
        <w:rPr>
          <w:rFonts w:eastAsia="Times New Roman"/>
          <w:sz w:val="28"/>
          <w:szCs w:val="28"/>
        </w:rPr>
      </w:pPr>
    </w:p>
    <w:p w:rsidR="00231BD2" w:rsidRDefault="003A7407">
      <w:pPr>
        <w:spacing w:line="236" w:lineRule="auto"/>
        <w:ind w:left="260" w:firstLine="708"/>
        <w:jc w:val="both"/>
        <w:rPr>
          <w:rFonts w:eastAsia="Times New Roman"/>
          <w:sz w:val="28"/>
          <w:szCs w:val="28"/>
        </w:rPr>
      </w:pPr>
      <w:r>
        <w:rPr>
          <w:rFonts w:eastAsia="Times New Roman"/>
          <w:sz w:val="28"/>
          <w:szCs w:val="28"/>
        </w:rPr>
        <w:lastRenderedPageBreak/>
        <w:t>-Приказа Минпросвещения России от 16.11.2022 № 992 "Об утверждении федеральной образовательной программы начального общего образования";</w:t>
      </w:r>
    </w:p>
    <w:p w:rsidR="00231BD2" w:rsidRDefault="00231BD2">
      <w:pPr>
        <w:spacing w:line="14" w:lineRule="exact"/>
        <w:rPr>
          <w:rFonts w:eastAsia="Times New Roman"/>
          <w:sz w:val="28"/>
          <w:szCs w:val="28"/>
        </w:rPr>
      </w:pPr>
    </w:p>
    <w:p w:rsidR="00231BD2" w:rsidRDefault="003A7407">
      <w:pPr>
        <w:spacing w:line="236" w:lineRule="auto"/>
        <w:ind w:left="260" w:firstLine="708"/>
        <w:jc w:val="both"/>
        <w:rPr>
          <w:rFonts w:eastAsia="Times New Roman"/>
          <w:sz w:val="28"/>
          <w:szCs w:val="28"/>
        </w:rPr>
      </w:pPr>
      <w:r>
        <w:rPr>
          <w:rFonts w:eastAsia="Times New Roman"/>
          <w:sz w:val="28"/>
          <w:szCs w:val="28"/>
        </w:rPr>
        <w:t>-Приказа Минпросвещения России от 16.11.2022 № 993 "Об утверждении федеральной образовательной программы основного общего образования";</w:t>
      </w:r>
    </w:p>
    <w:p w:rsidR="00231BD2" w:rsidRDefault="00231BD2">
      <w:pPr>
        <w:spacing w:line="15" w:lineRule="exact"/>
        <w:rPr>
          <w:rFonts w:eastAsia="Times New Roman"/>
          <w:sz w:val="28"/>
          <w:szCs w:val="28"/>
        </w:rPr>
      </w:pPr>
    </w:p>
    <w:p w:rsidR="00231BD2" w:rsidRDefault="003A7407">
      <w:pPr>
        <w:spacing w:line="237" w:lineRule="auto"/>
        <w:ind w:left="260" w:firstLine="708"/>
        <w:jc w:val="both"/>
        <w:rPr>
          <w:rFonts w:eastAsia="Times New Roman"/>
          <w:sz w:val="28"/>
          <w:szCs w:val="28"/>
        </w:rPr>
      </w:pPr>
      <w:r>
        <w:rPr>
          <w:rFonts w:eastAsia="Times New Roman"/>
          <w:sz w:val="28"/>
          <w:szCs w:val="28"/>
        </w:rPr>
        <w:t>-Приказа Минпросвещения России от 23.11.2022 № 1014 "Об утверждении федеральной образовательной программы среднего общего образования";</w:t>
      </w:r>
    </w:p>
    <w:p w:rsidR="00231BD2" w:rsidRDefault="00231BD2">
      <w:pPr>
        <w:spacing w:line="13" w:lineRule="exact"/>
        <w:rPr>
          <w:rFonts w:eastAsia="Times New Roman"/>
          <w:sz w:val="28"/>
          <w:szCs w:val="28"/>
        </w:rPr>
      </w:pPr>
    </w:p>
    <w:p w:rsidR="00231BD2" w:rsidRDefault="003A7407">
      <w:pPr>
        <w:spacing w:line="236" w:lineRule="auto"/>
        <w:ind w:left="260" w:firstLine="708"/>
        <w:jc w:val="both"/>
        <w:rPr>
          <w:rFonts w:eastAsia="Times New Roman"/>
          <w:sz w:val="28"/>
          <w:szCs w:val="28"/>
        </w:rPr>
      </w:pPr>
      <w:r>
        <w:rPr>
          <w:rFonts w:eastAsia="Times New Roman"/>
          <w:sz w:val="28"/>
          <w:szCs w:val="28"/>
        </w:rPr>
        <w:t>-Федеральных государственных образовательных стандартов начального общего образования, утвержденных приказом Минпросвещения от 31.05.2021 № 286;</w:t>
      </w:r>
    </w:p>
    <w:p w:rsidR="00231BD2" w:rsidRDefault="00231BD2"/>
    <w:p w:rsidR="00231BD2" w:rsidRDefault="003A7407">
      <w:pPr>
        <w:spacing w:line="237" w:lineRule="auto"/>
        <w:ind w:left="260" w:firstLine="708"/>
        <w:jc w:val="both"/>
        <w:rPr>
          <w:sz w:val="20"/>
          <w:szCs w:val="20"/>
        </w:rPr>
      </w:pPr>
      <w:r>
        <w:rPr>
          <w:rFonts w:eastAsia="Times New Roman"/>
          <w:sz w:val="28"/>
          <w:szCs w:val="28"/>
        </w:rPr>
        <w:t>-Федеральных государственных образовательных стандартов основного общего образования, утвержденных приказом Минпросвещения от 31.05.2021 № 287;</w:t>
      </w:r>
    </w:p>
    <w:p w:rsidR="00231BD2" w:rsidRDefault="00231BD2">
      <w:pPr>
        <w:spacing w:line="14" w:lineRule="exact"/>
        <w:rPr>
          <w:sz w:val="20"/>
          <w:szCs w:val="20"/>
        </w:rPr>
      </w:pPr>
    </w:p>
    <w:p w:rsidR="00231BD2" w:rsidRDefault="003A7407">
      <w:pPr>
        <w:spacing w:line="238" w:lineRule="auto"/>
        <w:ind w:left="260" w:firstLine="708"/>
        <w:jc w:val="both"/>
        <w:rPr>
          <w:sz w:val="20"/>
          <w:szCs w:val="20"/>
        </w:rPr>
      </w:pPr>
      <w:r>
        <w:rPr>
          <w:rFonts w:eastAsia="Times New Roman"/>
          <w:sz w:val="28"/>
          <w:szCs w:val="28"/>
        </w:rPr>
        <w:t>-Федеральных государственных образовательных стандартов среднего общего образования, утвержденных приказом Министерства образования и науки Российской Федерации от 17 мая 2012 г. № 413, с изменениями, внесенными приказами Министерства образования и науки Российской Федерации от 29 декабря 2014 г. № 1645, от 31 декабря 2015 г. № 1578, от 29 июня 2017 г. № 613, от 24 сентября 2020 г. № 519, от 11 декабря 2020 г. №712, от 12 августа 2022 г. № 732;</w:t>
      </w:r>
    </w:p>
    <w:p w:rsidR="00231BD2" w:rsidRDefault="00231BD2">
      <w:pPr>
        <w:spacing w:line="19" w:lineRule="exact"/>
        <w:rPr>
          <w:sz w:val="20"/>
          <w:szCs w:val="20"/>
        </w:rPr>
      </w:pPr>
    </w:p>
    <w:p w:rsidR="00231BD2" w:rsidRDefault="003A7407">
      <w:pPr>
        <w:spacing w:line="236" w:lineRule="auto"/>
        <w:ind w:left="260" w:firstLine="708"/>
        <w:jc w:val="both"/>
        <w:rPr>
          <w:sz w:val="20"/>
          <w:szCs w:val="20"/>
        </w:rPr>
      </w:pPr>
      <w:r>
        <w:rPr>
          <w:rFonts w:eastAsia="Times New Roman"/>
          <w:sz w:val="28"/>
          <w:szCs w:val="28"/>
        </w:rPr>
        <w:t>-Положением о формах, периодичности, порядке текущего контроля успеваемости и промежуточной аттестации учащихся в муниципальном общеобразовательном учреждении с.п.Псыкод, приказываю:</w:t>
      </w:r>
    </w:p>
    <w:p w:rsidR="00231BD2" w:rsidRDefault="00231BD2">
      <w:pPr>
        <w:spacing w:line="17" w:lineRule="exact"/>
        <w:rPr>
          <w:sz w:val="20"/>
          <w:szCs w:val="20"/>
        </w:rPr>
      </w:pPr>
    </w:p>
    <w:p w:rsidR="00231BD2" w:rsidRDefault="003A7407">
      <w:pPr>
        <w:spacing w:line="235" w:lineRule="auto"/>
        <w:ind w:left="260" w:firstLine="708"/>
        <w:jc w:val="both"/>
        <w:rPr>
          <w:sz w:val="20"/>
          <w:szCs w:val="20"/>
        </w:rPr>
      </w:pPr>
      <w:r>
        <w:rPr>
          <w:rFonts w:eastAsia="Times New Roman"/>
          <w:sz w:val="28"/>
          <w:szCs w:val="28"/>
        </w:rPr>
        <w:t>1.Утвердить Положение «О рабочих программах учебных предметов, учебных курсов (в том числе внеурочной деятельности), учебных модулей</w:t>
      </w:r>
    </w:p>
    <w:p w:rsidR="00231BD2" w:rsidRDefault="00231BD2">
      <w:pPr>
        <w:spacing w:line="13" w:lineRule="exact"/>
        <w:rPr>
          <w:sz w:val="20"/>
          <w:szCs w:val="20"/>
        </w:rPr>
      </w:pPr>
    </w:p>
    <w:p w:rsidR="00231BD2" w:rsidRDefault="003A7407">
      <w:pPr>
        <w:numPr>
          <w:ilvl w:val="0"/>
          <w:numId w:val="2"/>
        </w:numPr>
        <w:tabs>
          <w:tab w:val="left" w:pos="560"/>
        </w:tabs>
        <w:spacing w:line="234" w:lineRule="auto"/>
        <w:ind w:left="260" w:firstLine="2"/>
        <w:jc w:val="both"/>
        <w:rPr>
          <w:rFonts w:eastAsia="Times New Roman"/>
          <w:sz w:val="28"/>
          <w:szCs w:val="28"/>
        </w:rPr>
      </w:pPr>
      <w:r>
        <w:rPr>
          <w:rFonts w:eastAsia="Times New Roman"/>
          <w:sz w:val="28"/>
          <w:szCs w:val="28"/>
        </w:rPr>
        <w:t>соответствии с требованиями Федеральных образовательных программ начального общего образования, основного общего образования, среднего</w:t>
      </w:r>
    </w:p>
    <w:p w:rsidR="00231BD2" w:rsidRDefault="00231BD2">
      <w:pPr>
        <w:spacing w:line="15" w:lineRule="exact"/>
        <w:rPr>
          <w:rFonts w:eastAsia="Times New Roman"/>
          <w:sz w:val="28"/>
          <w:szCs w:val="28"/>
        </w:rPr>
      </w:pPr>
    </w:p>
    <w:p w:rsidR="00231BD2" w:rsidRDefault="003A7407" w:rsidP="003A7407">
      <w:pPr>
        <w:spacing w:line="236" w:lineRule="auto"/>
        <w:ind w:left="260"/>
        <w:rPr>
          <w:rFonts w:eastAsia="Times New Roman"/>
          <w:sz w:val="28"/>
          <w:szCs w:val="28"/>
        </w:rPr>
      </w:pPr>
      <w:r>
        <w:rPr>
          <w:rFonts w:eastAsia="Times New Roman"/>
          <w:sz w:val="28"/>
          <w:szCs w:val="28"/>
        </w:rPr>
        <w:t xml:space="preserve">общего образования разрабатываемых в муниципальном </w:t>
      </w:r>
      <w:r w:rsidR="00164F20">
        <w:rPr>
          <w:rFonts w:eastAsia="Times New Roman"/>
          <w:sz w:val="28"/>
          <w:szCs w:val="28"/>
        </w:rPr>
        <w:t xml:space="preserve">казенном </w:t>
      </w:r>
      <w:r>
        <w:rPr>
          <w:rFonts w:eastAsia="Times New Roman"/>
          <w:sz w:val="28"/>
          <w:szCs w:val="28"/>
        </w:rPr>
        <w:t>общеобразовательном учреждении МКОУ СОШ с.п.Псыкод (далее – Положение) согласно приложению 1.</w:t>
      </w:r>
    </w:p>
    <w:p w:rsidR="00231BD2" w:rsidRDefault="00231BD2">
      <w:pPr>
        <w:spacing w:line="3" w:lineRule="exact"/>
        <w:rPr>
          <w:rFonts w:eastAsia="Times New Roman"/>
          <w:sz w:val="28"/>
          <w:szCs w:val="28"/>
        </w:rPr>
      </w:pPr>
    </w:p>
    <w:p w:rsidR="00231BD2" w:rsidRDefault="003A7407">
      <w:pPr>
        <w:ind w:left="980"/>
        <w:rPr>
          <w:rFonts w:eastAsia="Times New Roman"/>
          <w:sz w:val="28"/>
          <w:szCs w:val="28"/>
        </w:rPr>
      </w:pPr>
      <w:r>
        <w:rPr>
          <w:rFonts w:eastAsia="Times New Roman"/>
          <w:sz w:val="28"/>
          <w:szCs w:val="28"/>
        </w:rPr>
        <w:t>2.Учителям - предметникам:</w:t>
      </w:r>
    </w:p>
    <w:p w:rsidR="00231BD2" w:rsidRDefault="00231BD2">
      <w:pPr>
        <w:spacing w:line="13" w:lineRule="exact"/>
        <w:rPr>
          <w:rFonts w:eastAsia="Times New Roman"/>
          <w:sz w:val="28"/>
          <w:szCs w:val="28"/>
        </w:rPr>
      </w:pPr>
    </w:p>
    <w:p w:rsidR="00231BD2" w:rsidRDefault="003A7407">
      <w:pPr>
        <w:spacing w:line="238" w:lineRule="auto"/>
        <w:ind w:left="260" w:firstLine="708"/>
        <w:jc w:val="both"/>
        <w:rPr>
          <w:rFonts w:eastAsia="Times New Roman"/>
          <w:sz w:val="28"/>
          <w:szCs w:val="28"/>
        </w:rPr>
      </w:pPr>
      <w:r>
        <w:rPr>
          <w:rFonts w:eastAsia="Times New Roman"/>
          <w:sz w:val="28"/>
          <w:szCs w:val="28"/>
        </w:rPr>
        <w:t>2.1.Разработать рабочие программы учебных предметов, учебных курсов (в том числе внеурочной деятельности), учебных модулей, реализующих основные образовательные программы соответствующего уровня общего образования, исходя из требований новых федеральных государственных образовательных стандартов начального общего и основного общего образования (далее - рабочие программы), в соответствии с положением утверждённым пунктом 1 настоящего приказа в срок до</w:t>
      </w:r>
    </w:p>
    <w:p w:rsidR="00231BD2" w:rsidRDefault="00231BD2">
      <w:pPr>
        <w:spacing w:line="5" w:lineRule="exact"/>
        <w:rPr>
          <w:rFonts w:eastAsia="Times New Roman"/>
          <w:sz w:val="28"/>
          <w:szCs w:val="28"/>
        </w:rPr>
      </w:pPr>
    </w:p>
    <w:p w:rsidR="00231BD2" w:rsidRDefault="003A7407">
      <w:pPr>
        <w:ind w:left="260"/>
        <w:rPr>
          <w:rFonts w:eastAsia="Times New Roman"/>
          <w:sz w:val="28"/>
          <w:szCs w:val="28"/>
        </w:rPr>
      </w:pPr>
      <w:r>
        <w:rPr>
          <w:rFonts w:eastAsia="Times New Roman"/>
          <w:sz w:val="28"/>
          <w:szCs w:val="28"/>
        </w:rPr>
        <w:t>23.08.2023.</w:t>
      </w:r>
    </w:p>
    <w:p w:rsidR="00231BD2" w:rsidRDefault="00231BD2">
      <w:pPr>
        <w:spacing w:line="12" w:lineRule="exact"/>
        <w:rPr>
          <w:rFonts w:eastAsia="Times New Roman"/>
          <w:sz w:val="28"/>
          <w:szCs w:val="28"/>
        </w:rPr>
      </w:pPr>
    </w:p>
    <w:p w:rsidR="00231BD2" w:rsidRDefault="003A7407">
      <w:pPr>
        <w:spacing w:line="236" w:lineRule="auto"/>
        <w:ind w:left="260" w:firstLine="708"/>
        <w:jc w:val="both"/>
        <w:rPr>
          <w:rFonts w:eastAsia="Times New Roman"/>
          <w:sz w:val="28"/>
          <w:szCs w:val="28"/>
        </w:rPr>
      </w:pPr>
      <w:r>
        <w:rPr>
          <w:rFonts w:eastAsia="Times New Roman"/>
          <w:sz w:val="28"/>
          <w:szCs w:val="28"/>
        </w:rPr>
        <w:lastRenderedPageBreak/>
        <w:t>2.2.Представить, в срок до 25.08.2023, рабочие программы учебных предметов, учебных курсов (в том числе внеурочной деятельности), учебных модулей, заместителям директора:</w:t>
      </w:r>
    </w:p>
    <w:p w:rsidR="00231BD2" w:rsidRDefault="00231BD2">
      <w:pPr>
        <w:spacing w:line="14" w:lineRule="exact"/>
        <w:rPr>
          <w:rFonts w:eastAsia="Times New Roman"/>
          <w:sz w:val="28"/>
          <w:szCs w:val="28"/>
        </w:rPr>
      </w:pPr>
    </w:p>
    <w:p w:rsidR="003A7407" w:rsidRDefault="003A7407">
      <w:pPr>
        <w:spacing w:line="235" w:lineRule="auto"/>
        <w:ind w:left="260" w:firstLine="708"/>
        <w:rPr>
          <w:rFonts w:eastAsia="Times New Roman"/>
          <w:sz w:val="28"/>
          <w:szCs w:val="28"/>
        </w:rPr>
      </w:pPr>
      <w:r>
        <w:rPr>
          <w:rFonts w:eastAsia="Times New Roman"/>
          <w:sz w:val="28"/>
          <w:szCs w:val="28"/>
        </w:rPr>
        <w:t>2.2.1. Георгиевой Р.З.</w:t>
      </w:r>
    </w:p>
    <w:p w:rsidR="00231BD2" w:rsidRDefault="003A7407">
      <w:pPr>
        <w:spacing w:line="235" w:lineRule="auto"/>
        <w:ind w:left="260" w:firstLine="708"/>
        <w:rPr>
          <w:rFonts w:eastAsia="Times New Roman"/>
          <w:sz w:val="28"/>
          <w:szCs w:val="28"/>
        </w:rPr>
      </w:pPr>
      <w:r>
        <w:rPr>
          <w:rFonts w:eastAsia="Times New Roman"/>
          <w:sz w:val="28"/>
          <w:szCs w:val="28"/>
        </w:rPr>
        <w:t>- рабочие программы основной образовательной программы начального общего образования;</w:t>
      </w:r>
    </w:p>
    <w:p w:rsidR="00231BD2" w:rsidRDefault="00231BD2">
      <w:pPr>
        <w:spacing w:line="15" w:lineRule="exact"/>
        <w:rPr>
          <w:rFonts w:eastAsia="Times New Roman"/>
          <w:sz w:val="28"/>
          <w:szCs w:val="28"/>
        </w:rPr>
      </w:pPr>
    </w:p>
    <w:p w:rsidR="00231BD2" w:rsidRDefault="003A7407">
      <w:pPr>
        <w:spacing w:line="234" w:lineRule="auto"/>
        <w:ind w:left="260" w:firstLine="708"/>
        <w:rPr>
          <w:rFonts w:eastAsia="Times New Roman"/>
          <w:sz w:val="28"/>
          <w:szCs w:val="28"/>
        </w:rPr>
      </w:pPr>
      <w:r>
        <w:rPr>
          <w:rFonts w:eastAsia="Times New Roman"/>
          <w:sz w:val="28"/>
          <w:szCs w:val="28"/>
        </w:rPr>
        <w:t>- рабочие программы основного общего образования;</w:t>
      </w:r>
    </w:p>
    <w:p w:rsidR="00231BD2" w:rsidRDefault="00231BD2">
      <w:pPr>
        <w:spacing w:line="15" w:lineRule="exact"/>
        <w:rPr>
          <w:rFonts w:eastAsia="Times New Roman"/>
          <w:sz w:val="28"/>
          <w:szCs w:val="28"/>
        </w:rPr>
      </w:pPr>
    </w:p>
    <w:p w:rsidR="00231BD2" w:rsidRDefault="003A7407">
      <w:pPr>
        <w:spacing w:line="235" w:lineRule="auto"/>
        <w:ind w:left="260" w:firstLine="708"/>
        <w:rPr>
          <w:rFonts w:eastAsia="Times New Roman"/>
          <w:sz w:val="28"/>
          <w:szCs w:val="28"/>
        </w:rPr>
      </w:pPr>
      <w:r>
        <w:rPr>
          <w:rFonts w:eastAsia="Times New Roman"/>
          <w:sz w:val="28"/>
          <w:szCs w:val="28"/>
        </w:rPr>
        <w:t>- рабочие программы среднего общего образования.</w:t>
      </w:r>
    </w:p>
    <w:p w:rsidR="00231BD2" w:rsidRDefault="00231BD2">
      <w:pPr>
        <w:spacing w:line="13" w:lineRule="exact"/>
        <w:rPr>
          <w:rFonts w:eastAsia="Times New Roman"/>
          <w:sz w:val="28"/>
          <w:szCs w:val="28"/>
        </w:rPr>
      </w:pPr>
    </w:p>
    <w:p w:rsidR="00231BD2" w:rsidRDefault="003A7407" w:rsidP="003A7407">
      <w:pPr>
        <w:spacing w:line="237" w:lineRule="auto"/>
        <w:ind w:left="260" w:firstLine="708"/>
        <w:rPr>
          <w:rFonts w:eastAsia="Times New Roman"/>
          <w:sz w:val="28"/>
          <w:szCs w:val="28"/>
        </w:rPr>
      </w:pPr>
      <w:r>
        <w:rPr>
          <w:rFonts w:eastAsia="Times New Roman"/>
          <w:sz w:val="28"/>
          <w:szCs w:val="28"/>
        </w:rPr>
        <w:t>2.3.Заместителю директора по УВР Георгиевой Р.З. проводить индивидуальные консультации по разработке рабочих программ по запросу учителя – предметника в срок до 31.05.2023</w:t>
      </w:r>
    </w:p>
    <w:p w:rsidR="00231BD2" w:rsidRDefault="00231BD2">
      <w:pPr>
        <w:spacing w:line="13" w:lineRule="exact"/>
        <w:rPr>
          <w:rFonts w:eastAsia="Times New Roman"/>
          <w:sz w:val="28"/>
          <w:szCs w:val="28"/>
        </w:rPr>
      </w:pPr>
    </w:p>
    <w:p w:rsidR="00231BD2" w:rsidRDefault="00231BD2">
      <w:pPr>
        <w:spacing w:line="16" w:lineRule="exact"/>
        <w:rPr>
          <w:sz w:val="20"/>
          <w:szCs w:val="20"/>
        </w:rPr>
      </w:pPr>
    </w:p>
    <w:p w:rsidR="00231BD2" w:rsidRDefault="004D48DC">
      <w:pPr>
        <w:spacing w:line="236" w:lineRule="auto"/>
        <w:ind w:left="260" w:firstLine="708"/>
        <w:jc w:val="both"/>
        <w:rPr>
          <w:sz w:val="20"/>
          <w:szCs w:val="20"/>
        </w:rPr>
      </w:pPr>
      <w:r>
        <w:rPr>
          <w:rFonts w:eastAsia="Times New Roman"/>
          <w:sz w:val="28"/>
          <w:szCs w:val="28"/>
        </w:rPr>
        <w:t>3</w:t>
      </w:r>
      <w:r w:rsidR="003A7407">
        <w:rPr>
          <w:rFonts w:eastAsia="Times New Roman"/>
          <w:sz w:val="28"/>
          <w:szCs w:val="28"/>
        </w:rPr>
        <w:t>.</w:t>
      </w:r>
      <w:r w:rsidR="00164F20">
        <w:rPr>
          <w:rFonts w:eastAsia="Times New Roman"/>
          <w:sz w:val="28"/>
          <w:szCs w:val="28"/>
        </w:rPr>
        <w:t>Шогеновой Р.Р.,</w:t>
      </w:r>
      <w:r w:rsidR="003A7407">
        <w:rPr>
          <w:rFonts w:eastAsia="Times New Roman"/>
          <w:sz w:val="28"/>
          <w:szCs w:val="28"/>
        </w:rPr>
        <w:t xml:space="preserve"> секретарю руководителя, содержание настоящего приказа довести под подпись лицам, перечисленным в данном приказе, в двухдневный срок.</w:t>
      </w:r>
    </w:p>
    <w:p w:rsidR="00231BD2" w:rsidRDefault="00231BD2">
      <w:pPr>
        <w:spacing w:line="1" w:lineRule="exact"/>
        <w:rPr>
          <w:sz w:val="20"/>
          <w:szCs w:val="20"/>
        </w:rPr>
      </w:pPr>
    </w:p>
    <w:p w:rsidR="00231BD2" w:rsidRDefault="004D48DC">
      <w:pPr>
        <w:ind w:left="980"/>
        <w:rPr>
          <w:sz w:val="20"/>
          <w:szCs w:val="20"/>
        </w:rPr>
      </w:pPr>
      <w:r>
        <w:rPr>
          <w:rFonts w:eastAsia="Times New Roman"/>
          <w:sz w:val="28"/>
          <w:szCs w:val="28"/>
        </w:rPr>
        <w:t>4</w:t>
      </w:r>
      <w:r w:rsidR="003A7407">
        <w:rPr>
          <w:rFonts w:eastAsia="Times New Roman"/>
          <w:sz w:val="28"/>
          <w:szCs w:val="28"/>
        </w:rPr>
        <w:t>.Контроль за исполнением настоящего приказа оставляю за собой.</w:t>
      </w:r>
    </w:p>
    <w:p w:rsidR="00231BD2" w:rsidRDefault="00231BD2">
      <w:pPr>
        <w:spacing w:line="200" w:lineRule="exact"/>
        <w:rPr>
          <w:sz w:val="20"/>
          <w:szCs w:val="20"/>
        </w:rPr>
      </w:pPr>
    </w:p>
    <w:p w:rsidR="00231BD2" w:rsidRDefault="00231BD2">
      <w:pPr>
        <w:spacing w:line="200" w:lineRule="exact"/>
        <w:rPr>
          <w:sz w:val="20"/>
          <w:szCs w:val="20"/>
        </w:rPr>
      </w:pPr>
    </w:p>
    <w:p w:rsidR="00231BD2" w:rsidRDefault="00231BD2">
      <w:pPr>
        <w:spacing w:line="200" w:lineRule="exact"/>
        <w:rPr>
          <w:sz w:val="20"/>
          <w:szCs w:val="20"/>
        </w:rPr>
      </w:pPr>
    </w:p>
    <w:p w:rsidR="00231BD2" w:rsidRDefault="00231BD2">
      <w:pPr>
        <w:spacing w:line="228" w:lineRule="exact"/>
        <w:rPr>
          <w:sz w:val="20"/>
          <w:szCs w:val="20"/>
        </w:rPr>
      </w:pPr>
    </w:p>
    <w:p w:rsidR="00231BD2" w:rsidRDefault="003A7407">
      <w:pPr>
        <w:tabs>
          <w:tab w:val="left" w:pos="7340"/>
        </w:tabs>
        <w:ind w:left="980"/>
        <w:rPr>
          <w:sz w:val="20"/>
          <w:szCs w:val="20"/>
        </w:rPr>
      </w:pPr>
      <w:r>
        <w:rPr>
          <w:rFonts w:eastAsia="Times New Roman"/>
          <w:sz w:val="28"/>
          <w:szCs w:val="28"/>
        </w:rPr>
        <w:t>Директор</w:t>
      </w:r>
      <w:r>
        <w:rPr>
          <w:sz w:val="20"/>
          <w:szCs w:val="20"/>
        </w:rPr>
        <w:tab/>
      </w:r>
      <w:r w:rsidR="00164F20">
        <w:rPr>
          <w:rFonts w:eastAsia="Times New Roman"/>
          <w:sz w:val="28"/>
          <w:szCs w:val="28"/>
        </w:rPr>
        <w:t>Кимова М.Н.</w:t>
      </w:r>
    </w:p>
    <w:p w:rsidR="00231BD2" w:rsidRDefault="00231BD2">
      <w:pPr>
        <w:spacing w:line="200" w:lineRule="exact"/>
        <w:rPr>
          <w:sz w:val="20"/>
          <w:szCs w:val="20"/>
        </w:rPr>
      </w:pPr>
    </w:p>
    <w:p w:rsidR="00231BD2" w:rsidRDefault="00231BD2">
      <w:pPr>
        <w:spacing w:line="200" w:lineRule="exact"/>
        <w:rPr>
          <w:sz w:val="20"/>
          <w:szCs w:val="20"/>
        </w:rPr>
      </w:pPr>
    </w:p>
    <w:p w:rsidR="00231BD2" w:rsidRDefault="00231BD2">
      <w:pPr>
        <w:spacing w:line="280" w:lineRule="exact"/>
        <w:rPr>
          <w:sz w:val="20"/>
          <w:szCs w:val="20"/>
        </w:rPr>
      </w:pPr>
    </w:p>
    <w:p w:rsidR="00231BD2" w:rsidRDefault="003A7407" w:rsidP="001701BB">
      <w:pPr>
        <w:spacing w:line="235" w:lineRule="auto"/>
        <w:ind w:left="260" w:right="2480" w:firstLine="566"/>
        <w:rPr>
          <w:rFonts w:eastAsia="Times New Roman"/>
          <w:sz w:val="28"/>
          <w:szCs w:val="28"/>
        </w:rPr>
      </w:pPr>
      <w:r>
        <w:rPr>
          <w:rFonts w:eastAsia="Times New Roman"/>
          <w:sz w:val="28"/>
          <w:szCs w:val="28"/>
        </w:rPr>
        <w:t xml:space="preserve">Исполнитель: секретарь </w:t>
      </w:r>
      <w:r w:rsidR="00164F20">
        <w:rPr>
          <w:rFonts w:eastAsia="Times New Roman"/>
          <w:sz w:val="28"/>
          <w:szCs w:val="28"/>
        </w:rPr>
        <w:t xml:space="preserve"> Шогенова Р.Р.</w:t>
      </w:r>
    </w:p>
    <w:p w:rsidR="001701BB" w:rsidRDefault="001701BB" w:rsidP="001701BB">
      <w:pPr>
        <w:spacing w:line="235" w:lineRule="auto"/>
        <w:ind w:left="260" w:right="2480" w:firstLine="566"/>
        <w:rPr>
          <w:rFonts w:eastAsia="Times New Roman"/>
          <w:sz w:val="28"/>
          <w:szCs w:val="28"/>
        </w:rPr>
      </w:pPr>
    </w:p>
    <w:p w:rsidR="001701BB" w:rsidRDefault="001701BB" w:rsidP="001701BB">
      <w:pPr>
        <w:spacing w:line="235" w:lineRule="auto"/>
        <w:ind w:left="260" w:right="2480" w:firstLine="566"/>
        <w:rPr>
          <w:rFonts w:eastAsia="Times New Roman"/>
          <w:sz w:val="28"/>
          <w:szCs w:val="28"/>
        </w:rPr>
      </w:pPr>
    </w:p>
    <w:p w:rsidR="001701BB" w:rsidRDefault="001701BB" w:rsidP="001701BB">
      <w:pPr>
        <w:spacing w:line="235" w:lineRule="auto"/>
        <w:ind w:left="260" w:right="2480" w:firstLine="566"/>
        <w:rPr>
          <w:rFonts w:eastAsia="Times New Roman"/>
          <w:sz w:val="28"/>
          <w:szCs w:val="28"/>
        </w:rPr>
      </w:pPr>
    </w:p>
    <w:p w:rsidR="001701BB" w:rsidRDefault="001701BB" w:rsidP="001701BB">
      <w:pPr>
        <w:spacing w:line="235" w:lineRule="auto"/>
        <w:ind w:left="260" w:right="2480" w:firstLine="566"/>
        <w:rPr>
          <w:rFonts w:eastAsia="Times New Roman"/>
          <w:sz w:val="28"/>
          <w:szCs w:val="28"/>
        </w:rPr>
      </w:pPr>
    </w:p>
    <w:p w:rsidR="001701BB" w:rsidRDefault="001701BB" w:rsidP="001701BB">
      <w:pPr>
        <w:spacing w:line="235" w:lineRule="auto"/>
        <w:ind w:left="260" w:right="2480" w:firstLine="566"/>
        <w:rPr>
          <w:rFonts w:eastAsia="Times New Roman"/>
          <w:sz w:val="28"/>
          <w:szCs w:val="28"/>
        </w:rPr>
      </w:pPr>
    </w:p>
    <w:p w:rsidR="001701BB" w:rsidRDefault="001701BB" w:rsidP="001701BB">
      <w:pPr>
        <w:spacing w:line="235" w:lineRule="auto"/>
        <w:ind w:left="260" w:right="2480" w:firstLine="566"/>
        <w:rPr>
          <w:rFonts w:eastAsia="Times New Roman"/>
          <w:sz w:val="28"/>
          <w:szCs w:val="28"/>
        </w:rPr>
      </w:pPr>
    </w:p>
    <w:p w:rsidR="001701BB" w:rsidRDefault="001701BB" w:rsidP="00ED0E42">
      <w:pPr>
        <w:spacing w:line="235" w:lineRule="auto"/>
        <w:ind w:right="2480"/>
        <w:rPr>
          <w:rFonts w:eastAsia="Times New Roman"/>
          <w:sz w:val="28"/>
          <w:szCs w:val="28"/>
        </w:rPr>
      </w:pPr>
    </w:p>
    <w:p w:rsidR="001701BB" w:rsidRDefault="001701BB" w:rsidP="001701BB">
      <w:pPr>
        <w:rPr>
          <w:sz w:val="20"/>
          <w:szCs w:val="20"/>
        </w:rPr>
      </w:pPr>
      <w:r>
        <w:rPr>
          <w:rFonts w:eastAsia="Times New Roman"/>
          <w:sz w:val="28"/>
          <w:szCs w:val="28"/>
        </w:rPr>
        <w:t xml:space="preserve">С содержанием приказа от 07.04.2023 №    </w:t>
      </w:r>
      <w:r w:rsidR="004D48DC">
        <w:rPr>
          <w:rFonts w:eastAsia="Times New Roman"/>
          <w:sz w:val="28"/>
          <w:szCs w:val="28"/>
        </w:rPr>
        <w:t xml:space="preserve">    </w:t>
      </w:r>
      <w:r>
        <w:rPr>
          <w:rFonts w:eastAsia="Times New Roman"/>
          <w:sz w:val="28"/>
          <w:szCs w:val="28"/>
        </w:rPr>
        <w:t xml:space="preserve">   ознакомлена:</w:t>
      </w:r>
    </w:p>
    <w:p w:rsidR="001701BB" w:rsidRDefault="001701BB" w:rsidP="001701BB">
      <w:pPr>
        <w:spacing w:line="218" w:lineRule="exact"/>
        <w:rPr>
          <w:sz w:val="20"/>
          <w:szCs w:val="20"/>
        </w:rPr>
      </w:pPr>
    </w:p>
    <w:p w:rsidR="001701BB" w:rsidRDefault="001701BB" w:rsidP="001701BB">
      <w:pPr>
        <w:sectPr w:rsidR="001701BB">
          <w:pgSz w:w="11900" w:h="16838"/>
          <w:pgMar w:top="1440" w:right="726" w:bottom="1440" w:left="1440" w:header="0" w:footer="0" w:gutter="0"/>
          <w:cols w:space="720" w:equalWidth="0">
            <w:col w:w="9740"/>
          </w:cols>
        </w:sectPr>
      </w:pPr>
      <w:r>
        <w:t xml:space="preserve">                                      </w:t>
      </w:r>
      <w:r w:rsidR="00ED0E42">
        <w:t xml:space="preserve">                                                     </w:t>
      </w:r>
      <w:r>
        <w:t xml:space="preserve">     _____________/Георгиева Р.З./</w:t>
      </w:r>
    </w:p>
    <w:p w:rsidR="00231BD2" w:rsidRDefault="003A7407">
      <w:pPr>
        <w:ind w:left="5660"/>
        <w:rPr>
          <w:sz w:val="20"/>
          <w:szCs w:val="20"/>
        </w:rPr>
      </w:pPr>
      <w:r>
        <w:rPr>
          <w:rFonts w:eastAsia="Times New Roman"/>
          <w:sz w:val="28"/>
          <w:szCs w:val="28"/>
        </w:rPr>
        <w:lastRenderedPageBreak/>
        <w:t>приложение 1</w:t>
      </w:r>
    </w:p>
    <w:p w:rsidR="00231BD2" w:rsidRDefault="003A7407">
      <w:pPr>
        <w:ind w:left="5660"/>
        <w:rPr>
          <w:sz w:val="20"/>
          <w:szCs w:val="20"/>
        </w:rPr>
      </w:pPr>
      <w:r>
        <w:rPr>
          <w:rFonts w:eastAsia="Times New Roman"/>
          <w:sz w:val="28"/>
          <w:szCs w:val="28"/>
        </w:rPr>
        <w:t xml:space="preserve">к приказу </w:t>
      </w:r>
    </w:p>
    <w:p w:rsidR="00231BD2" w:rsidRDefault="009A26AE">
      <w:pPr>
        <w:ind w:left="5660"/>
        <w:rPr>
          <w:sz w:val="20"/>
          <w:szCs w:val="20"/>
        </w:rPr>
      </w:pPr>
      <w:r>
        <w:rPr>
          <w:rFonts w:eastAsia="Times New Roman"/>
          <w:sz w:val="28"/>
          <w:szCs w:val="28"/>
        </w:rPr>
        <w:t>от 07.04</w:t>
      </w:r>
      <w:r w:rsidR="003A7407">
        <w:rPr>
          <w:rFonts w:eastAsia="Times New Roman"/>
          <w:sz w:val="28"/>
          <w:szCs w:val="28"/>
        </w:rPr>
        <w:t xml:space="preserve">.2023 </w:t>
      </w:r>
      <w:r>
        <w:rPr>
          <w:rFonts w:eastAsia="Times New Roman"/>
          <w:sz w:val="28"/>
          <w:szCs w:val="28"/>
        </w:rPr>
        <w:t xml:space="preserve"> </w:t>
      </w:r>
      <w:r w:rsidR="003A7407">
        <w:rPr>
          <w:rFonts w:eastAsia="Times New Roman"/>
          <w:sz w:val="28"/>
          <w:szCs w:val="28"/>
        </w:rPr>
        <w:t>№</w:t>
      </w:r>
    </w:p>
    <w:p w:rsidR="00231BD2" w:rsidRDefault="00231BD2">
      <w:pPr>
        <w:spacing w:line="323" w:lineRule="exact"/>
        <w:rPr>
          <w:sz w:val="20"/>
          <w:szCs w:val="20"/>
        </w:rPr>
      </w:pPr>
    </w:p>
    <w:p w:rsidR="00231BD2" w:rsidRPr="00E65368" w:rsidRDefault="003A7407">
      <w:pPr>
        <w:ind w:right="-259"/>
        <w:jc w:val="center"/>
        <w:rPr>
          <w:b/>
          <w:sz w:val="20"/>
          <w:szCs w:val="20"/>
        </w:rPr>
      </w:pPr>
      <w:r w:rsidRPr="00E65368">
        <w:rPr>
          <w:rFonts w:eastAsia="Times New Roman"/>
          <w:b/>
          <w:sz w:val="28"/>
          <w:szCs w:val="28"/>
        </w:rPr>
        <w:t>Положение</w:t>
      </w:r>
    </w:p>
    <w:p w:rsidR="00231BD2" w:rsidRPr="00E65368" w:rsidRDefault="00231BD2">
      <w:pPr>
        <w:spacing w:line="13" w:lineRule="exact"/>
        <w:rPr>
          <w:b/>
          <w:sz w:val="20"/>
          <w:szCs w:val="20"/>
        </w:rPr>
      </w:pPr>
    </w:p>
    <w:p w:rsidR="00231BD2" w:rsidRPr="00E65368" w:rsidRDefault="003A7407">
      <w:pPr>
        <w:numPr>
          <w:ilvl w:val="0"/>
          <w:numId w:val="3"/>
        </w:numPr>
        <w:tabs>
          <w:tab w:val="left" w:pos="788"/>
        </w:tabs>
        <w:spacing w:line="237" w:lineRule="auto"/>
        <w:ind w:left="320" w:right="80" w:firstLine="266"/>
        <w:rPr>
          <w:rFonts w:eastAsia="Times New Roman"/>
          <w:b/>
          <w:sz w:val="28"/>
          <w:szCs w:val="28"/>
        </w:rPr>
      </w:pPr>
      <w:r w:rsidRPr="00E65368">
        <w:rPr>
          <w:rFonts w:eastAsia="Times New Roman"/>
          <w:b/>
          <w:sz w:val="28"/>
          <w:szCs w:val="28"/>
        </w:rPr>
        <w:t xml:space="preserve">рабочих программах учебных предметов, учебных курсов (в том числе внеурочной деятельности), учебных модулей в соответствии с требованиями Федеральных образовательных программ начального общего образования, основного общего образования, среднего общего образования разрабатываемых </w:t>
      </w:r>
      <w:r w:rsidR="001701BB" w:rsidRPr="00E65368">
        <w:rPr>
          <w:rFonts w:eastAsia="Times New Roman"/>
          <w:b/>
          <w:sz w:val="28"/>
          <w:szCs w:val="28"/>
        </w:rPr>
        <w:t>в МКОУ СОШ с.п.Псыкод</w:t>
      </w:r>
    </w:p>
    <w:p w:rsidR="00231BD2" w:rsidRDefault="00231BD2">
      <w:pPr>
        <w:spacing w:line="7" w:lineRule="exact"/>
        <w:rPr>
          <w:sz w:val="20"/>
          <w:szCs w:val="20"/>
        </w:rPr>
      </w:pPr>
    </w:p>
    <w:p w:rsidR="00231BD2" w:rsidRDefault="00231BD2">
      <w:pPr>
        <w:spacing w:line="326" w:lineRule="exact"/>
        <w:rPr>
          <w:sz w:val="20"/>
          <w:szCs w:val="20"/>
        </w:rPr>
      </w:pPr>
    </w:p>
    <w:p w:rsidR="00231BD2" w:rsidRDefault="003A7407">
      <w:pPr>
        <w:numPr>
          <w:ilvl w:val="0"/>
          <w:numId w:val="4"/>
        </w:numPr>
        <w:tabs>
          <w:tab w:val="left" w:pos="1260"/>
        </w:tabs>
        <w:ind w:left="1260" w:hanging="290"/>
        <w:rPr>
          <w:rFonts w:eastAsia="Times New Roman"/>
          <w:b/>
          <w:bCs/>
          <w:sz w:val="28"/>
          <w:szCs w:val="28"/>
        </w:rPr>
      </w:pPr>
      <w:r>
        <w:rPr>
          <w:rFonts w:eastAsia="Times New Roman"/>
          <w:b/>
          <w:bCs/>
          <w:sz w:val="28"/>
          <w:szCs w:val="28"/>
        </w:rPr>
        <w:t>Общие положения</w:t>
      </w:r>
    </w:p>
    <w:p w:rsidR="00231BD2" w:rsidRDefault="00231BD2">
      <w:pPr>
        <w:spacing w:line="8" w:lineRule="exact"/>
        <w:rPr>
          <w:sz w:val="20"/>
          <w:szCs w:val="20"/>
        </w:rPr>
      </w:pPr>
    </w:p>
    <w:p w:rsidR="00231BD2" w:rsidRDefault="003A7407">
      <w:pPr>
        <w:spacing w:line="238" w:lineRule="auto"/>
        <w:ind w:left="260" w:firstLine="708"/>
        <w:jc w:val="both"/>
        <w:rPr>
          <w:sz w:val="20"/>
          <w:szCs w:val="20"/>
        </w:rPr>
      </w:pPr>
      <w:r>
        <w:rPr>
          <w:rFonts w:eastAsia="Times New Roman"/>
          <w:sz w:val="28"/>
          <w:szCs w:val="28"/>
        </w:rPr>
        <w:t>1.1.Настоящее Положение о рабочих программах, разрабатываемых в соответствии с требованиями Федеральных образовательных программ начального общего образования, основного общего образования,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w:t>
      </w:r>
      <w:r w:rsidR="00B95225">
        <w:rPr>
          <w:rFonts w:eastAsia="Times New Roman"/>
          <w:sz w:val="28"/>
          <w:szCs w:val="28"/>
        </w:rPr>
        <w:t xml:space="preserve"> МКОУ СОШ с.п.Псыкод </w:t>
      </w:r>
    </w:p>
    <w:p w:rsidR="00231BD2" w:rsidRDefault="00231BD2">
      <w:pPr>
        <w:spacing w:line="21"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1.2.Положение разработано на основании следующих нормативных актов:</w:t>
      </w:r>
    </w:p>
    <w:p w:rsidR="00231BD2" w:rsidRDefault="00231BD2">
      <w:pPr>
        <w:spacing w:line="3"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rPr>
        <w:t>Федерального закона от 29 декабря 2012 г. № 273-ФЗ "Об образовании в Российской Федерации";</w:t>
      </w: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Федерального закона от 24.09.2022 № 371-ФЗ "О внесении изменений</w:t>
      </w:r>
    </w:p>
    <w:p w:rsidR="00231BD2" w:rsidRDefault="00231BD2">
      <w:pPr>
        <w:spacing w:line="15" w:lineRule="exact"/>
        <w:rPr>
          <w:sz w:val="20"/>
          <w:szCs w:val="20"/>
        </w:rPr>
      </w:pPr>
    </w:p>
    <w:p w:rsidR="00231BD2" w:rsidRDefault="003A7407">
      <w:pPr>
        <w:numPr>
          <w:ilvl w:val="0"/>
          <w:numId w:val="5"/>
        </w:numPr>
        <w:tabs>
          <w:tab w:val="left" w:pos="481"/>
        </w:tabs>
        <w:spacing w:line="236" w:lineRule="auto"/>
        <w:ind w:left="260" w:firstLine="2"/>
        <w:jc w:val="both"/>
        <w:rPr>
          <w:rFonts w:eastAsia="Times New Roman"/>
          <w:sz w:val="28"/>
          <w:szCs w:val="28"/>
        </w:rPr>
      </w:pPr>
      <w:r>
        <w:rPr>
          <w:rFonts w:eastAsia="Times New Roman"/>
          <w:sz w:val="28"/>
          <w:szCs w:val="28"/>
        </w:rPr>
        <w:t>Федеральный закон "Об образовании в Российской Федерации" и статью 1 Федерального закона "Об обязательных требованиях в Российской Федерации";</w:t>
      </w:r>
    </w:p>
    <w:p w:rsidR="00231BD2" w:rsidRDefault="00231BD2">
      <w:pPr>
        <w:spacing w:line="1" w:lineRule="exact"/>
        <w:rPr>
          <w:rFonts w:eastAsia="Times New Roman"/>
          <w:sz w:val="28"/>
          <w:szCs w:val="28"/>
        </w:rPr>
      </w:pPr>
    </w:p>
    <w:p w:rsidR="00231BD2" w:rsidRDefault="003A7407">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Порядка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№874 (зарегистрирован Министерством юстиции Российской Федерации 2 ноября 2022 г., регистрационный № 70809);</w:t>
      </w:r>
    </w:p>
    <w:p w:rsidR="00231BD2" w:rsidRDefault="00231BD2">
      <w:pPr>
        <w:spacing w:line="5" w:lineRule="exact"/>
        <w:rPr>
          <w:rFonts w:eastAsia="Times New Roman"/>
          <w:sz w:val="28"/>
          <w:szCs w:val="28"/>
        </w:rPr>
      </w:pPr>
    </w:p>
    <w:p w:rsidR="00231BD2" w:rsidRDefault="003A7407">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 115;</w:t>
      </w:r>
    </w:p>
    <w:p w:rsidR="00231BD2" w:rsidRDefault="00231BD2">
      <w:pPr>
        <w:spacing w:line="7" w:lineRule="exact"/>
        <w:rPr>
          <w:rFonts w:eastAsia="Times New Roman"/>
          <w:sz w:val="28"/>
          <w:szCs w:val="28"/>
        </w:rPr>
      </w:pPr>
    </w:p>
    <w:p w:rsidR="00231BD2" w:rsidRDefault="003A7407">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Приказа Минпросвещения России от 16.11.2022 № 992 "Об утверждении федеральной образовательной программы начального общего образования" (далее – ФОП НОО);</w:t>
      </w:r>
    </w:p>
    <w:p w:rsidR="00231BD2" w:rsidRDefault="00231BD2">
      <w:pPr>
        <w:sectPr w:rsidR="00231BD2">
          <w:pgSz w:w="11900" w:h="16838"/>
          <w:pgMar w:top="1149" w:right="846" w:bottom="1440" w:left="1440" w:header="0" w:footer="0" w:gutter="0"/>
          <w:cols w:space="720" w:equalWidth="0">
            <w:col w:w="9620"/>
          </w:cols>
        </w:sectPr>
      </w:pPr>
    </w:p>
    <w:p w:rsidR="00231BD2" w:rsidRDefault="003A7407">
      <w:pPr>
        <w:spacing w:line="239" w:lineRule="auto"/>
        <w:ind w:left="260" w:firstLine="708"/>
        <w:jc w:val="both"/>
        <w:rPr>
          <w:sz w:val="20"/>
          <w:szCs w:val="20"/>
        </w:rPr>
      </w:pPr>
      <w:r>
        <w:rPr>
          <w:rFonts w:ascii="Symbol" w:eastAsia="Symbol" w:hAnsi="Symbol" w:cs="Symbol"/>
          <w:sz w:val="28"/>
          <w:szCs w:val="28"/>
        </w:rPr>
        <w:lastRenderedPageBreak/>
        <w:t></w:t>
      </w:r>
      <w:r>
        <w:rPr>
          <w:rFonts w:eastAsia="Times New Roman"/>
          <w:sz w:val="28"/>
          <w:szCs w:val="28"/>
        </w:rPr>
        <w:t>Приказа Минпросвещения России от 16.11.2022 № 993 "Об утверждении федеральной образовательной программы основного общего образования"(далее – ФОП ООО);</w:t>
      </w:r>
    </w:p>
    <w:p w:rsidR="00231BD2" w:rsidRDefault="00231BD2">
      <w:pPr>
        <w:spacing w:line="4"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rPr>
        <w:t>Приказа Минпросвещения России от 23.11.2022 № 1014 "Об утверждении федеральной образовательной программы среднего общего образования"(далее – ФОП СОО);</w:t>
      </w:r>
    </w:p>
    <w:p w:rsidR="00231BD2" w:rsidRDefault="00231BD2">
      <w:pPr>
        <w:spacing w:line="4"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rPr>
        <w:t>Федеральных государственных образовательных стандартов начального общего образования, утвержденных приказом Минпросвещения от 31.05.2021 № 286 (далее – ФГОС НОО);</w:t>
      </w:r>
    </w:p>
    <w:p w:rsidR="00231BD2" w:rsidRDefault="00231BD2">
      <w:pPr>
        <w:spacing w:line="4"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rPr>
        <w:t>Федеральных государственных образовательных стандартов основного общего образования, утвержденных приказом Минпросвещения от 31.05.2021 № 287 (далее – ФГОС ООО);</w:t>
      </w:r>
    </w:p>
    <w:p w:rsidR="00231BD2" w:rsidRDefault="00231BD2">
      <w:pPr>
        <w:spacing w:line="4"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rPr>
        <w:t>Федеральных государственных образовательных стандартов среднего общего образования, утвержденных приказом Министерства образования и науки Российской Федерации от 17 мая 2012 г. № 413, с изменениями, внесенными приказами Министерства образования и науки Российской Федерации от 29 декабря 2014 г. № 1645, от 31 декабря 2015 г. № 1578, от 29 июня 2017 г. № 613, от 24 сентября 2020 г. № 519, от 11 декабря 2020 г. №712, от 12 августа 2022 г. № 732 (далее – ФГОС СОО);</w:t>
      </w:r>
    </w:p>
    <w:p w:rsidR="00231BD2" w:rsidRDefault="00231BD2">
      <w:pPr>
        <w:spacing w:line="23"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1.3.В Положении использованы следующие основные понятия и термины:</w:t>
      </w:r>
    </w:p>
    <w:p w:rsidR="00231BD2" w:rsidRDefault="00231BD2">
      <w:pPr>
        <w:spacing w:line="3" w:lineRule="exact"/>
        <w:rPr>
          <w:sz w:val="20"/>
          <w:szCs w:val="20"/>
        </w:rPr>
      </w:pPr>
    </w:p>
    <w:p w:rsidR="00231BD2" w:rsidRDefault="00231BD2">
      <w:pPr>
        <w:spacing w:line="5"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u w:val="single"/>
        </w:rPr>
        <w:t>основная образовательная программа начального общего образования</w:t>
      </w:r>
      <w:r>
        <w:rPr>
          <w:rFonts w:eastAsia="Times New Roman"/>
          <w:sz w:val="28"/>
          <w:szCs w:val="28"/>
        </w:rPr>
        <w:t xml:space="preserve"> (ООП НОО) - определяет цели, задачи, планируемые результаты, содержание</w:t>
      </w:r>
    </w:p>
    <w:p w:rsidR="00231BD2" w:rsidRDefault="00231BD2">
      <w:pPr>
        <w:spacing w:line="15" w:lineRule="exact"/>
        <w:rPr>
          <w:sz w:val="20"/>
          <w:szCs w:val="20"/>
        </w:rPr>
      </w:pPr>
    </w:p>
    <w:p w:rsidR="00231BD2" w:rsidRDefault="003A7407">
      <w:pPr>
        <w:numPr>
          <w:ilvl w:val="0"/>
          <w:numId w:val="6"/>
        </w:numPr>
        <w:tabs>
          <w:tab w:val="left" w:pos="571"/>
        </w:tabs>
        <w:spacing w:line="234" w:lineRule="auto"/>
        <w:ind w:left="260" w:firstLine="2"/>
        <w:rPr>
          <w:rFonts w:eastAsia="Times New Roman"/>
          <w:sz w:val="28"/>
          <w:szCs w:val="28"/>
        </w:rPr>
      </w:pPr>
      <w:r>
        <w:rPr>
          <w:rFonts w:eastAsia="Times New Roman"/>
          <w:sz w:val="28"/>
          <w:szCs w:val="28"/>
        </w:rPr>
        <w:t>организацию образовательной деятельности при получении начального общего образования;</w:t>
      </w:r>
    </w:p>
    <w:p w:rsidR="00231BD2" w:rsidRDefault="00231BD2">
      <w:pPr>
        <w:spacing w:line="36" w:lineRule="exact"/>
        <w:rPr>
          <w:rFonts w:eastAsia="Times New Roman"/>
          <w:sz w:val="28"/>
          <w:szCs w:val="28"/>
        </w:rPr>
      </w:pPr>
    </w:p>
    <w:p w:rsidR="00231BD2" w:rsidRDefault="003A7407">
      <w:pPr>
        <w:numPr>
          <w:ilvl w:val="1"/>
          <w:numId w:val="6"/>
        </w:numPr>
        <w:tabs>
          <w:tab w:val="left" w:pos="1191"/>
        </w:tabs>
        <w:spacing w:line="227" w:lineRule="auto"/>
        <w:ind w:left="260" w:firstLine="710"/>
        <w:jc w:val="both"/>
        <w:rPr>
          <w:rFonts w:ascii="Symbol" w:eastAsia="Symbol" w:hAnsi="Symbol" w:cs="Symbol"/>
          <w:sz w:val="28"/>
          <w:szCs w:val="28"/>
        </w:rPr>
      </w:pPr>
      <w:r>
        <w:rPr>
          <w:rFonts w:eastAsia="Times New Roman"/>
          <w:sz w:val="28"/>
          <w:szCs w:val="28"/>
          <w:u w:val="single"/>
        </w:rPr>
        <w:t xml:space="preserve">основная образовательная программа основного общего образования </w:t>
      </w:r>
      <w:r>
        <w:rPr>
          <w:rFonts w:eastAsia="Times New Roman"/>
          <w:sz w:val="28"/>
          <w:szCs w:val="28"/>
        </w:rPr>
        <w:t>(ООП ООО) - определяет цели, задачи, планируемые результаты, содержание</w:t>
      </w:r>
    </w:p>
    <w:p w:rsidR="00231BD2" w:rsidRDefault="00231BD2">
      <w:pPr>
        <w:spacing w:line="14" w:lineRule="exact"/>
        <w:rPr>
          <w:rFonts w:ascii="Symbol" w:eastAsia="Symbol" w:hAnsi="Symbol" w:cs="Symbol"/>
          <w:sz w:val="28"/>
          <w:szCs w:val="28"/>
        </w:rPr>
      </w:pPr>
    </w:p>
    <w:p w:rsidR="00231BD2" w:rsidRDefault="003A7407">
      <w:pPr>
        <w:numPr>
          <w:ilvl w:val="0"/>
          <w:numId w:val="6"/>
        </w:numPr>
        <w:tabs>
          <w:tab w:val="left" w:pos="591"/>
        </w:tabs>
        <w:spacing w:line="234" w:lineRule="auto"/>
        <w:ind w:left="260" w:firstLine="2"/>
        <w:rPr>
          <w:rFonts w:eastAsia="Times New Roman"/>
          <w:sz w:val="28"/>
          <w:szCs w:val="28"/>
        </w:rPr>
      </w:pPr>
      <w:r>
        <w:rPr>
          <w:rFonts w:eastAsia="Times New Roman"/>
          <w:sz w:val="28"/>
          <w:szCs w:val="28"/>
        </w:rPr>
        <w:t>организацию образовательной деятельности при получении основного общего образования;</w:t>
      </w:r>
    </w:p>
    <w:p w:rsidR="00231BD2" w:rsidRDefault="00231BD2">
      <w:pPr>
        <w:spacing w:line="3" w:lineRule="exact"/>
        <w:rPr>
          <w:rFonts w:eastAsia="Times New Roman"/>
          <w:sz w:val="28"/>
          <w:szCs w:val="28"/>
        </w:rPr>
      </w:pPr>
    </w:p>
    <w:p w:rsidR="00231BD2" w:rsidRDefault="003A7407">
      <w:pPr>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u w:val="single"/>
        </w:rPr>
        <w:t>рабочая программа</w:t>
      </w:r>
      <w:r>
        <w:rPr>
          <w:rFonts w:eastAsia="Times New Roman"/>
          <w:sz w:val="28"/>
          <w:szCs w:val="28"/>
        </w:rPr>
        <w:t xml:space="preserve"> - документ локального уровня, конкретизирующий содержание обучения и обеспечивающий достижение планируемых результатов освоения программы ООП соответствующего уровня образования и разрабатываться на основе требований ФГОС к результатам освоения программы.</w:t>
      </w:r>
    </w:p>
    <w:p w:rsidR="00231BD2" w:rsidRDefault="003A7407">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u w:val="single"/>
        </w:rPr>
        <w:t>учебный предмет</w:t>
      </w:r>
      <w:r>
        <w:rPr>
          <w:rFonts w:eastAsia="Times New Roman"/>
          <w:sz w:val="28"/>
          <w:szCs w:val="28"/>
        </w:rPr>
        <w:t xml:space="preserve"> -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учащимися разного возраста и уровня подготовки;</w:t>
      </w:r>
    </w:p>
    <w:p w:rsidR="00231BD2" w:rsidRDefault="00231BD2">
      <w:pPr>
        <w:spacing w:line="4" w:lineRule="exact"/>
        <w:rPr>
          <w:rFonts w:eastAsia="Times New Roman"/>
          <w:sz w:val="28"/>
          <w:szCs w:val="28"/>
        </w:rPr>
      </w:pPr>
    </w:p>
    <w:p w:rsidR="00231BD2" w:rsidRDefault="003A7407">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u w:val="single"/>
        </w:rPr>
        <w:t>учебный курс</w:t>
      </w:r>
      <w:r>
        <w:rPr>
          <w:rFonts w:eastAsia="Times New Roman"/>
          <w:sz w:val="28"/>
          <w:szCs w:val="28"/>
        </w:rPr>
        <w:t xml:space="preserve"> –целостная, логически завершенная часть содержания образования, расширяющая освоение относительно самостоятельного</w:t>
      </w:r>
    </w:p>
    <w:p w:rsidR="00231BD2" w:rsidRDefault="00231BD2">
      <w:pPr>
        <w:sectPr w:rsidR="00231BD2">
          <w:pgSz w:w="11900" w:h="16838"/>
          <w:pgMar w:top="1124" w:right="846" w:bottom="758" w:left="1440" w:header="0" w:footer="0" w:gutter="0"/>
          <w:cols w:space="720" w:equalWidth="0">
            <w:col w:w="9620"/>
          </w:cols>
        </w:sectPr>
      </w:pPr>
    </w:p>
    <w:p w:rsidR="00231BD2" w:rsidRDefault="003A7407">
      <w:pPr>
        <w:spacing w:line="235" w:lineRule="auto"/>
        <w:ind w:left="260"/>
        <w:jc w:val="both"/>
        <w:rPr>
          <w:sz w:val="20"/>
          <w:szCs w:val="20"/>
        </w:rPr>
      </w:pPr>
      <w:r>
        <w:rPr>
          <w:rFonts w:eastAsia="Times New Roman"/>
          <w:sz w:val="28"/>
          <w:szCs w:val="28"/>
        </w:rPr>
        <w:lastRenderedPageBreak/>
        <w:t>тематического блока учебного предмета и углубляющая материал предметных областей, и (или) в пределах которой осуществляется;</w:t>
      </w:r>
    </w:p>
    <w:p w:rsidR="00231BD2" w:rsidRDefault="00231BD2">
      <w:pPr>
        <w:spacing w:line="1"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u w:val="single"/>
        </w:rPr>
        <w:t>учебный модуль</w:t>
      </w:r>
      <w:r>
        <w:rPr>
          <w:rFonts w:eastAsia="Times New Roman"/>
          <w:sz w:val="28"/>
          <w:szCs w:val="28"/>
        </w:rPr>
        <w:t xml:space="preserve">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231BD2" w:rsidRDefault="00231BD2">
      <w:pPr>
        <w:spacing w:line="5"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u w:val="single"/>
        </w:rPr>
        <w:t>оценочные средства</w:t>
      </w:r>
      <w:r>
        <w:rPr>
          <w:rFonts w:eastAsia="Times New Roman"/>
          <w:sz w:val="28"/>
          <w:szCs w:val="28"/>
        </w:rPr>
        <w:t xml:space="preserve"> – методы оценки и соответствующие им контрольно-измерительные материалы.</w:t>
      </w:r>
    </w:p>
    <w:p w:rsidR="00231BD2" w:rsidRDefault="00231BD2">
      <w:pPr>
        <w:spacing w:line="1" w:lineRule="exact"/>
        <w:rPr>
          <w:sz w:val="20"/>
          <w:szCs w:val="20"/>
        </w:rPr>
      </w:pPr>
    </w:p>
    <w:p w:rsidR="00231BD2" w:rsidRDefault="003A7407">
      <w:pPr>
        <w:ind w:left="980"/>
        <w:rPr>
          <w:sz w:val="20"/>
          <w:szCs w:val="20"/>
        </w:rPr>
      </w:pPr>
      <w:r>
        <w:rPr>
          <w:rFonts w:eastAsia="Times New Roman"/>
          <w:sz w:val="28"/>
          <w:szCs w:val="28"/>
        </w:rPr>
        <w:t>1.4.Рабочая программа выполняет следующие функции:</w:t>
      </w:r>
    </w:p>
    <w:p w:rsidR="00231BD2" w:rsidRDefault="00231BD2">
      <w:pPr>
        <w:spacing w:line="1" w:lineRule="exact"/>
        <w:rPr>
          <w:sz w:val="20"/>
          <w:szCs w:val="20"/>
        </w:rPr>
      </w:pPr>
    </w:p>
    <w:p w:rsidR="00231BD2" w:rsidRDefault="003A7407">
      <w:pPr>
        <w:spacing w:line="239" w:lineRule="auto"/>
        <w:ind w:left="260" w:firstLine="708"/>
        <w:jc w:val="both"/>
        <w:rPr>
          <w:sz w:val="20"/>
          <w:szCs w:val="20"/>
        </w:rPr>
      </w:pPr>
      <w:r>
        <w:rPr>
          <w:rFonts w:ascii="Symbol" w:eastAsia="Symbol" w:hAnsi="Symbol" w:cs="Symbol"/>
          <w:sz w:val="28"/>
          <w:szCs w:val="28"/>
        </w:rPr>
        <w:t></w:t>
      </w:r>
      <w:r>
        <w:rPr>
          <w:rFonts w:eastAsia="Times New Roman"/>
          <w:sz w:val="28"/>
          <w:szCs w:val="28"/>
        </w:rPr>
        <w:t>обеспечение реализации в полном объеме образовательной программы в соответствии с календарным учебным графиком;</w:t>
      </w:r>
    </w:p>
    <w:p w:rsidR="00231BD2" w:rsidRDefault="003A7407">
      <w:pPr>
        <w:ind w:left="260" w:firstLine="708"/>
        <w:jc w:val="both"/>
        <w:rPr>
          <w:sz w:val="20"/>
          <w:szCs w:val="20"/>
        </w:rPr>
      </w:pPr>
      <w:r>
        <w:rPr>
          <w:rFonts w:ascii="Symbol" w:eastAsia="Symbol" w:hAnsi="Symbol" w:cs="Symbol"/>
          <w:sz w:val="28"/>
          <w:szCs w:val="28"/>
        </w:rPr>
        <w:t></w:t>
      </w:r>
      <w:r>
        <w:rPr>
          <w:rFonts w:eastAsia="Times New Roman"/>
          <w:sz w:val="28"/>
          <w:szCs w:val="28"/>
        </w:rPr>
        <w:t>обеспечение преемственности содержания между годами обучения и уровнями образования.</w:t>
      </w:r>
    </w:p>
    <w:p w:rsidR="00231BD2" w:rsidRDefault="003A7407">
      <w:pPr>
        <w:spacing w:line="239" w:lineRule="auto"/>
        <w:ind w:left="980"/>
        <w:rPr>
          <w:sz w:val="20"/>
          <w:szCs w:val="20"/>
        </w:rPr>
      </w:pPr>
      <w:r>
        <w:rPr>
          <w:rFonts w:ascii="Symbol" w:eastAsia="Symbol" w:hAnsi="Symbol" w:cs="Symbol"/>
          <w:sz w:val="28"/>
          <w:szCs w:val="28"/>
        </w:rPr>
        <w:t></w:t>
      </w:r>
      <w:r>
        <w:rPr>
          <w:rFonts w:eastAsia="Times New Roman"/>
          <w:sz w:val="28"/>
          <w:szCs w:val="28"/>
        </w:rPr>
        <w:t xml:space="preserve">создание условий для системно-деятельностного подхода к обучению; </w:t>
      </w:r>
      <w:r>
        <w:rPr>
          <w:rFonts w:ascii="Symbol" w:eastAsia="Symbol" w:hAnsi="Symbol" w:cs="Symbol"/>
          <w:sz w:val="28"/>
          <w:szCs w:val="28"/>
        </w:rPr>
        <w:t></w:t>
      </w:r>
      <w:r>
        <w:rPr>
          <w:rFonts w:eastAsia="Times New Roman"/>
          <w:sz w:val="28"/>
          <w:szCs w:val="28"/>
        </w:rPr>
        <w:t>обеспечение достижений планируемых результатов каждым</w:t>
      </w:r>
    </w:p>
    <w:p w:rsidR="00231BD2" w:rsidRDefault="00231BD2">
      <w:pPr>
        <w:spacing w:line="2" w:lineRule="exact"/>
        <w:rPr>
          <w:sz w:val="20"/>
          <w:szCs w:val="20"/>
        </w:rPr>
      </w:pPr>
    </w:p>
    <w:p w:rsidR="00231BD2" w:rsidRDefault="003A7407">
      <w:pPr>
        <w:ind w:left="260"/>
        <w:rPr>
          <w:sz w:val="20"/>
          <w:szCs w:val="20"/>
        </w:rPr>
      </w:pPr>
      <w:r>
        <w:rPr>
          <w:rFonts w:eastAsia="Times New Roman"/>
          <w:sz w:val="28"/>
          <w:szCs w:val="28"/>
        </w:rPr>
        <w:t>учащимся.</w:t>
      </w:r>
    </w:p>
    <w:p w:rsidR="00231BD2" w:rsidRDefault="00231BD2">
      <w:pPr>
        <w:spacing w:line="13" w:lineRule="exact"/>
        <w:rPr>
          <w:sz w:val="20"/>
          <w:szCs w:val="20"/>
        </w:rPr>
      </w:pPr>
    </w:p>
    <w:p w:rsidR="00231BD2" w:rsidRDefault="003A7407" w:rsidP="00B95225">
      <w:pPr>
        <w:spacing w:line="236" w:lineRule="auto"/>
        <w:ind w:left="260" w:firstLine="708"/>
        <w:rPr>
          <w:sz w:val="20"/>
          <w:szCs w:val="20"/>
        </w:rPr>
      </w:pPr>
      <w:r>
        <w:rPr>
          <w:rFonts w:eastAsia="Times New Roman"/>
          <w:sz w:val="28"/>
          <w:szCs w:val="28"/>
        </w:rPr>
        <w:t xml:space="preserve">1.5.При разработке ООП НОО </w:t>
      </w:r>
      <w:r w:rsidR="00B95225">
        <w:rPr>
          <w:rFonts w:eastAsia="Times New Roman"/>
          <w:sz w:val="28"/>
          <w:szCs w:val="28"/>
        </w:rPr>
        <w:t xml:space="preserve">МКОУ СОШ с.п.Псыкод </w:t>
      </w:r>
      <w:r>
        <w:rPr>
          <w:rFonts w:eastAsia="Times New Roman"/>
          <w:sz w:val="28"/>
          <w:szCs w:val="28"/>
        </w:rPr>
        <w:t>предусматривает непосредственное применение при реализации обязательной части ООП НОО федеральных рабочих программ по учебным предметам</w:t>
      </w:r>
      <w:r w:rsidR="00B95225">
        <w:rPr>
          <w:rFonts w:eastAsia="Times New Roman"/>
          <w:sz w:val="28"/>
          <w:szCs w:val="28"/>
        </w:rPr>
        <w:t>:</w:t>
      </w:r>
    </w:p>
    <w:p w:rsidR="00231BD2" w:rsidRDefault="00231BD2">
      <w:pPr>
        <w:spacing w:line="1" w:lineRule="exact"/>
        <w:rPr>
          <w:sz w:val="20"/>
          <w:szCs w:val="20"/>
        </w:rPr>
      </w:pP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Русский язык;</w:t>
      </w: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Литературное чтение;</w:t>
      </w: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Окружающий мир.</w:t>
      </w:r>
    </w:p>
    <w:p w:rsidR="00231BD2" w:rsidRDefault="00231BD2">
      <w:pPr>
        <w:spacing w:line="13" w:lineRule="exact"/>
        <w:rPr>
          <w:sz w:val="20"/>
          <w:szCs w:val="20"/>
        </w:rPr>
      </w:pPr>
    </w:p>
    <w:p w:rsidR="00231BD2" w:rsidRDefault="003A7407" w:rsidP="0085038F">
      <w:pPr>
        <w:spacing w:line="236" w:lineRule="auto"/>
        <w:ind w:left="260" w:firstLine="708"/>
        <w:rPr>
          <w:sz w:val="20"/>
          <w:szCs w:val="20"/>
        </w:rPr>
      </w:pPr>
      <w:r>
        <w:rPr>
          <w:rFonts w:eastAsia="Times New Roman"/>
          <w:sz w:val="28"/>
          <w:szCs w:val="28"/>
        </w:rPr>
        <w:t>1.6.При разработке ООП ООО и ООП СОО</w:t>
      </w:r>
      <w:r w:rsidR="00B95225">
        <w:rPr>
          <w:rFonts w:eastAsia="Times New Roman"/>
          <w:sz w:val="28"/>
          <w:szCs w:val="28"/>
        </w:rPr>
        <w:t xml:space="preserve"> МКОУ СОШ с.п.Псыкод</w:t>
      </w:r>
      <w:r>
        <w:rPr>
          <w:rFonts w:eastAsia="Times New Roman"/>
          <w:sz w:val="28"/>
          <w:szCs w:val="28"/>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w:t>
      </w:r>
      <w:r w:rsidR="0085038F">
        <w:rPr>
          <w:rFonts w:eastAsia="Times New Roman"/>
          <w:sz w:val="28"/>
          <w:szCs w:val="28"/>
        </w:rPr>
        <w:t>:</w:t>
      </w:r>
    </w:p>
    <w:p w:rsidR="00231BD2" w:rsidRDefault="00231BD2">
      <w:pPr>
        <w:spacing w:line="2" w:lineRule="exact"/>
        <w:rPr>
          <w:sz w:val="20"/>
          <w:szCs w:val="20"/>
        </w:rPr>
      </w:pP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Русский язык;</w:t>
      </w:r>
    </w:p>
    <w:p w:rsidR="00231BD2" w:rsidRDefault="003A7407">
      <w:pPr>
        <w:spacing w:line="238" w:lineRule="auto"/>
        <w:ind w:left="980"/>
        <w:rPr>
          <w:sz w:val="20"/>
          <w:szCs w:val="20"/>
        </w:rPr>
      </w:pPr>
      <w:r>
        <w:rPr>
          <w:rFonts w:ascii="Symbol" w:eastAsia="Symbol" w:hAnsi="Symbol" w:cs="Symbol"/>
          <w:sz w:val="28"/>
          <w:szCs w:val="28"/>
        </w:rPr>
        <w:t></w:t>
      </w:r>
      <w:r>
        <w:rPr>
          <w:rFonts w:eastAsia="Times New Roman"/>
          <w:sz w:val="28"/>
          <w:szCs w:val="28"/>
        </w:rPr>
        <w:t>Литература;</w:t>
      </w:r>
    </w:p>
    <w:p w:rsidR="00231BD2" w:rsidRDefault="00231BD2">
      <w:pPr>
        <w:spacing w:line="1" w:lineRule="exact"/>
        <w:rPr>
          <w:sz w:val="20"/>
          <w:szCs w:val="20"/>
        </w:rPr>
      </w:pP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История;</w:t>
      </w:r>
    </w:p>
    <w:p w:rsidR="00231BD2" w:rsidRDefault="003A7407">
      <w:pPr>
        <w:spacing w:line="238" w:lineRule="auto"/>
        <w:ind w:left="980"/>
        <w:rPr>
          <w:sz w:val="20"/>
          <w:szCs w:val="20"/>
        </w:rPr>
      </w:pPr>
      <w:r>
        <w:rPr>
          <w:rFonts w:ascii="Symbol" w:eastAsia="Symbol" w:hAnsi="Symbol" w:cs="Symbol"/>
          <w:sz w:val="28"/>
          <w:szCs w:val="28"/>
        </w:rPr>
        <w:t></w:t>
      </w:r>
      <w:r>
        <w:rPr>
          <w:rFonts w:eastAsia="Times New Roman"/>
          <w:sz w:val="28"/>
          <w:szCs w:val="28"/>
        </w:rPr>
        <w:t>Обществознание;</w:t>
      </w:r>
    </w:p>
    <w:p w:rsidR="00231BD2" w:rsidRDefault="00231BD2">
      <w:pPr>
        <w:spacing w:line="1" w:lineRule="exact"/>
        <w:rPr>
          <w:sz w:val="20"/>
          <w:szCs w:val="20"/>
        </w:rPr>
      </w:pP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Основы безопасности жизнедеятельности.</w:t>
      </w:r>
    </w:p>
    <w:p w:rsidR="00231BD2" w:rsidRDefault="00231BD2">
      <w:pPr>
        <w:spacing w:line="13" w:lineRule="exact"/>
        <w:rPr>
          <w:sz w:val="20"/>
          <w:szCs w:val="20"/>
        </w:rPr>
      </w:pPr>
    </w:p>
    <w:p w:rsidR="00231BD2" w:rsidRDefault="003A7407">
      <w:pPr>
        <w:spacing w:line="237" w:lineRule="auto"/>
        <w:ind w:left="260" w:firstLine="708"/>
        <w:jc w:val="both"/>
        <w:rPr>
          <w:sz w:val="20"/>
          <w:szCs w:val="20"/>
        </w:rPr>
      </w:pPr>
      <w:r>
        <w:rPr>
          <w:rFonts w:eastAsia="Times New Roman"/>
          <w:sz w:val="28"/>
          <w:szCs w:val="28"/>
        </w:rPr>
        <w:t>1.7.Структура Федеральных рабочих программ служит основой для разработки рабочих программ по другим учебным предметам ООП НОО, ООП ООО, ООП СОО.</w:t>
      </w:r>
    </w:p>
    <w:p w:rsidR="00231BD2" w:rsidRDefault="00231BD2">
      <w:pPr>
        <w:spacing w:line="13" w:lineRule="exact"/>
        <w:rPr>
          <w:sz w:val="20"/>
          <w:szCs w:val="20"/>
        </w:rPr>
      </w:pPr>
    </w:p>
    <w:p w:rsidR="00231BD2" w:rsidRDefault="003A7407">
      <w:pPr>
        <w:spacing w:line="237" w:lineRule="auto"/>
        <w:ind w:left="260" w:firstLine="708"/>
        <w:jc w:val="both"/>
        <w:rPr>
          <w:sz w:val="20"/>
          <w:szCs w:val="20"/>
        </w:rPr>
      </w:pPr>
      <w:r>
        <w:rPr>
          <w:rFonts w:eastAsia="Times New Roman"/>
          <w:sz w:val="28"/>
          <w:szCs w:val="28"/>
        </w:rPr>
        <w:t>1.8.Обязанности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231BD2" w:rsidRDefault="00231BD2">
      <w:pPr>
        <w:spacing w:line="15" w:lineRule="exact"/>
        <w:rPr>
          <w:sz w:val="20"/>
          <w:szCs w:val="20"/>
        </w:rPr>
      </w:pPr>
    </w:p>
    <w:p w:rsidR="00231BD2" w:rsidRDefault="003A7407">
      <w:pPr>
        <w:spacing w:line="235" w:lineRule="auto"/>
        <w:ind w:left="260" w:firstLine="708"/>
        <w:jc w:val="both"/>
        <w:rPr>
          <w:sz w:val="20"/>
          <w:szCs w:val="20"/>
        </w:rPr>
      </w:pPr>
      <w:r>
        <w:rPr>
          <w:rFonts w:eastAsia="Times New Roman"/>
          <w:sz w:val="28"/>
          <w:szCs w:val="28"/>
        </w:rPr>
        <w:t>1.9.Данное Положение вступает в силу с момента его утверждения и действует бессрочно, до замены его новым положением.</w:t>
      </w:r>
    </w:p>
    <w:p w:rsidR="00231BD2" w:rsidRDefault="00231BD2">
      <w:pPr>
        <w:sectPr w:rsidR="00231BD2">
          <w:pgSz w:w="11900" w:h="16838"/>
          <w:pgMar w:top="1138" w:right="846" w:bottom="1440" w:left="1440" w:header="0" w:footer="0" w:gutter="0"/>
          <w:cols w:space="720" w:equalWidth="0">
            <w:col w:w="9620"/>
          </w:cols>
        </w:sectPr>
      </w:pPr>
    </w:p>
    <w:p w:rsidR="00231BD2" w:rsidRDefault="003A7407">
      <w:pPr>
        <w:ind w:left="820"/>
        <w:rPr>
          <w:sz w:val="20"/>
          <w:szCs w:val="20"/>
        </w:rPr>
      </w:pPr>
      <w:r>
        <w:rPr>
          <w:rFonts w:eastAsia="Times New Roman"/>
          <w:b/>
          <w:bCs/>
          <w:sz w:val="28"/>
          <w:szCs w:val="28"/>
        </w:rPr>
        <w:lastRenderedPageBreak/>
        <w:t>2.Структура рабочей программы</w:t>
      </w:r>
    </w:p>
    <w:p w:rsidR="00231BD2" w:rsidRDefault="00231BD2">
      <w:pPr>
        <w:spacing w:line="11" w:lineRule="exact"/>
        <w:rPr>
          <w:sz w:val="20"/>
          <w:szCs w:val="20"/>
        </w:rPr>
      </w:pPr>
    </w:p>
    <w:p w:rsidR="00231BD2" w:rsidRDefault="003A7407">
      <w:pPr>
        <w:spacing w:line="236" w:lineRule="auto"/>
        <w:ind w:left="260" w:right="120" w:firstLine="566"/>
        <w:jc w:val="both"/>
        <w:rPr>
          <w:sz w:val="20"/>
          <w:szCs w:val="20"/>
        </w:rPr>
      </w:pPr>
      <w:r>
        <w:rPr>
          <w:rFonts w:eastAsia="Times New Roman"/>
          <w:sz w:val="28"/>
          <w:szCs w:val="28"/>
        </w:rPr>
        <w:t>2.1. Структура рабочей программы определяется настоящим Положением с учетом требований ФОП НОО, ФОП ООО, ФОП СОО, локальных нормативных актов</w:t>
      </w:r>
      <w:r w:rsidR="0085038F">
        <w:rPr>
          <w:rFonts w:eastAsia="Times New Roman"/>
          <w:sz w:val="28"/>
          <w:szCs w:val="28"/>
        </w:rPr>
        <w:t xml:space="preserve"> </w:t>
      </w:r>
      <w:r w:rsidR="0085038F" w:rsidRPr="0085038F">
        <w:rPr>
          <w:rFonts w:eastAsia="Times New Roman"/>
          <w:sz w:val="28"/>
          <w:szCs w:val="28"/>
        </w:rPr>
        <w:t xml:space="preserve"> </w:t>
      </w:r>
      <w:r w:rsidR="0085038F">
        <w:rPr>
          <w:rFonts w:eastAsia="Times New Roman"/>
          <w:sz w:val="28"/>
          <w:szCs w:val="28"/>
        </w:rPr>
        <w:t xml:space="preserve">МКОУ СОШ с.п.Псыкод </w:t>
      </w:r>
      <w:r>
        <w:rPr>
          <w:rFonts w:eastAsia="Times New Roman"/>
          <w:sz w:val="28"/>
          <w:szCs w:val="28"/>
        </w:rPr>
        <w:t>.</w:t>
      </w:r>
    </w:p>
    <w:p w:rsidR="00231BD2" w:rsidRDefault="00231BD2">
      <w:pPr>
        <w:spacing w:line="15" w:lineRule="exact"/>
        <w:rPr>
          <w:sz w:val="20"/>
          <w:szCs w:val="20"/>
        </w:rPr>
      </w:pPr>
    </w:p>
    <w:p w:rsidR="00231BD2" w:rsidRDefault="003A7407">
      <w:pPr>
        <w:spacing w:line="234" w:lineRule="auto"/>
        <w:ind w:left="260" w:right="120" w:firstLine="566"/>
        <w:jc w:val="both"/>
        <w:rPr>
          <w:sz w:val="20"/>
          <w:szCs w:val="20"/>
        </w:rPr>
      </w:pPr>
      <w:r>
        <w:rPr>
          <w:rFonts w:eastAsia="Times New Roman"/>
          <w:sz w:val="28"/>
          <w:szCs w:val="28"/>
        </w:rPr>
        <w:t>2.2. Рабочая программа содержит следующие обязательные компоненты:</w:t>
      </w:r>
    </w:p>
    <w:p w:rsidR="00231BD2" w:rsidRDefault="00231BD2">
      <w:pPr>
        <w:spacing w:line="2" w:lineRule="exact"/>
        <w:rPr>
          <w:sz w:val="20"/>
          <w:szCs w:val="20"/>
        </w:rPr>
      </w:pPr>
    </w:p>
    <w:p w:rsidR="00231BD2" w:rsidRDefault="003A7407">
      <w:pPr>
        <w:ind w:left="820"/>
        <w:rPr>
          <w:sz w:val="20"/>
          <w:szCs w:val="20"/>
        </w:rPr>
      </w:pPr>
      <w:r>
        <w:rPr>
          <w:rFonts w:eastAsia="Times New Roman"/>
          <w:sz w:val="28"/>
          <w:szCs w:val="28"/>
        </w:rPr>
        <w:t>1)Пояснительная записка;</w:t>
      </w:r>
    </w:p>
    <w:p w:rsidR="00231BD2" w:rsidRDefault="00231BD2">
      <w:pPr>
        <w:spacing w:line="2" w:lineRule="exact"/>
        <w:rPr>
          <w:sz w:val="20"/>
          <w:szCs w:val="20"/>
        </w:rPr>
      </w:pPr>
    </w:p>
    <w:p w:rsidR="00231BD2" w:rsidRDefault="003A7407">
      <w:pPr>
        <w:ind w:left="820"/>
        <w:rPr>
          <w:sz w:val="20"/>
          <w:szCs w:val="20"/>
        </w:rPr>
      </w:pPr>
      <w:r>
        <w:rPr>
          <w:rFonts w:eastAsia="Times New Roman"/>
          <w:sz w:val="28"/>
          <w:szCs w:val="28"/>
        </w:rPr>
        <w:t>2)Содержание обучения;</w:t>
      </w:r>
    </w:p>
    <w:p w:rsidR="00231BD2" w:rsidRDefault="003A7407">
      <w:pPr>
        <w:ind w:left="820"/>
        <w:rPr>
          <w:sz w:val="20"/>
          <w:szCs w:val="20"/>
        </w:rPr>
      </w:pPr>
      <w:r>
        <w:rPr>
          <w:rFonts w:eastAsia="Times New Roman"/>
          <w:sz w:val="28"/>
          <w:szCs w:val="28"/>
        </w:rPr>
        <w:t>3)Планируемые результаты освоения программы;</w:t>
      </w:r>
    </w:p>
    <w:p w:rsidR="00231BD2" w:rsidRDefault="003A7407">
      <w:pPr>
        <w:ind w:left="820"/>
        <w:rPr>
          <w:sz w:val="20"/>
          <w:szCs w:val="20"/>
        </w:rPr>
      </w:pPr>
      <w:r>
        <w:rPr>
          <w:rFonts w:eastAsia="Times New Roman"/>
          <w:sz w:val="28"/>
          <w:szCs w:val="28"/>
        </w:rPr>
        <w:t>4)Приложения к рабочей программе:</w:t>
      </w:r>
    </w:p>
    <w:p w:rsidR="00231BD2" w:rsidRDefault="003A7407">
      <w:pPr>
        <w:spacing w:line="237" w:lineRule="auto"/>
        <w:ind w:left="980"/>
        <w:rPr>
          <w:sz w:val="20"/>
          <w:szCs w:val="20"/>
        </w:rPr>
      </w:pPr>
      <w:r>
        <w:rPr>
          <w:rFonts w:ascii="Symbol" w:eastAsia="Symbol" w:hAnsi="Symbol" w:cs="Symbol"/>
          <w:sz w:val="28"/>
          <w:szCs w:val="28"/>
        </w:rPr>
        <w:t></w:t>
      </w:r>
      <w:r>
        <w:rPr>
          <w:rFonts w:eastAsia="Times New Roman"/>
          <w:i/>
          <w:iCs/>
          <w:sz w:val="28"/>
          <w:szCs w:val="28"/>
        </w:rPr>
        <w:t>УМК учебного предмета для педагога;</w:t>
      </w:r>
    </w:p>
    <w:p w:rsidR="00231BD2" w:rsidRDefault="003A7407">
      <w:pPr>
        <w:ind w:left="980"/>
        <w:rPr>
          <w:sz w:val="20"/>
          <w:szCs w:val="20"/>
        </w:rPr>
      </w:pPr>
      <w:r>
        <w:rPr>
          <w:rFonts w:ascii="Symbol" w:eastAsia="Symbol" w:hAnsi="Symbol" w:cs="Symbol"/>
          <w:sz w:val="28"/>
          <w:szCs w:val="28"/>
        </w:rPr>
        <w:t></w:t>
      </w:r>
      <w:r>
        <w:rPr>
          <w:rFonts w:eastAsia="Times New Roman"/>
          <w:i/>
          <w:iCs/>
          <w:sz w:val="28"/>
          <w:szCs w:val="28"/>
        </w:rPr>
        <w:t>УМК учебного предмета для учащихся;</w:t>
      </w:r>
    </w:p>
    <w:p w:rsidR="00231BD2" w:rsidRDefault="003A7407">
      <w:pPr>
        <w:tabs>
          <w:tab w:val="left" w:pos="3200"/>
          <w:tab w:val="left" w:pos="5160"/>
          <w:tab w:val="left" w:pos="5600"/>
          <w:tab w:val="left" w:pos="7160"/>
          <w:tab w:val="left" w:pos="8860"/>
        </w:tabs>
        <w:spacing w:line="229" w:lineRule="auto"/>
        <w:ind w:left="980"/>
        <w:rPr>
          <w:sz w:val="20"/>
          <w:szCs w:val="20"/>
        </w:rPr>
      </w:pPr>
      <w:r>
        <w:rPr>
          <w:rFonts w:ascii="Symbol" w:eastAsia="Symbol" w:hAnsi="Symbol" w:cs="Symbol"/>
          <w:sz w:val="28"/>
          <w:szCs w:val="28"/>
        </w:rPr>
        <w:t></w:t>
      </w:r>
      <w:r>
        <w:rPr>
          <w:rFonts w:eastAsia="Times New Roman"/>
          <w:i/>
          <w:iCs/>
          <w:sz w:val="28"/>
          <w:szCs w:val="28"/>
        </w:rPr>
        <w:t>тематическое</w:t>
      </w:r>
      <w:r>
        <w:rPr>
          <w:sz w:val="20"/>
          <w:szCs w:val="20"/>
        </w:rPr>
        <w:tab/>
      </w:r>
      <w:r>
        <w:rPr>
          <w:rFonts w:eastAsia="Times New Roman"/>
          <w:i/>
          <w:iCs/>
          <w:sz w:val="28"/>
          <w:szCs w:val="28"/>
        </w:rPr>
        <w:t>планирование</w:t>
      </w:r>
      <w:r>
        <w:rPr>
          <w:sz w:val="20"/>
          <w:szCs w:val="20"/>
        </w:rPr>
        <w:tab/>
      </w:r>
      <w:r>
        <w:rPr>
          <w:rFonts w:eastAsia="Times New Roman"/>
          <w:i/>
          <w:iCs/>
          <w:sz w:val="28"/>
          <w:szCs w:val="28"/>
        </w:rPr>
        <w:t>с</w:t>
      </w:r>
      <w:r>
        <w:rPr>
          <w:rFonts w:eastAsia="Times New Roman"/>
          <w:i/>
          <w:iCs/>
          <w:sz w:val="28"/>
          <w:szCs w:val="28"/>
        </w:rPr>
        <w:tab/>
        <w:t>указанием</w:t>
      </w:r>
      <w:r>
        <w:rPr>
          <w:sz w:val="20"/>
          <w:szCs w:val="20"/>
        </w:rPr>
        <w:tab/>
      </w:r>
      <w:r>
        <w:rPr>
          <w:rFonts w:eastAsia="Times New Roman"/>
          <w:i/>
          <w:iCs/>
          <w:sz w:val="28"/>
          <w:szCs w:val="28"/>
        </w:rPr>
        <w:t>количества</w:t>
      </w:r>
      <w:r>
        <w:rPr>
          <w:rFonts w:eastAsia="Times New Roman"/>
          <w:i/>
          <w:iCs/>
          <w:sz w:val="28"/>
          <w:szCs w:val="28"/>
        </w:rPr>
        <w:tab/>
        <w:t>часов,</w:t>
      </w:r>
    </w:p>
    <w:p w:rsidR="00231BD2" w:rsidRDefault="00231BD2">
      <w:pPr>
        <w:spacing w:line="1" w:lineRule="exact"/>
        <w:rPr>
          <w:sz w:val="20"/>
          <w:szCs w:val="20"/>
        </w:rPr>
      </w:pPr>
    </w:p>
    <w:p w:rsidR="00231BD2" w:rsidRDefault="003A7407">
      <w:pPr>
        <w:ind w:left="980"/>
        <w:rPr>
          <w:sz w:val="20"/>
          <w:szCs w:val="20"/>
        </w:rPr>
      </w:pPr>
      <w:r>
        <w:rPr>
          <w:rFonts w:eastAsia="Times New Roman"/>
          <w:i/>
          <w:iCs/>
          <w:sz w:val="28"/>
          <w:szCs w:val="28"/>
        </w:rPr>
        <w:t>отводимых на освоение каждой темы</w:t>
      </w:r>
      <w:r>
        <w:rPr>
          <w:rFonts w:eastAsia="Times New Roman"/>
          <w:sz w:val="28"/>
          <w:szCs w:val="28"/>
        </w:rPr>
        <w:t>;</w:t>
      </w:r>
    </w:p>
    <w:p w:rsidR="00231BD2" w:rsidRDefault="003A7407">
      <w:pPr>
        <w:spacing w:line="238" w:lineRule="auto"/>
        <w:ind w:left="980"/>
        <w:rPr>
          <w:sz w:val="20"/>
          <w:szCs w:val="20"/>
        </w:rPr>
      </w:pPr>
      <w:r>
        <w:rPr>
          <w:rFonts w:ascii="Symbol" w:eastAsia="Symbol" w:hAnsi="Symbol" w:cs="Symbol"/>
          <w:sz w:val="28"/>
          <w:szCs w:val="28"/>
        </w:rPr>
        <w:t></w:t>
      </w:r>
      <w:r>
        <w:rPr>
          <w:rFonts w:eastAsia="Times New Roman"/>
          <w:i/>
          <w:iCs/>
          <w:sz w:val="28"/>
          <w:szCs w:val="28"/>
        </w:rPr>
        <w:t>практическая часть учебного предмета</w:t>
      </w:r>
      <w:r>
        <w:rPr>
          <w:rFonts w:eastAsia="Times New Roman"/>
          <w:sz w:val="28"/>
          <w:szCs w:val="28"/>
        </w:rPr>
        <w:t>;</w:t>
      </w:r>
    </w:p>
    <w:p w:rsidR="00231BD2" w:rsidRDefault="003A7407">
      <w:pPr>
        <w:ind w:left="980"/>
        <w:rPr>
          <w:sz w:val="20"/>
          <w:szCs w:val="20"/>
        </w:rPr>
      </w:pPr>
      <w:r>
        <w:rPr>
          <w:rFonts w:ascii="Symbol" w:eastAsia="Symbol" w:hAnsi="Symbol" w:cs="Symbol"/>
          <w:sz w:val="28"/>
          <w:szCs w:val="28"/>
        </w:rPr>
        <w:t></w:t>
      </w:r>
      <w:r>
        <w:rPr>
          <w:rFonts w:eastAsia="Times New Roman"/>
          <w:i/>
          <w:iCs/>
          <w:sz w:val="28"/>
          <w:szCs w:val="28"/>
        </w:rPr>
        <w:t>поурочное планирование;</w:t>
      </w:r>
    </w:p>
    <w:p w:rsidR="00231BD2" w:rsidRDefault="003A7407">
      <w:pPr>
        <w:spacing w:line="238" w:lineRule="auto"/>
        <w:ind w:left="980"/>
        <w:rPr>
          <w:sz w:val="20"/>
          <w:szCs w:val="20"/>
        </w:rPr>
      </w:pPr>
      <w:r>
        <w:rPr>
          <w:rFonts w:ascii="Symbol" w:eastAsia="Symbol" w:hAnsi="Symbol" w:cs="Symbol"/>
          <w:sz w:val="28"/>
          <w:szCs w:val="28"/>
        </w:rPr>
        <w:t></w:t>
      </w:r>
      <w:r>
        <w:rPr>
          <w:rFonts w:eastAsia="Times New Roman"/>
          <w:i/>
          <w:iCs/>
          <w:sz w:val="28"/>
          <w:szCs w:val="28"/>
        </w:rPr>
        <w:t>оценочный инструментарий;</w:t>
      </w:r>
    </w:p>
    <w:p w:rsidR="00231BD2" w:rsidRDefault="003A7407">
      <w:pPr>
        <w:ind w:left="980"/>
        <w:rPr>
          <w:sz w:val="20"/>
          <w:szCs w:val="20"/>
        </w:rPr>
      </w:pPr>
      <w:r>
        <w:rPr>
          <w:rFonts w:ascii="Symbol" w:eastAsia="Symbol" w:hAnsi="Symbol" w:cs="Symbol"/>
          <w:sz w:val="28"/>
          <w:szCs w:val="28"/>
        </w:rPr>
        <w:t></w:t>
      </w:r>
      <w:r>
        <w:rPr>
          <w:rFonts w:eastAsia="Times New Roman"/>
          <w:i/>
          <w:iCs/>
          <w:sz w:val="28"/>
          <w:szCs w:val="28"/>
        </w:rPr>
        <w:t>мероприятия, направленные на решения задач воспитания.</w:t>
      </w:r>
    </w:p>
    <w:p w:rsidR="00231BD2" w:rsidRDefault="00231BD2">
      <w:pPr>
        <w:spacing w:line="15" w:lineRule="exact"/>
        <w:rPr>
          <w:sz w:val="20"/>
          <w:szCs w:val="20"/>
        </w:rPr>
      </w:pPr>
    </w:p>
    <w:p w:rsidR="00231BD2" w:rsidRDefault="003A7407">
      <w:pPr>
        <w:spacing w:line="236" w:lineRule="auto"/>
        <w:ind w:left="260" w:right="120" w:firstLine="566"/>
        <w:jc w:val="both"/>
        <w:rPr>
          <w:sz w:val="20"/>
          <w:szCs w:val="20"/>
        </w:rPr>
      </w:pPr>
      <w:r>
        <w:rPr>
          <w:rFonts w:eastAsia="Times New Roman"/>
          <w:sz w:val="28"/>
          <w:szCs w:val="28"/>
        </w:rPr>
        <w:t>2.3. Рабочие программы учебных курсов внеурочной деятельности, кроме перечисленного в пункте 2.2 настоящего Положения, должны содержать указание на форму проведения занятий.</w:t>
      </w:r>
    </w:p>
    <w:p w:rsidR="00231BD2" w:rsidRDefault="00231BD2">
      <w:pPr>
        <w:spacing w:line="15" w:lineRule="exact"/>
        <w:rPr>
          <w:sz w:val="20"/>
          <w:szCs w:val="20"/>
        </w:rPr>
      </w:pPr>
    </w:p>
    <w:p w:rsidR="00231BD2" w:rsidRDefault="003A7407">
      <w:pPr>
        <w:spacing w:line="237" w:lineRule="auto"/>
        <w:ind w:left="260" w:right="120" w:firstLine="566"/>
        <w:jc w:val="both"/>
        <w:rPr>
          <w:sz w:val="20"/>
          <w:szCs w:val="20"/>
        </w:rPr>
      </w:pPr>
      <w:r>
        <w:rPr>
          <w:rFonts w:eastAsia="Times New Roman"/>
          <w:sz w:val="28"/>
          <w:szCs w:val="28"/>
        </w:rPr>
        <w:t>2.4.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231BD2" w:rsidRDefault="00231BD2">
      <w:pPr>
        <w:spacing w:line="17" w:lineRule="exact"/>
        <w:rPr>
          <w:sz w:val="20"/>
          <w:szCs w:val="20"/>
        </w:rPr>
      </w:pPr>
    </w:p>
    <w:p w:rsidR="00231BD2" w:rsidRDefault="003A7407">
      <w:pPr>
        <w:spacing w:line="234" w:lineRule="auto"/>
        <w:ind w:left="260" w:right="120" w:firstLine="566"/>
        <w:jc w:val="both"/>
        <w:rPr>
          <w:sz w:val="20"/>
          <w:szCs w:val="20"/>
        </w:rPr>
      </w:pPr>
      <w:r>
        <w:rPr>
          <w:rFonts w:eastAsia="Times New Roman"/>
          <w:sz w:val="28"/>
          <w:szCs w:val="28"/>
        </w:rPr>
        <w:t>2.5. Рабочие программы формируются с учетом рабочей программы воспитания.</w:t>
      </w: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sz w:val="20"/>
          <w:szCs w:val="20"/>
        </w:rPr>
      </w:pPr>
    </w:p>
    <w:p w:rsidR="00E65368" w:rsidRDefault="00E65368">
      <w:pPr>
        <w:spacing w:line="342" w:lineRule="exact"/>
        <w:rPr>
          <w:sz w:val="20"/>
          <w:szCs w:val="20"/>
        </w:rPr>
      </w:pPr>
    </w:p>
    <w:p w:rsidR="00E65368" w:rsidRDefault="00E65368">
      <w:pPr>
        <w:spacing w:line="342" w:lineRule="exact"/>
        <w:rPr>
          <w:sz w:val="20"/>
          <w:szCs w:val="20"/>
        </w:rPr>
      </w:pPr>
    </w:p>
    <w:p w:rsidR="00E65368" w:rsidRDefault="00E65368">
      <w:pPr>
        <w:spacing w:line="342" w:lineRule="exact"/>
        <w:rPr>
          <w:sz w:val="20"/>
          <w:szCs w:val="20"/>
        </w:rPr>
      </w:pPr>
    </w:p>
    <w:p w:rsidR="00E65368" w:rsidRDefault="00E65368">
      <w:pPr>
        <w:spacing w:line="342" w:lineRule="exact"/>
        <w:rPr>
          <w:sz w:val="20"/>
          <w:szCs w:val="20"/>
        </w:rPr>
      </w:pPr>
    </w:p>
    <w:p w:rsidR="0085038F" w:rsidRDefault="0085038F">
      <w:pPr>
        <w:spacing w:line="342" w:lineRule="exact"/>
        <w:rPr>
          <w:sz w:val="20"/>
          <w:szCs w:val="20"/>
        </w:rPr>
      </w:pPr>
    </w:p>
    <w:p w:rsidR="0085038F" w:rsidRDefault="0085038F">
      <w:pPr>
        <w:spacing w:line="342" w:lineRule="exact"/>
        <w:rPr>
          <w:rFonts w:eastAsia="Times New Roman"/>
          <w:i/>
          <w:iCs/>
          <w:sz w:val="28"/>
          <w:szCs w:val="28"/>
        </w:rPr>
      </w:pPr>
      <w:r>
        <w:rPr>
          <w:sz w:val="20"/>
          <w:szCs w:val="20"/>
        </w:rPr>
        <w:t xml:space="preserve">                                                                                                                             </w:t>
      </w:r>
      <w:r>
        <w:rPr>
          <w:rFonts w:eastAsia="Times New Roman"/>
          <w:i/>
          <w:iCs/>
          <w:sz w:val="28"/>
          <w:szCs w:val="28"/>
        </w:rPr>
        <w:t>Приложение 1</w:t>
      </w:r>
    </w:p>
    <w:p w:rsidR="0085038F" w:rsidRDefault="0085038F">
      <w:pPr>
        <w:spacing w:line="342" w:lineRule="exact"/>
        <w:rPr>
          <w:sz w:val="20"/>
          <w:szCs w:val="20"/>
        </w:rPr>
      </w:pPr>
    </w:p>
    <w:p w:rsidR="00231BD2" w:rsidRDefault="003A7407">
      <w:pPr>
        <w:spacing w:line="233" w:lineRule="auto"/>
        <w:ind w:left="900" w:right="120"/>
        <w:rPr>
          <w:sz w:val="20"/>
          <w:szCs w:val="20"/>
        </w:rPr>
      </w:pPr>
      <w:r>
        <w:rPr>
          <w:rFonts w:eastAsia="Times New Roman"/>
          <w:b/>
          <w:bCs/>
          <w:sz w:val="28"/>
          <w:szCs w:val="28"/>
        </w:rPr>
        <w:t xml:space="preserve">Структура рабочей программы учебного предмета, курса, модуля </w:t>
      </w:r>
    </w:p>
    <w:p w:rsidR="00231BD2" w:rsidRDefault="00231BD2">
      <w:pPr>
        <w:spacing w:line="2" w:lineRule="exact"/>
        <w:rPr>
          <w:sz w:val="20"/>
          <w:szCs w:val="20"/>
        </w:rPr>
      </w:pPr>
    </w:p>
    <w:tbl>
      <w:tblPr>
        <w:tblW w:w="9630" w:type="dxa"/>
        <w:tblInd w:w="150" w:type="dxa"/>
        <w:tblLayout w:type="fixed"/>
        <w:tblCellMar>
          <w:left w:w="0" w:type="dxa"/>
          <w:right w:w="0" w:type="dxa"/>
        </w:tblCellMar>
        <w:tblLook w:val="04A0"/>
      </w:tblPr>
      <w:tblGrid>
        <w:gridCol w:w="2120"/>
        <w:gridCol w:w="20"/>
        <w:gridCol w:w="340"/>
        <w:gridCol w:w="520"/>
        <w:gridCol w:w="1420"/>
        <w:gridCol w:w="2100"/>
        <w:gridCol w:w="1400"/>
        <w:gridCol w:w="1680"/>
        <w:gridCol w:w="30"/>
      </w:tblGrid>
      <w:tr w:rsidR="00231BD2" w:rsidTr="00E65368">
        <w:trPr>
          <w:trHeight w:val="316"/>
        </w:trPr>
        <w:tc>
          <w:tcPr>
            <w:tcW w:w="2120" w:type="dxa"/>
            <w:tcBorders>
              <w:top w:val="single" w:sz="8" w:space="0" w:color="auto"/>
              <w:left w:val="single" w:sz="8" w:space="0" w:color="auto"/>
              <w:right w:val="single" w:sz="8" w:space="0" w:color="auto"/>
            </w:tcBorders>
            <w:vAlign w:val="bottom"/>
          </w:tcPr>
          <w:p w:rsidR="00231BD2" w:rsidRDefault="003A7407">
            <w:pPr>
              <w:spacing w:line="316" w:lineRule="exact"/>
              <w:ind w:left="120"/>
              <w:rPr>
                <w:sz w:val="20"/>
                <w:szCs w:val="20"/>
              </w:rPr>
            </w:pPr>
            <w:r>
              <w:rPr>
                <w:rFonts w:eastAsia="Times New Roman"/>
                <w:b/>
                <w:bCs/>
                <w:sz w:val="28"/>
                <w:szCs w:val="28"/>
              </w:rPr>
              <w:t>Наименование</w:t>
            </w:r>
          </w:p>
        </w:tc>
        <w:tc>
          <w:tcPr>
            <w:tcW w:w="7480" w:type="dxa"/>
            <w:gridSpan w:val="7"/>
            <w:vMerge w:val="restart"/>
            <w:tcBorders>
              <w:top w:val="single" w:sz="8" w:space="0" w:color="auto"/>
              <w:right w:val="single" w:sz="8" w:space="0" w:color="auto"/>
            </w:tcBorders>
            <w:vAlign w:val="bottom"/>
          </w:tcPr>
          <w:p w:rsidR="00231BD2" w:rsidRDefault="003A7407">
            <w:pPr>
              <w:ind w:left="2420"/>
              <w:rPr>
                <w:sz w:val="20"/>
                <w:szCs w:val="20"/>
              </w:rPr>
            </w:pPr>
            <w:r>
              <w:rPr>
                <w:rFonts w:eastAsia="Times New Roman"/>
                <w:b/>
                <w:bCs/>
                <w:sz w:val="28"/>
                <w:szCs w:val="28"/>
              </w:rPr>
              <w:t>Содержание раздела</w:t>
            </w:r>
          </w:p>
        </w:tc>
        <w:tc>
          <w:tcPr>
            <w:tcW w:w="30" w:type="dxa"/>
            <w:vAlign w:val="bottom"/>
          </w:tcPr>
          <w:p w:rsidR="00231BD2" w:rsidRDefault="00231BD2">
            <w:pPr>
              <w:rPr>
                <w:sz w:val="1"/>
                <w:szCs w:val="1"/>
              </w:rPr>
            </w:pPr>
          </w:p>
        </w:tc>
      </w:tr>
      <w:tr w:rsidR="00231BD2" w:rsidTr="00E65368">
        <w:trPr>
          <w:trHeight w:val="161"/>
        </w:trPr>
        <w:tc>
          <w:tcPr>
            <w:tcW w:w="2120" w:type="dxa"/>
            <w:vMerge w:val="restart"/>
            <w:tcBorders>
              <w:left w:val="single" w:sz="8" w:space="0" w:color="auto"/>
              <w:right w:val="single" w:sz="8" w:space="0" w:color="auto"/>
            </w:tcBorders>
            <w:vAlign w:val="bottom"/>
          </w:tcPr>
          <w:p w:rsidR="00231BD2" w:rsidRDefault="003A7407">
            <w:pPr>
              <w:ind w:left="580"/>
              <w:rPr>
                <w:sz w:val="20"/>
                <w:szCs w:val="20"/>
              </w:rPr>
            </w:pPr>
            <w:r>
              <w:rPr>
                <w:rFonts w:eastAsia="Times New Roman"/>
                <w:b/>
                <w:bCs/>
                <w:sz w:val="28"/>
                <w:szCs w:val="28"/>
              </w:rPr>
              <w:t>раздела</w:t>
            </w:r>
          </w:p>
        </w:tc>
        <w:tc>
          <w:tcPr>
            <w:tcW w:w="7480" w:type="dxa"/>
            <w:gridSpan w:val="7"/>
            <w:vMerge/>
            <w:tcBorders>
              <w:right w:val="single" w:sz="8" w:space="0" w:color="auto"/>
            </w:tcBorders>
            <w:vAlign w:val="bottom"/>
          </w:tcPr>
          <w:p w:rsidR="00231BD2" w:rsidRDefault="00231BD2">
            <w:pPr>
              <w:rPr>
                <w:sz w:val="13"/>
                <w:szCs w:val="13"/>
              </w:rPr>
            </w:pPr>
          </w:p>
        </w:tc>
        <w:tc>
          <w:tcPr>
            <w:tcW w:w="30" w:type="dxa"/>
            <w:vAlign w:val="bottom"/>
          </w:tcPr>
          <w:p w:rsidR="00231BD2" w:rsidRDefault="00231BD2">
            <w:pPr>
              <w:rPr>
                <w:sz w:val="1"/>
                <w:szCs w:val="1"/>
              </w:rPr>
            </w:pPr>
          </w:p>
        </w:tc>
      </w:tr>
      <w:tr w:rsidR="00231BD2" w:rsidTr="00E65368">
        <w:trPr>
          <w:trHeight w:val="162"/>
        </w:trPr>
        <w:tc>
          <w:tcPr>
            <w:tcW w:w="2120" w:type="dxa"/>
            <w:vMerge/>
            <w:tcBorders>
              <w:left w:val="single" w:sz="8" w:space="0" w:color="auto"/>
              <w:bottom w:val="single" w:sz="8" w:space="0" w:color="auto"/>
              <w:right w:val="single" w:sz="8" w:space="0" w:color="auto"/>
            </w:tcBorders>
            <w:vAlign w:val="bottom"/>
          </w:tcPr>
          <w:p w:rsidR="00231BD2" w:rsidRDefault="00231BD2">
            <w:pPr>
              <w:rPr>
                <w:sz w:val="14"/>
                <w:szCs w:val="14"/>
              </w:rPr>
            </w:pPr>
          </w:p>
        </w:tc>
        <w:tc>
          <w:tcPr>
            <w:tcW w:w="7480" w:type="dxa"/>
            <w:gridSpan w:val="7"/>
            <w:tcBorders>
              <w:bottom w:val="single" w:sz="8" w:space="0" w:color="auto"/>
              <w:right w:val="single" w:sz="8" w:space="0" w:color="auto"/>
            </w:tcBorders>
            <w:vAlign w:val="bottom"/>
          </w:tcPr>
          <w:p w:rsidR="00231BD2" w:rsidRDefault="00231BD2">
            <w:pPr>
              <w:rPr>
                <w:sz w:val="14"/>
                <w:szCs w:val="14"/>
              </w:rPr>
            </w:pPr>
          </w:p>
        </w:tc>
        <w:tc>
          <w:tcPr>
            <w:tcW w:w="30" w:type="dxa"/>
            <w:vAlign w:val="bottom"/>
          </w:tcPr>
          <w:p w:rsidR="00231BD2" w:rsidRDefault="00231BD2">
            <w:pPr>
              <w:rPr>
                <w:sz w:val="1"/>
                <w:szCs w:val="1"/>
              </w:rPr>
            </w:pPr>
          </w:p>
        </w:tc>
      </w:tr>
      <w:tr w:rsidR="00231BD2" w:rsidTr="00E65368">
        <w:trPr>
          <w:trHeight w:val="321"/>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Пояснительная</w:t>
            </w:r>
          </w:p>
        </w:tc>
        <w:tc>
          <w:tcPr>
            <w:tcW w:w="7480" w:type="dxa"/>
            <w:gridSpan w:val="7"/>
            <w:tcBorders>
              <w:right w:val="single" w:sz="8" w:space="0" w:color="auto"/>
            </w:tcBorders>
            <w:vAlign w:val="bottom"/>
          </w:tcPr>
          <w:p w:rsidR="00231BD2" w:rsidRDefault="003A7407">
            <w:pPr>
              <w:spacing w:line="321" w:lineRule="exact"/>
              <w:ind w:left="120"/>
              <w:rPr>
                <w:sz w:val="20"/>
                <w:szCs w:val="20"/>
              </w:rPr>
            </w:pPr>
            <w:r>
              <w:rPr>
                <w:rFonts w:ascii="Symbol" w:eastAsia="Symbol" w:hAnsi="Symbol" w:cs="Symbol"/>
                <w:sz w:val="28"/>
                <w:szCs w:val="28"/>
              </w:rPr>
              <w:t></w:t>
            </w:r>
            <w:r>
              <w:rPr>
                <w:rFonts w:eastAsia="Times New Roman"/>
                <w:sz w:val="28"/>
                <w:szCs w:val="28"/>
              </w:rPr>
              <w:t xml:space="preserve"> цели  и  задачи  изучения  учебного  предмета,  курса,</w:t>
            </w:r>
          </w:p>
        </w:tc>
        <w:tc>
          <w:tcPr>
            <w:tcW w:w="30" w:type="dxa"/>
            <w:vAlign w:val="bottom"/>
          </w:tcPr>
          <w:p w:rsidR="00231BD2" w:rsidRDefault="00231BD2">
            <w:pPr>
              <w:rPr>
                <w:sz w:val="1"/>
                <w:szCs w:val="1"/>
              </w:rPr>
            </w:pPr>
          </w:p>
        </w:tc>
      </w:tr>
      <w:tr w:rsidR="00231BD2" w:rsidTr="00E65368">
        <w:trPr>
          <w:trHeight w:val="326"/>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записка</w:t>
            </w: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модуля;</w:t>
            </w:r>
          </w:p>
        </w:tc>
        <w:tc>
          <w:tcPr>
            <w:tcW w:w="30" w:type="dxa"/>
            <w:vAlign w:val="bottom"/>
          </w:tcPr>
          <w:p w:rsidR="00231BD2" w:rsidRDefault="00231BD2">
            <w:pPr>
              <w:rPr>
                <w:sz w:val="1"/>
                <w:szCs w:val="1"/>
              </w:rPr>
            </w:pPr>
          </w:p>
        </w:tc>
      </w:tr>
      <w:tr w:rsidR="00231BD2" w:rsidTr="00E65368">
        <w:trPr>
          <w:trHeight w:val="34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ascii="Symbol" w:eastAsia="Symbol" w:hAnsi="Symbol" w:cs="Symbol"/>
                <w:sz w:val="28"/>
                <w:szCs w:val="28"/>
              </w:rPr>
              <w:t></w:t>
            </w:r>
            <w:r>
              <w:rPr>
                <w:rFonts w:eastAsia="Times New Roman"/>
                <w:sz w:val="28"/>
                <w:szCs w:val="28"/>
              </w:rPr>
              <w:t xml:space="preserve"> характеристика  психологических  предпосылок  к  его</w:t>
            </w:r>
          </w:p>
        </w:tc>
        <w:tc>
          <w:tcPr>
            <w:tcW w:w="30" w:type="dxa"/>
            <w:vAlign w:val="bottom"/>
          </w:tcPr>
          <w:p w:rsidR="00231BD2" w:rsidRDefault="00231BD2">
            <w:pPr>
              <w:rPr>
                <w:sz w:val="1"/>
                <w:szCs w:val="1"/>
              </w:rPr>
            </w:pPr>
          </w:p>
        </w:tc>
      </w:tr>
      <w:tr w:rsidR="00231BD2" w:rsidTr="00E65368">
        <w:trPr>
          <w:trHeight w:val="323"/>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изучению учащимися;</w:t>
            </w:r>
          </w:p>
        </w:tc>
        <w:tc>
          <w:tcPr>
            <w:tcW w:w="30" w:type="dxa"/>
            <w:vAlign w:val="bottom"/>
          </w:tcPr>
          <w:p w:rsidR="00231BD2" w:rsidRDefault="00231BD2">
            <w:pPr>
              <w:rPr>
                <w:sz w:val="1"/>
                <w:szCs w:val="1"/>
              </w:rPr>
            </w:pPr>
          </w:p>
        </w:tc>
      </w:tr>
      <w:tr w:rsidR="00231BD2" w:rsidTr="00E65368">
        <w:trPr>
          <w:trHeight w:val="34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ascii="Symbol" w:eastAsia="Symbol" w:hAnsi="Symbol" w:cs="Symbol"/>
                <w:sz w:val="28"/>
                <w:szCs w:val="28"/>
              </w:rPr>
              <w:t></w:t>
            </w:r>
            <w:r>
              <w:rPr>
                <w:rFonts w:eastAsia="Times New Roman"/>
                <w:sz w:val="28"/>
                <w:szCs w:val="28"/>
              </w:rPr>
              <w:t xml:space="preserve"> подходы   к   отбору   содержания,   к   определению</w:t>
            </w:r>
          </w:p>
        </w:tc>
        <w:tc>
          <w:tcPr>
            <w:tcW w:w="30" w:type="dxa"/>
            <w:vAlign w:val="bottom"/>
          </w:tcPr>
          <w:p w:rsidR="00231BD2" w:rsidRDefault="00231BD2">
            <w:pPr>
              <w:rPr>
                <w:sz w:val="1"/>
                <w:szCs w:val="1"/>
              </w:rPr>
            </w:pPr>
          </w:p>
        </w:tc>
      </w:tr>
      <w:tr w:rsidR="00231BD2" w:rsidTr="00E65368">
        <w:trPr>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планируемых  результатов  и  к  структуре  тематического</w:t>
            </w:r>
          </w:p>
        </w:tc>
        <w:tc>
          <w:tcPr>
            <w:tcW w:w="30" w:type="dxa"/>
            <w:vAlign w:val="bottom"/>
          </w:tcPr>
          <w:p w:rsidR="00231BD2" w:rsidRDefault="00231BD2">
            <w:pPr>
              <w:rPr>
                <w:sz w:val="1"/>
                <w:szCs w:val="1"/>
              </w:rPr>
            </w:pPr>
          </w:p>
        </w:tc>
      </w:tr>
      <w:tr w:rsidR="00231BD2" w:rsidTr="00E65368">
        <w:trPr>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планирования;</w:t>
            </w:r>
          </w:p>
        </w:tc>
        <w:tc>
          <w:tcPr>
            <w:tcW w:w="30" w:type="dxa"/>
            <w:vAlign w:val="bottom"/>
          </w:tcPr>
          <w:p w:rsidR="00231BD2" w:rsidRDefault="00231BD2">
            <w:pPr>
              <w:rPr>
                <w:sz w:val="1"/>
                <w:szCs w:val="1"/>
              </w:rPr>
            </w:pPr>
          </w:p>
        </w:tc>
      </w:tr>
      <w:tr w:rsidR="00231BD2" w:rsidTr="00E65368">
        <w:trPr>
          <w:trHeight w:val="349"/>
        </w:trPr>
        <w:tc>
          <w:tcPr>
            <w:tcW w:w="2120" w:type="dxa"/>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7480" w:type="dxa"/>
            <w:gridSpan w:val="7"/>
            <w:tcBorders>
              <w:bottom w:val="single" w:sz="8" w:space="0" w:color="auto"/>
              <w:right w:val="single" w:sz="8" w:space="0" w:color="auto"/>
            </w:tcBorders>
            <w:vAlign w:val="bottom"/>
          </w:tcPr>
          <w:p w:rsidR="00231BD2" w:rsidRDefault="003A7407">
            <w:pPr>
              <w:ind w:left="120"/>
              <w:rPr>
                <w:sz w:val="20"/>
                <w:szCs w:val="20"/>
              </w:rPr>
            </w:pPr>
            <w:r>
              <w:rPr>
                <w:rFonts w:ascii="Symbol" w:eastAsia="Symbol" w:hAnsi="Symbol" w:cs="Symbol"/>
                <w:sz w:val="28"/>
                <w:szCs w:val="28"/>
              </w:rPr>
              <w:t></w:t>
            </w:r>
            <w:r>
              <w:rPr>
                <w:rFonts w:eastAsia="Times New Roman"/>
                <w:sz w:val="28"/>
                <w:szCs w:val="28"/>
              </w:rPr>
              <w:t xml:space="preserve"> место учебного предмета в учебном плане.</w:t>
            </w:r>
          </w:p>
        </w:tc>
        <w:tc>
          <w:tcPr>
            <w:tcW w:w="30" w:type="dxa"/>
            <w:vAlign w:val="bottom"/>
          </w:tcPr>
          <w:p w:rsidR="00231BD2" w:rsidRDefault="00231BD2">
            <w:pPr>
              <w:rPr>
                <w:sz w:val="1"/>
                <w:szCs w:val="1"/>
              </w:rPr>
            </w:pPr>
          </w:p>
        </w:tc>
      </w:tr>
      <w:tr w:rsidR="00231BD2" w:rsidTr="00E65368">
        <w:trPr>
          <w:trHeight w:val="331"/>
        </w:trPr>
        <w:tc>
          <w:tcPr>
            <w:tcW w:w="2140" w:type="dxa"/>
            <w:gridSpan w:val="2"/>
            <w:tcBorders>
              <w:top w:val="single" w:sz="8" w:space="0" w:color="auto"/>
              <w:left w:val="single" w:sz="8" w:space="0" w:color="auto"/>
              <w:right w:val="single" w:sz="8" w:space="0" w:color="auto"/>
            </w:tcBorders>
            <w:vAlign w:val="bottom"/>
          </w:tcPr>
          <w:p w:rsidR="00231BD2" w:rsidRDefault="00231BD2" w:rsidP="00CC6B4F">
            <w:pPr>
              <w:rPr>
                <w:sz w:val="20"/>
                <w:szCs w:val="20"/>
              </w:rPr>
            </w:pPr>
          </w:p>
        </w:tc>
        <w:tc>
          <w:tcPr>
            <w:tcW w:w="340" w:type="dxa"/>
            <w:tcBorders>
              <w:top w:val="single" w:sz="8" w:space="0" w:color="auto"/>
            </w:tcBorders>
            <w:vAlign w:val="bottom"/>
          </w:tcPr>
          <w:p w:rsidR="00231BD2" w:rsidRDefault="00231BD2">
            <w:pPr>
              <w:rPr>
                <w:sz w:val="24"/>
                <w:szCs w:val="24"/>
              </w:rPr>
            </w:pPr>
          </w:p>
        </w:tc>
        <w:tc>
          <w:tcPr>
            <w:tcW w:w="520" w:type="dxa"/>
            <w:tcBorders>
              <w:top w:val="single" w:sz="8" w:space="0" w:color="auto"/>
            </w:tcBorders>
            <w:vAlign w:val="bottom"/>
          </w:tcPr>
          <w:p w:rsidR="00231BD2" w:rsidRDefault="00231BD2">
            <w:pPr>
              <w:rPr>
                <w:sz w:val="24"/>
                <w:szCs w:val="24"/>
              </w:rPr>
            </w:pPr>
          </w:p>
        </w:tc>
        <w:tc>
          <w:tcPr>
            <w:tcW w:w="1420" w:type="dxa"/>
            <w:tcBorders>
              <w:top w:val="single" w:sz="8" w:space="0" w:color="auto"/>
            </w:tcBorders>
            <w:vAlign w:val="bottom"/>
          </w:tcPr>
          <w:p w:rsidR="00231BD2" w:rsidRDefault="00231BD2">
            <w:pPr>
              <w:rPr>
                <w:sz w:val="24"/>
                <w:szCs w:val="24"/>
              </w:rPr>
            </w:pPr>
          </w:p>
        </w:tc>
        <w:tc>
          <w:tcPr>
            <w:tcW w:w="3500" w:type="dxa"/>
            <w:gridSpan w:val="2"/>
            <w:tcBorders>
              <w:top w:val="single" w:sz="8" w:space="0" w:color="auto"/>
            </w:tcBorders>
            <w:vAlign w:val="bottom"/>
          </w:tcPr>
          <w:p w:rsidR="00231BD2" w:rsidRDefault="00231BD2">
            <w:pPr>
              <w:ind w:left="120"/>
              <w:rPr>
                <w:sz w:val="20"/>
                <w:szCs w:val="20"/>
              </w:rPr>
            </w:pPr>
          </w:p>
        </w:tc>
        <w:tc>
          <w:tcPr>
            <w:tcW w:w="1680" w:type="dxa"/>
            <w:tcBorders>
              <w:top w:val="single" w:sz="8" w:space="0" w:color="auto"/>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19"/>
        </w:trPr>
        <w:tc>
          <w:tcPr>
            <w:tcW w:w="2140" w:type="dxa"/>
            <w:gridSpan w:val="2"/>
            <w:tcBorders>
              <w:left w:val="single" w:sz="8" w:space="0" w:color="auto"/>
              <w:right w:val="single" w:sz="8" w:space="0" w:color="auto"/>
            </w:tcBorders>
            <w:vAlign w:val="bottom"/>
          </w:tcPr>
          <w:p w:rsidR="00231BD2" w:rsidRDefault="003A7407" w:rsidP="00CC6B4F">
            <w:pPr>
              <w:spacing w:line="308" w:lineRule="exact"/>
              <w:rPr>
                <w:sz w:val="20"/>
                <w:szCs w:val="20"/>
              </w:rPr>
            </w:pPr>
            <w:r>
              <w:rPr>
                <w:rFonts w:eastAsia="Times New Roman"/>
                <w:sz w:val="28"/>
                <w:szCs w:val="28"/>
              </w:rPr>
              <w:t>Содержание</w:t>
            </w:r>
          </w:p>
        </w:tc>
        <w:tc>
          <w:tcPr>
            <w:tcW w:w="340" w:type="dxa"/>
            <w:vAlign w:val="bottom"/>
          </w:tcPr>
          <w:p w:rsidR="00231BD2" w:rsidRDefault="003A7407">
            <w:pPr>
              <w:spacing w:line="319" w:lineRule="exact"/>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spacing w:line="318" w:lineRule="exact"/>
              <w:ind w:left="100"/>
              <w:rPr>
                <w:sz w:val="20"/>
                <w:szCs w:val="20"/>
              </w:rPr>
            </w:pPr>
            <w:r>
              <w:rPr>
                <w:rFonts w:eastAsia="Times New Roman"/>
                <w:sz w:val="28"/>
                <w:szCs w:val="28"/>
              </w:rPr>
              <w:t>содержательные   линии,   которые   предлагаются   для</w:t>
            </w:r>
          </w:p>
        </w:tc>
        <w:tc>
          <w:tcPr>
            <w:tcW w:w="30" w:type="dxa"/>
            <w:vAlign w:val="bottom"/>
          </w:tcPr>
          <w:p w:rsidR="00231BD2" w:rsidRDefault="00231BD2">
            <w:pPr>
              <w:rPr>
                <w:sz w:val="1"/>
                <w:szCs w:val="1"/>
              </w:rPr>
            </w:pPr>
          </w:p>
        </w:tc>
      </w:tr>
      <w:tr w:rsidR="00231BD2" w:rsidTr="00E65368">
        <w:trPr>
          <w:trHeight w:val="330"/>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обучения</w:t>
            </w:r>
          </w:p>
        </w:tc>
        <w:tc>
          <w:tcPr>
            <w:tcW w:w="5780" w:type="dxa"/>
            <w:gridSpan w:val="5"/>
            <w:vAlign w:val="bottom"/>
          </w:tcPr>
          <w:p w:rsidR="00231BD2" w:rsidRDefault="003A7407">
            <w:pPr>
              <w:ind w:left="100"/>
              <w:rPr>
                <w:sz w:val="20"/>
                <w:szCs w:val="20"/>
              </w:rPr>
            </w:pPr>
            <w:r>
              <w:rPr>
                <w:rFonts w:eastAsia="Times New Roman"/>
                <w:sz w:val="28"/>
                <w:szCs w:val="28"/>
              </w:rPr>
              <w:t>обязательного  изучения  в  каждом  классе</w:t>
            </w:r>
          </w:p>
        </w:tc>
        <w:tc>
          <w:tcPr>
            <w:tcW w:w="1680" w:type="dxa"/>
            <w:tcBorders>
              <w:right w:val="single" w:sz="8" w:space="0" w:color="auto"/>
            </w:tcBorders>
            <w:vAlign w:val="bottom"/>
          </w:tcPr>
          <w:p w:rsidR="00231BD2" w:rsidRDefault="003A7407">
            <w:pPr>
              <w:jc w:val="right"/>
              <w:rPr>
                <w:sz w:val="20"/>
                <w:szCs w:val="20"/>
              </w:rPr>
            </w:pPr>
            <w:r>
              <w:rPr>
                <w:rFonts w:eastAsia="Times New Roman"/>
                <w:sz w:val="28"/>
                <w:szCs w:val="28"/>
              </w:rPr>
              <w:t>на  уровне</w:t>
            </w:r>
          </w:p>
        </w:tc>
        <w:tc>
          <w:tcPr>
            <w:tcW w:w="30" w:type="dxa"/>
            <w:vAlign w:val="bottom"/>
          </w:tcPr>
          <w:p w:rsidR="00231BD2" w:rsidRDefault="00231BD2">
            <w:pPr>
              <w:rPr>
                <w:sz w:val="1"/>
                <w:szCs w:val="1"/>
              </w:rPr>
            </w:pPr>
          </w:p>
        </w:tc>
      </w:tr>
      <w:tr w:rsidR="00231BD2" w:rsidTr="00E65368">
        <w:trPr>
          <w:trHeight w:val="320"/>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4380" w:type="dxa"/>
            <w:gridSpan w:val="4"/>
            <w:vAlign w:val="bottom"/>
          </w:tcPr>
          <w:p w:rsidR="00231BD2" w:rsidRDefault="003A7407">
            <w:pPr>
              <w:spacing w:line="320" w:lineRule="exact"/>
              <w:ind w:left="100"/>
              <w:rPr>
                <w:sz w:val="20"/>
                <w:szCs w:val="20"/>
              </w:rPr>
            </w:pPr>
            <w:r>
              <w:rPr>
                <w:rFonts w:eastAsia="Times New Roman"/>
                <w:sz w:val="28"/>
                <w:szCs w:val="28"/>
              </w:rPr>
              <w:t>начального общего образования.</w:t>
            </w:r>
          </w:p>
        </w:tc>
        <w:tc>
          <w:tcPr>
            <w:tcW w:w="1400" w:type="dxa"/>
            <w:vAlign w:val="bottom"/>
          </w:tcPr>
          <w:p w:rsidR="00231BD2" w:rsidRDefault="00231BD2">
            <w:pPr>
              <w:rPr>
                <w:sz w:val="24"/>
                <w:szCs w:val="24"/>
              </w:rPr>
            </w:pPr>
          </w:p>
        </w:tc>
        <w:tc>
          <w:tcPr>
            <w:tcW w:w="1680" w:type="dxa"/>
            <w:tcBorders>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4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ascii="Symbol" w:eastAsia="Symbol" w:hAnsi="Symbol" w:cs="Symbol"/>
                <w:sz w:val="28"/>
                <w:szCs w:val="28"/>
              </w:rPr>
              <w:t></w:t>
            </w:r>
            <w:r>
              <w:rPr>
                <w:rFonts w:eastAsia="Times New Roman"/>
                <w:sz w:val="28"/>
                <w:szCs w:val="28"/>
              </w:rPr>
              <w:t xml:space="preserve"> содержание   обучения   с   перечнем   универсальных</w:t>
            </w:r>
          </w:p>
        </w:tc>
        <w:tc>
          <w:tcPr>
            <w:tcW w:w="30" w:type="dxa"/>
            <w:vAlign w:val="bottom"/>
          </w:tcPr>
          <w:p w:rsidR="00231BD2" w:rsidRDefault="00231BD2">
            <w:pPr>
              <w:rPr>
                <w:sz w:val="1"/>
                <w:szCs w:val="1"/>
              </w:rPr>
            </w:pPr>
          </w:p>
        </w:tc>
      </w:tr>
      <w:tr w:rsidR="00231BD2" w:rsidTr="00E65368">
        <w:trPr>
          <w:trHeight w:val="324"/>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учебных действий - познавательных, коммуникативных и</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регулятивных, которые возможно формировать средствами</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учебного  предмета  с  учетом  возрастных  особенностей</w:t>
            </w:r>
          </w:p>
        </w:tc>
        <w:tc>
          <w:tcPr>
            <w:tcW w:w="30" w:type="dxa"/>
            <w:vAlign w:val="bottom"/>
          </w:tcPr>
          <w:p w:rsidR="00231BD2" w:rsidRDefault="00231BD2">
            <w:pPr>
              <w:rPr>
                <w:sz w:val="1"/>
                <w:szCs w:val="1"/>
              </w:rPr>
            </w:pPr>
          </w:p>
        </w:tc>
      </w:tr>
      <w:tr w:rsidR="00231BD2" w:rsidTr="00E65368">
        <w:trPr>
          <w:trHeight w:val="325"/>
        </w:trPr>
        <w:tc>
          <w:tcPr>
            <w:tcW w:w="2140" w:type="dxa"/>
            <w:gridSpan w:val="2"/>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7460" w:type="dxa"/>
            <w:gridSpan w:val="6"/>
            <w:tcBorders>
              <w:bottom w:val="single" w:sz="8" w:space="0" w:color="auto"/>
              <w:right w:val="single" w:sz="8" w:space="0" w:color="auto"/>
            </w:tcBorders>
            <w:vAlign w:val="bottom"/>
          </w:tcPr>
          <w:p w:rsidR="00231BD2" w:rsidRDefault="003A7407">
            <w:pPr>
              <w:ind w:left="100"/>
              <w:rPr>
                <w:sz w:val="20"/>
                <w:szCs w:val="20"/>
              </w:rPr>
            </w:pPr>
            <w:r>
              <w:rPr>
                <w:rFonts w:eastAsia="Times New Roman"/>
                <w:sz w:val="28"/>
                <w:szCs w:val="28"/>
              </w:rPr>
              <w:t>учащихся на уровне начального общего образования.</w:t>
            </w:r>
          </w:p>
        </w:tc>
        <w:tc>
          <w:tcPr>
            <w:tcW w:w="30" w:type="dxa"/>
            <w:vAlign w:val="bottom"/>
          </w:tcPr>
          <w:p w:rsidR="00231BD2" w:rsidRDefault="00231BD2">
            <w:pPr>
              <w:rPr>
                <w:sz w:val="1"/>
                <w:szCs w:val="1"/>
              </w:rPr>
            </w:pPr>
          </w:p>
        </w:tc>
      </w:tr>
      <w:tr w:rsidR="00231BD2" w:rsidTr="00E65368">
        <w:trPr>
          <w:trHeight w:val="321"/>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Планируемые</w:t>
            </w:r>
          </w:p>
        </w:tc>
        <w:tc>
          <w:tcPr>
            <w:tcW w:w="340" w:type="dxa"/>
            <w:vAlign w:val="bottom"/>
          </w:tcPr>
          <w:p w:rsidR="00231BD2" w:rsidRDefault="003A7407">
            <w:pPr>
              <w:spacing w:line="321" w:lineRule="exact"/>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85038F">
            <w:pPr>
              <w:spacing w:line="321" w:lineRule="exact"/>
              <w:ind w:left="100"/>
              <w:rPr>
                <w:sz w:val="20"/>
                <w:szCs w:val="20"/>
              </w:rPr>
            </w:pPr>
            <w:r>
              <w:rPr>
                <w:rFonts w:eastAsia="Times New Roman"/>
                <w:sz w:val="28"/>
                <w:szCs w:val="28"/>
              </w:rPr>
              <w:t>Т</w:t>
            </w:r>
            <w:r w:rsidR="003A7407">
              <w:rPr>
                <w:rFonts w:eastAsia="Times New Roman"/>
                <w:sz w:val="28"/>
                <w:szCs w:val="28"/>
              </w:rPr>
              <w:t>ребования</w:t>
            </w:r>
            <w:r>
              <w:rPr>
                <w:rFonts w:eastAsia="Times New Roman"/>
                <w:sz w:val="28"/>
                <w:szCs w:val="28"/>
              </w:rPr>
              <w:t xml:space="preserve"> </w:t>
            </w:r>
            <w:r w:rsidR="003A7407">
              <w:rPr>
                <w:rFonts w:eastAsia="Times New Roman"/>
                <w:sz w:val="28"/>
                <w:szCs w:val="28"/>
              </w:rPr>
              <w:t>к</w:t>
            </w:r>
            <w:r>
              <w:rPr>
                <w:rFonts w:eastAsia="Times New Roman"/>
                <w:sz w:val="28"/>
                <w:szCs w:val="28"/>
              </w:rPr>
              <w:t xml:space="preserve"> </w:t>
            </w:r>
            <w:r w:rsidR="003A7407">
              <w:rPr>
                <w:rFonts w:eastAsia="Times New Roman"/>
                <w:sz w:val="28"/>
                <w:szCs w:val="28"/>
              </w:rPr>
              <w:t>личностным,</w:t>
            </w:r>
            <w:r>
              <w:rPr>
                <w:rFonts w:eastAsia="Times New Roman"/>
                <w:sz w:val="28"/>
                <w:szCs w:val="28"/>
              </w:rPr>
              <w:t xml:space="preserve"> </w:t>
            </w:r>
            <w:r w:rsidR="003A7407">
              <w:rPr>
                <w:rFonts w:eastAsia="Times New Roman"/>
                <w:sz w:val="28"/>
                <w:szCs w:val="28"/>
              </w:rPr>
              <w:t>метапредметным</w:t>
            </w:r>
            <w:r>
              <w:rPr>
                <w:rFonts w:eastAsia="Times New Roman"/>
                <w:sz w:val="28"/>
                <w:szCs w:val="28"/>
              </w:rPr>
              <w:t xml:space="preserve"> </w:t>
            </w:r>
            <w:r w:rsidR="003A7407">
              <w:rPr>
                <w:rFonts w:eastAsia="Times New Roman"/>
                <w:sz w:val="28"/>
                <w:szCs w:val="28"/>
              </w:rPr>
              <w:t>и</w:t>
            </w:r>
          </w:p>
        </w:tc>
        <w:tc>
          <w:tcPr>
            <w:tcW w:w="30" w:type="dxa"/>
            <w:vAlign w:val="bottom"/>
          </w:tcPr>
          <w:p w:rsidR="00231BD2" w:rsidRDefault="00231BD2">
            <w:pPr>
              <w:rPr>
                <w:sz w:val="1"/>
                <w:szCs w:val="1"/>
              </w:rPr>
            </w:pPr>
          </w:p>
        </w:tc>
      </w:tr>
      <w:tr w:rsidR="00231BD2" w:rsidTr="00E65368">
        <w:trPr>
          <w:trHeight w:val="324"/>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результаты</w:t>
            </w: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предметным результатам за весь период обучения;</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освоения</w:t>
            </w:r>
          </w:p>
        </w:tc>
        <w:tc>
          <w:tcPr>
            <w:tcW w:w="340" w:type="dxa"/>
            <w:vAlign w:val="bottom"/>
          </w:tcPr>
          <w:p w:rsidR="00231BD2" w:rsidRDefault="003A7407">
            <w:pPr>
              <w:spacing w:line="322" w:lineRule="exact"/>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предметные  достижения  учащегося  за  каждый  год</w:t>
            </w:r>
          </w:p>
        </w:tc>
        <w:tc>
          <w:tcPr>
            <w:tcW w:w="30" w:type="dxa"/>
            <w:vAlign w:val="bottom"/>
          </w:tcPr>
          <w:p w:rsidR="00231BD2" w:rsidRDefault="00231BD2">
            <w:pPr>
              <w:rPr>
                <w:sz w:val="1"/>
                <w:szCs w:val="1"/>
              </w:rPr>
            </w:pPr>
          </w:p>
        </w:tc>
      </w:tr>
      <w:tr w:rsidR="00231BD2" w:rsidTr="00E65368">
        <w:trPr>
          <w:trHeight w:val="353"/>
        </w:trPr>
        <w:tc>
          <w:tcPr>
            <w:tcW w:w="2140" w:type="dxa"/>
            <w:gridSpan w:val="2"/>
            <w:tcBorders>
              <w:left w:val="single" w:sz="8" w:space="0" w:color="auto"/>
              <w:bottom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программы</w:t>
            </w:r>
          </w:p>
        </w:tc>
        <w:tc>
          <w:tcPr>
            <w:tcW w:w="2280" w:type="dxa"/>
            <w:gridSpan w:val="3"/>
            <w:tcBorders>
              <w:bottom w:val="single" w:sz="8" w:space="0" w:color="auto"/>
            </w:tcBorders>
            <w:vAlign w:val="bottom"/>
          </w:tcPr>
          <w:p w:rsidR="00231BD2" w:rsidRDefault="003A7407">
            <w:pPr>
              <w:ind w:left="100"/>
              <w:rPr>
                <w:sz w:val="20"/>
                <w:szCs w:val="20"/>
              </w:rPr>
            </w:pPr>
            <w:r>
              <w:rPr>
                <w:rFonts w:eastAsia="Times New Roman"/>
                <w:sz w:val="28"/>
                <w:szCs w:val="28"/>
              </w:rPr>
              <w:t>обучения.</w:t>
            </w:r>
          </w:p>
        </w:tc>
        <w:tc>
          <w:tcPr>
            <w:tcW w:w="2100" w:type="dxa"/>
            <w:tcBorders>
              <w:bottom w:val="single" w:sz="8" w:space="0" w:color="auto"/>
            </w:tcBorders>
            <w:vAlign w:val="bottom"/>
          </w:tcPr>
          <w:p w:rsidR="00231BD2" w:rsidRDefault="00231BD2">
            <w:pPr>
              <w:rPr>
                <w:sz w:val="24"/>
                <w:szCs w:val="24"/>
              </w:rPr>
            </w:pPr>
          </w:p>
        </w:tc>
        <w:tc>
          <w:tcPr>
            <w:tcW w:w="1400" w:type="dxa"/>
            <w:tcBorders>
              <w:bottom w:val="single" w:sz="8" w:space="0" w:color="auto"/>
            </w:tcBorders>
            <w:vAlign w:val="bottom"/>
          </w:tcPr>
          <w:p w:rsidR="00231BD2" w:rsidRDefault="00231BD2">
            <w:pPr>
              <w:rPr>
                <w:sz w:val="24"/>
                <w:szCs w:val="24"/>
              </w:rPr>
            </w:pPr>
          </w:p>
        </w:tc>
        <w:tc>
          <w:tcPr>
            <w:tcW w:w="1680" w:type="dxa"/>
            <w:tcBorders>
              <w:bottom w:val="single" w:sz="8" w:space="0" w:color="auto"/>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21"/>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Приложения</w:t>
            </w:r>
          </w:p>
        </w:tc>
        <w:tc>
          <w:tcPr>
            <w:tcW w:w="340" w:type="dxa"/>
            <w:vAlign w:val="bottom"/>
          </w:tcPr>
          <w:p w:rsidR="00231BD2" w:rsidRDefault="003A7407">
            <w:pPr>
              <w:spacing w:line="321" w:lineRule="exact"/>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spacing w:line="321" w:lineRule="exact"/>
              <w:ind w:left="100"/>
              <w:rPr>
                <w:sz w:val="20"/>
                <w:szCs w:val="20"/>
              </w:rPr>
            </w:pPr>
            <w:r>
              <w:rPr>
                <w:rFonts w:eastAsia="Times New Roman"/>
                <w:sz w:val="28"/>
                <w:szCs w:val="28"/>
              </w:rPr>
              <w:t>УМК учебного предмета, курса, модуля для педагога;</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к рабочей</w:t>
            </w:r>
          </w:p>
        </w:tc>
        <w:tc>
          <w:tcPr>
            <w:tcW w:w="340" w:type="dxa"/>
            <w:vAlign w:val="bottom"/>
          </w:tcPr>
          <w:p w:rsidR="00231BD2" w:rsidRDefault="003A7407">
            <w:pPr>
              <w:spacing w:line="322" w:lineRule="exact"/>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УМК учебного предмета, курса, модуля для учащихся;</w:t>
            </w:r>
          </w:p>
        </w:tc>
        <w:tc>
          <w:tcPr>
            <w:tcW w:w="30" w:type="dxa"/>
            <w:vAlign w:val="bottom"/>
          </w:tcPr>
          <w:p w:rsidR="00231BD2" w:rsidRDefault="00231BD2">
            <w:pPr>
              <w:rPr>
                <w:sz w:val="1"/>
                <w:szCs w:val="1"/>
              </w:rPr>
            </w:pPr>
          </w:p>
        </w:tc>
      </w:tr>
      <w:tr w:rsidR="00231BD2" w:rsidTr="00E65368">
        <w:trPr>
          <w:trHeight w:val="368"/>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программе</w:t>
            </w:r>
          </w:p>
        </w:tc>
        <w:tc>
          <w:tcPr>
            <w:tcW w:w="340" w:type="dxa"/>
            <w:vAlign w:val="bottom"/>
          </w:tcPr>
          <w:p w:rsidR="00231BD2" w:rsidRDefault="003A7407">
            <w:pPr>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тематическое планирование с указанием  наименования</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разделов   и   тем;   количества   академических   часов,</w:t>
            </w:r>
          </w:p>
        </w:tc>
        <w:tc>
          <w:tcPr>
            <w:tcW w:w="30" w:type="dxa"/>
            <w:vAlign w:val="bottom"/>
          </w:tcPr>
          <w:p w:rsidR="00231BD2" w:rsidRDefault="00231BD2">
            <w:pPr>
              <w:rPr>
                <w:sz w:val="1"/>
                <w:szCs w:val="1"/>
              </w:rPr>
            </w:pPr>
          </w:p>
        </w:tc>
      </w:tr>
      <w:tr w:rsidR="00231BD2" w:rsidTr="00E65368">
        <w:trPr>
          <w:trHeight w:val="324"/>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отводимых   на   освоение   каждого   раздела   и   темы;</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характеристики  основных  видов  деятельности  учащихся;</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w w:val="99"/>
                <w:sz w:val="28"/>
                <w:szCs w:val="28"/>
              </w:rPr>
              <w:t>информацияобэлектронныхучебно-методических</w:t>
            </w:r>
          </w:p>
        </w:tc>
        <w:tc>
          <w:tcPr>
            <w:tcW w:w="30" w:type="dxa"/>
            <w:vAlign w:val="bottom"/>
          </w:tcPr>
          <w:p w:rsidR="00231BD2" w:rsidRDefault="00231BD2">
            <w:pPr>
              <w:rPr>
                <w:sz w:val="1"/>
                <w:szCs w:val="1"/>
              </w:rPr>
            </w:pPr>
          </w:p>
        </w:tc>
      </w:tr>
      <w:tr w:rsidR="00231BD2" w:rsidTr="00E65368">
        <w:trPr>
          <w:trHeight w:val="320"/>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spacing w:line="320" w:lineRule="exact"/>
              <w:ind w:left="100"/>
              <w:rPr>
                <w:sz w:val="20"/>
                <w:szCs w:val="20"/>
              </w:rPr>
            </w:pPr>
            <w:r>
              <w:rPr>
                <w:rFonts w:eastAsia="Times New Roman"/>
                <w:sz w:val="28"/>
                <w:szCs w:val="28"/>
              </w:rPr>
              <w:t>материалах, которые можно использовать при изучении;</w:t>
            </w:r>
          </w:p>
        </w:tc>
        <w:tc>
          <w:tcPr>
            <w:tcW w:w="30" w:type="dxa"/>
            <w:vAlign w:val="bottom"/>
          </w:tcPr>
          <w:p w:rsidR="00231BD2" w:rsidRDefault="00231BD2">
            <w:pPr>
              <w:rPr>
                <w:sz w:val="1"/>
                <w:szCs w:val="1"/>
              </w:rPr>
            </w:pPr>
          </w:p>
        </w:tc>
      </w:tr>
      <w:tr w:rsidR="00231BD2" w:rsidTr="00E65368">
        <w:trPr>
          <w:trHeight w:val="34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340" w:type="dxa"/>
            <w:vAlign w:val="bottom"/>
          </w:tcPr>
          <w:p w:rsidR="00231BD2" w:rsidRDefault="003A7407">
            <w:pPr>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описание практической части учебного предмета, курса,</w:t>
            </w:r>
          </w:p>
        </w:tc>
        <w:tc>
          <w:tcPr>
            <w:tcW w:w="30" w:type="dxa"/>
            <w:vAlign w:val="bottom"/>
          </w:tcPr>
          <w:p w:rsidR="00231BD2" w:rsidRDefault="00231BD2">
            <w:pPr>
              <w:rPr>
                <w:sz w:val="1"/>
                <w:szCs w:val="1"/>
              </w:rPr>
            </w:pPr>
          </w:p>
        </w:tc>
      </w:tr>
      <w:tr w:rsidR="00231BD2" w:rsidTr="00E65368">
        <w:trPr>
          <w:trHeight w:val="324"/>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модуля по каждому разделу (теме) с указанием количества</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часов,  отводимых  на  работы  контрольного  характера;  на</w:t>
            </w:r>
          </w:p>
        </w:tc>
        <w:tc>
          <w:tcPr>
            <w:tcW w:w="30" w:type="dxa"/>
            <w:vAlign w:val="bottom"/>
          </w:tcPr>
          <w:p w:rsidR="00231BD2" w:rsidRDefault="00231BD2">
            <w:pPr>
              <w:rPr>
                <w:sz w:val="1"/>
                <w:szCs w:val="1"/>
              </w:rPr>
            </w:pPr>
          </w:p>
        </w:tc>
      </w:tr>
      <w:tr w:rsidR="00231BD2" w:rsidTr="00E65368">
        <w:trPr>
          <w:trHeight w:val="321"/>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spacing w:line="320" w:lineRule="exact"/>
              <w:ind w:left="100"/>
              <w:rPr>
                <w:sz w:val="20"/>
                <w:szCs w:val="20"/>
              </w:rPr>
            </w:pPr>
            <w:r>
              <w:rPr>
                <w:rFonts w:eastAsia="Times New Roman"/>
                <w:sz w:val="28"/>
                <w:szCs w:val="28"/>
              </w:rPr>
              <w:t>организацию занятий во внеурочной деятельности.</w:t>
            </w:r>
          </w:p>
        </w:tc>
        <w:tc>
          <w:tcPr>
            <w:tcW w:w="30" w:type="dxa"/>
            <w:vAlign w:val="bottom"/>
          </w:tcPr>
          <w:p w:rsidR="00231BD2" w:rsidRDefault="00231BD2">
            <w:pPr>
              <w:rPr>
                <w:sz w:val="1"/>
                <w:szCs w:val="1"/>
              </w:rPr>
            </w:pPr>
          </w:p>
        </w:tc>
      </w:tr>
      <w:tr w:rsidR="00231BD2" w:rsidTr="00E65368">
        <w:trPr>
          <w:trHeight w:val="34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340" w:type="dxa"/>
            <w:vAlign w:val="bottom"/>
          </w:tcPr>
          <w:p w:rsidR="00231BD2" w:rsidRDefault="003A7407">
            <w:pPr>
              <w:ind w:left="100"/>
              <w:rPr>
                <w:sz w:val="20"/>
                <w:szCs w:val="20"/>
              </w:rPr>
            </w:pPr>
            <w:r>
              <w:rPr>
                <w:rFonts w:ascii="Symbol" w:eastAsia="Symbol" w:hAnsi="Symbol" w:cs="Symbol"/>
                <w:sz w:val="28"/>
                <w:szCs w:val="28"/>
              </w:rPr>
              <w:t></w:t>
            </w:r>
          </w:p>
        </w:tc>
        <w:tc>
          <w:tcPr>
            <w:tcW w:w="4040" w:type="dxa"/>
            <w:gridSpan w:val="3"/>
            <w:vAlign w:val="bottom"/>
          </w:tcPr>
          <w:p w:rsidR="00231BD2" w:rsidRDefault="003A7407">
            <w:pPr>
              <w:ind w:left="100"/>
              <w:rPr>
                <w:sz w:val="20"/>
                <w:szCs w:val="20"/>
              </w:rPr>
            </w:pPr>
            <w:r>
              <w:rPr>
                <w:rFonts w:eastAsia="Times New Roman"/>
                <w:sz w:val="28"/>
                <w:szCs w:val="28"/>
              </w:rPr>
              <w:t>поурочное планирование;</w:t>
            </w:r>
          </w:p>
        </w:tc>
        <w:tc>
          <w:tcPr>
            <w:tcW w:w="1400" w:type="dxa"/>
            <w:vAlign w:val="bottom"/>
          </w:tcPr>
          <w:p w:rsidR="00231BD2" w:rsidRDefault="00231BD2">
            <w:pPr>
              <w:rPr>
                <w:sz w:val="24"/>
                <w:szCs w:val="24"/>
              </w:rPr>
            </w:pPr>
          </w:p>
        </w:tc>
        <w:tc>
          <w:tcPr>
            <w:tcW w:w="1680" w:type="dxa"/>
            <w:tcBorders>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4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340" w:type="dxa"/>
            <w:vAlign w:val="bottom"/>
          </w:tcPr>
          <w:p w:rsidR="00231BD2" w:rsidRDefault="003A7407">
            <w:pPr>
              <w:spacing w:line="342" w:lineRule="exact"/>
              <w:ind w:left="100"/>
              <w:rPr>
                <w:sz w:val="20"/>
                <w:szCs w:val="20"/>
              </w:rPr>
            </w:pPr>
            <w:r>
              <w:rPr>
                <w:rFonts w:ascii="Symbol" w:eastAsia="Symbol" w:hAnsi="Symbol" w:cs="Symbol"/>
                <w:sz w:val="28"/>
                <w:szCs w:val="28"/>
              </w:rPr>
              <w:t></w:t>
            </w:r>
          </w:p>
        </w:tc>
        <w:tc>
          <w:tcPr>
            <w:tcW w:w="4040" w:type="dxa"/>
            <w:gridSpan w:val="3"/>
            <w:vAlign w:val="bottom"/>
          </w:tcPr>
          <w:p w:rsidR="00231BD2" w:rsidRDefault="003A7407">
            <w:pPr>
              <w:ind w:left="100"/>
              <w:rPr>
                <w:sz w:val="20"/>
                <w:szCs w:val="20"/>
              </w:rPr>
            </w:pPr>
            <w:r>
              <w:rPr>
                <w:rFonts w:eastAsia="Times New Roman"/>
                <w:sz w:val="28"/>
                <w:szCs w:val="28"/>
              </w:rPr>
              <w:t>оценочный инструментарий;</w:t>
            </w:r>
          </w:p>
        </w:tc>
        <w:tc>
          <w:tcPr>
            <w:tcW w:w="1400" w:type="dxa"/>
            <w:vAlign w:val="bottom"/>
          </w:tcPr>
          <w:p w:rsidR="00231BD2" w:rsidRDefault="00231BD2">
            <w:pPr>
              <w:rPr>
                <w:sz w:val="24"/>
                <w:szCs w:val="24"/>
              </w:rPr>
            </w:pPr>
          </w:p>
        </w:tc>
        <w:tc>
          <w:tcPr>
            <w:tcW w:w="1680" w:type="dxa"/>
            <w:tcBorders>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4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340" w:type="dxa"/>
            <w:vAlign w:val="bottom"/>
          </w:tcPr>
          <w:p w:rsidR="00231BD2" w:rsidRDefault="003A7407">
            <w:pPr>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w w:val="99"/>
                <w:sz w:val="28"/>
                <w:szCs w:val="28"/>
              </w:rPr>
              <w:t>мероприятия,</w:t>
            </w:r>
            <w:r w:rsidR="00FC2177">
              <w:rPr>
                <w:rFonts w:eastAsia="Times New Roman"/>
                <w:w w:val="99"/>
                <w:sz w:val="28"/>
                <w:szCs w:val="28"/>
              </w:rPr>
              <w:t xml:space="preserve"> </w:t>
            </w:r>
            <w:r>
              <w:rPr>
                <w:rFonts w:eastAsia="Times New Roman"/>
                <w:w w:val="99"/>
                <w:sz w:val="28"/>
                <w:szCs w:val="28"/>
              </w:rPr>
              <w:t>направленные</w:t>
            </w:r>
            <w:r w:rsidR="0085038F">
              <w:rPr>
                <w:rFonts w:eastAsia="Times New Roman"/>
                <w:w w:val="99"/>
                <w:sz w:val="28"/>
                <w:szCs w:val="28"/>
              </w:rPr>
              <w:t xml:space="preserve"> </w:t>
            </w:r>
            <w:r>
              <w:rPr>
                <w:rFonts w:eastAsia="Times New Roman"/>
                <w:w w:val="99"/>
                <w:sz w:val="28"/>
                <w:szCs w:val="28"/>
              </w:rPr>
              <w:t>на</w:t>
            </w:r>
            <w:r w:rsidR="0085038F">
              <w:rPr>
                <w:rFonts w:eastAsia="Times New Roman"/>
                <w:w w:val="99"/>
                <w:sz w:val="28"/>
                <w:szCs w:val="28"/>
              </w:rPr>
              <w:t xml:space="preserve"> решение </w:t>
            </w:r>
            <w:r>
              <w:rPr>
                <w:rFonts w:eastAsia="Times New Roman"/>
                <w:w w:val="99"/>
                <w:sz w:val="28"/>
                <w:szCs w:val="28"/>
              </w:rPr>
              <w:t>задач</w:t>
            </w:r>
          </w:p>
        </w:tc>
        <w:tc>
          <w:tcPr>
            <w:tcW w:w="30" w:type="dxa"/>
            <w:vAlign w:val="bottom"/>
          </w:tcPr>
          <w:p w:rsidR="00231BD2" w:rsidRDefault="00231BD2">
            <w:pPr>
              <w:rPr>
                <w:sz w:val="1"/>
                <w:szCs w:val="1"/>
              </w:rPr>
            </w:pPr>
          </w:p>
        </w:tc>
      </w:tr>
      <w:tr w:rsidR="00231BD2" w:rsidTr="00E65368">
        <w:trPr>
          <w:trHeight w:val="328"/>
        </w:trPr>
        <w:tc>
          <w:tcPr>
            <w:tcW w:w="2140" w:type="dxa"/>
            <w:gridSpan w:val="2"/>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2280" w:type="dxa"/>
            <w:gridSpan w:val="3"/>
            <w:tcBorders>
              <w:bottom w:val="single" w:sz="8" w:space="0" w:color="auto"/>
            </w:tcBorders>
            <w:vAlign w:val="bottom"/>
          </w:tcPr>
          <w:p w:rsidR="00231BD2" w:rsidRDefault="003A7407">
            <w:pPr>
              <w:ind w:left="100"/>
              <w:rPr>
                <w:sz w:val="20"/>
                <w:szCs w:val="20"/>
              </w:rPr>
            </w:pPr>
            <w:r>
              <w:rPr>
                <w:rFonts w:eastAsia="Times New Roman"/>
                <w:sz w:val="28"/>
                <w:szCs w:val="28"/>
              </w:rPr>
              <w:t>воспитания.</w:t>
            </w:r>
          </w:p>
        </w:tc>
        <w:tc>
          <w:tcPr>
            <w:tcW w:w="2100" w:type="dxa"/>
            <w:tcBorders>
              <w:bottom w:val="single" w:sz="8" w:space="0" w:color="auto"/>
            </w:tcBorders>
            <w:vAlign w:val="bottom"/>
          </w:tcPr>
          <w:p w:rsidR="00231BD2" w:rsidRDefault="00231BD2">
            <w:pPr>
              <w:rPr>
                <w:sz w:val="24"/>
                <w:szCs w:val="24"/>
              </w:rPr>
            </w:pPr>
          </w:p>
        </w:tc>
        <w:tc>
          <w:tcPr>
            <w:tcW w:w="1400" w:type="dxa"/>
            <w:tcBorders>
              <w:bottom w:val="single" w:sz="8" w:space="0" w:color="auto"/>
            </w:tcBorders>
            <w:vAlign w:val="bottom"/>
          </w:tcPr>
          <w:p w:rsidR="00231BD2" w:rsidRDefault="00231BD2">
            <w:pPr>
              <w:rPr>
                <w:sz w:val="24"/>
                <w:szCs w:val="24"/>
              </w:rPr>
            </w:pPr>
          </w:p>
        </w:tc>
        <w:tc>
          <w:tcPr>
            <w:tcW w:w="1680" w:type="dxa"/>
            <w:tcBorders>
              <w:bottom w:val="single" w:sz="8" w:space="0" w:color="auto"/>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634"/>
        </w:trPr>
        <w:tc>
          <w:tcPr>
            <w:tcW w:w="3000" w:type="dxa"/>
            <w:gridSpan w:val="4"/>
            <w:vAlign w:val="bottom"/>
          </w:tcPr>
          <w:p w:rsidR="00231BD2" w:rsidRDefault="003A7407" w:rsidP="00CC6B4F">
            <w:pPr>
              <w:ind w:left="760"/>
              <w:rPr>
                <w:sz w:val="20"/>
                <w:szCs w:val="20"/>
              </w:rPr>
            </w:pPr>
            <w:r>
              <w:rPr>
                <w:rFonts w:eastAsia="Times New Roman"/>
                <w:b/>
                <w:bCs/>
                <w:sz w:val="28"/>
                <w:szCs w:val="28"/>
              </w:rPr>
              <w:lastRenderedPageBreak/>
              <w:t>2.5.1.Структура</w:t>
            </w:r>
          </w:p>
        </w:tc>
        <w:tc>
          <w:tcPr>
            <w:tcW w:w="1420" w:type="dxa"/>
            <w:vAlign w:val="bottom"/>
          </w:tcPr>
          <w:p w:rsidR="00231BD2" w:rsidRDefault="003A7407" w:rsidP="00CC6B4F">
            <w:pPr>
              <w:rPr>
                <w:sz w:val="20"/>
                <w:szCs w:val="20"/>
              </w:rPr>
            </w:pPr>
            <w:r>
              <w:rPr>
                <w:rFonts w:eastAsia="Times New Roman"/>
                <w:b/>
                <w:bCs/>
                <w:sz w:val="28"/>
                <w:szCs w:val="28"/>
              </w:rPr>
              <w:t>рабочей</w:t>
            </w:r>
          </w:p>
        </w:tc>
        <w:tc>
          <w:tcPr>
            <w:tcW w:w="2100" w:type="dxa"/>
            <w:vAlign w:val="bottom"/>
          </w:tcPr>
          <w:p w:rsidR="00231BD2" w:rsidRDefault="003A7407" w:rsidP="00CC6B4F">
            <w:pPr>
              <w:rPr>
                <w:sz w:val="20"/>
                <w:szCs w:val="20"/>
              </w:rPr>
            </w:pPr>
            <w:r>
              <w:rPr>
                <w:rFonts w:eastAsia="Times New Roman"/>
                <w:b/>
                <w:bCs/>
                <w:sz w:val="28"/>
                <w:szCs w:val="28"/>
              </w:rPr>
              <w:t>программы</w:t>
            </w:r>
          </w:p>
        </w:tc>
        <w:tc>
          <w:tcPr>
            <w:tcW w:w="1400" w:type="dxa"/>
            <w:vAlign w:val="bottom"/>
          </w:tcPr>
          <w:p w:rsidR="00231BD2" w:rsidRDefault="003A7407" w:rsidP="00CC6B4F">
            <w:pPr>
              <w:rPr>
                <w:sz w:val="20"/>
                <w:szCs w:val="20"/>
              </w:rPr>
            </w:pPr>
            <w:r>
              <w:rPr>
                <w:rFonts w:eastAsia="Times New Roman"/>
                <w:b/>
                <w:bCs/>
                <w:sz w:val="28"/>
                <w:szCs w:val="28"/>
              </w:rPr>
              <w:t>курса</w:t>
            </w:r>
          </w:p>
        </w:tc>
        <w:tc>
          <w:tcPr>
            <w:tcW w:w="1680" w:type="dxa"/>
            <w:vAlign w:val="bottom"/>
          </w:tcPr>
          <w:p w:rsidR="00231BD2" w:rsidRDefault="003A7407" w:rsidP="00CC6B4F">
            <w:pPr>
              <w:rPr>
                <w:sz w:val="20"/>
                <w:szCs w:val="20"/>
              </w:rPr>
            </w:pPr>
            <w:r>
              <w:rPr>
                <w:rFonts w:eastAsia="Times New Roman"/>
                <w:b/>
                <w:bCs/>
                <w:sz w:val="28"/>
                <w:szCs w:val="28"/>
              </w:rPr>
              <w:t>внеурочной</w:t>
            </w:r>
          </w:p>
        </w:tc>
        <w:tc>
          <w:tcPr>
            <w:tcW w:w="30" w:type="dxa"/>
            <w:vAlign w:val="bottom"/>
          </w:tcPr>
          <w:p w:rsidR="00231BD2" w:rsidRDefault="00231BD2">
            <w:pPr>
              <w:rPr>
                <w:sz w:val="1"/>
                <w:szCs w:val="1"/>
              </w:rPr>
            </w:pPr>
          </w:p>
        </w:tc>
      </w:tr>
      <w:tr w:rsidR="00231BD2" w:rsidTr="00E65368">
        <w:trPr>
          <w:trHeight w:val="322"/>
        </w:trPr>
        <w:tc>
          <w:tcPr>
            <w:tcW w:w="2140" w:type="dxa"/>
            <w:gridSpan w:val="2"/>
            <w:vAlign w:val="bottom"/>
          </w:tcPr>
          <w:p w:rsidR="00231BD2" w:rsidRDefault="00E65368" w:rsidP="00CC6B4F">
            <w:pPr>
              <w:ind w:left="120"/>
              <w:rPr>
                <w:rFonts w:eastAsia="Times New Roman"/>
                <w:b/>
                <w:bCs/>
                <w:sz w:val="28"/>
                <w:szCs w:val="28"/>
              </w:rPr>
            </w:pPr>
            <w:r>
              <w:rPr>
                <w:rFonts w:eastAsia="Times New Roman"/>
                <w:b/>
                <w:bCs/>
                <w:sz w:val="28"/>
                <w:szCs w:val="28"/>
              </w:rPr>
              <w:t>д</w:t>
            </w:r>
            <w:r w:rsidR="003A7407">
              <w:rPr>
                <w:rFonts w:eastAsia="Times New Roman"/>
                <w:b/>
                <w:bCs/>
                <w:sz w:val="28"/>
                <w:szCs w:val="28"/>
              </w:rPr>
              <w:t>еятельности</w:t>
            </w:r>
          </w:p>
          <w:p w:rsidR="00E65368" w:rsidRDefault="00E65368" w:rsidP="00CC6B4F">
            <w:pPr>
              <w:ind w:left="120"/>
              <w:rPr>
                <w:sz w:val="20"/>
                <w:szCs w:val="20"/>
              </w:rPr>
            </w:pPr>
          </w:p>
        </w:tc>
        <w:tc>
          <w:tcPr>
            <w:tcW w:w="340" w:type="dxa"/>
            <w:vAlign w:val="bottom"/>
          </w:tcPr>
          <w:p w:rsidR="00231BD2" w:rsidRDefault="00231BD2" w:rsidP="00CC6B4F">
            <w:pPr>
              <w:rPr>
                <w:sz w:val="24"/>
                <w:szCs w:val="24"/>
              </w:rPr>
            </w:pPr>
          </w:p>
        </w:tc>
        <w:tc>
          <w:tcPr>
            <w:tcW w:w="520" w:type="dxa"/>
            <w:vAlign w:val="bottom"/>
          </w:tcPr>
          <w:p w:rsidR="00231BD2" w:rsidRDefault="00231BD2" w:rsidP="00CC6B4F">
            <w:pPr>
              <w:rPr>
                <w:sz w:val="24"/>
                <w:szCs w:val="24"/>
              </w:rPr>
            </w:pPr>
          </w:p>
        </w:tc>
        <w:tc>
          <w:tcPr>
            <w:tcW w:w="1420" w:type="dxa"/>
            <w:vAlign w:val="bottom"/>
          </w:tcPr>
          <w:p w:rsidR="00231BD2" w:rsidRDefault="00231BD2" w:rsidP="00CC6B4F">
            <w:pPr>
              <w:rPr>
                <w:sz w:val="24"/>
                <w:szCs w:val="24"/>
              </w:rPr>
            </w:pPr>
          </w:p>
        </w:tc>
        <w:tc>
          <w:tcPr>
            <w:tcW w:w="2100" w:type="dxa"/>
            <w:vAlign w:val="bottom"/>
          </w:tcPr>
          <w:p w:rsidR="00231BD2" w:rsidRDefault="00231BD2" w:rsidP="00CC6B4F">
            <w:pPr>
              <w:rPr>
                <w:sz w:val="24"/>
                <w:szCs w:val="24"/>
              </w:rPr>
            </w:pPr>
          </w:p>
        </w:tc>
        <w:tc>
          <w:tcPr>
            <w:tcW w:w="1400" w:type="dxa"/>
            <w:vAlign w:val="bottom"/>
          </w:tcPr>
          <w:p w:rsidR="00231BD2" w:rsidRDefault="00231BD2" w:rsidP="00CC6B4F">
            <w:pPr>
              <w:rPr>
                <w:sz w:val="24"/>
                <w:szCs w:val="24"/>
              </w:rPr>
            </w:pPr>
          </w:p>
        </w:tc>
        <w:tc>
          <w:tcPr>
            <w:tcW w:w="1680" w:type="dxa"/>
            <w:vAlign w:val="bottom"/>
          </w:tcPr>
          <w:p w:rsidR="00231BD2" w:rsidRDefault="00231BD2" w:rsidP="00CC6B4F">
            <w:pPr>
              <w:rPr>
                <w:sz w:val="24"/>
                <w:szCs w:val="24"/>
              </w:rPr>
            </w:pPr>
          </w:p>
        </w:tc>
        <w:tc>
          <w:tcPr>
            <w:tcW w:w="30" w:type="dxa"/>
            <w:vAlign w:val="bottom"/>
          </w:tcPr>
          <w:p w:rsidR="00231BD2" w:rsidRDefault="00231BD2">
            <w:pPr>
              <w:rPr>
                <w:sz w:val="1"/>
                <w:szCs w:val="1"/>
              </w:rPr>
            </w:pPr>
          </w:p>
        </w:tc>
      </w:tr>
      <w:tr w:rsidR="00231BD2" w:rsidTr="00E65368">
        <w:trPr>
          <w:trHeight w:val="326"/>
        </w:trPr>
        <w:tc>
          <w:tcPr>
            <w:tcW w:w="2140" w:type="dxa"/>
            <w:gridSpan w:val="2"/>
            <w:tcBorders>
              <w:bottom w:val="single" w:sz="8" w:space="0" w:color="auto"/>
            </w:tcBorders>
            <w:vAlign w:val="bottom"/>
          </w:tcPr>
          <w:p w:rsidR="00231BD2" w:rsidRDefault="00231BD2">
            <w:pPr>
              <w:rPr>
                <w:sz w:val="24"/>
                <w:szCs w:val="24"/>
              </w:rPr>
            </w:pPr>
          </w:p>
        </w:tc>
        <w:tc>
          <w:tcPr>
            <w:tcW w:w="340" w:type="dxa"/>
            <w:tcBorders>
              <w:bottom w:val="single" w:sz="8" w:space="0" w:color="auto"/>
            </w:tcBorders>
            <w:vAlign w:val="bottom"/>
          </w:tcPr>
          <w:p w:rsidR="00231BD2" w:rsidRDefault="00231BD2">
            <w:pPr>
              <w:rPr>
                <w:sz w:val="24"/>
                <w:szCs w:val="24"/>
              </w:rPr>
            </w:pPr>
          </w:p>
        </w:tc>
        <w:tc>
          <w:tcPr>
            <w:tcW w:w="520" w:type="dxa"/>
            <w:tcBorders>
              <w:bottom w:val="single" w:sz="8" w:space="0" w:color="auto"/>
            </w:tcBorders>
            <w:vAlign w:val="bottom"/>
          </w:tcPr>
          <w:p w:rsidR="00231BD2" w:rsidRDefault="00231BD2">
            <w:pPr>
              <w:rPr>
                <w:sz w:val="24"/>
                <w:szCs w:val="24"/>
              </w:rPr>
            </w:pPr>
          </w:p>
        </w:tc>
        <w:tc>
          <w:tcPr>
            <w:tcW w:w="1420" w:type="dxa"/>
            <w:tcBorders>
              <w:bottom w:val="single" w:sz="8" w:space="0" w:color="auto"/>
            </w:tcBorders>
            <w:vAlign w:val="bottom"/>
          </w:tcPr>
          <w:p w:rsidR="00231BD2" w:rsidRDefault="00231BD2">
            <w:pPr>
              <w:rPr>
                <w:sz w:val="24"/>
                <w:szCs w:val="24"/>
              </w:rPr>
            </w:pPr>
          </w:p>
        </w:tc>
        <w:tc>
          <w:tcPr>
            <w:tcW w:w="2100" w:type="dxa"/>
            <w:tcBorders>
              <w:bottom w:val="single" w:sz="8" w:space="0" w:color="auto"/>
            </w:tcBorders>
            <w:vAlign w:val="bottom"/>
          </w:tcPr>
          <w:p w:rsidR="00231BD2" w:rsidRDefault="00231BD2">
            <w:pPr>
              <w:rPr>
                <w:sz w:val="24"/>
                <w:szCs w:val="24"/>
              </w:rPr>
            </w:pPr>
          </w:p>
        </w:tc>
        <w:tc>
          <w:tcPr>
            <w:tcW w:w="1400" w:type="dxa"/>
            <w:tcBorders>
              <w:bottom w:val="single" w:sz="8" w:space="0" w:color="auto"/>
            </w:tcBorders>
            <w:vAlign w:val="bottom"/>
          </w:tcPr>
          <w:p w:rsidR="00231BD2" w:rsidRDefault="00231BD2">
            <w:pPr>
              <w:rPr>
                <w:sz w:val="24"/>
                <w:szCs w:val="24"/>
              </w:rPr>
            </w:pPr>
          </w:p>
        </w:tc>
        <w:tc>
          <w:tcPr>
            <w:tcW w:w="1680" w:type="dxa"/>
            <w:tcBorders>
              <w:bottom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09"/>
        </w:trPr>
        <w:tc>
          <w:tcPr>
            <w:tcW w:w="2140" w:type="dxa"/>
            <w:gridSpan w:val="2"/>
            <w:tcBorders>
              <w:left w:val="single" w:sz="8" w:space="0" w:color="auto"/>
              <w:right w:val="single" w:sz="8" w:space="0" w:color="auto"/>
            </w:tcBorders>
            <w:vAlign w:val="bottom"/>
          </w:tcPr>
          <w:p w:rsidR="00231BD2" w:rsidRDefault="003A7407">
            <w:pPr>
              <w:spacing w:line="309" w:lineRule="exact"/>
              <w:ind w:left="120"/>
              <w:rPr>
                <w:sz w:val="20"/>
                <w:szCs w:val="20"/>
              </w:rPr>
            </w:pPr>
            <w:r>
              <w:rPr>
                <w:rFonts w:eastAsia="Times New Roman"/>
                <w:b/>
                <w:bCs/>
                <w:sz w:val="28"/>
                <w:szCs w:val="28"/>
              </w:rPr>
              <w:t>Наименование</w:t>
            </w:r>
          </w:p>
        </w:tc>
        <w:tc>
          <w:tcPr>
            <w:tcW w:w="340" w:type="dxa"/>
            <w:vAlign w:val="bottom"/>
          </w:tcPr>
          <w:p w:rsidR="00231BD2" w:rsidRDefault="00231BD2">
            <w:pPr>
              <w:rPr>
                <w:sz w:val="24"/>
                <w:szCs w:val="24"/>
              </w:rPr>
            </w:pPr>
          </w:p>
        </w:tc>
        <w:tc>
          <w:tcPr>
            <w:tcW w:w="520" w:type="dxa"/>
            <w:vAlign w:val="bottom"/>
          </w:tcPr>
          <w:p w:rsidR="00231BD2" w:rsidRDefault="00231BD2">
            <w:pPr>
              <w:rPr>
                <w:sz w:val="24"/>
                <w:szCs w:val="24"/>
              </w:rPr>
            </w:pPr>
          </w:p>
        </w:tc>
        <w:tc>
          <w:tcPr>
            <w:tcW w:w="1420" w:type="dxa"/>
            <w:vAlign w:val="bottom"/>
          </w:tcPr>
          <w:p w:rsidR="00231BD2" w:rsidRDefault="00231BD2">
            <w:pPr>
              <w:rPr>
                <w:sz w:val="24"/>
                <w:szCs w:val="24"/>
              </w:rPr>
            </w:pPr>
          </w:p>
        </w:tc>
        <w:tc>
          <w:tcPr>
            <w:tcW w:w="3500" w:type="dxa"/>
            <w:gridSpan w:val="2"/>
            <w:vMerge w:val="restart"/>
            <w:vAlign w:val="bottom"/>
          </w:tcPr>
          <w:p w:rsidR="00231BD2" w:rsidRDefault="003A7407">
            <w:pPr>
              <w:ind w:left="120"/>
              <w:rPr>
                <w:sz w:val="20"/>
                <w:szCs w:val="20"/>
              </w:rPr>
            </w:pPr>
            <w:r>
              <w:rPr>
                <w:rFonts w:eastAsia="Times New Roman"/>
                <w:b/>
                <w:bCs/>
                <w:sz w:val="28"/>
                <w:szCs w:val="28"/>
              </w:rPr>
              <w:t>Содержание раздела</w:t>
            </w:r>
          </w:p>
        </w:tc>
        <w:tc>
          <w:tcPr>
            <w:tcW w:w="1680" w:type="dxa"/>
            <w:tcBorders>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161"/>
        </w:trPr>
        <w:tc>
          <w:tcPr>
            <w:tcW w:w="2140" w:type="dxa"/>
            <w:gridSpan w:val="2"/>
            <w:vMerge w:val="restart"/>
            <w:tcBorders>
              <w:left w:val="single" w:sz="8" w:space="0" w:color="auto"/>
              <w:right w:val="single" w:sz="8" w:space="0" w:color="auto"/>
            </w:tcBorders>
            <w:vAlign w:val="bottom"/>
          </w:tcPr>
          <w:p w:rsidR="00231BD2" w:rsidRDefault="003A7407">
            <w:pPr>
              <w:ind w:left="580"/>
              <w:rPr>
                <w:sz w:val="20"/>
                <w:szCs w:val="20"/>
              </w:rPr>
            </w:pPr>
            <w:r>
              <w:rPr>
                <w:rFonts w:eastAsia="Times New Roman"/>
                <w:b/>
                <w:bCs/>
                <w:sz w:val="28"/>
                <w:szCs w:val="28"/>
              </w:rPr>
              <w:t>раздела</w:t>
            </w:r>
          </w:p>
        </w:tc>
        <w:tc>
          <w:tcPr>
            <w:tcW w:w="340" w:type="dxa"/>
            <w:vAlign w:val="bottom"/>
          </w:tcPr>
          <w:p w:rsidR="00231BD2" w:rsidRDefault="00231BD2">
            <w:pPr>
              <w:rPr>
                <w:sz w:val="13"/>
                <w:szCs w:val="13"/>
              </w:rPr>
            </w:pPr>
          </w:p>
        </w:tc>
        <w:tc>
          <w:tcPr>
            <w:tcW w:w="520" w:type="dxa"/>
            <w:vAlign w:val="bottom"/>
          </w:tcPr>
          <w:p w:rsidR="00231BD2" w:rsidRDefault="00231BD2">
            <w:pPr>
              <w:rPr>
                <w:sz w:val="13"/>
                <w:szCs w:val="13"/>
              </w:rPr>
            </w:pPr>
          </w:p>
        </w:tc>
        <w:tc>
          <w:tcPr>
            <w:tcW w:w="1420" w:type="dxa"/>
            <w:vAlign w:val="bottom"/>
          </w:tcPr>
          <w:p w:rsidR="00231BD2" w:rsidRDefault="00231BD2">
            <w:pPr>
              <w:rPr>
                <w:sz w:val="13"/>
                <w:szCs w:val="13"/>
              </w:rPr>
            </w:pPr>
          </w:p>
        </w:tc>
        <w:tc>
          <w:tcPr>
            <w:tcW w:w="3500" w:type="dxa"/>
            <w:gridSpan w:val="2"/>
            <w:vMerge/>
            <w:vAlign w:val="bottom"/>
          </w:tcPr>
          <w:p w:rsidR="00231BD2" w:rsidRDefault="00231BD2">
            <w:pPr>
              <w:rPr>
                <w:sz w:val="13"/>
                <w:szCs w:val="13"/>
              </w:rPr>
            </w:pPr>
          </w:p>
        </w:tc>
        <w:tc>
          <w:tcPr>
            <w:tcW w:w="1680" w:type="dxa"/>
            <w:tcBorders>
              <w:right w:val="single" w:sz="8" w:space="0" w:color="auto"/>
            </w:tcBorders>
            <w:vAlign w:val="bottom"/>
          </w:tcPr>
          <w:p w:rsidR="00231BD2" w:rsidRDefault="00231BD2">
            <w:pPr>
              <w:rPr>
                <w:sz w:val="13"/>
                <w:szCs w:val="13"/>
              </w:rPr>
            </w:pPr>
          </w:p>
        </w:tc>
        <w:tc>
          <w:tcPr>
            <w:tcW w:w="30" w:type="dxa"/>
            <w:vAlign w:val="bottom"/>
          </w:tcPr>
          <w:p w:rsidR="00231BD2" w:rsidRDefault="00231BD2">
            <w:pPr>
              <w:rPr>
                <w:sz w:val="1"/>
                <w:szCs w:val="1"/>
              </w:rPr>
            </w:pPr>
          </w:p>
        </w:tc>
      </w:tr>
      <w:tr w:rsidR="00231BD2" w:rsidTr="00E65368">
        <w:trPr>
          <w:trHeight w:val="162"/>
        </w:trPr>
        <w:tc>
          <w:tcPr>
            <w:tcW w:w="2140" w:type="dxa"/>
            <w:gridSpan w:val="2"/>
            <w:vMerge/>
            <w:tcBorders>
              <w:left w:val="single" w:sz="8" w:space="0" w:color="auto"/>
              <w:bottom w:val="single" w:sz="8" w:space="0" w:color="auto"/>
              <w:right w:val="single" w:sz="8" w:space="0" w:color="auto"/>
            </w:tcBorders>
            <w:vAlign w:val="bottom"/>
          </w:tcPr>
          <w:p w:rsidR="00231BD2" w:rsidRDefault="00231BD2">
            <w:pPr>
              <w:rPr>
                <w:sz w:val="14"/>
                <w:szCs w:val="14"/>
              </w:rPr>
            </w:pPr>
          </w:p>
        </w:tc>
        <w:tc>
          <w:tcPr>
            <w:tcW w:w="340" w:type="dxa"/>
            <w:tcBorders>
              <w:bottom w:val="single" w:sz="8" w:space="0" w:color="auto"/>
            </w:tcBorders>
            <w:vAlign w:val="bottom"/>
          </w:tcPr>
          <w:p w:rsidR="00231BD2" w:rsidRDefault="00231BD2">
            <w:pPr>
              <w:rPr>
                <w:sz w:val="14"/>
                <w:szCs w:val="14"/>
              </w:rPr>
            </w:pPr>
          </w:p>
        </w:tc>
        <w:tc>
          <w:tcPr>
            <w:tcW w:w="520" w:type="dxa"/>
            <w:tcBorders>
              <w:bottom w:val="single" w:sz="8" w:space="0" w:color="auto"/>
            </w:tcBorders>
            <w:vAlign w:val="bottom"/>
          </w:tcPr>
          <w:p w:rsidR="00231BD2" w:rsidRDefault="00231BD2">
            <w:pPr>
              <w:rPr>
                <w:sz w:val="14"/>
                <w:szCs w:val="14"/>
              </w:rPr>
            </w:pPr>
          </w:p>
        </w:tc>
        <w:tc>
          <w:tcPr>
            <w:tcW w:w="1420" w:type="dxa"/>
            <w:tcBorders>
              <w:bottom w:val="single" w:sz="8" w:space="0" w:color="auto"/>
            </w:tcBorders>
            <w:vAlign w:val="bottom"/>
          </w:tcPr>
          <w:p w:rsidR="00231BD2" w:rsidRDefault="00231BD2">
            <w:pPr>
              <w:rPr>
                <w:sz w:val="14"/>
                <w:szCs w:val="14"/>
              </w:rPr>
            </w:pPr>
          </w:p>
        </w:tc>
        <w:tc>
          <w:tcPr>
            <w:tcW w:w="2100" w:type="dxa"/>
            <w:tcBorders>
              <w:bottom w:val="single" w:sz="8" w:space="0" w:color="auto"/>
            </w:tcBorders>
            <w:vAlign w:val="bottom"/>
          </w:tcPr>
          <w:p w:rsidR="00231BD2" w:rsidRDefault="00231BD2">
            <w:pPr>
              <w:rPr>
                <w:sz w:val="14"/>
                <w:szCs w:val="14"/>
              </w:rPr>
            </w:pPr>
          </w:p>
        </w:tc>
        <w:tc>
          <w:tcPr>
            <w:tcW w:w="1400" w:type="dxa"/>
            <w:tcBorders>
              <w:bottom w:val="single" w:sz="8" w:space="0" w:color="auto"/>
            </w:tcBorders>
            <w:vAlign w:val="bottom"/>
          </w:tcPr>
          <w:p w:rsidR="00231BD2" w:rsidRDefault="00231BD2">
            <w:pPr>
              <w:rPr>
                <w:sz w:val="14"/>
                <w:szCs w:val="14"/>
              </w:rPr>
            </w:pPr>
          </w:p>
        </w:tc>
        <w:tc>
          <w:tcPr>
            <w:tcW w:w="1680" w:type="dxa"/>
            <w:tcBorders>
              <w:bottom w:val="single" w:sz="8" w:space="0" w:color="auto"/>
              <w:right w:val="single" w:sz="8" w:space="0" w:color="auto"/>
            </w:tcBorders>
            <w:vAlign w:val="bottom"/>
          </w:tcPr>
          <w:p w:rsidR="00231BD2" w:rsidRDefault="00231BD2">
            <w:pPr>
              <w:rPr>
                <w:sz w:val="14"/>
                <w:szCs w:val="14"/>
              </w:rPr>
            </w:pPr>
          </w:p>
        </w:tc>
        <w:tc>
          <w:tcPr>
            <w:tcW w:w="30" w:type="dxa"/>
            <w:vAlign w:val="bottom"/>
          </w:tcPr>
          <w:p w:rsidR="00231BD2" w:rsidRDefault="00231BD2">
            <w:pPr>
              <w:rPr>
                <w:sz w:val="1"/>
                <w:szCs w:val="1"/>
              </w:rPr>
            </w:pPr>
          </w:p>
        </w:tc>
      </w:tr>
      <w:tr w:rsidR="00231BD2" w:rsidTr="00E65368">
        <w:trPr>
          <w:trHeight w:val="321"/>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Пояснительная</w:t>
            </w:r>
          </w:p>
        </w:tc>
        <w:tc>
          <w:tcPr>
            <w:tcW w:w="340" w:type="dxa"/>
            <w:vAlign w:val="bottom"/>
          </w:tcPr>
          <w:p w:rsidR="00231BD2" w:rsidRDefault="003A7407">
            <w:pPr>
              <w:spacing w:line="321" w:lineRule="exact"/>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цели и задачи изучения курса внеурочной деятельности;</w:t>
            </w:r>
          </w:p>
        </w:tc>
        <w:tc>
          <w:tcPr>
            <w:tcW w:w="30" w:type="dxa"/>
            <w:vAlign w:val="bottom"/>
          </w:tcPr>
          <w:p w:rsidR="00231BD2" w:rsidRDefault="00231BD2">
            <w:pPr>
              <w:rPr>
                <w:sz w:val="1"/>
                <w:szCs w:val="1"/>
              </w:rPr>
            </w:pPr>
          </w:p>
        </w:tc>
      </w:tr>
      <w:tr w:rsidR="00231BD2" w:rsidTr="00E65368">
        <w:trPr>
          <w:trHeight w:val="347"/>
        </w:trPr>
        <w:tc>
          <w:tcPr>
            <w:tcW w:w="2140" w:type="dxa"/>
            <w:gridSpan w:val="2"/>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записка</w:t>
            </w:r>
          </w:p>
        </w:tc>
        <w:tc>
          <w:tcPr>
            <w:tcW w:w="340" w:type="dxa"/>
            <w:vAlign w:val="bottom"/>
          </w:tcPr>
          <w:p w:rsidR="00231BD2" w:rsidRDefault="003A7407">
            <w:pPr>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характеристика  психологических  предпосылок  к  его</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4380" w:type="dxa"/>
            <w:gridSpan w:val="4"/>
            <w:vAlign w:val="bottom"/>
          </w:tcPr>
          <w:p w:rsidR="00231BD2" w:rsidRDefault="003A7407">
            <w:pPr>
              <w:ind w:left="100"/>
              <w:rPr>
                <w:sz w:val="20"/>
                <w:szCs w:val="20"/>
              </w:rPr>
            </w:pPr>
            <w:r>
              <w:rPr>
                <w:rFonts w:eastAsia="Times New Roman"/>
                <w:sz w:val="28"/>
                <w:szCs w:val="28"/>
              </w:rPr>
              <w:t>изучению учащимися;</w:t>
            </w:r>
          </w:p>
        </w:tc>
        <w:tc>
          <w:tcPr>
            <w:tcW w:w="1400" w:type="dxa"/>
            <w:vAlign w:val="bottom"/>
          </w:tcPr>
          <w:p w:rsidR="00231BD2" w:rsidRDefault="00231BD2">
            <w:pPr>
              <w:rPr>
                <w:sz w:val="24"/>
                <w:szCs w:val="24"/>
              </w:rPr>
            </w:pPr>
          </w:p>
        </w:tc>
        <w:tc>
          <w:tcPr>
            <w:tcW w:w="1680" w:type="dxa"/>
            <w:tcBorders>
              <w:right w:val="single" w:sz="8" w:space="0" w:color="auto"/>
            </w:tcBorders>
            <w:vAlign w:val="bottom"/>
          </w:tcPr>
          <w:p w:rsidR="00231BD2" w:rsidRDefault="00231BD2">
            <w:pPr>
              <w:rPr>
                <w:sz w:val="24"/>
                <w:szCs w:val="24"/>
              </w:rPr>
            </w:pPr>
          </w:p>
        </w:tc>
        <w:tc>
          <w:tcPr>
            <w:tcW w:w="30" w:type="dxa"/>
            <w:vAlign w:val="bottom"/>
          </w:tcPr>
          <w:p w:rsidR="00231BD2" w:rsidRDefault="00231BD2">
            <w:pPr>
              <w:rPr>
                <w:sz w:val="1"/>
                <w:szCs w:val="1"/>
              </w:rPr>
            </w:pPr>
          </w:p>
        </w:tc>
      </w:tr>
      <w:tr w:rsidR="00231BD2" w:rsidTr="00E65368">
        <w:trPr>
          <w:trHeight w:val="343"/>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340" w:type="dxa"/>
            <w:vAlign w:val="bottom"/>
          </w:tcPr>
          <w:p w:rsidR="00231BD2" w:rsidRDefault="003A7407">
            <w:pPr>
              <w:ind w:left="10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место в структуре учебного плана, а также подходы к</w:t>
            </w:r>
          </w:p>
        </w:tc>
        <w:tc>
          <w:tcPr>
            <w:tcW w:w="30" w:type="dxa"/>
            <w:vAlign w:val="bottom"/>
          </w:tcPr>
          <w:p w:rsidR="00231BD2" w:rsidRDefault="00231BD2">
            <w:pPr>
              <w:rPr>
                <w:sz w:val="1"/>
                <w:szCs w:val="1"/>
              </w:rPr>
            </w:pPr>
          </w:p>
        </w:tc>
      </w:tr>
      <w:tr w:rsidR="00231BD2" w:rsidTr="00E65368">
        <w:trPr>
          <w:trHeight w:val="322"/>
        </w:trPr>
        <w:tc>
          <w:tcPr>
            <w:tcW w:w="2140" w:type="dxa"/>
            <w:gridSpan w:val="2"/>
            <w:tcBorders>
              <w:left w:val="single" w:sz="8" w:space="0" w:color="auto"/>
              <w:right w:val="single" w:sz="8" w:space="0" w:color="auto"/>
            </w:tcBorders>
            <w:vAlign w:val="bottom"/>
          </w:tcPr>
          <w:p w:rsidR="00231BD2" w:rsidRDefault="00231BD2">
            <w:pPr>
              <w:rPr>
                <w:sz w:val="24"/>
                <w:szCs w:val="24"/>
              </w:rPr>
            </w:pPr>
          </w:p>
        </w:tc>
        <w:tc>
          <w:tcPr>
            <w:tcW w:w="7460" w:type="dxa"/>
            <w:gridSpan w:val="6"/>
            <w:tcBorders>
              <w:right w:val="single" w:sz="8" w:space="0" w:color="auto"/>
            </w:tcBorders>
            <w:vAlign w:val="bottom"/>
          </w:tcPr>
          <w:p w:rsidR="00231BD2" w:rsidRDefault="003A7407">
            <w:pPr>
              <w:ind w:left="100"/>
              <w:rPr>
                <w:sz w:val="20"/>
                <w:szCs w:val="20"/>
              </w:rPr>
            </w:pPr>
            <w:r>
              <w:rPr>
                <w:rFonts w:eastAsia="Times New Roman"/>
                <w:sz w:val="28"/>
                <w:szCs w:val="28"/>
              </w:rPr>
              <w:t>отбору    содержания,    к    определению    планируемых</w:t>
            </w:r>
          </w:p>
        </w:tc>
        <w:tc>
          <w:tcPr>
            <w:tcW w:w="30" w:type="dxa"/>
            <w:vAlign w:val="bottom"/>
          </w:tcPr>
          <w:p w:rsidR="00231BD2" w:rsidRDefault="00231BD2">
            <w:pPr>
              <w:rPr>
                <w:sz w:val="1"/>
                <w:szCs w:val="1"/>
              </w:rPr>
            </w:pPr>
          </w:p>
        </w:tc>
      </w:tr>
      <w:tr w:rsidR="00231BD2" w:rsidTr="00E65368">
        <w:trPr>
          <w:trHeight w:val="326"/>
        </w:trPr>
        <w:tc>
          <w:tcPr>
            <w:tcW w:w="2140" w:type="dxa"/>
            <w:gridSpan w:val="2"/>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7460" w:type="dxa"/>
            <w:gridSpan w:val="6"/>
            <w:tcBorders>
              <w:bottom w:val="single" w:sz="8" w:space="0" w:color="auto"/>
              <w:right w:val="single" w:sz="8" w:space="0" w:color="auto"/>
            </w:tcBorders>
            <w:vAlign w:val="bottom"/>
          </w:tcPr>
          <w:p w:rsidR="00231BD2" w:rsidRDefault="003A7407">
            <w:pPr>
              <w:ind w:left="100"/>
              <w:rPr>
                <w:sz w:val="20"/>
                <w:szCs w:val="20"/>
              </w:rPr>
            </w:pPr>
            <w:r>
              <w:rPr>
                <w:rFonts w:eastAsia="Times New Roman"/>
                <w:sz w:val="28"/>
                <w:szCs w:val="28"/>
              </w:rPr>
              <w:t>результатов и к структуре тематического планирования.</w:t>
            </w:r>
          </w:p>
        </w:tc>
        <w:tc>
          <w:tcPr>
            <w:tcW w:w="30" w:type="dxa"/>
            <w:vAlign w:val="bottom"/>
          </w:tcPr>
          <w:p w:rsidR="00231BD2" w:rsidRDefault="00231BD2">
            <w:pPr>
              <w:rPr>
                <w:sz w:val="1"/>
                <w:szCs w:val="1"/>
              </w:rPr>
            </w:pPr>
          </w:p>
        </w:tc>
      </w:tr>
      <w:tr w:rsidR="00231BD2" w:rsidTr="00E65368">
        <w:trPr>
          <w:gridAfter w:val="1"/>
          <w:wAfter w:w="30" w:type="dxa"/>
          <w:trHeight w:val="340"/>
        </w:trPr>
        <w:tc>
          <w:tcPr>
            <w:tcW w:w="2120" w:type="dxa"/>
            <w:tcBorders>
              <w:top w:val="single" w:sz="8" w:space="0" w:color="auto"/>
              <w:left w:val="single" w:sz="8" w:space="0" w:color="auto"/>
              <w:right w:val="single" w:sz="8" w:space="0" w:color="auto"/>
            </w:tcBorders>
            <w:vAlign w:val="bottom"/>
          </w:tcPr>
          <w:p w:rsidR="00231BD2" w:rsidRDefault="003A7407">
            <w:pPr>
              <w:ind w:left="120"/>
              <w:rPr>
                <w:sz w:val="20"/>
                <w:szCs w:val="20"/>
              </w:rPr>
            </w:pPr>
            <w:r>
              <w:rPr>
                <w:rFonts w:eastAsia="Times New Roman"/>
                <w:sz w:val="28"/>
                <w:szCs w:val="28"/>
              </w:rPr>
              <w:t>Содержание</w:t>
            </w:r>
          </w:p>
        </w:tc>
        <w:tc>
          <w:tcPr>
            <w:tcW w:w="360" w:type="dxa"/>
            <w:gridSpan w:val="2"/>
            <w:tcBorders>
              <w:top w:val="single" w:sz="8" w:space="0" w:color="auto"/>
            </w:tcBorders>
            <w:vAlign w:val="bottom"/>
          </w:tcPr>
          <w:p w:rsidR="00231BD2" w:rsidRDefault="003A7407">
            <w:pPr>
              <w:spacing w:line="339" w:lineRule="exact"/>
              <w:ind w:left="120"/>
              <w:rPr>
                <w:sz w:val="20"/>
                <w:szCs w:val="20"/>
              </w:rPr>
            </w:pPr>
            <w:r>
              <w:rPr>
                <w:rFonts w:ascii="Symbol" w:eastAsia="Symbol" w:hAnsi="Symbol" w:cs="Symbol"/>
                <w:sz w:val="28"/>
                <w:szCs w:val="28"/>
              </w:rPr>
              <w:t></w:t>
            </w:r>
          </w:p>
        </w:tc>
        <w:tc>
          <w:tcPr>
            <w:tcW w:w="7120" w:type="dxa"/>
            <w:gridSpan w:val="5"/>
            <w:tcBorders>
              <w:top w:val="single" w:sz="8" w:space="0" w:color="auto"/>
              <w:right w:val="single" w:sz="8" w:space="0" w:color="auto"/>
            </w:tcBorders>
            <w:vAlign w:val="bottom"/>
          </w:tcPr>
          <w:p w:rsidR="00231BD2" w:rsidRDefault="003A7407">
            <w:pPr>
              <w:ind w:left="100"/>
              <w:rPr>
                <w:sz w:val="20"/>
                <w:szCs w:val="20"/>
              </w:rPr>
            </w:pPr>
            <w:r>
              <w:rPr>
                <w:rFonts w:eastAsia="Times New Roman"/>
                <w:sz w:val="28"/>
                <w:szCs w:val="28"/>
              </w:rPr>
              <w:t>содержательные   линии,   которые   предлагаются   для</w:t>
            </w:r>
          </w:p>
        </w:tc>
      </w:tr>
      <w:tr w:rsidR="00231BD2" w:rsidTr="00E65368">
        <w:trPr>
          <w:gridAfter w:val="1"/>
          <w:wAfter w:w="30" w:type="dxa"/>
          <w:trHeight w:val="328"/>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обучения</w:t>
            </w: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обязательного  изучения  в  каждом  классе  на  уровне</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начального общего образования.</w:t>
            </w:r>
          </w:p>
        </w:tc>
      </w:tr>
      <w:tr w:rsidR="00231BD2" w:rsidTr="00E65368">
        <w:trPr>
          <w:gridAfter w:val="1"/>
          <w:wAfter w:w="30" w:type="dxa"/>
          <w:trHeight w:val="343"/>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ascii="Symbol" w:eastAsia="Symbol" w:hAnsi="Symbol" w:cs="Symbol"/>
                <w:sz w:val="28"/>
                <w:szCs w:val="28"/>
              </w:rPr>
              <w:t></w:t>
            </w:r>
            <w:r>
              <w:rPr>
                <w:rFonts w:eastAsia="Times New Roman"/>
                <w:sz w:val="28"/>
                <w:szCs w:val="28"/>
              </w:rPr>
              <w:t xml:space="preserve"> содержание   обучения   с   перечнем   универсальных</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учебных действий - познавательных, коммуникативных и</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регулятивных, которые возможно формировать средствами</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учебного  предмета  с  учетом  возрастных  особенностей</w:t>
            </w:r>
          </w:p>
        </w:tc>
      </w:tr>
      <w:tr w:rsidR="00231BD2" w:rsidTr="00E65368">
        <w:trPr>
          <w:gridAfter w:val="1"/>
          <w:wAfter w:w="30" w:type="dxa"/>
          <w:trHeight w:val="328"/>
        </w:trPr>
        <w:tc>
          <w:tcPr>
            <w:tcW w:w="2120" w:type="dxa"/>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7480" w:type="dxa"/>
            <w:gridSpan w:val="7"/>
            <w:tcBorders>
              <w:bottom w:val="single" w:sz="8" w:space="0" w:color="auto"/>
              <w:right w:val="single" w:sz="8" w:space="0" w:color="auto"/>
            </w:tcBorders>
            <w:vAlign w:val="bottom"/>
          </w:tcPr>
          <w:p w:rsidR="00231BD2" w:rsidRDefault="003A7407">
            <w:pPr>
              <w:ind w:left="120"/>
              <w:rPr>
                <w:sz w:val="20"/>
                <w:szCs w:val="20"/>
              </w:rPr>
            </w:pPr>
            <w:r>
              <w:rPr>
                <w:rFonts w:eastAsia="Times New Roman"/>
                <w:sz w:val="28"/>
                <w:szCs w:val="28"/>
              </w:rPr>
              <w:t>учащихся на уровне начального общего образования.</w:t>
            </w:r>
          </w:p>
        </w:tc>
      </w:tr>
      <w:tr w:rsidR="00231BD2" w:rsidTr="00E65368">
        <w:trPr>
          <w:gridAfter w:val="1"/>
          <w:wAfter w:w="30" w:type="dxa"/>
          <w:trHeight w:val="321"/>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Планируемые</w:t>
            </w:r>
          </w:p>
        </w:tc>
        <w:tc>
          <w:tcPr>
            <w:tcW w:w="360" w:type="dxa"/>
            <w:gridSpan w:val="2"/>
            <w:vAlign w:val="bottom"/>
          </w:tcPr>
          <w:p w:rsidR="00231BD2" w:rsidRDefault="003A7407">
            <w:pPr>
              <w:spacing w:line="321" w:lineRule="exact"/>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spacing w:line="321" w:lineRule="exact"/>
              <w:ind w:left="100"/>
              <w:rPr>
                <w:sz w:val="20"/>
                <w:szCs w:val="20"/>
              </w:rPr>
            </w:pPr>
            <w:r>
              <w:rPr>
                <w:rFonts w:eastAsia="Times New Roman"/>
                <w:sz w:val="28"/>
                <w:szCs w:val="28"/>
              </w:rPr>
              <w:t>требованиякличностным,метапредметными</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результаты</w:t>
            </w: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предметным результатам за весь период обучения;</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освоения</w:t>
            </w:r>
          </w:p>
        </w:tc>
        <w:tc>
          <w:tcPr>
            <w:tcW w:w="360" w:type="dxa"/>
            <w:gridSpan w:val="2"/>
            <w:vAlign w:val="bottom"/>
          </w:tcPr>
          <w:p w:rsidR="00231BD2" w:rsidRDefault="003A7407">
            <w:pPr>
              <w:spacing w:line="322" w:lineRule="exact"/>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предметные  достижения  учащегося  за  каждый  год</w:t>
            </w:r>
          </w:p>
        </w:tc>
      </w:tr>
      <w:tr w:rsidR="00231BD2" w:rsidTr="00E65368">
        <w:trPr>
          <w:gridAfter w:val="1"/>
          <w:wAfter w:w="30" w:type="dxa"/>
          <w:trHeight w:val="353"/>
        </w:trPr>
        <w:tc>
          <w:tcPr>
            <w:tcW w:w="2120" w:type="dxa"/>
            <w:tcBorders>
              <w:left w:val="single" w:sz="8" w:space="0" w:color="auto"/>
              <w:bottom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программы</w:t>
            </w:r>
          </w:p>
        </w:tc>
        <w:tc>
          <w:tcPr>
            <w:tcW w:w="7480" w:type="dxa"/>
            <w:gridSpan w:val="7"/>
            <w:tcBorders>
              <w:bottom w:val="single" w:sz="8" w:space="0" w:color="auto"/>
              <w:right w:val="single" w:sz="8" w:space="0" w:color="auto"/>
            </w:tcBorders>
            <w:vAlign w:val="bottom"/>
          </w:tcPr>
          <w:p w:rsidR="00231BD2" w:rsidRDefault="003A7407">
            <w:pPr>
              <w:ind w:left="120"/>
              <w:rPr>
                <w:sz w:val="20"/>
                <w:szCs w:val="20"/>
              </w:rPr>
            </w:pPr>
            <w:r>
              <w:rPr>
                <w:rFonts w:eastAsia="Times New Roman"/>
                <w:sz w:val="28"/>
                <w:szCs w:val="28"/>
              </w:rPr>
              <w:t>обучения.</w:t>
            </w:r>
          </w:p>
        </w:tc>
      </w:tr>
      <w:tr w:rsidR="00231BD2" w:rsidTr="00E65368">
        <w:trPr>
          <w:gridAfter w:val="1"/>
          <w:wAfter w:w="30" w:type="dxa"/>
          <w:trHeight w:val="324"/>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Приложения</w:t>
            </w:r>
          </w:p>
        </w:tc>
        <w:tc>
          <w:tcPr>
            <w:tcW w:w="360" w:type="dxa"/>
            <w:gridSpan w:val="2"/>
            <w:vAlign w:val="bottom"/>
          </w:tcPr>
          <w:p w:rsidR="00231BD2" w:rsidRDefault="003A7407">
            <w:pPr>
              <w:spacing w:line="324" w:lineRule="exact"/>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УМК курса внеурочной деятельности для педагога;</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к рабочей</w:t>
            </w:r>
          </w:p>
        </w:tc>
        <w:tc>
          <w:tcPr>
            <w:tcW w:w="360" w:type="dxa"/>
            <w:gridSpan w:val="2"/>
            <w:vAlign w:val="bottom"/>
          </w:tcPr>
          <w:p w:rsidR="00231BD2" w:rsidRDefault="003A7407">
            <w:pPr>
              <w:spacing w:line="322" w:lineRule="exact"/>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УМК курса внеурочной деятельности для учащихся;</w:t>
            </w:r>
          </w:p>
        </w:tc>
      </w:tr>
      <w:tr w:rsidR="00231BD2" w:rsidTr="00E65368">
        <w:trPr>
          <w:gridAfter w:val="1"/>
          <w:wAfter w:w="30" w:type="dxa"/>
          <w:trHeight w:val="366"/>
        </w:trPr>
        <w:tc>
          <w:tcPr>
            <w:tcW w:w="2120" w:type="dxa"/>
            <w:tcBorders>
              <w:left w:val="single" w:sz="8" w:space="0" w:color="auto"/>
              <w:right w:val="single" w:sz="8" w:space="0" w:color="auto"/>
            </w:tcBorders>
            <w:vAlign w:val="bottom"/>
          </w:tcPr>
          <w:p w:rsidR="00231BD2" w:rsidRDefault="003A7407">
            <w:pPr>
              <w:spacing w:line="308" w:lineRule="exact"/>
              <w:ind w:left="120"/>
              <w:rPr>
                <w:sz w:val="20"/>
                <w:szCs w:val="20"/>
              </w:rPr>
            </w:pPr>
            <w:r>
              <w:rPr>
                <w:rFonts w:eastAsia="Times New Roman"/>
                <w:sz w:val="28"/>
                <w:szCs w:val="28"/>
              </w:rPr>
              <w:t>программе</w:t>
            </w:r>
          </w:p>
        </w:tc>
        <w:tc>
          <w:tcPr>
            <w:tcW w:w="360" w:type="dxa"/>
            <w:gridSpan w:val="2"/>
            <w:vAlign w:val="bottom"/>
          </w:tcPr>
          <w:p w:rsidR="00231BD2" w:rsidRDefault="003A7407">
            <w:pPr>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тематическое планирование с указанием наименования</w:t>
            </w:r>
          </w:p>
        </w:tc>
      </w:tr>
      <w:tr w:rsidR="00231BD2" w:rsidTr="00E65368">
        <w:trPr>
          <w:gridAfter w:val="1"/>
          <w:wAfter w:w="30" w:type="dxa"/>
          <w:trHeight w:val="324"/>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разделов   и   тем;   количества   академических   часов,</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отводимых   на   освоение   каждого   раздела   и   темы;</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характеристики  основных  видов  деятельности  учащихся;</w:t>
            </w:r>
          </w:p>
        </w:tc>
      </w:tr>
      <w:tr w:rsidR="00231BD2" w:rsidTr="00E65368">
        <w:trPr>
          <w:gridAfter w:val="1"/>
          <w:wAfter w:w="30" w:type="dxa"/>
          <w:trHeight w:val="322"/>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w w:val="99"/>
                <w:sz w:val="28"/>
                <w:szCs w:val="28"/>
              </w:rPr>
              <w:t>информацияобэлектронныхучебно-методических</w:t>
            </w:r>
          </w:p>
        </w:tc>
      </w:tr>
      <w:tr w:rsidR="00231BD2" w:rsidTr="00E65368">
        <w:trPr>
          <w:gridAfter w:val="1"/>
          <w:wAfter w:w="30" w:type="dxa"/>
          <w:trHeight w:val="323"/>
        </w:trPr>
        <w:tc>
          <w:tcPr>
            <w:tcW w:w="2120" w:type="dxa"/>
            <w:tcBorders>
              <w:left w:val="single" w:sz="8" w:space="0" w:color="auto"/>
              <w:right w:val="single" w:sz="8" w:space="0" w:color="auto"/>
            </w:tcBorders>
            <w:vAlign w:val="bottom"/>
          </w:tcPr>
          <w:p w:rsidR="00231BD2" w:rsidRDefault="00231BD2">
            <w:pPr>
              <w:rPr>
                <w:sz w:val="24"/>
                <w:szCs w:val="24"/>
              </w:rPr>
            </w:pPr>
          </w:p>
        </w:tc>
        <w:tc>
          <w:tcPr>
            <w:tcW w:w="7480" w:type="dxa"/>
            <w:gridSpan w:val="7"/>
            <w:tcBorders>
              <w:right w:val="single" w:sz="8" w:space="0" w:color="auto"/>
            </w:tcBorders>
            <w:vAlign w:val="bottom"/>
          </w:tcPr>
          <w:p w:rsidR="00231BD2" w:rsidRDefault="003A7407">
            <w:pPr>
              <w:ind w:left="120"/>
              <w:rPr>
                <w:sz w:val="20"/>
                <w:szCs w:val="20"/>
              </w:rPr>
            </w:pPr>
            <w:r>
              <w:rPr>
                <w:rFonts w:eastAsia="Times New Roman"/>
                <w:sz w:val="28"/>
                <w:szCs w:val="28"/>
              </w:rPr>
              <w:t>материалах, которые можно использовать при изучении;</w:t>
            </w:r>
          </w:p>
        </w:tc>
      </w:tr>
      <w:tr w:rsidR="00231BD2" w:rsidTr="00E65368">
        <w:trPr>
          <w:gridAfter w:val="1"/>
          <w:wAfter w:w="30" w:type="dxa"/>
          <w:trHeight w:val="341"/>
        </w:trPr>
        <w:tc>
          <w:tcPr>
            <w:tcW w:w="2120" w:type="dxa"/>
            <w:tcBorders>
              <w:left w:val="single" w:sz="8" w:space="0" w:color="auto"/>
              <w:right w:val="single" w:sz="8" w:space="0" w:color="auto"/>
            </w:tcBorders>
            <w:vAlign w:val="bottom"/>
          </w:tcPr>
          <w:p w:rsidR="00231BD2" w:rsidRDefault="00231BD2">
            <w:pPr>
              <w:rPr>
                <w:sz w:val="24"/>
                <w:szCs w:val="24"/>
              </w:rPr>
            </w:pPr>
          </w:p>
        </w:tc>
        <w:tc>
          <w:tcPr>
            <w:tcW w:w="360" w:type="dxa"/>
            <w:gridSpan w:val="2"/>
            <w:vAlign w:val="bottom"/>
          </w:tcPr>
          <w:p w:rsidR="00231BD2" w:rsidRDefault="003A7407">
            <w:pPr>
              <w:spacing w:line="341" w:lineRule="exact"/>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форма проведения занятий;</w:t>
            </w:r>
          </w:p>
        </w:tc>
      </w:tr>
      <w:tr w:rsidR="00231BD2" w:rsidTr="00E65368">
        <w:trPr>
          <w:gridAfter w:val="1"/>
          <w:wAfter w:w="30" w:type="dxa"/>
          <w:trHeight w:val="342"/>
        </w:trPr>
        <w:tc>
          <w:tcPr>
            <w:tcW w:w="2120" w:type="dxa"/>
            <w:tcBorders>
              <w:left w:val="single" w:sz="8" w:space="0" w:color="auto"/>
              <w:right w:val="single" w:sz="8" w:space="0" w:color="auto"/>
            </w:tcBorders>
            <w:vAlign w:val="bottom"/>
          </w:tcPr>
          <w:p w:rsidR="00231BD2" w:rsidRDefault="00231BD2">
            <w:pPr>
              <w:rPr>
                <w:sz w:val="24"/>
                <w:szCs w:val="24"/>
              </w:rPr>
            </w:pPr>
          </w:p>
        </w:tc>
        <w:tc>
          <w:tcPr>
            <w:tcW w:w="360" w:type="dxa"/>
            <w:gridSpan w:val="2"/>
            <w:vAlign w:val="bottom"/>
          </w:tcPr>
          <w:p w:rsidR="00231BD2" w:rsidRDefault="003A7407">
            <w:pPr>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поурочное планирование;</w:t>
            </w:r>
          </w:p>
        </w:tc>
      </w:tr>
      <w:tr w:rsidR="00231BD2" w:rsidTr="00E65368">
        <w:trPr>
          <w:gridAfter w:val="1"/>
          <w:wAfter w:w="30" w:type="dxa"/>
          <w:trHeight w:val="342"/>
        </w:trPr>
        <w:tc>
          <w:tcPr>
            <w:tcW w:w="2120" w:type="dxa"/>
            <w:tcBorders>
              <w:left w:val="single" w:sz="8" w:space="0" w:color="auto"/>
              <w:right w:val="single" w:sz="8" w:space="0" w:color="auto"/>
            </w:tcBorders>
            <w:vAlign w:val="bottom"/>
          </w:tcPr>
          <w:p w:rsidR="00231BD2" w:rsidRDefault="00231BD2">
            <w:pPr>
              <w:rPr>
                <w:sz w:val="24"/>
                <w:szCs w:val="24"/>
              </w:rPr>
            </w:pPr>
          </w:p>
        </w:tc>
        <w:tc>
          <w:tcPr>
            <w:tcW w:w="360" w:type="dxa"/>
            <w:gridSpan w:val="2"/>
            <w:vAlign w:val="bottom"/>
          </w:tcPr>
          <w:p w:rsidR="00231BD2" w:rsidRDefault="003A7407">
            <w:pPr>
              <w:spacing w:line="342" w:lineRule="exact"/>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sz w:val="28"/>
                <w:szCs w:val="28"/>
              </w:rPr>
              <w:t>оценочный инструментарий;</w:t>
            </w:r>
          </w:p>
        </w:tc>
      </w:tr>
      <w:tr w:rsidR="00231BD2" w:rsidTr="00E65368">
        <w:trPr>
          <w:gridAfter w:val="1"/>
          <w:wAfter w:w="30" w:type="dxa"/>
          <w:trHeight w:val="342"/>
        </w:trPr>
        <w:tc>
          <w:tcPr>
            <w:tcW w:w="2120" w:type="dxa"/>
            <w:tcBorders>
              <w:left w:val="single" w:sz="8" w:space="0" w:color="auto"/>
              <w:right w:val="single" w:sz="8" w:space="0" w:color="auto"/>
            </w:tcBorders>
            <w:vAlign w:val="bottom"/>
          </w:tcPr>
          <w:p w:rsidR="00231BD2" w:rsidRDefault="00231BD2">
            <w:pPr>
              <w:rPr>
                <w:sz w:val="24"/>
                <w:szCs w:val="24"/>
              </w:rPr>
            </w:pPr>
          </w:p>
        </w:tc>
        <w:tc>
          <w:tcPr>
            <w:tcW w:w="360" w:type="dxa"/>
            <w:gridSpan w:val="2"/>
            <w:vAlign w:val="bottom"/>
          </w:tcPr>
          <w:p w:rsidR="00231BD2" w:rsidRDefault="003A7407">
            <w:pPr>
              <w:ind w:left="120"/>
              <w:rPr>
                <w:sz w:val="20"/>
                <w:szCs w:val="20"/>
              </w:rPr>
            </w:pPr>
            <w:r>
              <w:rPr>
                <w:rFonts w:ascii="Symbol" w:eastAsia="Symbol" w:hAnsi="Symbol" w:cs="Symbol"/>
                <w:sz w:val="28"/>
                <w:szCs w:val="28"/>
              </w:rPr>
              <w:t></w:t>
            </w:r>
          </w:p>
        </w:tc>
        <w:tc>
          <w:tcPr>
            <w:tcW w:w="7120" w:type="dxa"/>
            <w:gridSpan w:val="5"/>
            <w:tcBorders>
              <w:right w:val="single" w:sz="8" w:space="0" w:color="auto"/>
            </w:tcBorders>
            <w:vAlign w:val="bottom"/>
          </w:tcPr>
          <w:p w:rsidR="00231BD2" w:rsidRDefault="003A7407">
            <w:pPr>
              <w:ind w:left="100"/>
              <w:rPr>
                <w:sz w:val="20"/>
                <w:szCs w:val="20"/>
              </w:rPr>
            </w:pPr>
            <w:r>
              <w:rPr>
                <w:rFonts w:eastAsia="Times New Roman"/>
                <w:w w:val="99"/>
                <w:sz w:val="28"/>
                <w:szCs w:val="28"/>
              </w:rPr>
              <w:t>м</w:t>
            </w:r>
            <w:r w:rsidR="0085038F">
              <w:rPr>
                <w:rFonts w:eastAsia="Times New Roman"/>
                <w:w w:val="99"/>
                <w:sz w:val="28"/>
                <w:szCs w:val="28"/>
              </w:rPr>
              <w:t xml:space="preserve">ероприятия, направленные на решение </w:t>
            </w:r>
            <w:r>
              <w:rPr>
                <w:rFonts w:eastAsia="Times New Roman"/>
                <w:w w:val="99"/>
                <w:sz w:val="28"/>
                <w:szCs w:val="28"/>
              </w:rPr>
              <w:t>задач</w:t>
            </w:r>
          </w:p>
        </w:tc>
      </w:tr>
      <w:tr w:rsidR="00231BD2" w:rsidTr="00E65368">
        <w:trPr>
          <w:gridAfter w:val="1"/>
          <w:wAfter w:w="30" w:type="dxa"/>
          <w:trHeight w:val="328"/>
        </w:trPr>
        <w:tc>
          <w:tcPr>
            <w:tcW w:w="2120" w:type="dxa"/>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7480" w:type="dxa"/>
            <w:gridSpan w:val="7"/>
            <w:tcBorders>
              <w:bottom w:val="single" w:sz="8" w:space="0" w:color="auto"/>
              <w:right w:val="single" w:sz="8" w:space="0" w:color="auto"/>
            </w:tcBorders>
            <w:vAlign w:val="bottom"/>
          </w:tcPr>
          <w:p w:rsidR="00231BD2" w:rsidRDefault="003A7407">
            <w:pPr>
              <w:ind w:left="120"/>
              <w:rPr>
                <w:sz w:val="20"/>
                <w:szCs w:val="20"/>
              </w:rPr>
            </w:pPr>
            <w:r>
              <w:rPr>
                <w:rFonts w:eastAsia="Times New Roman"/>
                <w:sz w:val="28"/>
                <w:szCs w:val="28"/>
              </w:rPr>
              <w:t>воспитания.</w:t>
            </w:r>
          </w:p>
        </w:tc>
      </w:tr>
    </w:tbl>
    <w:p w:rsidR="00231BD2" w:rsidRDefault="00231BD2">
      <w:pPr>
        <w:spacing w:line="319" w:lineRule="exact"/>
        <w:rPr>
          <w:sz w:val="20"/>
          <w:szCs w:val="20"/>
        </w:rPr>
      </w:pPr>
    </w:p>
    <w:p w:rsidR="00231BD2" w:rsidRDefault="003A7407">
      <w:pPr>
        <w:numPr>
          <w:ilvl w:val="0"/>
          <w:numId w:val="7"/>
        </w:numPr>
        <w:tabs>
          <w:tab w:val="left" w:pos="1120"/>
        </w:tabs>
        <w:ind w:left="1120" w:hanging="292"/>
        <w:rPr>
          <w:rFonts w:eastAsia="Times New Roman"/>
          <w:b/>
          <w:bCs/>
          <w:sz w:val="28"/>
          <w:szCs w:val="28"/>
        </w:rPr>
      </w:pPr>
      <w:r>
        <w:rPr>
          <w:rFonts w:eastAsia="Times New Roman"/>
          <w:b/>
          <w:bCs/>
          <w:sz w:val="28"/>
          <w:szCs w:val="28"/>
        </w:rPr>
        <w:t>Порядок разработки рабочей и утверждения рабочей программы.</w:t>
      </w:r>
    </w:p>
    <w:p w:rsidR="00231BD2" w:rsidRDefault="003A7407">
      <w:pPr>
        <w:numPr>
          <w:ilvl w:val="0"/>
          <w:numId w:val="8"/>
        </w:numPr>
        <w:tabs>
          <w:tab w:val="left" w:pos="1260"/>
        </w:tabs>
        <w:spacing w:line="236" w:lineRule="auto"/>
        <w:ind w:left="1260" w:hanging="432"/>
        <w:rPr>
          <w:rFonts w:eastAsia="Times New Roman"/>
          <w:sz w:val="28"/>
          <w:szCs w:val="28"/>
        </w:rPr>
      </w:pPr>
      <w:r>
        <w:rPr>
          <w:rFonts w:eastAsia="Times New Roman"/>
          <w:sz w:val="28"/>
          <w:szCs w:val="28"/>
        </w:rPr>
        <w:t>Рабочая программа разрабатывается педагогическим работником.</w:t>
      </w:r>
    </w:p>
    <w:p w:rsidR="00231BD2" w:rsidRDefault="00231BD2">
      <w:pPr>
        <w:spacing w:line="2" w:lineRule="exact"/>
        <w:rPr>
          <w:rFonts w:eastAsia="Times New Roman"/>
          <w:sz w:val="28"/>
          <w:szCs w:val="28"/>
        </w:rPr>
      </w:pPr>
    </w:p>
    <w:p w:rsidR="00231BD2" w:rsidRDefault="003A7407">
      <w:pPr>
        <w:numPr>
          <w:ilvl w:val="0"/>
          <w:numId w:val="8"/>
        </w:numPr>
        <w:tabs>
          <w:tab w:val="left" w:pos="1260"/>
        </w:tabs>
        <w:ind w:left="1260" w:hanging="432"/>
        <w:rPr>
          <w:rFonts w:eastAsia="Times New Roman"/>
          <w:sz w:val="28"/>
          <w:szCs w:val="28"/>
        </w:rPr>
      </w:pPr>
      <w:r>
        <w:rPr>
          <w:rFonts w:eastAsia="Times New Roman"/>
          <w:sz w:val="28"/>
          <w:szCs w:val="28"/>
        </w:rPr>
        <w:t>Педагогический работник выбирает один из следующих вариантов</w:t>
      </w:r>
    </w:p>
    <w:p w:rsidR="00231BD2" w:rsidRDefault="003A7407">
      <w:pPr>
        <w:spacing w:line="238" w:lineRule="auto"/>
        <w:ind w:left="260"/>
        <w:rPr>
          <w:sz w:val="20"/>
          <w:szCs w:val="20"/>
        </w:rPr>
      </w:pPr>
      <w:r>
        <w:rPr>
          <w:rFonts w:eastAsia="Times New Roman"/>
          <w:sz w:val="28"/>
          <w:szCs w:val="28"/>
        </w:rPr>
        <w:t>установления периода, на который разрабатывается рабочая программа:</w:t>
      </w:r>
    </w:p>
    <w:p w:rsidR="00231BD2" w:rsidRDefault="003A7407">
      <w:pPr>
        <w:numPr>
          <w:ilvl w:val="1"/>
          <w:numId w:val="9"/>
        </w:numPr>
        <w:tabs>
          <w:tab w:val="left" w:pos="1120"/>
        </w:tabs>
        <w:ind w:left="1120" w:hanging="292"/>
        <w:rPr>
          <w:rFonts w:ascii="Symbol" w:eastAsia="Symbol" w:hAnsi="Symbol" w:cs="Symbol"/>
          <w:sz w:val="28"/>
          <w:szCs w:val="28"/>
        </w:rPr>
      </w:pPr>
      <w:r>
        <w:rPr>
          <w:rFonts w:eastAsia="Times New Roman"/>
          <w:sz w:val="28"/>
          <w:szCs w:val="28"/>
        </w:rPr>
        <w:t>рабочая программа разрабатывается на учебный год;</w:t>
      </w:r>
    </w:p>
    <w:p w:rsidR="00231BD2" w:rsidRDefault="003A7407">
      <w:pPr>
        <w:numPr>
          <w:ilvl w:val="1"/>
          <w:numId w:val="9"/>
        </w:numPr>
        <w:tabs>
          <w:tab w:val="left" w:pos="1120"/>
        </w:tabs>
        <w:spacing w:line="238" w:lineRule="auto"/>
        <w:ind w:left="1120" w:hanging="292"/>
        <w:rPr>
          <w:rFonts w:ascii="Symbol" w:eastAsia="Symbol" w:hAnsi="Symbol" w:cs="Symbol"/>
          <w:sz w:val="28"/>
          <w:szCs w:val="28"/>
        </w:rPr>
      </w:pPr>
      <w:r>
        <w:rPr>
          <w:rFonts w:eastAsia="Times New Roman"/>
          <w:sz w:val="28"/>
          <w:szCs w:val="28"/>
        </w:rPr>
        <w:lastRenderedPageBreak/>
        <w:t>рабочая программа разрабатывается на период реализации ООП;</w:t>
      </w:r>
    </w:p>
    <w:p w:rsidR="00231BD2" w:rsidRDefault="00231BD2">
      <w:pPr>
        <w:spacing w:line="35" w:lineRule="exact"/>
        <w:rPr>
          <w:rFonts w:ascii="Symbol" w:eastAsia="Symbol" w:hAnsi="Symbol" w:cs="Symbol"/>
          <w:sz w:val="28"/>
          <w:szCs w:val="28"/>
        </w:rPr>
      </w:pPr>
    </w:p>
    <w:p w:rsidR="00231BD2" w:rsidRDefault="003A7407">
      <w:pPr>
        <w:numPr>
          <w:ilvl w:val="1"/>
          <w:numId w:val="9"/>
        </w:numPr>
        <w:tabs>
          <w:tab w:val="left" w:pos="1112"/>
        </w:tabs>
        <w:spacing w:line="231" w:lineRule="auto"/>
        <w:ind w:left="260" w:right="120" w:firstLine="568"/>
        <w:jc w:val="both"/>
        <w:rPr>
          <w:rFonts w:ascii="Symbol" w:eastAsia="Symbol" w:hAnsi="Symbol" w:cs="Symbol"/>
          <w:sz w:val="28"/>
          <w:szCs w:val="28"/>
        </w:rPr>
      </w:pPr>
      <w:r>
        <w:rPr>
          <w:rFonts w:eastAsia="Times New Roman"/>
          <w:sz w:val="28"/>
          <w:szCs w:val="28"/>
        </w:rPr>
        <w:t>рабочая программа разрабатывается на срок освоения учебного предмета/учебного курса (в том числе внеурочной деятельности) /учебного модуля.</w:t>
      </w:r>
    </w:p>
    <w:p w:rsidR="00231BD2" w:rsidRDefault="00231BD2">
      <w:pPr>
        <w:spacing w:line="17" w:lineRule="exact"/>
        <w:rPr>
          <w:rFonts w:ascii="Symbol" w:eastAsia="Symbol" w:hAnsi="Symbol" w:cs="Symbol"/>
          <w:sz w:val="28"/>
          <w:szCs w:val="28"/>
        </w:rPr>
      </w:pPr>
    </w:p>
    <w:p w:rsidR="00231BD2" w:rsidRDefault="003A7407">
      <w:pPr>
        <w:spacing w:line="236" w:lineRule="auto"/>
        <w:ind w:left="260" w:right="120" w:firstLine="566"/>
        <w:jc w:val="both"/>
        <w:rPr>
          <w:rFonts w:ascii="Symbol" w:eastAsia="Symbol" w:hAnsi="Symbol" w:cs="Symbol"/>
          <w:sz w:val="28"/>
          <w:szCs w:val="28"/>
        </w:rPr>
      </w:pPr>
      <w:r>
        <w:rPr>
          <w:rFonts w:eastAsia="Times New Roman"/>
          <w:sz w:val="28"/>
          <w:szCs w:val="28"/>
        </w:rPr>
        <w:t>3.3. Педагогический работник обязан представить рабочую программу на заседании методического объединения, соответствующим протоколом которого фиксируется факт одобрения/неодобрения рабочей программы.</w:t>
      </w:r>
    </w:p>
    <w:p w:rsidR="00231BD2" w:rsidRDefault="00231BD2">
      <w:pPr>
        <w:spacing w:line="2" w:lineRule="exact"/>
        <w:rPr>
          <w:rFonts w:ascii="Symbol" w:eastAsia="Symbol" w:hAnsi="Symbol" w:cs="Symbol"/>
          <w:sz w:val="28"/>
          <w:szCs w:val="28"/>
        </w:rPr>
      </w:pPr>
    </w:p>
    <w:p w:rsidR="00231BD2" w:rsidRDefault="003A7407">
      <w:pPr>
        <w:ind w:left="820"/>
        <w:rPr>
          <w:rFonts w:ascii="Symbol" w:eastAsia="Symbol" w:hAnsi="Symbol" w:cs="Symbol"/>
          <w:sz w:val="28"/>
          <w:szCs w:val="28"/>
        </w:rPr>
      </w:pPr>
      <w:r>
        <w:rPr>
          <w:rFonts w:eastAsia="Times New Roman"/>
          <w:sz w:val="28"/>
          <w:szCs w:val="28"/>
        </w:rPr>
        <w:t>3.4. Рабочие программы, а также все изменения и дополнения, вносимые</w:t>
      </w:r>
    </w:p>
    <w:p w:rsidR="00231BD2" w:rsidRDefault="00231BD2">
      <w:pPr>
        <w:spacing w:line="12" w:lineRule="exact"/>
        <w:rPr>
          <w:rFonts w:ascii="Symbol" w:eastAsia="Symbol" w:hAnsi="Symbol" w:cs="Symbol"/>
          <w:sz w:val="28"/>
          <w:szCs w:val="28"/>
        </w:rPr>
      </w:pPr>
    </w:p>
    <w:p w:rsidR="00231BD2" w:rsidRDefault="003A7407">
      <w:pPr>
        <w:numPr>
          <w:ilvl w:val="0"/>
          <w:numId w:val="9"/>
        </w:numPr>
        <w:tabs>
          <w:tab w:val="left" w:pos="586"/>
        </w:tabs>
        <w:spacing w:line="235" w:lineRule="auto"/>
        <w:ind w:left="260" w:right="120" w:firstLine="2"/>
        <w:rPr>
          <w:rFonts w:eastAsia="Times New Roman"/>
          <w:sz w:val="28"/>
          <w:szCs w:val="28"/>
        </w:rPr>
      </w:pPr>
      <w:r>
        <w:rPr>
          <w:rFonts w:eastAsia="Times New Roman"/>
          <w:sz w:val="28"/>
          <w:szCs w:val="28"/>
        </w:rPr>
        <w:t>них, согласуются с методическим объединением не позднее 15 мая текущего года.</w:t>
      </w:r>
    </w:p>
    <w:p w:rsidR="00231BD2" w:rsidRDefault="00231BD2">
      <w:pPr>
        <w:spacing w:line="14" w:lineRule="exact"/>
        <w:rPr>
          <w:rFonts w:eastAsia="Times New Roman"/>
          <w:sz w:val="28"/>
          <w:szCs w:val="28"/>
        </w:rPr>
      </w:pPr>
    </w:p>
    <w:p w:rsidR="00231BD2" w:rsidRDefault="003A7407">
      <w:pPr>
        <w:spacing w:line="234" w:lineRule="auto"/>
        <w:ind w:left="260" w:right="120" w:firstLine="566"/>
        <w:rPr>
          <w:rFonts w:eastAsia="Times New Roman"/>
          <w:sz w:val="28"/>
          <w:szCs w:val="28"/>
        </w:rPr>
      </w:pPr>
      <w:r>
        <w:rPr>
          <w:rFonts w:eastAsia="Times New Roman"/>
          <w:sz w:val="28"/>
          <w:szCs w:val="28"/>
        </w:rPr>
        <w:t>3.5. Рабочие программы на следующий учебный год, представляются заместителю директора по УВР не позднее 25 августа текущего года.</w:t>
      </w:r>
    </w:p>
    <w:p w:rsidR="00231BD2" w:rsidRDefault="00231BD2"/>
    <w:p w:rsidR="00E65368" w:rsidRDefault="00E65368"/>
    <w:p w:rsidR="00231BD2" w:rsidRDefault="003A7407" w:rsidP="00E65368">
      <w:pPr>
        <w:spacing w:line="237" w:lineRule="auto"/>
        <w:jc w:val="both"/>
        <w:rPr>
          <w:sz w:val="20"/>
          <w:szCs w:val="20"/>
        </w:rPr>
      </w:pPr>
      <w:r>
        <w:rPr>
          <w:rFonts w:eastAsia="Times New Roman"/>
          <w:sz w:val="28"/>
          <w:szCs w:val="28"/>
        </w:rPr>
        <w:t xml:space="preserve">3.6. Рабочая программа утверждается в составе содержательного раздела ООП соответствующего уровня общего образования приказом директора </w:t>
      </w:r>
      <w:r w:rsidR="00014F92">
        <w:rPr>
          <w:rFonts w:eastAsia="Times New Roman"/>
          <w:sz w:val="28"/>
          <w:szCs w:val="28"/>
        </w:rPr>
        <w:t xml:space="preserve">школы </w:t>
      </w:r>
      <w:r>
        <w:rPr>
          <w:rFonts w:eastAsia="Times New Roman"/>
          <w:sz w:val="28"/>
          <w:szCs w:val="28"/>
        </w:rPr>
        <w:t>и утверждаются ежегодно не позднее 31 августа текущего года.</w:t>
      </w:r>
    </w:p>
    <w:p w:rsidR="00231BD2" w:rsidRDefault="00231BD2">
      <w:pPr>
        <w:spacing w:line="327" w:lineRule="exact"/>
        <w:rPr>
          <w:sz w:val="20"/>
          <w:szCs w:val="20"/>
        </w:rPr>
      </w:pPr>
    </w:p>
    <w:p w:rsidR="00231BD2" w:rsidRDefault="003A7407">
      <w:pPr>
        <w:ind w:left="820"/>
        <w:rPr>
          <w:sz w:val="20"/>
          <w:szCs w:val="20"/>
        </w:rPr>
      </w:pPr>
      <w:r>
        <w:rPr>
          <w:rFonts w:eastAsia="Times New Roman"/>
          <w:b/>
          <w:bCs/>
          <w:sz w:val="28"/>
          <w:szCs w:val="28"/>
        </w:rPr>
        <w:t>4.Оформление и хранение рабочей программы</w:t>
      </w:r>
    </w:p>
    <w:p w:rsidR="00231BD2" w:rsidRDefault="00231BD2">
      <w:pPr>
        <w:spacing w:line="8"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4.1. Рабочая программа оформляется в электронном и печатном варианте.</w:t>
      </w:r>
    </w:p>
    <w:p w:rsidR="00231BD2" w:rsidRDefault="00231BD2">
      <w:pPr>
        <w:spacing w:line="3" w:lineRule="exact"/>
        <w:rPr>
          <w:sz w:val="20"/>
          <w:szCs w:val="20"/>
        </w:rPr>
      </w:pPr>
    </w:p>
    <w:p w:rsidR="00231BD2" w:rsidRDefault="00231BD2">
      <w:pPr>
        <w:spacing w:line="17" w:lineRule="exact"/>
        <w:rPr>
          <w:rFonts w:ascii="Symbol" w:eastAsia="Symbol" w:hAnsi="Symbol" w:cs="Symbol"/>
          <w:sz w:val="28"/>
          <w:szCs w:val="28"/>
        </w:rPr>
      </w:pPr>
    </w:p>
    <w:p w:rsidR="00231BD2" w:rsidRDefault="003A7407">
      <w:pPr>
        <w:spacing w:line="234" w:lineRule="auto"/>
        <w:ind w:left="260" w:firstLine="566"/>
        <w:rPr>
          <w:rFonts w:ascii="Symbol" w:eastAsia="Symbol" w:hAnsi="Symbol" w:cs="Symbol"/>
          <w:sz w:val="28"/>
          <w:szCs w:val="28"/>
        </w:rPr>
      </w:pPr>
      <w:r>
        <w:rPr>
          <w:rFonts w:eastAsia="Times New Roman"/>
          <w:sz w:val="28"/>
          <w:szCs w:val="28"/>
        </w:rPr>
        <w:t>4.3. Печатная версия рабочей программы дублирует электронную версию.</w:t>
      </w:r>
    </w:p>
    <w:p w:rsidR="00231BD2" w:rsidRDefault="00231BD2">
      <w:pPr>
        <w:spacing w:line="15" w:lineRule="exact"/>
        <w:rPr>
          <w:rFonts w:ascii="Symbol" w:eastAsia="Symbol" w:hAnsi="Symbol" w:cs="Symbol"/>
          <w:sz w:val="28"/>
          <w:szCs w:val="28"/>
        </w:rPr>
      </w:pPr>
    </w:p>
    <w:p w:rsidR="00231BD2" w:rsidRDefault="003A7407">
      <w:pPr>
        <w:spacing w:line="234" w:lineRule="auto"/>
        <w:ind w:left="260" w:firstLine="566"/>
        <w:rPr>
          <w:rFonts w:ascii="Symbol" w:eastAsia="Symbol" w:hAnsi="Symbol" w:cs="Symbol"/>
          <w:sz w:val="28"/>
          <w:szCs w:val="28"/>
        </w:rPr>
      </w:pPr>
      <w:r>
        <w:rPr>
          <w:rFonts w:eastAsia="Times New Roman"/>
          <w:sz w:val="28"/>
          <w:szCs w:val="28"/>
        </w:rPr>
        <w:t>4.4. Электронный вариант рабочей программы хранится в папке «Рабочие программы» на сервере локальной сети</w:t>
      </w:r>
      <w:r w:rsidR="00014F92">
        <w:rPr>
          <w:rFonts w:eastAsia="Times New Roman"/>
          <w:sz w:val="28"/>
          <w:szCs w:val="28"/>
        </w:rPr>
        <w:t xml:space="preserve"> школы</w:t>
      </w:r>
      <w:r>
        <w:rPr>
          <w:rFonts w:eastAsia="Times New Roman"/>
          <w:sz w:val="28"/>
          <w:szCs w:val="28"/>
        </w:rPr>
        <w:t>.</w:t>
      </w:r>
    </w:p>
    <w:p w:rsidR="00231BD2" w:rsidRDefault="00231BD2">
      <w:pPr>
        <w:spacing w:line="15" w:lineRule="exact"/>
        <w:rPr>
          <w:rFonts w:ascii="Symbol" w:eastAsia="Symbol" w:hAnsi="Symbol" w:cs="Symbol"/>
          <w:sz w:val="28"/>
          <w:szCs w:val="28"/>
        </w:rPr>
      </w:pPr>
    </w:p>
    <w:p w:rsidR="00231BD2" w:rsidRDefault="003A7407">
      <w:pPr>
        <w:spacing w:line="234" w:lineRule="auto"/>
        <w:ind w:left="260" w:firstLine="566"/>
        <w:rPr>
          <w:rFonts w:ascii="Symbol" w:eastAsia="Symbol" w:hAnsi="Symbol" w:cs="Symbol"/>
          <w:sz w:val="28"/>
          <w:szCs w:val="28"/>
        </w:rPr>
      </w:pPr>
      <w:r>
        <w:rPr>
          <w:rFonts w:eastAsia="Times New Roman"/>
          <w:sz w:val="28"/>
          <w:szCs w:val="28"/>
        </w:rPr>
        <w:t>4.5. Печатная версия рабочей программы подлежит хранению в течение всего периода ее реализации в кабинете заместителей директора по УВР.</w:t>
      </w:r>
    </w:p>
    <w:p w:rsidR="00231BD2" w:rsidRDefault="00231BD2">
      <w:pPr>
        <w:spacing w:line="331" w:lineRule="exact"/>
        <w:rPr>
          <w:sz w:val="20"/>
          <w:szCs w:val="20"/>
        </w:rPr>
      </w:pPr>
    </w:p>
    <w:p w:rsidR="00231BD2" w:rsidRDefault="003A7407">
      <w:pPr>
        <w:ind w:left="820"/>
        <w:rPr>
          <w:sz w:val="20"/>
          <w:szCs w:val="20"/>
        </w:rPr>
      </w:pPr>
      <w:r>
        <w:rPr>
          <w:rFonts w:eastAsia="Times New Roman"/>
          <w:b/>
          <w:bCs/>
          <w:sz w:val="28"/>
          <w:szCs w:val="28"/>
        </w:rPr>
        <w:t>5.Порядок внесения изменений в рабочую программу</w:t>
      </w:r>
    </w:p>
    <w:p w:rsidR="00231BD2" w:rsidRDefault="00231BD2">
      <w:pPr>
        <w:spacing w:line="8" w:lineRule="exact"/>
        <w:rPr>
          <w:sz w:val="20"/>
          <w:szCs w:val="20"/>
        </w:rPr>
      </w:pPr>
    </w:p>
    <w:p w:rsidR="00231BD2" w:rsidRDefault="003A7407">
      <w:pPr>
        <w:spacing w:line="236" w:lineRule="auto"/>
        <w:ind w:left="260" w:firstLine="566"/>
        <w:jc w:val="both"/>
        <w:rPr>
          <w:sz w:val="20"/>
          <w:szCs w:val="20"/>
        </w:rPr>
      </w:pPr>
      <w:r>
        <w:rPr>
          <w:rFonts w:eastAsia="Times New Roman"/>
          <w:sz w:val="28"/>
          <w:szCs w:val="28"/>
        </w:rPr>
        <w:t xml:space="preserve">5.1. В случае необходимости корректировки рабочих программ директор </w:t>
      </w:r>
      <w:r w:rsidR="00014F92">
        <w:rPr>
          <w:rFonts w:eastAsia="Times New Roman"/>
          <w:sz w:val="28"/>
          <w:szCs w:val="28"/>
        </w:rPr>
        <w:t xml:space="preserve">школы </w:t>
      </w:r>
      <w:r>
        <w:rPr>
          <w:rFonts w:eastAsia="Times New Roman"/>
          <w:sz w:val="28"/>
          <w:szCs w:val="28"/>
        </w:rPr>
        <w:t>издает приказ о внесении изменений в ООП соответствующего уровня общего образования в части корректировки содержания рабочих программ.</w:t>
      </w:r>
    </w:p>
    <w:p w:rsidR="00231BD2" w:rsidRDefault="00231BD2">
      <w:pPr>
        <w:spacing w:line="16" w:lineRule="exact"/>
        <w:rPr>
          <w:sz w:val="20"/>
          <w:szCs w:val="20"/>
        </w:rPr>
      </w:pPr>
    </w:p>
    <w:p w:rsidR="00231BD2" w:rsidRDefault="003A7407">
      <w:pPr>
        <w:spacing w:line="237" w:lineRule="auto"/>
        <w:ind w:left="260" w:firstLine="566"/>
        <w:jc w:val="both"/>
        <w:rPr>
          <w:sz w:val="20"/>
          <w:szCs w:val="20"/>
        </w:rPr>
      </w:pPr>
      <w:r>
        <w:rPr>
          <w:rFonts w:eastAsia="Times New Roman"/>
          <w:sz w:val="28"/>
          <w:szCs w:val="28"/>
        </w:rPr>
        <w:t xml:space="preserve">5.2. Корректировка рабочих программ проводится в сроки и в порядке, установленные в приказе директора </w:t>
      </w:r>
      <w:r w:rsidR="00014F92">
        <w:rPr>
          <w:rFonts w:eastAsia="Times New Roman"/>
          <w:sz w:val="28"/>
          <w:szCs w:val="28"/>
        </w:rPr>
        <w:t xml:space="preserve">школы </w:t>
      </w:r>
      <w:r>
        <w:rPr>
          <w:rFonts w:eastAsia="Times New Roman"/>
          <w:sz w:val="28"/>
          <w:szCs w:val="28"/>
        </w:rPr>
        <w:t>о внесении изменений в ООП соответствующего уровня общего образования.</w:t>
      </w:r>
    </w:p>
    <w:p w:rsidR="00231BD2" w:rsidRDefault="00231BD2">
      <w:pPr>
        <w:spacing w:line="326" w:lineRule="exact"/>
        <w:rPr>
          <w:sz w:val="20"/>
          <w:szCs w:val="20"/>
        </w:rPr>
      </w:pPr>
    </w:p>
    <w:p w:rsidR="00231BD2" w:rsidRDefault="003A7407">
      <w:pPr>
        <w:ind w:left="820"/>
        <w:rPr>
          <w:sz w:val="20"/>
          <w:szCs w:val="20"/>
        </w:rPr>
      </w:pPr>
      <w:r>
        <w:rPr>
          <w:rFonts w:eastAsia="Times New Roman"/>
          <w:b/>
          <w:bCs/>
          <w:sz w:val="28"/>
          <w:szCs w:val="28"/>
        </w:rPr>
        <w:t>6.Порядок реализации рабочих программ</w:t>
      </w:r>
    </w:p>
    <w:p w:rsidR="00231BD2" w:rsidRDefault="00231BD2">
      <w:pPr>
        <w:spacing w:line="8"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6.1. Реализация рабочей программы является предметом внутренней системы оценки качества.</w:t>
      </w:r>
    </w:p>
    <w:p w:rsidR="00231BD2" w:rsidRDefault="00231BD2">
      <w:pPr>
        <w:sectPr w:rsidR="00231BD2">
          <w:pgSz w:w="11900" w:h="16838"/>
          <w:pgMar w:top="1138" w:right="846" w:bottom="1022" w:left="1440" w:header="0" w:footer="0" w:gutter="0"/>
          <w:cols w:space="720" w:equalWidth="0">
            <w:col w:w="9620"/>
          </w:cols>
        </w:sectPr>
      </w:pPr>
    </w:p>
    <w:p w:rsidR="00231BD2" w:rsidRDefault="003A7407">
      <w:pPr>
        <w:spacing w:line="237" w:lineRule="auto"/>
        <w:ind w:left="260" w:firstLine="566"/>
        <w:jc w:val="both"/>
        <w:rPr>
          <w:sz w:val="20"/>
          <w:szCs w:val="20"/>
        </w:rPr>
      </w:pPr>
      <w:r>
        <w:rPr>
          <w:rFonts w:eastAsia="Times New Roman"/>
          <w:sz w:val="28"/>
          <w:szCs w:val="28"/>
        </w:rPr>
        <w:lastRenderedPageBreak/>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231BD2" w:rsidRDefault="00231BD2">
      <w:pPr>
        <w:spacing w:line="17" w:lineRule="exact"/>
        <w:rPr>
          <w:sz w:val="20"/>
          <w:szCs w:val="20"/>
        </w:rPr>
      </w:pPr>
    </w:p>
    <w:p w:rsidR="00231BD2" w:rsidRDefault="003A7407">
      <w:pPr>
        <w:spacing w:line="236" w:lineRule="auto"/>
        <w:ind w:left="260" w:firstLine="566"/>
        <w:jc w:val="both"/>
        <w:rPr>
          <w:sz w:val="20"/>
          <w:szCs w:val="20"/>
        </w:rPr>
      </w:pPr>
      <w:r>
        <w:rPr>
          <w:rFonts w:eastAsia="Times New Roman"/>
          <w:sz w:val="28"/>
          <w:szCs w:val="28"/>
        </w:rPr>
        <w:t>6.3.</w:t>
      </w:r>
      <w:r w:rsidR="00014F92">
        <w:rPr>
          <w:rFonts w:eastAsia="Times New Roman"/>
          <w:sz w:val="28"/>
          <w:szCs w:val="28"/>
        </w:rPr>
        <w:t xml:space="preserve">Школа </w:t>
      </w:r>
      <w:r>
        <w:rPr>
          <w:rFonts w:eastAsia="Times New Roman"/>
          <w:sz w:val="28"/>
          <w:szCs w:val="28"/>
        </w:rPr>
        <w:t>, наряду с педагогическим работником, несет ответственность за реализацию рабочих программ в полном объеме в соответствии с учебным планом.</w:t>
      </w:r>
    </w:p>
    <w:p w:rsidR="00231BD2" w:rsidRDefault="00231BD2">
      <w:pPr>
        <w:spacing w:line="17" w:lineRule="exact"/>
        <w:rPr>
          <w:sz w:val="20"/>
          <w:szCs w:val="20"/>
        </w:rPr>
      </w:pPr>
    </w:p>
    <w:p w:rsidR="00231BD2" w:rsidRDefault="003A7407">
      <w:pPr>
        <w:spacing w:line="236" w:lineRule="auto"/>
        <w:ind w:left="260" w:firstLine="566"/>
        <w:jc w:val="both"/>
        <w:rPr>
          <w:sz w:val="20"/>
          <w:szCs w:val="20"/>
        </w:rPr>
      </w:pPr>
      <w:r>
        <w:rPr>
          <w:rFonts w:eastAsia="Times New Roman"/>
          <w:sz w:val="28"/>
          <w:szCs w:val="28"/>
        </w:rPr>
        <w:t>6.4. За реализацию не в полном объеме образовательных программ в соответствии с учебным планом определена ответственность в установленном законодательством Российской Федерации порядке.</w:t>
      </w:r>
    </w:p>
    <w:p w:rsidR="00231BD2" w:rsidRDefault="00231BD2">
      <w:pPr>
        <w:spacing w:line="15"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6.5. Для обеспечения реализация рабочих программ допускается применение:</w:t>
      </w:r>
    </w:p>
    <w:p w:rsidR="00231BD2" w:rsidRDefault="003A7407">
      <w:pPr>
        <w:numPr>
          <w:ilvl w:val="0"/>
          <w:numId w:val="11"/>
        </w:numPr>
        <w:tabs>
          <w:tab w:val="left" w:pos="1120"/>
        </w:tabs>
        <w:ind w:left="1120" w:hanging="292"/>
        <w:rPr>
          <w:rFonts w:ascii="Symbol" w:eastAsia="Symbol" w:hAnsi="Symbol" w:cs="Symbol"/>
          <w:sz w:val="28"/>
          <w:szCs w:val="28"/>
        </w:rPr>
      </w:pPr>
      <w:r>
        <w:rPr>
          <w:rFonts w:eastAsia="Times New Roman"/>
          <w:sz w:val="28"/>
          <w:szCs w:val="28"/>
        </w:rPr>
        <w:t>Различных образовательных технологий, в том числе дистанционных.</w:t>
      </w:r>
    </w:p>
    <w:p w:rsidR="00231BD2" w:rsidRDefault="003A7407">
      <w:pPr>
        <w:numPr>
          <w:ilvl w:val="0"/>
          <w:numId w:val="11"/>
        </w:numPr>
        <w:tabs>
          <w:tab w:val="left" w:pos="1120"/>
        </w:tabs>
        <w:ind w:left="1120" w:hanging="292"/>
        <w:rPr>
          <w:rFonts w:ascii="Symbol" w:eastAsia="Symbol" w:hAnsi="Symbol" w:cs="Symbol"/>
          <w:sz w:val="28"/>
          <w:szCs w:val="28"/>
        </w:rPr>
      </w:pPr>
      <w:r>
        <w:rPr>
          <w:rFonts w:eastAsia="Times New Roman"/>
          <w:sz w:val="28"/>
          <w:szCs w:val="28"/>
        </w:rPr>
        <w:t>Модульных форм организации образовательной деятельности.</w:t>
      </w:r>
    </w:p>
    <w:p w:rsidR="00231BD2" w:rsidRDefault="003A7407">
      <w:pPr>
        <w:numPr>
          <w:ilvl w:val="0"/>
          <w:numId w:val="11"/>
        </w:numPr>
        <w:tabs>
          <w:tab w:val="left" w:pos="1120"/>
        </w:tabs>
        <w:spacing w:line="238" w:lineRule="auto"/>
        <w:ind w:left="1120" w:hanging="292"/>
        <w:rPr>
          <w:rFonts w:ascii="Symbol" w:eastAsia="Symbol" w:hAnsi="Symbol" w:cs="Symbol"/>
          <w:sz w:val="28"/>
          <w:szCs w:val="28"/>
        </w:rPr>
      </w:pPr>
      <w:r>
        <w:rPr>
          <w:rFonts w:eastAsia="Times New Roman"/>
          <w:sz w:val="28"/>
          <w:szCs w:val="28"/>
        </w:rPr>
        <w:t>Сетевых форм организации образовательной деятельности.</w:t>
      </w:r>
    </w:p>
    <w:p w:rsidR="00231BD2" w:rsidRDefault="00231BD2">
      <w:pPr>
        <w:spacing w:line="1" w:lineRule="exact"/>
        <w:rPr>
          <w:rFonts w:ascii="Symbol" w:eastAsia="Symbol" w:hAnsi="Symbol" w:cs="Symbol"/>
          <w:sz w:val="28"/>
          <w:szCs w:val="28"/>
        </w:rPr>
      </w:pPr>
    </w:p>
    <w:p w:rsidR="00231BD2" w:rsidRDefault="003A7407">
      <w:pPr>
        <w:numPr>
          <w:ilvl w:val="0"/>
          <w:numId w:val="11"/>
        </w:numPr>
        <w:tabs>
          <w:tab w:val="left" w:pos="1120"/>
        </w:tabs>
        <w:ind w:left="1120" w:hanging="292"/>
        <w:rPr>
          <w:rFonts w:ascii="Symbol" w:eastAsia="Symbol" w:hAnsi="Symbol" w:cs="Symbol"/>
          <w:sz w:val="28"/>
          <w:szCs w:val="28"/>
        </w:rPr>
      </w:pPr>
      <w:r>
        <w:rPr>
          <w:rFonts w:eastAsia="Times New Roman"/>
          <w:sz w:val="28"/>
          <w:szCs w:val="28"/>
        </w:rPr>
        <w:t>Электронного обучения.</w:t>
      </w:r>
    </w:p>
    <w:p w:rsidR="00231BD2" w:rsidRDefault="003A7407">
      <w:pPr>
        <w:numPr>
          <w:ilvl w:val="0"/>
          <w:numId w:val="11"/>
        </w:numPr>
        <w:tabs>
          <w:tab w:val="left" w:pos="1120"/>
        </w:tabs>
        <w:spacing w:line="238" w:lineRule="auto"/>
        <w:ind w:left="1120" w:hanging="292"/>
        <w:rPr>
          <w:rFonts w:ascii="Symbol" w:eastAsia="Symbol" w:hAnsi="Symbol" w:cs="Symbol"/>
          <w:sz w:val="28"/>
          <w:szCs w:val="28"/>
        </w:rPr>
      </w:pPr>
      <w:r>
        <w:rPr>
          <w:rFonts w:eastAsia="Times New Roman"/>
          <w:sz w:val="28"/>
          <w:szCs w:val="28"/>
        </w:rPr>
        <w:t>Различных форм внеурочной деятельности.</w:t>
      </w:r>
    </w:p>
    <w:p w:rsidR="00231BD2" w:rsidRDefault="00231BD2">
      <w:pPr>
        <w:spacing w:line="1" w:lineRule="exact"/>
        <w:rPr>
          <w:sz w:val="20"/>
          <w:szCs w:val="20"/>
        </w:rPr>
      </w:pPr>
    </w:p>
    <w:p w:rsidR="00231BD2" w:rsidRDefault="003A7407">
      <w:pPr>
        <w:ind w:left="820"/>
        <w:rPr>
          <w:sz w:val="20"/>
          <w:szCs w:val="20"/>
        </w:rPr>
      </w:pPr>
      <w:r>
        <w:rPr>
          <w:rFonts w:eastAsia="Times New Roman"/>
          <w:sz w:val="28"/>
          <w:szCs w:val="28"/>
        </w:rPr>
        <w:t>6.6. При реализации рабочих программ не допускается:</w:t>
      </w:r>
    </w:p>
    <w:p w:rsidR="00231BD2" w:rsidRDefault="00231BD2">
      <w:pPr>
        <w:spacing w:line="34" w:lineRule="exact"/>
        <w:rPr>
          <w:sz w:val="20"/>
          <w:szCs w:val="20"/>
        </w:rPr>
      </w:pPr>
    </w:p>
    <w:p w:rsidR="00231BD2" w:rsidRDefault="003A7407">
      <w:pPr>
        <w:numPr>
          <w:ilvl w:val="0"/>
          <w:numId w:val="12"/>
        </w:numPr>
        <w:tabs>
          <w:tab w:val="left" w:pos="1112"/>
        </w:tabs>
        <w:spacing w:line="228" w:lineRule="auto"/>
        <w:ind w:left="260" w:firstLine="568"/>
        <w:rPr>
          <w:rFonts w:ascii="Symbol" w:eastAsia="Symbol" w:hAnsi="Symbol" w:cs="Symbol"/>
          <w:sz w:val="28"/>
          <w:szCs w:val="28"/>
        </w:rPr>
      </w:pPr>
      <w:r>
        <w:rPr>
          <w:rFonts w:eastAsia="Times New Roman"/>
          <w:sz w:val="28"/>
          <w:szCs w:val="28"/>
        </w:rPr>
        <w:t>Сокращение запланированной практической части (контрольные, практические, лабораторные работы и др.).</w:t>
      </w:r>
    </w:p>
    <w:p w:rsidR="00231BD2" w:rsidRDefault="003A7407">
      <w:pPr>
        <w:numPr>
          <w:ilvl w:val="0"/>
          <w:numId w:val="12"/>
        </w:numPr>
        <w:tabs>
          <w:tab w:val="left" w:pos="1120"/>
        </w:tabs>
        <w:spacing w:line="238" w:lineRule="auto"/>
        <w:ind w:left="1120" w:hanging="292"/>
        <w:rPr>
          <w:rFonts w:ascii="Symbol" w:eastAsia="Symbol" w:hAnsi="Symbol" w:cs="Symbol"/>
          <w:sz w:val="28"/>
          <w:szCs w:val="28"/>
        </w:rPr>
      </w:pPr>
      <w:r>
        <w:rPr>
          <w:rFonts w:eastAsia="Times New Roman"/>
          <w:sz w:val="28"/>
          <w:szCs w:val="28"/>
        </w:rPr>
        <w:t>Совмещение тем уроков.</w:t>
      </w:r>
    </w:p>
    <w:p w:rsidR="00231BD2" w:rsidRDefault="00231BD2">
      <w:pPr>
        <w:spacing w:line="14" w:lineRule="exact"/>
        <w:rPr>
          <w:sz w:val="20"/>
          <w:szCs w:val="20"/>
        </w:rPr>
      </w:pPr>
    </w:p>
    <w:p w:rsidR="00231BD2" w:rsidRDefault="003A7407">
      <w:pPr>
        <w:spacing w:line="237" w:lineRule="auto"/>
        <w:ind w:left="260" w:firstLine="566"/>
        <w:jc w:val="both"/>
        <w:rPr>
          <w:sz w:val="20"/>
          <w:szCs w:val="20"/>
        </w:rPr>
      </w:pPr>
      <w:r>
        <w:rPr>
          <w:rFonts w:eastAsia="Times New Roman"/>
          <w:sz w:val="28"/>
          <w:szCs w:val="28"/>
        </w:rPr>
        <w:t>6.7.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учащихся.</w:t>
      </w:r>
    </w:p>
    <w:p w:rsidR="00231BD2" w:rsidRDefault="00231BD2">
      <w:pPr>
        <w:spacing w:line="327" w:lineRule="exact"/>
        <w:rPr>
          <w:sz w:val="20"/>
          <w:szCs w:val="20"/>
        </w:rPr>
      </w:pPr>
    </w:p>
    <w:p w:rsidR="00231BD2" w:rsidRDefault="003A7407">
      <w:pPr>
        <w:ind w:left="820"/>
        <w:rPr>
          <w:sz w:val="20"/>
          <w:szCs w:val="20"/>
        </w:rPr>
      </w:pPr>
      <w:r>
        <w:rPr>
          <w:rFonts w:eastAsia="Times New Roman"/>
          <w:b/>
          <w:bCs/>
          <w:sz w:val="28"/>
          <w:szCs w:val="28"/>
        </w:rPr>
        <w:t>7.Контроль за реализацией рабочих программ</w:t>
      </w:r>
    </w:p>
    <w:p w:rsidR="00231BD2" w:rsidRDefault="00231BD2">
      <w:pPr>
        <w:spacing w:line="8"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7.1. Контроль реализации рабочих программ производится по окончании каждого отчетного периода.</w:t>
      </w:r>
    </w:p>
    <w:p w:rsidR="00231BD2" w:rsidRDefault="00231BD2">
      <w:pPr>
        <w:spacing w:line="2" w:lineRule="exact"/>
        <w:rPr>
          <w:sz w:val="20"/>
          <w:szCs w:val="20"/>
        </w:rPr>
      </w:pPr>
    </w:p>
    <w:p w:rsidR="00231BD2" w:rsidRDefault="003A7407">
      <w:pPr>
        <w:ind w:left="820"/>
        <w:rPr>
          <w:sz w:val="20"/>
          <w:szCs w:val="20"/>
        </w:rPr>
      </w:pPr>
      <w:r>
        <w:rPr>
          <w:rFonts w:eastAsia="Times New Roman"/>
          <w:sz w:val="28"/>
          <w:szCs w:val="28"/>
        </w:rPr>
        <w:t>7.2. Этапы контроля:</w:t>
      </w:r>
    </w:p>
    <w:p w:rsidR="00231BD2" w:rsidRDefault="00231BD2">
      <w:pPr>
        <w:spacing w:line="16"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а) по окончании отчетного периода (четверть, год) заместитель директора по УВР:</w:t>
      </w:r>
    </w:p>
    <w:p w:rsidR="00231BD2" w:rsidRDefault="00231BD2">
      <w:pPr>
        <w:spacing w:line="35" w:lineRule="exact"/>
        <w:rPr>
          <w:sz w:val="20"/>
          <w:szCs w:val="20"/>
        </w:rPr>
      </w:pPr>
    </w:p>
    <w:p w:rsidR="00231BD2" w:rsidRDefault="003A7407">
      <w:pPr>
        <w:numPr>
          <w:ilvl w:val="0"/>
          <w:numId w:val="13"/>
        </w:numPr>
        <w:tabs>
          <w:tab w:val="left" w:pos="1112"/>
        </w:tabs>
        <w:spacing w:line="227" w:lineRule="auto"/>
        <w:ind w:left="260" w:firstLine="568"/>
        <w:rPr>
          <w:rFonts w:ascii="Symbol" w:eastAsia="Symbol" w:hAnsi="Symbol" w:cs="Symbol"/>
          <w:sz w:val="28"/>
          <w:szCs w:val="28"/>
        </w:rPr>
      </w:pPr>
      <w:r>
        <w:rPr>
          <w:rFonts w:eastAsia="Times New Roman"/>
          <w:sz w:val="28"/>
          <w:szCs w:val="28"/>
        </w:rPr>
        <w:t>анализирует отчет по выполнению рабочих программ, формируемый посредством электронного журнала;</w:t>
      </w:r>
    </w:p>
    <w:p w:rsidR="00231BD2" w:rsidRDefault="00231BD2">
      <w:pPr>
        <w:spacing w:line="1" w:lineRule="exact"/>
        <w:rPr>
          <w:rFonts w:ascii="Symbol" w:eastAsia="Symbol" w:hAnsi="Symbol" w:cs="Symbol"/>
          <w:sz w:val="28"/>
          <w:szCs w:val="28"/>
        </w:rPr>
      </w:pPr>
    </w:p>
    <w:p w:rsidR="00231BD2" w:rsidRDefault="003A7407">
      <w:pPr>
        <w:numPr>
          <w:ilvl w:val="0"/>
          <w:numId w:val="13"/>
        </w:numPr>
        <w:tabs>
          <w:tab w:val="left" w:pos="1120"/>
        </w:tabs>
        <w:ind w:left="1120" w:hanging="292"/>
        <w:rPr>
          <w:rFonts w:ascii="Symbol" w:eastAsia="Symbol" w:hAnsi="Symbol" w:cs="Symbol"/>
          <w:sz w:val="28"/>
          <w:szCs w:val="28"/>
        </w:rPr>
      </w:pPr>
      <w:r>
        <w:rPr>
          <w:rFonts w:eastAsia="Times New Roman"/>
          <w:sz w:val="28"/>
          <w:szCs w:val="28"/>
        </w:rPr>
        <w:t>итоги анализа оформляет справкой;</w:t>
      </w:r>
    </w:p>
    <w:p w:rsidR="00231BD2" w:rsidRDefault="00231BD2">
      <w:pPr>
        <w:spacing w:line="13" w:lineRule="exact"/>
        <w:rPr>
          <w:sz w:val="20"/>
          <w:szCs w:val="20"/>
        </w:rPr>
      </w:pPr>
    </w:p>
    <w:p w:rsidR="00231BD2" w:rsidRDefault="003A7407">
      <w:pPr>
        <w:spacing w:line="234" w:lineRule="auto"/>
        <w:ind w:left="260" w:firstLine="566"/>
        <w:jc w:val="both"/>
        <w:rPr>
          <w:sz w:val="20"/>
          <w:szCs w:val="20"/>
        </w:rPr>
      </w:pPr>
      <w:r>
        <w:rPr>
          <w:rFonts w:eastAsia="Times New Roman"/>
          <w:sz w:val="28"/>
          <w:szCs w:val="28"/>
        </w:rPr>
        <w:t>б) результаты контроля по итогам четверти рассматриваются на совещании при директоре по итогам каждого отчетного периода.</w:t>
      </w:r>
    </w:p>
    <w:p w:rsidR="00231BD2" w:rsidRDefault="00231BD2">
      <w:pPr>
        <w:spacing w:line="15" w:lineRule="exact"/>
        <w:rPr>
          <w:sz w:val="20"/>
          <w:szCs w:val="20"/>
        </w:rPr>
      </w:pPr>
    </w:p>
    <w:p w:rsidR="00231BD2" w:rsidRDefault="003A7407">
      <w:pPr>
        <w:spacing w:line="237" w:lineRule="auto"/>
        <w:ind w:left="260" w:firstLine="566"/>
        <w:jc w:val="both"/>
        <w:rPr>
          <w:sz w:val="20"/>
          <w:szCs w:val="20"/>
        </w:rPr>
      </w:pPr>
      <w:r>
        <w:rPr>
          <w:rFonts w:eastAsia="Times New Roman"/>
          <w:sz w:val="28"/>
          <w:szCs w:val="28"/>
        </w:rPr>
        <w:t>в) результаты анализа по итогам учебного года рассматриваются на педагогическом совете текущего учебного года не позднее 01 июня текущего учебного года.</w:t>
      </w:r>
    </w:p>
    <w:p w:rsidR="00231BD2" w:rsidRDefault="00231BD2">
      <w:pPr>
        <w:sectPr w:rsidR="00231BD2">
          <w:pgSz w:w="11900" w:h="16838"/>
          <w:pgMar w:top="1138" w:right="846" w:bottom="1440" w:left="1440" w:header="0" w:footer="0" w:gutter="0"/>
          <w:cols w:space="720" w:equalWidth="0">
            <w:col w:w="9620"/>
          </w:cols>
        </w:sectPr>
      </w:pPr>
    </w:p>
    <w:tbl>
      <w:tblPr>
        <w:tblW w:w="0" w:type="auto"/>
        <w:tblInd w:w="820" w:type="dxa"/>
        <w:tblLayout w:type="fixed"/>
        <w:tblCellMar>
          <w:left w:w="0" w:type="dxa"/>
          <w:right w:w="0" w:type="dxa"/>
        </w:tblCellMar>
        <w:tblLook w:val="04A0"/>
      </w:tblPr>
      <w:tblGrid>
        <w:gridCol w:w="8380"/>
        <w:gridCol w:w="420"/>
      </w:tblGrid>
      <w:tr w:rsidR="00231BD2">
        <w:trPr>
          <w:trHeight w:val="322"/>
        </w:trPr>
        <w:tc>
          <w:tcPr>
            <w:tcW w:w="8380" w:type="dxa"/>
            <w:vAlign w:val="bottom"/>
          </w:tcPr>
          <w:p w:rsidR="00231BD2" w:rsidRDefault="003A7407">
            <w:pPr>
              <w:ind w:left="6520"/>
              <w:rPr>
                <w:sz w:val="20"/>
                <w:szCs w:val="20"/>
              </w:rPr>
            </w:pPr>
            <w:r>
              <w:rPr>
                <w:rFonts w:eastAsia="Times New Roman"/>
                <w:sz w:val="28"/>
                <w:szCs w:val="28"/>
              </w:rPr>
              <w:lastRenderedPageBreak/>
              <w:t>Приложение 1</w:t>
            </w:r>
          </w:p>
        </w:tc>
        <w:tc>
          <w:tcPr>
            <w:tcW w:w="420" w:type="dxa"/>
            <w:vAlign w:val="bottom"/>
          </w:tcPr>
          <w:p w:rsidR="00231BD2" w:rsidRDefault="00231BD2">
            <w:pPr>
              <w:rPr>
                <w:sz w:val="24"/>
                <w:szCs w:val="24"/>
              </w:rPr>
            </w:pPr>
          </w:p>
        </w:tc>
      </w:tr>
      <w:tr w:rsidR="00231BD2">
        <w:trPr>
          <w:trHeight w:val="648"/>
        </w:trPr>
        <w:tc>
          <w:tcPr>
            <w:tcW w:w="8380" w:type="dxa"/>
            <w:vAlign w:val="bottom"/>
          </w:tcPr>
          <w:p w:rsidR="00231BD2" w:rsidRDefault="003A7407">
            <w:pPr>
              <w:jc w:val="center"/>
              <w:rPr>
                <w:sz w:val="20"/>
                <w:szCs w:val="20"/>
              </w:rPr>
            </w:pPr>
            <w:r>
              <w:rPr>
                <w:rFonts w:eastAsia="Times New Roman"/>
                <w:b/>
                <w:bCs/>
                <w:sz w:val="28"/>
                <w:szCs w:val="28"/>
              </w:rPr>
              <w:t>Рабочая программа по учебному предмету</w:t>
            </w:r>
          </w:p>
        </w:tc>
        <w:tc>
          <w:tcPr>
            <w:tcW w:w="420" w:type="dxa"/>
            <w:vAlign w:val="bottom"/>
          </w:tcPr>
          <w:p w:rsidR="00231BD2" w:rsidRDefault="00231BD2">
            <w:pPr>
              <w:rPr>
                <w:sz w:val="24"/>
                <w:szCs w:val="24"/>
              </w:rPr>
            </w:pPr>
          </w:p>
        </w:tc>
      </w:tr>
      <w:tr w:rsidR="00231BD2">
        <w:trPr>
          <w:trHeight w:val="322"/>
        </w:trPr>
        <w:tc>
          <w:tcPr>
            <w:tcW w:w="8380" w:type="dxa"/>
            <w:vAlign w:val="bottom"/>
          </w:tcPr>
          <w:p w:rsidR="00231BD2" w:rsidRDefault="003A7407">
            <w:pPr>
              <w:jc w:val="center"/>
              <w:rPr>
                <w:sz w:val="20"/>
                <w:szCs w:val="20"/>
              </w:rPr>
            </w:pPr>
            <w:r>
              <w:rPr>
                <w:rFonts w:eastAsia="Times New Roman"/>
                <w:b/>
                <w:bCs/>
                <w:w w:val="99"/>
                <w:sz w:val="28"/>
                <w:szCs w:val="28"/>
              </w:rPr>
              <w:t>«__________________»</w:t>
            </w:r>
          </w:p>
        </w:tc>
        <w:tc>
          <w:tcPr>
            <w:tcW w:w="420" w:type="dxa"/>
            <w:vAlign w:val="bottom"/>
          </w:tcPr>
          <w:p w:rsidR="00231BD2" w:rsidRDefault="00231BD2">
            <w:pPr>
              <w:rPr>
                <w:sz w:val="24"/>
                <w:szCs w:val="24"/>
              </w:rPr>
            </w:pPr>
          </w:p>
        </w:tc>
      </w:tr>
      <w:tr w:rsidR="00231BD2">
        <w:trPr>
          <w:trHeight w:val="322"/>
        </w:trPr>
        <w:tc>
          <w:tcPr>
            <w:tcW w:w="8380" w:type="dxa"/>
            <w:vAlign w:val="bottom"/>
          </w:tcPr>
          <w:p w:rsidR="00231BD2" w:rsidRDefault="003A7407">
            <w:pPr>
              <w:jc w:val="center"/>
              <w:rPr>
                <w:sz w:val="20"/>
                <w:szCs w:val="20"/>
              </w:rPr>
            </w:pPr>
            <w:r>
              <w:rPr>
                <w:rFonts w:eastAsia="Times New Roman"/>
                <w:b/>
                <w:bCs/>
                <w:w w:val="99"/>
                <w:sz w:val="28"/>
                <w:szCs w:val="28"/>
              </w:rPr>
              <w:t>для _________ классов</w:t>
            </w:r>
          </w:p>
        </w:tc>
        <w:tc>
          <w:tcPr>
            <w:tcW w:w="420" w:type="dxa"/>
            <w:vAlign w:val="bottom"/>
          </w:tcPr>
          <w:p w:rsidR="00231BD2" w:rsidRDefault="00231BD2">
            <w:pPr>
              <w:rPr>
                <w:sz w:val="24"/>
                <w:szCs w:val="24"/>
              </w:rPr>
            </w:pPr>
          </w:p>
        </w:tc>
      </w:tr>
      <w:tr w:rsidR="00231BD2">
        <w:trPr>
          <w:trHeight w:val="962"/>
        </w:trPr>
        <w:tc>
          <w:tcPr>
            <w:tcW w:w="8380" w:type="dxa"/>
            <w:vAlign w:val="bottom"/>
          </w:tcPr>
          <w:p w:rsidR="00231BD2" w:rsidRDefault="003A7407">
            <w:pPr>
              <w:rPr>
                <w:sz w:val="20"/>
                <w:szCs w:val="20"/>
              </w:rPr>
            </w:pPr>
            <w:r>
              <w:rPr>
                <w:rFonts w:eastAsia="Times New Roman"/>
                <w:sz w:val="28"/>
                <w:szCs w:val="28"/>
              </w:rPr>
              <w:t>1.Пояснительная записка</w:t>
            </w:r>
          </w:p>
        </w:tc>
        <w:tc>
          <w:tcPr>
            <w:tcW w:w="420" w:type="dxa"/>
            <w:vAlign w:val="bottom"/>
          </w:tcPr>
          <w:p w:rsidR="00231BD2" w:rsidRDefault="003A7407">
            <w:pPr>
              <w:jc w:val="right"/>
              <w:rPr>
                <w:sz w:val="20"/>
                <w:szCs w:val="20"/>
              </w:rPr>
            </w:pPr>
            <w:r>
              <w:rPr>
                <w:rFonts w:eastAsia="Times New Roman"/>
                <w:sz w:val="28"/>
                <w:szCs w:val="28"/>
              </w:rPr>
              <w:t>13</w:t>
            </w:r>
          </w:p>
        </w:tc>
      </w:tr>
      <w:tr w:rsidR="00231BD2">
        <w:trPr>
          <w:trHeight w:val="322"/>
        </w:trPr>
        <w:tc>
          <w:tcPr>
            <w:tcW w:w="8380" w:type="dxa"/>
            <w:vAlign w:val="bottom"/>
          </w:tcPr>
          <w:p w:rsidR="00231BD2" w:rsidRDefault="003A7407">
            <w:pPr>
              <w:rPr>
                <w:sz w:val="20"/>
                <w:szCs w:val="20"/>
              </w:rPr>
            </w:pPr>
            <w:r>
              <w:rPr>
                <w:rFonts w:eastAsia="Times New Roman"/>
                <w:sz w:val="28"/>
                <w:szCs w:val="28"/>
              </w:rPr>
              <w:t>2.Содержание обучения</w:t>
            </w:r>
          </w:p>
        </w:tc>
        <w:tc>
          <w:tcPr>
            <w:tcW w:w="420" w:type="dxa"/>
            <w:vAlign w:val="bottom"/>
          </w:tcPr>
          <w:p w:rsidR="00231BD2" w:rsidRDefault="003A7407">
            <w:pPr>
              <w:jc w:val="right"/>
              <w:rPr>
                <w:sz w:val="20"/>
                <w:szCs w:val="20"/>
              </w:rPr>
            </w:pPr>
            <w:r>
              <w:rPr>
                <w:rFonts w:eastAsia="Times New Roman"/>
                <w:sz w:val="28"/>
                <w:szCs w:val="28"/>
              </w:rPr>
              <w:t>14</w:t>
            </w:r>
          </w:p>
        </w:tc>
      </w:tr>
      <w:tr w:rsidR="00231BD2">
        <w:trPr>
          <w:trHeight w:val="322"/>
        </w:trPr>
        <w:tc>
          <w:tcPr>
            <w:tcW w:w="8380" w:type="dxa"/>
            <w:vAlign w:val="bottom"/>
          </w:tcPr>
          <w:p w:rsidR="00231BD2" w:rsidRDefault="003A7407">
            <w:pPr>
              <w:rPr>
                <w:sz w:val="20"/>
                <w:szCs w:val="20"/>
              </w:rPr>
            </w:pPr>
            <w:r>
              <w:rPr>
                <w:rFonts w:eastAsia="Times New Roman"/>
                <w:sz w:val="28"/>
                <w:szCs w:val="28"/>
              </w:rPr>
              <w:t>3.Планируемые результаты освоения программы</w:t>
            </w:r>
          </w:p>
        </w:tc>
        <w:tc>
          <w:tcPr>
            <w:tcW w:w="420" w:type="dxa"/>
            <w:vAlign w:val="bottom"/>
          </w:tcPr>
          <w:p w:rsidR="00231BD2" w:rsidRDefault="003A7407">
            <w:pPr>
              <w:jc w:val="right"/>
              <w:rPr>
                <w:sz w:val="20"/>
                <w:szCs w:val="20"/>
              </w:rPr>
            </w:pPr>
            <w:r>
              <w:rPr>
                <w:rFonts w:eastAsia="Times New Roman"/>
                <w:sz w:val="28"/>
                <w:szCs w:val="28"/>
              </w:rPr>
              <w:t>15</w:t>
            </w:r>
          </w:p>
        </w:tc>
      </w:tr>
      <w:tr w:rsidR="00231BD2">
        <w:trPr>
          <w:trHeight w:val="322"/>
        </w:trPr>
        <w:tc>
          <w:tcPr>
            <w:tcW w:w="8380" w:type="dxa"/>
            <w:vAlign w:val="bottom"/>
          </w:tcPr>
          <w:p w:rsidR="00231BD2" w:rsidRDefault="003A7407">
            <w:pPr>
              <w:rPr>
                <w:sz w:val="20"/>
                <w:szCs w:val="20"/>
              </w:rPr>
            </w:pPr>
            <w:r>
              <w:rPr>
                <w:rFonts w:eastAsia="Times New Roman"/>
                <w:sz w:val="28"/>
                <w:szCs w:val="28"/>
              </w:rPr>
              <w:t>4.Приложения к рабочей программе</w:t>
            </w:r>
          </w:p>
        </w:tc>
        <w:tc>
          <w:tcPr>
            <w:tcW w:w="420" w:type="dxa"/>
            <w:vAlign w:val="bottom"/>
          </w:tcPr>
          <w:p w:rsidR="00231BD2" w:rsidRDefault="003A7407">
            <w:pPr>
              <w:jc w:val="right"/>
              <w:rPr>
                <w:sz w:val="20"/>
                <w:szCs w:val="20"/>
              </w:rPr>
            </w:pPr>
            <w:r>
              <w:rPr>
                <w:rFonts w:eastAsia="Times New Roman"/>
                <w:sz w:val="28"/>
                <w:szCs w:val="28"/>
              </w:rPr>
              <w:t>17</w:t>
            </w:r>
          </w:p>
        </w:tc>
      </w:tr>
    </w:tbl>
    <w:p w:rsidR="00231BD2" w:rsidRDefault="00231BD2">
      <w:pPr>
        <w:spacing w:line="335" w:lineRule="exact"/>
        <w:rPr>
          <w:sz w:val="20"/>
          <w:szCs w:val="20"/>
        </w:rPr>
      </w:pPr>
    </w:p>
    <w:p w:rsidR="00231BD2" w:rsidRDefault="003A7407">
      <w:pPr>
        <w:spacing w:line="238" w:lineRule="auto"/>
        <w:ind w:left="260" w:firstLine="708"/>
        <w:jc w:val="both"/>
        <w:rPr>
          <w:sz w:val="20"/>
          <w:szCs w:val="20"/>
        </w:rPr>
      </w:pPr>
      <w:r>
        <w:rPr>
          <w:rFonts w:eastAsia="Times New Roman"/>
          <w:b/>
          <w:bCs/>
          <w:sz w:val="28"/>
          <w:szCs w:val="28"/>
        </w:rPr>
        <w:t xml:space="preserve">Пояснительная записка </w:t>
      </w:r>
      <w:r>
        <w:rPr>
          <w:rFonts w:eastAsia="Times New Roman"/>
          <w:sz w:val="28"/>
          <w:szCs w:val="28"/>
        </w:rPr>
        <w:t>отражает общие цели и задачи изучения</w:t>
      </w:r>
      <w:r>
        <w:rPr>
          <w:rFonts w:eastAsia="Times New Roman"/>
          <w:b/>
          <w:bCs/>
          <w:sz w:val="28"/>
          <w:szCs w:val="28"/>
        </w:rPr>
        <w:t xml:space="preserve"> </w:t>
      </w:r>
      <w:r>
        <w:rPr>
          <w:rFonts w:eastAsia="Times New Roman"/>
          <w:sz w:val="28"/>
          <w:szCs w:val="28"/>
        </w:rPr>
        <w:t>русского языка, характеристику психологических предпосылок к его изучению учащимися;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31BD2" w:rsidRDefault="00231BD2">
      <w:pPr>
        <w:spacing w:line="15" w:lineRule="exact"/>
        <w:rPr>
          <w:sz w:val="20"/>
          <w:szCs w:val="20"/>
        </w:rPr>
      </w:pPr>
    </w:p>
    <w:p w:rsidR="00231BD2" w:rsidRDefault="003A7407">
      <w:pPr>
        <w:spacing w:line="238" w:lineRule="auto"/>
        <w:ind w:left="260" w:firstLine="708"/>
        <w:jc w:val="both"/>
        <w:rPr>
          <w:sz w:val="20"/>
          <w:szCs w:val="20"/>
        </w:rPr>
      </w:pPr>
      <w:r>
        <w:rPr>
          <w:rFonts w:eastAsia="Times New Roman"/>
          <w:b/>
          <w:bCs/>
          <w:sz w:val="28"/>
          <w:szCs w:val="28"/>
        </w:rPr>
        <w:t xml:space="preserve">Содержание </w:t>
      </w:r>
      <w:r>
        <w:rPr>
          <w:rFonts w:eastAsia="Times New Roman"/>
          <w:sz w:val="28"/>
          <w:szCs w:val="28"/>
        </w:rPr>
        <w:t>обучения раскрывает содержательные линии,</w:t>
      </w:r>
      <w:r>
        <w:rPr>
          <w:rFonts w:eastAsia="Times New Roman"/>
          <w:b/>
          <w:bCs/>
          <w:sz w:val="28"/>
          <w:szCs w:val="28"/>
        </w:rPr>
        <w:t xml:space="preserve"> </w:t>
      </w:r>
      <w:r>
        <w:rPr>
          <w:rFonts w:eastAsia="Times New Roman"/>
          <w:sz w:val="28"/>
          <w:szCs w:val="28"/>
        </w:rPr>
        <w:t>которые</w:t>
      </w:r>
      <w:r>
        <w:rPr>
          <w:rFonts w:eastAsia="Times New Roman"/>
          <w:b/>
          <w:bCs/>
          <w:sz w:val="28"/>
          <w:szCs w:val="28"/>
        </w:rPr>
        <w:t xml:space="preserve"> </w:t>
      </w:r>
      <w:r>
        <w:rPr>
          <w:rFonts w:eastAsia="Times New Roman"/>
          <w:sz w:val="28"/>
          <w:szCs w:val="28"/>
        </w:rPr>
        <w:t>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учащихся на уровне начального общего образования.</w:t>
      </w:r>
    </w:p>
    <w:p w:rsidR="00231BD2" w:rsidRDefault="00231BD2">
      <w:pPr>
        <w:spacing w:line="19" w:lineRule="exact"/>
        <w:rPr>
          <w:sz w:val="20"/>
          <w:szCs w:val="20"/>
        </w:rPr>
      </w:pPr>
    </w:p>
    <w:p w:rsidR="00231BD2" w:rsidRDefault="003A7407">
      <w:pPr>
        <w:spacing w:line="237" w:lineRule="auto"/>
        <w:ind w:left="260" w:firstLine="708"/>
        <w:jc w:val="both"/>
        <w:rPr>
          <w:sz w:val="20"/>
          <w:szCs w:val="20"/>
        </w:rPr>
      </w:pPr>
      <w:r>
        <w:rPr>
          <w:rFonts w:eastAsia="Times New Roman"/>
          <w:b/>
          <w:bCs/>
          <w:sz w:val="28"/>
          <w:szCs w:val="28"/>
        </w:rPr>
        <w:t xml:space="preserve">Планируемые результаты </w:t>
      </w:r>
      <w:r>
        <w:rPr>
          <w:rFonts w:eastAsia="Times New Roman"/>
          <w:sz w:val="28"/>
          <w:szCs w:val="28"/>
        </w:rPr>
        <w:t>освоения программы по русскому языку</w:t>
      </w:r>
      <w:r>
        <w:rPr>
          <w:rFonts w:eastAsia="Times New Roman"/>
          <w:b/>
          <w:bCs/>
          <w:sz w:val="28"/>
          <w:szCs w:val="28"/>
        </w:rPr>
        <w:t xml:space="preserve"> </w:t>
      </w:r>
      <w:r>
        <w:rPr>
          <w:rFonts w:eastAsia="Times New Roman"/>
          <w:sz w:val="28"/>
          <w:szCs w:val="28"/>
        </w:rPr>
        <w:t>включают личностные, метапредметные результаты за весь период обучения на уровне начального общего образования, а также предметные достижения учащегося за каждый год обучения.</w:t>
      </w:r>
    </w:p>
    <w:p w:rsidR="00231BD2" w:rsidRDefault="00231BD2">
      <w:pPr>
        <w:spacing w:line="330" w:lineRule="exact"/>
        <w:rPr>
          <w:sz w:val="20"/>
          <w:szCs w:val="20"/>
        </w:rPr>
      </w:pPr>
    </w:p>
    <w:p w:rsidR="00231BD2" w:rsidRDefault="003A7407">
      <w:pPr>
        <w:numPr>
          <w:ilvl w:val="0"/>
          <w:numId w:val="14"/>
        </w:numPr>
        <w:tabs>
          <w:tab w:val="left" w:pos="1260"/>
        </w:tabs>
        <w:ind w:left="1260" w:hanging="290"/>
        <w:rPr>
          <w:rFonts w:eastAsia="Times New Roman"/>
          <w:b/>
          <w:bCs/>
          <w:sz w:val="28"/>
          <w:szCs w:val="28"/>
        </w:rPr>
      </w:pPr>
      <w:r>
        <w:rPr>
          <w:rFonts w:eastAsia="Times New Roman"/>
          <w:b/>
          <w:bCs/>
          <w:sz w:val="28"/>
          <w:szCs w:val="28"/>
        </w:rPr>
        <w:t>Пояснительная записка</w:t>
      </w:r>
    </w:p>
    <w:p w:rsidR="00231BD2" w:rsidRDefault="00231BD2">
      <w:pPr>
        <w:spacing w:line="316" w:lineRule="exact"/>
        <w:rPr>
          <w:sz w:val="20"/>
          <w:szCs w:val="20"/>
        </w:rPr>
      </w:pPr>
    </w:p>
    <w:p w:rsidR="00231BD2" w:rsidRDefault="003A7407">
      <w:pPr>
        <w:ind w:left="980"/>
        <w:rPr>
          <w:sz w:val="20"/>
          <w:szCs w:val="20"/>
        </w:rPr>
      </w:pPr>
      <w:r>
        <w:rPr>
          <w:rFonts w:eastAsia="Times New Roman"/>
          <w:sz w:val="28"/>
          <w:szCs w:val="28"/>
        </w:rPr>
        <w:t xml:space="preserve">Изучение ___________ направлено </w:t>
      </w:r>
      <w:r>
        <w:rPr>
          <w:rFonts w:eastAsia="Times New Roman"/>
          <w:b/>
          <w:bCs/>
          <w:sz w:val="28"/>
          <w:szCs w:val="28"/>
        </w:rPr>
        <w:t>на достижение следующих целей:</w:t>
      </w:r>
    </w:p>
    <w:p w:rsidR="00231BD2" w:rsidRDefault="00231BD2">
      <w:pPr>
        <w:spacing w:line="2" w:lineRule="exact"/>
        <w:rPr>
          <w:sz w:val="20"/>
          <w:szCs w:val="20"/>
        </w:rPr>
      </w:pPr>
    </w:p>
    <w:p w:rsidR="00231BD2" w:rsidRDefault="003A7407">
      <w:pPr>
        <w:ind w:left="980"/>
        <w:rPr>
          <w:sz w:val="20"/>
          <w:szCs w:val="20"/>
        </w:rPr>
      </w:pPr>
      <w:r>
        <w:rPr>
          <w:rFonts w:eastAsia="Times New Roman"/>
          <w:sz w:val="28"/>
          <w:szCs w:val="28"/>
        </w:rPr>
        <w:t>…..</w:t>
      </w:r>
    </w:p>
    <w:p w:rsidR="00231BD2" w:rsidRDefault="00231BD2">
      <w:pPr>
        <w:spacing w:line="321" w:lineRule="exact"/>
        <w:rPr>
          <w:sz w:val="20"/>
          <w:szCs w:val="20"/>
        </w:rPr>
      </w:pPr>
    </w:p>
    <w:p w:rsidR="00231BD2" w:rsidRDefault="003A7407">
      <w:pPr>
        <w:ind w:left="980"/>
        <w:rPr>
          <w:sz w:val="20"/>
          <w:szCs w:val="20"/>
        </w:rPr>
      </w:pPr>
      <w:r>
        <w:rPr>
          <w:rFonts w:eastAsia="Times New Roman"/>
          <w:sz w:val="28"/>
          <w:szCs w:val="28"/>
        </w:rPr>
        <w:t>Содержание программы по ___________ составлено таким образом, что</w:t>
      </w:r>
    </w:p>
    <w:p w:rsidR="00231BD2" w:rsidRDefault="00231BD2">
      <w:pPr>
        <w:spacing w:line="13" w:lineRule="exact"/>
        <w:rPr>
          <w:sz w:val="20"/>
          <w:szCs w:val="20"/>
        </w:rPr>
      </w:pPr>
    </w:p>
    <w:p w:rsidR="00231BD2" w:rsidRDefault="003A7407">
      <w:pPr>
        <w:spacing w:line="234" w:lineRule="auto"/>
        <w:ind w:left="260"/>
        <w:rPr>
          <w:sz w:val="20"/>
          <w:szCs w:val="20"/>
        </w:rPr>
      </w:pPr>
      <w:r>
        <w:rPr>
          <w:rFonts w:eastAsia="Times New Roman"/>
          <w:sz w:val="28"/>
          <w:szCs w:val="28"/>
        </w:rPr>
        <w:t>достижение учащимися как личностных, так и метапредметных результатов обеспечивает…</w:t>
      </w:r>
    </w:p>
    <w:p w:rsidR="00231BD2" w:rsidRDefault="00231BD2">
      <w:pPr>
        <w:spacing w:line="2" w:lineRule="exact"/>
        <w:rPr>
          <w:sz w:val="20"/>
          <w:szCs w:val="20"/>
        </w:rPr>
      </w:pPr>
    </w:p>
    <w:p w:rsidR="00231BD2" w:rsidRDefault="003A7407">
      <w:pPr>
        <w:ind w:left="980"/>
        <w:rPr>
          <w:sz w:val="20"/>
          <w:szCs w:val="20"/>
        </w:rPr>
      </w:pPr>
      <w:r>
        <w:rPr>
          <w:rFonts w:eastAsia="Times New Roman"/>
          <w:sz w:val="28"/>
          <w:szCs w:val="28"/>
        </w:rPr>
        <w:t>…..</w:t>
      </w:r>
    </w:p>
    <w:p w:rsidR="00231BD2" w:rsidRDefault="00231BD2">
      <w:pPr>
        <w:spacing w:line="328" w:lineRule="exact"/>
        <w:rPr>
          <w:sz w:val="20"/>
          <w:szCs w:val="20"/>
        </w:rPr>
      </w:pPr>
    </w:p>
    <w:p w:rsidR="00231BD2" w:rsidRDefault="003A7407">
      <w:pPr>
        <w:ind w:left="980"/>
        <w:rPr>
          <w:sz w:val="20"/>
          <w:szCs w:val="20"/>
        </w:rPr>
      </w:pPr>
      <w:r>
        <w:rPr>
          <w:rFonts w:eastAsia="Times New Roman"/>
          <w:b/>
          <w:bCs/>
          <w:sz w:val="28"/>
          <w:szCs w:val="28"/>
        </w:rPr>
        <w:t>Место учебного предмета в учебном плане</w:t>
      </w:r>
    </w:p>
    <w:p w:rsidR="00231BD2" w:rsidRDefault="003A7407">
      <w:pPr>
        <w:spacing w:line="236" w:lineRule="auto"/>
        <w:ind w:left="980"/>
        <w:rPr>
          <w:sz w:val="20"/>
          <w:szCs w:val="20"/>
        </w:rPr>
      </w:pPr>
      <w:r>
        <w:rPr>
          <w:rFonts w:eastAsia="Times New Roman"/>
          <w:sz w:val="28"/>
          <w:szCs w:val="28"/>
        </w:rPr>
        <w:t>Общее число часов, рекомендованных для изучения _______________,</w:t>
      </w:r>
    </w:p>
    <w:p w:rsidR="00231BD2" w:rsidRDefault="003A7407">
      <w:pPr>
        <w:numPr>
          <w:ilvl w:val="0"/>
          <w:numId w:val="15"/>
        </w:numPr>
        <w:tabs>
          <w:tab w:val="left" w:pos="420"/>
        </w:tabs>
        <w:ind w:left="420" w:hanging="158"/>
        <w:rPr>
          <w:rFonts w:eastAsia="Times New Roman"/>
          <w:sz w:val="28"/>
          <w:szCs w:val="28"/>
        </w:rPr>
      </w:pPr>
      <w:r>
        <w:rPr>
          <w:rFonts w:eastAsia="Times New Roman"/>
          <w:sz w:val="28"/>
          <w:szCs w:val="28"/>
        </w:rPr>
        <w:t>__ (__ часов в неделю в каждом классе): в _ классе - ___ часов……</w:t>
      </w:r>
    </w:p>
    <w:p w:rsidR="00231BD2" w:rsidRDefault="003A7407">
      <w:pPr>
        <w:ind w:left="980"/>
        <w:rPr>
          <w:rFonts w:eastAsia="Times New Roman"/>
          <w:sz w:val="28"/>
          <w:szCs w:val="28"/>
        </w:rPr>
      </w:pPr>
      <w:r>
        <w:rPr>
          <w:rFonts w:eastAsia="Times New Roman"/>
          <w:sz w:val="28"/>
          <w:szCs w:val="28"/>
        </w:rPr>
        <w:t>……</w:t>
      </w:r>
    </w:p>
    <w:p w:rsidR="00231BD2" w:rsidRDefault="00231BD2">
      <w:pPr>
        <w:sectPr w:rsidR="00231BD2">
          <w:pgSz w:w="11900" w:h="16838"/>
          <w:pgMar w:top="1216" w:right="846" w:bottom="1440" w:left="1440" w:header="0" w:footer="0" w:gutter="0"/>
          <w:cols w:space="720" w:equalWidth="0">
            <w:col w:w="9620"/>
          </w:cols>
        </w:sectPr>
      </w:pPr>
    </w:p>
    <w:p w:rsidR="00231BD2" w:rsidRDefault="003A7407">
      <w:pPr>
        <w:numPr>
          <w:ilvl w:val="0"/>
          <w:numId w:val="16"/>
        </w:numPr>
        <w:tabs>
          <w:tab w:val="left" w:pos="1260"/>
        </w:tabs>
        <w:ind w:left="1260" w:hanging="290"/>
        <w:rPr>
          <w:rFonts w:eastAsia="Times New Roman"/>
          <w:b/>
          <w:bCs/>
          <w:sz w:val="28"/>
          <w:szCs w:val="28"/>
        </w:rPr>
      </w:pPr>
      <w:r>
        <w:rPr>
          <w:rFonts w:eastAsia="Times New Roman"/>
          <w:b/>
          <w:bCs/>
          <w:sz w:val="28"/>
          <w:szCs w:val="28"/>
        </w:rPr>
        <w:lastRenderedPageBreak/>
        <w:t>Содержание обучения</w:t>
      </w:r>
    </w:p>
    <w:p w:rsidR="00231BD2" w:rsidRDefault="00231BD2">
      <w:pPr>
        <w:spacing w:line="115" w:lineRule="exact"/>
        <w:rPr>
          <w:rFonts w:eastAsia="Times New Roman"/>
          <w:b/>
          <w:bCs/>
          <w:sz w:val="28"/>
          <w:szCs w:val="28"/>
        </w:rPr>
      </w:pPr>
    </w:p>
    <w:p w:rsidR="00231BD2" w:rsidRDefault="003A7407">
      <w:pPr>
        <w:ind w:left="980"/>
        <w:rPr>
          <w:rFonts w:eastAsia="Times New Roman"/>
          <w:b/>
          <w:bCs/>
          <w:sz w:val="28"/>
          <w:szCs w:val="28"/>
        </w:rPr>
      </w:pPr>
      <w:r>
        <w:rPr>
          <w:rFonts w:eastAsia="Times New Roman"/>
          <w:b/>
          <w:bCs/>
          <w:sz w:val="28"/>
          <w:szCs w:val="28"/>
        </w:rPr>
        <w:t>_____ класс</w:t>
      </w:r>
    </w:p>
    <w:p w:rsidR="00231BD2" w:rsidRDefault="00231BD2">
      <w:pPr>
        <w:spacing w:line="304" w:lineRule="exact"/>
        <w:rPr>
          <w:sz w:val="20"/>
          <w:szCs w:val="20"/>
        </w:rPr>
      </w:pPr>
    </w:p>
    <w:tbl>
      <w:tblPr>
        <w:tblW w:w="0" w:type="auto"/>
        <w:tblInd w:w="150" w:type="dxa"/>
        <w:tblLayout w:type="fixed"/>
        <w:tblCellMar>
          <w:left w:w="0" w:type="dxa"/>
          <w:right w:w="0" w:type="dxa"/>
        </w:tblCellMar>
        <w:tblLook w:val="04A0"/>
      </w:tblPr>
      <w:tblGrid>
        <w:gridCol w:w="2860"/>
        <w:gridCol w:w="6520"/>
      </w:tblGrid>
      <w:tr w:rsidR="00231BD2">
        <w:trPr>
          <w:trHeight w:val="330"/>
        </w:trPr>
        <w:tc>
          <w:tcPr>
            <w:tcW w:w="2860" w:type="dxa"/>
            <w:tcBorders>
              <w:top w:val="single" w:sz="8" w:space="0" w:color="auto"/>
              <w:left w:val="single" w:sz="8" w:space="0" w:color="auto"/>
              <w:bottom w:val="single" w:sz="8" w:space="0" w:color="auto"/>
              <w:right w:val="single" w:sz="8" w:space="0" w:color="auto"/>
            </w:tcBorders>
            <w:vAlign w:val="bottom"/>
          </w:tcPr>
          <w:p w:rsidR="00231BD2" w:rsidRDefault="003A7407">
            <w:pPr>
              <w:ind w:left="840"/>
              <w:rPr>
                <w:sz w:val="20"/>
                <w:szCs w:val="20"/>
              </w:rPr>
            </w:pPr>
            <w:r>
              <w:rPr>
                <w:rFonts w:eastAsia="Times New Roman"/>
                <w:b/>
                <w:bCs/>
                <w:sz w:val="28"/>
                <w:szCs w:val="28"/>
              </w:rPr>
              <w:t>Тема</w:t>
            </w:r>
          </w:p>
        </w:tc>
        <w:tc>
          <w:tcPr>
            <w:tcW w:w="6520" w:type="dxa"/>
            <w:tcBorders>
              <w:top w:val="single" w:sz="8" w:space="0" w:color="auto"/>
              <w:bottom w:val="single" w:sz="8" w:space="0" w:color="auto"/>
              <w:right w:val="single" w:sz="8" w:space="0" w:color="auto"/>
            </w:tcBorders>
            <w:vAlign w:val="bottom"/>
          </w:tcPr>
          <w:p w:rsidR="00231BD2" w:rsidRDefault="003A7407">
            <w:pPr>
              <w:ind w:left="100"/>
              <w:rPr>
                <w:sz w:val="20"/>
                <w:szCs w:val="20"/>
              </w:rPr>
            </w:pPr>
            <w:r>
              <w:rPr>
                <w:rFonts w:eastAsia="Times New Roman"/>
                <w:b/>
                <w:bCs/>
                <w:sz w:val="28"/>
                <w:szCs w:val="28"/>
              </w:rPr>
              <w:t>Содержание обучения</w:t>
            </w:r>
          </w:p>
        </w:tc>
      </w:tr>
      <w:tr w:rsidR="00231BD2">
        <w:trPr>
          <w:trHeight w:val="315"/>
        </w:trPr>
        <w:tc>
          <w:tcPr>
            <w:tcW w:w="2860" w:type="dxa"/>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6520" w:type="dxa"/>
            <w:tcBorders>
              <w:bottom w:val="single" w:sz="8" w:space="0" w:color="auto"/>
              <w:right w:val="single" w:sz="8" w:space="0" w:color="auto"/>
            </w:tcBorders>
            <w:vAlign w:val="bottom"/>
          </w:tcPr>
          <w:p w:rsidR="00231BD2" w:rsidRDefault="00231BD2">
            <w:pPr>
              <w:rPr>
                <w:sz w:val="24"/>
                <w:szCs w:val="24"/>
              </w:rPr>
            </w:pPr>
          </w:p>
        </w:tc>
      </w:tr>
      <w:tr w:rsidR="00231BD2">
        <w:trPr>
          <w:trHeight w:val="311"/>
        </w:trPr>
        <w:tc>
          <w:tcPr>
            <w:tcW w:w="2860" w:type="dxa"/>
            <w:tcBorders>
              <w:left w:val="single" w:sz="8" w:space="0" w:color="auto"/>
              <w:bottom w:val="single" w:sz="8" w:space="0" w:color="auto"/>
              <w:right w:val="single" w:sz="8" w:space="0" w:color="auto"/>
            </w:tcBorders>
            <w:vAlign w:val="bottom"/>
          </w:tcPr>
          <w:p w:rsidR="00231BD2" w:rsidRDefault="00231BD2">
            <w:pPr>
              <w:rPr>
                <w:sz w:val="24"/>
                <w:szCs w:val="24"/>
              </w:rPr>
            </w:pPr>
          </w:p>
        </w:tc>
        <w:tc>
          <w:tcPr>
            <w:tcW w:w="6520" w:type="dxa"/>
            <w:tcBorders>
              <w:bottom w:val="single" w:sz="8" w:space="0" w:color="auto"/>
              <w:right w:val="single" w:sz="8" w:space="0" w:color="auto"/>
            </w:tcBorders>
            <w:vAlign w:val="bottom"/>
          </w:tcPr>
          <w:p w:rsidR="00231BD2" w:rsidRDefault="00231BD2">
            <w:pPr>
              <w:rPr>
                <w:sz w:val="24"/>
                <w:szCs w:val="24"/>
              </w:rPr>
            </w:pPr>
          </w:p>
        </w:tc>
      </w:tr>
    </w:tbl>
    <w:p w:rsidR="00231BD2" w:rsidRDefault="00231BD2">
      <w:pPr>
        <w:spacing w:line="314" w:lineRule="exact"/>
        <w:rPr>
          <w:sz w:val="20"/>
          <w:szCs w:val="20"/>
        </w:rPr>
      </w:pPr>
    </w:p>
    <w:p w:rsidR="00231BD2" w:rsidRDefault="003A7407">
      <w:pPr>
        <w:ind w:left="980"/>
        <w:rPr>
          <w:sz w:val="20"/>
          <w:szCs w:val="20"/>
        </w:rPr>
      </w:pPr>
      <w:r>
        <w:rPr>
          <w:rFonts w:eastAsia="Times New Roman"/>
          <w:sz w:val="28"/>
          <w:szCs w:val="28"/>
        </w:rPr>
        <w:t>Изучение __________ в ____ классе способствует на пропедевтическом</w:t>
      </w:r>
    </w:p>
    <w:p w:rsidR="00231BD2" w:rsidRDefault="003A7407">
      <w:pPr>
        <w:ind w:left="260"/>
        <w:rPr>
          <w:sz w:val="20"/>
          <w:szCs w:val="20"/>
        </w:rPr>
      </w:pPr>
      <w:r>
        <w:rPr>
          <w:rFonts w:eastAsia="Times New Roman"/>
          <w:sz w:val="28"/>
          <w:szCs w:val="28"/>
        </w:rPr>
        <w:t>уровне работе над рядом метапредметных результатов:</w:t>
      </w: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познавательных универсальных учебных действий,</w:t>
      </w:r>
    </w:p>
    <w:p w:rsidR="00231BD2" w:rsidRDefault="003A7407">
      <w:pPr>
        <w:spacing w:line="238" w:lineRule="auto"/>
        <w:ind w:left="980"/>
        <w:rPr>
          <w:sz w:val="20"/>
          <w:szCs w:val="20"/>
        </w:rPr>
      </w:pPr>
      <w:r>
        <w:rPr>
          <w:rFonts w:ascii="Symbol" w:eastAsia="Symbol" w:hAnsi="Symbol" w:cs="Symbol"/>
          <w:sz w:val="28"/>
          <w:szCs w:val="28"/>
        </w:rPr>
        <w:t></w:t>
      </w:r>
      <w:r>
        <w:rPr>
          <w:rFonts w:eastAsia="Times New Roman"/>
          <w:sz w:val="28"/>
          <w:szCs w:val="28"/>
        </w:rPr>
        <w:t>коммуникативных универсальных учебных действий,</w:t>
      </w:r>
    </w:p>
    <w:p w:rsidR="00231BD2" w:rsidRDefault="00231BD2">
      <w:pPr>
        <w:spacing w:line="1" w:lineRule="exact"/>
        <w:rPr>
          <w:sz w:val="20"/>
          <w:szCs w:val="20"/>
        </w:rPr>
      </w:pPr>
    </w:p>
    <w:p w:rsidR="00231BD2" w:rsidRDefault="003A7407">
      <w:pPr>
        <w:ind w:left="980"/>
        <w:rPr>
          <w:sz w:val="20"/>
          <w:szCs w:val="20"/>
        </w:rPr>
      </w:pPr>
      <w:r>
        <w:rPr>
          <w:rFonts w:ascii="Symbol" w:eastAsia="Symbol" w:hAnsi="Symbol" w:cs="Symbol"/>
          <w:sz w:val="28"/>
          <w:szCs w:val="28"/>
        </w:rPr>
        <w:t></w:t>
      </w:r>
      <w:r>
        <w:rPr>
          <w:rFonts w:eastAsia="Times New Roman"/>
          <w:sz w:val="28"/>
          <w:szCs w:val="28"/>
        </w:rPr>
        <w:t>регулятивных универсальных учебных действий,</w:t>
      </w:r>
    </w:p>
    <w:p w:rsidR="00231BD2" w:rsidRDefault="003A7407">
      <w:pPr>
        <w:spacing w:line="238" w:lineRule="auto"/>
        <w:ind w:left="980"/>
        <w:rPr>
          <w:sz w:val="20"/>
          <w:szCs w:val="20"/>
        </w:rPr>
      </w:pPr>
      <w:r>
        <w:rPr>
          <w:rFonts w:ascii="Symbol" w:eastAsia="Symbol" w:hAnsi="Symbol" w:cs="Symbol"/>
          <w:sz w:val="28"/>
          <w:szCs w:val="28"/>
        </w:rPr>
        <w:t></w:t>
      </w:r>
      <w:r>
        <w:rPr>
          <w:rFonts w:eastAsia="Times New Roman"/>
          <w:sz w:val="28"/>
          <w:szCs w:val="28"/>
        </w:rPr>
        <w:t>совместной деятельности</w:t>
      </w:r>
    </w:p>
    <w:p w:rsidR="00231BD2" w:rsidRDefault="001B2FE7">
      <w:pPr>
        <w:spacing w:line="20" w:lineRule="exact"/>
        <w:rPr>
          <w:sz w:val="20"/>
          <w:szCs w:val="20"/>
        </w:rPr>
      </w:pPr>
      <w:r>
        <w:rPr>
          <w:sz w:val="20"/>
          <w:szCs w:val="20"/>
        </w:rPr>
        <w:pict>
          <v:line id="Shape 1" o:spid="_x0000_s1026" style="position:absolute;z-index:251639296;visibility:visible;mso-wrap-distance-left:0;mso-wrap-distance-right:0" from="7.45pt,7.6pt" to="481.15pt,7.6pt" o:allowincell="f" strokeweight=".48pt"/>
        </w:pict>
      </w:r>
      <w:r>
        <w:rPr>
          <w:sz w:val="20"/>
          <w:szCs w:val="20"/>
        </w:rPr>
        <w:pict>
          <v:line id="Shape 2" o:spid="_x0000_s1027" style="position:absolute;z-index:251640320;visibility:visible;mso-wrap-distance-left:0;mso-wrap-distance-right:0" from="7.45pt,21.9pt" to="481.15pt,21.9pt" o:allowincell="f" strokeweight=".16931mm"/>
        </w:pict>
      </w:r>
      <w:r>
        <w:rPr>
          <w:sz w:val="20"/>
          <w:szCs w:val="20"/>
        </w:rPr>
        <w:pict>
          <v:line id="Shape 3" o:spid="_x0000_s1028" style="position:absolute;z-index:251641344;visibility:visible;mso-wrap-distance-left:0;mso-wrap-distance-right:0" from="7.45pt,105.15pt" to="481.15pt,105.15pt" o:allowincell="f" strokeweight=".48pt"/>
        </w:pict>
      </w:r>
      <w:r>
        <w:rPr>
          <w:sz w:val="20"/>
          <w:szCs w:val="20"/>
        </w:rPr>
        <w:pict>
          <v:line id="Shape 4" o:spid="_x0000_s1029" style="position:absolute;z-index:251642368;visibility:visible;mso-wrap-distance-left:0;mso-wrap-distance-right:0" from="7.45pt,188.55pt" to="481.15pt,188.55pt" o:allowincell="f" strokeweight=".16931mm"/>
        </w:pict>
      </w:r>
      <w:r>
        <w:rPr>
          <w:sz w:val="20"/>
          <w:szCs w:val="20"/>
        </w:rPr>
        <w:pict>
          <v:line id="Shape 5" o:spid="_x0000_s1030" style="position:absolute;z-index:251643392;visibility:visible;mso-wrap-distance-left:0;mso-wrap-distance-right:0" from="140.65pt,21.65pt" to="140.65pt,258.3pt" o:allowincell="f" strokeweight=".48pt"/>
        </w:pict>
      </w:r>
      <w:r>
        <w:rPr>
          <w:sz w:val="20"/>
          <w:szCs w:val="20"/>
        </w:rPr>
        <w:pict>
          <v:line id="Shape 6" o:spid="_x0000_s1031" style="position:absolute;z-index:251644416;visibility:visible;mso-wrap-distance-left:0;mso-wrap-distance-right:0" from="7.45pt,258.05pt" to="481.15pt,258.05pt" o:allowincell="f" strokeweight=".48pt"/>
        </w:pict>
      </w:r>
      <w:r>
        <w:rPr>
          <w:sz w:val="20"/>
          <w:szCs w:val="20"/>
        </w:rPr>
        <w:pict>
          <v:line id="Shape 7" o:spid="_x0000_s1032" style="position:absolute;z-index:251645440;visibility:visible;mso-wrap-distance-left:0;mso-wrap-distance-right:0" from="7.45pt,272.35pt" to="481.15pt,272.35pt" o:allowincell="f" strokeweight=".16931mm"/>
        </w:pict>
      </w:r>
      <w:r>
        <w:rPr>
          <w:sz w:val="20"/>
          <w:szCs w:val="20"/>
        </w:rPr>
        <w:pict>
          <v:line id="Shape 8" o:spid="_x0000_s1033" style="position:absolute;z-index:251646464;visibility:visible;mso-wrap-distance-left:0;mso-wrap-distance-right:0" from="7.45pt,328pt" to="481.15pt,328pt" o:allowincell="f" strokeweight=".16931mm"/>
        </w:pict>
      </w:r>
      <w:r>
        <w:rPr>
          <w:sz w:val="20"/>
          <w:szCs w:val="20"/>
        </w:rPr>
        <w:pict>
          <v:line id="Shape 9" o:spid="_x0000_s1034" style="position:absolute;z-index:251647488;visibility:visible;mso-wrap-distance-left:0;mso-wrap-distance-right:0" from="140.65pt,272.1pt" to="140.65pt,356.35pt" o:allowincell="f" strokeweight=".48pt"/>
        </w:pict>
      </w:r>
      <w:r>
        <w:rPr>
          <w:sz w:val="20"/>
          <w:szCs w:val="20"/>
        </w:rPr>
        <w:pict>
          <v:line id="Shape 10" o:spid="_x0000_s1035" style="position:absolute;z-index:251648512;visibility:visible;mso-wrap-distance-left:0;mso-wrap-distance-right:0" from="7.45pt,356.1pt" to="481.15pt,356.1pt" o:allowincell="f" strokeweight=".16931mm"/>
        </w:pict>
      </w:r>
      <w:r>
        <w:rPr>
          <w:sz w:val="20"/>
          <w:szCs w:val="20"/>
        </w:rPr>
        <w:pict>
          <v:line id="Shape 11" o:spid="_x0000_s1036" style="position:absolute;z-index:251649536;visibility:visible;mso-wrap-distance-left:0;mso-wrap-distance-right:0" from="7.45pt,370.4pt" to="481.15pt,370.4pt" o:allowincell="f" strokeweight=".48pt"/>
        </w:pict>
      </w:r>
      <w:r>
        <w:rPr>
          <w:sz w:val="20"/>
          <w:szCs w:val="20"/>
        </w:rPr>
        <w:pict>
          <v:line id="Shape 12" o:spid="_x0000_s1037" style="position:absolute;z-index:251650560;visibility:visible;mso-wrap-distance-left:0;mso-wrap-distance-right:0" from="7.45pt,426.1pt" to="481.15pt,426.1pt" o:allowincell="f" strokeweight=".16931mm"/>
        </w:pict>
      </w:r>
      <w:r>
        <w:rPr>
          <w:sz w:val="20"/>
          <w:szCs w:val="20"/>
        </w:rPr>
        <w:pict>
          <v:line id="Shape 13" o:spid="_x0000_s1038" style="position:absolute;z-index:251651584;visibility:visible;mso-wrap-distance-left:0;mso-wrap-distance-right:0" from="7.7pt,7.35pt" to="7.7pt,482.1pt" o:allowincell="f" strokeweight=".48pt"/>
        </w:pict>
      </w:r>
      <w:r>
        <w:rPr>
          <w:sz w:val="20"/>
          <w:szCs w:val="20"/>
        </w:rPr>
        <w:pict>
          <v:line id="Shape 14" o:spid="_x0000_s1039" style="position:absolute;z-index:251652608;visibility:visible;mso-wrap-distance-left:0;mso-wrap-distance-right:0" from="480.9pt,7.35pt" to="480.9pt,482.1pt" o:allowincell="f" strokeweight=".48pt"/>
        </w:pict>
      </w:r>
    </w:p>
    <w:p w:rsidR="00231BD2" w:rsidRDefault="00231BD2">
      <w:pPr>
        <w:spacing w:line="132" w:lineRule="exact"/>
        <w:rPr>
          <w:sz w:val="20"/>
          <w:szCs w:val="20"/>
        </w:rPr>
      </w:pPr>
    </w:p>
    <w:p w:rsidR="00231BD2" w:rsidRDefault="003A7407">
      <w:pPr>
        <w:ind w:left="260"/>
        <w:rPr>
          <w:sz w:val="20"/>
          <w:szCs w:val="20"/>
        </w:rPr>
      </w:pPr>
      <w:r>
        <w:rPr>
          <w:rFonts w:eastAsia="Times New Roman"/>
          <w:b/>
          <w:bCs/>
          <w:sz w:val="24"/>
          <w:szCs w:val="24"/>
        </w:rPr>
        <w:t>Познавательные универсальные учебные действия</w:t>
      </w:r>
    </w:p>
    <w:p w:rsidR="00231BD2" w:rsidRDefault="00231BD2">
      <w:pPr>
        <w:spacing w:line="10" w:lineRule="exact"/>
        <w:rPr>
          <w:sz w:val="20"/>
          <w:szCs w:val="20"/>
        </w:rPr>
      </w:pPr>
    </w:p>
    <w:p w:rsidR="00231BD2" w:rsidRDefault="003A7407">
      <w:pPr>
        <w:ind w:left="260"/>
        <w:rPr>
          <w:sz w:val="20"/>
          <w:szCs w:val="20"/>
        </w:rPr>
      </w:pPr>
      <w:r>
        <w:rPr>
          <w:rFonts w:eastAsia="Times New Roman"/>
          <w:b/>
          <w:bCs/>
          <w:sz w:val="24"/>
          <w:szCs w:val="24"/>
        </w:rPr>
        <w:t>Базовые</w:t>
      </w:r>
    </w:p>
    <w:p w:rsidR="00231BD2" w:rsidRDefault="003A7407">
      <w:pPr>
        <w:ind w:left="260"/>
        <w:rPr>
          <w:sz w:val="20"/>
          <w:szCs w:val="20"/>
        </w:rPr>
      </w:pPr>
      <w:r>
        <w:rPr>
          <w:rFonts w:eastAsia="Times New Roman"/>
          <w:b/>
          <w:bCs/>
          <w:sz w:val="24"/>
          <w:szCs w:val="24"/>
        </w:rPr>
        <w:t>логические</w:t>
      </w:r>
    </w:p>
    <w:p w:rsidR="00231BD2" w:rsidRDefault="003A7407">
      <w:pPr>
        <w:ind w:left="260"/>
        <w:rPr>
          <w:sz w:val="20"/>
          <w:szCs w:val="20"/>
        </w:rPr>
      </w:pPr>
      <w:r>
        <w:rPr>
          <w:rFonts w:eastAsia="Times New Roman"/>
          <w:b/>
          <w:bCs/>
          <w:sz w:val="24"/>
          <w:szCs w:val="24"/>
        </w:rPr>
        <w:t>действия</w:t>
      </w:r>
    </w:p>
    <w:p w:rsidR="00231BD2" w:rsidRDefault="003A7407">
      <w:pPr>
        <w:spacing w:line="235" w:lineRule="auto"/>
        <w:ind w:left="260"/>
        <w:rPr>
          <w:sz w:val="20"/>
          <w:szCs w:val="20"/>
        </w:rPr>
      </w:pPr>
      <w:r>
        <w:rPr>
          <w:rFonts w:eastAsia="Times New Roman"/>
          <w:sz w:val="24"/>
          <w:szCs w:val="24"/>
        </w:rPr>
        <w:t>способствуют</w:t>
      </w:r>
    </w:p>
    <w:p w:rsidR="00231BD2" w:rsidRDefault="00231BD2">
      <w:pPr>
        <w:spacing w:line="1" w:lineRule="exact"/>
        <w:rPr>
          <w:sz w:val="20"/>
          <w:szCs w:val="20"/>
        </w:rPr>
      </w:pPr>
    </w:p>
    <w:p w:rsidR="00231BD2" w:rsidRDefault="003A7407">
      <w:pPr>
        <w:ind w:left="260"/>
        <w:rPr>
          <w:sz w:val="20"/>
          <w:szCs w:val="20"/>
        </w:rPr>
      </w:pPr>
      <w:r>
        <w:rPr>
          <w:rFonts w:eastAsia="Times New Roman"/>
          <w:sz w:val="24"/>
          <w:szCs w:val="24"/>
        </w:rPr>
        <w:t>формированию</w:t>
      </w:r>
    </w:p>
    <w:p w:rsidR="00231BD2" w:rsidRDefault="003A7407">
      <w:pPr>
        <w:ind w:left="260"/>
        <w:rPr>
          <w:sz w:val="20"/>
          <w:szCs w:val="20"/>
        </w:rPr>
      </w:pPr>
      <w:r>
        <w:rPr>
          <w:rFonts w:eastAsia="Times New Roman"/>
          <w:sz w:val="24"/>
          <w:szCs w:val="24"/>
        </w:rPr>
        <w:t>умений:</w:t>
      </w:r>
    </w:p>
    <w:p w:rsidR="00231BD2" w:rsidRDefault="00231BD2">
      <w:pPr>
        <w:spacing w:line="17" w:lineRule="exact"/>
        <w:rPr>
          <w:sz w:val="20"/>
          <w:szCs w:val="20"/>
        </w:rPr>
      </w:pPr>
    </w:p>
    <w:p w:rsidR="00231BD2" w:rsidRDefault="003A7407">
      <w:pPr>
        <w:ind w:left="260"/>
        <w:rPr>
          <w:sz w:val="20"/>
          <w:szCs w:val="20"/>
        </w:rPr>
      </w:pPr>
      <w:r>
        <w:rPr>
          <w:rFonts w:eastAsia="Times New Roman"/>
          <w:b/>
          <w:bCs/>
          <w:sz w:val="24"/>
          <w:szCs w:val="24"/>
        </w:rPr>
        <w:t>Базовые</w:t>
      </w:r>
    </w:p>
    <w:p w:rsidR="00231BD2" w:rsidRDefault="003A7407">
      <w:pPr>
        <w:ind w:left="260"/>
        <w:rPr>
          <w:sz w:val="20"/>
          <w:szCs w:val="20"/>
        </w:rPr>
      </w:pPr>
      <w:r>
        <w:rPr>
          <w:rFonts w:eastAsia="Times New Roman"/>
          <w:b/>
          <w:bCs/>
          <w:sz w:val="24"/>
          <w:szCs w:val="24"/>
        </w:rPr>
        <w:t>исследовательские</w:t>
      </w:r>
    </w:p>
    <w:p w:rsidR="00231BD2" w:rsidRDefault="003A7407">
      <w:pPr>
        <w:ind w:left="260"/>
        <w:rPr>
          <w:sz w:val="20"/>
          <w:szCs w:val="20"/>
        </w:rPr>
      </w:pPr>
      <w:r>
        <w:rPr>
          <w:rFonts w:eastAsia="Times New Roman"/>
          <w:b/>
          <w:bCs/>
          <w:sz w:val="24"/>
          <w:szCs w:val="24"/>
        </w:rPr>
        <w:t>действия</w:t>
      </w:r>
    </w:p>
    <w:p w:rsidR="00231BD2" w:rsidRDefault="003A7407">
      <w:pPr>
        <w:spacing w:line="235" w:lineRule="auto"/>
        <w:ind w:left="260"/>
        <w:rPr>
          <w:sz w:val="20"/>
          <w:szCs w:val="20"/>
        </w:rPr>
      </w:pPr>
      <w:r>
        <w:rPr>
          <w:rFonts w:eastAsia="Times New Roman"/>
          <w:sz w:val="24"/>
          <w:szCs w:val="24"/>
        </w:rPr>
        <w:t>способствуют</w:t>
      </w:r>
    </w:p>
    <w:p w:rsidR="00231BD2" w:rsidRDefault="00231BD2">
      <w:pPr>
        <w:spacing w:line="1" w:lineRule="exact"/>
        <w:rPr>
          <w:sz w:val="20"/>
          <w:szCs w:val="20"/>
        </w:rPr>
      </w:pPr>
    </w:p>
    <w:p w:rsidR="00231BD2" w:rsidRDefault="003A7407">
      <w:pPr>
        <w:ind w:left="260"/>
        <w:rPr>
          <w:sz w:val="20"/>
          <w:szCs w:val="20"/>
        </w:rPr>
      </w:pPr>
      <w:r>
        <w:rPr>
          <w:rFonts w:eastAsia="Times New Roman"/>
          <w:sz w:val="24"/>
          <w:szCs w:val="24"/>
        </w:rPr>
        <w:t>формированию</w:t>
      </w:r>
    </w:p>
    <w:p w:rsidR="00231BD2" w:rsidRDefault="003A7407">
      <w:pPr>
        <w:ind w:left="260"/>
        <w:rPr>
          <w:sz w:val="20"/>
          <w:szCs w:val="20"/>
        </w:rPr>
      </w:pPr>
      <w:r>
        <w:rPr>
          <w:rFonts w:eastAsia="Times New Roman"/>
          <w:sz w:val="24"/>
          <w:szCs w:val="24"/>
        </w:rPr>
        <w:t>умений:</w:t>
      </w:r>
    </w:p>
    <w:p w:rsidR="00231BD2" w:rsidRDefault="00231BD2">
      <w:pPr>
        <w:spacing w:line="15" w:lineRule="exact"/>
        <w:rPr>
          <w:sz w:val="20"/>
          <w:szCs w:val="20"/>
        </w:rPr>
      </w:pPr>
    </w:p>
    <w:p w:rsidR="00231BD2" w:rsidRDefault="003A7407">
      <w:pPr>
        <w:ind w:left="260"/>
        <w:rPr>
          <w:sz w:val="20"/>
          <w:szCs w:val="20"/>
        </w:rPr>
      </w:pPr>
      <w:r>
        <w:rPr>
          <w:rFonts w:eastAsia="Times New Roman"/>
          <w:b/>
          <w:bCs/>
          <w:sz w:val="24"/>
          <w:szCs w:val="24"/>
        </w:rPr>
        <w:t>Работа</w:t>
      </w:r>
    </w:p>
    <w:p w:rsidR="00231BD2" w:rsidRDefault="003A7407">
      <w:pPr>
        <w:numPr>
          <w:ilvl w:val="0"/>
          <w:numId w:val="17"/>
        </w:numPr>
        <w:tabs>
          <w:tab w:val="left" w:pos="420"/>
        </w:tabs>
        <w:ind w:left="420" w:hanging="158"/>
        <w:rPr>
          <w:rFonts w:eastAsia="Times New Roman"/>
          <w:b/>
          <w:bCs/>
          <w:sz w:val="24"/>
          <w:szCs w:val="24"/>
        </w:rPr>
      </w:pPr>
      <w:r>
        <w:rPr>
          <w:rFonts w:eastAsia="Times New Roman"/>
          <w:b/>
          <w:bCs/>
          <w:sz w:val="24"/>
          <w:szCs w:val="24"/>
        </w:rPr>
        <w:t>информацией</w:t>
      </w:r>
    </w:p>
    <w:p w:rsidR="00231BD2" w:rsidRDefault="003A7407">
      <w:pPr>
        <w:spacing w:line="235" w:lineRule="auto"/>
        <w:ind w:left="260"/>
        <w:rPr>
          <w:rFonts w:eastAsia="Times New Roman"/>
          <w:b/>
          <w:bCs/>
          <w:sz w:val="24"/>
          <w:szCs w:val="24"/>
        </w:rPr>
      </w:pPr>
      <w:r>
        <w:rPr>
          <w:rFonts w:eastAsia="Times New Roman"/>
          <w:sz w:val="24"/>
          <w:szCs w:val="24"/>
        </w:rPr>
        <w:t>способствует</w:t>
      </w:r>
    </w:p>
    <w:p w:rsidR="00231BD2" w:rsidRDefault="00231BD2">
      <w:pPr>
        <w:spacing w:line="13" w:lineRule="exact"/>
        <w:rPr>
          <w:rFonts w:eastAsia="Times New Roman"/>
          <w:b/>
          <w:bCs/>
          <w:sz w:val="24"/>
          <w:szCs w:val="24"/>
        </w:rPr>
      </w:pPr>
    </w:p>
    <w:p w:rsidR="00231BD2" w:rsidRDefault="003A7407">
      <w:pPr>
        <w:spacing w:line="234" w:lineRule="auto"/>
        <w:ind w:left="260" w:right="7780"/>
        <w:rPr>
          <w:rFonts w:eastAsia="Times New Roman"/>
          <w:b/>
          <w:bCs/>
          <w:sz w:val="24"/>
          <w:szCs w:val="24"/>
        </w:rPr>
      </w:pPr>
      <w:r>
        <w:rPr>
          <w:rFonts w:eastAsia="Times New Roman"/>
          <w:sz w:val="24"/>
          <w:szCs w:val="24"/>
        </w:rPr>
        <w:t>формированию умений:</w:t>
      </w:r>
    </w:p>
    <w:p w:rsidR="00231BD2" w:rsidRDefault="00231BD2">
      <w:pPr>
        <w:spacing w:line="28" w:lineRule="exact"/>
        <w:rPr>
          <w:rFonts w:eastAsia="Times New Roman"/>
          <w:b/>
          <w:bCs/>
          <w:sz w:val="24"/>
          <w:szCs w:val="24"/>
        </w:rPr>
      </w:pPr>
    </w:p>
    <w:p w:rsidR="00231BD2" w:rsidRDefault="003A7407">
      <w:pPr>
        <w:ind w:left="260" w:right="3500"/>
        <w:rPr>
          <w:rFonts w:eastAsia="Times New Roman"/>
          <w:b/>
          <w:bCs/>
          <w:sz w:val="24"/>
          <w:szCs w:val="24"/>
        </w:rPr>
      </w:pPr>
      <w:r>
        <w:rPr>
          <w:rFonts w:eastAsia="Times New Roman"/>
          <w:b/>
          <w:bCs/>
          <w:sz w:val="24"/>
          <w:szCs w:val="24"/>
        </w:rPr>
        <w:t xml:space="preserve">Коммуникативные универсальные учебные действия Общение </w:t>
      </w:r>
      <w:r>
        <w:rPr>
          <w:rFonts w:eastAsia="Times New Roman"/>
          <w:sz w:val="24"/>
          <w:szCs w:val="24"/>
        </w:rPr>
        <w:t>способствует формированию умений:</w:t>
      </w:r>
    </w:p>
    <w:p w:rsidR="00231BD2" w:rsidRDefault="00231BD2">
      <w:pPr>
        <w:spacing w:line="200" w:lineRule="exact"/>
        <w:rPr>
          <w:rFonts w:eastAsia="Times New Roman"/>
          <w:b/>
          <w:bCs/>
          <w:sz w:val="24"/>
          <w:szCs w:val="24"/>
        </w:rPr>
      </w:pPr>
    </w:p>
    <w:p w:rsidR="00231BD2" w:rsidRDefault="00231BD2">
      <w:pPr>
        <w:spacing w:line="359" w:lineRule="exact"/>
        <w:rPr>
          <w:rFonts w:eastAsia="Times New Roman"/>
          <w:b/>
          <w:bCs/>
          <w:sz w:val="24"/>
          <w:szCs w:val="24"/>
        </w:rPr>
      </w:pPr>
    </w:p>
    <w:p w:rsidR="00231BD2" w:rsidRDefault="003A7407">
      <w:pPr>
        <w:ind w:left="260"/>
        <w:rPr>
          <w:rFonts w:eastAsia="Times New Roman"/>
          <w:b/>
          <w:bCs/>
          <w:sz w:val="24"/>
          <w:szCs w:val="24"/>
        </w:rPr>
      </w:pPr>
      <w:r>
        <w:rPr>
          <w:rFonts w:eastAsia="Times New Roman"/>
          <w:b/>
          <w:bCs/>
          <w:sz w:val="24"/>
          <w:szCs w:val="24"/>
        </w:rPr>
        <w:t>Совместная</w:t>
      </w:r>
    </w:p>
    <w:p w:rsidR="00231BD2" w:rsidRDefault="003A7407">
      <w:pPr>
        <w:ind w:left="260"/>
        <w:rPr>
          <w:rFonts w:eastAsia="Times New Roman"/>
          <w:b/>
          <w:bCs/>
          <w:sz w:val="24"/>
          <w:szCs w:val="24"/>
        </w:rPr>
      </w:pPr>
      <w:r>
        <w:rPr>
          <w:rFonts w:eastAsia="Times New Roman"/>
          <w:b/>
          <w:bCs/>
          <w:sz w:val="24"/>
          <w:szCs w:val="24"/>
        </w:rPr>
        <w:t>деятельность</w:t>
      </w:r>
    </w:p>
    <w:p w:rsidR="00231BD2" w:rsidRDefault="00231BD2">
      <w:pPr>
        <w:spacing w:line="21" w:lineRule="exact"/>
        <w:rPr>
          <w:rFonts w:eastAsia="Times New Roman"/>
          <w:b/>
          <w:bCs/>
          <w:sz w:val="24"/>
          <w:szCs w:val="24"/>
        </w:rPr>
      </w:pPr>
    </w:p>
    <w:p w:rsidR="00231BD2" w:rsidRDefault="003A7407">
      <w:pPr>
        <w:ind w:left="260" w:right="4020"/>
        <w:rPr>
          <w:rFonts w:eastAsia="Times New Roman"/>
          <w:b/>
          <w:bCs/>
          <w:sz w:val="24"/>
          <w:szCs w:val="24"/>
        </w:rPr>
      </w:pPr>
      <w:r>
        <w:rPr>
          <w:rFonts w:eastAsia="Times New Roman"/>
          <w:b/>
          <w:bCs/>
          <w:sz w:val="24"/>
          <w:szCs w:val="24"/>
        </w:rPr>
        <w:t xml:space="preserve">Регулятивные универсальные учебные действия Самоорганизация </w:t>
      </w:r>
      <w:r>
        <w:rPr>
          <w:rFonts w:eastAsia="Times New Roman"/>
          <w:sz w:val="24"/>
          <w:szCs w:val="24"/>
        </w:rPr>
        <w:t>способствует формированию умений:</w:t>
      </w:r>
    </w:p>
    <w:p w:rsidR="00231BD2" w:rsidRDefault="00231BD2">
      <w:pPr>
        <w:spacing w:line="200" w:lineRule="exact"/>
        <w:rPr>
          <w:rFonts w:eastAsia="Times New Roman"/>
          <w:b/>
          <w:bCs/>
          <w:sz w:val="24"/>
          <w:szCs w:val="24"/>
        </w:rPr>
      </w:pPr>
    </w:p>
    <w:p w:rsidR="00231BD2" w:rsidRDefault="00231BD2">
      <w:pPr>
        <w:spacing w:line="362" w:lineRule="exact"/>
        <w:rPr>
          <w:rFonts w:eastAsia="Times New Roman"/>
          <w:b/>
          <w:bCs/>
          <w:sz w:val="24"/>
          <w:szCs w:val="24"/>
        </w:rPr>
      </w:pPr>
    </w:p>
    <w:p w:rsidR="00231BD2" w:rsidRDefault="003A7407">
      <w:pPr>
        <w:ind w:left="260"/>
        <w:rPr>
          <w:rFonts w:eastAsia="Times New Roman"/>
          <w:b/>
          <w:bCs/>
          <w:sz w:val="24"/>
          <w:szCs w:val="24"/>
        </w:rPr>
      </w:pPr>
      <w:r>
        <w:rPr>
          <w:rFonts w:eastAsia="Times New Roman"/>
          <w:b/>
          <w:bCs/>
          <w:sz w:val="24"/>
          <w:szCs w:val="24"/>
        </w:rPr>
        <w:t>Самоконтроль</w:t>
      </w:r>
    </w:p>
    <w:p w:rsidR="00231BD2" w:rsidRDefault="003A7407">
      <w:pPr>
        <w:spacing w:line="235" w:lineRule="auto"/>
        <w:ind w:left="260"/>
        <w:rPr>
          <w:rFonts w:eastAsia="Times New Roman"/>
          <w:b/>
          <w:bCs/>
          <w:sz w:val="24"/>
          <w:szCs w:val="24"/>
        </w:rPr>
      </w:pPr>
      <w:r>
        <w:rPr>
          <w:rFonts w:eastAsia="Times New Roman"/>
          <w:sz w:val="24"/>
          <w:szCs w:val="24"/>
        </w:rPr>
        <w:t>способствует</w:t>
      </w:r>
    </w:p>
    <w:p w:rsidR="00231BD2" w:rsidRDefault="00231BD2">
      <w:pPr>
        <w:spacing w:line="13" w:lineRule="exact"/>
        <w:rPr>
          <w:rFonts w:eastAsia="Times New Roman"/>
          <w:b/>
          <w:bCs/>
          <w:sz w:val="24"/>
          <w:szCs w:val="24"/>
        </w:rPr>
      </w:pPr>
    </w:p>
    <w:p w:rsidR="00231BD2" w:rsidRDefault="003A7407">
      <w:pPr>
        <w:spacing w:line="234" w:lineRule="auto"/>
        <w:ind w:left="260" w:right="7780"/>
        <w:rPr>
          <w:rFonts w:eastAsia="Times New Roman"/>
          <w:b/>
          <w:bCs/>
          <w:sz w:val="24"/>
          <w:szCs w:val="24"/>
        </w:rPr>
      </w:pPr>
      <w:r>
        <w:rPr>
          <w:rFonts w:eastAsia="Times New Roman"/>
          <w:sz w:val="24"/>
          <w:szCs w:val="24"/>
        </w:rPr>
        <w:t>формированию умений:</w:t>
      </w:r>
    </w:p>
    <w:p w:rsidR="00231BD2" w:rsidRDefault="001B2FE7">
      <w:pPr>
        <w:spacing w:line="20" w:lineRule="exact"/>
        <w:rPr>
          <w:sz w:val="20"/>
          <w:szCs w:val="20"/>
        </w:rPr>
      </w:pPr>
      <w:r>
        <w:rPr>
          <w:sz w:val="20"/>
          <w:szCs w:val="20"/>
        </w:rPr>
        <w:pict>
          <v:line id="Shape 15" o:spid="_x0000_s1040" style="position:absolute;z-index:251653632;visibility:visible;mso-wrap-distance-left:0;mso-wrap-distance-right:0" from="140.65pt,-110.9pt" to="140.65pt,1.05pt" o:allowincell="f" strokeweight=".48pt"/>
        </w:pict>
      </w:r>
      <w:r>
        <w:rPr>
          <w:sz w:val="20"/>
          <w:szCs w:val="20"/>
        </w:rPr>
        <w:pict>
          <v:line id="Shape 16" o:spid="_x0000_s1041" style="position:absolute;z-index:251654656;visibility:visible;mso-wrap-distance-left:0;mso-wrap-distance-right:0" from="7.45pt,.8pt" to="481.15pt,.8pt" o:allowincell="f" strokeweight=".16931mm"/>
        </w:pict>
      </w:r>
    </w:p>
    <w:p w:rsidR="00231BD2" w:rsidRDefault="00231BD2">
      <w:pPr>
        <w:sectPr w:rsidR="00231BD2">
          <w:pgSz w:w="11900" w:h="16838"/>
          <w:pgMar w:top="1221" w:right="846" w:bottom="1017" w:left="1440" w:header="0" w:footer="0" w:gutter="0"/>
          <w:cols w:space="720" w:equalWidth="0">
            <w:col w:w="9620"/>
          </w:cols>
        </w:sectPr>
      </w:pPr>
    </w:p>
    <w:p w:rsidR="00231BD2" w:rsidRDefault="00231BD2">
      <w:pPr>
        <w:spacing w:line="259" w:lineRule="exact"/>
        <w:rPr>
          <w:sz w:val="20"/>
          <w:szCs w:val="20"/>
        </w:rPr>
      </w:pPr>
    </w:p>
    <w:p w:rsidR="00231BD2" w:rsidRDefault="003A7407">
      <w:pPr>
        <w:numPr>
          <w:ilvl w:val="0"/>
          <w:numId w:val="18"/>
        </w:numPr>
        <w:tabs>
          <w:tab w:val="left" w:pos="1100"/>
        </w:tabs>
        <w:ind w:left="1100" w:hanging="279"/>
        <w:rPr>
          <w:rFonts w:eastAsia="Times New Roman"/>
          <w:b/>
          <w:bCs/>
          <w:sz w:val="28"/>
          <w:szCs w:val="28"/>
        </w:rPr>
      </w:pPr>
      <w:r>
        <w:rPr>
          <w:rFonts w:eastAsia="Times New Roman"/>
          <w:b/>
          <w:bCs/>
          <w:sz w:val="28"/>
          <w:szCs w:val="28"/>
        </w:rPr>
        <w:t>Планируемые результаты освоения программы</w:t>
      </w:r>
    </w:p>
    <w:p w:rsidR="00231BD2" w:rsidRDefault="003A7407">
      <w:pPr>
        <w:spacing w:line="237" w:lineRule="auto"/>
        <w:ind w:left="3980"/>
        <w:rPr>
          <w:sz w:val="20"/>
          <w:szCs w:val="20"/>
        </w:rPr>
      </w:pPr>
      <w:r>
        <w:rPr>
          <w:rFonts w:eastAsia="Times New Roman"/>
          <w:b/>
          <w:bCs/>
          <w:sz w:val="24"/>
          <w:szCs w:val="24"/>
        </w:rPr>
        <w:t>Рабочая программа по учебному предмету «____________________»</w:t>
      </w:r>
    </w:p>
    <w:p w:rsidR="00231BD2" w:rsidRDefault="001B2FE7">
      <w:pPr>
        <w:spacing w:line="20" w:lineRule="exact"/>
        <w:rPr>
          <w:sz w:val="20"/>
          <w:szCs w:val="20"/>
        </w:rPr>
      </w:pPr>
      <w:r>
        <w:rPr>
          <w:sz w:val="20"/>
          <w:szCs w:val="20"/>
        </w:rPr>
        <w:pict>
          <v:line id="Shape 17" o:spid="_x0000_s1042" style="position:absolute;z-index:251655680;visibility:visible;mso-wrap-distance-left:0;mso-wrap-distance-right:0" from="0,.5pt" to="764.35pt,.5pt" o:allowincell="f" strokeweight=".48pt"/>
        </w:pict>
      </w:r>
      <w:r>
        <w:rPr>
          <w:sz w:val="20"/>
          <w:szCs w:val="20"/>
        </w:rPr>
        <w:pict>
          <v:line id="Shape 18" o:spid="_x0000_s1043" style="position:absolute;z-index:251656704;visibility:visible;mso-wrap-distance-left:0;mso-wrap-distance-right:0" from="0,308.6pt" to="764.35pt,308.6pt" o:allowincell="f" strokeweight=".48pt"/>
        </w:pict>
      </w:r>
      <w:r>
        <w:rPr>
          <w:sz w:val="20"/>
          <w:szCs w:val="20"/>
        </w:rPr>
        <w:pict>
          <v:line id="Shape 19" o:spid="_x0000_s1044" style="position:absolute;z-index:251657728;visibility:visible;mso-wrap-distance-left:0;mso-wrap-distance-right:0" from=".2pt,.25pt" to=".2pt,435.1pt" o:allowincell="f" strokeweight=".16931mm"/>
        </w:pict>
      </w:r>
      <w:r>
        <w:rPr>
          <w:sz w:val="20"/>
          <w:szCs w:val="20"/>
        </w:rPr>
        <w:pict>
          <v:line id="Shape 20" o:spid="_x0000_s1045" style="position:absolute;z-index:251658752;visibility:visible;mso-wrap-distance-left:0;mso-wrap-distance-right:0" from="764.1pt,.25pt" to="764.1pt,434.6pt" o:allowincell="f" strokeweight=".48pt"/>
        </w:pict>
      </w:r>
    </w:p>
    <w:p w:rsidR="00231BD2" w:rsidRDefault="003A7407">
      <w:pPr>
        <w:ind w:left="120"/>
        <w:rPr>
          <w:sz w:val="20"/>
          <w:szCs w:val="20"/>
        </w:rPr>
      </w:pPr>
      <w:r>
        <w:rPr>
          <w:rFonts w:eastAsia="Times New Roman"/>
          <w:b/>
          <w:bCs/>
          <w:sz w:val="24"/>
          <w:szCs w:val="24"/>
        </w:rPr>
        <w:t>Личностные результаты</w:t>
      </w:r>
    </w:p>
    <w:tbl>
      <w:tblPr>
        <w:tblW w:w="0" w:type="auto"/>
        <w:tblLayout w:type="fixed"/>
        <w:tblCellMar>
          <w:left w:w="0" w:type="dxa"/>
          <w:right w:w="0" w:type="dxa"/>
        </w:tblCellMar>
        <w:tblLook w:val="04A0"/>
      </w:tblPr>
      <w:tblGrid>
        <w:gridCol w:w="3100"/>
        <w:gridCol w:w="12180"/>
      </w:tblGrid>
      <w:tr w:rsidR="00231BD2">
        <w:trPr>
          <w:trHeight w:val="267"/>
        </w:trPr>
        <w:tc>
          <w:tcPr>
            <w:tcW w:w="3100" w:type="dxa"/>
            <w:tcBorders>
              <w:top w:val="single" w:sz="8" w:space="0" w:color="auto"/>
              <w:right w:val="single" w:sz="8" w:space="0" w:color="auto"/>
            </w:tcBorders>
            <w:vAlign w:val="bottom"/>
          </w:tcPr>
          <w:p w:rsidR="00231BD2" w:rsidRDefault="003A7407">
            <w:pPr>
              <w:spacing w:line="267" w:lineRule="exact"/>
              <w:ind w:left="120"/>
              <w:rPr>
                <w:sz w:val="20"/>
                <w:szCs w:val="20"/>
              </w:rPr>
            </w:pPr>
            <w:r>
              <w:rPr>
                <w:rFonts w:eastAsia="Times New Roman"/>
                <w:b/>
                <w:bCs/>
                <w:i/>
                <w:iCs/>
                <w:sz w:val="24"/>
                <w:szCs w:val="24"/>
              </w:rPr>
              <w:t>гражданско-</w:t>
            </w:r>
          </w:p>
        </w:tc>
        <w:tc>
          <w:tcPr>
            <w:tcW w:w="12180" w:type="dxa"/>
            <w:tcBorders>
              <w:top w:val="single" w:sz="8" w:space="0" w:color="auto"/>
            </w:tcBorders>
            <w:vAlign w:val="bottom"/>
          </w:tcPr>
          <w:p w:rsidR="00231BD2" w:rsidRDefault="003A7407">
            <w:pPr>
              <w:spacing w:line="268" w:lineRule="exact"/>
              <w:ind w:left="100"/>
              <w:rPr>
                <w:sz w:val="20"/>
                <w:szCs w:val="20"/>
              </w:rPr>
            </w:pPr>
            <w:r>
              <w:rPr>
                <w:rFonts w:ascii="Symbol" w:eastAsia="Symbol" w:hAnsi="Symbol" w:cs="Symbol"/>
              </w:rPr>
              <w:t></w:t>
            </w:r>
          </w:p>
        </w:tc>
      </w:tr>
      <w:tr w:rsidR="00231BD2">
        <w:trPr>
          <w:trHeight w:val="274"/>
        </w:trPr>
        <w:tc>
          <w:tcPr>
            <w:tcW w:w="3100" w:type="dxa"/>
            <w:tcBorders>
              <w:right w:val="single" w:sz="8" w:space="0" w:color="auto"/>
            </w:tcBorders>
            <w:vAlign w:val="bottom"/>
          </w:tcPr>
          <w:p w:rsidR="00231BD2" w:rsidRDefault="003A7407">
            <w:pPr>
              <w:spacing w:line="274" w:lineRule="exact"/>
              <w:ind w:left="120"/>
              <w:rPr>
                <w:sz w:val="20"/>
                <w:szCs w:val="20"/>
              </w:rPr>
            </w:pPr>
            <w:r>
              <w:rPr>
                <w:rFonts w:eastAsia="Times New Roman"/>
                <w:b/>
                <w:bCs/>
                <w:i/>
                <w:iCs/>
                <w:sz w:val="24"/>
                <w:szCs w:val="24"/>
              </w:rPr>
              <w:t>патриотического</w:t>
            </w:r>
          </w:p>
        </w:tc>
        <w:tc>
          <w:tcPr>
            <w:tcW w:w="12180" w:type="dxa"/>
            <w:vAlign w:val="bottom"/>
          </w:tcPr>
          <w:p w:rsidR="00231BD2" w:rsidRDefault="00231BD2">
            <w:pPr>
              <w:rPr>
                <w:sz w:val="23"/>
                <w:szCs w:val="23"/>
              </w:rPr>
            </w:pP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воспитание</w:t>
            </w:r>
          </w:p>
        </w:tc>
        <w:tc>
          <w:tcPr>
            <w:tcW w:w="12180" w:type="dxa"/>
            <w:tcBorders>
              <w:bottom w:val="single" w:sz="8" w:space="0" w:color="auto"/>
            </w:tcBorders>
            <w:vAlign w:val="bottom"/>
          </w:tcPr>
          <w:p w:rsidR="00231BD2" w:rsidRDefault="00231BD2">
            <w:pPr>
              <w:rPr>
                <w:sz w:val="24"/>
                <w:szCs w:val="24"/>
              </w:rPr>
            </w:pPr>
          </w:p>
        </w:tc>
      </w:tr>
      <w:tr w:rsidR="00231BD2">
        <w:trPr>
          <w:trHeight w:val="263"/>
        </w:trPr>
        <w:tc>
          <w:tcPr>
            <w:tcW w:w="3100" w:type="dxa"/>
            <w:tcBorders>
              <w:right w:val="single" w:sz="8" w:space="0" w:color="auto"/>
            </w:tcBorders>
            <w:vAlign w:val="bottom"/>
          </w:tcPr>
          <w:p w:rsidR="00231BD2" w:rsidRDefault="003A7407">
            <w:pPr>
              <w:spacing w:line="263" w:lineRule="exact"/>
              <w:ind w:left="120"/>
              <w:rPr>
                <w:sz w:val="20"/>
                <w:szCs w:val="20"/>
              </w:rPr>
            </w:pPr>
            <w:r>
              <w:rPr>
                <w:rFonts w:eastAsia="Times New Roman"/>
                <w:b/>
                <w:bCs/>
                <w:i/>
                <w:iCs/>
                <w:sz w:val="24"/>
                <w:szCs w:val="24"/>
              </w:rPr>
              <w:t>духовно-</w:t>
            </w:r>
          </w:p>
        </w:tc>
        <w:tc>
          <w:tcPr>
            <w:tcW w:w="12180" w:type="dxa"/>
            <w:vAlign w:val="bottom"/>
          </w:tcPr>
          <w:p w:rsidR="00231BD2" w:rsidRDefault="003A7407">
            <w:pPr>
              <w:spacing w:line="263" w:lineRule="exact"/>
              <w:ind w:left="100"/>
              <w:rPr>
                <w:sz w:val="20"/>
                <w:szCs w:val="20"/>
              </w:rPr>
            </w:pPr>
            <w:r>
              <w:rPr>
                <w:rFonts w:ascii="Symbol" w:eastAsia="Symbol" w:hAnsi="Symbol" w:cs="Symbol"/>
              </w:rPr>
              <w:t></w:t>
            </w:r>
          </w:p>
        </w:tc>
      </w:tr>
      <w:tr w:rsidR="00231BD2">
        <w:trPr>
          <w:trHeight w:val="276"/>
        </w:trPr>
        <w:tc>
          <w:tcPr>
            <w:tcW w:w="3100" w:type="dxa"/>
            <w:tcBorders>
              <w:right w:val="single" w:sz="8" w:space="0" w:color="auto"/>
            </w:tcBorders>
            <w:vAlign w:val="bottom"/>
          </w:tcPr>
          <w:p w:rsidR="00231BD2" w:rsidRDefault="003A7407">
            <w:pPr>
              <w:ind w:left="120"/>
              <w:rPr>
                <w:sz w:val="20"/>
                <w:szCs w:val="20"/>
              </w:rPr>
            </w:pPr>
            <w:r>
              <w:rPr>
                <w:rFonts w:eastAsia="Times New Roman"/>
                <w:b/>
                <w:bCs/>
                <w:i/>
                <w:iCs/>
                <w:sz w:val="24"/>
                <w:szCs w:val="24"/>
              </w:rPr>
              <w:t>нравственного</w:t>
            </w:r>
          </w:p>
        </w:tc>
        <w:tc>
          <w:tcPr>
            <w:tcW w:w="12180" w:type="dxa"/>
            <w:vAlign w:val="bottom"/>
          </w:tcPr>
          <w:p w:rsidR="00231BD2" w:rsidRDefault="00231BD2">
            <w:pPr>
              <w:rPr>
                <w:sz w:val="24"/>
                <w:szCs w:val="24"/>
              </w:rPr>
            </w:pP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воспитание</w:t>
            </w:r>
          </w:p>
        </w:tc>
        <w:tc>
          <w:tcPr>
            <w:tcW w:w="12180" w:type="dxa"/>
            <w:tcBorders>
              <w:bottom w:val="single" w:sz="8" w:space="0" w:color="auto"/>
            </w:tcBorders>
            <w:vAlign w:val="bottom"/>
          </w:tcPr>
          <w:p w:rsidR="00231BD2" w:rsidRDefault="00231BD2">
            <w:pPr>
              <w:rPr>
                <w:sz w:val="24"/>
                <w:szCs w:val="24"/>
              </w:rPr>
            </w:pPr>
          </w:p>
        </w:tc>
      </w:tr>
      <w:tr w:rsidR="00231BD2">
        <w:trPr>
          <w:trHeight w:val="263"/>
        </w:trPr>
        <w:tc>
          <w:tcPr>
            <w:tcW w:w="3100" w:type="dxa"/>
            <w:tcBorders>
              <w:right w:val="single" w:sz="8" w:space="0" w:color="auto"/>
            </w:tcBorders>
            <w:vAlign w:val="bottom"/>
          </w:tcPr>
          <w:p w:rsidR="00231BD2" w:rsidRDefault="003A7407">
            <w:pPr>
              <w:spacing w:line="263" w:lineRule="exact"/>
              <w:ind w:left="120"/>
              <w:rPr>
                <w:sz w:val="20"/>
                <w:szCs w:val="20"/>
              </w:rPr>
            </w:pPr>
            <w:r>
              <w:rPr>
                <w:rFonts w:eastAsia="Times New Roman"/>
                <w:b/>
                <w:bCs/>
                <w:i/>
                <w:iCs/>
                <w:sz w:val="24"/>
                <w:szCs w:val="24"/>
              </w:rPr>
              <w:t>эстетического</w:t>
            </w:r>
          </w:p>
        </w:tc>
        <w:tc>
          <w:tcPr>
            <w:tcW w:w="12180" w:type="dxa"/>
            <w:vAlign w:val="bottom"/>
          </w:tcPr>
          <w:p w:rsidR="00231BD2" w:rsidRDefault="003A7407">
            <w:pPr>
              <w:spacing w:line="263" w:lineRule="exact"/>
              <w:ind w:left="100"/>
              <w:rPr>
                <w:sz w:val="20"/>
                <w:szCs w:val="20"/>
              </w:rPr>
            </w:pPr>
            <w:r>
              <w:rPr>
                <w:rFonts w:ascii="Symbol" w:eastAsia="Symbol" w:hAnsi="Symbol" w:cs="Symbol"/>
              </w:rPr>
              <w:t></w:t>
            </w: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воспитание</w:t>
            </w:r>
          </w:p>
        </w:tc>
        <w:tc>
          <w:tcPr>
            <w:tcW w:w="12180" w:type="dxa"/>
            <w:tcBorders>
              <w:bottom w:val="single" w:sz="8" w:space="0" w:color="auto"/>
            </w:tcBorders>
            <w:vAlign w:val="bottom"/>
          </w:tcPr>
          <w:p w:rsidR="00231BD2" w:rsidRDefault="00231BD2">
            <w:pPr>
              <w:rPr>
                <w:sz w:val="24"/>
                <w:szCs w:val="24"/>
              </w:rPr>
            </w:pPr>
          </w:p>
        </w:tc>
      </w:tr>
      <w:tr w:rsidR="00231BD2">
        <w:trPr>
          <w:trHeight w:val="265"/>
        </w:trPr>
        <w:tc>
          <w:tcPr>
            <w:tcW w:w="3100" w:type="dxa"/>
            <w:tcBorders>
              <w:right w:val="single" w:sz="8" w:space="0" w:color="auto"/>
            </w:tcBorders>
            <w:vAlign w:val="bottom"/>
          </w:tcPr>
          <w:p w:rsidR="00231BD2" w:rsidRDefault="003A7407">
            <w:pPr>
              <w:spacing w:line="265" w:lineRule="exact"/>
              <w:ind w:left="120"/>
              <w:rPr>
                <w:sz w:val="20"/>
                <w:szCs w:val="20"/>
              </w:rPr>
            </w:pPr>
            <w:r>
              <w:rPr>
                <w:rFonts w:eastAsia="Times New Roman"/>
                <w:b/>
                <w:bCs/>
                <w:i/>
                <w:iCs/>
                <w:sz w:val="24"/>
                <w:szCs w:val="24"/>
              </w:rPr>
              <w:t>физического воспитания,</w:t>
            </w:r>
          </w:p>
        </w:tc>
        <w:tc>
          <w:tcPr>
            <w:tcW w:w="12180" w:type="dxa"/>
            <w:vAlign w:val="bottom"/>
          </w:tcPr>
          <w:p w:rsidR="00231BD2" w:rsidRDefault="003A7407">
            <w:pPr>
              <w:spacing w:line="266" w:lineRule="exact"/>
              <w:ind w:left="100"/>
              <w:rPr>
                <w:sz w:val="20"/>
                <w:szCs w:val="20"/>
              </w:rPr>
            </w:pPr>
            <w:r>
              <w:rPr>
                <w:rFonts w:ascii="Symbol" w:eastAsia="Symbol" w:hAnsi="Symbol" w:cs="Symbol"/>
              </w:rPr>
              <w:t></w:t>
            </w:r>
          </w:p>
        </w:tc>
      </w:tr>
      <w:tr w:rsidR="00231BD2">
        <w:trPr>
          <w:trHeight w:val="276"/>
        </w:trPr>
        <w:tc>
          <w:tcPr>
            <w:tcW w:w="3100" w:type="dxa"/>
            <w:tcBorders>
              <w:right w:val="single" w:sz="8" w:space="0" w:color="auto"/>
            </w:tcBorders>
            <w:vAlign w:val="bottom"/>
          </w:tcPr>
          <w:p w:rsidR="00231BD2" w:rsidRDefault="003A7407">
            <w:pPr>
              <w:ind w:left="120"/>
              <w:rPr>
                <w:sz w:val="20"/>
                <w:szCs w:val="20"/>
              </w:rPr>
            </w:pPr>
            <w:r>
              <w:rPr>
                <w:rFonts w:eastAsia="Times New Roman"/>
                <w:b/>
                <w:bCs/>
                <w:i/>
                <w:iCs/>
                <w:sz w:val="24"/>
                <w:szCs w:val="24"/>
              </w:rPr>
              <w:t>формирования культуры</w:t>
            </w:r>
          </w:p>
        </w:tc>
        <w:tc>
          <w:tcPr>
            <w:tcW w:w="12180" w:type="dxa"/>
            <w:vAlign w:val="bottom"/>
          </w:tcPr>
          <w:p w:rsidR="00231BD2" w:rsidRDefault="00231BD2">
            <w:pPr>
              <w:rPr>
                <w:sz w:val="24"/>
                <w:szCs w:val="24"/>
              </w:rPr>
            </w:pPr>
          </w:p>
        </w:tc>
      </w:tr>
      <w:tr w:rsidR="00231BD2">
        <w:trPr>
          <w:trHeight w:val="276"/>
        </w:trPr>
        <w:tc>
          <w:tcPr>
            <w:tcW w:w="3100" w:type="dxa"/>
            <w:tcBorders>
              <w:right w:val="single" w:sz="8" w:space="0" w:color="auto"/>
            </w:tcBorders>
            <w:vAlign w:val="bottom"/>
          </w:tcPr>
          <w:p w:rsidR="00231BD2" w:rsidRDefault="003A7407">
            <w:pPr>
              <w:ind w:left="120"/>
              <w:rPr>
                <w:sz w:val="20"/>
                <w:szCs w:val="20"/>
              </w:rPr>
            </w:pPr>
            <w:r>
              <w:rPr>
                <w:rFonts w:eastAsia="Times New Roman"/>
                <w:b/>
                <w:bCs/>
                <w:i/>
                <w:iCs/>
                <w:sz w:val="24"/>
                <w:szCs w:val="24"/>
              </w:rPr>
              <w:t>здоровья и</w:t>
            </w:r>
          </w:p>
        </w:tc>
        <w:tc>
          <w:tcPr>
            <w:tcW w:w="12180" w:type="dxa"/>
            <w:vAlign w:val="bottom"/>
          </w:tcPr>
          <w:p w:rsidR="00231BD2" w:rsidRDefault="00231BD2">
            <w:pPr>
              <w:rPr>
                <w:sz w:val="24"/>
                <w:szCs w:val="24"/>
              </w:rPr>
            </w:pPr>
          </w:p>
        </w:tc>
      </w:tr>
      <w:tr w:rsidR="00231BD2">
        <w:trPr>
          <w:trHeight w:val="276"/>
        </w:trPr>
        <w:tc>
          <w:tcPr>
            <w:tcW w:w="3100" w:type="dxa"/>
            <w:tcBorders>
              <w:right w:val="single" w:sz="8" w:space="0" w:color="auto"/>
            </w:tcBorders>
            <w:vAlign w:val="bottom"/>
          </w:tcPr>
          <w:p w:rsidR="00231BD2" w:rsidRDefault="003A7407">
            <w:pPr>
              <w:ind w:left="120"/>
              <w:rPr>
                <w:sz w:val="20"/>
                <w:szCs w:val="20"/>
              </w:rPr>
            </w:pPr>
            <w:r>
              <w:rPr>
                <w:rFonts w:eastAsia="Times New Roman"/>
                <w:b/>
                <w:bCs/>
                <w:i/>
                <w:iCs/>
                <w:sz w:val="24"/>
                <w:szCs w:val="24"/>
              </w:rPr>
              <w:t>эмоционального</w:t>
            </w:r>
          </w:p>
        </w:tc>
        <w:tc>
          <w:tcPr>
            <w:tcW w:w="12180" w:type="dxa"/>
            <w:vAlign w:val="bottom"/>
          </w:tcPr>
          <w:p w:rsidR="00231BD2" w:rsidRDefault="00231BD2">
            <w:pPr>
              <w:rPr>
                <w:sz w:val="24"/>
                <w:szCs w:val="24"/>
              </w:rPr>
            </w:pP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благополучия</w:t>
            </w:r>
          </w:p>
        </w:tc>
        <w:tc>
          <w:tcPr>
            <w:tcW w:w="12180" w:type="dxa"/>
            <w:tcBorders>
              <w:bottom w:val="single" w:sz="8" w:space="0" w:color="auto"/>
            </w:tcBorders>
            <w:vAlign w:val="bottom"/>
          </w:tcPr>
          <w:p w:rsidR="00231BD2" w:rsidRDefault="00231BD2">
            <w:pPr>
              <w:rPr>
                <w:sz w:val="24"/>
                <w:szCs w:val="24"/>
              </w:rPr>
            </w:pPr>
          </w:p>
        </w:tc>
      </w:tr>
      <w:tr w:rsidR="00231BD2">
        <w:trPr>
          <w:trHeight w:val="263"/>
        </w:trPr>
        <w:tc>
          <w:tcPr>
            <w:tcW w:w="3100" w:type="dxa"/>
            <w:tcBorders>
              <w:right w:val="single" w:sz="8" w:space="0" w:color="auto"/>
            </w:tcBorders>
            <w:vAlign w:val="bottom"/>
          </w:tcPr>
          <w:p w:rsidR="00231BD2" w:rsidRDefault="003A7407">
            <w:pPr>
              <w:spacing w:line="263" w:lineRule="exact"/>
              <w:ind w:left="120"/>
              <w:rPr>
                <w:sz w:val="20"/>
                <w:szCs w:val="20"/>
              </w:rPr>
            </w:pPr>
            <w:r>
              <w:rPr>
                <w:rFonts w:eastAsia="Times New Roman"/>
                <w:b/>
                <w:bCs/>
                <w:i/>
                <w:iCs/>
                <w:sz w:val="24"/>
                <w:szCs w:val="24"/>
              </w:rPr>
              <w:t>трудового</w:t>
            </w:r>
          </w:p>
        </w:tc>
        <w:tc>
          <w:tcPr>
            <w:tcW w:w="12180" w:type="dxa"/>
            <w:vAlign w:val="bottom"/>
          </w:tcPr>
          <w:p w:rsidR="00231BD2" w:rsidRDefault="003A7407">
            <w:pPr>
              <w:spacing w:line="263" w:lineRule="exact"/>
              <w:ind w:left="100"/>
              <w:rPr>
                <w:sz w:val="20"/>
                <w:szCs w:val="20"/>
              </w:rPr>
            </w:pPr>
            <w:r>
              <w:rPr>
                <w:rFonts w:ascii="Symbol" w:eastAsia="Symbol" w:hAnsi="Symbol" w:cs="Symbol"/>
              </w:rPr>
              <w:t></w:t>
            </w: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воспитания</w:t>
            </w:r>
          </w:p>
        </w:tc>
        <w:tc>
          <w:tcPr>
            <w:tcW w:w="12180" w:type="dxa"/>
            <w:tcBorders>
              <w:bottom w:val="single" w:sz="8" w:space="0" w:color="auto"/>
            </w:tcBorders>
            <w:vAlign w:val="bottom"/>
          </w:tcPr>
          <w:p w:rsidR="00231BD2" w:rsidRDefault="00231BD2">
            <w:pPr>
              <w:rPr>
                <w:sz w:val="24"/>
                <w:szCs w:val="24"/>
              </w:rPr>
            </w:pPr>
          </w:p>
        </w:tc>
      </w:tr>
      <w:tr w:rsidR="00231BD2">
        <w:trPr>
          <w:trHeight w:val="263"/>
        </w:trPr>
        <w:tc>
          <w:tcPr>
            <w:tcW w:w="3100" w:type="dxa"/>
            <w:tcBorders>
              <w:right w:val="single" w:sz="8" w:space="0" w:color="auto"/>
            </w:tcBorders>
            <w:vAlign w:val="bottom"/>
          </w:tcPr>
          <w:p w:rsidR="00231BD2" w:rsidRDefault="003A7407">
            <w:pPr>
              <w:spacing w:line="263" w:lineRule="exact"/>
              <w:ind w:left="120"/>
              <w:rPr>
                <w:sz w:val="20"/>
                <w:szCs w:val="20"/>
              </w:rPr>
            </w:pPr>
            <w:r>
              <w:rPr>
                <w:rFonts w:eastAsia="Times New Roman"/>
                <w:b/>
                <w:bCs/>
                <w:i/>
                <w:iCs/>
                <w:sz w:val="24"/>
                <w:szCs w:val="24"/>
              </w:rPr>
              <w:t>экологического</w:t>
            </w:r>
          </w:p>
        </w:tc>
        <w:tc>
          <w:tcPr>
            <w:tcW w:w="12180" w:type="dxa"/>
            <w:vAlign w:val="bottom"/>
          </w:tcPr>
          <w:p w:rsidR="00231BD2" w:rsidRDefault="003A7407">
            <w:pPr>
              <w:spacing w:line="263" w:lineRule="exact"/>
              <w:ind w:left="100"/>
              <w:rPr>
                <w:sz w:val="20"/>
                <w:szCs w:val="20"/>
              </w:rPr>
            </w:pPr>
            <w:r>
              <w:rPr>
                <w:rFonts w:ascii="Symbol" w:eastAsia="Symbol" w:hAnsi="Symbol" w:cs="Symbol"/>
              </w:rPr>
              <w:t></w:t>
            </w: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воспитания</w:t>
            </w:r>
          </w:p>
        </w:tc>
        <w:tc>
          <w:tcPr>
            <w:tcW w:w="12180" w:type="dxa"/>
            <w:tcBorders>
              <w:bottom w:val="single" w:sz="8" w:space="0" w:color="auto"/>
            </w:tcBorders>
            <w:vAlign w:val="bottom"/>
          </w:tcPr>
          <w:p w:rsidR="00231BD2" w:rsidRDefault="00231BD2">
            <w:pPr>
              <w:rPr>
                <w:sz w:val="24"/>
                <w:szCs w:val="24"/>
              </w:rPr>
            </w:pPr>
          </w:p>
        </w:tc>
      </w:tr>
      <w:tr w:rsidR="00231BD2">
        <w:trPr>
          <w:trHeight w:val="263"/>
        </w:trPr>
        <w:tc>
          <w:tcPr>
            <w:tcW w:w="3100" w:type="dxa"/>
            <w:tcBorders>
              <w:right w:val="single" w:sz="8" w:space="0" w:color="auto"/>
            </w:tcBorders>
            <w:vAlign w:val="bottom"/>
          </w:tcPr>
          <w:p w:rsidR="00231BD2" w:rsidRDefault="003A7407">
            <w:pPr>
              <w:spacing w:line="263" w:lineRule="exact"/>
              <w:ind w:left="120"/>
              <w:rPr>
                <w:sz w:val="20"/>
                <w:szCs w:val="20"/>
              </w:rPr>
            </w:pPr>
            <w:r>
              <w:rPr>
                <w:rFonts w:eastAsia="Times New Roman"/>
                <w:b/>
                <w:bCs/>
                <w:i/>
                <w:iCs/>
                <w:sz w:val="24"/>
                <w:szCs w:val="24"/>
              </w:rPr>
              <w:t>ценности</w:t>
            </w:r>
          </w:p>
        </w:tc>
        <w:tc>
          <w:tcPr>
            <w:tcW w:w="12180" w:type="dxa"/>
            <w:vAlign w:val="bottom"/>
          </w:tcPr>
          <w:p w:rsidR="00231BD2" w:rsidRDefault="003A7407">
            <w:pPr>
              <w:spacing w:line="263" w:lineRule="exact"/>
              <w:ind w:left="100"/>
              <w:rPr>
                <w:sz w:val="20"/>
                <w:szCs w:val="20"/>
              </w:rPr>
            </w:pPr>
            <w:r>
              <w:rPr>
                <w:rFonts w:ascii="Symbol" w:eastAsia="Symbol" w:hAnsi="Symbol" w:cs="Symbol"/>
              </w:rPr>
              <w:t></w:t>
            </w:r>
          </w:p>
        </w:tc>
      </w:tr>
      <w:tr w:rsidR="00231BD2">
        <w:trPr>
          <w:trHeight w:val="276"/>
        </w:trPr>
        <w:tc>
          <w:tcPr>
            <w:tcW w:w="3100" w:type="dxa"/>
            <w:tcBorders>
              <w:right w:val="single" w:sz="8" w:space="0" w:color="auto"/>
            </w:tcBorders>
            <w:vAlign w:val="bottom"/>
          </w:tcPr>
          <w:p w:rsidR="00231BD2" w:rsidRDefault="003A7407">
            <w:pPr>
              <w:ind w:left="120"/>
              <w:rPr>
                <w:sz w:val="20"/>
                <w:szCs w:val="20"/>
              </w:rPr>
            </w:pPr>
            <w:r>
              <w:rPr>
                <w:rFonts w:eastAsia="Times New Roman"/>
                <w:b/>
                <w:bCs/>
                <w:i/>
                <w:iCs/>
                <w:sz w:val="24"/>
                <w:szCs w:val="24"/>
              </w:rPr>
              <w:t>научного</w:t>
            </w:r>
          </w:p>
        </w:tc>
        <w:tc>
          <w:tcPr>
            <w:tcW w:w="12180" w:type="dxa"/>
            <w:vAlign w:val="bottom"/>
          </w:tcPr>
          <w:p w:rsidR="00231BD2" w:rsidRDefault="00231BD2">
            <w:pPr>
              <w:rPr>
                <w:sz w:val="24"/>
                <w:szCs w:val="24"/>
              </w:rPr>
            </w:pP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познания</w:t>
            </w:r>
          </w:p>
        </w:tc>
        <w:tc>
          <w:tcPr>
            <w:tcW w:w="12180" w:type="dxa"/>
            <w:tcBorders>
              <w:bottom w:val="single" w:sz="8" w:space="0" w:color="auto"/>
            </w:tcBorders>
            <w:vAlign w:val="bottom"/>
          </w:tcPr>
          <w:p w:rsidR="00231BD2" w:rsidRDefault="00231BD2">
            <w:pPr>
              <w:rPr>
                <w:sz w:val="24"/>
                <w:szCs w:val="24"/>
              </w:rPr>
            </w:pPr>
          </w:p>
        </w:tc>
      </w:tr>
    </w:tbl>
    <w:p w:rsidR="00231BD2" w:rsidRDefault="003A7407">
      <w:pPr>
        <w:spacing w:line="235" w:lineRule="auto"/>
        <w:ind w:left="120"/>
        <w:rPr>
          <w:sz w:val="20"/>
          <w:szCs w:val="20"/>
        </w:rPr>
      </w:pPr>
      <w:r>
        <w:rPr>
          <w:rFonts w:eastAsia="Times New Roman"/>
          <w:b/>
          <w:bCs/>
          <w:sz w:val="24"/>
          <w:szCs w:val="24"/>
        </w:rPr>
        <w:t>Метапредметные результаты</w:t>
      </w:r>
    </w:p>
    <w:p w:rsidR="00231BD2" w:rsidRDefault="00231BD2">
      <w:pPr>
        <w:spacing w:line="10" w:lineRule="exact"/>
        <w:rPr>
          <w:sz w:val="20"/>
          <w:szCs w:val="20"/>
        </w:rPr>
      </w:pPr>
    </w:p>
    <w:p w:rsidR="00231BD2" w:rsidRDefault="003A7407">
      <w:pPr>
        <w:ind w:left="120"/>
        <w:rPr>
          <w:sz w:val="20"/>
          <w:szCs w:val="20"/>
        </w:rPr>
      </w:pPr>
      <w:r>
        <w:rPr>
          <w:rFonts w:eastAsia="Times New Roman"/>
          <w:b/>
          <w:bCs/>
          <w:sz w:val="24"/>
          <w:szCs w:val="24"/>
        </w:rPr>
        <w:t>Познавательные универсальные учебные действия</w:t>
      </w:r>
    </w:p>
    <w:tbl>
      <w:tblPr>
        <w:tblW w:w="0" w:type="auto"/>
        <w:tblLayout w:type="fixed"/>
        <w:tblCellMar>
          <w:left w:w="0" w:type="dxa"/>
          <w:right w:w="0" w:type="dxa"/>
        </w:tblCellMar>
        <w:tblLook w:val="04A0"/>
      </w:tblPr>
      <w:tblGrid>
        <w:gridCol w:w="3100"/>
        <w:gridCol w:w="12180"/>
      </w:tblGrid>
      <w:tr w:rsidR="00231BD2">
        <w:trPr>
          <w:trHeight w:val="268"/>
        </w:trPr>
        <w:tc>
          <w:tcPr>
            <w:tcW w:w="3100" w:type="dxa"/>
            <w:tcBorders>
              <w:top w:val="single" w:sz="8" w:space="0" w:color="auto"/>
              <w:right w:val="single" w:sz="8" w:space="0" w:color="auto"/>
            </w:tcBorders>
            <w:vAlign w:val="bottom"/>
          </w:tcPr>
          <w:p w:rsidR="00231BD2" w:rsidRDefault="003A7407">
            <w:pPr>
              <w:spacing w:line="268" w:lineRule="exact"/>
              <w:ind w:left="120"/>
              <w:rPr>
                <w:sz w:val="20"/>
                <w:szCs w:val="20"/>
              </w:rPr>
            </w:pPr>
            <w:r>
              <w:rPr>
                <w:rFonts w:eastAsia="Times New Roman"/>
                <w:b/>
                <w:bCs/>
                <w:i/>
                <w:iCs/>
                <w:sz w:val="24"/>
                <w:szCs w:val="24"/>
              </w:rPr>
              <w:t>Базовые</w:t>
            </w:r>
          </w:p>
        </w:tc>
        <w:tc>
          <w:tcPr>
            <w:tcW w:w="12180" w:type="dxa"/>
            <w:tcBorders>
              <w:top w:val="single" w:sz="8" w:space="0" w:color="auto"/>
            </w:tcBorders>
            <w:vAlign w:val="bottom"/>
          </w:tcPr>
          <w:p w:rsidR="00231BD2" w:rsidRDefault="003A7407">
            <w:pPr>
              <w:spacing w:line="268" w:lineRule="exact"/>
              <w:ind w:left="100"/>
              <w:rPr>
                <w:sz w:val="20"/>
                <w:szCs w:val="20"/>
              </w:rPr>
            </w:pPr>
            <w:r>
              <w:rPr>
                <w:rFonts w:ascii="Symbol" w:eastAsia="Symbol" w:hAnsi="Symbol" w:cs="Symbol"/>
              </w:rPr>
              <w:t></w:t>
            </w:r>
          </w:p>
        </w:tc>
      </w:tr>
      <w:tr w:rsidR="00231BD2">
        <w:trPr>
          <w:trHeight w:val="274"/>
        </w:trPr>
        <w:tc>
          <w:tcPr>
            <w:tcW w:w="3100" w:type="dxa"/>
            <w:tcBorders>
              <w:right w:val="single" w:sz="8" w:space="0" w:color="auto"/>
            </w:tcBorders>
            <w:vAlign w:val="bottom"/>
          </w:tcPr>
          <w:p w:rsidR="00231BD2" w:rsidRDefault="003A7407">
            <w:pPr>
              <w:spacing w:line="273" w:lineRule="exact"/>
              <w:ind w:left="120"/>
              <w:rPr>
                <w:sz w:val="20"/>
                <w:szCs w:val="20"/>
              </w:rPr>
            </w:pPr>
            <w:r>
              <w:rPr>
                <w:rFonts w:eastAsia="Times New Roman"/>
                <w:b/>
                <w:bCs/>
                <w:i/>
                <w:iCs/>
                <w:sz w:val="24"/>
                <w:szCs w:val="24"/>
              </w:rPr>
              <w:t>логические</w:t>
            </w:r>
          </w:p>
        </w:tc>
        <w:tc>
          <w:tcPr>
            <w:tcW w:w="12180" w:type="dxa"/>
            <w:vAlign w:val="bottom"/>
          </w:tcPr>
          <w:p w:rsidR="00231BD2" w:rsidRDefault="00231BD2">
            <w:pPr>
              <w:rPr>
                <w:sz w:val="23"/>
                <w:szCs w:val="23"/>
              </w:rPr>
            </w:pP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действия</w:t>
            </w:r>
            <w:r>
              <w:rPr>
                <w:rFonts w:eastAsia="Times New Roman"/>
                <w:b/>
                <w:bCs/>
                <w:sz w:val="24"/>
                <w:szCs w:val="24"/>
              </w:rPr>
              <w:t>:</w:t>
            </w:r>
          </w:p>
        </w:tc>
        <w:tc>
          <w:tcPr>
            <w:tcW w:w="12180" w:type="dxa"/>
            <w:tcBorders>
              <w:bottom w:val="single" w:sz="8" w:space="0" w:color="auto"/>
            </w:tcBorders>
            <w:vAlign w:val="bottom"/>
          </w:tcPr>
          <w:p w:rsidR="00231BD2" w:rsidRDefault="00231BD2">
            <w:pPr>
              <w:rPr>
                <w:sz w:val="24"/>
                <w:szCs w:val="24"/>
              </w:rPr>
            </w:pPr>
          </w:p>
        </w:tc>
      </w:tr>
      <w:tr w:rsidR="00231BD2">
        <w:trPr>
          <w:trHeight w:val="265"/>
        </w:trPr>
        <w:tc>
          <w:tcPr>
            <w:tcW w:w="3100" w:type="dxa"/>
            <w:tcBorders>
              <w:right w:val="single" w:sz="8" w:space="0" w:color="auto"/>
            </w:tcBorders>
            <w:vAlign w:val="bottom"/>
          </w:tcPr>
          <w:p w:rsidR="00231BD2" w:rsidRDefault="003A7407">
            <w:pPr>
              <w:spacing w:line="265" w:lineRule="exact"/>
              <w:ind w:left="120"/>
              <w:rPr>
                <w:sz w:val="20"/>
                <w:szCs w:val="20"/>
              </w:rPr>
            </w:pPr>
            <w:r>
              <w:rPr>
                <w:rFonts w:eastAsia="Times New Roman"/>
                <w:b/>
                <w:bCs/>
                <w:i/>
                <w:iCs/>
                <w:sz w:val="24"/>
                <w:szCs w:val="24"/>
              </w:rPr>
              <w:t>Базовые</w:t>
            </w:r>
          </w:p>
        </w:tc>
        <w:tc>
          <w:tcPr>
            <w:tcW w:w="12180" w:type="dxa"/>
            <w:vAlign w:val="bottom"/>
          </w:tcPr>
          <w:p w:rsidR="00231BD2" w:rsidRDefault="003A7407">
            <w:pPr>
              <w:spacing w:line="266" w:lineRule="exact"/>
              <w:ind w:left="100"/>
              <w:rPr>
                <w:sz w:val="20"/>
                <w:szCs w:val="20"/>
              </w:rPr>
            </w:pPr>
            <w:r>
              <w:rPr>
                <w:rFonts w:ascii="Symbol" w:eastAsia="Symbol" w:hAnsi="Symbol" w:cs="Symbol"/>
              </w:rPr>
              <w:t></w:t>
            </w:r>
          </w:p>
        </w:tc>
      </w:tr>
      <w:tr w:rsidR="00231BD2">
        <w:trPr>
          <w:trHeight w:val="276"/>
        </w:trPr>
        <w:tc>
          <w:tcPr>
            <w:tcW w:w="3100" w:type="dxa"/>
            <w:tcBorders>
              <w:right w:val="single" w:sz="8" w:space="0" w:color="auto"/>
            </w:tcBorders>
            <w:vAlign w:val="bottom"/>
          </w:tcPr>
          <w:p w:rsidR="00231BD2" w:rsidRDefault="003A7407">
            <w:pPr>
              <w:ind w:left="120"/>
              <w:rPr>
                <w:sz w:val="20"/>
                <w:szCs w:val="20"/>
              </w:rPr>
            </w:pPr>
            <w:r>
              <w:rPr>
                <w:rFonts w:eastAsia="Times New Roman"/>
                <w:b/>
                <w:bCs/>
                <w:i/>
                <w:iCs/>
                <w:sz w:val="24"/>
                <w:szCs w:val="24"/>
              </w:rPr>
              <w:t>исследовательские</w:t>
            </w:r>
          </w:p>
        </w:tc>
        <w:tc>
          <w:tcPr>
            <w:tcW w:w="12180" w:type="dxa"/>
            <w:vAlign w:val="bottom"/>
          </w:tcPr>
          <w:p w:rsidR="00231BD2" w:rsidRDefault="00231BD2">
            <w:pPr>
              <w:rPr>
                <w:sz w:val="23"/>
                <w:szCs w:val="23"/>
              </w:rPr>
            </w:pP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действия</w:t>
            </w:r>
            <w:r>
              <w:rPr>
                <w:rFonts w:eastAsia="Times New Roman"/>
                <w:b/>
                <w:bCs/>
                <w:sz w:val="24"/>
                <w:szCs w:val="24"/>
              </w:rPr>
              <w:t>:</w:t>
            </w:r>
          </w:p>
        </w:tc>
        <w:tc>
          <w:tcPr>
            <w:tcW w:w="12180" w:type="dxa"/>
            <w:tcBorders>
              <w:bottom w:val="single" w:sz="8" w:space="0" w:color="auto"/>
            </w:tcBorders>
            <w:vAlign w:val="bottom"/>
          </w:tcPr>
          <w:p w:rsidR="00231BD2" w:rsidRDefault="00231BD2">
            <w:pPr>
              <w:rPr>
                <w:sz w:val="24"/>
                <w:szCs w:val="24"/>
              </w:rPr>
            </w:pPr>
          </w:p>
        </w:tc>
      </w:tr>
      <w:tr w:rsidR="00231BD2">
        <w:trPr>
          <w:trHeight w:val="263"/>
        </w:trPr>
        <w:tc>
          <w:tcPr>
            <w:tcW w:w="3100" w:type="dxa"/>
            <w:tcBorders>
              <w:right w:val="single" w:sz="8" w:space="0" w:color="auto"/>
            </w:tcBorders>
            <w:vAlign w:val="bottom"/>
          </w:tcPr>
          <w:p w:rsidR="00231BD2" w:rsidRDefault="003A7407">
            <w:pPr>
              <w:spacing w:line="263" w:lineRule="exact"/>
              <w:ind w:left="120"/>
              <w:rPr>
                <w:sz w:val="20"/>
                <w:szCs w:val="20"/>
              </w:rPr>
            </w:pPr>
            <w:r>
              <w:rPr>
                <w:rFonts w:eastAsia="Times New Roman"/>
                <w:b/>
                <w:bCs/>
                <w:i/>
                <w:iCs/>
                <w:sz w:val="24"/>
                <w:szCs w:val="24"/>
              </w:rPr>
              <w:t>Работа</w:t>
            </w:r>
          </w:p>
        </w:tc>
        <w:tc>
          <w:tcPr>
            <w:tcW w:w="12180" w:type="dxa"/>
            <w:vAlign w:val="bottom"/>
          </w:tcPr>
          <w:p w:rsidR="00231BD2" w:rsidRDefault="003A7407">
            <w:pPr>
              <w:spacing w:line="263" w:lineRule="exact"/>
              <w:ind w:left="100"/>
              <w:rPr>
                <w:sz w:val="20"/>
                <w:szCs w:val="20"/>
              </w:rPr>
            </w:pPr>
            <w:r>
              <w:rPr>
                <w:rFonts w:ascii="Symbol" w:eastAsia="Symbol" w:hAnsi="Symbol" w:cs="Symbol"/>
              </w:rPr>
              <w:t></w:t>
            </w:r>
          </w:p>
        </w:tc>
      </w:tr>
      <w:tr w:rsidR="00231BD2">
        <w:trPr>
          <w:trHeight w:val="279"/>
        </w:trPr>
        <w:tc>
          <w:tcPr>
            <w:tcW w:w="3100" w:type="dxa"/>
            <w:tcBorders>
              <w:bottom w:val="single" w:sz="8" w:space="0" w:color="auto"/>
              <w:right w:val="single" w:sz="8" w:space="0" w:color="auto"/>
            </w:tcBorders>
            <w:vAlign w:val="bottom"/>
          </w:tcPr>
          <w:p w:rsidR="00231BD2" w:rsidRDefault="003A7407">
            <w:pPr>
              <w:ind w:left="120"/>
              <w:rPr>
                <w:sz w:val="20"/>
                <w:szCs w:val="20"/>
              </w:rPr>
            </w:pPr>
            <w:r>
              <w:rPr>
                <w:rFonts w:eastAsia="Times New Roman"/>
                <w:b/>
                <w:bCs/>
                <w:i/>
                <w:iCs/>
                <w:sz w:val="24"/>
                <w:szCs w:val="24"/>
              </w:rPr>
              <w:t>с информацией</w:t>
            </w:r>
          </w:p>
        </w:tc>
        <w:tc>
          <w:tcPr>
            <w:tcW w:w="12180" w:type="dxa"/>
            <w:tcBorders>
              <w:bottom w:val="single" w:sz="8" w:space="0" w:color="auto"/>
            </w:tcBorders>
            <w:vAlign w:val="bottom"/>
          </w:tcPr>
          <w:p w:rsidR="00231BD2" w:rsidRDefault="00231BD2">
            <w:pPr>
              <w:rPr>
                <w:sz w:val="24"/>
                <w:szCs w:val="24"/>
              </w:rPr>
            </w:pPr>
          </w:p>
        </w:tc>
      </w:tr>
    </w:tbl>
    <w:p w:rsidR="00231BD2" w:rsidRDefault="001B2FE7">
      <w:pPr>
        <w:spacing w:line="20" w:lineRule="exact"/>
        <w:rPr>
          <w:sz w:val="20"/>
          <w:szCs w:val="20"/>
        </w:rPr>
      </w:pPr>
      <w:r>
        <w:rPr>
          <w:sz w:val="20"/>
          <w:szCs w:val="20"/>
        </w:rPr>
        <w:pict>
          <v:rect id="Shape 21" o:spid="_x0000_s1046" style="position:absolute;margin-left:763.65pt;margin-top:-.7pt;width:.95pt;height:.95pt;z-index:-251641344;visibility:visible;mso-wrap-distance-left:0;mso-wrap-distance-right:0;mso-position-horizontal-relative:text;mso-position-vertical-relative:text" o:allowincell="f" fillcolor="black" stroked="f"/>
        </w:pict>
      </w:r>
    </w:p>
    <w:p w:rsidR="00231BD2" w:rsidRDefault="00231BD2">
      <w:pPr>
        <w:sectPr w:rsidR="00231BD2">
          <w:pgSz w:w="16840" w:h="11906" w:orient="landscape"/>
          <w:pgMar w:top="1440" w:right="538" w:bottom="346" w:left="1020" w:header="0" w:footer="0" w:gutter="0"/>
          <w:cols w:space="720" w:equalWidth="0">
            <w:col w:w="15280"/>
          </w:cols>
        </w:sectPr>
      </w:pPr>
    </w:p>
    <w:p w:rsidR="00231BD2" w:rsidRDefault="00231BD2">
      <w:pPr>
        <w:spacing w:line="257" w:lineRule="exact"/>
        <w:rPr>
          <w:sz w:val="20"/>
          <w:szCs w:val="20"/>
        </w:rPr>
      </w:pPr>
    </w:p>
    <w:p w:rsidR="00231BD2" w:rsidRDefault="003A7407">
      <w:pPr>
        <w:ind w:left="3980"/>
        <w:rPr>
          <w:sz w:val="20"/>
          <w:szCs w:val="20"/>
        </w:rPr>
      </w:pPr>
      <w:r>
        <w:rPr>
          <w:rFonts w:eastAsia="Times New Roman"/>
          <w:b/>
          <w:bCs/>
          <w:sz w:val="24"/>
          <w:szCs w:val="24"/>
        </w:rPr>
        <w:t>Рабочая программа по учебному предмету «____________________»</w:t>
      </w:r>
    </w:p>
    <w:p w:rsidR="00231BD2" w:rsidRDefault="001B2FE7">
      <w:pPr>
        <w:spacing w:line="20" w:lineRule="exact"/>
        <w:rPr>
          <w:sz w:val="20"/>
          <w:szCs w:val="20"/>
        </w:rPr>
      </w:pPr>
      <w:r>
        <w:rPr>
          <w:sz w:val="20"/>
          <w:szCs w:val="20"/>
        </w:rPr>
        <w:pict>
          <v:line id="Shape 22" o:spid="_x0000_s1047" style="position:absolute;z-index:251659776;visibility:visible;mso-wrap-distance-left:0;mso-wrap-distance-right:0" from="0,.5pt" to="764.35pt,.5pt" o:allowincell="f" strokeweight=".48pt"/>
        </w:pict>
      </w:r>
      <w:r>
        <w:rPr>
          <w:sz w:val="20"/>
          <w:szCs w:val="20"/>
        </w:rPr>
        <w:pict>
          <v:line id="Shape 23" o:spid="_x0000_s1048" style="position:absolute;z-index:251660800;visibility:visible;mso-wrap-distance-left:0;mso-wrap-distance-right:0" from="0,14.75pt" to="764.35pt,14.75pt" o:allowincell="f" strokeweight=".48pt"/>
        </w:pict>
      </w:r>
      <w:r>
        <w:rPr>
          <w:sz w:val="20"/>
          <w:szCs w:val="20"/>
        </w:rPr>
        <w:pict>
          <v:line id="Shape 24" o:spid="_x0000_s1049" style="position:absolute;z-index:251661824;visibility:visible;mso-wrap-distance-left:0;mso-wrap-distance-right:0" from="0,29.05pt" to="764.35pt,29.05pt" o:allowincell="f" strokeweight=".16931mm"/>
        </w:pict>
      </w:r>
      <w:r>
        <w:rPr>
          <w:sz w:val="20"/>
          <w:szCs w:val="20"/>
        </w:rPr>
        <w:pict>
          <v:line id="Shape 25" o:spid="_x0000_s1050" style="position:absolute;z-index:251662848;visibility:visible;mso-wrap-distance-left:0;mso-wrap-distance-right:0" from="154.55pt,14.5pt" to="154.55pt,57.35pt" o:allowincell="f" strokeweight=".48pt"/>
        </w:pict>
      </w:r>
      <w:r>
        <w:rPr>
          <w:sz w:val="20"/>
          <w:szCs w:val="20"/>
        </w:rPr>
        <w:pict>
          <v:line id="Shape 26" o:spid="_x0000_s1051" style="position:absolute;z-index:251663872;visibility:visible;mso-wrap-distance-left:0;mso-wrap-distance-right:0" from="0,57.1pt" to="764.35pt,57.1pt" o:allowincell="f" strokeweight=".48pt"/>
        </w:pict>
      </w:r>
      <w:r>
        <w:rPr>
          <w:sz w:val="20"/>
          <w:szCs w:val="20"/>
        </w:rPr>
        <w:pict>
          <v:line id="Shape 27" o:spid="_x0000_s1052" style="position:absolute;z-index:251664896;visibility:visible;mso-wrap-distance-left:0;mso-wrap-distance-right:0" from="0,71.4pt" to="764.35pt,71.4pt" o:allowincell="f" strokeweight=".48pt"/>
        </w:pict>
      </w:r>
      <w:r>
        <w:rPr>
          <w:sz w:val="20"/>
          <w:szCs w:val="20"/>
        </w:rPr>
        <w:pict>
          <v:line id="Shape 28" o:spid="_x0000_s1053" style="position:absolute;z-index:251665920;visibility:visible;mso-wrap-distance-left:0;mso-wrap-distance-right:0" from="0,85.8pt" to="764.35pt,85.8pt" o:allowincell="f" strokeweight=".48pt"/>
        </w:pict>
      </w:r>
      <w:r>
        <w:rPr>
          <w:sz w:val="20"/>
          <w:szCs w:val="20"/>
        </w:rPr>
        <w:pict>
          <v:line id="Shape 29" o:spid="_x0000_s1054" style="position:absolute;z-index:251666944;visibility:visible;mso-wrap-distance-left:0;mso-wrap-distance-right:0" from=".2pt,.25pt" to=".2pt,171.85pt" o:allowincell="f" strokeweight=".16931mm"/>
        </w:pict>
      </w:r>
      <w:r>
        <w:rPr>
          <w:sz w:val="20"/>
          <w:szCs w:val="20"/>
        </w:rPr>
        <w:pict>
          <v:line id="Shape 30" o:spid="_x0000_s1055" style="position:absolute;z-index:251667968;visibility:visible;mso-wrap-distance-left:0;mso-wrap-distance-right:0" from="764.1pt,.25pt" to="764.1pt,171.85pt" o:allowincell="f" strokeweight=".48pt"/>
        </w:pict>
      </w:r>
    </w:p>
    <w:p w:rsidR="00231BD2" w:rsidRDefault="003A7407">
      <w:pPr>
        <w:ind w:left="120"/>
        <w:rPr>
          <w:sz w:val="20"/>
          <w:szCs w:val="20"/>
        </w:rPr>
      </w:pPr>
      <w:r>
        <w:rPr>
          <w:rFonts w:eastAsia="Times New Roman"/>
          <w:b/>
          <w:bCs/>
          <w:sz w:val="24"/>
          <w:szCs w:val="24"/>
        </w:rPr>
        <w:t>Коммуникативные универсальные учебные действия</w:t>
      </w:r>
    </w:p>
    <w:p w:rsidR="00231BD2" w:rsidRDefault="003A7407">
      <w:pPr>
        <w:tabs>
          <w:tab w:val="left" w:pos="3180"/>
        </w:tabs>
        <w:ind w:left="120"/>
        <w:rPr>
          <w:sz w:val="20"/>
          <w:szCs w:val="20"/>
        </w:rPr>
      </w:pPr>
      <w:r>
        <w:rPr>
          <w:rFonts w:eastAsia="Times New Roman"/>
          <w:b/>
          <w:bCs/>
          <w:i/>
          <w:iCs/>
          <w:sz w:val="24"/>
          <w:szCs w:val="24"/>
        </w:rPr>
        <w:t>Общение</w:t>
      </w:r>
      <w:r>
        <w:rPr>
          <w:rFonts w:eastAsia="Times New Roman"/>
          <w:b/>
          <w:bCs/>
          <w:sz w:val="24"/>
          <w:szCs w:val="24"/>
        </w:rPr>
        <w:t>:</w:t>
      </w:r>
      <w:r>
        <w:rPr>
          <w:sz w:val="20"/>
          <w:szCs w:val="20"/>
        </w:rPr>
        <w:tab/>
      </w:r>
      <w:r>
        <w:rPr>
          <w:rFonts w:ascii="Symbol" w:eastAsia="Symbol" w:hAnsi="Symbol" w:cs="Symbol"/>
          <w:sz w:val="21"/>
          <w:szCs w:val="21"/>
        </w:rPr>
        <w:t></w:t>
      </w:r>
    </w:p>
    <w:p w:rsidR="00231BD2" w:rsidRDefault="00231BD2">
      <w:pPr>
        <w:spacing w:line="14" w:lineRule="exact"/>
        <w:rPr>
          <w:sz w:val="20"/>
          <w:szCs w:val="20"/>
        </w:rPr>
      </w:pPr>
    </w:p>
    <w:p w:rsidR="00231BD2" w:rsidRDefault="003A7407">
      <w:pPr>
        <w:tabs>
          <w:tab w:val="left" w:pos="3180"/>
        </w:tabs>
        <w:ind w:left="120"/>
        <w:rPr>
          <w:sz w:val="20"/>
          <w:szCs w:val="20"/>
        </w:rPr>
      </w:pPr>
      <w:r>
        <w:rPr>
          <w:rFonts w:eastAsia="Times New Roman"/>
          <w:b/>
          <w:bCs/>
          <w:i/>
          <w:iCs/>
          <w:sz w:val="24"/>
          <w:szCs w:val="24"/>
        </w:rPr>
        <w:t>Совместная</w:t>
      </w:r>
      <w:r>
        <w:rPr>
          <w:sz w:val="20"/>
          <w:szCs w:val="20"/>
        </w:rPr>
        <w:tab/>
      </w:r>
      <w:r>
        <w:rPr>
          <w:rFonts w:ascii="Symbol" w:eastAsia="Symbol" w:hAnsi="Symbol" w:cs="Symbol"/>
        </w:rPr>
        <w:t></w:t>
      </w:r>
    </w:p>
    <w:p w:rsidR="00231BD2" w:rsidRDefault="00231BD2">
      <w:pPr>
        <w:spacing w:line="11" w:lineRule="exact"/>
        <w:rPr>
          <w:sz w:val="20"/>
          <w:szCs w:val="20"/>
        </w:rPr>
      </w:pPr>
    </w:p>
    <w:p w:rsidR="00231BD2" w:rsidRDefault="003A7407">
      <w:pPr>
        <w:ind w:left="120"/>
        <w:rPr>
          <w:sz w:val="20"/>
          <w:szCs w:val="20"/>
        </w:rPr>
      </w:pPr>
      <w:r>
        <w:rPr>
          <w:rFonts w:eastAsia="Times New Roman"/>
          <w:b/>
          <w:bCs/>
          <w:i/>
          <w:iCs/>
          <w:sz w:val="24"/>
          <w:szCs w:val="24"/>
        </w:rPr>
        <w:t>деятельность:</w:t>
      </w:r>
    </w:p>
    <w:p w:rsidR="00231BD2" w:rsidRDefault="00231BD2">
      <w:pPr>
        <w:spacing w:line="10" w:lineRule="exact"/>
        <w:rPr>
          <w:sz w:val="20"/>
          <w:szCs w:val="20"/>
        </w:rPr>
      </w:pPr>
    </w:p>
    <w:p w:rsidR="00231BD2" w:rsidRDefault="003A7407">
      <w:pPr>
        <w:ind w:left="120"/>
        <w:rPr>
          <w:sz w:val="20"/>
          <w:szCs w:val="20"/>
        </w:rPr>
      </w:pPr>
      <w:r>
        <w:rPr>
          <w:rFonts w:eastAsia="Times New Roman"/>
          <w:b/>
          <w:bCs/>
          <w:sz w:val="24"/>
          <w:szCs w:val="24"/>
        </w:rPr>
        <w:t>Регулятивные универсальные учебные действия</w:t>
      </w:r>
    </w:p>
    <w:p w:rsidR="00231BD2" w:rsidRDefault="001B2FE7">
      <w:pPr>
        <w:spacing w:line="20" w:lineRule="exact"/>
        <w:rPr>
          <w:sz w:val="20"/>
          <w:szCs w:val="20"/>
        </w:rPr>
      </w:pPr>
      <w:r>
        <w:rPr>
          <w:sz w:val="20"/>
          <w:szCs w:val="20"/>
        </w:rPr>
        <w:pict>
          <v:line id="Shape 31" o:spid="_x0000_s1056" style="position:absolute;z-index:251668992;visibility:visible;mso-wrap-distance-left:0;mso-wrap-distance-right:0" from="154.55pt,.25pt" to="154.55pt,29.4pt" o:allowincell="f" strokeweight=".48pt"/>
        </w:pict>
      </w:r>
    </w:p>
    <w:p w:rsidR="00231BD2" w:rsidRDefault="003A7407">
      <w:pPr>
        <w:tabs>
          <w:tab w:val="left" w:pos="3180"/>
        </w:tabs>
        <w:ind w:left="120"/>
        <w:rPr>
          <w:sz w:val="20"/>
          <w:szCs w:val="20"/>
        </w:rPr>
      </w:pPr>
      <w:r>
        <w:rPr>
          <w:rFonts w:eastAsia="Times New Roman"/>
          <w:b/>
          <w:bCs/>
          <w:i/>
          <w:iCs/>
          <w:sz w:val="24"/>
          <w:szCs w:val="24"/>
        </w:rPr>
        <w:t>Самоорганизация</w:t>
      </w:r>
      <w:r>
        <w:rPr>
          <w:rFonts w:eastAsia="Times New Roman"/>
          <w:b/>
          <w:bCs/>
          <w:sz w:val="24"/>
          <w:szCs w:val="24"/>
        </w:rPr>
        <w:t>:</w:t>
      </w:r>
      <w:r>
        <w:rPr>
          <w:sz w:val="20"/>
          <w:szCs w:val="20"/>
        </w:rPr>
        <w:tab/>
      </w:r>
      <w:r>
        <w:rPr>
          <w:rFonts w:ascii="Symbol" w:eastAsia="Symbol" w:hAnsi="Symbol" w:cs="Symbol"/>
          <w:sz w:val="21"/>
          <w:szCs w:val="21"/>
        </w:rPr>
        <w:t></w:t>
      </w:r>
    </w:p>
    <w:p w:rsidR="00231BD2" w:rsidRDefault="00231BD2">
      <w:pPr>
        <w:spacing w:line="20" w:lineRule="exact"/>
        <w:rPr>
          <w:sz w:val="20"/>
          <w:szCs w:val="20"/>
        </w:rPr>
      </w:pPr>
    </w:p>
    <w:tbl>
      <w:tblPr>
        <w:tblW w:w="0" w:type="auto"/>
        <w:tblLayout w:type="fixed"/>
        <w:tblCellMar>
          <w:left w:w="0" w:type="dxa"/>
          <w:right w:w="0" w:type="dxa"/>
        </w:tblCellMar>
        <w:tblLook w:val="04A0"/>
      </w:tblPr>
      <w:tblGrid>
        <w:gridCol w:w="3100"/>
        <w:gridCol w:w="12180"/>
      </w:tblGrid>
      <w:tr w:rsidR="00231BD2">
        <w:trPr>
          <w:trHeight w:val="283"/>
        </w:trPr>
        <w:tc>
          <w:tcPr>
            <w:tcW w:w="3100" w:type="dxa"/>
            <w:tcBorders>
              <w:bottom w:val="single" w:sz="8" w:space="0" w:color="auto"/>
            </w:tcBorders>
            <w:vAlign w:val="bottom"/>
          </w:tcPr>
          <w:p w:rsidR="00231BD2" w:rsidRDefault="003A7407">
            <w:pPr>
              <w:ind w:left="120"/>
              <w:rPr>
                <w:sz w:val="20"/>
                <w:szCs w:val="20"/>
              </w:rPr>
            </w:pPr>
            <w:r>
              <w:rPr>
                <w:rFonts w:eastAsia="Times New Roman"/>
                <w:b/>
                <w:bCs/>
                <w:i/>
                <w:iCs/>
                <w:sz w:val="24"/>
                <w:szCs w:val="24"/>
              </w:rPr>
              <w:t>Самоконтроль</w:t>
            </w:r>
            <w:r>
              <w:rPr>
                <w:rFonts w:eastAsia="Times New Roman"/>
                <w:b/>
                <w:bCs/>
                <w:sz w:val="24"/>
                <w:szCs w:val="24"/>
              </w:rPr>
              <w:t>:</w:t>
            </w:r>
          </w:p>
        </w:tc>
        <w:tc>
          <w:tcPr>
            <w:tcW w:w="12180" w:type="dxa"/>
            <w:tcBorders>
              <w:bottom w:val="single" w:sz="8" w:space="0" w:color="auto"/>
            </w:tcBorders>
            <w:vAlign w:val="bottom"/>
          </w:tcPr>
          <w:p w:rsidR="00231BD2" w:rsidRDefault="003A7407">
            <w:pPr>
              <w:ind w:left="100"/>
              <w:rPr>
                <w:sz w:val="20"/>
                <w:szCs w:val="20"/>
              </w:rPr>
            </w:pPr>
            <w:r>
              <w:rPr>
                <w:rFonts w:ascii="Symbol" w:eastAsia="Symbol" w:hAnsi="Symbol" w:cs="Symbol"/>
              </w:rPr>
              <w:t></w:t>
            </w:r>
          </w:p>
        </w:tc>
      </w:tr>
      <w:tr w:rsidR="00231BD2">
        <w:trPr>
          <w:trHeight w:val="266"/>
        </w:trPr>
        <w:tc>
          <w:tcPr>
            <w:tcW w:w="3100" w:type="dxa"/>
            <w:tcBorders>
              <w:bottom w:val="single" w:sz="8" w:space="0" w:color="auto"/>
            </w:tcBorders>
            <w:vAlign w:val="bottom"/>
          </w:tcPr>
          <w:p w:rsidR="00231BD2" w:rsidRDefault="003A7407">
            <w:pPr>
              <w:spacing w:line="264" w:lineRule="exact"/>
              <w:ind w:left="120"/>
              <w:rPr>
                <w:sz w:val="20"/>
                <w:szCs w:val="20"/>
              </w:rPr>
            </w:pPr>
            <w:r>
              <w:rPr>
                <w:rFonts w:eastAsia="Times New Roman"/>
                <w:b/>
                <w:bCs/>
                <w:sz w:val="24"/>
                <w:szCs w:val="24"/>
              </w:rPr>
              <w:t>Предметные результаты</w:t>
            </w:r>
          </w:p>
        </w:tc>
        <w:tc>
          <w:tcPr>
            <w:tcW w:w="12180" w:type="dxa"/>
            <w:tcBorders>
              <w:bottom w:val="single" w:sz="8" w:space="0" w:color="auto"/>
            </w:tcBorders>
            <w:vAlign w:val="bottom"/>
          </w:tcPr>
          <w:p w:rsidR="00231BD2" w:rsidRDefault="00231BD2">
            <w:pPr>
              <w:rPr>
                <w:sz w:val="23"/>
                <w:szCs w:val="23"/>
              </w:rPr>
            </w:pPr>
          </w:p>
        </w:tc>
      </w:tr>
      <w:tr w:rsidR="00231BD2">
        <w:trPr>
          <w:trHeight w:val="266"/>
        </w:trPr>
        <w:tc>
          <w:tcPr>
            <w:tcW w:w="3100" w:type="dxa"/>
            <w:tcBorders>
              <w:bottom w:val="single" w:sz="8" w:space="0" w:color="auto"/>
              <w:right w:val="single" w:sz="8" w:space="0" w:color="auto"/>
            </w:tcBorders>
            <w:vAlign w:val="bottom"/>
          </w:tcPr>
          <w:p w:rsidR="00231BD2" w:rsidRDefault="003A7407">
            <w:pPr>
              <w:spacing w:line="264" w:lineRule="exact"/>
              <w:ind w:left="120"/>
              <w:rPr>
                <w:sz w:val="20"/>
                <w:szCs w:val="20"/>
              </w:rPr>
            </w:pPr>
            <w:r>
              <w:rPr>
                <w:rFonts w:eastAsia="Times New Roman"/>
                <w:b/>
                <w:bCs/>
                <w:sz w:val="24"/>
                <w:szCs w:val="24"/>
              </w:rPr>
              <w:t>1 класс</w:t>
            </w:r>
          </w:p>
        </w:tc>
        <w:tc>
          <w:tcPr>
            <w:tcW w:w="12180" w:type="dxa"/>
            <w:tcBorders>
              <w:bottom w:val="single" w:sz="8" w:space="0" w:color="auto"/>
            </w:tcBorders>
            <w:vAlign w:val="bottom"/>
          </w:tcPr>
          <w:p w:rsidR="00231BD2" w:rsidRDefault="003A7407">
            <w:pPr>
              <w:spacing w:line="266" w:lineRule="exact"/>
              <w:ind w:left="100"/>
              <w:rPr>
                <w:sz w:val="20"/>
                <w:szCs w:val="20"/>
              </w:rPr>
            </w:pPr>
            <w:r>
              <w:rPr>
                <w:rFonts w:ascii="Symbol" w:eastAsia="Symbol" w:hAnsi="Symbol" w:cs="Symbol"/>
              </w:rPr>
              <w:t></w:t>
            </w:r>
          </w:p>
        </w:tc>
      </w:tr>
      <w:tr w:rsidR="00231BD2">
        <w:trPr>
          <w:trHeight w:val="266"/>
        </w:trPr>
        <w:tc>
          <w:tcPr>
            <w:tcW w:w="3100" w:type="dxa"/>
            <w:tcBorders>
              <w:bottom w:val="single" w:sz="8" w:space="0" w:color="auto"/>
              <w:right w:val="single" w:sz="8" w:space="0" w:color="auto"/>
            </w:tcBorders>
            <w:vAlign w:val="bottom"/>
          </w:tcPr>
          <w:p w:rsidR="00231BD2" w:rsidRDefault="003A7407">
            <w:pPr>
              <w:spacing w:line="264" w:lineRule="exact"/>
              <w:ind w:left="120"/>
              <w:rPr>
                <w:sz w:val="20"/>
                <w:szCs w:val="20"/>
              </w:rPr>
            </w:pPr>
            <w:r>
              <w:rPr>
                <w:rFonts w:eastAsia="Times New Roman"/>
                <w:b/>
                <w:bCs/>
                <w:sz w:val="24"/>
                <w:szCs w:val="24"/>
              </w:rPr>
              <w:t>2 класс</w:t>
            </w:r>
          </w:p>
        </w:tc>
        <w:tc>
          <w:tcPr>
            <w:tcW w:w="12180" w:type="dxa"/>
            <w:tcBorders>
              <w:bottom w:val="single" w:sz="8" w:space="0" w:color="auto"/>
            </w:tcBorders>
            <w:vAlign w:val="bottom"/>
          </w:tcPr>
          <w:p w:rsidR="00231BD2" w:rsidRDefault="003A7407">
            <w:pPr>
              <w:spacing w:line="266" w:lineRule="exact"/>
              <w:ind w:left="100"/>
              <w:rPr>
                <w:sz w:val="20"/>
                <w:szCs w:val="20"/>
              </w:rPr>
            </w:pPr>
            <w:r>
              <w:rPr>
                <w:rFonts w:ascii="Symbol" w:eastAsia="Symbol" w:hAnsi="Symbol" w:cs="Symbol"/>
              </w:rPr>
              <w:t></w:t>
            </w:r>
          </w:p>
        </w:tc>
      </w:tr>
      <w:tr w:rsidR="00231BD2">
        <w:trPr>
          <w:trHeight w:val="266"/>
        </w:trPr>
        <w:tc>
          <w:tcPr>
            <w:tcW w:w="3100" w:type="dxa"/>
            <w:tcBorders>
              <w:bottom w:val="single" w:sz="8" w:space="0" w:color="auto"/>
              <w:right w:val="single" w:sz="8" w:space="0" w:color="auto"/>
            </w:tcBorders>
            <w:vAlign w:val="bottom"/>
          </w:tcPr>
          <w:p w:rsidR="00231BD2" w:rsidRDefault="003A7407">
            <w:pPr>
              <w:spacing w:line="264" w:lineRule="exact"/>
              <w:ind w:left="120"/>
              <w:rPr>
                <w:sz w:val="20"/>
                <w:szCs w:val="20"/>
              </w:rPr>
            </w:pPr>
            <w:r>
              <w:rPr>
                <w:rFonts w:eastAsia="Times New Roman"/>
                <w:b/>
                <w:bCs/>
                <w:sz w:val="24"/>
                <w:szCs w:val="24"/>
              </w:rPr>
              <w:t>3 класс</w:t>
            </w:r>
          </w:p>
        </w:tc>
        <w:tc>
          <w:tcPr>
            <w:tcW w:w="12180" w:type="dxa"/>
            <w:tcBorders>
              <w:bottom w:val="single" w:sz="8" w:space="0" w:color="auto"/>
            </w:tcBorders>
            <w:vAlign w:val="bottom"/>
          </w:tcPr>
          <w:p w:rsidR="00231BD2" w:rsidRDefault="003A7407">
            <w:pPr>
              <w:spacing w:line="266" w:lineRule="exact"/>
              <w:ind w:left="100"/>
              <w:rPr>
                <w:sz w:val="20"/>
                <w:szCs w:val="20"/>
              </w:rPr>
            </w:pPr>
            <w:r>
              <w:rPr>
                <w:rFonts w:ascii="Symbol" w:eastAsia="Symbol" w:hAnsi="Symbol" w:cs="Symbol"/>
              </w:rPr>
              <w:t></w:t>
            </w:r>
          </w:p>
        </w:tc>
      </w:tr>
      <w:tr w:rsidR="00231BD2">
        <w:trPr>
          <w:trHeight w:val="267"/>
        </w:trPr>
        <w:tc>
          <w:tcPr>
            <w:tcW w:w="3100" w:type="dxa"/>
            <w:tcBorders>
              <w:bottom w:val="single" w:sz="8" w:space="0" w:color="auto"/>
              <w:right w:val="single" w:sz="8" w:space="0" w:color="auto"/>
            </w:tcBorders>
            <w:vAlign w:val="bottom"/>
          </w:tcPr>
          <w:p w:rsidR="00231BD2" w:rsidRDefault="003A7407">
            <w:pPr>
              <w:spacing w:line="264" w:lineRule="exact"/>
              <w:ind w:left="120"/>
              <w:rPr>
                <w:sz w:val="20"/>
                <w:szCs w:val="20"/>
              </w:rPr>
            </w:pPr>
            <w:r>
              <w:rPr>
                <w:rFonts w:eastAsia="Times New Roman"/>
                <w:b/>
                <w:bCs/>
                <w:sz w:val="24"/>
                <w:szCs w:val="24"/>
              </w:rPr>
              <w:t>4 класс</w:t>
            </w:r>
          </w:p>
        </w:tc>
        <w:tc>
          <w:tcPr>
            <w:tcW w:w="12180" w:type="dxa"/>
            <w:tcBorders>
              <w:bottom w:val="single" w:sz="8" w:space="0" w:color="auto"/>
            </w:tcBorders>
            <w:vAlign w:val="bottom"/>
          </w:tcPr>
          <w:p w:rsidR="00231BD2" w:rsidRDefault="003A7407">
            <w:pPr>
              <w:spacing w:line="267" w:lineRule="exact"/>
              <w:ind w:left="100"/>
              <w:rPr>
                <w:sz w:val="20"/>
                <w:szCs w:val="20"/>
              </w:rPr>
            </w:pPr>
            <w:r>
              <w:rPr>
                <w:rFonts w:ascii="Symbol" w:eastAsia="Symbol" w:hAnsi="Symbol" w:cs="Symbol"/>
              </w:rPr>
              <w:t></w:t>
            </w:r>
          </w:p>
        </w:tc>
      </w:tr>
    </w:tbl>
    <w:p w:rsidR="00231BD2" w:rsidRDefault="00231BD2">
      <w:pPr>
        <w:sectPr w:rsidR="00231BD2">
          <w:pgSz w:w="16840" w:h="11906" w:orient="landscape"/>
          <w:pgMar w:top="1440" w:right="538" w:bottom="1440" w:left="1020" w:header="0" w:footer="0" w:gutter="0"/>
          <w:cols w:space="720" w:equalWidth="0">
            <w:col w:w="15280"/>
          </w:cols>
        </w:sectPr>
      </w:pPr>
    </w:p>
    <w:p w:rsidR="00231BD2" w:rsidRDefault="003A7407">
      <w:pPr>
        <w:numPr>
          <w:ilvl w:val="0"/>
          <w:numId w:val="19"/>
        </w:numPr>
        <w:tabs>
          <w:tab w:val="left" w:pos="543"/>
        </w:tabs>
        <w:spacing w:line="497" w:lineRule="auto"/>
        <w:ind w:left="260" w:right="4600" w:firstLine="2"/>
        <w:rPr>
          <w:rFonts w:eastAsia="Times New Roman"/>
          <w:b/>
          <w:bCs/>
          <w:sz w:val="27"/>
          <w:szCs w:val="27"/>
        </w:rPr>
      </w:pPr>
      <w:r>
        <w:rPr>
          <w:rFonts w:eastAsia="Times New Roman"/>
          <w:b/>
          <w:bCs/>
          <w:sz w:val="27"/>
          <w:szCs w:val="27"/>
        </w:rPr>
        <w:lastRenderedPageBreak/>
        <w:t>Приложения к рабочей программе УМК учебного предмета для педагога.</w:t>
      </w:r>
    </w:p>
    <w:p w:rsidR="00231BD2" w:rsidRDefault="003A7407">
      <w:pPr>
        <w:spacing w:line="232" w:lineRule="auto"/>
        <w:ind w:left="260"/>
        <w:rPr>
          <w:sz w:val="20"/>
          <w:szCs w:val="20"/>
        </w:rPr>
      </w:pPr>
      <w:r>
        <w:rPr>
          <w:rFonts w:eastAsia="Times New Roman"/>
          <w:b/>
          <w:bCs/>
          <w:sz w:val="28"/>
          <w:szCs w:val="28"/>
        </w:rPr>
        <w:t>УМК учебного предмета для учащихся.</w:t>
      </w:r>
    </w:p>
    <w:p w:rsidR="00231BD2" w:rsidRDefault="00231BD2">
      <w:pPr>
        <w:spacing w:line="335" w:lineRule="exact"/>
        <w:rPr>
          <w:sz w:val="20"/>
          <w:szCs w:val="20"/>
        </w:rPr>
      </w:pPr>
    </w:p>
    <w:p w:rsidR="00231BD2" w:rsidRDefault="003A7407">
      <w:pPr>
        <w:spacing w:line="235" w:lineRule="auto"/>
        <w:ind w:left="260" w:right="360"/>
        <w:rPr>
          <w:sz w:val="20"/>
          <w:szCs w:val="20"/>
        </w:rPr>
      </w:pPr>
      <w:r>
        <w:rPr>
          <w:rFonts w:eastAsia="Times New Roman"/>
          <w:b/>
          <w:bCs/>
          <w:sz w:val="28"/>
          <w:szCs w:val="28"/>
        </w:rPr>
        <w:t>Тематическое планирование с указанием количества часов, отводимых на освоение каждой темы.</w:t>
      </w:r>
    </w:p>
    <w:p w:rsidR="00231BD2" w:rsidRDefault="00231BD2">
      <w:pPr>
        <w:spacing w:line="306" w:lineRule="exact"/>
        <w:rPr>
          <w:sz w:val="20"/>
          <w:szCs w:val="20"/>
        </w:rPr>
      </w:pPr>
    </w:p>
    <w:tbl>
      <w:tblPr>
        <w:tblW w:w="0" w:type="auto"/>
        <w:tblInd w:w="150" w:type="dxa"/>
        <w:tblLayout w:type="fixed"/>
        <w:tblCellMar>
          <w:left w:w="0" w:type="dxa"/>
          <w:right w:w="0" w:type="dxa"/>
        </w:tblCellMar>
        <w:tblLook w:val="04A0"/>
      </w:tblPr>
      <w:tblGrid>
        <w:gridCol w:w="460"/>
        <w:gridCol w:w="1360"/>
        <w:gridCol w:w="820"/>
        <w:gridCol w:w="3560"/>
        <w:gridCol w:w="3400"/>
        <w:gridCol w:w="30"/>
      </w:tblGrid>
      <w:tr w:rsidR="00231BD2">
        <w:trPr>
          <w:trHeight w:val="270"/>
        </w:trPr>
        <w:tc>
          <w:tcPr>
            <w:tcW w:w="460" w:type="dxa"/>
            <w:vMerge w:val="restart"/>
            <w:tcBorders>
              <w:top w:val="single" w:sz="8" w:space="0" w:color="auto"/>
              <w:left w:val="single" w:sz="8" w:space="0" w:color="auto"/>
              <w:right w:val="single" w:sz="8" w:space="0" w:color="auto"/>
            </w:tcBorders>
            <w:vAlign w:val="bottom"/>
          </w:tcPr>
          <w:p w:rsidR="00231BD2" w:rsidRDefault="003A7407">
            <w:pPr>
              <w:jc w:val="center"/>
              <w:rPr>
                <w:sz w:val="20"/>
                <w:szCs w:val="20"/>
              </w:rPr>
            </w:pPr>
            <w:r>
              <w:rPr>
                <w:rFonts w:eastAsia="Times New Roman"/>
                <w:b/>
                <w:bCs/>
                <w:w w:val="99"/>
              </w:rPr>
              <w:t>№</w:t>
            </w:r>
          </w:p>
        </w:tc>
        <w:tc>
          <w:tcPr>
            <w:tcW w:w="1360" w:type="dxa"/>
            <w:vMerge w:val="restart"/>
            <w:tcBorders>
              <w:top w:val="single" w:sz="8" w:space="0" w:color="auto"/>
              <w:right w:val="single" w:sz="8" w:space="0" w:color="auto"/>
            </w:tcBorders>
            <w:vAlign w:val="bottom"/>
          </w:tcPr>
          <w:p w:rsidR="00231BD2" w:rsidRDefault="003A7407">
            <w:pPr>
              <w:ind w:left="100"/>
              <w:rPr>
                <w:sz w:val="20"/>
                <w:szCs w:val="20"/>
              </w:rPr>
            </w:pPr>
            <w:r>
              <w:rPr>
                <w:rFonts w:eastAsia="Times New Roman"/>
                <w:b/>
                <w:bCs/>
              </w:rPr>
              <w:t>Тема</w:t>
            </w:r>
          </w:p>
        </w:tc>
        <w:tc>
          <w:tcPr>
            <w:tcW w:w="820" w:type="dxa"/>
            <w:vMerge w:val="restart"/>
            <w:tcBorders>
              <w:top w:val="single" w:sz="8" w:space="0" w:color="auto"/>
              <w:right w:val="single" w:sz="8" w:space="0" w:color="auto"/>
            </w:tcBorders>
            <w:vAlign w:val="bottom"/>
          </w:tcPr>
          <w:p w:rsidR="00231BD2" w:rsidRDefault="003A7407">
            <w:pPr>
              <w:ind w:left="100"/>
              <w:rPr>
                <w:sz w:val="20"/>
                <w:szCs w:val="20"/>
              </w:rPr>
            </w:pPr>
            <w:r>
              <w:rPr>
                <w:rFonts w:eastAsia="Times New Roman"/>
                <w:b/>
                <w:bCs/>
              </w:rPr>
              <w:t>Часов</w:t>
            </w:r>
          </w:p>
        </w:tc>
        <w:tc>
          <w:tcPr>
            <w:tcW w:w="3560" w:type="dxa"/>
            <w:tcBorders>
              <w:top w:val="single" w:sz="8" w:space="0" w:color="auto"/>
              <w:right w:val="single" w:sz="8" w:space="0" w:color="auto"/>
            </w:tcBorders>
            <w:vAlign w:val="bottom"/>
          </w:tcPr>
          <w:p w:rsidR="00231BD2" w:rsidRDefault="003A7407">
            <w:pPr>
              <w:jc w:val="center"/>
              <w:rPr>
                <w:sz w:val="20"/>
                <w:szCs w:val="20"/>
              </w:rPr>
            </w:pPr>
            <w:r>
              <w:rPr>
                <w:rFonts w:eastAsia="Times New Roman"/>
                <w:b/>
                <w:bCs/>
                <w:w w:val="99"/>
              </w:rPr>
              <w:t>Основные виды учебной</w:t>
            </w:r>
          </w:p>
        </w:tc>
        <w:tc>
          <w:tcPr>
            <w:tcW w:w="3400" w:type="dxa"/>
            <w:tcBorders>
              <w:top w:val="single" w:sz="8" w:space="0" w:color="auto"/>
              <w:right w:val="single" w:sz="8" w:space="0" w:color="auto"/>
            </w:tcBorders>
            <w:vAlign w:val="bottom"/>
          </w:tcPr>
          <w:p w:rsidR="00231BD2" w:rsidRDefault="003A7407">
            <w:pPr>
              <w:jc w:val="center"/>
              <w:rPr>
                <w:sz w:val="20"/>
                <w:szCs w:val="20"/>
              </w:rPr>
            </w:pPr>
            <w:r>
              <w:rPr>
                <w:rFonts w:eastAsia="Times New Roman"/>
                <w:b/>
                <w:bCs/>
              </w:rPr>
              <w:t>Электронные (цифровые)</w:t>
            </w:r>
          </w:p>
        </w:tc>
        <w:tc>
          <w:tcPr>
            <w:tcW w:w="0" w:type="dxa"/>
            <w:vAlign w:val="bottom"/>
          </w:tcPr>
          <w:p w:rsidR="00231BD2" w:rsidRDefault="00231BD2">
            <w:pPr>
              <w:rPr>
                <w:sz w:val="1"/>
                <w:szCs w:val="1"/>
              </w:rPr>
            </w:pPr>
          </w:p>
        </w:tc>
      </w:tr>
      <w:tr w:rsidR="00231BD2">
        <w:trPr>
          <w:trHeight w:val="117"/>
        </w:trPr>
        <w:tc>
          <w:tcPr>
            <w:tcW w:w="460" w:type="dxa"/>
            <w:vMerge/>
            <w:tcBorders>
              <w:left w:val="single" w:sz="8" w:space="0" w:color="auto"/>
              <w:right w:val="single" w:sz="8" w:space="0" w:color="auto"/>
            </w:tcBorders>
            <w:vAlign w:val="bottom"/>
          </w:tcPr>
          <w:p w:rsidR="00231BD2" w:rsidRDefault="00231BD2">
            <w:pPr>
              <w:rPr>
                <w:sz w:val="10"/>
                <w:szCs w:val="10"/>
              </w:rPr>
            </w:pPr>
          </w:p>
        </w:tc>
        <w:tc>
          <w:tcPr>
            <w:tcW w:w="1360" w:type="dxa"/>
            <w:vMerge/>
            <w:tcBorders>
              <w:right w:val="single" w:sz="8" w:space="0" w:color="auto"/>
            </w:tcBorders>
            <w:vAlign w:val="bottom"/>
          </w:tcPr>
          <w:p w:rsidR="00231BD2" w:rsidRDefault="00231BD2">
            <w:pPr>
              <w:rPr>
                <w:sz w:val="10"/>
                <w:szCs w:val="10"/>
              </w:rPr>
            </w:pPr>
          </w:p>
        </w:tc>
        <w:tc>
          <w:tcPr>
            <w:tcW w:w="820" w:type="dxa"/>
            <w:vMerge/>
            <w:tcBorders>
              <w:right w:val="single" w:sz="8" w:space="0" w:color="auto"/>
            </w:tcBorders>
            <w:vAlign w:val="bottom"/>
          </w:tcPr>
          <w:p w:rsidR="00231BD2" w:rsidRDefault="00231BD2">
            <w:pPr>
              <w:rPr>
                <w:sz w:val="10"/>
                <w:szCs w:val="10"/>
              </w:rPr>
            </w:pPr>
          </w:p>
        </w:tc>
        <w:tc>
          <w:tcPr>
            <w:tcW w:w="3560" w:type="dxa"/>
            <w:vMerge w:val="restart"/>
            <w:tcBorders>
              <w:right w:val="single" w:sz="8" w:space="0" w:color="auto"/>
            </w:tcBorders>
            <w:vAlign w:val="bottom"/>
          </w:tcPr>
          <w:p w:rsidR="00231BD2" w:rsidRDefault="003A7407">
            <w:pPr>
              <w:spacing w:line="242" w:lineRule="exact"/>
              <w:jc w:val="center"/>
              <w:rPr>
                <w:sz w:val="20"/>
                <w:szCs w:val="20"/>
              </w:rPr>
            </w:pPr>
            <w:r>
              <w:rPr>
                <w:rFonts w:eastAsia="Times New Roman"/>
                <w:b/>
                <w:bCs/>
                <w:w w:val="99"/>
              </w:rPr>
              <w:t>деятельности учащихся</w:t>
            </w:r>
          </w:p>
        </w:tc>
        <w:tc>
          <w:tcPr>
            <w:tcW w:w="3400" w:type="dxa"/>
            <w:vMerge w:val="restart"/>
            <w:tcBorders>
              <w:right w:val="single" w:sz="8" w:space="0" w:color="auto"/>
            </w:tcBorders>
            <w:vAlign w:val="bottom"/>
          </w:tcPr>
          <w:p w:rsidR="00231BD2" w:rsidRDefault="003A7407">
            <w:pPr>
              <w:jc w:val="center"/>
              <w:rPr>
                <w:sz w:val="20"/>
                <w:szCs w:val="20"/>
              </w:rPr>
            </w:pPr>
            <w:r>
              <w:rPr>
                <w:rFonts w:eastAsia="Times New Roman"/>
                <w:b/>
                <w:bCs/>
                <w:w w:val="99"/>
                <w:sz w:val="20"/>
                <w:szCs w:val="20"/>
              </w:rPr>
              <w:t>образовательные ресурсы</w:t>
            </w:r>
          </w:p>
        </w:tc>
        <w:tc>
          <w:tcPr>
            <w:tcW w:w="0" w:type="dxa"/>
            <w:vAlign w:val="bottom"/>
          </w:tcPr>
          <w:p w:rsidR="00231BD2" w:rsidRDefault="00231BD2">
            <w:pPr>
              <w:rPr>
                <w:sz w:val="1"/>
                <w:szCs w:val="1"/>
              </w:rPr>
            </w:pPr>
          </w:p>
        </w:tc>
      </w:tr>
      <w:tr w:rsidR="00231BD2">
        <w:trPr>
          <w:trHeight w:val="127"/>
        </w:trPr>
        <w:tc>
          <w:tcPr>
            <w:tcW w:w="460" w:type="dxa"/>
            <w:tcBorders>
              <w:left w:val="single" w:sz="8" w:space="0" w:color="auto"/>
              <w:bottom w:val="single" w:sz="8" w:space="0" w:color="auto"/>
              <w:right w:val="single" w:sz="8" w:space="0" w:color="auto"/>
            </w:tcBorders>
            <w:vAlign w:val="bottom"/>
          </w:tcPr>
          <w:p w:rsidR="00231BD2" w:rsidRDefault="00231BD2">
            <w:pPr>
              <w:rPr>
                <w:sz w:val="11"/>
                <w:szCs w:val="11"/>
              </w:rPr>
            </w:pPr>
          </w:p>
        </w:tc>
        <w:tc>
          <w:tcPr>
            <w:tcW w:w="1360" w:type="dxa"/>
            <w:tcBorders>
              <w:bottom w:val="single" w:sz="8" w:space="0" w:color="auto"/>
              <w:right w:val="single" w:sz="8" w:space="0" w:color="auto"/>
            </w:tcBorders>
            <w:vAlign w:val="bottom"/>
          </w:tcPr>
          <w:p w:rsidR="00231BD2" w:rsidRDefault="00231BD2">
            <w:pPr>
              <w:rPr>
                <w:sz w:val="11"/>
                <w:szCs w:val="11"/>
              </w:rPr>
            </w:pPr>
          </w:p>
        </w:tc>
        <w:tc>
          <w:tcPr>
            <w:tcW w:w="820" w:type="dxa"/>
            <w:tcBorders>
              <w:bottom w:val="single" w:sz="8" w:space="0" w:color="auto"/>
              <w:right w:val="single" w:sz="8" w:space="0" w:color="auto"/>
            </w:tcBorders>
            <w:vAlign w:val="bottom"/>
          </w:tcPr>
          <w:p w:rsidR="00231BD2" w:rsidRDefault="00231BD2">
            <w:pPr>
              <w:rPr>
                <w:sz w:val="11"/>
                <w:szCs w:val="11"/>
              </w:rPr>
            </w:pPr>
          </w:p>
        </w:tc>
        <w:tc>
          <w:tcPr>
            <w:tcW w:w="3560" w:type="dxa"/>
            <w:vMerge/>
            <w:tcBorders>
              <w:bottom w:val="single" w:sz="8" w:space="0" w:color="auto"/>
              <w:right w:val="single" w:sz="8" w:space="0" w:color="auto"/>
            </w:tcBorders>
            <w:vAlign w:val="bottom"/>
          </w:tcPr>
          <w:p w:rsidR="00231BD2" w:rsidRDefault="00231BD2">
            <w:pPr>
              <w:rPr>
                <w:sz w:val="11"/>
                <w:szCs w:val="11"/>
              </w:rPr>
            </w:pPr>
          </w:p>
        </w:tc>
        <w:tc>
          <w:tcPr>
            <w:tcW w:w="3400" w:type="dxa"/>
            <w:vMerge/>
            <w:tcBorders>
              <w:bottom w:val="single" w:sz="8" w:space="0" w:color="auto"/>
              <w:right w:val="single" w:sz="8" w:space="0" w:color="auto"/>
            </w:tcBorders>
            <w:vAlign w:val="bottom"/>
          </w:tcPr>
          <w:p w:rsidR="00231BD2" w:rsidRDefault="00231BD2">
            <w:pPr>
              <w:rPr>
                <w:sz w:val="11"/>
                <w:szCs w:val="11"/>
              </w:rPr>
            </w:pPr>
          </w:p>
        </w:tc>
        <w:tc>
          <w:tcPr>
            <w:tcW w:w="0" w:type="dxa"/>
            <w:vAlign w:val="bottom"/>
          </w:tcPr>
          <w:p w:rsidR="00231BD2" w:rsidRDefault="00231BD2">
            <w:pPr>
              <w:rPr>
                <w:sz w:val="1"/>
                <w:szCs w:val="1"/>
              </w:rPr>
            </w:pPr>
          </w:p>
        </w:tc>
      </w:tr>
      <w:tr w:rsidR="00231BD2">
        <w:trPr>
          <w:trHeight w:val="218"/>
        </w:trPr>
        <w:tc>
          <w:tcPr>
            <w:tcW w:w="460" w:type="dxa"/>
            <w:tcBorders>
              <w:left w:val="single" w:sz="8" w:space="0" w:color="auto"/>
              <w:bottom w:val="single" w:sz="8" w:space="0" w:color="auto"/>
              <w:right w:val="single" w:sz="8" w:space="0" w:color="auto"/>
            </w:tcBorders>
            <w:vAlign w:val="bottom"/>
          </w:tcPr>
          <w:p w:rsidR="00231BD2" w:rsidRDefault="003A7407">
            <w:pPr>
              <w:spacing w:line="218" w:lineRule="exact"/>
              <w:ind w:right="75"/>
              <w:jc w:val="right"/>
              <w:rPr>
                <w:sz w:val="20"/>
                <w:szCs w:val="20"/>
              </w:rPr>
            </w:pPr>
            <w:r>
              <w:rPr>
                <w:rFonts w:eastAsia="Times New Roman"/>
                <w:sz w:val="20"/>
                <w:szCs w:val="20"/>
              </w:rPr>
              <w:t>1</w:t>
            </w:r>
          </w:p>
        </w:tc>
        <w:tc>
          <w:tcPr>
            <w:tcW w:w="1360" w:type="dxa"/>
            <w:tcBorders>
              <w:bottom w:val="single" w:sz="8" w:space="0" w:color="auto"/>
              <w:right w:val="single" w:sz="8" w:space="0" w:color="auto"/>
            </w:tcBorders>
            <w:vAlign w:val="bottom"/>
          </w:tcPr>
          <w:p w:rsidR="00231BD2" w:rsidRDefault="00231BD2">
            <w:pPr>
              <w:rPr>
                <w:sz w:val="18"/>
                <w:szCs w:val="18"/>
              </w:rPr>
            </w:pPr>
          </w:p>
        </w:tc>
        <w:tc>
          <w:tcPr>
            <w:tcW w:w="820" w:type="dxa"/>
            <w:tcBorders>
              <w:bottom w:val="single" w:sz="8" w:space="0" w:color="auto"/>
              <w:right w:val="single" w:sz="8" w:space="0" w:color="auto"/>
            </w:tcBorders>
            <w:vAlign w:val="bottom"/>
          </w:tcPr>
          <w:p w:rsidR="00231BD2" w:rsidRDefault="00231BD2">
            <w:pPr>
              <w:rPr>
                <w:sz w:val="18"/>
                <w:szCs w:val="18"/>
              </w:rPr>
            </w:pPr>
          </w:p>
        </w:tc>
        <w:tc>
          <w:tcPr>
            <w:tcW w:w="3560" w:type="dxa"/>
            <w:tcBorders>
              <w:bottom w:val="single" w:sz="8" w:space="0" w:color="auto"/>
              <w:right w:val="single" w:sz="8" w:space="0" w:color="auto"/>
            </w:tcBorders>
            <w:vAlign w:val="bottom"/>
          </w:tcPr>
          <w:p w:rsidR="00231BD2" w:rsidRDefault="00231BD2">
            <w:pPr>
              <w:rPr>
                <w:sz w:val="18"/>
                <w:szCs w:val="18"/>
              </w:rPr>
            </w:pPr>
          </w:p>
        </w:tc>
        <w:tc>
          <w:tcPr>
            <w:tcW w:w="3400" w:type="dxa"/>
            <w:tcBorders>
              <w:bottom w:val="single" w:sz="8" w:space="0" w:color="auto"/>
              <w:right w:val="single" w:sz="8" w:space="0" w:color="auto"/>
            </w:tcBorders>
            <w:vAlign w:val="bottom"/>
          </w:tcPr>
          <w:p w:rsidR="00231BD2" w:rsidRDefault="00231BD2">
            <w:pPr>
              <w:rPr>
                <w:sz w:val="18"/>
                <w:szCs w:val="18"/>
              </w:rPr>
            </w:pPr>
          </w:p>
        </w:tc>
        <w:tc>
          <w:tcPr>
            <w:tcW w:w="0" w:type="dxa"/>
            <w:vAlign w:val="bottom"/>
          </w:tcPr>
          <w:p w:rsidR="00231BD2" w:rsidRDefault="00231BD2">
            <w:pPr>
              <w:rPr>
                <w:sz w:val="1"/>
                <w:szCs w:val="1"/>
              </w:rPr>
            </w:pPr>
          </w:p>
        </w:tc>
      </w:tr>
    </w:tbl>
    <w:p w:rsidR="00231BD2" w:rsidRDefault="00231BD2">
      <w:pPr>
        <w:spacing w:line="332" w:lineRule="exact"/>
        <w:rPr>
          <w:sz w:val="20"/>
          <w:szCs w:val="20"/>
        </w:rPr>
      </w:pPr>
    </w:p>
    <w:p w:rsidR="00231BD2" w:rsidRDefault="003A7407">
      <w:pPr>
        <w:spacing w:line="235" w:lineRule="auto"/>
        <w:ind w:left="260" w:right="4420"/>
        <w:rPr>
          <w:sz w:val="20"/>
          <w:szCs w:val="20"/>
        </w:rPr>
      </w:pPr>
      <w:r>
        <w:rPr>
          <w:rFonts w:eastAsia="Times New Roman"/>
          <w:b/>
          <w:bCs/>
          <w:sz w:val="28"/>
          <w:szCs w:val="28"/>
        </w:rPr>
        <w:t>Практическая часть учебного предмета __ класс</w:t>
      </w:r>
    </w:p>
    <w:p w:rsidR="00231BD2" w:rsidRDefault="00231BD2">
      <w:pPr>
        <w:spacing w:line="98" w:lineRule="exact"/>
        <w:rPr>
          <w:sz w:val="20"/>
          <w:szCs w:val="20"/>
        </w:rPr>
      </w:pPr>
    </w:p>
    <w:tbl>
      <w:tblPr>
        <w:tblW w:w="0" w:type="auto"/>
        <w:tblInd w:w="150" w:type="dxa"/>
        <w:tblLayout w:type="fixed"/>
        <w:tblCellMar>
          <w:left w:w="0" w:type="dxa"/>
          <w:right w:w="0" w:type="dxa"/>
        </w:tblCellMar>
        <w:tblLook w:val="04A0"/>
      </w:tblPr>
      <w:tblGrid>
        <w:gridCol w:w="600"/>
        <w:gridCol w:w="720"/>
        <w:gridCol w:w="3340"/>
        <w:gridCol w:w="820"/>
        <w:gridCol w:w="1720"/>
        <w:gridCol w:w="2400"/>
        <w:gridCol w:w="30"/>
      </w:tblGrid>
      <w:tr w:rsidR="00231BD2">
        <w:trPr>
          <w:trHeight w:val="283"/>
        </w:trPr>
        <w:tc>
          <w:tcPr>
            <w:tcW w:w="600" w:type="dxa"/>
            <w:tcBorders>
              <w:top w:val="single" w:sz="8" w:space="0" w:color="auto"/>
              <w:left w:val="single" w:sz="8" w:space="0" w:color="auto"/>
              <w:right w:val="single" w:sz="8" w:space="0" w:color="auto"/>
            </w:tcBorders>
            <w:vAlign w:val="bottom"/>
          </w:tcPr>
          <w:p w:rsidR="00231BD2" w:rsidRDefault="00231BD2">
            <w:pPr>
              <w:rPr>
                <w:sz w:val="24"/>
                <w:szCs w:val="24"/>
              </w:rPr>
            </w:pPr>
          </w:p>
        </w:tc>
        <w:tc>
          <w:tcPr>
            <w:tcW w:w="720" w:type="dxa"/>
            <w:tcBorders>
              <w:top w:val="single" w:sz="8" w:space="0" w:color="auto"/>
            </w:tcBorders>
            <w:vAlign w:val="bottom"/>
          </w:tcPr>
          <w:p w:rsidR="00231BD2" w:rsidRDefault="00231BD2">
            <w:pPr>
              <w:rPr>
                <w:sz w:val="24"/>
                <w:szCs w:val="24"/>
              </w:rPr>
            </w:pPr>
          </w:p>
        </w:tc>
        <w:tc>
          <w:tcPr>
            <w:tcW w:w="3340" w:type="dxa"/>
            <w:vMerge w:val="restart"/>
            <w:tcBorders>
              <w:top w:val="single" w:sz="8" w:space="0" w:color="auto"/>
              <w:right w:val="single" w:sz="8" w:space="0" w:color="auto"/>
            </w:tcBorders>
            <w:vAlign w:val="bottom"/>
          </w:tcPr>
          <w:p w:rsidR="00231BD2" w:rsidRDefault="003A7407">
            <w:pPr>
              <w:ind w:right="640"/>
              <w:jc w:val="center"/>
              <w:rPr>
                <w:sz w:val="20"/>
                <w:szCs w:val="20"/>
              </w:rPr>
            </w:pPr>
            <w:r>
              <w:rPr>
                <w:rFonts w:eastAsia="Times New Roman"/>
                <w:b/>
                <w:bCs/>
                <w:sz w:val="24"/>
                <w:szCs w:val="24"/>
              </w:rPr>
              <w:t>Название раздела</w:t>
            </w:r>
          </w:p>
        </w:tc>
        <w:tc>
          <w:tcPr>
            <w:tcW w:w="820" w:type="dxa"/>
            <w:tcBorders>
              <w:top w:val="single" w:sz="8" w:space="0" w:color="auto"/>
              <w:right w:val="single" w:sz="8" w:space="0" w:color="auto"/>
            </w:tcBorders>
            <w:vAlign w:val="bottom"/>
          </w:tcPr>
          <w:p w:rsidR="00231BD2" w:rsidRDefault="00231BD2">
            <w:pPr>
              <w:rPr>
                <w:sz w:val="24"/>
                <w:szCs w:val="24"/>
              </w:rPr>
            </w:pPr>
          </w:p>
        </w:tc>
        <w:tc>
          <w:tcPr>
            <w:tcW w:w="1720" w:type="dxa"/>
            <w:vMerge w:val="restart"/>
            <w:tcBorders>
              <w:top w:val="single" w:sz="8" w:space="0" w:color="auto"/>
              <w:right w:val="single" w:sz="8" w:space="0" w:color="auto"/>
            </w:tcBorders>
            <w:vAlign w:val="bottom"/>
          </w:tcPr>
          <w:p w:rsidR="00231BD2" w:rsidRDefault="003A7407">
            <w:pPr>
              <w:jc w:val="center"/>
              <w:rPr>
                <w:sz w:val="20"/>
                <w:szCs w:val="20"/>
              </w:rPr>
            </w:pPr>
            <w:r>
              <w:rPr>
                <w:rFonts w:eastAsia="Times New Roman"/>
                <w:b/>
                <w:bCs/>
                <w:sz w:val="24"/>
                <w:szCs w:val="24"/>
              </w:rPr>
              <w:t>Контрольные</w:t>
            </w:r>
          </w:p>
        </w:tc>
        <w:tc>
          <w:tcPr>
            <w:tcW w:w="2400" w:type="dxa"/>
            <w:tcBorders>
              <w:top w:val="single" w:sz="8" w:space="0" w:color="auto"/>
              <w:right w:val="single" w:sz="8" w:space="0" w:color="auto"/>
            </w:tcBorders>
            <w:vAlign w:val="bottom"/>
          </w:tcPr>
          <w:p w:rsidR="00231BD2" w:rsidRDefault="003A7407">
            <w:pPr>
              <w:jc w:val="center"/>
              <w:rPr>
                <w:sz w:val="20"/>
                <w:szCs w:val="20"/>
              </w:rPr>
            </w:pPr>
            <w:r>
              <w:rPr>
                <w:rFonts w:eastAsia="Times New Roman"/>
                <w:b/>
                <w:bCs/>
                <w:w w:val="99"/>
                <w:sz w:val="24"/>
                <w:szCs w:val="24"/>
              </w:rPr>
              <w:t>Внеурочная</w:t>
            </w:r>
          </w:p>
        </w:tc>
        <w:tc>
          <w:tcPr>
            <w:tcW w:w="0" w:type="dxa"/>
            <w:vAlign w:val="bottom"/>
          </w:tcPr>
          <w:p w:rsidR="00231BD2" w:rsidRDefault="00231BD2">
            <w:pPr>
              <w:rPr>
                <w:sz w:val="1"/>
                <w:szCs w:val="1"/>
              </w:rPr>
            </w:pPr>
          </w:p>
        </w:tc>
      </w:tr>
      <w:tr w:rsidR="00231BD2">
        <w:trPr>
          <w:trHeight w:val="240"/>
        </w:trPr>
        <w:tc>
          <w:tcPr>
            <w:tcW w:w="600" w:type="dxa"/>
            <w:vMerge w:val="restart"/>
            <w:tcBorders>
              <w:left w:val="single" w:sz="8" w:space="0" w:color="auto"/>
              <w:right w:val="single" w:sz="8" w:space="0" w:color="auto"/>
            </w:tcBorders>
            <w:vAlign w:val="bottom"/>
          </w:tcPr>
          <w:p w:rsidR="00231BD2" w:rsidRDefault="003A7407">
            <w:pPr>
              <w:jc w:val="center"/>
              <w:rPr>
                <w:sz w:val="20"/>
                <w:szCs w:val="20"/>
              </w:rPr>
            </w:pPr>
            <w:r>
              <w:rPr>
                <w:rFonts w:eastAsia="Times New Roman"/>
                <w:b/>
                <w:bCs/>
                <w:w w:val="99"/>
                <w:sz w:val="24"/>
                <w:szCs w:val="24"/>
              </w:rPr>
              <w:t>№</w:t>
            </w:r>
          </w:p>
        </w:tc>
        <w:tc>
          <w:tcPr>
            <w:tcW w:w="720" w:type="dxa"/>
            <w:vAlign w:val="bottom"/>
          </w:tcPr>
          <w:p w:rsidR="00231BD2" w:rsidRDefault="00231BD2">
            <w:pPr>
              <w:rPr>
                <w:sz w:val="20"/>
                <w:szCs w:val="20"/>
              </w:rPr>
            </w:pPr>
          </w:p>
        </w:tc>
        <w:tc>
          <w:tcPr>
            <w:tcW w:w="3340" w:type="dxa"/>
            <w:vMerge/>
            <w:tcBorders>
              <w:right w:val="single" w:sz="8" w:space="0" w:color="auto"/>
            </w:tcBorders>
            <w:vAlign w:val="bottom"/>
          </w:tcPr>
          <w:p w:rsidR="00231BD2" w:rsidRDefault="00231BD2">
            <w:pPr>
              <w:rPr>
                <w:sz w:val="20"/>
                <w:szCs w:val="20"/>
              </w:rPr>
            </w:pPr>
          </w:p>
        </w:tc>
        <w:tc>
          <w:tcPr>
            <w:tcW w:w="820" w:type="dxa"/>
            <w:vMerge w:val="restart"/>
            <w:tcBorders>
              <w:right w:val="single" w:sz="8" w:space="0" w:color="auto"/>
            </w:tcBorders>
            <w:vAlign w:val="bottom"/>
          </w:tcPr>
          <w:p w:rsidR="00231BD2" w:rsidRDefault="003A7407">
            <w:pPr>
              <w:ind w:left="100"/>
              <w:rPr>
                <w:sz w:val="20"/>
                <w:szCs w:val="20"/>
              </w:rPr>
            </w:pPr>
            <w:r>
              <w:rPr>
                <w:rFonts w:eastAsia="Times New Roman"/>
                <w:b/>
                <w:bCs/>
                <w:sz w:val="24"/>
                <w:szCs w:val="24"/>
              </w:rPr>
              <w:t>Всего</w:t>
            </w:r>
          </w:p>
        </w:tc>
        <w:tc>
          <w:tcPr>
            <w:tcW w:w="1720" w:type="dxa"/>
            <w:vMerge/>
            <w:tcBorders>
              <w:right w:val="single" w:sz="8" w:space="0" w:color="auto"/>
            </w:tcBorders>
            <w:vAlign w:val="bottom"/>
          </w:tcPr>
          <w:p w:rsidR="00231BD2" w:rsidRDefault="00231BD2">
            <w:pPr>
              <w:rPr>
                <w:sz w:val="20"/>
                <w:szCs w:val="20"/>
              </w:rPr>
            </w:pPr>
          </w:p>
        </w:tc>
        <w:tc>
          <w:tcPr>
            <w:tcW w:w="2400" w:type="dxa"/>
            <w:tcBorders>
              <w:right w:val="single" w:sz="8" w:space="0" w:color="auto"/>
            </w:tcBorders>
            <w:vAlign w:val="bottom"/>
          </w:tcPr>
          <w:p w:rsidR="00231BD2" w:rsidRDefault="003A7407">
            <w:pPr>
              <w:spacing w:line="240" w:lineRule="exact"/>
              <w:jc w:val="center"/>
              <w:rPr>
                <w:sz w:val="20"/>
                <w:szCs w:val="20"/>
              </w:rPr>
            </w:pPr>
            <w:r>
              <w:rPr>
                <w:rFonts w:eastAsia="Times New Roman"/>
                <w:b/>
                <w:bCs/>
                <w:w w:val="99"/>
                <w:sz w:val="24"/>
                <w:szCs w:val="24"/>
              </w:rPr>
              <w:t>деятельность</w:t>
            </w:r>
          </w:p>
        </w:tc>
        <w:tc>
          <w:tcPr>
            <w:tcW w:w="0" w:type="dxa"/>
            <w:vAlign w:val="bottom"/>
          </w:tcPr>
          <w:p w:rsidR="00231BD2" w:rsidRDefault="00231BD2">
            <w:pPr>
              <w:rPr>
                <w:sz w:val="1"/>
                <w:szCs w:val="1"/>
              </w:rPr>
            </w:pPr>
          </w:p>
        </w:tc>
      </w:tr>
      <w:tr w:rsidR="00231BD2">
        <w:trPr>
          <w:trHeight w:val="127"/>
        </w:trPr>
        <w:tc>
          <w:tcPr>
            <w:tcW w:w="600" w:type="dxa"/>
            <w:vMerge/>
            <w:tcBorders>
              <w:left w:val="single" w:sz="8" w:space="0" w:color="auto"/>
              <w:right w:val="single" w:sz="8" w:space="0" w:color="auto"/>
            </w:tcBorders>
            <w:vAlign w:val="bottom"/>
          </w:tcPr>
          <w:p w:rsidR="00231BD2" w:rsidRDefault="00231BD2">
            <w:pPr>
              <w:rPr>
                <w:sz w:val="11"/>
                <w:szCs w:val="11"/>
              </w:rPr>
            </w:pPr>
          </w:p>
        </w:tc>
        <w:tc>
          <w:tcPr>
            <w:tcW w:w="720" w:type="dxa"/>
            <w:vAlign w:val="bottom"/>
          </w:tcPr>
          <w:p w:rsidR="00231BD2" w:rsidRDefault="00231BD2">
            <w:pPr>
              <w:rPr>
                <w:sz w:val="11"/>
                <w:szCs w:val="11"/>
              </w:rPr>
            </w:pPr>
          </w:p>
        </w:tc>
        <w:tc>
          <w:tcPr>
            <w:tcW w:w="3340" w:type="dxa"/>
            <w:vMerge w:val="restart"/>
            <w:tcBorders>
              <w:right w:val="single" w:sz="8" w:space="0" w:color="auto"/>
            </w:tcBorders>
            <w:vAlign w:val="bottom"/>
          </w:tcPr>
          <w:p w:rsidR="00231BD2" w:rsidRDefault="003A7407">
            <w:pPr>
              <w:spacing w:line="264" w:lineRule="exact"/>
              <w:ind w:right="640"/>
              <w:jc w:val="center"/>
              <w:rPr>
                <w:sz w:val="20"/>
                <w:szCs w:val="20"/>
              </w:rPr>
            </w:pPr>
            <w:r>
              <w:rPr>
                <w:rFonts w:eastAsia="Times New Roman"/>
                <w:b/>
                <w:bCs/>
                <w:sz w:val="24"/>
                <w:szCs w:val="24"/>
              </w:rPr>
              <w:t>(темы)</w:t>
            </w:r>
          </w:p>
        </w:tc>
        <w:tc>
          <w:tcPr>
            <w:tcW w:w="820" w:type="dxa"/>
            <w:vMerge/>
            <w:tcBorders>
              <w:right w:val="single" w:sz="8" w:space="0" w:color="auto"/>
            </w:tcBorders>
            <w:vAlign w:val="bottom"/>
          </w:tcPr>
          <w:p w:rsidR="00231BD2" w:rsidRDefault="00231BD2">
            <w:pPr>
              <w:rPr>
                <w:sz w:val="11"/>
                <w:szCs w:val="11"/>
              </w:rPr>
            </w:pPr>
          </w:p>
        </w:tc>
        <w:tc>
          <w:tcPr>
            <w:tcW w:w="1720" w:type="dxa"/>
            <w:vMerge w:val="restart"/>
            <w:tcBorders>
              <w:right w:val="single" w:sz="8" w:space="0" w:color="auto"/>
            </w:tcBorders>
            <w:vAlign w:val="bottom"/>
          </w:tcPr>
          <w:p w:rsidR="00231BD2" w:rsidRDefault="003A7407">
            <w:pPr>
              <w:spacing w:line="264" w:lineRule="exact"/>
              <w:jc w:val="center"/>
              <w:rPr>
                <w:sz w:val="20"/>
                <w:szCs w:val="20"/>
              </w:rPr>
            </w:pPr>
            <w:r>
              <w:rPr>
                <w:rFonts w:eastAsia="Times New Roman"/>
                <w:b/>
                <w:bCs/>
                <w:sz w:val="24"/>
                <w:szCs w:val="24"/>
              </w:rPr>
              <w:t>работы</w:t>
            </w:r>
          </w:p>
        </w:tc>
        <w:tc>
          <w:tcPr>
            <w:tcW w:w="2400" w:type="dxa"/>
            <w:vMerge w:val="restart"/>
            <w:tcBorders>
              <w:right w:val="single" w:sz="8" w:space="0" w:color="auto"/>
            </w:tcBorders>
            <w:vAlign w:val="bottom"/>
          </w:tcPr>
          <w:p w:rsidR="00231BD2" w:rsidRDefault="003A7407">
            <w:pPr>
              <w:jc w:val="center"/>
              <w:rPr>
                <w:sz w:val="20"/>
                <w:szCs w:val="20"/>
              </w:rPr>
            </w:pPr>
            <w:r>
              <w:rPr>
                <w:rFonts w:eastAsia="Times New Roman"/>
                <w:i/>
                <w:iCs/>
                <w:w w:val="99"/>
                <w:sz w:val="20"/>
                <w:szCs w:val="20"/>
              </w:rPr>
              <w:t>(формы отличные</w:t>
            </w:r>
          </w:p>
        </w:tc>
        <w:tc>
          <w:tcPr>
            <w:tcW w:w="0" w:type="dxa"/>
            <w:vAlign w:val="bottom"/>
          </w:tcPr>
          <w:p w:rsidR="00231BD2" w:rsidRDefault="00231BD2">
            <w:pPr>
              <w:rPr>
                <w:sz w:val="1"/>
                <w:szCs w:val="1"/>
              </w:rPr>
            </w:pPr>
          </w:p>
        </w:tc>
      </w:tr>
      <w:tr w:rsidR="00231BD2">
        <w:trPr>
          <w:trHeight w:val="137"/>
        </w:trPr>
        <w:tc>
          <w:tcPr>
            <w:tcW w:w="600" w:type="dxa"/>
            <w:tcBorders>
              <w:left w:val="single" w:sz="8" w:space="0" w:color="auto"/>
              <w:right w:val="single" w:sz="8" w:space="0" w:color="auto"/>
            </w:tcBorders>
            <w:vAlign w:val="bottom"/>
          </w:tcPr>
          <w:p w:rsidR="00231BD2" w:rsidRDefault="00231BD2">
            <w:pPr>
              <w:rPr>
                <w:sz w:val="11"/>
                <w:szCs w:val="11"/>
              </w:rPr>
            </w:pPr>
          </w:p>
        </w:tc>
        <w:tc>
          <w:tcPr>
            <w:tcW w:w="720" w:type="dxa"/>
            <w:vAlign w:val="bottom"/>
          </w:tcPr>
          <w:p w:rsidR="00231BD2" w:rsidRDefault="00231BD2">
            <w:pPr>
              <w:rPr>
                <w:sz w:val="11"/>
                <w:szCs w:val="11"/>
              </w:rPr>
            </w:pPr>
          </w:p>
        </w:tc>
        <w:tc>
          <w:tcPr>
            <w:tcW w:w="3340" w:type="dxa"/>
            <w:vMerge/>
            <w:tcBorders>
              <w:right w:val="single" w:sz="8" w:space="0" w:color="auto"/>
            </w:tcBorders>
            <w:vAlign w:val="bottom"/>
          </w:tcPr>
          <w:p w:rsidR="00231BD2" w:rsidRDefault="00231BD2">
            <w:pPr>
              <w:rPr>
                <w:sz w:val="11"/>
                <w:szCs w:val="11"/>
              </w:rPr>
            </w:pPr>
          </w:p>
        </w:tc>
        <w:tc>
          <w:tcPr>
            <w:tcW w:w="820" w:type="dxa"/>
            <w:tcBorders>
              <w:right w:val="single" w:sz="8" w:space="0" w:color="auto"/>
            </w:tcBorders>
            <w:vAlign w:val="bottom"/>
          </w:tcPr>
          <w:p w:rsidR="00231BD2" w:rsidRDefault="00231BD2">
            <w:pPr>
              <w:rPr>
                <w:sz w:val="11"/>
                <w:szCs w:val="11"/>
              </w:rPr>
            </w:pPr>
          </w:p>
        </w:tc>
        <w:tc>
          <w:tcPr>
            <w:tcW w:w="1720" w:type="dxa"/>
            <w:vMerge/>
            <w:tcBorders>
              <w:right w:val="single" w:sz="8" w:space="0" w:color="auto"/>
            </w:tcBorders>
            <w:vAlign w:val="bottom"/>
          </w:tcPr>
          <w:p w:rsidR="00231BD2" w:rsidRDefault="00231BD2">
            <w:pPr>
              <w:rPr>
                <w:sz w:val="11"/>
                <w:szCs w:val="11"/>
              </w:rPr>
            </w:pPr>
          </w:p>
        </w:tc>
        <w:tc>
          <w:tcPr>
            <w:tcW w:w="2400" w:type="dxa"/>
            <w:vMerge/>
            <w:tcBorders>
              <w:right w:val="single" w:sz="8" w:space="0" w:color="auto"/>
            </w:tcBorders>
            <w:vAlign w:val="bottom"/>
          </w:tcPr>
          <w:p w:rsidR="00231BD2" w:rsidRDefault="00231BD2">
            <w:pPr>
              <w:rPr>
                <w:sz w:val="11"/>
                <w:szCs w:val="11"/>
              </w:rPr>
            </w:pPr>
          </w:p>
        </w:tc>
        <w:tc>
          <w:tcPr>
            <w:tcW w:w="0" w:type="dxa"/>
            <w:vAlign w:val="bottom"/>
          </w:tcPr>
          <w:p w:rsidR="00231BD2" w:rsidRDefault="00231BD2">
            <w:pPr>
              <w:rPr>
                <w:sz w:val="1"/>
                <w:szCs w:val="1"/>
              </w:rPr>
            </w:pPr>
          </w:p>
        </w:tc>
      </w:tr>
      <w:tr w:rsidR="00231BD2">
        <w:trPr>
          <w:trHeight w:val="231"/>
        </w:trPr>
        <w:tc>
          <w:tcPr>
            <w:tcW w:w="600" w:type="dxa"/>
            <w:tcBorders>
              <w:left w:val="single" w:sz="8" w:space="0" w:color="auto"/>
              <w:bottom w:val="single" w:sz="8" w:space="0" w:color="auto"/>
              <w:right w:val="single" w:sz="8" w:space="0" w:color="auto"/>
            </w:tcBorders>
            <w:vAlign w:val="bottom"/>
          </w:tcPr>
          <w:p w:rsidR="00231BD2" w:rsidRDefault="00231BD2">
            <w:pPr>
              <w:rPr>
                <w:sz w:val="20"/>
                <w:szCs w:val="20"/>
              </w:rPr>
            </w:pPr>
          </w:p>
        </w:tc>
        <w:tc>
          <w:tcPr>
            <w:tcW w:w="720" w:type="dxa"/>
            <w:tcBorders>
              <w:bottom w:val="single" w:sz="8" w:space="0" w:color="auto"/>
            </w:tcBorders>
            <w:vAlign w:val="bottom"/>
          </w:tcPr>
          <w:p w:rsidR="00231BD2" w:rsidRDefault="00231BD2">
            <w:pPr>
              <w:rPr>
                <w:sz w:val="20"/>
                <w:szCs w:val="20"/>
              </w:rPr>
            </w:pPr>
          </w:p>
        </w:tc>
        <w:tc>
          <w:tcPr>
            <w:tcW w:w="3340" w:type="dxa"/>
            <w:tcBorders>
              <w:bottom w:val="single" w:sz="8" w:space="0" w:color="auto"/>
              <w:right w:val="single" w:sz="8" w:space="0" w:color="auto"/>
            </w:tcBorders>
            <w:vAlign w:val="bottom"/>
          </w:tcPr>
          <w:p w:rsidR="00231BD2" w:rsidRDefault="00231BD2">
            <w:pPr>
              <w:rPr>
                <w:sz w:val="20"/>
                <w:szCs w:val="20"/>
              </w:rPr>
            </w:pPr>
          </w:p>
        </w:tc>
        <w:tc>
          <w:tcPr>
            <w:tcW w:w="820" w:type="dxa"/>
            <w:tcBorders>
              <w:bottom w:val="single" w:sz="8" w:space="0" w:color="auto"/>
              <w:right w:val="single" w:sz="8" w:space="0" w:color="auto"/>
            </w:tcBorders>
            <w:vAlign w:val="bottom"/>
          </w:tcPr>
          <w:p w:rsidR="00231BD2" w:rsidRDefault="00231BD2">
            <w:pPr>
              <w:rPr>
                <w:sz w:val="20"/>
                <w:szCs w:val="20"/>
              </w:rPr>
            </w:pPr>
          </w:p>
        </w:tc>
        <w:tc>
          <w:tcPr>
            <w:tcW w:w="1720" w:type="dxa"/>
            <w:tcBorders>
              <w:bottom w:val="single" w:sz="8" w:space="0" w:color="auto"/>
              <w:right w:val="single" w:sz="8" w:space="0" w:color="auto"/>
            </w:tcBorders>
            <w:vAlign w:val="bottom"/>
          </w:tcPr>
          <w:p w:rsidR="00231BD2" w:rsidRDefault="00231BD2">
            <w:pPr>
              <w:rPr>
                <w:sz w:val="20"/>
                <w:szCs w:val="20"/>
              </w:rPr>
            </w:pPr>
          </w:p>
        </w:tc>
        <w:tc>
          <w:tcPr>
            <w:tcW w:w="2400" w:type="dxa"/>
            <w:tcBorders>
              <w:bottom w:val="single" w:sz="8" w:space="0" w:color="auto"/>
              <w:right w:val="single" w:sz="8" w:space="0" w:color="auto"/>
            </w:tcBorders>
            <w:vAlign w:val="bottom"/>
          </w:tcPr>
          <w:p w:rsidR="00231BD2" w:rsidRDefault="003A7407">
            <w:pPr>
              <w:spacing w:line="228" w:lineRule="exact"/>
              <w:jc w:val="center"/>
              <w:rPr>
                <w:sz w:val="20"/>
                <w:szCs w:val="20"/>
              </w:rPr>
            </w:pPr>
            <w:r>
              <w:rPr>
                <w:rFonts w:eastAsia="Times New Roman"/>
                <w:i/>
                <w:iCs/>
                <w:w w:val="99"/>
                <w:sz w:val="20"/>
                <w:szCs w:val="20"/>
              </w:rPr>
              <w:t>от урочной)</w:t>
            </w:r>
          </w:p>
        </w:tc>
        <w:tc>
          <w:tcPr>
            <w:tcW w:w="0" w:type="dxa"/>
            <w:vAlign w:val="bottom"/>
          </w:tcPr>
          <w:p w:rsidR="00231BD2" w:rsidRDefault="00231BD2">
            <w:pPr>
              <w:rPr>
                <w:sz w:val="1"/>
                <w:szCs w:val="1"/>
              </w:rPr>
            </w:pPr>
          </w:p>
        </w:tc>
      </w:tr>
      <w:tr w:rsidR="00231BD2">
        <w:trPr>
          <w:trHeight w:val="265"/>
        </w:trPr>
        <w:tc>
          <w:tcPr>
            <w:tcW w:w="600" w:type="dxa"/>
            <w:tcBorders>
              <w:left w:val="single" w:sz="8" w:space="0" w:color="auto"/>
              <w:bottom w:val="single" w:sz="8" w:space="0" w:color="auto"/>
              <w:right w:val="single" w:sz="8" w:space="0" w:color="auto"/>
            </w:tcBorders>
            <w:vAlign w:val="bottom"/>
          </w:tcPr>
          <w:p w:rsidR="00231BD2" w:rsidRDefault="003A7407">
            <w:pPr>
              <w:spacing w:line="264" w:lineRule="exact"/>
              <w:ind w:right="120"/>
              <w:jc w:val="right"/>
              <w:rPr>
                <w:sz w:val="20"/>
                <w:szCs w:val="20"/>
              </w:rPr>
            </w:pPr>
            <w:r>
              <w:rPr>
                <w:rFonts w:eastAsia="Times New Roman"/>
                <w:sz w:val="24"/>
                <w:szCs w:val="24"/>
              </w:rPr>
              <w:t>1</w:t>
            </w:r>
          </w:p>
        </w:tc>
        <w:tc>
          <w:tcPr>
            <w:tcW w:w="720" w:type="dxa"/>
            <w:tcBorders>
              <w:bottom w:val="single" w:sz="8" w:space="0" w:color="auto"/>
            </w:tcBorders>
            <w:vAlign w:val="bottom"/>
          </w:tcPr>
          <w:p w:rsidR="00231BD2" w:rsidRDefault="00231BD2">
            <w:pPr>
              <w:rPr>
                <w:sz w:val="23"/>
                <w:szCs w:val="23"/>
              </w:rPr>
            </w:pPr>
          </w:p>
        </w:tc>
        <w:tc>
          <w:tcPr>
            <w:tcW w:w="3340" w:type="dxa"/>
            <w:tcBorders>
              <w:bottom w:val="single" w:sz="8" w:space="0" w:color="auto"/>
              <w:right w:val="single" w:sz="8" w:space="0" w:color="auto"/>
            </w:tcBorders>
            <w:vAlign w:val="bottom"/>
          </w:tcPr>
          <w:p w:rsidR="00231BD2" w:rsidRDefault="00231BD2">
            <w:pPr>
              <w:rPr>
                <w:sz w:val="23"/>
                <w:szCs w:val="23"/>
              </w:rPr>
            </w:pPr>
          </w:p>
        </w:tc>
        <w:tc>
          <w:tcPr>
            <w:tcW w:w="820" w:type="dxa"/>
            <w:tcBorders>
              <w:bottom w:val="single" w:sz="8" w:space="0" w:color="auto"/>
              <w:right w:val="single" w:sz="8" w:space="0" w:color="auto"/>
            </w:tcBorders>
            <w:vAlign w:val="bottom"/>
          </w:tcPr>
          <w:p w:rsidR="00231BD2" w:rsidRDefault="00231BD2">
            <w:pPr>
              <w:rPr>
                <w:sz w:val="23"/>
                <w:szCs w:val="23"/>
              </w:rPr>
            </w:pPr>
          </w:p>
        </w:tc>
        <w:tc>
          <w:tcPr>
            <w:tcW w:w="1720" w:type="dxa"/>
            <w:tcBorders>
              <w:bottom w:val="single" w:sz="8" w:space="0" w:color="auto"/>
              <w:right w:val="single" w:sz="8" w:space="0" w:color="auto"/>
            </w:tcBorders>
            <w:vAlign w:val="bottom"/>
          </w:tcPr>
          <w:p w:rsidR="00231BD2" w:rsidRDefault="00231BD2">
            <w:pPr>
              <w:rPr>
                <w:sz w:val="23"/>
                <w:szCs w:val="23"/>
              </w:rPr>
            </w:pPr>
          </w:p>
        </w:tc>
        <w:tc>
          <w:tcPr>
            <w:tcW w:w="2400" w:type="dxa"/>
            <w:tcBorders>
              <w:bottom w:val="single" w:sz="8" w:space="0" w:color="auto"/>
              <w:right w:val="single" w:sz="8" w:space="0" w:color="auto"/>
            </w:tcBorders>
            <w:vAlign w:val="bottom"/>
          </w:tcPr>
          <w:p w:rsidR="00231BD2" w:rsidRDefault="00231BD2">
            <w:pPr>
              <w:rPr>
                <w:sz w:val="23"/>
                <w:szCs w:val="23"/>
              </w:rPr>
            </w:pPr>
          </w:p>
        </w:tc>
        <w:tc>
          <w:tcPr>
            <w:tcW w:w="0" w:type="dxa"/>
            <w:vAlign w:val="bottom"/>
          </w:tcPr>
          <w:p w:rsidR="00231BD2" w:rsidRDefault="00231BD2">
            <w:pPr>
              <w:rPr>
                <w:sz w:val="1"/>
                <w:szCs w:val="1"/>
              </w:rPr>
            </w:pPr>
          </w:p>
        </w:tc>
      </w:tr>
      <w:tr w:rsidR="00231BD2">
        <w:trPr>
          <w:trHeight w:val="270"/>
        </w:trPr>
        <w:tc>
          <w:tcPr>
            <w:tcW w:w="1320" w:type="dxa"/>
            <w:gridSpan w:val="2"/>
            <w:tcBorders>
              <w:left w:val="single" w:sz="8" w:space="0" w:color="auto"/>
              <w:bottom w:val="single" w:sz="8" w:space="0" w:color="auto"/>
            </w:tcBorders>
            <w:vAlign w:val="bottom"/>
          </w:tcPr>
          <w:p w:rsidR="00231BD2" w:rsidRDefault="003A7407">
            <w:pPr>
              <w:spacing w:line="267" w:lineRule="exact"/>
              <w:ind w:left="120"/>
              <w:rPr>
                <w:sz w:val="20"/>
                <w:szCs w:val="20"/>
              </w:rPr>
            </w:pPr>
            <w:r>
              <w:rPr>
                <w:rFonts w:eastAsia="Times New Roman"/>
                <w:b/>
                <w:bCs/>
                <w:sz w:val="24"/>
                <w:szCs w:val="24"/>
              </w:rPr>
              <w:t>ИТОГО</w:t>
            </w:r>
          </w:p>
        </w:tc>
        <w:tc>
          <w:tcPr>
            <w:tcW w:w="3340" w:type="dxa"/>
            <w:tcBorders>
              <w:bottom w:val="single" w:sz="8" w:space="0" w:color="auto"/>
              <w:right w:val="single" w:sz="8" w:space="0" w:color="auto"/>
            </w:tcBorders>
            <w:vAlign w:val="bottom"/>
          </w:tcPr>
          <w:p w:rsidR="00231BD2" w:rsidRDefault="00231BD2">
            <w:pPr>
              <w:rPr>
                <w:sz w:val="23"/>
                <w:szCs w:val="23"/>
              </w:rPr>
            </w:pPr>
          </w:p>
        </w:tc>
        <w:tc>
          <w:tcPr>
            <w:tcW w:w="820" w:type="dxa"/>
            <w:tcBorders>
              <w:bottom w:val="single" w:sz="8" w:space="0" w:color="auto"/>
              <w:right w:val="single" w:sz="8" w:space="0" w:color="auto"/>
            </w:tcBorders>
            <w:vAlign w:val="bottom"/>
          </w:tcPr>
          <w:p w:rsidR="00231BD2" w:rsidRDefault="00231BD2">
            <w:pPr>
              <w:rPr>
                <w:sz w:val="23"/>
                <w:szCs w:val="23"/>
              </w:rPr>
            </w:pPr>
          </w:p>
        </w:tc>
        <w:tc>
          <w:tcPr>
            <w:tcW w:w="1720" w:type="dxa"/>
            <w:tcBorders>
              <w:bottom w:val="single" w:sz="8" w:space="0" w:color="auto"/>
              <w:right w:val="single" w:sz="8" w:space="0" w:color="auto"/>
            </w:tcBorders>
            <w:vAlign w:val="bottom"/>
          </w:tcPr>
          <w:p w:rsidR="00231BD2" w:rsidRDefault="00231BD2">
            <w:pPr>
              <w:rPr>
                <w:sz w:val="23"/>
                <w:szCs w:val="23"/>
              </w:rPr>
            </w:pPr>
          </w:p>
        </w:tc>
        <w:tc>
          <w:tcPr>
            <w:tcW w:w="2400" w:type="dxa"/>
            <w:tcBorders>
              <w:bottom w:val="single" w:sz="8" w:space="0" w:color="auto"/>
              <w:right w:val="single" w:sz="8" w:space="0" w:color="auto"/>
            </w:tcBorders>
            <w:vAlign w:val="bottom"/>
          </w:tcPr>
          <w:p w:rsidR="00231BD2" w:rsidRDefault="00231BD2">
            <w:pPr>
              <w:rPr>
                <w:sz w:val="23"/>
                <w:szCs w:val="23"/>
              </w:rPr>
            </w:pPr>
          </w:p>
        </w:tc>
        <w:tc>
          <w:tcPr>
            <w:tcW w:w="0" w:type="dxa"/>
            <w:vAlign w:val="bottom"/>
          </w:tcPr>
          <w:p w:rsidR="00231BD2" w:rsidRDefault="00231BD2">
            <w:pPr>
              <w:rPr>
                <w:sz w:val="1"/>
                <w:szCs w:val="1"/>
              </w:rPr>
            </w:pPr>
          </w:p>
        </w:tc>
      </w:tr>
    </w:tbl>
    <w:p w:rsidR="00231BD2" w:rsidRDefault="00231BD2">
      <w:pPr>
        <w:spacing w:line="319" w:lineRule="exact"/>
        <w:rPr>
          <w:sz w:val="20"/>
          <w:szCs w:val="20"/>
        </w:rPr>
      </w:pPr>
    </w:p>
    <w:p w:rsidR="00231BD2" w:rsidRDefault="003A7407">
      <w:pPr>
        <w:ind w:left="260"/>
        <w:rPr>
          <w:sz w:val="20"/>
          <w:szCs w:val="20"/>
        </w:rPr>
      </w:pPr>
      <w:r>
        <w:rPr>
          <w:rFonts w:eastAsia="Times New Roman"/>
          <w:b/>
          <w:bCs/>
          <w:sz w:val="28"/>
          <w:szCs w:val="28"/>
        </w:rPr>
        <w:t>Практические и (или) лабораторные работы.</w:t>
      </w:r>
    </w:p>
    <w:p w:rsidR="00231BD2" w:rsidRDefault="003A7407">
      <w:pPr>
        <w:ind w:left="260"/>
        <w:rPr>
          <w:sz w:val="20"/>
          <w:szCs w:val="20"/>
        </w:rPr>
      </w:pPr>
      <w:r>
        <w:rPr>
          <w:rFonts w:eastAsia="Times New Roman"/>
          <w:b/>
          <w:bCs/>
          <w:sz w:val="28"/>
          <w:szCs w:val="28"/>
        </w:rPr>
        <w:t>___ класс</w:t>
      </w:r>
    </w:p>
    <w:p w:rsidR="00231BD2" w:rsidRDefault="00231BD2">
      <w:pPr>
        <w:spacing w:line="121" w:lineRule="exact"/>
        <w:rPr>
          <w:sz w:val="20"/>
          <w:szCs w:val="20"/>
        </w:rPr>
      </w:pPr>
    </w:p>
    <w:tbl>
      <w:tblPr>
        <w:tblW w:w="0" w:type="auto"/>
        <w:tblInd w:w="150" w:type="dxa"/>
        <w:tblLayout w:type="fixed"/>
        <w:tblCellMar>
          <w:left w:w="0" w:type="dxa"/>
          <w:right w:w="0" w:type="dxa"/>
        </w:tblCellMar>
        <w:tblLook w:val="04A0"/>
      </w:tblPr>
      <w:tblGrid>
        <w:gridCol w:w="700"/>
        <w:gridCol w:w="6660"/>
        <w:gridCol w:w="2240"/>
      </w:tblGrid>
      <w:tr w:rsidR="00231BD2">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231BD2" w:rsidRDefault="003A7407">
            <w:pPr>
              <w:jc w:val="center"/>
              <w:rPr>
                <w:sz w:val="20"/>
                <w:szCs w:val="20"/>
              </w:rPr>
            </w:pPr>
            <w:r>
              <w:rPr>
                <w:rFonts w:eastAsia="Times New Roman"/>
                <w:b/>
                <w:bCs/>
                <w:w w:val="99"/>
              </w:rPr>
              <w:t>№</w:t>
            </w:r>
          </w:p>
        </w:tc>
        <w:tc>
          <w:tcPr>
            <w:tcW w:w="6660" w:type="dxa"/>
            <w:tcBorders>
              <w:top w:val="single" w:sz="8" w:space="0" w:color="auto"/>
              <w:bottom w:val="single" w:sz="8" w:space="0" w:color="auto"/>
              <w:right w:val="single" w:sz="8" w:space="0" w:color="auto"/>
            </w:tcBorders>
            <w:vAlign w:val="bottom"/>
          </w:tcPr>
          <w:p w:rsidR="00231BD2" w:rsidRDefault="003A7407">
            <w:pPr>
              <w:ind w:left="100"/>
              <w:rPr>
                <w:sz w:val="20"/>
                <w:szCs w:val="20"/>
              </w:rPr>
            </w:pPr>
            <w:r>
              <w:rPr>
                <w:rFonts w:eastAsia="Times New Roman"/>
                <w:b/>
                <w:bCs/>
                <w:sz w:val="24"/>
                <w:szCs w:val="24"/>
              </w:rPr>
              <w:t>Тема</w:t>
            </w:r>
          </w:p>
        </w:tc>
        <w:tc>
          <w:tcPr>
            <w:tcW w:w="2240" w:type="dxa"/>
            <w:tcBorders>
              <w:top w:val="single" w:sz="8" w:space="0" w:color="auto"/>
              <w:bottom w:val="single" w:sz="8" w:space="0" w:color="auto"/>
              <w:right w:val="single" w:sz="8" w:space="0" w:color="auto"/>
            </w:tcBorders>
            <w:vAlign w:val="bottom"/>
          </w:tcPr>
          <w:p w:rsidR="00231BD2" w:rsidRDefault="003A7407">
            <w:pPr>
              <w:ind w:left="100"/>
              <w:rPr>
                <w:sz w:val="20"/>
                <w:szCs w:val="20"/>
              </w:rPr>
            </w:pPr>
            <w:r>
              <w:rPr>
                <w:rFonts w:eastAsia="Times New Roman"/>
                <w:b/>
                <w:bCs/>
                <w:sz w:val="24"/>
                <w:szCs w:val="24"/>
              </w:rPr>
              <w:t>Кол</w:t>
            </w:r>
            <w:r>
              <w:rPr>
                <w:rFonts w:eastAsia="Times New Roman"/>
                <w:b/>
                <w:bCs/>
              </w:rPr>
              <w:t>ичеств</w:t>
            </w:r>
            <w:r>
              <w:rPr>
                <w:rFonts w:eastAsia="Times New Roman"/>
                <w:b/>
                <w:bCs/>
                <w:sz w:val="24"/>
                <w:szCs w:val="24"/>
              </w:rPr>
              <w:t>о часов</w:t>
            </w:r>
          </w:p>
        </w:tc>
      </w:tr>
      <w:tr w:rsidR="00231BD2">
        <w:trPr>
          <w:trHeight w:val="266"/>
        </w:trPr>
        <w:tc>
          <w:tcPr>
            <w:tcW w:w="700" w:type="dxa"/>
            <w:tcBorders>
              <w:left w:val="single" w:sz="8" w:space="0" w:color="auto"/>
              <w:bottom w:val="single" w:sz="8" w:space="0" w:color="auto"/>
              <w:right w:val="single" w:sz="8" w:space="0" w:color="auto"/>
            </w:tcBorders>
            <w:vAlign w:val="bottom"/>
          </w:tcPr>
          <w:p w:rsidR="00231BD2" w:rsidRDefault="003A7407">
            <w:pPr>
              <w:spacing w:line="264" w:lineRule="exact"/>
              <w:ind w:right="165"/>
              <w:jc w:val="right"/>
              <w:rPr>
                <w:sz w:val="20"/>
                <w:szCs w:val="20"/>
              </w:rPr>
            </w:pPr>
            <w:r>
              <w:rPr>
                <w:rFonts w:eastAsia="Times New Roman"/>
                <w:sz w:val="24"/>
                <w:szCs w:val="24"/>
              </w:rPr>
              <w:t>1</w:t>
            </w:r>
          </w:p>
        </w:tc>
        <w:tc>
          <w:tcPr>
            <w:tcW w:w="6660" w:type="dxa"/>
            <w:tcBorders>
              <w:bottom w:val="single" w:sz="8" w:space="0" w:color="auto"/>
              <w:right w:val="single" w:sz="8" w:space="0" w:color="auto"/>
            </w:tcBorders>
            <w:vAlign w:val="bottom"/>
          </w:tcPr>
          <w:p w:rsidR="00231BD2" w:rsidRDefault="00231BD2">
            <w:pPr>
              <w:rPr>
                <w:sz w:val="23"/>
                <w:szCs w:val="23"/>
              </w:rPr>
            </w:pPr>
          </w:p>
        </w:tc>
        <w:tc>
          <w:tcPr>
            <w:tcW w:w="2240" w:type="dxa"/>
            <w:tcBorders>
              <w:bottom w:val="single" w:sz="8" w:space="0" w:color="auto"/>
              <w:right w:val="single" w:sz="8" w:space="0" w:color="auto"/>
            </w:tcBorders>
            <w:vAlign w:val="bottom"/>
          </w:tcPr>
          <w:p w:rsidR="00231BD2" w:rsidRDefault="00231BD2">
            <w:pPr>
              <w:rPr>
                <w:sz w:val="23"/>
                <w:szCs w:val="23"/>
              </w:rPr>
            </w:pPr>
          </w:p>
        </w:tc>
      </w:tr>
    </w:tbl>
    <w:p w:rsidR="00231BD2" w:rsidRDefault="00231BD2">
      <w:pPr>
        <w:spacing w:line="319" w:lineRule="exact"/>
        <w:rPr>
          <w:sz w:val="20"/>
          <w:szCs w:val="20"/>
        </w:rPr>
      </w:pPr>
    </w:p>
    <w:p w:rsidR="00231BD2" w:rsidRDefault="003A7407">
      <w:pPr>
        <w:ind w:left="260"/>
        <w:rPr>
          <w:sz w:val="20"/>
          <w:szCs w:val="20"/>
        </w:rPr>
      </w:pPr>
      <w:r>
        <w:rPr>
          <w:rFonts w:eastAsia="Times New Roman"/>
          <w:b/>
          <w:bCs/>
          <w:sz w:val="28"/>
          <w:szCs w:val="28"/>
        </w:rPr>
        <w:t>Поурочное планирование</w:t>
      </w:r>
    </w:p>
    <w:p w:rsidR="00231BD2" w:rsidRDefault="003A7407">
      <w:pPr>
        <w:ind w:left="260"/>
        <w:rPr>
          <w:sz w:val="20"/>
          <w:szCs w:val="20"/>
        </w:rPr>
      </w:pPr>
      <w:r>
        <w:rPr>
          <w:rFonts w:eastAsia="Times New Roman"/>
          <w:b/>
          <w:bCs/>
          <w:sz w:val="28"/>
          <w:szCs w:val="28"/>
        </w:rPr>
        <w:t>___ класс</w:t>
      </w:r>
    </w:p>
    <w:p w:rsidR="00231BD2" w:rsidRDefault="00231BD2">
      <w:pPr>
        <w:spacing w:line="100" w:lineRule="exact"/>
        <w:rPr>
          <w:sz w:val="20"/>
          <w:szCs w:val="20"/>
        </w:rPr>
      </w:pPr>
    </w:p>
    <w:tbl>
      <w:tblPr>
        <w:tblW w:w="0" w:type="auto"/>
        <w:tblInd w:w="150" w:type="dxa"/>
        <w:tblLayout w:type="fixed"/>
        <w:tblCellMar>
          <w:left w:w="0" w:type="dxa"/>
          <w:right w:w="0" w:type="dxa"/>
        </w:tblCellMar>
        <w:tblLook w:val="04A0"/>
      </w:tblPr>
      <w:tblGrid>
        <w:gridCol w:w="1280"/>
        <w:gridCol w:w="3100"/>
        <w:gridCol w:w="5220"/>
        <w:gridCol w:w="30"/>
      </w:tblGrid>
      <w:tr w:rsidR="00231BD2">
        <w:trPr>
          <w:trHeight w:val="236"/>
        </w:trPr>
        <w:tc>
          <w:tcPr>
            <w:tcW w:w="1280" w:type="dxa"/>
            <w:tcBorders>
              <w:top w:val="single" w:sz="8" w:space="0" w:color="auto"/>
              <w:left w:val="single" w:sz="8" w:space="0" w:color="auto"/>
              <w:right w:val="single" w:sz="8" w:space="0" w:color="auto"/>
            </w:tcBorders>
            <w:vAlign w:val="bottom"/>
          </w:tcPr>
          <w:p w:rsidR="00231BD2" w:rsidRDefault="003A7407">
            <w:pPr>
              <w:ind w:left="156"/>
              <w:jc w:val="center"/>
              <w:rPr>
                <w:sz w:val="20"/>
                <w:szCs w:val="20"/>
              </w:rPr>
            </w:pPr>
            <w:r>
              <w:rPr>
                <w:rFonts w:eastAsia="Times New Roman"/>
                <w:b/>
                <w:bCs/>
                <w:w w:val="99"/>
                <w:sz w:val="20"/>
                <w:szCs w:val="20"/>
              </w:rPr>
              <w:t>№</w:t>
            </w:r>
          </w:p>
        </w:tc>
        <w:tc>
          <w:tcPr>
            <w:tcW w:w="3100" w:type="dxa"/>
            <w:tcBorders>
              <w:top w:val="single" w:sz="8" w:space="0" w:color="auto"/>
            </w:tcBorders>
            <w:vAlign w:val="bottom"/>
          </w:tcPr>
          <w:p w:rsidR="00231BD2" w:rsidRDefault="00231BD2">
            <w:pPr>
              <w:rPr>
                <w:sz w:val="20"/>
                <w:szCs w:val="20"/>
              </w:rPr>
            </w:pPr>
          </w:p>
        </w:tc>
        <w:tc>
          <w:tcPr>
            <w:tcW w:w="5220" w:type="dxa"/>
            <w:vMerge w:val="restart"/>
            <w:tcBorders>
              <w:top w:val="single" w:sz="8" w:space="0" w:color="auto"/>
              <w:right w:val="single" w:sz="8" w:space="0" w:color="auto"/>
            </w:tcBorders>
            <w:vAlign w:val="bottom"/>
          </w:tcPr>
          <w:p w:rsidR="00231BD2" w:rsidRDefault="003A7407">
            <w:pPr>
              <w:ind w:left="560"/>
              <w:rPr>
                <w:sz w:val="20"/>
                <w:szCs w:val="20"/>
              </w:rPr>
            </w:pPr>
            <w:r>
              <w:rPr>
                <w:rFonts w:eastAsia="Times New Roman"/>
                <w:b/>
                <w:bCs/>
                <w:sz w:val="24"/>
                <w:szCs w:val="24"/>
              </w:rPr>
              <w:t>Тема урока</w:t>
            </w:r>
          </w:p>
        </w:tc>
        <w:tc>
          <w:tcPr>
            <w:tcW w:w="0" w:type="dxa"/>
            <w:vAlign w:val="bottom"/>
          </w:tcPr>
          <w:p w:rsidR="00231BD2" w:rsidRDefault="00231BD2">
            <w:pPr>
              <w:rPr>
                <w:sz w:val="1"/>
                <w:szCs w:val="1"/>
              </w:rPr>
            </w:pPr>
          </w:p>
        </w:tc>
      </w:tr>
      <w:tr w:rsidR="00231BD2">
        <w:trPr>
          <w:trHeight w:val="159"/>
        </w:trPr>
        <w:tc>
          <w:tcPr>
            <w:tcW w:w="1280" w:type="dxa"/>
            <w:vMerge w:val="restart"/>
            <w:tcBorders>
              <w:left w:val="single" w:sz="8" w:space="0" w:color="auto"/>
              <w:right w:val="single" w:sz="8" w:space="0" w:color="auto"/>
            </w:tcBorders>
            <w:vAlign w:val="bottom"/>
          </w:tcPr>
          <w:p w:rsidR="00231BD2" w:rsidRDefault="003A7407">
            <w:pPr>
              <w:spacing w:line="274" w:lineRule="exact"/>
              <w:ind w:left="156"/>
              <w:jc w:val="center"/>
              <w:rPr>
                <w:sz w:val="20"/>
                <w:szCs w:val="20"/>
              </w:rPr>
            </w:pPr>
            <w:r>
              <w:rPr>
                <w:rFonts w:eastAsia="Times New Roman"/>
                <w:b/>
                <w:bCs/>
                <w:sz w:val="24"/>
                <w:szCs w:val="24"/>
              </w:rPr>
              <w:t>урока</w:t>
            </w:r>
          </w:p>
        </w:tc>
        <w:tc>
          <w:tcPr>
            <w:tcW w:w="3100" w:type="dxa"/>
            <w:vAlign w:val="bottom"/>
          </w:tcPr>
          <w:p w:rsidR="00231BD2" w:rsidRDefault="00231BD2">
            <w:pPr>
              <w:rPr>
                <w:sz w:val="13"/>
                <w:szCs w:val="13"/>
              </w:rPr>
            </w:pPr>
          </w:p>
        </w:tc>
        <w:tc>
          <w:tcPr>
            <w:tcW w:w="5220" w:type="dxa"/>
            <w:vMerge/>
            <w:tcBorders>
              <w:right w:val="single" w:sz="8" w:space="0" w:color="auto"/>
            </w:tcBorders>
            <w:vAlign w:val="bottom"/>
          </w:tcPr>
          <w:p w:rsidR="00231BD2" w:rsidRDefault="00231BD2">
            <w:pPr>
              <w:rPr>
                <w:sz w:val="13"/>
                <w:szCs w:val="13"/>
              </w:rPr>
            </w:pPr>
          </w:p>
        </w:tc>
        <w:tc>
          <w:tcPr>
            <w:tcW w:w="0" w:type="dxa"/>
            <w:vAlign w:val="bottom"/>
          </w:tcPr>
          <w:p w:rsidR="00231BD2" w:rsidRDefault="00231BD2">
            <w:pPr>
              <w:rPr>
                <w:sz w:val="1"/>
                <w:szCs w:val="1"/>
              </w:rPr>
            </w:pPr>
          </w:p>
        </w:tc>
      </w:tr>
      <w:tr w:rsidR="00231BD2">
        <w:trPr>
          <w:trHeight w:val="117"/>
        </w:trPr>
        <w:tc>
          <w:tcPr>
            <w:tcW w:w="1280" w:type="dxa"/>
            <w:vMerge/>
            <w:tcBorders>
              <w:left w:val="single" w:sz="8" w:space="0" w:color="auto"/>
              <w:bottom w:val="single" w:sz="8" w:space="0" w:color="auto"/>
              <w:right w:val="single" w:sz="8" w:space="0" w:color="auto"/>
            </w:tcBorders>
            <w:vAlign w:val="bottom"/>
          </w:tcPr>
          <w:p w:rsidR="00231BD2" w:rsidRDefault="00231BD2">
            <w:pPr>
              <w:rPr>
                <w:sz w:val="10"/>
                <w:szCs w:val="10"/>
              </w:rPr>
            </w:pPr>
          </w:p>
        </w:tc>
        <w:tc>
          <w:tcPr>
            <w:tcW w:w="3100" w:type="dxa"/>
            <w:tcBorders>
              <w:bottom w:val="single" w:sz="8" w:space="0" w:color="auto"/>
            </w:tcBorders>
            <w:vAlign w:val="bottom"/>
          </w:tcPr>
          <w:p w:rsidR="00231BD2" w:rsidRDefault="00231BD2">
            <w:pPr>
              <w:rPr>
                <w:sz w:val="10"/>
                <w:szCs w:val="10"/>
              </w:rPr>
            </w:pPr>
          </w:p>
        </w:tc>
        <w:tc>
          <w:tcPr>
            <w:tcW w:w="5220" w:type="dxa"/>
            <w:tcBorders>
              <w:bottom w:val="single" w:sz="8" w:space="0" w:color="auto"/>
              <w:right w:val="single" w:sz="8" w:space="0" w:color="auto"/>
            </w:tcBorders>
            <w:vAlign w:val="bottom"/>
          </w:tcPr>
          <w:p w:rsidR="00231BD2" w:rsidRDefault="00231BD2">
            <w:pPr>
              <w:rPr>
                <w:sz w:val="10"/>
                <w:szCs w:val="10"/>
              </w:rPr>
            </w:pPr>
          </w:p>
        </w:tc>
        <w:tc>
          <w:tcPr>
            <w:tcW w:w="0" w:type="dxa"/>
            <w:vAlign w:val="bottom"/>
          </w:tcPr>
          <w:p w:rsidR="00231BD2" w:rsidRDefault="00231BD2">
            <w:pPr>
              <w:rPr>
                <w:sz w:val="1"/>
                <w:szCs w:val="1"/>
              </w:rPr>
            </w:pPr>
          </w:p>
        </w:tc>
      </w:tr>
      <w:tr w:rsidR="00231BD2">
        <w:trPr>
          <w:trHeight w:val="267"/>
        </w:trPr>
        <w:tc>
          <w:tcPr>
            <w:tcW w:w="1280" w:type="dxa"/>
            <w:tcBorders>
              <w:left w:val="single" w:sz="8" w:space="0" w:color="auto"/>
              <w:bottom w:val="single" w:sz="8" w:space="0" w:color="auto"/>
              <w:right w:val="single" w:sz="8" w:space="0" w:color="auto"/>
            </w:tcBorders>
            <w:vAlign w:val="bottom"/>
          </w:tcPr>
          <w:p w:rsidR="00231BD2" w:rsidRDefault="003A7407">
            <w:pPr>
              <w:spacing w:line="264" w:lineRule="exact"/>
              <w:ind w:right="456"/>
              <w:jc w:val="right"/>
              <w:rPr>
                <w:sz w:val="20"/>
                <w:szCs w:val="20"/>
              </w:rPr>
            </w:pPr>
            <w:r>
              <w:rPr>
                <w:rFonts w:eastAsia="Times New Roman"/>
                <w:sz w:val="24"/>
                <w:szCs w:val="24"/>
              </w:rPr>
              <w:t>1</w:t>
            </w:r>
          </w:p>
        </w:tc>
        <w:tc>
          <w:tcPr>
            <w:tcW w:w="3100" w:type="dxa"/>
            <w:tcBorders>
              <w:bottom w:val="single" w:sz="8" w:space="0" w:color="auto"/>
            </w:tcBorders>
            <w:vAlign w:val="bottom"/>
          </w:tcPr>
          <w:p w:rsidR="00231BD2" w:rsidRDefault="00231BD2">
            <w:pPr>
              <w:rPr>
                <w:sz w:val="23"/>
                <w:szCs w:val="23"/>
              </w:rPr>
            </w:pPr>
          </w:p>
        </w:tc>
        <w:tc>
          <w:tcPr>
            <w:tcW w:w="5220" w:type="dxa"/>
            <w:tcBorders>
              <w:bottom w:val="single" w:sz="8" w:space="0" w:color="auto"/>
              <w:right w:val="single" w:sz="8" w:space="0" w:color="auto"/>
            </w:tcBorders>
            <w:vAlign w:val="bottom"/>
          </w:tcPr>
          <w:p w:rsidR="00231BD2" w:rsidRDefault="00231BD2">
            <w:pPr>
              <w:rPr>
                <w:sz w:val="23"/>
                <w:szCs w:val="23"/>
              </w:rPr>
            </w:pPr>
          </w:p>
        </w:tc>
        <w:tc>
          <w:tcPr>
            <w:tcW w:w="0" w:type="dxa"/>
            <w:vAlign w:val="bottom"/>
          </w:tcPr>
          <w:p w:rsidR="00231BD2" w:rsidRDefault="00231BD2">
            <w:pPr>
              <w:rPr>
                <w:sz w:val="1"/>
                <w:szCs w:val="1"/>
              </w:rPr>
            </w:pPr>
          </w:p>
        </w:tc>
      </w:tr>
      <w:tr w:rsidR="00231BD2">
        <w:trPr>
          <w:trHeight w:val="633"/>
        </w:trPr>
        <w:tc>
          <w:tcPr>
            <w:tcW w:w="4380" w:type="dxa"/>
            <w:gridSpan w:val="2"/>
            <w:vAlign w:val="bottom"/>
          </w:tcPr>
          <w:p w:rsidR="00231BD2" w:rsidRDefault="003A7407">
            <w:pPr>
              <w:ind w:left="120"/>
              <w:rPr>
                <w:sz w:val="20"/>
                <w:szCs w:val="20"/>
              </w:rPr>
            </w:pPr>
            <w:r>
              <w:rPr>
                <w:rFonts w:eastAsia="Times New Roman"/>
                <w:b/>
                <w:bCs/>
                <w:sz w:val="28"/>
                <w:szCs w:val="28"/>
              </w:rPr>
              <w:t>Оценочный инструментарий</w:t>
            </w:r>
          </w:p>
        </w:tc>
        <w:tc>
          <w:tcPr>
            <w:tcW w:w="5220" w:type="dxa"/>
            <w:vAlign w:val="bottom"/>
          </w:tcPr>
          <w:p w:rsidR="00231BD2" w:rsidRDefault="00231BD2">
            <w:pPr>
              <w:rPr>
                <w:sz w:val="24"/>
                <w:szCs w:val="24"/>
              </w:rPr>
            </w:pPr>
          </w:p>
        </w:tc>
        <w:tc>
          <w:tcPr>
            <w:tcW w:w="0" w:type="dxa"/>
            <w:vAlign w:val="bottom"/>
          </w:tcPr>
          <w:p w:rsidR="00231BD2" w:rsidRDefault="00231BD2">
            <w:pPr>
              <w:rPr>
                <w:sz w:val="1"/>
                <w:szCs w:val="1"/>
              </w:rPr>
            </w:pPr>
          </w:p>
        </w:tc>
      </w:tr>
      <w:tr w:rsidR="00231BD2">
        <w:trPr>
          <w:trHeight w:val="322"/>
        </w:trPr>
        <w:tc>
          <w:tcPr>
            <w:tcW w:w="4380" w:type="dxa"/>
            <w:gridSpan w:val="2"/>
            <w:vAlign w:val="bottom"/>
          </w:tcPr>
          <w:p w:rsidR="00231BD2" w:rsidRDefault="003A7407">
            <w:pPr>
              <w:ind w:left="120"/>
              <w:rPr>
                <w:sz w:val="20"/>
                <w:szCs w:val="20"/>
              </w:rPr>
            </w:pPr>
            <w:r>
              <w:rPr>
                <w:rFonts w:eastAsia="Times New Roman"/>
                <w:b/>
                <w:bCs/>
                <w:sz w:val="28"/>
                <w:szCs w:val="28"/>
              </w:rPr>
              <w:t>__ класс</w:t>
            </w:r>
          </w:p>
        </w:tc>
        <w:tc>
          <w:tcPr>
            <w:tcW w:w="5220" w:type="dxa"/>
            <w:vAlign w:val="bottom"/>
          </w:tcPr>
          <w:p w:rsidR="00231BD2" w:rsidRDefault="00231BD2">
            <w:pPr>
              <w:rPr>
                <w:sz w:val="24"/>
                <w:szCs w:val="24"/>
              </w:rPr>
            </w:pPr>
          </w:p>
        </w:tc>
        <w:tc>
          <w:tcPr>
            <w:tcW w:w="0" w:type="dxa"/>
            <w:vAlign w:val="bottom"/>
          </w:tcPr>
          <w:p w:rsidR="00231BD2" w:rsidRDefault="00231BD2">
            <w:pPr>
              <w:rPr>
                <w:sz w:val="1"/>
                <w:szCs w:val="1"/>
              </w:rPr>
            </w:pPr>
          </w:p>
        </w:tc>
      </w:tr>
    </w:tbl>
    <w:p w:rsidR="00231BD2" w:rsidRDefault="00231BD2">
      <w:pPr>
        <w:spacing w:line="200" w:lineRule="exact"/>
        <w:rPr>
          <w:sz w:val="20"/>
          <w:szCs w:val="20"/>
        </w:rPr>
      </w:pPr>
    </w:p>
    <w:p w:rsidR="00231BD2" w:rsidRDefault="00231BD2">
      <w:pPr>
        <w:spacing w:line="200" w:lineRule="exact"/>
        <w:rPr>
          <w:sz w:val="20"/>
          <w:szCs w:val="20"/>
        </w:rPr>
      </w:pPr>
    </w:p>
    <w:p w:rsidR="00231BD2" w:rsidRDefault="00231BD2">
      <w:pPr>
        <w:spacing w:line="245" w:lineRule="exact"/>
        <w:rPr>
          <w:sz w:val="20"/>
          <w:szCs w:val="20"/>
        </w:rPr>
      </w:pPr>
    </w:p>
    <w:p w:rsidR="00231BD2" w:rsidRDefault="003A7407">
      <w:pPr>
        <w:ind w:left="260"/>
        <w:rPr>
          <w:sz w:val="20"/>
          <w:szCs w:val="20"/>
        </w:rPr>
      </w:pPr>
      <w:r>
        <w:rPr>
          <w:rFonts w:eastAsia="Times New Roman"/>
          <w:b/>
          <w:bCs/>
          <w:sz w:val="28"/>
          <w:szCs w:val="28"/>
        </w:rPr>
        <w:t>Мероприятия по учебному предмету, направленные на решения задач</w:t>
      </w:r>
    </w:p>
    <w:p w:rsidR="00231BD2" w:rsidRDefault="003A7407">
      <w:pPr>
        <w:ind w:left="260"/>
        <w:rPr>
          <w:sz w:val="20"/>
          <w:szCs w:val="20"/>
        </w:rPr>
      </w:pPr>
      <w:r>
        <w:rPr>
          <w:rFonts w:eastAsia="Times New Roman"/>
          <w:b/>
          <w:bCs/>
          <w:sz w:val="28"/>
          <w:szCs w:val="28"/>
        </w:rPr>
        <w:t>воспитания</w:t>
      </w:r>
    </w:p>
    <w:p w:rsidR="00231BD2" w:rsidRDefault="003A7407">
      <w:pPr>
        <w:ind w:left="260"/>
        <w:rPr>
          <w:sz w:val="20"/>
          <w:szCs w:val="20"/>
        </w:rPr>
      </w:pPr>
      <w:r>
        <w:rPr>
          <w:rFonts w:eastAsia="Times New Roman"/>
          <w:b/>
          <w:bCs/>
          <w:sz w:val="28"/>
          <w:szCs w:val="28"/>
        </w:rPr>
        <w:t>___ класс</w:t>
      </w:r>
    </w:p>
    <w:p w:rsidR="00231BD2" w:rsidRDefault="001B2FE7">
      <w:pPr>
        <w:spacing w:line="20" w:lineRule="exact"/>
        <w:rPr>
          <w:sz w:val="20"/>
          <w:szCs w:val="20"/>
        </w:rPr>
      </w:pPr>
      <w:r>
        <w:rPr>
          <w:sz w:val="20"/>
          <w:szCs w:val="20"/>
        </w:rPr>
        <w:pict>
          <v:line id="Shape 32" o:spid="_x0000_s1057" style="position:absolute;z-index:251670016;visibility:visible;mso-wrap-distance-left:0;mso-wrap-distance-right:0" from="7.45pt,8.35pt" to="486.55pt,8.35pt" o:allowincell="f" strokeweight=".16931mm"/>
        </w:pict>
      </w:r>
      <w:r>
        <w:rPr>
          <w:sz w:val="20"/>
          <w:szCs w:val="20"/>
        </w:rPr>
        <w:pict>
          <v:line id="Shape 33" o:spid="_x0000_s1058" style="position:absolute;z-index:251671040;visibility:visible;mso-wrap-distance-left:0;mso-wrap-distance-right:0" from="7.45pt,22.65pt" to="486.55pt,22.65pt" o:allowincell="f" strokeweight=".48pt"/>
        </w:pict>
      </w:r>
      <w:r>
        <w:rPr>
          <w:sz w:val="20"/>
          <w:szCs w:val="20"/>
        </w:rPr>
        <w:pict>
          <v:line id="Shape 34" o:spid="_x0000_s1059" style="position:absolute;z-index:251672064;visibility:visible;mso-wrap-distance-left:0;mso-wrap-distance-right:0" from="7.7pt,8.1pt" to="7.7pt,37.3pt" o:allowincell="f" strokeweight=".48pt"/>
        </w:pict>
      </w:r>
      <w:r>
        <w:rPr>
          <w:sz w:val="20"/>
          <w:szCs w:val="20"/>
        </w:rPr>
        <w:pict>
          <v:line id="Shape 35" o:spid="_x0000_s1060" style="position:absolute;z-index:251673088;visibility:visible;mso-wrap-distance-left:0;mso-wrap-distance-right:0" from="67.1pt,8.1pt" to="67.1pt,37.3pt" o:allowincell="f" strokeweight=".16931mm"/>
        </w:pict>
      </w:r>
      <w:r>
        <w:rPr>
          <w:sz w:val="20"/>
          <w:szCs w:val="20"/>
        </w:rPr>
        <w:pict>
          <v:line id="Shape 36" o:spid="_x0000_s1061" style="position:absolute;z-index:251674112;visibility:visible;mso-wrap-distance-left:0;mso-wrap-distance-right:0" from="486.3pt,8.1pt" to="486.3pt,36.8pt" o:allowincell="f" strokeweight=".16931mm"/>
        </w:pict>
      </w:r>
    </w:p>
    <w:p w:rsidR="00231BD2" w:rsidRDefault="00231BD2">
      <w:pPr>
        <w:spacing w:line="147" w:lineRule="exact"/>
        <w:rPr>
          <w:sz w:val="20"/>
          <w:szCs w:val="20"/>
        </w:rPr>
      </w:pPr>
    </w:p>
    <w:p w:rsidR="00231BD2" w:rsidRDefault="003A7407">
      <w:pPr>
        <w:numPr>
          <w:ilvl w:val="0"/>
          <w:numId w:val="20"/>
        </w:numPr>
        <w:tabs>
          <w:tab w:val="left" w:pos="1460"/>
        </w:tabs>
        <w:ind w:left="1460" w:hanging="1198"/>
        <w:rPr>
          <w:rFonts w:eastAsia="Times New Roman"/>
          <w:b/>
          <w:bCs/>
          <w:sz w:val="24"/>
          <w:szCs w:val="24"/>
        </w:rPr>
      </w:pPr>
      <w:r>
        <w:rPr>
          <w:rFonts w:eastAsia="Times New Roman"/>
          <w:b/>
          <w:bCs/>
          <w:sz w:val="24"/>
          <w:szCs w:val="24"/>
        </w:rPr>
        <w:t>Название мероприятия</w:t>
      </w:r>
    </w:p>
    <w:p w:rsidR="00231BD2" w:rsidRDefault="00231BD2">
      <w:pPr>
        <w:spacing w:line="4" w:lineRule="exact"/>
        <w:rPr>
          <w:rFonts w:eastAsia="Times New Roman"/>
          <w:b/>
          <w:bCs/>
          <w:sz w:val="24"/>
          <w:szCs w:val="24"/>
        </w:rPr>
      </w:pPr>
    </w:p>
    <w:p w:rsidR="00231BD2" w:rsidRDefault="003A7407">
      <w:pPr>
        <w:ind w:left="680"/>
        <w:rPr>
          <w:rFonts w:eastAsia="Times New Roman"/>
          <w:b/>
          <w:bCs/>
          <w:sz w:val="24"/>
          <w:szCs w:val="24"/>
        </w:rPr>
      </w:pPr>
      <w:r>
        <w:rPr>
          <w:rFonts w:eastAsia="Times New Roman"/>
          <w:sz w:val="24"/>
          <w:szCs w:val="24"/>
        </w:rPr>
        <w:t>1</w:t>
      </w:r>
    </w:p>
    <w:p w:rsidR="00231BD2" w:rsidRDefault="001B2FE7">
      <w:pPr>
        <w:spacing w:line="20" w:lineRule="exact"/>
        <w:rPr>
          <w:sz w:val="20"/>
          <w:szCs w:val="20"/>
        </w:rPr>
      </w:pPr>
      <w:r>
        <w:rPr>
          <w:sz w:val="20"/>
          <w:szCs w:val="20"/>
        </w:rPr>
        <w:pict>
          <v:rect id="Shape 37" o:spid="_x0000_s1062" style="position:absolute;margin-left:7.45pt;margin-top:.35pt;width:479.1pt;height:1pt;z-index:-251640320;visibility:visible;mso-wrap-distance-left:0;mso-wrap-distance-right:0" o:allowincell="f" fillcolor="black" stroked="f"/>
        </w:pict>
      </w:r>
    </w:p>
    <w:sectPr w:rsidR="00231BD2" w:rsidSect="00231BD2">
      <w:pgSz w:w="11900" w:h="16838"/>
      <w:pgMar w:top="1143" w:right="726" w:bottom="144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868ED28"/>
    <w:lvl w:ilvl="0" w:tplc="D5244DD2">
      <w:start w:val="1"/>
      <w:numFmt w:val="bullet"/>
      <w:lvlText w:val="в"/>
      <w:lvlJc w:val="left"/>
    </w:lvl>
    <w:lvl w:ilvl="1" w:tplc="D85026C4">
      <w:numFmt w:val="decimal"/>
      <w:lvlText w:val=""/>
      <w:lvlJc w:val="left"/>
    </w:lvl>
    <w:lvl w:ilvl="2" w:tplc="B1E8B0B6">
      <w:numFmt w:val="decimal"/>
      <w:lvlText w:val=""/>
      <w:lvlJc w:val="left"/>
    </w:lvl>
    <w:lvl w:ilvl="3" w:tplc="B9466600">
      <w:numFmt w:val="decimal"/>
      <w:lvlText w:val=""/>
      <w:lvlJc w:val="left"/>
    </w:lvl>
    <w:lvl w:ilvl="4" w:tplc="948ADD70">
      <w:numFmt w:val="decimal"/>
      <w:lvlText w:val=""/>
      <w:lvlJc w:val="left"/>
    </w:lvl>
    <w:lvl w:ilvl="5" w:tplc="99BC39DC">
      <w:numFmt w:val="decimal"/>
      <w:lvlText w:val=""/>
      <w:lvlJc w:val="left"/>
    </w:lvl>
    <w:lvl w:ilvl="6" w:tplc="01F453AE">
      <w:numFmt w:val="decimal"/>
      <w:lvlText w:val=""/>
      <w:lvlJc w:val="left"/>
    </w:lvl>
    <w:lvl w:ilvl="7" w:tplc="A58C7EA2">
      <w:numFmt w:val="decimal"/>
      <w:lvlText w:val=""/>
      <w:lvlJc w:val="left"/>
    </w:lvl>
    <w:lvl w:ilvl="8" w:tplc="7DB63964">
      <w:numFmt w:val="decimal"/>
      <w:lvlText w:val=""/>
      <w:lvlJc w:val="left"/>
    </w:lvl>
  </w:abstractNum>
  <w:abstractNum w:abstractNumId="1">
    <w:nsid w:val="00000124"/>
    <w:multiLevelType w:val="hybridMultilevel"/>
    <w:tmpl w:val="5B52BCDE"/>
    <w:lvl w:ilvl="0" w:tplc="23F4C374">
      <w:start w:val="1"/>
      <w:numFmt w:val="bullet"/>
      <w:lvlText w:val="о"/>
      <w:lvlJc w:val="left"/>
      <w:rPr>
        <w:b w:val="0"/>
      </w:rPr>
    </w:lvl>
    <w:lvl w:ilvl="1" w:tplc="D16CA648">
      <w:numFmt w:val="decimal"/>
      <w:lvlText w:val=""/>
      <w:lvlJc w:val="left"/>
    </w:lvl>
    <w:lvl w:ilvl="2" w:tplc="CBB0D91A">
      <w:numFmt w:val="decimal"/>
      <w:lvlText w:val=""/>
      <w:lvlJc w:val="left"/>
    </w:lvl>
    <w:lvl w:ilvl="3" w:tplc="49B4F82E">
      <w:numFmt w:val="decimal"/>
      <w:lvlText w:val=""/>
      <w:lvlJc w:val="left"/>
    </w:lvl>
    <w:lvl w:ilvl="4" w:tplc="8B965D0A">
      <w:numFmt w:val="decimal"/>
      <w:lvlText w:val=""/>
      <w:lvlJc w:val="left"/>
    </w:lvl>
    <w:lvl w:ilvl="5" w:tplc="B6D69E4E">
      <w:numFmt w:val="decimal"/>
      <w:lvlText w:val=""/>
      <w:lvlJc w:val="left"/>
    </w:lvl>
    <w:lvl w:ilvl="6" w:tplc="A076615E">
      <w:numFmt w:val="decimal"/>
      <w:lvlText w:val=""/>
      <w:lvlJc w:val="left"/>
    </w:lvl>
    <w:lvl w:ilvl="7" w:tplc="EF40EAE4">
      <w:numFmt w:val="decimal"/>
      <w:lvlText w:val=""/>
      <w:lvlJc w:val="left"/>
    </w:lvl>
    <w:lvl w:ilvl="8" w:tplc="AD0C2638">
      <w:numFmt w:val="decimal"/>
      <w:lvlText w:val=""/>
      <w:lvlJc w:val="left"/>
    </w:lvl>
  </w:abstractNum>
  <w:abstractNum w:abstractNumId="2">
    <w:nsid w:val="0000074D"/>
    <w:multiLevelType w:val="hybridMultilevel"/>
    <w:tmpl w:val="DAEE6508"/>
    <w:lvl w:ilvl="0" w:tplc="5A4ED696">
      <w:start w:val="1"/>
      <w:numFmt w:val="bullet"/>
      <w:lvlText w:val=""/>
      <w:lvlJc w:val="left"/>
    </w:lvl>
    <w:lvl w:ilvl="1" w:tplc="BD18BF18">
      <w:numFmt w:val="decimal"/>
      <w:lvlText w:val=""/>
      <w:lvlJc w:val="left"/>
    </w:lvl>
    <w:lvl w:ilvl="2" w:tplc="B4E8CA72">
      <w:numFmt w:val="decimal"/>
      <w:lvlText w:val=""/>
      <w:lvlJc w:val="left"/>
    </w:lvl>
    <w:lvl w:ilvl="3" w:tplc="13AA9E5A">
      <w:numFmt w:val="decimal"/>
      <w:lvlText w:val=""/>
      <w:lvlJc w:val="left"/>
    </w:lvl>
    <w:lvl w:ilvl="4" w:tplc="8688B20A">
      <w:numFmt w:val="decimal"/>
      <w:lvlText w:val=""/>
      <w:lvlJc w:val="left"/>
    </w:lvl>
    <w:lvl w:ilvl="5" w:tplc="A9DA7996">
      <w:numFmt w:val="decimal"/>
      <w:lvlText w:val=""/>
      <w:lvlJc w:val="left"/>
    </w:lvl>
    <w:lvl w:ilvl="6" w:tplc="E43A0B50">
      <w:numFmt w:val="decimal"/>
      <w:lvlText w:val=""/>
      <w:lvlJc w:val="left"/>
    </w:lvl>
    <w:lvl w:ilvl="7" w:tplc="3C2E2A28">
      <w:numFmt w:val="decimal"/>
      <w:lvlText w:val=""/>
      <w:lvlJc w:val="left"/>
    </w:lvl>
    <w:lvl w:ilvl="8" w:tplc="A656CDC2">
      <w:numFmt w:val="decimal"/>
      <w:lvlText w:val=""/>
      <w:lvlJc w:val="left"/>
    </w:lvl>
  </w:abstractNum>
  <w:abstractNum w:abstractNumId="3">
    <w:nsid w:val="00000F3E"/>
    <w:multiLevelType w:val="hybridMultilevel"/>
    <w:tmpl w:val="2CFE9192"/>
    <w:lvl w:ilvl="0" w:tplc="FFE24576">
      <w:start w:val="1"/>
      <w:numFmt w:val="bullet"/>
      <w:lvlText w:val="в"/>
      <w:lvlJc w:val="left"/>
    </w:lvl>
    <w:lvl w:ilvl="1" w:tplc="10F0058E">
      <w:numFmt w:val="decimal"/>
      <w:lvlText w:val=""/>
      <w:lvlJc w:val="left"/>
    </w:lvl>
    <w:lvl w:ilvl="2" w:tplc="78306EDE">
      <w:numFmt w:val="decimal"/>
      <w:lvlText w:val=""/>
      <w:lvlJc w:val="left"/>
    </w:lvl>
    <w:lvl w:ilvl="3" w:tplc="A06A77AE">
      <w:numFmt w:val="decimal"/>
      <w:lvlText w:val=""/>
      <w:lvlJc w:val="left"/>
    </w:lvl>
    <w:lvl w:ilvl="4" w:tplc="E5DCA888">
      <w:numFmt w:val="decimal"/>
      <w:lvlText w:val=""/>
      <w:lvlJc w:val="left"/>
    </w:lvl>
    <w:lvl w:ilvl="5" w:tplc="03C049F2">
      <w:numFmt w:val="decimal"/>
      <w:lvlText w:val=""/>
      <w:lvlJc w:val="left"/>
    </w:lvl>
    <w:lvl w:ilvl="6" w:tplc="42564D38">
      <w:numFmt w:val="decimal"/>
      <w:lvlText w:val=""/>
      <w:lvlJc w:val="left"/>
    </w:lvl>
    <w:lvl w:ilvl="7" w:tplc="E0165284">
      <w:numFmt w:val="decimal"/>
      <w:lvlText w:val=""/>
      <w:lvlJc w:val="left"/>
    </w:lvl>
    <w:lvl w:ilvl="8" w:tplc="EA2C31BE">
      <w:numFmt w:val="decimal"/>
      <w:lvlText w:val=""/>
      <w:lvlJc w:val="left"/>
    </w:lvl>
  </w:abstractNum>
  <w:abstractNum w:abstractNumId="4">
    <w:nsid w:val="00001547"/>
    <w:multiLevelType w:val="hybridMultilevel"/>
    <w:tmpl w:val="1DC0B0BC"/>
    <w:lvl w:ilvl="0" w:tplc="CA18A43C">
      <w:start w:val="1"/>
      <w:numFmt w:val="bullet"/>
      <w:lvlText w:val="в"/>
      <w:lvlJc w:val="left"/>
    </w:lvl>
    <w:lvl w:ilvl="1" w:tplc="21727FB8">
      <w:start w:val="1"/>
      <w:numFmt w:val="bullet"/>
      <w:lvlText w:val=""/>
      <w:lvlJc w:val="left"/>
    </w:lvl>
    <w:lvl w:ilvl="2" w:tplc="300C81A4">
      <w:numFmt w:val="decimal"/>
      <w:lvlText w:val=""/>
      <w:lvlJc w:val="left"/>
    </w:lvl>
    <w:lvl w:ilvl="3" w:tplc="11B6C3C6">
      <w:numFmt w:val="decimal"/>
      <w:lvlText w:val=""/>
      <w:lvlJc w:val="left"/>
    </w:lvl>
    <w:lvl w:ilvl="4" w:tplc="19482B78">
      <w:numFmt w:val="decimal"/>
      <w:lvlText w:val=""/>
      <w:lvlJc w:val="left"/>
    </w:lvl>
    <w:lvl w:ilvl="5" w:tplc="1B90A6C2">
      <w:numFmt w:val="decimal"/>
      <w:lvlText w:val=""/>
      <w:lvlJc w:val="left"/>
    </w:lvl>
    <w:lvl w:ilvl="6" w:tplc="E1561DC6">
      <w:numFmt w:val="decimal"/>
      <w:lvlText w:val=""/>
      <w:lvlJc w:val="left"/>
    </w:lvl>
    <w:lvl w:ilvl="7" w:tplc="97A8B7A6">
      <w:numFmt w:val="decimal"/>
      <w:lvlText w:val=""/>
      <w:lvlJc w:val="left"/>
    </w:lvl>
    <w:lvl w:ilvl="8" w:tplc="F0D6D4A8">
      <w:numFmt w:val="decimal"/>
      <w:lvlText w:val=""/>
      <w:lvlJc w:val="left"/>
    </w:lvl>
  </w:abstractNum>
  <w:abstractNum w:abstractNumId="5">
    <w:nsid w:val="000026A6"/>
    <w:multiLevelType w:val="hybridMultilevel"/>
    <w:tmpl w:val="1B2CEF22"/>
    <w:lvl w:ilvl="0" w:tplc="AE848396">
      <w:start w:val="3"/>
      <w:numFmt w:val="decimal"/>
      <w:lvlText w:val="%1."/>
      <w:lvlJc w:val="left"/>
    </w:lvl>
    <w:lvl w:ilvl="1" w:tplc="8AF0995C">
      <w:numFmt w:val="decimal"/>
      <w:lvlText w:val=""/>
      <w:lvlJc w:val="left"/>
    </w:lvl>
    <w:lvl w:ilvl="2" w:tplc="E09E8F68">
      <w:numFmt w:val="decimal"/>
      <w:lvlText w:val=""/>
      <w:lvlJc w:val="left"/>
    </w:lvl>
    <w:lvl w:ilvl="3" w:tplc="EBD299E8">
      <w:numFmt w:val="decimal"/>
      <w:lvlText w:val=""/>
      <w:lvlJc w:val="left"/>
    </w:lvl>
    <w:lvl w:ilvl="4" w:tplc="DE26EB18">
      <w:numFmt w:val="decimal"/>
      <w:lvlText w:val=""/>
      <w:lvlJc w:val="left"/>
    </w:lvl>
    <w:lvl w:ilvl="5" w:tplc="7CF8A87A">
      <w:numFmt w:val="decimal"/>
      <w:lvlText w:val=""/>
      <w:lvlJc w:val="left"/>
    </w:lvl>
    <w:lvl w:ilvl="6" w:tplc="BC00FEF6">
      <w:numFmt w:val="decimal"/>
      <w:lvlText w:val=""/>
      <w:lvlJc w:val="left"/>
    </w:lvl>
    <w:lvl w:ilvl="7" w:tplc="D09EB2D0">
      <w:numFmt w:val="decimal"/>
      <w:lvlText w:val=""/>
      <w:lvlJc w:val="left"/>
    </w:lvl>
    <w:lvl w:ilvl="8" w:tplc="77C09414">
      <w:numFmt w:val="decimal"/>
      <w:lvlText w:val=""/>
      <w:lvlJc w:val="left"/>
    </w:lvl>
  </w:abstractNum>
  <w:abstractNum w:abstractNumId="6">
    <w:nsid w:val="00002D12"/>
    <w:multiLevelType w:val="hybridMultilevel"/>
    <w:tmpl w:val="B3461E64"/>
    <w:lvl w:ilvl="0" w:tplc="6B562E18">
      <w:start w:val="1"/>
      <w:numFmt w:val="bullet"/>
      <w:lvlText w:val=""/>
      <w:lvlJc w:val="left"/>
    </w:lvl>
    <w:lvl w:ilvl="1" w:tplc="C9323428">
      <w:numFmt w:val="decimal"/>
      <w:lvlText w:val=""/>
      <w:lvlJc w:val="left"/>
    </w:lvl>
    <w:lvl w:ilvl="2" w:tplc="3A2E7F6C">
      <w:numFmt w:val="decimal"/>
      <w:lvlText w:val=""/>
      <w:lvlJc w:val="left"/>
    </w:lvl>
    <w:lvl w:ilvl="3" w:tplc="B4E069B8">
      <w:numFmt w:val="decimal"/>
      <w:lvlText w:val=""/>
      <w:lvlJc w:val="left"/>
    </w:lvl>
    <w:lvl w:ilvl="4" w:tplc="52B2F6EC">
      <w:numFmt w:val="decimal"/>
      <w:lvlText w:val=""/>
      <w:lvlJc w:val="left"/>
    </w:lvl>
    <w:lvl w:ilvl="5" w:tplc="526C628C">
      <w:numFmt w:val="decimal"/>
      <w:lvlText w:val=""/>
      <w:lvlJc w:val="left"/>
    </w:lvl>
    <w:lvl w:ilvl="6" w:tplc="EFDA44CC">
      <w:numFmt w:val="decimal"/>
      <w:lvlText w:val=""/>
      <w:lvlJc w:val="left"/>
    </w:lvl>
    <w:lvl w:ilvl="7" w:tplc="BC72DD3A">
      <w:numFmt w:val="decimal"/>
      <w:lvlText w:val=""/>
      <w:lvlJc w:val="left"/>
    </w:lvl>
    <w:lvl w:ilvl="8" w:tplc="893EB32A">
      <w:numFmt w:val="decimal"/>
      <w:lvlText w:val=""/>
      <w:lvlJc w:val="left"/>
    </w:lvl>
  </w:abstractNum>
  <w:abstractNum w:abstractNumId="7">
    <w:nsid w:val="0000305E"/>
    <w:multiLevelType w:val="hybridMultilevel"/>
    <w:tmpl w:val="9B5EF4DA"/>
    <w:lvl w:ilvl="0" w:tplc="19B8F78A">
      <w:start w:val="1"/>
      <w:numFmt w:val="decimal"/>
      <w:lvlText w:val="%1."/>
      <w:lvlJc w:val="left"/>
    </w:lvl>
    <w:lvl w:ilvl="1" w:tplc="21EEF580">
      <w:numFmt w:val="decimal"/>
      <w:lvlText w:val=""/>
      <w:lvlJc w:val="left"/>
    </w:lvl>
    <w:lvl w:ilvl="2" w:tplc="DA8818BC">
      <w:numFmt w:val="decimal"/>
      <w:lvlText w:val=""/>
      <w:lvlJc w:val="left"/>
    </w:lvl>
    <w:lvl w:ilvl="3" w:tplc="65E8D91A">
      <w:numFmt w:val="decimal"/>
      <w:lvlText w:val=""/>
      <w:lvlJc w:val="left"/>
    </w:lvl>
    <w:lvl w:ilvl="4" w:tplc="57501352">
      <w:numFmt w:val="decimal"/>
      <w:lvlText w:val=""/>
      <w:lvlJc w:val="left"/>
    </w:lvl>
    <w:lvl w:ilvl="5" w:tplc="923C8132">
      <w:numFmt w:val="decimal"/>
      <w:lvlText w:val=""/>
      <w:lvlJc w:val="left"/>
    </w:lvl>
    <w:lvl w:ilvl="6" w:tplc="C346EB82">
      <w:numFmt w:val="decimal"/>
      <w:lvlText w:val=""/>
      <w:lvlJc w:val="left"/>
    </w:lvl>
    <w:lvl w:ilvl="7" w:tplc="805A5DFC">
      <w:numFmt w:val="decimal"/>
      <w:lvlText w:val=""/>
      <w:lvlJc w:val="left"/>
    </w:lvl>
    <w:lvl w:ilvl="8" w:tplc="E6A86442">
      <w:numFmt w:val="decimal"/>
      <w:lvlText w:val=""/>
      <w:lvlJc w:val="left"/>
    </w:lvl>
  </w:abstractNum>
  <w:abstractNum w:abstractNumId="8">
    <w:nsid w:val="000039B3"/>
    <w:multiLevelType w:val="hybridMultilevel"/>
    <w:tmpl w:val="1CEA7BE6"/>
    <w:lvl w:ilvl="0" w:tplc="C61CBF70">
      <w:start w:val="1"/>
      <w:numFmt w:val="bullet"/>
      <w:lvlText w:val=""/>
      <w:lvlJc w:val="left"/>
    </w:lvl>
    <w:lvl w:ilvl="1" w:tplc="9C44767C">
      <w:numFmt w:val="decimal"/>
      <w:lvlText w:val=""/>
      <w:lvlJc w:val="left"/>
    </w:lvl>
    <w:lvl w:ilvl="2" w:tplc="F95A8492">
      <w:numFmt w:val="decimal"/>
      <w:lvlText w:val=""/>
      <w:lvlJc w:val="left"/>
    </w:lvl>
    <w:lvl w:ilvl="3" w:tplc="54A0F892">
      <w:numFmt w:val="decimal"/>
      <w:lvlText w:val=""/>
      <w:lvlJc w:val="left"/>
    </w:lvl>
    <w:lvl w:ilvl="4" w:tplc="97BC80BE">
      <w:numFmt w:val="decimal"/>
      <w:lvlText w:val=""/>
      <w:lvlJc w:val="left"/>
    </w:lvl>
    <w:lvl w:ilvl="5" w:tplc="8CF03CE8">
      <w:numFmt w:val="decimal"/>
      <w:lvlText w:val=""/>
      <w:lvlJc w:val="left"/>
    </w:lvl>
    <w:lvl w:ilvl="6" w:tplc="F27CFF88">
      <w:numFmt w:val="decimal"/>
      <w:lvlText w:val=""/>
      <w:lvlJc w:val="left"/>
    </w:lvl>
    <w:lvl w:ilvl="7" w:tplc="9FD89B3C">
      <w:numFmt w:val="decimal"/>
      <w:lvlText w:val=""/>
      <w:lvlJc w:val="left"/>
    </w:lvl>
    <w:lvl w:ilvl="8" w:tplc="F2924E42">
      <w:numFmt w:val="decimal"/>
      <w:lvlText w:val=""/>
      <w:lvlJc w:val="left"/>
    </w:lvl>
  </w:abstractNum>
  <w:abstractNum w:abstractNumId="9">
    <w:nsid w:val="0000428B"/>
    <w:multiLevelType w:val="hybridMultilevel"/>
    <w:tmpl w:val="C6F6774E"/>
    <w:lvl w:ilvl="0" w:tplc="61E618B8">
      <w:start w:val="1"/>
      <w:numFmt w:val="bullet"/>
      <w:lvlText w:val="с"/>
      <w:lvlJc w:val="left"/>
    </w:lvl>
    <w:lvl w:ilvl="1" w:tplc="8BA0115C">
      <w:numFmt w:val="decimal"/>
      <w:lvlText w:val=""/>
      <w:lvlJc w:val="left"/>
    </w:lvl>
    <w:lvl w:ilvl="2" w:tplc="508EC364">
      <w:numFmt w:val="decimal"/>
      <w:lvlText w:val=""/>
      <w:lvlJc w:val="left"/>
    </w:lvl>
    <w:lvl w:ilvl="3" w:tplc="72186A08">
      <w:numFmt w:val="decimal"/>
      <w:lvlText w:val=""/>
      <w:lvlJc w:val="left"/>
    </w:lvl>
    <w:lvl w:ilvl="4" w:tplc="524EF324">
      <w:numFmt w:val="decimal"/>
      <w:lvlText w:val=""/>
      <w:lvlJc w:val="left"/>
    </w:lvl>
    <w:lvl w:ilvl="5" w:tplc="689A31F4">
      <w:numFmt w:val="decimal"/>
      <w:lvlText w:val=""/>
      <w:lvlJc w:val="left"/>
    </w:lvl>
    <w:lvl w:ilvl="6" w:tplc="DA50B682">
      <w:numFmt w:val="decimal"/>
      <w:lvlText w:val=""/>
      <w:lvlJc w:val="left"/>
    </w:lvl>
    <w:lvl w:ilvl="7" w:tplc="41CEE986">
      <w:numFmt w:val="decimal"/>
      <w:lvlText w:val=""/>
      <w:lvlJc w:val="left"/>
    </w:lvl>
    <w:lvl w:ilvl="8" w:tplc="6AC0DEE2">
      <w:numFmt w:val="decimal"/>
      <w:lvlText w:val=""/>
      <w:lvlJc w:val="left"/>
    </w:lvl>
  </w:abstractNum>
  <w:abstractNum w:abstractNumId="10">
    <w:nsid w:val="0000440D"/>
    <w:multiLevelType w:val="hybridMultilevel"/>
    <w:tmpl w:val="972AB642"/>
    <w:lvl w:ilvl="0" w:tplc="77D6D182">
      <w:start w:val="1"/>
      <w:numFmt w:val="bullet"/>
      <w:lvlText w:val="в"/>
      <w:lvlJc w:val="left"/>
    </w:lvl>
    <w:lvl w:ilvl="1" w:tplc="EAB0090E">
      <w:numFmt w:val="decimal"/>
      <w:lvlText w:val=""/>
      <w:lvlJc w:val="left"/>
    </w:lvl>
    <w:lvl w:ilvl="2" w:tplc="DC78731E">
      <w:numFmt w:val="decimal"/>
      <w:lvlText w:val=""/>
      <w:lvlJc w:val="left"/>
    </w:lvl>
    <w:lvl w:ilvl="3" w:tplc="DE62FE30">
      <w:numFmt w:val="decimal"/>
      <w:lvlText w:val=""/>
      <w:lvlJc w:val="left"/>
    </w:lvl>
    <w:lvl w:ilvl="4" w:tplc="26A03A00">
      <w:numFmt w:val="decimal"/>
      <w:lvlText w:val=""/>
      <w:lvlJc w:val="left"/>
    </w:lvl>
    <w:lvl w:ilvl="5" w:tplc="739A6124">
      <w:numFmt w:val="decimal"/>
      <w:lvlText w:val=""/>
      <w:lvlJc w:val="left"/>
    </w:lvl>
    <w:lvl w:ilvl="6" w:tplc="2C1EDCC6">
      <w:numFmt w:val="decimal"/>
      <w:lvlText w:val=""/>
      <w:lvlJc w:val="left"/>
    </w:lvl>
    <w:lvl w:ilvl="7" w:tplc="13CCEBF0">
      <w:numFmt w:val="decimal"/>
      <w:lvlText w:val=""/>
      <w:lvlJc w:val="left"/>
    </w:lvl>
    <w:lvl w:ilvl="8" w:tplc="EAF67AD8">
      <w:numFmt w:val="decimal"/>
      <w:lvlText w:val=""/>
      <w:lvlJc w:val="left"/>
    </w:lvl>
  </w:abstractNum>
  <w:abstractNum w:abstractNumId="11">
    <w:nsid w:val="0000491C"/>
    <w:multiLevelType w:val="hybridMultilevel"/>
    <w:tmpl w:val="4DE02236"/>
    <w:lvl w:ilvl="0" w:tplc="D4123C52">
      <w:start w:val="1"/>
      <w:numFmt w:val="bullet"/>
      <w:lvlText w:val="и"/>
      <w:lvlJc w:val="left"/>
    </w:lvl>
    <w:lvl w:ilvl="1" w:tplc="9FE4577A">
      <w:start w:val="1"/>
      <w:numFmt w:val="bullet"/>
      <w:lvlText w:val=""/>
      <w:lvlJc w:val="left"/>
    </w:lvl>
    <w:lvl w:ilvl="2" w:tplc="6A188EA6">
      <w:numFmt w:val="decimal"/>
      <w:lvlText w:val=""/>
      <w:lvlJc w:val="left"/>
    </w:lvl>
    <w:lvl w:ilvl="3" w:tplc="ED2C5A76">
      <w:numFmt w:val="decimal"/>
      <w:lvlText w:val=""/>
      <w:lvlJc w:val="left"/>
    </w:lvl>
    <w:lvl w:ilvl="4" w:tplc="BE925E40">
      <w:numFmt w:val="decimal"/>
      <w:lvlText w:val=""/>
      <w:lvlJc w:val="left"/>
    </w:lvl>
    <w:lvl w:ilvl="5" w:tplc="1FB0EFB4">
      <w:numFmt w:val="decimal"/>
      <w:lvlText w:val=""/>
      <w:lvlJc w:val="left"/>
    </w:lvl>
    <w:lvl w:ilvl="6" w:tplc="687CE612">
      <w:numFmt w:val="decimal"/>
      <w:lvlText w:val=""/>
      <w:lvlJc w:val="left"/>
    </w:lvl>
    <w:lvl w:ilvl="7" w:tplc="06C868BA">
      <w:numFmt w:val="decimal"/>
      <w:lvlText w:val=""/>
      <w:lvlJc w:val="left"/>
    </w:lvl>
    <w:lvl w:ilvl="8" w:tplc="1F4E6F5E">
      <w:numFmt w:val="decimal"/>
      <w:lvlText w:val=""/>
      <w:lvlJc w:val="left"/>
    </w:lvl>
  </w:abstractNum>
  <w:abstractNum w:abstractNumId="12">
    <w:nsid w:val="00004D06"/>
    <w:multiLevelType w:val="hybridMultilevel"/>
    <w:tmpl w:val="CB980798"/>
    <w:lvl w:ilvl="0" w:tplc="B2225512">
      <w:start w:val="3"/>
      <w:numFmt w:val="decimal"/>
      <w:lvlText w:val="%1."/>
      <w:lvlJc w:val="left"/>
    </w:lvl>
    <w:lvl w:ilvl="1" w:tplc="20220112">
      <w:numFmt w:val="decimal"/>
      <w:lvlText w:val=""/>
      <w:lvlJc w:val="left"/>
    </w:lvl>
    <w:lvl w:ilvl="2" w:tplc="71BEE826">
      <w:numFmt w:val="decimal"/>
      <w:lvlText w:val=""/>
      <w:lvlJc w:val="left"/>
    </w:lvl>
    <w:lvl w:ilvl="3" w:tplc="7CECD4E0">
      <w:numFmt w:val="decimal"/>
      <w:lvlText w:val=""/>
      <w:lvlJc w:val="left"/>
    </w:lvl>
    <w:lvl w:ilvl="4" w:tplc="5630C8D8">
      <w:numFmt w:val="decimal"/>
      <w:lvlText w:val=""/>
      <w:lvlJc w:val="left"/>
    </w:lvl>
    <w:lvl w:ilvl="5" w:tplc="948A10A6">
      <w:numFmt w:val="decimal"/>
      <w:lvlText w:val=""/>
      <w:lvlJc w:val="left"/>
    </w:lvl>
    <w:lvl w:ilvl="6" w:tplc="1AB4DBB6">
      <w:numFmt w:val="decimal"/>
      <w:lvlText w:val=""/>
      <w:lvlJc w:val="left"/>
    </w:lvl>
    <w:lvl w:ilvl="7" w:tplc="73F87E98">
      <w:numFmt w:val="decimal"/>
      <w:lvlText w:val=""/>
      <w:lvlJc w:val="left"/>
    </w:lvl>
    <w:lvl w:ilvl="8" w:tplc="19CAB39E">
      <w:numFmt w:val="decimal"/>
      <w:lvlText w:val=""/>
      <w:lvlJc w:val="left"/>
    </w:lvl>
  </w:abstractNum>
  <w:abstractNum w:abstractNumId="13">
    <w:nsid w:val="00004DB7"/>
    <w:multiLevelType w:val="hybridMultilevel"/>
    <w:tmpl w:val="67A49452"/>
    <w:lvl w:ilvl="0" w:tplc="AAF06EA4">
      <w:start w:val="1"/>
      <w:numFmt w:val="decimal"/>
      <w:lvlText w:val="3.%1."/>
      <w:lvlJc w:val="left"/>
    </w:lvl>
    <w:lvl w:ilvl="1" w:tplc="E5A2FF38">
      <w:numFmt w:val="decimal"/>
      <w:lvlText w:val=""/>
      <w:lvlJc w:val="left"/>
    </w:lvl>
    <w:lvl w:ilvl="2" w:tplc="9F3665EA">
      <w:numFmt w:val="decimal"/>
      <w:lvlText w:val=""/>
      <w:lvlJc w:val="left"/>
    </w:lvl>
    <w:lvl w:ilvl="3" w:tplc="2576AB66">
      <w:numFmt w:val="decimal"/>
      <w:lvlText w:val=""/>
      <w:lvlJc w:val="left"/>
    </w:lvl>
    <w:lvl w:ilvl="4" w:tplc="0A92EC2A">
      <w:numFmt w:val="decimal"/>
      <w:lvlText w:val=""/>
      <w:lvlJc w:val="left"/>
    </w:lvl>
    <w:lvl w:ilvl="5" w:tplc="C000520C">
      <w:numFmt w:val="decimal"/>
      <w:lvlText w:val=""/>
      <w:lvlJc w:val="left"/>
    </w:lvl>
    <w:lvl w:ilvl="6" w:tplc="1F08F9FA">
      <w:numFmt w:val="decimal"/>
      <w:lvlText w:val=""/>
      <w:lvlJc w:val="left"/>
    </w:lvl>
    <w:lvl w:ilvl="7" w:tplc="B6B253D6">
      <w:numFmt w:val="decimal"/>
      <w:lvlText w:val=""/>
      <w:lvlJc w:val="left"/>
    </w:lvl>
    <w:lvl w:ilvl="8" w:tplc="9474BCCA">
      <w:numFmt w:val="decimal"/>
      <w:lvlText w:val=""/>
      <w:lvlJc w:val="left"/>
    </w:lvl>
  </w:abstractNum>
  <w:abstractNum w:abstractNumId="14">
    <w:nsid w:val="00004DC8"/>
    <w:multiLevelType w:val="hybridMultilevel"/>
    <w:tmpl w:val="2B90A554"/>
    <w:lvl w:ilvl="0" w:tplc="16CE2BC0">
      <w:start w:val="1"/>
      <w:numFmt w:val="decimal"/>
      <w:lvlText w:val="%1."/>
      <w:lvlJc w:val="left"/>
    </w:lvl>
    <w:lvl w:ilvl="1" w:tplc="C846A4C8">
      <w:numFmt w:val="decimal"/>
      <w:lvlText w:val=""/>
      <w:lvlJc w:val="left"/>
    </w:lvl>
    <w:lvl w:ilvl="2" w:tplc="24D2DD38">
      <w:numFmt w:val="decimal"/>
      <w:lvlText w:val=""/>
      <w:lvlJc w:val="left"/>
    </w:lvl>
    <w:lvl w:ilvl="3" w:tplc="486838D4">
      <w:numFmt w:val="decimal"/>
      <w:lvlText w:val=""/>
      <w:lvlJc w:val="left"/>
    </w:lvl>
    <w:lvl w:ilvl="4" w:tplc="8E8CF64E">
      <w:numFmt w:val="decimal"/>
      <w:lvlText w:val=""/>
      <w:lvlJc w:val="left"/>
    </w:lvl>
    <w:lvl w:ilvl="5" w:tplc="CCB6E622">
      <w:numFmt w:val="decimal"/>
      <w:lvlText w:val=""/>
      <w:lvlJc w:val="left"/>
    </w:lvl>
    <w:lvl w:ilvl="6" w:tplc="2548C76C">
      <w:numFmt w:val="decimal"/>
      <w:lvlText w:val=""/>
      <w:lvlJc w:val="left"/>
    </w:lvl>
    <w:lvl w:ilvl="7" w:tplc="028E7210">
      <w:numFmt w:val="decimal"/>
      <w:lvlText w:val=""/>
      <w:lvlJc w:val="left"/>
    </w:lvl>
    <w:lvl w:ilvl="8" w:tplc="301AC722">
      <w:numFmt w:val="decimal"/>
      <w:lvlText w:val=""/>
      <w:lvlJc w:val="left"/>
    </w:lvl>
  </w:abstractNum>
  <w:abstractNum w:abstractNumId="15">
    <w:nsid w:val="000054DE"/>
    <w:multiLevelType w:val="hybridMultilevel"/>
    <w:tmpl w:val="D9985F6A"/>
    <w:lvl w:ilvl="0" w:tplc="B8DECDDC">
      <w:start w:val="1"/>
      <w:numFmt w:val="bullet"/>
      <w:lvlText w:val=""/>
      <w:lvlJc w:val="left"/>
    </w:lvl>
    <w:lvl w:ilvl="1" w:tplc="F30A5FF8">
      <w:numFmt w:val="decimal"/>
      <w:lvlText w:val=""/>
      <w:lvlJc w:val="left"/>
    </w:lvl>
    <w:lvl w:ilvl="2" w:tplc="3EF46626">
      <w:numFmt w:val="decimal"/>
      <w:lvlText w:val=""/>
      <w:lvlJc w:val="left"/>
    </w:lvl>
    <w:lvl w:ilvl="3" w:tplc="2DA0B33C">
      <w:numFmt w:val="decimal"/>
      <w:lvlText w:val=""/>
      <w:lvlJc w:val="left"/>
    </w:lvl>
    <w:lvl w:ilvl="4" w:tplc="90C2DC0C">
      <w:numFmt w:val="decimal"/>
      <w:lvlText w:val=""/>
      <w:lvlJc w:val="left"/>
    </w:lvl>
    <w:lvl w:ilvl="5" w:tplc="5A5C0710">
      <w:numFmt w:val="decimal"/>
      <w:lvlText w:val=""/>
      <w:lvlJc w:val="left"/>
    </w:lvl>
    <w:lvl w:ilvl="6" w:tplc="5DF6124E">
      <w:numFmt w:val="decimal"/>
      <w:lvlText w:val=""/>
      <w:lvlJc w:val="left"/>
    </w:lvl>
    <w:lvl w:ilvl="7" w:tplc="B68811BE">
      <w:numFmt w:val="decimal"/>
      <w:lvlText w:val=""/>
      <w:lvlJc w:val="left"/>
    </w:lvl>
    <w:lvl w:ilvl="8" w:tplc="0504BACE">
      <w:numFmt w:val="decimal"/>
      <w:lvlText w:val=""/>
      <w:lvlJc w:val="left"/>
    </w:lvl>
  </w:abstractNum>
  <w:abstractNum w:abstractNumId="16">
    <w:nsid w:val="00005D03"/>
    <w:multiLevelType w:val="hybridMultilevel"/>
    <w:tmpl w:val="81CCEFDC"/>
    <w:lvl w:ilvl="0" w:tplc="951AA7AC">
      <w:start w:val="1"/>
      <w:numFmt w:val="bullet"/>
      <w:lvlText w:val="№"/>
      <w:lvlJc w:val="left"/>
    </w:lvl>
    <w:lvl w:ilvl="1" w:tplc="0C56C1F2">
      <w:numFmt w:val="decimal"/>
      <w:lvlText w:val=""/>
      <w:lvlJc w:val="left"/>
    </w:lvl>
    <w:lvl w:ilvl="2" w:tplc="1026F1BA">
      <w:numFmt w:val="decimal"/>
      <w:lvlText w:val=""/>
      <w:lvlJc w:val="left"/>
    </w:lvl>
    <w:lvl w:ilvl="3" w:tplc="1FB25C28">
      <w:numFmt w:val="decimal"/>
      <w:lvlText w:val=""/>
      <w:lvlJc w:val="left"/>
    </w:lvl>
    <w:lvl w:ilvl="4" w:tplc="E6944ADA">
      <w:numFmt w:val="decimal"/>
      <w:lvlText w:val=""/>
      <w:lvlJc w:val="left"/>
    </w:lvl>
    <w:lvl w:ilvl="5" w:tplc="08585F32">
      <w:numFmt w:val="decimal"/>
      <w:lvlText w:val=""/>
      <w:lvlJc w:val="left"/>
    </w:lvl>
    <w:lvl w:ilvl="6" w:tplc="67AC8F42">
      <w:numFmt w:val="decimal"/>
      <w:lvlText w:val=""/>
      <w:lvlJc w:val="left"/>
    </w:lvl>
    <w:lvl w:ilvl="7" w:tplc="5638FDE6">
      <w:numFmt w:val="decimal"/>
      <w:lvlText w:val=""/>
      <w:lvlJc w:val="left"/>
    </w:lvl>
    <w:lvl w:ilvl="8" w:tplc="F6B41FAE">
      <w:numFmt w:val="decimal"/>
      <w:lvlText w:val=""/>
      <w:lvlJc w:val="left"/>
    </w:lvl>
  </w:abstractNum>
  <w:abstractNum w:abstractNumId="17">
    <w:nsid w:val="00006443"/>
    <w:multiLevelType w:val="hybridMultilevel"/>
    <w:tmpl w:val="FE84BAD0"/>
    <w:lvl w:ilvl="0" w:tplc="3DC2CEEC">
      <w:start w:val="1"/>
      <w:numFmt w:val="bullet"/>
      <w:lvlText w:val="-"/>
      <w:lvlJc w:val="left"/>
    </w:lvl>
    <w:lvl w:ilvl="1" w:tplc="C3DA069C">
      <w:numFmt w:val="decimal"/>
      <w:lvlText w:val=""/>
      <w:lvlJc w:val="left"/>
    </w:lvl>
    <w:lvl w:ilvl="2" w:tplc="F92CB0F0">
      <w:numFmt w:val="decimal"/>
      <w:lvlText w:val=""/>
      <w:lvlJc w:val="left"/>
    </w:lvl>
    <w:lvl w:ilvl="3" w:tplc="8800FAB6">
      <w:numFmt w:val="decimal"/>
      <w:lvlText w:val=""/>
      <w:lvlJc w:val="left"/>
    </w:lvl>
    <w:lvl w:ilvl="4" w:tplc="E0B2C892">
      <w:numFmt w:val="decimal"/>
      <w:lvlText w:val=""/>
      <w:lvlJc w:val="left"/>
    </w:lvl>
    <w:lvl w:ilvl="5" w:tplc="2BD6371A">
      <w:numFmt w:val="decimal"/>
      <w:lvlText w:val=""/>
      <w:lvlJc w:val="left"/>
    </w:lvl>
    <w:lvl w:ilvl="6" w:tplc="3F8E93BC">
      <w:numFmt w:val="decimal"/>
      <w:lvlText w:val=""/>
      <w:lvlJc w:val="left"/>
    </w:lvl>
    <w:lvl w:ilvl="7" w:tplc="1370F2BE">
      <w:numFmt w:val="decimal"/>
      <w:lvlText w:val=""/>
      <w:lvlJc w:val="left"/>
    </w:lvl>
    <w:lvl w:ilvl="8" w:tplc="EABA9A3A">
      <w:numFmt w:val="decimal"/>
      <w:lvlText w:val=""/>
      <w:lvlJc w:val="left"/>
    </w:lvl>
  </w:abstractNum>
  <w:abstractNum w:abstractNumId="18">
    <w:nsid w:val="000066BB"/>
    <w:multiLevelType w:val="hybridMultilevel"/>
    <w:tmpl w:val="44F82D8C"/>
    <w:lvl w:ilvl="0" w:tplc="B1047CCA">
      <w:start w:val="2"/>
      <w:numFmt w:val="decimal"/>
      <w:lvlText w:val="%1."/>
      <w:lvlJc w:val="left"/>
    </w:lvl>
    <w:lvl w:ilvl="1" w:tplc="BCFA7D30">
      <w:numFmt w:val="decimal"/>
      <w:lvlText w:val=""/>
      <w:lvlJc w:val="left"/>
    </w:lvl>
    <w:lvl w:ilvl="2" w:tplc="1D1057FA">
      <w:numFmt w:val="decimal"/>
      <w:lvlText w:val=""/>
      <w:lvlJc w:val="left"/>
    </w:lvl>
    <w:lvl w:ilvl="3" w:tplc="AEB83DDA">
      <w:numFmt w:val="decimal"/>
      <w:lvlText w:val=""/>
      <w:lvlJc w:val="left"/>
    </w:lvl>
    <w:lvl w:ilvl="4" w:tplc="216A4F6A">
      <w:numFmt w:val="decimal"/>
      <w:lvlText w:val=""/>
      <w:lvlJc w:val="left"/>
    </w:lvl>
    <w:lvl w:ilvl="5" w:tplc="F90CCA06">
      <w:numFmt w:val="decimal"/>
      <w:lvlText w:val=""/>
      <w:lvlJc w:val="left"/>
    </w:lvl>
    <w:lvl w:ilvl="6" w:tplc="FA4E2240">
      <w:numFmt w:val="decimal"/>
      <w:lvlText w:val=""/>
      <w:lvlJc w:val="left"/>
    </w:lvl>
    <w:lvl w:ilvl="7" w:tplc="786E7306">
      <w:numFmt w:val="decimal"/>
      <w:lvlText w:val=""/>
      <w:lvlJc w:val="left"/>
    </w:lvl>
    <w:lvl w:ilvl="8" w:tplc="21925C7E">
      <w:numFmt w:val="decimal"/>
      <w:lvlText w:val=""/>
      <w:lvlJc w:val="left"/>
    </w:lvl>
  </w:abstractNum>
  <w:abstractNum w:abstractNumId="19">
    <w:nsid w:val="0000701F"/>
    <w:multiLevelType w:val="hybridMultilevel"/>
    <w:tmpl w:val="6C160948"/>
    <w:lvl w:ilvl="0" w:tplc="5AD4053C">
      <w:start w:val="4"/>
      <w:numFmt w:val="decimal"/>
      <w:lvlText w:val="%1."/>
      <w:lvlJc w:val="left"/>
    </w:lvl>
    <w:lvl w:ilvl="1" w:tplc="40EE47C8">
      <w:numFmt w:val="decimal"/>
      <w:lvlText w:val=""/>
      <w:lvlJc w:val="left"/>
    </w:lvl>
    <w:lvl w:ilvl="2" w:tplc="2488E494">
      <w:numFmt w:val="decimal"/>
      <w:lvlText w:val=""/>
      <w:lvlJc w:val="left"/>
    </w:lvl>
    <w:lvl w:ilvl="3" w:tplc="981C0DC0">
      <w:numFmt w:val="decimal"/>
      <w:lvlText w:val=""/>
      <w:lvlJc w:val="left"/>
    </w:lvl>
    <w:lvl w:ilvl="4" w:tplc="BD9A431C">
      <w:numFmt w:val="decimal"/>
      <w:lvlText w:val=""/>
      <w:lvlJc w:val="left"/>
    </w:lvl>
    <w:lvl w:ilvl="5" w:tplc="D7F805D6">
      <w:numFmt w:val="decimal"/>
      <w:lvlText w:val=""/>
      <w:lvlJc w:val="left"/>
    </w:lvl>
    <w:lvl w:ilvl="6" w:tplc="656426CE">
      <w:numFmt w:val="decimal"/>
      <w:lvlText w:val=""/>
      <w:lvlJc w:val="left"/>
    </w:lvl>
    <w:lvl w:ilvl="7" w:tplc="1FEE6E22">
      <w:numFmt w:val="decimal"/>
      <w:lvlText w:val=""/>
      <w:lvlJc w:val="left"/>
    </w:lvl>
    <w:lvl w:ilvl="8" w:tplc="681EB190">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1BD2"/>
    <w:rsid w:val="00014F92"/>
    <w:rsid w:val="00164F20"/>
    <w:rsid w:val="001701BB"/>
    <w:rsid w:val="001B2FE7"/>
    <w:rsid w:val="00231BD2"/>
    <w:rsid w:val="00246F8D"/>
    <w:rsid w:val="003A7407"/>
    <w:rsid w:val="004D48DC"/>
    <w:rsid w:val="00597DDB"/>
    <w:rsid w:val="0085038F"/>
    <w:rsid w:val="009A26AE"/>
    <w:rsid w:val="00B95225"/>
    <w:rsid w:val="00CC6B4F"/>
    <w:rsid w:val="00E65368"/>
    <w:rsid w:val="00E67A35"/>
    <w:rsid w:val="00ED0E42"/>
    <w:rsid w:val="00FC2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Balloon Text"/>
    <w:basedOn w:val="a"/>
    <w:link w:val="a5"/>
    <w:uiPriority w:val="99"/>
    <w:semiHidden/>
    <w:unhideWhenUsed/>
    <w:rsid w:val="00164F20"/>
    <w:rPr>
      <w:rFonts w:ascii="Tahoma" w:hAnsi="Tahoma" w:cs="Tahoma"/>
      <w:sz w:val="16"/>
      <w:szCs w:val="16"/>
    </w:rPr>
  </w:style>
  <w:style w:type="character" w:customStyle="1" w:styleId="a5">
    <w:name w:val="Текст выноски Знак"/>
    <w:basedOn w:val="a0"/>
    <w:link w:val="a4"/>
    <w:uiPriority w:val="99"/>
    <w:semiHidden/>
    <w:rsid w:val="00164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kod.ru/" TargetMode="External"/><Relationship Id="rId3" Type="http://schemas.openxmlformats.org/officeDocument/2006/relationships/settings" Target="settings.xml"/><Relationship Id="rId7" Type="http://schemas.openxmlformats.org/officeDocument/2006/relationships/image" Target="http://im3-tub.yandex.net/i?id=58201213&amp;to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yandex.ru/yandsearch?p=2&amp;text=%D0%B3%D0%B5%D1%80%D0%B1%20%D0%9A%D0%91%D0%A0&amp;img_url=orel3.rsl.ru/sim/11.10.06/kabargerb.jpg&amp;rpt=sim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3711</Words>
  <Characters>21156</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07</cp:lastModifiedBy>
  <cp:revision>7</cp:revision>
  <dcterms:created xsi:type="dcterms:W3CDTF">2023-07-19T12:19:00Z</dcterms:created>
  <dcterms:modified xsi:type="dcterms:W3CDTF">2023-08-11T08:34:00Z</dcterms:modified>
</cp:coreProperties>
</file>