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F" w:rsidRDefault="00FF189F" w:rsidP="00533F85">
      <w:pPr>
        <w:pStyle w:val="a4"/>
      </w:pPr>
      <w:bookmarkStart w:id="0" w:name="bookmark2"/>
    </w:p>
    <w:p w:rsidR="00FF189F" w:rsidRDefault="00FF189F" w:rsidP="00533F85">
      <w:pPr>
        <w:pStyle w:val="a4"/>
      </w:pPr>
      <w:r>
        <w:rPr>
          <w:noProof/>
        </w:rPr>
        <w:drawing>
          <wp:inline distT="0" distB="0" distL="0" distR="0">
            <wp:extent cx="6570345" cy="9292818"/>
            <wp:effectExtent l="19050" t="0" r="1905" b="0"/>
            <wp:docPr id="1" name="Рисунок 1" descr="C:\Windows\system32\config\systemprofile\Desktop\положение о 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положение о 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F189F" w:rsidRDefault="00FF189F" w:rsidP="00533F85">
      <w:pPr>
        <w:pStyle w:val="a4"/>
      </w:pPr>
    </w:p>
    <w:p w:rsidR="00FF189F" w:rsidRDefault="00FF189F" w:rsidP="00533F85">
      <w:pPr>
        <w:pStyle w:val="a4"/>
      </w:pPr>
    </w:p>
    <w:p w:rsidR="00FF189F" w:rsidRDefault="00FF189F" w:rsidP="00533F85">
      <w:pPr>
        <w:pStyle w:val="a4"/>
      </w:pPr>
    </w:p>
    <w:p w:rsidR="00FF189F" w:rsidRDefault="00FF189F" w:rsidP="00533F85">
      <w:pPr>
        <w:pStyle w:val="a4"/>
      </w:pPr>
    </w:p>
    <w:p w:rsidR="00FF189F" w:rsidRDefault="00FF189F" w:rsidP="00533F85">
      <w:pPr>
        <w:pStyle w:val="a4"/>
      </w:pPr>
    </w:p>
    <w:p w:rsidR="00FF189F" w:rsidRDefault="00FF189F" w:rsidP="00533F85">
      <w:pPr>
        <w:pStyle w:val="a4"/>
      </w:pPr>
    </w:p>
    <w:p w:rsidR="00517470" w:rsidRDefault="00517470" w:rsidP="00533F85">
      <w:pPr>
        <w:pStyle w:val="a4"/>
      </w:pPr>
    </w:p>
    <w:p w:rsidR="00BA3D91" w:rsidRPr="00E672BB" w:rsidRDefault="00517470" w:rsidP="00FF189F">
      <w:pPr>
        <w:pStyle w:val="a4"/>
        <w:rPr>
          <w:rFonts w:ascii="Times New Roman" w:hAnsi="Times New Roman" w:cs="Times New Roman"/>
        </w:rPr>
      </w:pPr>
      <w:r w:rsidRPr="00517470">
        <w:rPr>
          <w:b/>
        </w:rPr>
        <w:t xml:space="preserve">       </w:t>
      </w:r>
      <w:bookmarkEnd w:id="0"/>
    </w:p>
    <w:p w:rsidR="00BA3D91" w:rsidRPr="00E672BB" w:rsidRDefault="00BA3D91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в соответствие с принятым в семье и обществе духовно-нравственными и социокультурными ценностями;</w:t>
      </w:r>
    </w:p>
    <w:p w:rsidR="00BA3D91" w:rsidRPr="00E672BB" w:rsidRDefault="00BA3D91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 формирование здорового образа жизни.</w:t>
      </w:r>
    </w:p>
    <w:p w:rsidR="00533F85" w:rsidRPr="00E672BB" w:rsidRDefault="00BA3D91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1.5</w:t>
      </w:r>
      <w:r w:rsidRPr="00E672BB">
        <w:rPr>
          <w:rFonts w:ascii="Times New Roman" w:hAnsi="Times New Roman" w:cs="Times New Roman"/>
        </w:rPr>
        <w:t xml:space="preserve">. </w:t>
      </w:r>
      <w:r w:rsidR="00533F85" w:rsidRPr="00E672BB">
        <w:rPr>
          <w:rFonts w:ascii="Times New Roman" w:hAnsi="Times New Roman" w:cs="Times New Roman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 образованием, уставом общеобразовательного учреждения, положением о библиотеке, утвержденным директором общеобразовательного учреждения.</w:t>
      </w:r>
    </w:p>
    <w:p w:rsidR="00533F85" w:rsidRPr="00E672BB" w:rsidRDefault="00BA3D91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1.6.</w:t>
      </w:r>
      <w:r w:rsidR="00533F85" w:rsidRPr="00E672BB">
        <w:rPr>
          <w:rFonts w:ascii="Times New Roman" w:hAnsi="Times New Roman" w:cs="Times New Roman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Pr="00E672BB">
        <w:rPr>
          <w:rFonts w:ascii="Times New Roman" w:hAnsi="Times New Roman" w:cs="Times New Roman"/>
        </w:rPr>
        <w:t xml:space="preserve"> МКОУ СОШ с.п.</w:t>
      </w:r>
      <w:r w:rsidR="00C81C5D" w:rsidRPr="00E672BB">
        <w:rPr>
          <w:rFonts w:ascii="Times New Roman" w:hAnsi="Times New Roman" w:cs="Times New Roman"/>
        </w:rPr>
        <w:t xml:space="preserve">Псыкод </w:t>
      </w:r>
      <w:r w:rsidRPr="00E672BB">
        <w:rPr>
          <w:rFonts w:ascii="Times New Roman" w:hAnsi="Times New Roman" w:cs="Times New Roman"/>
        </w:rPr>
        <w:t>несет ответственность за доступность и качество библиотечно-информационного обслуживания библиотеки.</w:t>
      </w: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</w:t>
      </w:r>
      <w:r w:rsidR="00C81C5D" w:rsidRPr="00E672BB">
        <w:rPr>
          <w:rFonts w:ascii="Times New Roman" w:hAnsi="Times New Roman" w:cs="Times New Roman"/>
        </w:rPr>
        <w:t>общеобразовательного учреждения</w:t>
      </w:r>
      <w:r w:rsidRPr="00E672BB">
        <w:rPr>
          <w:rFonts w:ascii="Times New Roman" w:hAnsi="Times New Roman" w:cs="Times New Roman"/>
        </w:rPr>
        <w:t xml:space="preserve"> правилами пользования библиотекой, утвержденными руководителем общеобразовательного учреждения.</w:t>
      </w:r>
    </w:p>
    <w:p w:rsidR="00997E83" w:rsidRPr="00E672BB" w:rsidRDefault="00D83304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1.7</w:t>
      </w:r>
      <w:r w:rsidRPr="00E672BB">
        <w:rPr>
          <w:rFonts w:ascii="Times New Roman" w:hAnsi="Times New Roman" w:cs="Times New Roman"/>
        </w:rPr>
        <w:t xml:space="preserve">. В соответствии с Федеральным законом «О противодействии экстремистской деятельности» №114-ФЗ от 25 июля 2002г. в школьной библиотеке запрещено </w:t>
      </w: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D83304" w:rsidRPr="00E672BB" w:rsidRDefault="00F41FF9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распространение, производство</w:t>
      </w:r>
      <w:r w:rsidR="00D83304" w:rsidRPr="00E672BB">
        <w:rPr>
          <w:rFonts w:ascii="Times New Roman" w:hAnsi="Times New Roman" w:cs="Times New Roman"/>
        </w:rPr>
        <w:t>, хранение и использование литературы экстремистской направленности.</w:t>
      </w:r>
    </w:p>
    <w:p w:rsidR="00EB3675" w:rsidRPr="00E672BB" w:rsidRDefault="00D83304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1.8.</w:t>
      </w:r>
      <w:r w:rsidRPr="00E672BB">
        <w:rPr>
          <w:rFonts w:ascii="Times New Roman" w:hAnsi="Times New Roman" w:cs="Times New Roman"/>
        </w:rPr>
        <w:t xml:space="preserve"> Закон предусматривает экстремистские материалы как предназначенные для обнародования </w:t>
      </w:r>
      <w:r w:rsidR="00C81C5D" w:rsidRPr="00E672BB">
        <w:rPr>
          <w:rFonts w:ascii="Times New Roman" w:hAnsi="Times New Roman" w:cs="Times New Roman"/>
        </w:rPr>
        <w:t>документы, либо</w:t>
      </w:r>
      <w:r w:rsidRPr="00E672BB">
        <w:rPr>
          <w:rFonts w:ascii="Times New Roman" w:hAnsi="Times New Roman" w:cs="Times New Roman"/>
        </w:rPr>
        <w:t xml:space="preserve"> информация на иных носителях, призывающие к осуществлению экстремистской </w:t>
      </w:r>
      <w:proofErr w:type="gramStart"/>
      <w:r w:rsidRPr="00E672BB">
        <w:rPr>
          <w:rFonts w:ascii="Times New Roman" w:hAnsi="Times New Roman" w:cs="Times New Roman"/>
        </w:rPr>
        <w:t xml:space="preserve">деятельности </w:t>
      </w:r>
      <w:r w:rsidR="00C81C5D" w:rsidRPr="00E672BB">
        <w:rPr>
          <w:rFonts w:ascii="Times New Roman" w:hAnsi="Times New Roman" w:cs="Times New Roman"/>
        </w:rPr>
        <w:t>,</w:t>
      </w:r>
      <w:r w:rsidRPr="00E672BB">
        <w:rPr>
          <w:rFonts w:ascii="Times New Roman" w:hAnsi="Times New Roman" w:cs="Times New Roman"/>
        </w:rPr>
        <w:t>либо</w:t>
      </w:r>
      <w:proofErr w:type="gramEnd"/>
      <w:r w:rsidRPr="00E672BB">
        <w:rPr>
          <w:rFonts w:ascii="Times New Roman" w:hAnsi="Times New Roman" w:cs="Times New Roman"/>
        </w:rPr>
        <w:t xml:space="preserve"> обосновывающие или оправдывающие необходимость осуществления такой деятельности, в том числе </w:t>
      </w:r>
    </w:p>
    <w:p w:rsidR="00EB3675" w:rsidRPr="00E672BB" w:rsidRDefault="00D83304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труды руководителей национал-социалистической рабочей партии </w:t>
      </w:r>
    </w:p>
    <w:p w:rsidR="00D83304" w:rsidRPr="00E672BB" w:rsidRDefault="00C81C5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Германии, фашистской</w:t>
      </w:r>
      <w:r w:rsidR="00D83304" w:rsidRPr="00E672BB">
        <w:rPr>
          <w:rFonts w:ascii="Times New Roman" w:hAnsi="Times New Roman" w:cs="Times New Roman"/>
        </w:rPr>
        <w:t xml:space="preserve"> партии </w:t>
      </w:r>
      <w:r w:rsidRPr="00E672BB">
        <w:rPr>
          <w:rFonts w:ascii="Times New Roman" w:hAnsi="Times New Roman" w:cs="Times New Roman"/>
        </w:rPr>
        <w:t>Италии, публикации</w:t>
      </w:r>
      <w:r w:rsidR="00D83304" w:rsidRPr="00E672BB">
        <w:rPr>
          <w:rFonts w:ascii="Times New Roman" w:hAnsi="Times New Roman" w:cs="Times New Roman"/>
        </w:rPr>
        <w:t xml:space="preserve">, обосновывающие или оправдывающие национальные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</w:t>
      </w:r>
      <w:r w:rsidR="005F02E5" w:rsidRPr="00E672BB">
        <w:rPr>
          <w:rFonts w:ascii="Times New Roman" w:hAnsi="Times New Roman" w:cs="Times New Roman"/>
        </w:rPr>
        <w:t xml:space="preserve">социальной, расовой, национальной или религиозной </w:t>
      </w:r>
      <w:r w:rsidRPr="00E672BB">
        <w:rPr>
          <w:rFonts w:ascii="Times New Roman" w:hAnsi="Times New Roman" w:cs="Times New Roman"/>
        </w:rPr>
        <w:t>группы. При</w:t>
      </w:r>
      <w:r w:rsidR="005F02E5" w:rsidRPr="00E672BB">
        <w:rPr>
          <w:rFonts w:ascii="Times New Roman" w:hAnsi="Times New Roman" w:cs="Times New Roman"/>
        </w:rPr>
        <w:t xml:space="preserve">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5F02E5" w:rsidRPr="00E672BB" w:rsidRDefault="005F02E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1.9.Библиотекарь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библиотеки.</w:t>
      </w:r>
    </w:p>
    <w:p w:rsidR="005F02E5" w:rsidRPr="00E672BB" w:rsidRDefault="005F02E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1.10</w:t>
      </w:r>
      <w:r w:rsidRPr="00E672BB">
        <w:rPr>
          <w:rFonts w:ascii="Times New Roman" w:hAnsi="Times New Roman" w:cs="Times New Roman"/>
        </w:rPr>
        <w:t>.</w:t>
      </w:r>
      <w:r w:rsidR="00997E83" w:rsidRPr="00E672BB">
        <w:rPr>
          <w:rFonts w:ascii="Times New Roman" w:hAnsi="Times New Roman" w:cs="Times New Roman"/>
        </w:rPr>
        <w:t xml:space="preserve"> В соответствии с Федеральным з</w:t>
      </w:r>
      <w:r w:rsidRPr="00E672BB">
        <w:rPr>
          <w:rFonts w:ascii="Times New Roman" w:hAnsi="Times New Roman" w:cs="Times New Roman"/>
        </w:rPr>
        <w:t>аконом РФ от 29.12.2010г. №436 «О защите детей от информации, причиняющий вред их здоровью и развитию», Федеральным законом от 29.07.2013г. №135-ФЗ «О внесении изменений в статью 5 Федерального закона «О защите детей от информации, причиняющий вред их здоровью и развитию» 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 18+.</w:t>
      </w:r>
    </w:p>
    <w:p w:rsidR="000B1F0C" w:rsidRPr="00E672BB" w:rsidRDefault="000B1F0C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1.11</w:t>
      </w:r>
      <w:r w:rsidRPr="00E672BB">
        <w:rPr>
          <w:rFonts w:ascii="Times New Roman" w:hAnsi="Times New Roman" w:cs="Times New Roman"/>
        </w:rPr>
        <w:t>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B1F0C" w:rsidRPr="00E672BB" w:rsidRDefault="000B1F0C" w:rsidP="00533F85">
      <w:pPr>
        <w:pStyle w:val="a4"/>
        <w:rPr>
          <w:rFonts w:ascii="Times New Roman" w:hAnsi="Times New Roman" w:cs="Times New Roman"/>
          <w:b/>
        </w:rPr>
      </w:pPr>
      <w:bookmarkStart w:id="2" w:name="bookmark3"/>
      <w:r w:rsidRPr="00E672BB">
        <w:rPr>
          <w:rFonts w:ascii="Times New Roman" w:hAnsi="Times New Roman" w:cs="Times New Roman"/>
          <w:b/>
        </w:rPr>
        <w:t>2.</w:t>
      </w:r>
      <w:r w:rsidR="00533F85" w:rsidRPr="00E672BB">
        <w:rPr>
          <w:rFonts w:ascii="Times New Roman" w:hAnsi="Times New Roman" w:cs="Times New Roman"/>
          <w:b/>
        </w:rPr>
        <w:t>Основные задачи.</w:t>
      </w: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Style w:val="1"/>
          <w:rFonts w:eastAsia="Arial Unicode MS"/>
          <w:sz w:val="24"/>
          <w:szCs w:val="24"/>
        </w:rPr>
        <w:t>Основными</w:t>
      </w:r>
      <w:r w:rsidRPr="00E672BB">
        <w:rPr>
          <w:rFonts w:ascii="Times New Roman" w:hAnsi="Times New Roman" w:cs="Times New Roman"/>
        </w:rPr>
        <w:t xml:space="preserve"> задачами библиотеки</w:t>
      </w:r>
      <w:r w:rsidRPr="00E672BB">
        <w:rPr>
          <w:rStyle w:val="1"/>
          <w:rFonts w:eastAsia="Arial Unicode MS"/>
          <w:sz w:val="24"/>
          <w:szCs w:val="24"/>
        </w:rPr>
        <w:t xml:space="preserve"> являются:</w:t>
      </w:r>
      <w:bookmarkEnd w:id="2"/>
    </w:p>
    <w:p w:rsidR="00533F85" w:rsidRPr="00E672BB" w:rsidRDefault="000B1F0C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2.1</w:t>
      </w:r>
      <w:r w:rsidRPr="00E672BB">
        <w:rPr>
          <w:rFonts w:ascii="Times New Roman" w:hAnsi="Times New Roman" w:cs="Times New Roman"/>
        </w:rPr>
        <w:t>.О</w:t>
      </w:r>
      <w:r w:rsidR="00533F85" w:rsidRPr="00E672BB">
        <w:rPr>
          <w:rFonts w:ascii="Times New Roman" w:hAnsi="Times New Roman" w:cs="Times New Roman"/>
        </w:rPr>
        <w:t>беспечение участникам образовательного процесса — обучающимся,</w:t>
      </w:r>
    </w:p>
    <w:p w:rsidR="00533F85" w:rsidRPr="00E672BB" w:rsidRDefault="00C81C5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педагогическим работникам,</w:t>
      </w:r>
      <w:r w:rsidR="00533F85" w:rsidRPr="00E672BB">
        <w:rPr>
          <w:rFonts w:ascii="Times New Roman" w:hAnsi="Times New Roman" w:cs="Times New Roman"/>
        </w:rPr>
        <w:t xml:space="preserve"> родителям (иным законным представителям)</w:t>
      </w: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обучающихся (далее — пользователям) — доступа к информации, знаниям, идея</w:t>
      </w:r>
      <w:r w:rsidR="00C81C5D" w:rsidRPr="00E672BB">
        <w:rPr>
          <w:rFonts w:ascii="Times New Roman" w:hAnsi="Times New Roman" w:cs="Times New Roman"/>
        </w:rPr>
        <w:t>м,</w:t>
      </w:r>
    </w:p>
    <w:p w:rsidR="00997E83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</w:t>
      </w: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533F85">
      <w:pPr>
        <w:pStyle w:val="a4"/>
        <w:rPr>
          <w:rFonts w:ascii="Times New Roman" w:hAnsi="Times New Roman" w:cs="Times New Roman"/>
        </w:rPr>
      </w:pP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(книжный фонд, фонд периодических изданий), магнитном (фонд аудио- и ви</w:t>
      </w:r>
      <w:r w:rsidRPr="00E672BB">
        <w:rPr>
          <w:rFonts w:ascii="Times New Roman" w:hAnsi="Times New Roman" w:cs="Times New Roman"/>
        </w:rPr>
        <w:softHyphen/>
        <w:t>деокассет), цифровом (</w:t>
      </w:r>
      <w:r w:rsidRPr="00E672BB">
        <w:rPr>
          <w:rFonts w:ascii="Times New Roman" w:hAnsi="Times New Roman" w:cs="Times New Roman"/>
          <w:lang w:val="en-US"/>
        </w:rPr>
        <w:t>CD</w:t>
      </w:r>
      <w:r w:rsidRPr="00E672BB">
        <w:rPr>
          <w:rFonts w:ascii="Times New Roman" w:hAnsi="Times New Roman" w:cs="Times New Roman"/>
        </w:rPr>
        <w:t>-диски), коммуникативном (компьютерные сети) и иных носителях;</w:t>
      </w:r>
    </w:p>
    <w:p w:rsidR="00517470" w:rsidRPr="00E672BB" w:rsidRDefault="000B1F0C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2.2.</w:t>
      </w:r>
      <w:r w:rsidRPr="00E672BB">
        <w:rPr>
          <w:rFonts w:ascii="Times New Roman" w:hAnsi="Times New Roman" w:cs="Times New Roman"/>
        </w:rPr>
        <w:t xml:space="preserve"> Воспитание в школьной среде мировоззрения и духовно-нравственной атмосферы этнокультурного взаимоуважения, основанных на принципах уважения пра</w:t>
      </w:r>
      <w:r w:rsidR="00C81C5D" w:rsidRPr="00E672BB">
        <w:rPr>
          <w:rFonts w:ascii="Times New Roman" w:hAnsi="Times New Roman" w:cs="Times New Roman"/>
        </w:rPr>
        <w:t>в</w:t>
      </w:r>
      <w:r w:rsidRPr="00E672BB">
        <w:rPr>
          <w:rFonts w:ascii="Times New Roman" w:hAnsi="Times New Roman" w:cs="Times New Roman"/>
        </w:rPr>
        <w:t xml:space="preserve"> и свобод человека, стремления к межэтническому миру и согласию, готовности к диалогу. В целях противодействия экстремистской деятельности, в пр</w:t>
      </w:r>
      <w:r w:rsidR="00997E83" w:rsidRPr="00E672BB">
        <w:rPr>
          <w:rFonts w:ascii="Times New Roman" w:hAnsi="Times New Roman" w:cs="Times New Roman"/>
        </w:rPr>
        <w:t>е</w:t>
      </w:r>
      <w:r w:rsidRPr="00E672BB">
        <w:rPr>
          <w:rFonts w:ascii="Times New Roman" w:hAnsi="Times New Roman" w:cs="Times New Roman"/>
        </w:rPr>
        <w:t xml:space="preserve">делах своей компетентности, осуществляет профилактические, в том числе воспитательные, пропагандистские меры, направленные на предупреждение экстремистской </w:t>
      </w:r>
    </w:p>
    <w:p w:rsidR="000B1F0C" w:rsidRPr="00E672BB" w:rsidRDefault="000B1F0C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деятельности. Распространение среди читателей библиотеки информационных материалов, содействующих повышению уровня толерантного сознания школьников. С этой целью наложен запрет на распространение литера</w:t>
      </w:r>
      <w:r w:rsidR="00997E83" w:rsidRPr="00E672BB">
        <w:rPr>
          <w:rFonts w:ascii="Times New Roman" w:hAnsi="Times New Roman" w:cs="Times New Roman"/>
        </w:rPr>
        <w:t>туры экстремистской направленно</w:t>
      </w:r>
      <w:r w:rsidRPr="00E672BB">
        <w:rPr>
          <w:rFonts w:ascii="Times New Roman" w:hAnsi="Times New Roman" w:cs="Times New Roman"/>
        </w:rPr>
        <w:t>сти и иной информации, негативно влияющей на несовершеннолетних.</w:t>
      </w:r>
    </w:p>
    <w:p w:rsidR="00533F85" w:rsidRPr="00E672BB" w:rsidRDefault="000B1F0C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2.3</w:t>
      </w:r>
      <w:r w:rsidR="00997E83" w:rsidRPr="00E672BB">
        <w:rPr>
          <w:rFonts w:ascii="Times New Roman" w:hAnsi="Times New Roman" w:cs="Times New Roman"/>
          <w:b/>
        </w:rPr>
        <w:t xml:space="preserve">. </w:t>
      </w:r>
      <w:r w:rsidRPr="00E672BB">
        <w:rPr>
          <w:rFonts w:ascii="Times New Roman" w:hAnsi="Times New Roman" w:cs="Times New Roman"/>
        </w:rPr>
        <w:t>В</w:t>
      </w:r>
      <w:r w:rsidR="00533F85" w:rsidRPr="00E672BB">
        <w:rPr>
          <w:rFonts w:ascii="Times New Roman" w:hAnsi="Times New Roman" w:cs="Times New Roman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33F85" w:rsidRPr="00E672BB" w:rsidRDefault="00C9390D" w:rsidP="00533F8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72BB">
        <w:rPr>
          <w:rFonts w:ascii="Times New Roman" w:hAnsi="Times New Roman" w:cs="Times New Roman"/>
          <w:b/>
          <w:sz w:val="24"/>
          <w:szCs w:val="24"/>
        </w:rPr>
        <w:t>2.4</w:t>
      </w:r>
      <w:r w:rsidR="000B1F0C" w:rsidRPr="00E672BB">
        <w:rPr>
          <w:rFonts w:ascii="Times New Roman" w:hAnsi="Times New Roman" w:cs="Times New Roman"/>
          <w:sz w:val="24"/>
          <w:szCs w:val="24"/>
        </w:rPr>
        <w:t>.</w:t>
      </w:r>
      <w:r w:rsidRPr="00E672BB">
        <w:rPr>
          <w:rFonts w:ascii="Times New Roman" w:hAnsi="Times New Roman" w:cs="Times New Roman"/>
          <w:sz w:val="24"/>
          <w:szCs w:val="24"/>
        </w:rPr>
        <w:t>Ф</w:t>
      </w:r>
      <w:r w:rsidR="00533F85" w:rsidRPr="00E672BB">
        <w:rPr>
          <w:rFonts w:ascii="Times New Roman" w:hAnsi="Times New Roman" w:cs="Times New Roman"/>
          <w:sz w:val="24"/>
          <w:szCs w:val="24"/>
        </w:rPr>
        <w:t>ормирование навыков независимого библиотечного пользователя, обучение  поиску, отбору и критической оценке информации;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2.5.</w:t>
      </w:r>
      <w:r w:rsidRPr="00E672BB">
        <w:rPr>
          <w:rFonts w:ascii="Times New Roman" w:hAnsi="Times New Roman" w:cs="Times New Roman"/>
        </w:rPr>
        <w:t>С</w:t>
      </w:r>
      <w:r w:rsidR="00533F85" w:rsidRPr="00E672BB">
        <w:rPr>
          <w:rFonts w:ascii="Times New Roman" w:hAnsi="Times New Roman" w:cs="Times New Roman"/>
        </w:rPr>
        <w:t xml:space="preserve">овершенствование предоставляемых библиотекой услуг на основе внедрения новых информационных технологий и компьютеризации </w:t>
      </w:r>
      <w:r w:rsidR="00C81C5D" w:rsidRPr="00E672BB">
        <w:rPr>
          <w:rFonts w:ascii="Times New Roman" w:hAnsi="Times New Roman" w:cs="Times New Roman"/>
        </w:rPr>
        <w:t>библиотечно-информационных</w:t>
      </w:r>
      <w:r w:rsidR="00533F85" w:rsidRPr="00E672BB">
        <w:rPr>
          <w:rFonts w:ascii="Times New Roman" w:hAnsi="Times New Roman" w:cs="Times New Roman"/>
        </w:rPr>
        <w:t xml:space="preserve"> процессов, формирование комфортной библиотечной среды.</w:t>
      </w:r>
    </w:p>
    <w:p w:rsidR="00C9390D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2.6</w:t>
      </w:r>
      <w:r w:rsidRPr="00E672BB">
        <w:rPr>
          <w:rFonts w:ascii="Times New Roman" w:hAnsi="Times New Roman" w:cs="Times New Roman"/>
        </w:rPr>
        <w:t>. Защита детей от информации, причиняющей вред их здоровью и развитию.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</w:t>
      </w:r>
      <w:r w:rsidR="00533F85" w:rsidRPr="00E672BB">
        <w:rPr>
          <w:rFonts w:ascii="Times New Roman" w:hAnsi="Times New Roman" w:cs="Times New Roman"/>
          <w:b/>
        </w:rPr>
        <w:t xml:space="preserve"> Основные функции</w:t>
      </w:r>
      <w:r w:rsidR="00533F85" w:rsidRPr="00E672BB">
        <w:rPr>
          <w:rFonts w:ascii="Times New Roman" w:hAnsi="Times New Roman" w:cs="Times New Roman"/>
        </w:rPr>
        <w:t>.</w:t>
      </w: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Для реализации основных задач библиотека: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3.1.</w:t>
      </w:r>
      <w:r w:rsidRPr="00E672BB">
        <w:rPr>
          <w:rFonts w:ascii="Times New Roman" w:hAnsi="Times New Roman" w:cs="Times New Roman"/>
        </w:rPr>
        <w:t>Ф</w:t>
      </w:r>
      <w:r w:rsidR="00533F85" w:rsidRPr="00E672BB">
        <w:rPr>
          <w:rFonts w:ascii="Times New Roman" w:hAnsi="Times New Roman" w:cs="Times New Roman"/>
        </w:rPr>
        <w:t>ормирует фонд библиотечно-информационных ресурсов общеобразовательного учреждения: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</w:t>
      </w:r>
      <w:r w:rsidR="00533F85" w:rsidRPr="00E672BB">
        <w:rPr>
          <w:rFonts w:ascii="Times New Roman" w:hAnsi="Times New Roman" w:cs="Times New Roman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-пополняет фонд</w:t>
      </w:r>
      <w:r w:rsidR="00533F85" w:rsidRPr="00E672BB">
        <w:rPr>
          <w:rFonts w:ascii="Times New Roman" w:hAnsi="Times New Roman" w:cs="Times New Roman"/>
        </w:rPr>
        <w:t xml:space="preserve"> информационными ресурсами сети Интернет, базами и банками данных других учреждений и </w:t>
      </w:r>
      <w:r w:rsidR="00C81C5D" w:rsidRPr="00E672BB">
        <w:rPr>
          <w:rFonts w:ascii="Times New Roman" w:hAnsi="Times New Roman" w:cs="Times New Roman"/>
        </w:rPr>
        <w:t>организаций; аккумулирует</w:t>
      </w:r>
      <w:r w:rsidR="00533F85" w:rsidRPr="00E672BB">
        <w:rPr>
          <w:rFonts w:ascii="Times New Roman" w:hAnsi="Times New Roman" w:cs="Times New Roman"/>
        </w:rPr>
        <w:t xml:space="preserve">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533F85" w:rsidRPr="00E672BB" w:rsidRDefault="00C9390D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</w:t>
      </w:r>
      <w:r w:rsidR="00533F85" w:rsidRPr="00E672BB">
        <w:rPr>
          <w:rFonts w:ascii="Times New Roman" w:hAnsi="Times New Roman" w:cs="Times New Roman"/>
        </w:rPr>
        <w:t>существляет размещение, организацию и сохранность документов;</w:t>
      </w:r>
    </w:p>
    <w:p w:rsidR="00C9390D" w:rsidRPr="00E672BB" w:rsidRDefault="00897580" w:rsidP="00533F85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 обеспечивает защиту детей от вредной для их здоровья и развития информации.</w:t>
      </w:r>
    </w:p>
    <w:p w:rsidR="00997E83" w:rsidRPr="00E672BB" w:rsidRDefault="00897580" w:rsidP="00EA662E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3.2</w:t>
      </w:r>
      <w:r w:rsidRPr="00E672BB">
        <w:rPr>
          <w:rFonts w:ascii="Times New Roman" w:hAnsi="Times New Roman" w:cs="Times New Roman"/>
        </w:rPr>
        <w:t xml:space="preserve">. Осуществляет сверку поступающих в библиотеку документов (на любых носителях) с Федеральным списком запрещенных материалов экстремистского </w:t>
      </w:r>
    </w:p>
    <w:p w:rsidR="00997E83" w:rsidRPr="00E672BB" w:rsidRDefault="00997E83" w:rsidP="00EA662E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EA662E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EA662E">
      <w:pPr>
        <w:pStyle w:val="a4"/>
        <w:rPr>
          <w:rFonts w:ascii="Times New Roman" w:hAnsi="Times New Roman" w:cs="Times New Roman"/>
        </w:rPr>
      </w:pPr>
    </w:p>
    <w:p w:rsidR="00997E83" w:rsidRPr="00E672BB" w:rsidRDefault="00997E83" w:rsidP="00EA662E">
      <w:pPr>
        <w:pStyle w:val="a4"/>
        <w:rPr>
          <w:rFonts w:ascii="Times New Roman" w:hAnsi="Times New Roman" w:cs="Times New Roman"/>
        </w:rPr>
      </w:pPr>
    </w:p>
    <w:p w:rsidR="00623266" w:rsidRPr="00E672BB" w:rsidRDefault="00897580" w:rsidP="00EA662E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содержания не реже 2 раз в год и по мере поступления новой литературы. При обнаружении запрещенных материалов экстремистского содержания составляется </w:t>
      </w:r>
    </w:p>
    <w:p w:rsidR="00533F85" w:rsidRPr="00E672BB" w:rsidRDefault="00897580" w:rsidP="00EA662E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акт с целью недопущения попадания их в фонд открытого доступа. Отдел автоматизации проводит регулярно, не реже 1 раза в квартал, работу по блокированию доступа с компь</w:t>
      </w:r>
      <w:r w:rsidR="00517470" w:rsidRPr="00E672BB">
        <w:rPr>
          <w:rFonts w:ascii="Times New Roman" w:hAnsi="Times New Roman" w:cs="Times New Roman"/>
        </w:rPr>
        <w:t>ю</w:t>
      </w:r>
      <w:r w:rsidRPr="00E672BB">
        <w:rPr>
          <w:rFonts w:ascii="Times New Roman" w:hAnsi="Times New Roman" w:cs="Times New Roman"/>
        </w:rPr>
        <w:t>теров, установленных в библиотеке, к сайтам и электронным документам, включенным в «Федеральный сп</w:t>
      </w:r>
      <w:r w:rsidR="00F41FF9" w:rsidRPr="00E672BB">
        <w:rPr>
          <w:rFonts w:ascii="Times New Roman" w:hAnsi="Times New Roman" w:cs="Times New Roman"/>
        </w:rPr>
        <w:t>исок экстремистских материалов.</w:t>
      </w:r>
    </w:p>
    <w:p w:rsidR="00F41FF9" w:rsidRPr="00E672BB" w:rsidRDefault="00F41FF9" w:rsidP="00EA662E">
      <w:pPr>
        <w:pStyle w:val="a4"/>
        <w:rPr>
          <w:rFonts w:ascii="Times New Roman" w:hAnsi="Times New Roman" w:cs="Times New Roman"/>
        </w:rPr>
      </w:pP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3.3.Создает информационную продукцию: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-осуществляет аналитико-синтетическую переработку информации;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-разрабатывает рекомендательные библиографические пособия (списки, обзоры, указатели и т.п.);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-обеспечивает информирование пользователей об информационной продукции;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</w:t>
      </w:r>
      <w:proofErr w:type="gramStart"/>
      <w:r w:rsidRPr="00E672BB">
        <w:rPr>
          <w:rFonts w:ascii="Times New Roman" w:hAnsi="Times New Roman" w:cs="Times New Roman"/>
          <w:b/>
        </w:rPr>
        <w:t>4</w:t>
      </w:r>
      <w:r w:rsidRPr="00E672BB">
        <w:rPr>
          <w:rFonts w:ascii="Times New Roman" w:hAnsi="Times New Roman" w:cs="Times New Roman"/>
        </w:rPr>
        <w:t>.Осуществляет</w:t>
      </w:r>
      <w:proofErr w:type="gramEnd"/>
      <w:r w:rsidRPr="00E672BB">
        <w:rPr>
          <w:rFonts w:ascii="Times New Roman" w:hAnsi="Times New Roman" w:cs="Times New Roman"/>
        </w:rPr>
        <w:t xml:space="preserve"> дифференцированное библиотечно-информационное обслуживание обучающихся: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lastRenderedPageBreak/>
        <w:t>-создает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-содействует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</w:t>
      </w:r>
      <w:r w:rsidRPr="00E672BB">
        <w:rPr>
          <w:rFonts w:ascii="Times New Roman" w:hAnsi="Times New Roman" w:cs="Times New Roman"/>
          <w:lang w:val="en-US"/>
        </w:rPr>
        <w:t>CD</w:t>
      </w:r>
      <w:r w:rsidRPr="00E672BB">
        <w:rPr>
          <w:rFonts w:ascii="Times New Roman" w:hAnsi="Times New Roman" w:cs="Times New Roman"/>
        </w:rPr>
        <w:t>-дисков, презентации развивающих компьютерных игр);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 не допускает обучающихся к Интернет-ресурсам, электронным документа экстремистского характера.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3.5.</w:t>
      </w:r>
      <w:r w:rsidRPr="00E672BB">
        <w:rPr>
          <w:rFonts w:ascii="Times New Roman" w:hAnsi="Times New Roman" w:cs="Times New Roman"/>
        </w:rPr>
        <w:t>Осуществляет дифференцированное библиотечно-информационное обслуживание педагогических работников: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-выявляет информационные потребности и удовлетворяет запросы, связанные с обучением, воспитанием и здоровьем детей;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-выявляет информационные потребности и удовлетворяет запросы в области педагогических инноваций и новых технологий;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-содействует профессиональной компетенции, повышению квалификации, проведению аттестации;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-поддерживает деятельность педагогических работников в области создания информационных продуктов (документов, баз данных, веб-страниц и т.п.);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F41FF9" w:rsidRPr="00E672BB" w:rsidRDefault="00F41FF9" w:rsidP="00F41F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3.6</w:t>
      </w:r>
      <w:r w:rsidRPr="00E672BB">
        <w:rPr>
          <w:rFonts w:ascii="Times New Roman" w:hAnsi="Times New Roman" w:cs="Times New Roman"/>
        </w:rPr>
        <w:t>.Осуществляет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-удовлетворяет запросы пользователей и информирует о новых поступлениях в библиотеку, в том числе способствующих реализации ФГОС НОО и ООО;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-консультирует по вопросам организации семейного чтения, знакомит с информацией по воспитанию детей;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-консультирует по вопросам учебных изданий для обучающихся.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  <w:b/>
        </w:rPr>
      </w:pPr>
      <w:r w:rsidRPr="00E672BB">
        <w:rPr>
          <w:rFonts w:ascii="Times New Roman" w:hAnsi="Times New Roman" w:cs="Times New Roman"/>
          <w:b/>
        </w:rPr>
        <w:t xml:space="preserve">                 4. Организация деятельности библиотеки.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 xml:space="preserve">Наличие укомплектованной библиотеки в общеобразовательном учреждении обязательно.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 xml:space="preserve"> 4.</w:t>
      </w:r>
      <w:proofErr w:type="gramStart"/>
      <w:r w:rsidRPr="00E672BB">
        <w:rPr>
          <w:rFonts w:ascii="Times New Roman" w:hAnsi="Times New Roman" w:cs="Times New Roman"/>
          <w:b/>
        </w:rPr>
        <w:t>1</w:t>
      </w:r>
      <w:r w:rsidRPr="00E672BB">
        <w:rPr>
          <w:rFonts w:ascii="Times New Roman" w:hAnsi="Times New Roman" w:cs="Times New Roman"/>
        </w:rPr>
        <w:t>.Структура</w:t>
      </w:r>
      <w:proofErr w:type="gramEnd"/>
      <w:r w:rsidRPr="00E672BB">
        <w:rPr>
          <w:rFonts w:ascii="Times New Roman" w:hAnsi="Times New Roman" w:cs="Times New Roman"/>
        </w:rPr>
        <w:t xml:space="preserve">  школьной библиотеки: абонемент, читальный зал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мини-издательский комплекс, множительную технику и др.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</w:t>
      </w:r>
      <w:proofErr w:type="gramStart"/>
      <w:r w:rsidRPr="00E672BB">
        <w:rPr>
          <w:rFonts w:ascii="Times New Roman" w:hAnsi="Times New Roman" w:cs="Times New Roman"/>
          <w:b/>
        </w:rPr>
        <w:t>2</w:t>
      </w:r>
      <w:r w:rsidRPr="00E672BB">
        <w:rPr>
          <w:rFonts w:ascii="Times New Roman" w:hAnsi="Times New Roman" w:cs="Times New Roman"/>
        </w:rPr>
        <w:t>.Библиотечно</w:t>
      </w:r>
      <w:proofErr w:type="gramEnd"/>
      <w:r w:rsidRPr="00E672BB">
        <w:rPr>
          <w:rFonts w:ascii="Times New Roman" w:hAnsi="Times New Roman" w:cs="Times New Roman"/>
        </w:rPr>
        <w:t>-информационное обслуживание осуществляется на основе библиотечно-информационных ресурсов в соответствии с учебным и воспитательным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планами общеобразовательного учреждения, программами, проектами и планом работы библиотеки.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4.3.</w:t>
      </w:r>
      <w:r w:rsidRPr="00E672BB">
        <w:rPr>
          <w:rFonts w:ascii="Times New Roman" w:hAnsi="Times New Roman" w:cs="Times New Roman"/>
        </w:rPr>
        <w:t>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4.4</w:t>
      </w:r>
      <w:r w:rsidRPr="00E672BB">
        <w:rPr>
          <w:rFonts w:ascii="Times New Roman" w:hAnsi="Times New Roman" w:cs="Times New Roman"/>
        </w:rPr>
        <w:t xml:space="preserve">.Благотворительная помощь, полученная библиотекой в виде целевых средств на комплектование фонда и закупку оборудования, не влечет за собой снижения нормативов 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lastRenderedPageBreak/>
        <w:t>и(или) абсолютных размеров финансирования из бюджета общеобразовательного учреждения.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Style w:val="10"/>
          <w:rFonts w:eastAsia="Arial Unicode MS"/>
          <w:b/>
          <w:sz w:val="24"/>
          <w:szCs w:val="24"/>
        </w:rPr>
        <w:t>4.5</w:t>
      </w:r>
      <w:r w:rsidRPr="00E672BB">
        <w:rPr>
          <w:rStyle w:val="10"/>
          <w:rFonts w:eastAsia="Arial Unicode MS"/>
          <w:sz w:val="24"/>
          <w:szCs w:val="24"/>
        </w:rPr>
        <w:t xml:space="preserve">.В </w:t>
      </w:r>
      <w:r w:rsidRPr="00E672BB">
        <w:rPr>
          <w:rFonts w:ascii="Times New Roman" w:hAnsi="Times New Roman" w:cs="Times New Roman"/>
        </w:rPr>
        <w:t>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-гарантированным финансированием комплектования библиотечно-информационных ресурсов (учебников, учебных пособий, документов на традиционных носителях) в смете учреждения выводится отдельно;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 активных примесей или электропроводящей пыли) и в соответствии с положениями СанПиН;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-современной электронно-вычислительной, телекоммуникационной и копировально- множительной техникой и необходимыми программными продуктами;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-ремонтом и сервисным обслуживанием техники и оборудования библиотеки;</w:t>
      </w:r>
    </w:p>
    <w:p w:rsidR="00F41FF9" w:rsidRPr="00E672BB" w:rsidRDefault="00F41FF9" w:rsidP="00F41FF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672BB">
        <w:rPr>
          <w:rFonts w:ascii="Times New Roman" w:hAnsi="Times New Roman" w:cs="Times New Roman"/>
          <w:sz w:val="24"/>
          <w:szCs w:val="24"/>
        </w:rPr>
        <w:t>-библиотечной техникой и канцелярскими принадлежностями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4.6</w:t>
      </w:r>
      <w:r w:rsidRPr="00E672BB">
        <w:rPr>
          <w:rFonts w:ascii="Times New Roman" w:hAnsi="Times New Roman" w:cs="Times New Roman"/>
        </w:rPr>
        <w:t>.Общеобразовательное учреждение создает условия для сохранности аппаратуры, оборудования и имущества библиотеки.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4.7.</w:t>
      </w:r>
      <w:r w:rsidRPr="00E672BB">
        <w:rPr>
          <w:rFonts w:ascii="Times New Roman" w:hAnsi="Times New Roman" w:cs="Times New Roman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</w:t>
      </w:r>
      <w:r w:rsidRPr="00E672BB">
        <w:rPr>
          <w:rFonts w:ascii="Times New Roman" w:hAnsi="Times New Roman" w:cs="Times New Roman"/>
        </w:rPr>
        <w:softHyphen/>
        <w:t>ответствии с уставом учреждения.</w:t>
      </w:r>
    </w:p>
    <w:p w:rsidR="00E672BB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</w:t>
      </w:r>
      <w:proofErr w:type="gramStart"/>
      <w:r w:rsidRPr="00E672BB">
        <w:rPr>
          <w:rFonts w:ascii="Times New Roman" w:hAnsi="Times New Roman" w:cs="Times New Roman"/>
          <w:b/>
        </w:rPr>
        <w:t>8.</w:t>
      </w:r>
      <w:r w:rsidRPr="00E672BB">
        <w:rPr>
          <w:rFonts w:ascii="Times New Roman" w:hAnsi="Times New Roman" w:cs="Times New Roman"/>
        </w:rPr>
        <w:t>Контроль</w:t>
      </w:r>
      <w:proofErr w:type="gramEnd"/>
      <w:r w:rsidRPr="00E672BB">
        <w:rPr>
          <w:rFonts w:ascii="Times New Roman" w:hAnsi="Times New Roman" w:cs="Times New Roman"/>
        </w:rPr>
        <w:t xml:space="preserve"> за фондом библиотеки (материалы экстремистского характера),электронными документами, интернет-сайтами(доступ к которым возможен с компьютеров, установленных в библиотеке) и Интернет-ресурсами осуществляет ответственный за информатизацию школы (доступ заблокирован фильтром)</w:t>
      </w:r>
    </w:p>
    <w:p w:rsidR="00F41FF9" w:rsidRPr="00E672BB" w:rsidRDefault="00E672BB" w:rsidP="00F41FF9">
      <w:pPr>
        <w:pStyle w:val="a4"/>
        <w:rPr>
          <w:rFonts w:ascii="Times New Roman" w:hAnsi="Times New Roman" w:cs="Times New Roman"/>
          <w:b/>
        </w:rPr>
      </w:pPr>
      <w:r w:rsidRPr="00E672BB">
        <w:rPr>
          <w:rFonts w:ascii="Times New Roman" w:hAnsi="Times New Roman" w:cs="Times New Roman"/>
          <w:b/>
        </w:rPr>
        <w:t>4.9. не реже одного раза в квартал ответственный сверяет имеющийся библиотечный фонд  и поступающую литературу с федеральным списком экстремистских материалов Министерства Юстиции  РФ.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</w:t>
      </w:r>
      <w:r w:rsidR="00E672BB" w:rsidRPr="00E672BB">
        <w:rPr>
          <w:rFonts w:ascii="Times New Roman" w:hAnsi="Times New Roman" w:cs="Times New Roman"/>
          <w:b/>
        </w:rPr>
        <w:t>10</w:t>
      </w:r>
      <w:r w:rsidRPr="00E672BB">
        <w:rPr>
          <w:rFonts w:ascii="Times New Roman" w:hAnsi="Times New Roman" w:cs="Times New Roman"/>
          <w:b/>
        </w:rPr>
        <w:t>.</w:t>
      </w:r>
      <w:r w:rsidRPr="00E672BB">
        <w:rPr>
          <w:rFonts w:ascii="Times New Roman" w:hAnsi="Times New Roman" w:cs="Times New Roman"/>
        </w:rPr>
        <w:t>Происходит систематическое информирование читателей о деятельности библиотеки, в том числе через школьный сайт.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4.1</w:t>
      </w:r>
      <w:r w:rsidR="00E672BB" w:rsidRPr="00E672BB">
        <w:rPr>
          <w:rFonts w:ascii="Times New Roman" w:hAnsi="Times New Roman" w:cs="Times New Roman"/>
          <w:b/>
        </w:rPr>
        <w:t>1</w:t>
      </w:r>
      <w:r w:rsidRPr="00E672BB">
        <w:rPr>
          <w:rFonts w:ascii="Times New Roman" w:hAnsi="Times New Roman" w:cs="Times New Roman"/>
          <w:b/>
        </w:rPr>
        <w:t>.</w:t>
      </w:r>
      <w:r w:rsidRPr="00E672BB">
        <w:rPr>
          <w:rFonts w:ascii="Times New Roman" w:hAnsi="Times New Roman" w:cs="Times New Roman"/>
        </w:rPr>
        <w:t>Ссылка на Федеральный список экстремистских материалов размещена на школьном сайте в разделе Библиомедиацентр (Сайт Министерства юстиции РФ).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4.1</w:t>
      </w:r>
      <w:r w:rsidR="00E672BB" w:rsidRPr="00E672BB">
        <w:rPr>
          <w:rFonts w:ascii="Times New Roman" w:hAnsi="Times New Roman" w:cs="Times New Roman"/>
          <w:b/>
        </w:rPr>
        <w:t>2</w:t>
      </w:r>
      <w:r w:rsidRPr="00E672BB">
        <w:rPr>
          <w:rFonts w:ascii="Times New Roman" w:hAnsi="Times New Roman" w:cs="Times New Roman"/>
        </w:rPr>
        <w:t>.Организуется работа по сохранности библиотечного фонда.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4.1</w:t>
      </w:r>
      <w:r w:rsidR="00E672BB" w:rsidRPr="00E672BB">
        <w:rPr>
          <w:rFonts w:ascii="Times New Roman" w:hAnsi="Times New Roman" w:cs="Times New Roman"/>
          <w:b/>
        </w:rPr>
        <w:t>3</w:t>
      </w:r>
      <w:r w:rsidRPr="00E672BB">
        <w:rPr>
          <w:rFonts w:ascii="Times New Roman" w:hAnsi="Times New Roman" w:cs="Times New Roman"/>
        </w:rPr>
        <w:t>.Режим работы библиотеки определяется заведующим библиотекой (библиотекарем) в соответствии с -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двух часов рабочего времени ежедневно на выполнение внутри библиотечной работы;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одного раза в месяц — санитарного дня, в который обслуживание пользователей не производится;</w:t>
      </w:r>
      <w:r w:rsidRPr="00E672BB">
        <w:rPr>
          <w:rFonts w:ascii="Times New Roman" w:hAnsi="Times New Roman" w:cs="Times New Roman"/>
        </w:rPr>
        <w:tab/>
        <w:t>*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не менее одного раза в месяц — методического дня.</w:t>
      </w:r>
    </w:p>
    <w:p w:rsidR="00F41FF9" w:rsidRPr="00E672BB" w:rsidRDefault="00F41FF9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  <w:b/>
        </w:rPr>
        <w:t>4.1</w:t>
      </w:r>
      <w:r w:rsidR="00E672BB" w:rsidRPr="00E672BB">
        <w:rPr>
          <w:rFonts w:ascii="Times New Roman" w:hAnsi="Times New Roman" w:cs="Times New Roman"/>
          <w:b/>
        </w:rPr>
        <w:t>4</w:t>
      </w:r>
      <w:r w:rsidRPr="00E672BB">
        <w:rPr>
          <w:rFonts w:ascii="Times New Roman" w:hAnsi="Times New Roman" w:cs="Times New Roman"/>
        </w:rPr>
        <w:t>.В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другими библиотеками школ, района, города.</w:t>
      </w:r>
    </w:p>
    <w:p w:rsidR="00F41FF9" w:rsidRPr="00E672BB" w:rsidRDefault="00F41FF9" w:rsidP="00F41F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FF9" w:rsidRPr="00E672BB" w:rsidRDefault="00F41FF9" w:rsidP="00F41F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F85" w:rsidRPr="00E672BB" w:rsidRDefault="00533F85" w:rsidP="00533F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F85" w:rsidRPr="00E672BB" w:rsidRDefault="00533F85" w:rsidP="00533F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F85" w:rsidRPr="00E672BB" w:rsidRDefault="00533F85" w:rsidP="00533F85">
      <w:pPr>
        <w:rPr>
          <w:rFonts w:ascii="Times New Roman" w:hAnsi="Times New Roman" w:cs="Times New Roman"/>
          <w:sz w:val="24"/>
          <w:szCs w:val="24"/>
          <w:lang w:eastAsia="ru-RU"/>
        </w:rPr>
        <w:sectPr w:rsidR="00533F85" w:rsidRPr="00E672BB" w:rsidSect="00533F85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33F85" w:rsidRPr="00E672BB" w:rsidRDefault="00533F85" w:rsidP="00533F85">
      <w:pPr>
        <w:pStyle w:val="a4"/>
        <w:rPr>
          <w:rFonts w:ascii="Times New Roman" w:hAnsi="Times New Roman" w:cs="Times New Roman"/>
        </w:rPr>
      </w:pPr>
    </w:p>
    <w:p w:rsidR="00623266" w:rsidRPr="00E672BB" w:rsidRDefault="00623266" w:rsidP="00533F85">
      <w:pPr>
        <w:pStyle w:val="a4"/>
        <w:rPr>
          <w:rFonts w:ascii="Times New Roman" w:hAnsi="Times New Roman" w:cs="Times New Roman"/>
        </w:rPr>
      </w:pPr>
    </w:p>
    <w:p w:rsidR="00533F85" w:rsidRPr="00E672BB" w:rsidRDefault="00EA662E" w:rsidP="00F41FF9">
      <w:pPr>
        <w:pStyle w:val="a4"/>
        <w:rPr>
          <w:rFonts w:ascii="Times New Roman" w:hAnsi="Times New Roman" w:cs="Times New Roman"/>
        </w:rPr>
      </w:pPr>
      <w:r w:rsidRPr="00E672BB">
        <w:rPr>
          <w:rFonts w:ascii="Times New Roman" w:hAnsi="Times New Roman" w:cs="Times New Roman"/>
        </w:rPr>
        <w:t>-</w:t>
      </w:r>
    </w:p>
    <w:p w:rsidR="00623266" w:rsidRPr="00E672BB" w:rsidRDefault="00EA662E" w:rsidP="00533F85">
      <w:pPr>
        <w:pStyle w:val="a4"/>
        <w:rPr>
          <w:rFonts w:ascii="Times New Roman" w:hAnsi="Times New Roman" w:cs="Times New Roman"/>
        </w:rPr>
      </w:pPr>
      <w:bookmarkStart w:id="3" w:name="bookmark5"/>
      <w:r w:rsidRPr="00E672BB">
        <w:rPr>
          <w:rFonts w:ascii="Times New Roman" w:hAnsi="Times New Roman" w:cs="Times New Roman"/>
          <w:b/>
        </w:rPr>
        <w:t xml:space="preserve">          </w:t>
      </w:r>
      <w:bookmarkEnd w:id="3"/>
    </w:p>
    <w:p w:rsidR="00EC253A" w:rsidRPr="00E672BB" w:rsidRDefault="00EC253A" w:rsidP="00533F85">
      <w:pPr>
        <w:pStyle w:val="a4"/>
        <w:rPr>
          <w:rFonts w:ascii="Times New Roman" w:hAnsi="Times New Roman" w:cs="Times New Roman"/>
        </w:rPr>
      </w:pPr>
    </w:p>
    <w:p w:rsidR="00EC253A" w:rsidRPr="00E672BB" w:rsidRDefault="00EC253A" w:rsidP="00533F85">
      <w:pPr>
        <w:pStyle w:val="a4"/>
        <w:rPr>
          <w:rFonts w:ascii="Times New Roman" w:hAnsi="Times New Roman" w:cs="Times New Roman"/>
        </w:rPr>
      </w:pPr>
    </w:p>
    <w:p w:rsidR="00EC253A" w:rsidRPr="00E672BB" w:rsidRDefault="00EC253A" w:rsidP="00533F85">
      <w:pPr>
        <w:pStyle w:val="a4"/>
        <w:rPr>
          <w:rFonts w:ascii="Times New Roman" w:hAnsi="Times New Roman" w:cs="Times New Roman"/>
        </w:rPr>
      </w:pPr>
    </w:p>
    <w:p w:rsidR="00533F85" w:rsidRPr="00E672BB" w:rsidRDefault="00533F85" w:rsidP="00533F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F85" w:rsidRPr="00533F85" w:rsidRDefault="00533F85" w:rsidP="00533F85">
      <w:pPr>
        <w:rPr>
          <w:lang w:eastAsia="ru-RU"/>
        </w:rPr>
        <w:sectPr w:rsidR="00533F85" w:rsidRPr="00533F85" w:rsidSect="00FA5B07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17470" w:rsidRDefault="00517470" w:rsidP="00533F85">
      <w:pPr>
        <w:pStyle w:val="a4"/>
        <w:rPr>
          <w:b/>
        </w:rPr>
      </w:pPr>
    </w:p>
    <w:p w:rsidR="00517470" w:rsidRDefault="00517470" w:rsidP="00533F85">
      <w:pPr>
        <w:pStyle w:val="a4"/>
        <w:rPr>
          <w:b/>
        </w:rPr>
      </w:pPr>
    </w:p>
    <w:p w:rsidR="00533F85" w:rsidRPr="00EC253A" w:rsidRDefault="00EC253A" w:rsidP="00533F85">
      <w:pPr>
        <w:pStyle w:val="a4"/>
        <w:rPr>
          <w:b/>
        </w:rPr>
      </w:pPr>
      <w:r>
        <w:rPr>
          <w:b/>
        </w:rPr>
        <w:t xml:space="preserve"> 5</w:t>
      </w:r>
      <w:r w:rsidR="00533F85" w:rsidRPr="00EC253A">
        <w:rPr>
          <w:b/>
        </w:rPr>
        <w:t>. Управление. Штаты.</w:t>
      </w:r>
    </w:p>
    <w:p w:rsidR="00533F85" w:rsidRPr="00517470" w:rsidRDefault="00EC253A" w:rsidP="00533F85">
      <w:pPr>
        <w:pStyle w:val="a4"/>
      </w:pPr>
      <w:r w:rsidRPr="00623266">
        <w:rPr>
          <w:b/>
        </w:rPr>
        <w:t>5.1.</w:t>
      </w:r>
      <w:r w:rsidR="00533F85" w:rsidRPr="00FA5B07">
        <w:t>Управление библиотекой осуществляется в соответствии с законодательством Российской Федерации, субъектов РФ и Уставом общеобразовательного учреждения.</w:t>
      </w:r>
    </w:p>
    <w:p w:rsidR="00533F85" w:rsidRPr="00FA5B07" w:rsidRDefault="00EC253A" w:rsidP="00533F85">
      <w:pPr>
        <w:pStyle w:val="a4"/>
      </w:pPr>
      <w:r w:rsidRPr="00623266">
        <w:rPr>
          <w:b/>
        </w:rPr>
        <w:t>5.2</w:t>
      </w:r>
      <w:r>
        <w:t>.</w:t>
      </w:r>
      <w:r w:rsidR="00533F85" w:rsidRPr="00FA5B07">
        <w:t>Общее руководство деятельностью библиотеки осуществляет руководитель общеобразовательного учреждения.</w:t>
      </w:r>
    </w:p>
    <w:p w:rsidR="00533F85" w:rsidRPr="00FA5B07" w:rsidRDefault="00EC253A" w:rsidP="00533F85">
      <w:pPr>
        <w:pStyle w:val="a4"/>
      </w:pPr>
      <w:r w:rsidRPr="00623266">
        <w:rPr>
          <w:b/>
        </w:rPr>
        <w:t>5.3</w:t>
      </w:r>
      <w:r>
        <w:t>.</w:t>
      </w:r>
      <w:r w:rsidR="00533F85" w:rsidRPr="00FA5B07">
        <w:t>Руководство биб</w:t>
      </w:r>
      <w:r>
        <w:t>лиотекой осуществляет заведующий</w:t>
      </w:r>
      <w:r w:rsidR="00533F85" w:rsidRPr="00FA5B07">
        <w:t xml:space="preserve"> библиотекой (библиотекарь), который несет ответственность в пределах своей компетенции перед обществом и руков</w:t>
      </w:r>
      <w:r>
        <w:t xml:space="preserve">одителем общеобразовательного </w:t>
      </w:r>
      <w:r w:rsidR="00533F85" w:rsidRPr="00FA5B07">
        <w:t>учреждения, обучающимися, их родителями (иными законными представителями) за организацию и результаты деятельности библио</w:t>
      </w:r>
      <w:r w:rsidR="00533F85" w:rsidRPr="00FA5B07">
        <w:softHyphen/>
        <w:t>теки в соответствии с функциональными обязанностями, предусмотренными квалификационными треб</w:t>
      </w:r>
      <w:r w:rsidR="0017409C">
        <w:t>ованиями, трудовым договором и У</w:t>
      </w:r>
      <w:r w:rsidR="00533F85" w:rsidRPr="00FA5B07">
        <w:t>ставом общеобразовательного учреждения.</w:t>
      </w:r>
    </w:p>
    <w:p w:rsidR="00533F85" w:rsidRPr="0017409C" w:rsidRDefault="0017409C" w:rsidP="00533F85">
      <w:pPr>
        <w:pStyle w:val="a4"/>
      </w:pPr>
      <w:r w:rsidRPr="00623266">
        <w:rPr>
          <w:b/>
        </w:rPr>
        <w:t>5.4.</w:t>
      </w:r>
      <w:r>
        <w:t xml:space="preserve">Заведующий библиотекой  (библиотекарь) </w:t>
      </w:r>
      <w:r w:rsidR="00533F85" w:rsidRPr="00FA5B07">
        <w:t>назначается руководителем общеобразовательного учреждения, может являться членом педагогического коллектива, имеющий необходимую профессиональную подготовку, и входить в состав педагогического совета общео</w:t>
      </w:r>
      <w:r>
        <w:t>бразовательного учреждения.</w:t>
      </w:r>
    </w:p>
    <w:p w:rsidR="00533F85" w:rsidRPr="00FA5B07" w:rsidRDefault="0017409C" w:rsidP="00533F85">
      <w:pPr>
        <w:pStyle w:val="a4"/>
      </w:pPr>
      <w:r w:rsidRPr="00623266">
        <w:rPr>
          <w:b/>
        </w:rPr>
        <w:t>5.5.</w:t>
      </w:r>
      <w:r w:rsidR="00533F85" w:rsidRPr="00FA5B07">
        <w:t>Заведующий библиотекой (библиотекарь) разрабатывает и представляет руководителю общеобразовательного учреждения на утверждение следующие документы:</w:t>
      </w:r>
    </w:p>
    <w:p w:rsidR="0017409C" w:rsidRDefault="00533F85" w:rsidP="00533F85">
      <w:pPr>
        <w:pStyle w:val="a4"/>
      </w:pPr>
      <w:r w:rsidRPr="00FA5B07">
        <w:t>а)</w:t>
      </w:r>
      <w:r w:rsidRPr="00FA5B07">
        <w:tab/>
        <w:t xml:space="preserve">положение о библиотеке, </w:t>
      </w:r>
    </w:p>
    <w:p w:rsidR="00533F85" w:rsidRPr="00FA5B07" w:rsidRDefault="0017409C" w:rsidP="00533F85">
      <w:pPr>
        <w:pStyle w:val="a4"/>
      </w:pPr>
      <w:proofErr w:type="gramStart"/>
      <w:r>
        <w:t>б)</w:t>
      </w:r>
      <w:r w:rsidR="00533F85" w:rsidRPr="00FA5B07">
        <w:t>правила</w:t>
      </w:r>
      <w:proofErr w:type="gramEnd"/>
      <w:r w:rsidR="00533F85" w:rsidRPr="00FA5B07">
        <w:t xml:space="preserve"> пользования библиотекой;</w:t>
      </w:r>
    </w:p>
    <w:p w:rsidR="00533F85" w:rsidRPr="00FA5B07" w:rsidRDefault="0017409C" w:rsidP="00533F85">
      <w:pPr>
        <w:pStyle w:val="a4"/>
      </w:pPr>
      <w:r>
        <w:t>в</w:t>
      </w:r>
      <w:r w:rsidR="00533F85" w:rsidRPr="00FA5B07">
        <w:t>)</w:t>
      </w:r>
      <w:r w:rsidR="00533F85" w:rsidRPr="00FA5B07">
        <w:tab/>
        <w:t>расписание работы библиотеки;</w:t>
      </w:r>
    </w:p>
    <w:p w:rsidR="0017409C" w:rsidRDefault="0017409C" w:rsidP="00533F85">
      <w:pPr>
        <w:pStyle w:val="a4"/>
      </w:pPr>
      <w:r>
        <w:t>г</w:t>
      </w:r>
      <w:r w:rsidR="00533F85" w:rsidRPr="00FA5B07">
        <w:t>)</w:t>
      </w:r>
      <w:r w:rsidR="00533F85" w:rsidRPr="00FA5B07">
        <w:tab/>
        <w:t xml:space="preserve">планово-отчетную документацию; </w:t>
      </w:r>
    </w:p>
    <w:p w:rsidR="00533F85" w:rsidRPr="00FA5B07" w:rsidRDefault="00533F85" w:rsidP="00533F85">
      <w:pPr>
        <w:pStyle w:val="a4"/>
      </w:pPr>
      <w:r w:rsidRPr="00FA5B07">
        <w:t>д) технологическую документацию.</w:t>
      </w:r>
    </w:p>
    <w:p w:rsidR="00533F85" w:rsidRDefault="0017409C" w:rsidP="00533F85">
      <w:pPr>
        <w:pStyle w:val="a4"/>
      </w:pPr>
      <w:r w:rsidRPr="00623266">
        <w:rPr>
          <w:b/>
        </w:rPr>
        <w:t>5.6</w:t>
      </w:r>
      <w:r>
        <w:t>.</w:t>
      </w:r>
      <w:r w:rsidR="00533F85" w:rsidRPr="00FA5B07">
        <w:t>Порядок комплектования штата библиотеки общеобразовательного у</w:t>
      </w:r>
      <w:r>
        <w:t>чреждения регламентируется его У</w:t>
      </w:r>
      <w:r w:rsidR="00533F85" w:rsidRPr="00FA5B07">
        <w:t>ставом.</w:t>
      </w:r>
    </w:p>
    <w:p w:rsidR="0017409C" w:rsidRDefault="0017409C" w:rsidP="00533F85">
      <w:pPr>
        <w:pStyle w:val="a4"/>
      </w:pPr>
      <w:r w:rsidRPr="00623266">
        <w:rPr>
          <w:b/>
        </w:rPr>
        <w:t>5.7.</w:t>
      </w:r>
      <w:r>
        <w:t xml:space="preserve">В целях обеспечения дифференцированной работы школьной библиотеки могут вводиться должности – заведующий </w:t>
      </w:r>
      <w:proofErr w:type="spellStart"/>
      <w:proofErr w:type="gramStart"/>
      <w:r>
        <w:t>библиотекой,библиотекарь</w:t>
      </w:r>
      <w:proofErr w:type="spellEnd"/>
      <w:proofErr w:type="gramEnd"/>
      <w:r>
        <w:t>.</w:t>
      </w:r>
    </w:p>
    <w:p w:rsidR="0017409C" w:rsidRPr="0017409C" w:rsidRDefault="0017409C" w:rsidP="00533F85">
      <w:pPr>
        <w:pStyle w:val="a4"/>
      </w:pPr>
      <w:r w:rsidRPr="00623266">
        <w:rPr>
          <w:b/>
        </w:rPr>
        <w:t>5.8</w:t>
      </w:r>
      <w:r>
        <w:t>. Работники библиотеки</w:t>
      </w:r>
      <w:r w:rsidR="00DB74B0">
        <w:t xml:space="preserve"> должны располагать сведениями о запрещенных книгах и иной печатной </w:t>
      </w:r>
      <w:proofErr w:type="spellStart"/>
      <w:proofErr w:type="gramStart"/>
      <w:r w:rsidR="00DB74B0">
        <w:t>продукции,т</w:t>
      </w:r>
      <w:proofErr w:type="gramEnd"/>
      <w:r w:rsidR="00DB74B0">
        <w:t>.е.иметь</w:t>
      </w:r>
      <w:proofErr w:type="spellEnd"/>
      <w:r w:rsidR="00DB74B0">
        <w:t xml:space="preserve"> Федеральный перечень(список) экстремистской литературы.</w:t>
      </w:r>
    </w:p>
    <w:p w:rsidR="00533F85" w:rsidRPr="00FA5B07" w:rsidRDefault="00DB74B0" w:rsidP="00533F85">
      <w:pPr>
        <w:pStyle w:val="a4"/>
      </w:pPr>
      <w:r w:rsidRPr="00623266">
        <w:rPr>
          <w:b/>
        </w:rPr>
        <w:t>5.9</w:t>
      </w:r>
      <w:r w:rsidR="0017409C">
        <w:t>.</w:t>
      </w:r>
      <w:r w:rsidR="00533F85" w:rsidRPr="00FA5B07"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33F85" w:rsidRPr="00FA5B07" w:rsidRDefault="00DB74B0" w:rsidP="00533F85">
      <w:pPr>
        <w:pStyle w:val="a4"/>
      </w:pPr>
      <w:r w:rsidRPr="00623266">
        <w:rPr>
          <w:b/>
        </w:rPr>
        <w:t>5.10</w:t>
      </w:r>
      <w:r w:rsidR="0017409C">
        <w:t>.</w:t>
      </w:r>
      <w:r w:rsidR="00533F85" w:rsidRPr="00FA5B07"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533F85" w:rsidRDefault="00533F85" w:rsidP="00533F85">
      <w:pPr>
        <w:pStyle w:val="a4"/>
      </w:pPr>
      <w:r w:rsidRPr="00FA5B07">
        <w:t>Трудовые отношения работников библиотеки и общеобразовательного учреждения регулируются трудовым договором, условия ко</w:t>
      </w:r>
      <w:r w:rsidR="0017409C">
        <w:t>торого не должны противоречить З</w:t>
      </w:r>
      <w:r w:rsidRPr="00FA5B07">
        <w:t>аконодательству Российской Федерации о труде.</w:t>
      </w:r>
    </w:p>
    <w:p w:rsidR="00DB74B0" w:rsidRDefault="00DB74B0" w:rsidP="00533F85">
      <w:pPr>
        <w:pStyle w:val="a4"/>
      </w:pPr>
    </w:p>
    <w:p w:rsidR="00533F85" w:rsidRPr="00DB74B0" w:rsidRDefault="00DB74B0" w:rsidP="00533F85">
      <w:pPr>
        <w:pStyle w:val="a4"/>
        <w:rPr>
          <w:b/>
        </w:rPr>
      </w:pPr>
      <w:r w:rsidRPr="00DB74B0">
        <w:rPr>
          <w:b/>
        </w:rPr>
        <w:t>6</w:t>
      </w:r>
      <w:r w:rsidR="00533F85" w:rsidRPr="00DB74B0">
        <w:rPr>
          <w:b/>
        </w:rPr>
        <w:t>. Права и обязанности библиотеки.</w:t>
      </w:r>
    </w:p>
    <w:p w:rsidR="00533F85" w:rsidRPr="00FA5B07" w:rsidRDefault="0008036E" w:rsidP="00533F85">
      <w:pPr>
        <w:pStyle w:val="a4"/>
      </w:pPr>
      <w:r w:rsidRPr="00623266">
        <w:rPr>
          <w:b/>
        </w:rPr>
        <w:t xml:space="preserve">   6.1</w:t>
      </w:r>
      <w:r>
        <w:t>.</w:t>
      </w:r>
      <w:r w:rsidR="00533F85" w:rsidRPr="00FA5B07">
        <w:t>Работники библиотеки имеют право:</w:t>
      </w:r>
    </w:p>
    <w:p w:rsidR="00533F85" w:rsidRPr="00FA5B07" w:rsidRDefault="00997E83" w:rsidP="00533F85">
      <w:pPr>
        <w:pStyle w:val="a4"/>
      </w:pPr>
      <w:r>
        <w:t>а)</w:t>
      </w:r>
      <w:r w:rsidR="00533F85" w:rsidRPr="00FA5B07">
        <w:tab/>
        <w:t>самостоятельно выбирать формы, средства и методы библиотечно- информационного обслуживания образовательного и воспитательного процессов в соответствии с ц</w:t>
      </w:r>
      <w:r w:rsidR="00DB74B0">
        <w:t>елями и задачами, указанными в У</w:t>
      </w:r>
      <w:r w:rsidR="00533F85" w:rsidRPr="00FA5B07">
        <w:t>ставе общеобразовательного учреждения и положении о библиотеке общеобразовательного учреждения;</w:t>
      </w:r>
    </w:p>
    <w:p w:rsidR="00533F85" w:rsidRPr="00FA5B07" w:rsidRDefault="00997E83" w:rsidP="00533F85">
      <w:pPr>
        <w:pStyle w:val="a4"/>
      </w:pPr>
      <w:r>
        <w:t>б)</w:t>
      </w:r>
      <w:r w:rsidR="00533F85" w:rsidRPr="00FA5B07">
        <w:tab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33F85" w:rsidRPr="00FA5B07" w:rsidRDefault="00997E83" w:rsidP="00533F85">
      <w:pPr>
        <w:pStyle w:val="a4"/>
      </w:pPr>
      <w:r>
        <w:t>в)</w:t>
      </w:r>
      <w:r w:rsidR="00533F85" w:rsidRPr="00FA5B07">
        <w:tab/>
        <w:t>изымать и реализовывать документы из фондов в соответствии с инструкцией по учету библиотечного фонда;</w:t>
      </w:r>
    </w:p>
    <w:p w:rsidR="00533F85" w:rsidRDefault="00997E83" w:rsidP="00533F85">
      <w:pPr>
        <w:pStyle w:val="a4"/>
      </w:pPr>
      <w:r>
        <w:t>г)</w:t>
      </w:r>
      <w:r w:rsidR="00533F85" w:rsidRPr="00FA5B07">
        <w:tab/>
        <w:t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виды и размеры компенсации ущерба, нанесенного пользователями библиотеки;</w:t>
      </w:r>
    </w:p>
    <w:p w:rsidR="0008036E" w:rsidRDefault="00530D40" w:rsidP="00533F85">
      <w:pPr>
        <w:pStyle w:val="a4"/>
      </w:pPr>
      <w:r>
        <w:t>д)</w:t>
      </w:r>
      <w:r w:rsidR="0008036E">
        <w:t xml:space="preserve">        иметь ежегодный отпуск и дополнительный оплачиваемый отпуск и в соответствии с Коллективным договором между работниками и руководством образовательного учреждения и другими локальными нормативными актами;</w:t>
      </w:r>
    </w:p>
    <w:p w:rsidR="0008036E" w:rsidRPr="0008036E" w:rsidRDefault="00530D40" w:rsidP="00533F85">
      <w:pPr>
        <w:pStyle w:val="a4"/>
      </w:pPr>
      <w:r>
        <w:t>е)</w:t>
      </w:r>
      <w:r w:rsidR="0008036E">
        <w:t xml:space="preserve">      быть представленными к различным формам поощрения;</w:t>
      </w:r>
    </w:p>
    <w:p w:rsidR="00533F85" w:rsidRPr="00FA5B07" w:rsidRDefault="00530D40" w:rsidP="00533F85">
      <w:pPr>
        <w:pStyle w:val="a4"/>
      </w:pPr>
      <w:r>
        <w:t>ж)</w:t>
      </w:r>
      <w:r w:rsidR="00533F85" w:rsidRPr="00FA5B07">
        <w:tab/>
        <w:t>участвовать в соответствии с законодательством Российской Федерации в работе библиотечных ассоциаций или союзов.</w:t>
      </w:r>
    </w:p>
    <w:p w:rsidR="00533F85" w:rsidRPr="00517470" w:rsidRDefault="0008036E" w:rsidP="00533F85">
      <w:pPr>
        <w:pStyle w:val="a4"/>
        <w:rPr>
          <w:b/>
        </w:rPr>
      </w:pPr>
      <w:r w:rsidRPr="00517470">
        <w:rPr>
          <w:b/>
        </w:rPr>
        <w:t xml:space="preserve">                            6.2. </w:t>
      </w:r>
      <w:r w:rsidR="00533F85" w:rsidRPr="00517470">
        <w:rPr>
          <w:b/>
        </w:rPr>
        <w:t>Работники</w:t>
      </w:r>
      <w:r w:rsidRPr="00517470">
        <w:rPr>
          <w:b/>
        </w:rPr>
        <w:t xml:space="preserve"> школьной</w:t>
      </w:r>
      <w:r w:rsidR="00533F85" w:rsidRPr="00517470">
        <w:rPr>
          <w:b/>
        </w:rPr>
        <w:t xml:space="preserve"> библиотек</w:t>
      </w:r>
      <w:r w:rsidRPr="00517470">
        <w:rPr>
          <w:b/>
        </w:rPr>
        <w:t>и</w:t>
      </w:r>
      <w:r w:rsidR="00533F85" w:rsidRPr="00517470">
        <w:rPr>
          <w:b/>
        </w:rPr>
        <w:t xml:space="preserve"> обязаны: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обеспечить пользователям возможность работы с информационными ресурсами библиотеки;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информировать пользователей о видах предоставляемых библиотекой услуг;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обеспечить научную организацию фондов и каталогов;</w:t>
      </w:r>
    </w:p>
    <w:p w:rsidR="00533F85" w:rsidRPr="00FA5B07" w:rsidRDefault="00530D40" w:rsidP="00533F85">
      <w:pPr>
        <w:pStyle w:val="a4"/>
      </w:pPr>
      <w:r>
        <w:t>г)</w:t>
      </w:r>
      <w:r w:rsidR="00533F85" w:rsidRPr="00FA5B07">
        <w:tab/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533F85" w:rsidRPr="00FA5B07" w:rsidRDefault="00530D40" w:rsidP="00533F85">
      <w:pPr>
        <w:pStyle w:val="a4"/>
      </w:pPr>
      <w:r>
        <w:t>д)</w:t>
      </w:r>
      <w:r w:rsidR="00533F85" w:rsidRPr="00FA5B07">
        <w:tab/>
        <w:t>совершенствовать информационно-библиографическое и библиотечное обслуживание пользователей;</w:t>
      </w:r>
    </w:p>
    <w:p w:rsidR="00533F85" w:rsidRPr="00FA5B07" w:rsidRDefault="00530D40" w:rsidP="00533F85">
      <w:pPr>
        <w:pStyle w:val="a4"/>
      </w:pPr>
      <w:r>
        <w:t>е)</w:t>
      </w:r>
      <w:r w:rsidR="00533F85" w:rsidRPr="00FA5B07">
        <w:tab/>
        <w:t>обеспечивать сохранность использования носителей информации, их систематизацию, размещение и хранение;</w:t>
      </w: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533F85" w:rsidRPr="00FA5B07" w:rsidRDefault="00530D40" w:rsidP="00533F85">
      <w:pPr>
        <w:pStyle w:val="a4"/>
      </w:pPr>
      <w:r>
        <w:t>ж)</w:t>
      </w:r>
      <w:r w:rsidR="00533F85" w:rsidRPr="00FA5B07">
        <w:tab/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533F85" w:rsidRPr="00FA5B07" w:rsidRDefault="00530D40" w:rsidP="00533F85">
      <w:pPr>
        <w:pStyle w:val="a4"/>
      </w:pPr>
      <w:r>
        <w:t>з)</w:t>
      </w:r>
      <w:r w:rsidR="00533F85" w:rsidRPr="00FA5B07">
        <w:tab/>
        <w:t>отчитываться в установленном порядке перед руководителем общеобразовательного учреждения;</w:t>
      </w:r>
    </w:p>
    <w:p w:rsidR="00517470" w:rsidRDefault="00530D40" w:rsidP="00533F85">
      <w:pPr>
        <w:pStyle w:val="a4"/>
      </w:pPr>
      <w:r>
        <w:t>и)</w:t>
      </w:r>
      <w:r w:rsidR="00533F85" w:rsidRPr="00FA5B07">
        <w:tab/>
        <w:t>повышать квалификацию;</w:t>
      </w:r>
    </w:p>
    <w:p w:rsidR="00C17772" w:rsidRDefault="00530D40" w:rsidP="00533F85">
      <w:pPr>
        <w:pStyle w:val="a4"/>
      </w:pPr>
      <w:r>
        <w:t xml:space="preserve">й)       </w:t>
      </w:r>
      <w:r w:rsidR="00533F85" w:rsidRPr="00FA5B07">
        <w:t xml:space="preserve"> иметь в библиотеке федеральный список экстремистских материалов Министерства </w:t>
      </w:r>
    </w:p>
    <w:p w:rsidR="00C17772" w:rsidRDefault="00533F85" w:rsidP="00533F85">
      <w:pPr>
        <w:pStyle w:val="a4"/>
      </w:pPr>
      <w:r w:rsidRPr="00FA5B07">
        <w:t xml:space="preserve">юстиции Российской Федерации в актуальной редакции; </w:t>
      </w:r>
    </w:p>
    <w:p w:rsidR="00C17772" w:rsidRPr="00C17772" w:rsidRDefault="00530D40" w:rsidP="00533F85">
      <w:pPr>
        <w:pStyle w:val="a4"/>
      </w:pPr>
      <w:r>
        <w:t>к)</w:t>
      </w:r>
      <w:r w:rsidR="00533F85" w:rsidRPr="00FA5B07">
        <w:t xml:space="preserve"> принимать меры по регулярной сверке (1 раз в квартал) имеющегося библиотечного фонда и поступающей литературы в библиотеке с федеральным списком экстремистских материалов Министерства юстиции Российской Федерации.</w:t>
      </w:r>
    </w:p>
    <w:p w:rsidR="00C17772" w:rsidRDefault="00C17772" w:rsidP="00533F85">
      <w:pPr>
        <w:pStyle w:val="a4"/>
        <w:rPr>
          <w:b/>
        </w:rPr>
      </w:pPr>
      <w:r>
        <w:rPr>
          <w:b/>
        </w:rPr>
        <w:t xml:space="preserve">                          7</w:t>
      </w:r>
      <w:r w:rsidR="00533F85" w:rsidRPr="00C17772">
        <w:rPr>
          <w:b/>
        </w:rPr>
        <w:t>. Права и обязанности пользователей библиотеки.</w:t>
      </w:r>
    </w:p>
    <w:p w:rsidR="00C17772" w:rsidRPr="00517470" w:rsidRDefault="00C17772" w:rsidP="00533F85">
      <w:pPr>
        <w:pStyle w:val="a4"/>
      </w:pPr>
      <w:r w:rsidRPr="00623266">
        <w:rPr>
          <w:b/>
        </w:rPr>
        <w:t xml:space="preserve">      7.1</w:t>
      </w:r>
      <w:r w:rsidRPr="00517470">
        <w:t>.</w:t>
      </w:r>
      <w:r w:rsidR="00533F85" w:rsidRPr="00517470">
        <w:t>Пользователи библиотеки имеют право: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пользоваться справочно-библиографическим аппаратом библиотеки;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получать консультационную помощь в поиске и выборе источников информации;</w:t>
      </w:r>
    </w:p>
    <w:p w:rsidR="00533F85" w:rsidRPr="00FA5B07" w:rsidRDefault="00530D40" w:rsidP="00533F85">
      <w:pPr>
        <w:pStyle w:val="a4"/>
      </w:pPr>
      <w:r>
        <w:t>г)</w:t>
      </w:r>
      <w:r w:rsidR="00533F85" w:rsidRPr="00FA5B07">
        <w:tab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33F85" w:rsidRPr="00FA5B07" w:rsidRDefault="00530D40" w:rsidP="00533F85">
      <w:pPr>
        <w:pStyle w:val="a4"/>
      </w:pPr>
      <w:r>
        <w:t>д)</w:t>
      </w:r>
      <w:r w:rsidR="00533F85" w:rsidRPr="00FA5B07">
        <w:tab/>
        <w:t>продлевать срок пользования документами;</w:t>
      </w:r>
    </w:p>
    <w:p w:rsidR="00533F85" w:rsidRPr="00FA5B07" w:rsidRDefault="00530D40" w:rsidP="00533F85">
      <w:pPr>
        <w:pStyle w:val="a4"/>
      </w:pPr>
      <w:r>
        <w:t>е)</w:t>
      </w:r>
      <w:r w:rsidR="00533F85" w:rsidRPr="00FA5B07">
        <w:tab/>
        <w:t>получать тематические, фактографические, уточняющие и биб</w:t>
      </w:r>
      <w:r w:rsidR="00533F85" w:rsidRPr="00FA5B07">
        <w:softHyphen/>
        <w:t>лиографические справки на основе фонда библиотеки;</w:t>
      </w:r>
    </w:p>
    <w:p w:rsidR="00533F85" w:rsidRPr="00FA5B07" w:rsidRDefault="00530D40" w:rsidP="00533F85">
      <w:pPr>
        <w:pStyle w:val="a4"/>
      </w:pPr>
      <w:r>
        <w:t>ж)</w:t>
      </w:r>
      <w:r w:rsidR="00533F85" w:rsidRPr="00FA5B07">
        <w:tab/>
        <w:t>получать консультационную помощь в работе с</w:t>
      </w:r>
      <w:r w:rsidR="00C17772">
        <w:t xml:space="preserve"> информацией на нетрадиционных н</w:t>
      </w:r>
      <w:r w:rsidR="00533F85" w:rsidRPr="00FA5B07">
        <w:t>осителях при пользовании электронным и иным оборудованием;</w:t>
      </w:r>
    </w:p>
    <w:p w:rsidR="00533F85" w:rsidRPr="00FA5B07" w:rsidRDefault="00530D40" w:rsidP="00533F85">
      <w:pPr>
        <w:pStyle w:val="a4"/>
      </w:pPr>
      <w:r>
        <w:t>з)</w:t>
      </w:r>
      <w:r w:rsidR="00533F85" w:rsidRPr="00FA5B07">
        <w:tab/>
        <w:t>участвовать в мероприятиях, проводимых библиотекой;</w:t>
      </w:r>
    </w:p>
    <w:p w:rsidR="00517470" w:rsidRPr="00517470" w:rsidRDefault="00530D40" w:rsidP="00533F85">
      <w:pPr>
        <w:pStyle w:val="a4"/>
      </w:pPr>
      <w:r>
        <w:t>и)</w:t>
      </w:r>
      <w:r w:rsidR="00533F85" w:rsidRPr="00FA5B07">
        <w:tab/>
        <w:t>обращаться для разрешения конфликтной ситуации к руководителю общеобразовательного учреждения.</w:t>
      </w:r>
    </w:p>
    <w:p w:rsidR="00517470" w:rsidRPr="00517470" w:rsidRDefault="00C17772" w:rsidP="00533F85">
      <w:pPr>
        <w:pStyle w:val="a4"/>
        <w:rPr>
          <w:b/>
        </w:rPr>
      </w:pPr>
      <w:r w:rsidRPr="00C17772">
        <w:rPr>
          <w:b/>
        </w:rPr>
        <w:t xml:space="preserve">                7.2.</w:t>
      </w:r>
      <w:r w:rsidR="00533F85" w:rsidRPr="00C17772">
        <w:rPr>
          <w:b/>
        </w:rPr>
        <w:t>Пользователи библиотеки обязаны: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соблюдать правила пользования библиотекой;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поддерживать порядок расстановки документов в открытом доступе библиотеки, расположения карточек в каталогах и картотеках:</w:t>
      </w:r>
    </w:p>
    <w:p w:rsidR="00533F85" w:rsidRDefault="00530D40" w:rsidP="00533F85">
      <w:pPr>
        <w:pStyle w:val="a4"/>
      </w:pPr>
      <w:r>
        <w:t>г)</w:t>
      </w:r>
      <w:r w:rsidR="00533F85" w:rsidRPr="00FA5B07">
        <w:tab/>
        <w:t>пользоваться ценными и справочными документами только в помещении библиотеки;</w:t>
      </w: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C17772" w:rsidRPr="00C17772" w:rsidRDefault="00530D40" w:rsidP="00533F85">
      <w:pPr>
        <w:pStyle w:val="a4"/>
      </w:pPr>
      <w:r>
        <w:t>д)</w:t>
      </w:r>
      <w:r w:rsidR="00C17772">
        <w:t xml:space="preserve">          убедиться при получении документов в отсутствии дефектов, а при обнаружении проинформировать об этом работника школьной библиотеки. Ответственность за обнаруженные дефекты в сдаваемых документах несет последний пользователь.</w:t>
      </w:r>
    </w:p>
    <w:p w:rsidR="00533F85" w:rsidRPr="00FA5B07" w:rsidRDefault="00530D40" w:rsidP="00533F85">
      <w:pPr>
        <w:pStyle w:val="a4"/>
      </w:pPr>
      <w:r>
        <w:t>е)</w:t>
      </w:r>
      <w:r w:rsidR="00533F85" w:rsidRPr="00FA5B07">
        <w:tab/>
        <w:t>получать консультационную помощь в поиске и выборе источников информации;</w:t>
      </w:r>
    </w:p>
    <w:p w:rsidR="00533F85" w:rsidRPr="00FA5B07" w:rsidRDefault="00530D40" w:rsidP="00533F85">
      <w:pPr>
        <w:pStyle w:val="a4"/>
      </w:pPr>
      <w:r>
        <w:t>ж)</w:t>
      </w:r>
      <w:r w:rsidR="00533F85" w:rsidRPr="00FA5B07">
        <w:tab/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33F85" w:rsidRPr="00FA5B07" w:rsidRDefault="00530D40" w:rsidP="00533F85">
      <w:pPr>
        <w:pStyle w:val="a4"/>
      </w:pPr>
      <w:r>
        <w:t>з)</w:t>
      </w:r>
      <w:r w:rsidR="00533F85" w:rsidRPr="00FA5B07">
        <w:tab/>
        <w:t>продлевать срок пользования документами;</w:t>
      </w:r>
    </w:p>
    <w:p w:rsidR="00C17772" w:rsidRPr="00623266" w:rsidRDefault="00530D40" w:rsidP="00533F85">
      <w:pPr>
        <w:pStyle w:val="a4"/>
      </w:pPr>
      <w:r>
        <w:t>и)</w:t>
      </w:r>
      <w:r w:rsidR="00533F85" w:rsidRPr="00FA5B07">
        <w:tab/>
        <w:t>получать тематические, фактографические, уточняющие и биб</w:t>
      </w:r>
      <w:r w:rsidR="00533F85" w:rsidRPr="00FA5B07">
        <w:softHyphen/>
        <w:t>лиографические справки на основе фонда библиотеки;</w:t>
      </w:r>
    </w:p>
    <w:p w:rsidR="00533F85" w:rsidRPr="00FA5B07" w:rsidRDefault="00530D40" w:rsidP="00533F85">
      <w:pPr>
        <w:pStyle w:val="a4"/>
      </w:pPr>
      <w:r>
        <w:t>к)</w:t>
      </w:r>
      <w:r w:rsidR="00533F85" w:rsidRPr="00FA5B07">
        <w:tab/>
        <w:t>получать консультационную помощь в работе с</w:t>
      </w:r>
      <w:r w:rsidR="00C17772">
        <w:t xml:space="preserve"> информацией на нетрадиционных н</w:t>
      </w:r>
      <w:r w:rsidR="00533F85" w:rsidRPr="00FA5B07">
        <w:t>осителях при пользовании электронным и иным оборудованием;</w:t>
      </w:r>
    </w:p>
    <w:p w:rsidR="00533F85" w:rsidRPr="00FA5B07" w:rsidRDefault="00530D40" w:rsidP="00533F85">
      <w:pPr>
        <w:pStyle w:val="a4"/>
      </w:pPr>
      <w:r>
        <w:t>л)</w:t>
      </w:r>
      <w:r w:rsidR="00533F85" w:rsidRPr="00FA5B07">
        <w:tab/>
        <w:t>участвовать в мероприятиях, проводимых библиотекой;</w:t>
      </w:r>
    </w:p>
    <w:p w:rsidR="00794425" w:rsidRPr="00794425" w:rsidRDefault="00530D40" w:rsidP="00533F85">
      <w:pPr>
        <w:pStyle w:val="a4"/>
      </w:pPr>
      <w:r>
        <w:t>м)</w:t>
      </w:r>
      <w:r w:rsidR="00533F85" w:rsidRPr="00FA5B07">
        <w:tab/>
        <w:t>обращаться для разрешения конфликтной ситуации к руководителю общеобразовательного учреждения.</w:t>
      </w:r>
    </w:p>
    <w:p w:rsidR="00794425" w:rsidRPr="00794425" w:rsidRDefault="00794425" w:rsidP="00533F85">
      <w:pPr>
        <w:pStyle w:val="a4"/>
        <w:rPr>
          <w:b/>
        </w:rPr>
      </w:pPr>
      <w:r w:rsidRPr="00794425">
        <w:rPr>
          <w:b/>
        </w:rPr>
        <w:t>7.3.</w:t>
      </w:r>
      <w:r w:rsidR="00533F85" w:rsidRPr="00794425">
        <w:rPr>
          <w:b/>
        </w:rPr>
        <w:t>Пользователи библиотеки обязаны:</w:t>
      </w:r>
    </w:p>
    <w:p w:rsidR="00533F85" w:rsidRPr="00FA5B07" w:rsidRDefault="00533F85" w:rsidP="00533F85">
      <w:pPr>
        <w:pStyle w:val="a4"/>
      </w:pPr>
      <w:r w:rsidRPr="00FA5B07">
        <w:tab/>
        <w:t>соблюдать правила пользования библиотекой;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поддерживать порядок расстановки документов в открытом доступе библиотеки, расположения карточек в каталогах и картотеках: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пользоваться ценными и справочными документами только в помещении библиотеки;</w:t>
      </w:r>
    </w:p>
    <w:p w:rsidR="00533F85" w:rsidRDefault="00530D40" w:rsidP="00533F85">
      <w:pPr>
        <w:pStyle w:val="a4"/>
      </w:pPr>
      <w:r>
        <w:t>г)</w:t>
      </w:r>
      <w:r w:rsidR="00533F85" w:rsidRPr="00FA5B07">
        <w:tab/>
        <w:t>убедиться при получении документов в отсутствии дефектов, а при обнаружении,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17470" w:rsidRPr="00530D40" w:rsidRDefault="00530D40" w:rsidP="00533F85">
      <w:pPr>
        <w:pStyle w:val="a4"/>
        <w:rPr>
          <w:b/>
        </w:rPr>
      </w:pPr>
      <w:r w:rsidRPr="00530D40">
        <w:rPr>
          <w:b/>
        </w:rPr>
        <w:t>д)</w:t>
      </w:r>
      <w:r w:rsidR="00517470" w:rsidRPr="00530D40">
        <w:rPr>
          <w:b/>
        </w:rPr>
        <w:t xml:space="preserve">        за утрату несовершеннолетними читателями произведений печати из библиотечного фонда или причинение им неисполнимого вреда ответственность несут родители (законные представители) или поручители;</w:t>
      </w:r>
    </w:p>
    <w:p w:rsidR="00533F85" w:rsidRPr="00FA5B07" w:rsidRDefault="00530D40" w:rsidP="00533F85">
      <w:pPr>
        <w:pStyle w:val="a4"/>
      </w:pPr>
      <w:r>
        <w:t>е)</w:t>
      </w:r>
      <w:r w:rsidR="00533F85" w:rsidRPr="00FA5B07">
        <w:tab/>
        <w:t>расписываться в читательском формуляре за каждый полученный документ (исключение: обучающиеся 1—4-х классов);</w:t>
      </w:r>
    </w:p>
    <w:p w:rsidR="00533F85" w:rsidRPr="00FA5B07" w:rsidRDefault="00530D40" w:rsidP="00533F85">
      <w:pPr>
        <w:pStyle w:val="a4"/>
      </w:pPr>
      <w:r>
        <w:t>ж)</w:t>
      </w:r>
      <w:r w:rsidR="00533F85" w:rsidRPr="00FA5B07">
        <w:tab/>
        <w:t>возвращать документы в библиотеку в установленные сроки;</w:t>
      </w:r>
    </w:p>
    <w:p w:rsidR="00533F85" w:rsidRPr="00FA5B07" w:rsidRDefault="00530D40" w:rsidP="00533F85">
      <w:pPr>
        <w:pStyle w:val="a4"/>
      </w:pPr>
      <w:r>
        <w:t>з)</w:t>
      </w:r>
      <w:r w:rsidR="00533F85" w:rsidRPr="00FA5B07">
        <w:tab/>
        <w:t>полностью рассчитаться с библиотекой по истечении срока обучения или работы в общеобразовательном учреждении.</w:t>
      </w:r>
    </w:p>
    <w:p w:rsidR="00533F85" w:rsidRPr="00533F85" w:rsidRDefault="00794425" w:rsidP="00533F85">
      <w:pPr>
        <w:pStyle w:val="a4"/>
        <w:rPr>
          <w:b/>
        </w:rPr>
      </w:pPr>
      <w:r>
        <w:rPr>
          <w:b/>
        </w:rPr>
        <w:t xml:space="preserve">                                    7.4.</w:t>
      </w:r>
      <w:r w:rsidR="00533F85" w:rsidRPr="00533F85">
        <w:rPr>
          <w:b/>
        </w:rPr>
        <w:t>Порядок пользования библиотекой:</w:t>
      </w:r>
    </w:p>
    <w:p w:rsidR="00623266" w:rsidRDefault="00530D40" w:rsidP="00533F85">
      <w:pPr>
        <w:pStyle w:val="a4"/>
      </w:pPr>
      <w:r>
        <w:t>а)</w:t>
      </w:r>
      <w:r w:rsidR="00533F85" w:rsidRPr="00FA5B07">
        <w:tab/>
        <w:t xml:space="preserve"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</w:t>
      </w: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623266" w:rsidRDefault="00623266" w:rsidP="00533F85">
      <w:pPr>
        <w:pStyle w:val="a4"/>
      </w:pPr>
    </w:p>
    <w:p w:rsidR="00533F85" w:rsidRPr="00FA5B07" w:rsidRDefault="00533F85" w:rsidP="00533F85">
      <w:pPr>
        <w:pStyle w:val="a4"/>
      </w:pPr>
      <w:r w:rsidRPr="00FA5B07">
        <w:t xml:space="preserve">работников общеобразовательного учреждения, родителей (иных законных представителей) обучающихся </w:t>
      </w:r>
      <w:r w:rsidRPr="00FA5B07">
        <w:rPr>
          <w:rStyle w:val="2"/>
          <w:rFonts w:eastAsia="Arial Unicode MS"/>
          <w:sz w:val="24"/>
          <w:szCs w:val="24"/>
        </w:rPr>
        <w:t xml:space="preserve">— </w:t>
      </w:r>
      <w:r w:rsidRPr="00FA5B07">
        <w:t>по паспорту;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перерегистрация пользователей библиотеки производится ежегодно;</w:t>
      </w:r>
    </w:p>
    <w:p w:rsidR="00794425" w:rsidRDefault="00530D40" w:rsidP="00533F85">
      <w:pPr>
        <w:pStyle w:val="a4"/>
      </w:pPr>
      <w:r>
        <w:t>в)</w:t>
      </w:r>
      <w:r w:rsidR="00533F85" w:rsidRPr="00FA5B07">
        <w:tab/>
        <w:t>документом, подтверждающим право польз</w:t>
      </w:r>
      <w:r w:rsidR="00794425">
        <w:t xml:space="preserve">ования библиотекой, является </w:t>
      </w:r>
      <w:r w:rsidR="00533F85" w:rsidRPr="00FA5B07">
        <w:t xml:space="preserve">читательский </w:t>
      </w:r>
      <w:proofErr w:type="gramStart"/>
      <w:r w:rsidR="00533F85" w:rsidRPr="00FA5B07">
        <w:t>формуляр</w:t>
      </w:r>
      <w:r w:rsidR="00794425">
        <w:t>,который</w:t>
      </w:r>
      <w:proofErr w:type="gramEnd"/>
      <w:r w:rsidR="00794425">
        <w:t xml:space="preserve"> </w:t>
      </w:r>
      <w:r w:rsidR="00533F85" w:rsidRPr="00FA5B07">
        <w:t xml:space="preserve"> фиксирует дату выдачи пользователю документов из фонда библиотеки и их возвращения в библиотеку.</w:t>
      </w:r>
    </w:p>
    <w:p w:rsidR="00533F85" w:rsidRPr="00FA5B07" w:rsidRDefault="00794425" w:rsidP="00533F85">
      <w:pPr>
        <w:pStyle w:val="a4"/>
      </w:pPr>
      <w:r w:rsidRPr="00794425">
        <w:rPr>
          <w:b/>
        </w:rPr>
        <w:t>7.5</w:t>
      </w:r>
      <w:r>
        <w:t>.</w:t>
      </w:r>
      <w:r w:rsidR="00533F85" w:rsidRPr="00FA5B07">
        <w:rPr>
          <w:rStyle w:val="a3"/>
          <w:rFonts w:eastAsia="Arial Unicode MS"/>
          <w:sz w:val="24"/>
          <w:szCs w:val="24"/>
        </w:rPr>
        <w:t>Порядок пользования абонементом:</w:t>
      </w:r>
    </w:p>
    <w:p w:rsidR="00533F85" w:rsidRPr="00794425" w:rsidRDefault="00530D40" w:rsidP="00533F85">
      <w:pPr>
        <w:pStyle w:val="a4"/>
      </w:pPr>
      <w:r>
        <w:t>а)</w:t>
      </w:r>
      <w:r w:rsidR="00533F85" w:rsidRPr="00FA5B07">
        <w:tab/>
        <w:t>пользователи имеют право получить на дом из многотомных изданий не более двух документов одновременно;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максимальные сроки пользования документами:</w:t>
      </w:r>
    </w:p>
    <w:p w:rsidR="00533F85" w:rsidRPr="00FA5B07" w:rsidRDefault="00533F85" w:rsidP="00533F85">
      <w:pPr>
        <w:pStyle w:val="a4"/>
      </w:pPr>
      <w:r w:rsidRPr="00FA5B07">
        <w:t>учебники, учебные пособия — учебный год;</w:t>
      </w:r>
    </w:p>
    <w:p w:rsidR="00533F85" w:rsidRPr="00FA5B07" w:rsidRDefault="00533F85" w:rsidP="00533F85">
      <w:pPr>
        <w:pStyle w:val="a4"/>
      </w:pPr>
      <w:r w:rsidRPr="00FA5B07">
        <w:t>научно-популярная, познавательная</w:t>
      </w:r>
      <w:r w:rsidR="00794425">
        <w:t>, художественная литература — 14</w:t>
      </w:r>
      <w:r w:rsidRPr="00FA5B07">
        <w:t xml:space="preserve"> дней;</w:t>
      </w:r>
    </w:p>
    <w:p w:rsidR="00794425" w:rsidRPr="00623266" w:rsidRDefault="00533F85" w:rsidP="00533F85">
      <w:pPr>
        <w:pStyle w:val="a4"/>
      </w:pPr>
      <w:r w:rsidRPr="00FA5B07">
        <w:t>периодические издания,</w:t>
      </w:r>
      <w:r w:rsidR="00794425">
        <w:t xml:space="preserve"> издания повышенного спроса — 7</w:t>
      </w:r>
      <w:r w:rsidRPr="00FA5B07">
        <w:t xml:space="preserve"> дней;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533F85" w:rsidRPr="00794425" w:rsidRDefault="00794425" w:rsidP="00533F85">
      <w:pPr>
        <w:pStyle w:val="a4"/>
        <w:rPr>
          <w:b/>
        </w:rPr>
      </w:pPr>
      <w:r w:rsidRPr="00794425">
        <w:rPr>
          <w:b/>
        </w:rPr>
        <w:t xml:space="preserve">                          7.6.</w:t>
      </w:r>
      <w:r w:rsidR="00533F85" w:rsidRPr="00794425">
        <w:rPr>
          <w:b/>
        </w:rPr>
        <w:t>Порядок пользования читальным залом: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документы, предназначенные для работы в читальном зале, на дом не выдаются;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33F85" w:rsidRPr="00794425" w:rsidRDefault="00794425" w:rsidP="00533F85">
      <w:pPr>
        <w:pStyle w:val="a4"/>
        <w:rPr>
          <w:b/>
        </w:rPr>
      </w:pPr>
      <w:r w:rsidRPr="00794425">
        <w:rPr>
          <w:b/>
        </w:rPr>
        <w:t>7.7.</w:t>
      </w:r>
      <w:r w:rsidR="00533F85" w:rsidRPr="00794425">
        <w:rPr>
          <w:b/>
        </w:rPr>
        <w:t>Порядок работы с компьютером, расположенным в библиотеке:</w:t>
      </w:r>
    </w:p>
    <w:p w:rsidR="00533F85" w:rsidRPr="00FA5B07" w:rsidRDefault="00530D40" w:rsidP="00533F85">
      <w:pPr>
        <w:pStyle w:val="a4"/>
      </w:pPr>
      <w:r>
        <w:t>а)</w:t>
      </w:r>
      <w:r w:rsidR="00533F85" w:rsidRPr="00FA5B07">
        <w:tab/>
        <w:t>работа с компьютером участников образовательного процесса в присутствии сотрудника библиотеки;</w:t>
      </w:r>
    </w:p>
    <w:p w:rsidR="00533F85" w:rsidRPr="00FA5B07" w:rsidRDefault="00530D40" w:rsidP="00533F85">
      <w:pPr>
        <w:pStyle w:val="a4"/>
      </w:pPr>
      <w:r>
        <w:t>б)</w:t>
      </w:r>
      <w:r w:rsidR="00533F85" w:rsidRPr="00FA5B07">
        <w:tab/>
        <w:t>разрешается работа за одним персональным компьютером не более двух человек одновременно;</w:t>
      </w:r>
    </w:p>
    <w:p w:rsidR="00533F85" w:rsidRPr="00FA5B07" w:rsidRDefault="00530D40" w:rsidP="00533F85">
      <w:pPr>
        <w:pStyle w:val="a4"/>
      </w:pPr>
      <w:r>
        <w:t>в)</w:t>
      </w:r>
      <w:r w:rsidR="00533F85" w:rsidRPr="00FA5B07">
        <w:tab/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794425" w:rsidRDefault="00530D40" w:rsidP="00533F85">
      <w:pPr>
        <w:pStyle w:val="a4"/>
      </w:pPr>
      <w:r>
        <w:t>г)</w:t>
      </w:r>
      <w:r w:rsidR="00533F85" w:rsidRPr="00FA5B07">
        <w:tab/>
        <w:t>по всем вопросам поиска информации в Интернете пользователь должен обращаться к работнику библиотеки;</w:t>
      </w:r>
    </w:p>
    <w:p w:rsidR="00533F85" w:rsidRPr="00FA5B07" w:rsidRDefault="00530D40" w:rsidP="00533F85">
      <w:pPr>
        <w:pStyle w:val="a4"/>
      </w:pPr>
      <w:r>
        <w:t xml:space="preserve"> д)</w:t>
      </w:r>
      <w:r w:rsidR="00533F85" w:rsidRPr="00FA5B07">
        <w:t xml:space="preserve"> запрещается обращение к ресурсам Интернета, предполагающим оплату и входящим в федеральным список экстремистских материалов Министерства юстиции Российской Федерации;</w:t>
      </w:r>
    </w:p>
    <w:p w:rsidR="00533F85" w:rsidRPr="00FA5B07" w:rsidRDefault="00530D40" w:rsidP="00533F85">
      <w:pPr>
        <w:pStyle w:val="a4"/>
      </w:pPr>
      <w:r>
        <w:t>е)</w:t>
      </w:r>
      <w:r w:rsidR="00533F85" w:rsidRPr="00FA5B07">
        <w:tab/>
        <w:t>работа с компьютером производится согласно утвержденным санитарно- гигиеническим требованиям.</w:t>
      </w:r>
    </w:p>
    <w:p w:rsidR="00533F85" w:rsidRPr="00FA5B07" w:rsidRDefault="00533F85" w:rsidP="00533F85">
      <w:pPr>
        <w:pStyle w:val="a4"/>
      </w:pPr>
    </w:p>
    <w:p w:rsidR="00533F85" w:rsidRDefault="00533F85" w:rsidP="00533F85">
      <w:pPr>
        <w:rPr>
          <w:lang w:eastAsia="ru-RU"/>
        </w:rPr>
      </w:pPr>
    </w:p>
    <w:p w:rsidR="00533F85" w:rsidRDefault="00533F85" w:rsidP="00533F85">
      <w:pPr>
        <w:rPr>
          <w:lang w:eastAsia="ru-RU"/>
        </w:rPr>
      </w:pPr>
    </w:p>
    <w:p w:rsidR="00533F85" w:rsidRPr="00533F85" w:rsidRDefault="00533F85" w:rsidP="00533F85">
      <w:pPr>
        <w:rPr>
          <w:lang w:eastAsia="ru-RU"/>
        </w:rPr>
        <w:sectPr w:rsidR="00533F85" w:rsidRPr="00533F85" w:rsidSect="00FA5B07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33F85" w:rsidRDefault="00533F85" w:rsidP="00533F85">
      <w:pPr>
        <w:pStyle w:val="a4"/>
      </w:pPr>
    </w:p>
    <w:p w:rsidR="00533F85" w:rsidRDefault="00533F85" w:rsidP="00533F85">
      <w:pPr>
        <w:rPr>
          <w:lang w:eastAsia="ru-RU"/>
        </w:rPr>
      </w:pPr>
    </w:p>
    <w:p w:rsidR="00533F85" w:rsidRPr="00533F85" w:rsidRDefault="00533F85" w:rsidP="00533F85">
      <w:pPr>
        <w:rPr>
          <w:lang w:eastAsia="ru-RU"/>
        </w:rPr>
        <w:sectPr w:rsidR="00533F85" w:rsidRPr="00533F85" w:rsidSect="00FA5B07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33F85" w:rsidRDefault="00533F85" w:rsidP="00533F85">
      <w:pPr>
        <w:rPr>
          <w:lang w:eastAsia="ru-RU"/>
        </w:rPr>
      </w:pPr>
    </w:p>
    <w:p w:rsidR="00533F85" w:rsidRDefault="00533F85" w:rsidP="00533F85">
      <w:pPr>
        <w:rPr>
          <w:lang w:eastAsia="ru-RU"/>
        </w:rPr>
      </w:pPr>
    </w:p>
    <w:p w:rsidR="00533F85" w:rsidRPr="00533F85" w:rsidRDefault="00533F85" w:rsidP="00533F85">
      <w:pPr>
        <w:rPr>
          <w:lang w:eastAsia="ru-RU"/>
        </w:rPr>
        <w:sectPr w:rsidR="00533F85" w:rsidRPr="00533F85" w:rsidSect="00FA5B07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33F85" w:rsidRPr="00FA5B07" w:rsidRDefault="00533F85" w:rsidP="00533F85">
      <w:pPr>
        <w:pStyle w:val="a4"/>
        <w:sectPr w:rsidR="00533F85" w:rsidRPr="00FA5B07" w:rsidSect="00FA5B07">
          <w:pgSz w:w="11905" w:h="16837"/>
          <w:pgMar w:top="0" w:right="565" w:bottom="0" w:left="993" w:header="0" w:footer="3" w:gutter="0"/>
          <w:cols w:space="720"/>
          <w:noEndnote/>
          <w:docGrid w:linePitch="360"/>
        </w:sectPr>
      </w:pPr>
    </w:p>
    <w:p w:rsidR="00533F85" w:rsidRPr="00533F85" w:rsidRDefault="00533F85" w:rsidP="00533F85">
      <w:pPr>
        <w:pStyle w:val="a4"/>
      </w:pPr>
    </w:p>
    <w:p w:rsidR="008C6778" w:rsidRPr="00533F85" w:rsidRDefault="008C6778"/>
    <w:sectPr w:rsidR="008C6778" w:rsidRPr="00533F85" w:rsidSect="00FA5B07">
      <w:pgSz w:w="11905" w:h="16837"/>
      <w:pgMar w:top="0" w:right="565" w:bottom="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2F6"/>
    <w:multiLevelType w:val="multilevel"/>
    <w:tmpl w:val="C16CD9DE"/>
    <w:lvl w:ilvl="0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F85"/>
    <w:rsid w:val="00051049"/>
    <w:rsid w:val="0008036E"/>
    <w:rsid w:val="000B1F0C"/>
    <w:rsid w:val="0017409C"/>
    <w:rsid w:val="001B2245"/>
    <w:rsid w:val="0035037D"/>
    <w:rsid w:val="00472E5A"/>
    <w:rsid w:val="00517470"/>
    <w:rsid w:val="00530D40"/>
    <w:rsid w:val="00533F85"/>
    <w:rsid w:val="0057445A"/>
    <w:rsid w:val="00576292"/>
    <w:rsid w:val="005F02E5"/>
    <w:rsid w:val="00623266"/>
    <w:rsid w:val="0069530A"/>
    <w:rsid w:val="006A0B9A"/>
    <w:rsid w:val="00794425"/>
    <w:rsid w:val="00897580"/>
    <w:rsid w:val="008C6778"/>
    <w:rsid w:val="00924B6C"/>
    <w:rsid w:val="00937147"/>
    <w:rsid w:val="009861C6"/>
    <w:rsid w:val="00994682"/>
    <w:rsid w:val="00997E83"/>
    <w:rsid w:val="009E5ECA"/>
    <w:rsid w:val="00A47CAB"/>
    <w:rsid w:val="00B82D90"/>
    <w:rsid w:val="00BA3D91"/>
    <w:rsid w:val="00C17772"/>
    <w:rsid w:val="00C81C5D"/>
    <w:rsid w:val="00C9390D"/>
    <w:rsid w:val="00CD4CFA"/>
    <w:rsid w:val="00CF7D14"/>
    <w:rsid w:val="00D83304"/>
    <w:rsid w:val="00DB74B0"/>
    <w:rsid w:val="00E672BB"/>
    <w:rsid w:val="00EA662E"/>
    <w:rsid w:val="00EB3675"/>
    <w:rsid w:val="00EC253A"/>
    <w:rsid w:val="00EC6146"/>
    <w:rsid w:val="00F41FF9"/>
    <w:rsid w:val="00F661B1"/>
    <w:rsid w:val="00F90002"/>
    <w:rsid w:val="00FB506A"/>
    <w:rsid w:val="00FF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5FEB"/>
  <w15:docId w15:val="{3DE961BD-2F40-4F5F-BA30-940492A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533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</w:rPr>
  </w:style>
  <w:style w:type="character" w:customStyle="1" w:styleId="1">
    <w:name w:val="Заголовок №1 + Не полужирный"/>
    <w:basedOn w:val="a0"/>
    <w:rsid w:val="00533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</w:rPr>
  </w:style>
  <w:style w:type="character" w:customStyle="1" w:styleId="10">
    <w:name w:val="Основной текст1"/>
    <w:basedOn w:val="a0"/>
    <w:rsid w:val="00533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character" w:customStyle="1" w:styleId="2">
    <w:name w:val="Основной текст2"/>
    <w:basedOn w:val="a0"/>
    <w:rsid w:val="00533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</w:rPr>
  </w:style>
  <w:style w:type="paragraph" w:styleId="a4">
    <w:name w:val="No Spacing"/>
    <w:uiPriority w:val="1"/>
    <w:qFormat/>
    <w:rsid w:val="00533F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Антонина Карданова</cp:lastModifiedBy>
  <cp:revision>6</cp:revision>
  <cp:lastPrinted>2020-04-23T08:19:00Z</cp:lastPrinted>
  <dcterms:created xsi:type="dcterms:W3CDTF">2020-04-23T08:20:00Z</dcterms:created>
  <dcterms:modified xsi:type="dcterms:W3CDTF">2020-04-24T05:54:00Z</dcterms:modified>
</cp:coreProperties>
</file>